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7341A8E" w14:textId="77777777" w:rsidR="001A22A0" w:rsidRPr="001A22A0" w:rsidRDefault="001A22A0" w:rsidP="001A22A0">
      <w:pPr>
        <w:widowControl/>
        <w:spacing w:after="180"/>
        <w:jc w:val="left"/>
        <w:rPr>
          <w:rFonts w:ascii="Myriad Pro Light" w:eastAsia="宋体" w:hAnsi="Myriad Pro Light" w:cs="Times New Roman"/>
          <w:b/>
          <w:kern w:val="36"/>
          <w:sz w:val="34"/>
          <w:szCs w:val="20"/>
          <w:lang w:eastAsia="en-US"/>
        </w:rPr>
      </w:pPr>
      <w:r w:rsidRPr="001A22A0">
        <w:rPr>
          <w:rFonts w:ascii="Myriad Pro Light" w:eastAsia="宋体" w:hAnsi="Myriad Pro Light" w:cs="Times New Roman"/>
          <w:b/>
          <w:kern w:val="36"/>
          <w:sz w:val="34"/>
          <w:szCs w:val="20"/>
          <w:lang w:eastAsia="en-US"/>
        </w:rPr>
        <w:t>Divergent C2 Functionalization of N-</w:t>
      </w:r>
      <w:proofErr w:type="spellStart"/>
      <w:r w:rsidRPr="001A22A0">
        <w:rPr>
          <w:rFonts w:ascii="Myriad Pro Light" w:eastAsia="宋体" w:hAnsi="Myriad Pro Light" w:cs="Times New Roman"/>
          <w:b/>
          <w:kern w:val="36"/>
          <w:sz w:val="34"/>
          <w:szCs w:val="20"/>
          <w:lang w:eastAsia="en-US"/>
        </w:rPr>
        <w:t>Heteroarenes</w:t>
      </w:r>
      <w:proofErr w:type="spellEnd"/>
      <w:r w:rsidRPr="001A22A0">
        <w:rPr>
          <w:rFonts w:ascii="Myriad Pro Light" w:eastAsia="宋体" w:hAnsi="Myriad Pro Light" w:cs="Times New Roman"/>
          <w:b/>
          <w:kern w:val="36"/>
          <w:sz w:val="34"/>
          <w:szCs w:val="20"/>
          <w:lang w:eastAsia="en-US"/>
        </w:rPr>
        <w:t xml:space="preserve"> via </w:t>
      </w:r>
      <w:proofErr w:type="spellStart"/>
      <w:r w:rsidRPr="001A22A0">
        <w:rPr>
          <w:rFonts w:ascii="Myriad Pro Light" w:eastAsia="宋体" w:hAnsi="Myriad Pro Light" w:cs="Times New Roman"/>
          <w:b/>
          <w:kern w:val="36"/>
          <w:sz w:val="34"/>
          <w:szCs w:val="20"/>
          <w:lang w:eastAsia="en-US"/>
        </w:rPr>
        <w:t>Nonclassical</w:t>
      </w:r>
      <w:proofErr w:type="spellEnd"/>
      <w:r w:rsidRPr="001A22A0">
        <w:rPr>
          <w:rFonts w:ascii="Myriad Pro Light" w:eastAsia="宋体" w:hAnsi="Myriad Pro Light" w:cs="Times New Roman"/>
          <w:b/>
          <w:kern w:val="36"/>
          <w:sz w:val="34"/>
          <w:szCs w:val="20"/>
          <w:lang w:eastAsia="en-US"/>
        </w:rPr>
        <w:t xml:space="preserve"> </w:t>
      </w:r>
      <w:proofErr w:type="spellStart"/>
      <w:r w:rsidRPr="001A22A0">
        <w:rPr>
          <w:rFonts w:ascii="Myriad Pro Light" w:eastAsia="宋体" w:hAnsi="Myriad Pro Light" w:cs="Times New Roman"/>
          <w:b/>
          <w:kern w:val="36"/>
          <w:sz w:val="34"/>
          <w:szCs w:val="20"/>
          <w:lang w:eastAsia="en-US"/>
        </w:rPr>
        <w:t>Rearomatization</w:t>
      </w:r>
      <w:proofErr w:type="spellEnd"/>
      <w:r w:rsidRPr="001A22A0">
        <w:rPr>
          <w:rFonts w:ascii="Myriad Pro Light" w:eastAsia="宋体" w:hAnsi="Myriad Pro Light" w:cs="Times New Roman"/>
          <w:b/>
          <w:kern w:val="36"/>
          <w:sz w:val="34"/>
          <w:szCs w:val="20"/>
          <w:lang w:eastAsia="en-US"/>
        </w:rPr>
        <w:t>: Retro-hetero-</w:t>
      </w:r>
      <w:proofErr w:type="spellStart"/>
      <w:r w:rsidRPr="001A22A0">
        <w:rPr>
          <w:rFonts w:ascii="Myriad Pro Light" w:eastAsia="宋体" w:hAnsi="Myriad Pro Light" w:cs="Times New Roman"/>
          <w:b/>
          <w:kern w:val="36"/>
          <w:sz w:val="34"/>
          <w:szCs w:val="20"/>
          <w:lang w:eastAsia="en-US"/>
        </w:rPr>
        <w:t>ene</w:t>
      </w:r>
      <w:proofErr w:type="spellEnd"/>
      <w:r w:rsidRPr="001A22A0">
        <w:rPr>
          <w:rFonts w:ascii="Myriad Pro Light" w:eastAsia="宋体" w:hAnsi="Myriad Pro Light" w:cs="Times New Roman"/>
          <w:b/>
          <w:kern w:val="36"/>
          <w:sz w:val="34"/>
          <w:szCs w:val="20"/>
          <w:lang w:eastAsia="en-US"/>
        </w:rPr>
        <w:t xml:space="preserve"> Reactions versus </w:t>
      </w:r>
      <w:proofErr w:type="spellStart"/>
      <w:r w:rsidRPr="001A22A0">
        <w:rPr>
          <w:rFonts w:ascii="Myriad Pro Light" w:eastAsia="宋体" w:hAnsi="Myriad Pro Light" w:cs="Times New Roman"/>
          <w:b/>
          <w:kern w:val="36"/>
          <w:sz w:val="34"/>
          <w:szCs w:val="20"/>
          <w:lang w:eastAsia="en-US"/>
        </w:rPr>
        <w:t>Sigmatropic</w:t>
      </w:r>
      <w:proofErr w:type="spellEnd"/>
      <w:r w:rsidRPr="001A22A0">
        <w:rPr>
          <w:rFonts w:ascii="Myriad Pro Light" w:eastAsia="宋体" w:hAnsi="Myriad Pro Light" w:cs="Times New Roman"/>
          <w:b/>
          <w:kern w:val="36"/>
          <w:sz w:val="34"/>
          <w:szCs w:val="20"/>
          <w:lang w:eastAsia="en-US"/>
        </w:rPr>
        <w:t xml:space="preserve"> Rearrangements</w:t>
      </w:r>
    </w:p>
    <w:p w14:paraId="14EB718F" w14:textId="77777777" w:rsidR="001A22A0" w:rsidRPr="001A22A0" w:rsidRDefault="001A22A0" w:rsidP="001A22A0">
      <w:pPr>
        <w:widowControl/>
        <w:spacing w:after="180"/>
        <w:jc w:val="left"/>
        <w:rPr>
          <w:rFonts w:ascii="Arno Pro" w:eastAsia="宋体" w:hAnsi="Arno Pro" w:cs="Times New Roman"/>
          <w:kern w:val="26"/>
          <w:sz w:val="24"/>
          <w:szCs w:val="20"/>
          <w:lang w:eastAsia="en-US"/>
        </w:rPr>
      </w:pPr>
      <w:r w:rsidRPr="001A22A0">
        <w:rPr>
          <w:rFonts w:ascii="Arno Pro" w:eastAsia="宋体" w:hAnsi="Arno Pro" w:cs="Times New Roman"/>
          <w:kern w:val="26"/>
          <w:sz w:val="24"/>
          <w:szCs w:val="20"/>
          <w:lang w:eastAsia="en-US"/>
        </w:rPr>
        <w:t>Lei Huang</w:t>
      </w:r>
      <w:r w:rsidRPr="001A22A0">
        <w:rPr>
          <w:rFonts w:ascii="Arial" w:eastAsia="宋体" w:hAnsi="Arial" w:cs="Arial"/>
          <w:kern w:val="26"/>
          <w:sz w:val="24"/>
          <w:szCs w:val="20"/>
          <w:vertAlign w:val="superscript"/>
          <w:lang w:eastAsia="en-US"/>
        </w:rPr>
        <w:t>‡</w:t>
      </w:r>
      <w:r w:rsidRPr="001A22A0">
        <w:rPr>
          <w:rFonts w:ascii="Arno Pro" w:eastAsia="宋体" w:hAnsi="Arno Pro" w:cs="Times New Roman"/>
          <w:kern w:val="26"/>
          <w:sz w:val="24"/>
          <w:szCs w:val="20"/>
          <w:lang w:eastAsia="en-US"/>
        </w:rPr>
        <w:t xml:space="preserve">, </w:t>
      </w:r>
      <w:proofErr w:type="spellStart"/>
      <w:r w:rsidRPr="001A22A0">
        <w:rPr>
          <w:rFonts w:ascii="Arno Pro" w:eastAsia="宋体" w:hAnsi="Arno Pro" w:cs="Times New Roman"/>
          <w:kern w:val="26"/>
          <w:sz w:val="24"/>
          <w:szCs w:val="20"/>
          <w:lang w:eastAsia="en-US"/>
        </w:rPr>
        <w:t>Huilong</w:t>
      </w:r>
      <w:proofErr w:type="spellEnd"/>
      <w:r w:rsidRPr="001A22A0">
        <w:rPr>
          <w:rFonts w:ascii="Arno Pro" w:eastAsia="宋体" w:hAnsi="Arno Pro" w:cs="Times New Roman"/>
          <w:kern w:val="26"/>
          <w:sz w:val="24"/>
          <w:szCs w:val="20"/>
          <w:lang w:eastAsia="en-US"/>
        </w:rPr>
        <w:t xml:space="preserve"> Zhu</w:t>
      </w:r>
      <w:r w:rsidRPr="001A22A0">
        <w:rPr>
          <w:rFonts w:ascii="Arial" w:eastAsia="宋体" w:hAnsi="Arial" w:cs="Arial"/>
          <w:kern w:val="26"/>
          <w:sz w:val="24"/>
          <w:szCs w:val="20"/>
          <w:vertAlign w:val="superscript"/>
          <w:lang w:eastAsia="en-US"/>
        </w:rPr>
        <w:t>‡</w:t>
      </w:r>
      <w:r w:rsidRPr="001A22A0">
        <w:rPr>
          <w:rFonts w:ascii="Arno Pro" w:eastAsia="宋体" w:hAnsi="Arno Pro" w:cs="Times New Roman"/>
          <w:kern w:val="26"/>
          <w:sz w:val="24"/>
          <w:szCs w:val="20"/>
          <w:lang w:eastAsia="en-US"/>
        </w:rPr>
        <w:t>, Nan Wu</w:t>
      </w:r>
      <w:r w:rsidRPr="001A22A0">
        <w:rPr>
          <w:rFonts w:ascii="Arial" w:eastAsia="宋体" w:hAnsi="Arial" w:cs="Arial"/>
          <w:kern w:val="26"/>
          <w:sz w:val="24"/>
          <w:szCs w:val="20"/>
          <w:vertAlign w:val="superscript"/>
          <w:lang w:eastAsia="en-US"/>
        </w:rPr>
        <w:t>‡</w:t>
      </w:r>
      <w:r w:rsidRPr="001A22A0">
        <w:rPr>
          <w:rFonts w:ascii="Arno Pro" w:eastAsia="宋体" w:hAnsi="Arno Pro" w:cs="Times New Roman"/>
          <w:kern w:val="26"/>
          <w:sz w:val="24"/>
          <w:szCs w:val="20"/>
          <w:lang w:eastAsia="en-US"/>
        </w:rPr>
        <w:t xml:space="preserve">, Du Luo, </w:t>
      </w:r>
      <w:proofErr w:type="spellStart"/>
      <w:r w:rsidRPr="001A22A0">
        <w:rPr>
          <w:rFonts w:ascii="Arno Pro" w:eastAsia="宋体" w:hAnsi="Arno Pro" w:cs="Times New Roman" w:hint="eastAsia"/>
          <w:kern w:val="26"/>
          <w:sz w:val="24"/>
          <w:szCs w:val="20"/>
        </w:rPr>
        <w:t>Yunsheng</w:t>
      </w:r>
      <w:proofErr w:type="spellEnd"/>
      <w:r w:rsidRPr="001A22A0">
        <w:rPr>
          <w:rFonts w:ascii="Arno Pro" w:eastAsia="宋体" w:hAnsi="Arno Pro" w:cs="Times New Roman"/>
          <w:kern w:val="26"/>
          <w:sz w:val="24"/>
          <w:szCs w:val="20"/>
          <w:lang w:eastAsia="en-US"/>
        </w:rPr>
        <w:t xml:space="preserve"> </w:t>
      </w:r>
      <w:proofErr w:type="spellStart"/>
      <w:r w:rsidRPr="001A22A0">
        <w:rPr>
          <w:rFonts w:ascii="Arno Pro" w:eastAsia="宋体" w:hAnsi="Arno Pro" w:cs="Times New Roman"/>
          <w:kern w:val="26"/>
          <w:sz w:val="24"/>
          <w:szCs w:val="20"/>
          <w:lang w:eastAsia="en-US"/>
        </w:rPr>
        <w:t>Xue</w:t>
      </w:r>
      <w:proofErr w:type="spellEnd"/>
      <w:r w:rsidRPr="001A22A0">
        <w:rPr>
          <w:rFonts w:ascii="Arno Pro" w:eastAsia="宋体" w:hAnsi="Arno Pro" w:cs="Times New Roman"/>
          <w:kern w:val="26"/>
          <w:sz w:val="24"/>
          <w:szCs w:val="20"/>
          <w:lang w:eastAsia="en-US"/>
        </w:rPr>
        <w:t>, Zhou Xu*</w:t>
      </w:r>
    </w:p>
    <w:p w14:paraId="1EFE548F" w14:textId="1CF1974B" w:rsidR="006221C6" w:rsidRPr="006221C6" w:rsidRDefault="00811CC4" w:rsidP="006221C6">
      <w:pPr>
        <w:widowControl/>
        <w:pBdr>
          <w:top w:val="single" w:sz="4" w:space="1" w:color="000000"/>
        </w:pBdr>
        <w:spacing w:line="240" w:lineRule="atLeast"/>
        <w:ind w:left="425" w:hanging="425"/>
        <w:jc w:val="left"/>
        <w:rPr>
          <w:rFonts w:ascii="Arial" w:eastAsia="MS Mincho" w:hAnsi="Arial" w:cs="Times New Roman"/>
          <w:kern w:val="0"/>
          <w:sz w:val="14"/>
          <w:szCs w:val="20"/>
          <w:lang w:eastAsia="ja-JP"/>
        </w:rPr>
      </w:pPr>
      <w:bookmarkStart w:id="0" w:name="_GoBack"/>
      <w:bookmarkEnd w:id="0"/>
      <w:r w:rsidRPr="006221C6">
        <w:rPr>
          <w:rFonts w:ascii="Arial" w:eastAsia="MS Mincho" w:hAnsi="Arial" w:cs="Times New Roman"/>
          <w:kern w:val="0"/>
          <w:sz w:val="14"/>
          <w:szCs w:val="20"/>
          <w:lang w:eastAsia="ja-JP"/>
        </w:rPr>
        <w:t xml:space="preserve"> </w:t>
      </w:r>
      <w:r w:rsidR="006221C6" w:rsidRPr="006221C6">
        <w:rPr>
          <w:rFonts w:ascii="Arial" w:eastAsia="MS Mincho" w:hAnsi="Arial" w:cs="Times New Roman"/>
          <w:kern w:val="0"/>
          <w:sz w:val="14"/>
          <w:szCs w:val="20"/>
          <w:lang w:eastAsia="ja-JP"/>
        </w:rPr>
        <w:t>[a]</w:t>
      </w:r>
      <w:r w:rsidR="006221C6" w:rsidRPr="006221C6">
        <w:rPr>
          <w:rFonts w:ascii="Arial" w:eastAsia="MS Mincho" w:hAnsi="Arial" w:cs="Times New Roman"/>
          <w:kern w:val="0"/>
          <w:sz w:val="14"/>
          <w:szCs w:val="20"/>
          <w:lang w:eastAsia="ja-JP"/>
        </w:rPr>
        <w:tab/>
        <w:t>L. Huang, Dr. H. L. Zhu,</w:t>
      </w:r>
      <w:r w:rsidR="00BC274B" w:rsidRPr="006221C6">
        <w:rPr>
          <w:rFonts w:ascii="Arial" w:eastAsia="MS Mincho" w:hAnsi="Arial" w:cs="Times New Roman"/>
          <w:kern w:val="0"/>
          <w:sz w:val="14"/>
          <w:szCs w:val="20"/>
          <w:lang w:eastAsia="ja-JP"/>
        </w:rPr>
        <w:t xml:space="preserve"> Dr. N. Wu, </w:t>
      </w:r>
      <w:r w:rsidR="007157B5">
        <w:rPr>
          <w:rFonts w:ascii="Arial" w:eastAsia="MS Mincho" w:hAnsi="Arial" w:cs="Times New Roman"/>
          <w:kern w:val="0"/>
          <w:sz w:val="14"/>
          <w:szCs w:val="20"/>
          <w:lang w:eastAsia="ja-JP"/>
        </w:rPr>
        <w:t xml:space="preserve">D. Lu, </w:t>
      </w:r>
      <w:r w:rsidR="00BC274B">
        <w:rPr>
          <w:rFonts w:ascii="Arial" w:eastAsia="MS Mincho" w:hAnsi="Arial" w:cs="Times New Roman"/>
          <w:kern w:val="0"/>
          <w:sz w:val="14"/>
          <w:szCs w:val="20"/>
          <w:lang w:eastAsia="ja-JP"/>
        </w:rPr>
        <w:t xml:space="preserve">Dr. </w:t>
      </w:r>
      <w:r w:rsidR="007157B5" w:rsidRPr="006221C6">
        <w:rPr>
          <w:rFonts w:ascii="Arial" w:eastAsia="MS Mincho" w:hAnsi="Arial" w:cs="Times New Roman"/>
          <w:kern w:val="0"/>
          <w:sz w:val="14"/>
          <w:szCs w:val="20"/>
          <w:lang w:eastAsia="ja-JP"/>
        </w:rPr>
        <w:t xml:space="preserve">Y. S. </w:t>
      </w:r>
      <w:proofErr w:type="spellStart"/>
      <w:r w:rsidR="007157B5" w:rsidRPr="006221C6">
        <w:rPr>
          <w:rFonts w:ascii="Arial" w:eastAsia="MS Mincho" w:hAnsi="Arial" w:cs="Times New Roman"/>
          <w:kern w:val="0"/>
          <w:sz w:val="14"/>
          <w:szCs w:val="20"/>
          <w:lang w:eastAsia="ja-JP"/>
        </w:rPr>
        <w:t>Xue</w:t>
      </w:r>
      <w:proofErr w:type="spellEnd"/>
      <w:r w:rsidR="007157B5" w:rsidRPr="006221C6">
        <w:rPr>
          <w:rFonts w:ascii="Arial" w:eastAsia="MS Mincho" w:hAnsi="Arial" w:cs="Times New Roman"/>
          <w:kern w:val="0"/>
          <w:sz w:val="14"/>
          <w:szCs w:val="20"/>
          <w:lang w:eastAsia="ja-JP"/>
        </w:rPr>
        <w:t>,</w:t>
      </w:r>
      <w:r w:rsidR="007157B5">
        <w:rPr>
          <w:rFonts w:ascii="Arial" w:eastAsia="MS Mincho" w:hAnsi="Arial" w:cs="Times New Roman"/>
          <w:kern w:val="0"/>
          <w:sz w:val="14"/>
          <w:szCs w:val="20"/>
          <w:lang w:eastAsia="ja-JP"/>
        </w:rPr>
        <w:t xml:space="preserve"> </w:t>
      </w:r>
      <w:r w:rsidR="006221C6" w:rsidRPr="006221C6">
        <w:rPr>
          <w:rFonts w:ascii="Arial" w:eastAsia="MS Mincho" w:hAnsi="Arial" w:cs="Times New Roman"/>
          <w:kern w:val="0"/>
          <w:sz w:val="14"/>
          <w:szCs w:val="20"/>
          <w:lang w:eastAsia="ja-JP"/>
        </w:rPr>
        <w:t>Prof. Dr. Z. Xu</w:t>
      </w:r>
      <w:r w:rsidR="006221C6" w:rsidRPr="006221C6">
        <w:rPr>
          <w:rFonts w:ascii="Arial" w:eastAsia="MS Mincho" w:hAnsi="Arial" w:cs="Times New Roman"/>
          <w:kern w:val="0"/>
          <w:sz w:val="14"/>
          <w:szCs w:val="20"/>
          <w:lang w:eastAsia="ja-JP"/>
        </w:rPr>
        <w:br/>
        <w:t>The National Medical Products Administration (NMPA) Key Laboratory for Research and Evaluation of Narcotic and Psychotropic Drugs, School of Pharmacy, Xuzhou Medical University</w:t>
      </w:r>
      <w:r w:rsidR="006221C6" w:rsidRPr="006221C6">
        <w:rPr>
          <w:rFonts w:ascii="Arial" w:eastAsia="MS Mincho" w:hAnsi="Arial" w:cs="Times New Roman"/>
          <w:kern w:val="0"/>
          <w:sz w:val="14"/>
          <w:szCs w:val="20"/>
          <w:lang w:eastAsia="ja-JP"/>
        </w:rPr>
        <w:br/>
      </w:r>
      <w:r w:rsidR="006221C6" w:rsidRPr="006221C6">
        <w:rPr>
          <w:rFonts w:ascii="Arial" w:eastAsia="MS Mincho" w:hAnsi="Arial" w:cs="Arial"/>
          <w:kern w:val="0"/>
          <w:sz w:val="14"/>
          <w:szCs w:val="20"/>
          <w:vertAlign w:val="superscript"/>
          <w:lang w:eastAsia="ja-JP"/>
        </w:rPr>
        <w:t>†</w:t>
      </w:r>
      <w:r w:rsidR="006221C6" w:rsidRPr="006221C6">
        <w:rPr>
          <w:rFonts w:ascii="Arial" w:eastAsia="MS Mincho" w:hAnsi="Arial" w:cs="Times New Roman"/>
          <w:kern w:val="0"/>
          <w:sz w:val="14"/>
          <w:szCs w:val="20"/>
          <w:lang w:eastAsia="ja-JP"/>
        </w:rPr>
        <w:t>These authors contribute equally to this work.</w:t>
      </w:r>
      <w:r w:rsidR="006221C6" w:rsidRPr="006221C6">
        <w:rPr>
          <w:rFonts w:ascii="Arial" w:eastAsia="MS Mincho" w:hAnsi="Arial" w:cs="Times New Roman"/>
          <w:kern w:val="0"/>
          <w:sz w:val="14"/>
          <w:szCs w:val="20"/>
          <w:lang w:eastAsia="ja-JP"/>
        </w:rPr>
        <w:br/>
        <w:t>E-mail: xuzhou@xzhmu.edu.cn</w:t>
      </w:r>
    </w:p>
    <w:p w14:paraId="1DFEACC5" w14:textId="72F8C124" w:rsidR="006221C6" w:rsidRPr="006221C6" w:rsidRDefault="006221C6" w:rsidP="006221C6">
      <w:pPr>
        <w:widowControl/>
        <w:pBdr>
          <w:top w:val="single" w:sz="4" w:space="1" w:color="000000"/>
        </w:pBdr>
        <w:spacing w:line="240" w:lineRule="atLeast"/>
        <w:ind w:left="425" w:hanging="425"/>
        <w:jc w:val="left"/>
        <w:rPr>
          <w:rFonts w:ascii="Arial" w:eastAsia="等线" w:hAnsi="Arial" w:cs="Times New Roman"/>
          <w:kern w:val="0"/>
          <w:sz w:val="14"/>
          <w:szCs w:val="20"/>
        </w:rPr>
      </w:pPr>
      <w:r w:rsidRPr="006221C6">
        <w:rPr>
          <w:rFonts w:ascii="Arial" w:eastAsia="等线" w:hAnsi="Arial" w:cs="Times New Roman" w:hint="eastAsia"/>
          <w:kern w:val="0"/>
          <w:sz w:val="14"/>
          <w:szCs w:val="20"/>
        </w:rPr>
        <w:t xml:space="preserve"> </w:t>
      </w:r>
      <w:r>
        <w:rPr>
          <w:rFonts w:ascii="Arial" w:eastAsia="等线" w:hAnsi="Arial" w:cs="Times New Roman"/>
          <w:kern w:val="0"/>
          <w:sz w:val="14"/>
          <w:szCs w:val="20"/>
        </w:rPr>
        <w:t xml:space="preserve">    </w:t>
      </w:r>
      <w:r w:rsidRPr="006221C6">
        <w:rPr>
          <w:rFonts w:ascii="Arial" w:eastAsia="等线" w:hAnsi="Arial" w:cs="Times New Roman"/>
          <w:kern w:val="0"/>
          <w:sz w:val="14"/>
          <w:szCs w:val="20"/>
        </w:rPr>
        <w:t xml:space="preserve"> </w:t>
      </w:r>
      <w:proofErr w:type="spellStart"/>
      <w:r w:rsidRPr="006221C6">
        <w:rPr>
          <w:rFonts w:ascii="Arial" w:eastAsia="等线" w:hAnsi="Arial" w:cs="Times New Roman"/>
          <w:kern w:val="0"/>
          <w:sz w:val="14"/>
          <w:szCs w:val="20"/>
        </w:rPr>
        <w:t>Tongshan</w:t>
      </w:r>
      <w:proofErr w:type="spellEnd"/>
      <w:r w:rsidRPr="006221C6">
        <w:rPr>
          <w:rFonts w:ascii="Arial" w:eastAsia="等线" w:hAnsi="Arial" w:cs="Times New Roman"/>
          <w:kern w:val="0"/>
          <w:sz w:val="14"/>
          <w:szCs w:val="20"/>
        </w:rPr>
        <w:t xml:space="preserve"> Road 209, Xuzhou221004, Jiangsu, China</w:t>
      </w:r>
    </w:p>
    <w:p w14:paraId="198589C1" w14:textId="33027F57" w:rsidR="001F686A" w:rsidRDefault="001F686A" w:rsidP="001F686A">
      <w:pPr>
        <w:widowControl/>
        <w:jc w:val="left"/>
        <w:rPr>
          <w:rFonts w:ascii="Arial" w:eastAsia="宋体" w:hAnsi="Arial" w:cs="Arial"/>
          <w:b/>
          <w:bCs/>
          <w:color w:val="000000"/>
          <w:kern w:val="0"/>
          <w:sz w:val="32"/>
          <w:szCs w:val="32"/>
        </w:rPr>
      </w:pPr>
    </w:p>
    <w:p w14:paraId="01DBF85D" w14:textId="6ED3AD66" w:rsidR="001F686A" w:rsidRDefault="001F686A" w:rsidP="001F686A">
      <w:pPr>
        <w:widowControl/>
        <w:jc w:val="left"/>
        <w:rPr>
          <w:rFonts w:ascii="Arial" w:eastAsia="宋体" w:hAnsi="Arial" w:cs="Arial"/>
          <w:b/>
          <w:bCs/>
          <w:color w:val="000000"/>
          <w:kern w:val="0"/>
          <w:sz w:val="32"/>
          <w:szCs w:val="32"/>
        </w:rPr>
      </w:pPr>
    </w:p>
    <w:p w14:paraId="49B002F0" w14:textId="006D9CB7" w:rsidR="001F686A" w:rsidRDefault="001F686A" w:rsidP="001F686A">
      <w:pPr>
        <w:widowControl/>
        <w:jc w:val="left"/>
        <w:rPr>
          <w:rFonts w:ascii="Arial" w:eastAsia="宋体" w:hAnsi="Arial" w:cs="Arial"/>
          <w:b/>
          <w:bCs/>
          <w:color w:val="000000"/>
          <w:kern w:val="0"/>
          <w:sz w:val="32"/>
          <w:szCs w:val="32"/>
        </w:rPr>
      </w:pPr>
    </w:p>
    <w:p w14:paraId="0821BEB3" w14:textId="119D7E92" w:rsidR="001F686A" w:rsidRDefault="001F686A" w:rsidP="001F686A">
      <w:pPr>
        <w:widowControl/>
        <w:jc w:val="left"/>
        <w:rPr>
          <w:rFonts w:ascii="Arial" w:eastAsia="宋体" w:hAnsi="Arial" w:cs="Arial"/>
          <w:b/>
          <w:bCs/>
          <w:color w:val="000000"/>
          <w:kern w:val="0"/>
          <w:sz w:val="32"/>
          <w:szCs w:val="32"/>
        </w:rPr>
      </w:pPr>
    </w:p>
    <w:p w14:paraId="620D6617" w14:textId="371267A5" w:rsidR="001F686A" w:rsidRDefault="001F686A" w:rsidP="001F686A">
      <w:pPr>
        <w:widowControl/>
        <w:jc w:val="left"/>
        <w:rPr>
          <w:rFonts w:ascii="Arial" w:eastAsia="宋体" w:hAnsi="Arial" w:cs="Arial"/>
          <w:b/>
          <w:bCs/>
          <w:color w:val="000000"/>
          <w:kern w:val="0"/>
          <w:sz w:val="32"/>
          <w:szCs w:val="32"/>
        </w:rPr>
      </w:pPr>
    </w:p>
    <w:p w14:paraId="581EFAA9" w14:textId="3782F771" w:rsidR="001F686A" w:rsidRDefault="001F686A" w:rsidP="001F686A">
      <w:pPr>
        <w:widowControl/>
        <w:jc w:val="left"/>
        <w:rPr>
          <w:rFonts w:ascii="Arial" w:eastAsia="宋体" w:hAnsi="Arial" w:cs="Arial"/>
          <w:b/>
          <w:bCs/>
          <w:color w:val="000000"/>
          <w:kern w:val="0"/>
          <w:sz w:val="32"/>
          <w:szCs w:val="32"/>
        </w:rPr>
      </w:pPr>
    </w:p>
    <w:p w14:paraId="365B7FEB" w14:textId="6F473A5A" w:rsidR="001F686A" w:rsidRDefault="001F686A" w:rsidP="001F686A">
      <w:pPr>
        <w:widowControl/>
        <w:jc w:val="left"/>
        <w:rPr>
          <w:rFonts w:ascii="Arial" w:eastAsia="宋体" w:hAnsi="Arial" w:cs="Arial"/>
          <w:b/>
          <w:bCs/>
          <w:color w:val="000000"/>
          <w:kern w:val="0"/>
          <w:sz w:val="32"/>
          <w:szCs w:val="32"/>
        </w:rPr>
      </w:pPr>
    </w:p>
    <w:p w14:paraId="1A9682B0" w14:textId="1B20544F" w:rsidR="001F686A" w:rsidRDefault="001F686A" w:rsidP="001F686A">
      <w:pPr>
        <w:widowControl/>
        <w:jc w:val="left"/>
        <w:rPr>
          <w:rFonts w:ascii="Arial" w:eastAsia="宋体" w:hAnsi="Arial" w:cs="Arial"/>
          <w:b/>
          <w:bCs/>
          <w:color w:val="000000"/>
          <w:kern w:val="0"/>
          <w:sz w:val="32"/>
          <w:szCs w:val="32"/>
        </w:rPr>
      </w:pPr>
    </w:p>
    <w:p w14:paraId="424F2148" w14:textId="70BCA50A" w:rsidR="001F686A" w:rsidRDefault="001F686A" w:rsidP="001F686A">
      <w:pPr>
        <w:widowControl/>
        <w:jc w:val="left"/>
        <w:rPr>
          <w:rFonts w:ascii="Arial" w:eastAsia="宋体" w:hAnsi="Arial" w:cs="Arial"/>
          <w:b/>
          <w:bCs/>
          <w:color w:val="000000"/>
          <w:kern w:val="0"/>
          <w:sz w:val="32"/>
          <w:szCs w:val="32"/>
        </w:rPr>
      </w:pPr>
    </w:p>
    <w:p w14:paraId="10146154" w14:textId="78E68E2E" w:rsidR="001F686A" w:rsidRDefault="001F686A" w:rsidP="001F686A">
      <w:pPr>
        <w:widowControl/>
        <w:jc w:val="left"/>
        <w:rPr>
          <w:rFonts w:ascii="Arial" w:eastAsia="宋体" w:hAnsi="Arial" w:cs="Arial"/>
          <w:b/>
          <w:bCs/>
          <w:color w:val="000000"/>
          <w:kern w:val="0"/>
          <w:sz w:val="32"/>
          <w:szCs w:val="32"/>
        </w:rPr>
      </w:pPr>
    </w:p>
    <w:p w14:paraId="3FE98388" w14:textId="7C67C5F4" w:rsidR="001F686A" w:rsidRDefault="001F686A" w:rsidP="001F686A">
      <w:pPr>
        <w:widowControl/>
        <w:jc w:val="left"/>
        <w:rPr>
          <w:rFonts w:ascii="Arial" w:eastAsia="宋体" w:hAnsi="Arial" w:cs="Arial"/>
          <w:b/>
          <w:bCs/>
          <w:color w:val="000000"/>
          <w:kern w:val="0"/>
          <w:sz w:val="32"/>
          <w:szCs w:val="32"/>
        </w:rPr>
      </w:pPr>
    </w:p>
    <w:p w14:paraId="342221C5" w14:textId="1C764D6C" w:rsidR="001F686A" w:rsidRDefault="001F686A" w:rsidP="001F686A">
      <w:pPr>
        <w:widowControl/>
        <w:jc w:val="left"/>
        <w:rPr>
          <w:rFonts w:ascii="Arial" w:eastAsia="宋体" w:hAnsi="Arial" w:cs="Arial"/>
          <w:b/>
          <w:bCs/>
          <w:color w:val="000000"/>
          <w:kern w:val="0"/>
          <w:sz w:val="32"/>
          <w:szCs w:val="32"/>
        </w:rPr>
      </w:pPr>
    </w:p>
    <w:p w14:paraId="26BF9156" w14:textId="7D41AA8E" w:rsidR="005B5EEB" w:rsidRDefault="00817481" w:rsidP="00A05B04">
      <w:pPr>
        <w:widowControl/>
        <w:tabs>
          <w:tab w:val="left" w:pos="3469"/>
          <w:tab w:val="left" w:pos="3524"/>
        </w:tabs>
        <w:kinsoku w:val="0"/>
        <w:autoSpaceDE w:val="0"/>
        <w:autoSpaceDN w:val="0"/>
        <w:adjustRightInd w:val="0"/>
        <w:snapToGrid w:val="0"/>
        <w:spacing w:before="200" w:line="360" w:lineRule="auto"/>
        <w:ind w:left="30"/>
        <w:jc w:val="center"/>
        <w:textAlignment w:val="baseline"/>
        <w:rPr>
          <w:rFonts w:ascii="Arial" w:eastAsia="宋体" w:hAnsi="Arial" w:cs="Arial"/>
          <w:b/>
          <w:bCs/>
          <w:color w:val="000000"/>
          <w:kern w:val="0"/>
          <w:szCs w:val="21"/>
        </w:rPr>
      </w:pPr>
      <w:r>
        <w:rPr>
          <w:rFonts w:ascii="Arial" w:eastAsia="宋体" w:hAnsi="Arial" w:cs="Arial"/>
          <w:b/>
          <w:bCs/>
          <w:color w:val="000000"/>
          <w:kern w:val="0"/>
          <w:szCs w:val="21"/>
        </w:rPr>
        <w:t xml:space="preserve">      </w:t>
      </w:r>
      <w:r w:rsidR="007E426A">
        <w:rPr>
          <w:rFonts w:ascii="Arial" w:eastAsia="宋体" w:hAnsi="Arial" w:cs="Arial"/>
          <w:b/>
          <w:bCs/>
          <w:color w:val="000000"/>
          <w:kern w:val="0"/>
          <w:szCs w:val="21"/>
        </w:rPr>
        <w:t xml:space="preserve"> </w:t>
      </w:r>
      <w:r w:rsidR="004D6CB2">
        <w:rPr>
          <w:rFonts w:ascii="Arial" w:eastAsia="宋体" w:hAnsi="Arial" w:cs="Arial"/>
          <w:b/>
          <w:bCs/>
          <w:color w:val="000000"/>
          <w:kern w:val="0"/>
          <w:szCs w:val="21"/>
        </w:rPr>
        <w:t xml:space="preserve"> </w:t>
      </w:r>
    </w:p>
    <w:p w14:paraId="5B390DE8" w14:textId="2435D2D9" w:rsidR="00C729F4" w:rsidRDefault="00C729F4" w:rsidP="00A05B04">
      <w:pPr>
        <w:widowControl/>
        <w:tabs>
          <w:tab w:val="left" w:pos="3469"/>
          <w:tab w:val="left" w:pos="3524"/>
        </w:tabs>
        <w:kinsoku w:val="0"/>
        <w:autoSpaceDE w:val="0"/>
        <w:autoSpaceDN w:val="0"/>
        <w:adjustRightInd w:val="0"/>
        <w:snapToGrid w:val="0"/>
        <w:spacing w:before="200" w:line="360" w:lineRule="auto"/>
        <w:ind w:left="30"/>
        <w:jc w:val="center"/>
        <w:textAlignment w:val="baseline"/>
        <w:rPr>
          <w:rFonts w:ascii="Arial" w:eastAsia="宋体" w:hAnsi="Arial" w:cs="Arial"/>
          <w:b/>
          <w:bCs/>
          <w:color w:val="000000"/>
          <w:kern w:val="0"/>
          <w:szCs w:val="21"/>
        </w:rPr>
      </w:pPr>
    </w:p>
    <w:p w14:paraId="3FE69A49" w14:textId="77777777" w:rsidR="00C729F4" w:rsidRDefault="00C729F4" w:rsidP="00A05B04">
      <w:pPr>
        <w:widowControl/>
        <w:tabs>
          <w:tab w:val="left" w:pos="3469"/>
          <w:tab w:val="left" w:pos="3524"/>
        </w:tabs>
        <w:kinsoku w:val="0"/>
        <w:autoSpaceDE w:val="0"/>
        <w:autoSpaceDN w:val="0"/>
        <w:adjustRightInd w:val="0"/>
        <w:snapToGrid w:val="0"/>
        <w:spacing w:before="200" w:line="360" w:lineRule="auto"/>
        <w:ind w:left="30"/>
        <w:jc w:val="center"/>
        <w:textAlignment w:val="baseline"/>
        <w:rPr>
          <w:rFonts w:ascii="Arial" w:eastAsia="宋体" w:hAnsi="Arial" w:cs="Arial"/>
          <w:b/>
          <w:bCs/>
          <w:color w:val="000000"/>
          <w:kern w:val="0"/>
          <w:szCs w:val="21"/>
        </w:rPr>
      </w:pPr>
    </w:p>
    <w:p w14:paraId="4E9DBF99" w14:textId="2AC53AA1" w:rsidR="006A76D5" w:rsidRDefault="005B5EEB" w:rsidP="00B04D2A">
      <w:pPr>
        <w:widowControl/>
        <w:tabs>
          <w:tab w:val="left" w:pos="3469"/>
          <w:tab w:val="left" w:pos="3524"/>
        </w:tabs>
        <w:kinsoku w:val="0"/>
        <w:autoSpaceDE w:val="0"/>
        <w:autoSpaceDN w:val="0"/>
        <w:adjustRightInd w:val="0"/>
        <w:snapToGrid w:val="0"/>
        <w:spacing w:before="200" w:line="360" w:lineRule="auto"/>
        <w:ind w:left="30"/>
        <w:jc w:val="center"/>
        <w:textAlignment w:val="baseline"/>
        <w:rPr>
          <w:rFonts w:ascii="Arial" w:eastAsia="宋体" w:hAnsi="Arial" w:cs="Arial"/>
          <w:b/>
          <w:bCs/>
          <w:color w:val="000000"/>
          <w:kern w:val="0"/>
          <w:szCs w:val="21"/>
        </w:rPr>
      </w:pPr>
      <w:r>
        <w:rPr>
          <w:rFonts w:ascii="Arial" w:eastAsia="宋体" w:hAnsi="Arial" w:cs="Arial" w:hint="eastAsia"/>
          <w:b/>
          <w:bCs/>
          <w:color w:val="000000"/>
          <w:kern w:val="0"/>
          <w:szCs w:val="21"/>
        </w:rPr>
        <w:lastRenderedPageBreak/>
        <w:t xml:space="preserve"> </w:t>
      </w:r>
      <w:r>
        <w:rPr>
          <w:rFonts w:ascii="Arial" w:eastAsia="宋体" w:hAnsi="Arial" w:cs="Arial"/>
          <w:b/>
          <w:bCs/>
          <w:color w:val="000000"/>
          <w:kern w:val="0"/>
          <w:szCs w:val="21"/>
        </w:rPr>
        <w:t xml:space="preserve">      </w:t>
      </w:r>
    </w:p>
    <w:p w14:paraId="747D7D7A" w14:textId="6524A083" w:rsidR="00D05C57" w:rsidRPr="007E05A5" w:rsidRDefault="00D05C57" w:rsidP="007E05A5">
      <w:pPr>
        <w:widowControl/>
        <w:tabs>
          <w:tab w:val="left" w:pos="3469"/>
          <w:tab w:val="left" w:pos="3524"/>
        </w:tabs>
        <w:kinsoku w:val="0"/>
        <w:autoSpaceDE w:val="0"/>
        <w:autoSpaceDN w:val="0"/>
        <w:adjustRightInd w:val="0"/>
        <w:snapToGrid w:val="0"/>
        <w:spacing w:before="200" w:line="360" w:lineRule="auto"/>
        <w:ind w:left="30"/>
        <w:jc w:val="center"/>
        <w:textAlignment w:val="baseline"/>
        <w:rPr>
          <w:rFonts w:ascii="Arial" w:eastAsia="宋体" w:hAnsi="Arial" w:cs="Arial"/>
          <w:b/>
          <w:bCs/>
          <w:color w:val="000000"/>
          <w:kern w:val="0"/>
          <w:sz w:val="36"/>
          <w:szCs w:val="36"/>
        </w:rPr>
      </w:pPr>
      <w:r w:rsidRPr="007E05A5">
        <w:rPr>
          <w:rFonts w:ascii="Arial" w:eastAsia="宋体" w:hAnsi="Arial" w:cs="Arial"/>
          <w:b/>
          <w:bCs/>
          <w:color w:val="000000"/>
          <w:kern w:val="0"/>
          <w:sz w:val="36"/>
          <w:szCs w:val="36"/>
        </w:rPr>
        <w:t>Table of contents</w:t>
      </w:r>
    </w:p>
    <w:p w14:paraId="7E5CD4E4" w14:textId="77777777" w:rsidR="006A76D5" w:rsidRDefault="006A76D5" w:rsidP="007E05A5">
      <w:pPr>
        <w:pStyle w:val="12"/>
      </w:pPr>
    </w:p>
    <w:p w14:paraId="4F53D0D8" w14:textId="5FE57630" w:rsidR="00F1353B" w:rsidRPr="00F1353B" w:rsidRDefault="006A76D5">
      <w:pPr>
        <w:pStyle w:val="12"/>
        <w:rPr>
          <w:rFonts w:asciiTheme="minorHAnsi" w:hAnsiTheme="minorHAnsi" w:cstheme="minorBidi"/>
          <w:b w:val="0"/>
          <w:bCs w:val="0"/>
          <w:kern w:val="2"/>
          <w:sz w:val="21"/>
          <w:szCs w:val="21"/>
        </w:rPr>
      </w:pPr>
      <w:r w:rsidRPr="007E05A5">
        <w:fldChar w:fldCharType="begin"/>
      </w:r>
      <w:r w:rsidRPr="007E05A5">
        <w:instrText xml:space="preserve"> TOC \o "1-1" \h \z \u </w:instrText>
      </w:r>
      <w:r w:rsidRPr="007E05A5">
        <w:fldChar w:fldCharType="separate"/>
      </w:r>
      <w:hyperlink w:anchor="_Toc203328343" w:history="1">
        <w:r w:rsidR="00F1353B" w:rsidRPr="00F1353B">
          <w:rPr>
            <w:rStyle w:val="a9"/>
            <w:sz w:val="21"/>
            <w:szCs w:val="21"/>
          </w:rPr>
          <w:t>1. General informations.</w:t>
        </w:r>
        <w:r w:rsidR="00F1353B" w:rsidRPr="00F1353B">
          <w:rPr>
            <w:webHidden/>
            <w:sz w:val="21"/>
            <w:szCs w:val="21"/>
          </w:rPr>
          <w:tab/>
        </w:r>
        <w:r w:rsidR="00F1353B" w:rsidRPr="00F1353B">
          <w:rPr>
            <w:webHidden/>
            <w:sz w:val="21"/>
            <w:szCs w:val="21"/>
          </w:rPr>
          <w:fldChar w:fldCharType="begin"/>
        </w:r>
        <w:r w:rsidR="00F1353B" w:rsidRPr="00F1353B">
          <w:rPr>
            <w:webHidden/>
            <w:sz w:val="21"/>
            <w:szCs w:val="21"/>
          </w:rPr>
          <w:instrText xml:space="preserve"> PAGEREF _Toc203328343 \h </w:instrText>
        </w:r>
        <w:r w:rsidR="00F1353B" w:rsidRPr="00F1353B">
          <w:rPr>
            <w:webHidden/>
            <w:sz w:val="21"/>
            <w:szCs w:val="21"/>
          </w:rPr>
        </w:r>
        <w:r w:rsidR="00F1353B" w:rsidRPr="00F1353B">
          <w:rPr>
            <w:webHidden/>
            <w:sz w:val="21"/>
            <w:szCs w:val="21"/>
          </w:rPr>
          <w:fldChar w:fldCharType="separate"/>
        </w:r>
        <w:r w:rsidR="00F1353B" w:rsidRPr="00F1353B">
          <w:rPr>
            <w:webHidden/>
            <w:sz w:val="21"/>
            <w:szCs w:val="21"/>
          </w:rPr>
          <w:t>3</w:t>
        </w:r>
        <w:r w:rsidR="00F1353B" w:rsidRPr="00F1353B">
          <w:rPr>
            <w:webHidden/>
            <w:sz w:val="21"/>
            <w:szCs w:val="21"/>
          </w:rPr>
          <w:fldChar w:fldCharType="end"/>
        </w:r>
      </w:hyperlink>
    </w:p>
    <w:p w14:paraId="5D7FC6BC" w14:textId="72D327D5" w:rsidR="00F1353B" w:rsidRPr="00F1353B" w:rsidRDefault="00BE5CCA">
      <w:pPr>
        <w:pStyle w:val="12"/>
        <w:rPr>
          <w:rFonts w:asciiTheme="minorHAnsi" w:hAnsiTheme="minorHAnsi" w:cstheme="minorBidi"/>
          <w:b w:val="0"/>
          <w:bCs w:val="0"/>
          <w:kern w:val="2"/>
          <w:sz w:val="21"/>
          <w:szCs w:val="21"/>
        </w:rPr>
      </w:pPr>
      <w:hyperlink w:anchor="_Toc203328344" w:history="1">
        <w:r w:rsidR="00F1353B" w:rsidRPr="00F1353B">
          <w:rPr>
            <w:rStyle w:val="a9"/>
            <w:sz w:val="21"/>
            <w:szCs w:val="21"/>
          </w:rPr>
          <w:t>2. Optimization table for one-pot synthesis of 4</w:t>
        </w:r>
        <w:r w:rsidR="00F1353B" w:rsidRPr="00F1353B">
          <w:rPr>
            <w:rStyle w:val="a9"/>
            <w:i/>
            <w:iCs/>
            <w:sz w:val="21"/>
            <w:szCs w:val="21"/>
          </w:rPr>
          <w:t>H</w:t>
        </w:r>
        <w:r w:rsidR="00F1353B" w:rsidRPr="00F1353B">
          <w:rPr>
            <w:rStyle w:val="a9"/>
            <w:sz w:val="21"/>
            <w:szCs w:val="21"/>
          </w:rPr>
          <w:t>-pyrrolo[3,2,1-</w:t>
        </w:r>
        <w:r w:rsidR="00F1353B" w:rsidRPr="00F1353B">
          <w:rPr>
            <w:rStyle w:val="a9"/>
            <w:i/>
            <w:iCs/>
            <w:sz w:val="21"/>
            <w:szCs w:val="21"/>
          </w:rPr>
          <w:t>ij</w:t>
        </w:r>
        <w:r w:rsidR="00F1353B" w:rsidRPr="00F1353B">
          <w:rPr>
            <w:rStyle w:val="a9"/>
            <w:sz w:val="21"/>
            <w:szCs w:val="21"/>
          </w:rPr>
          <w:t>]quinolines.</w:t>
        </w:r>
        <w:r w:rsidR="00F1353B" w:rsidRPr="00F1353B">
          <w:rPr>
            <w:webHidden/>
            <w:sz w:val="21"/>
            <w:szCs w:val="21"/>
          </w:rPr>
          <w:tab/>
        </w:r>
        <w:r w:rsidR="00F1353B" w:rsidRPr="00F1353B">
          <w:rPr>
            <w:webHidden/>
            <w:sz w:val="21"/>
            <w:szCs w:val="21"/>
          </w:rPr>
          <w:fldChar w:fldCharType="begin"/>
        </w:r>
        <w:r w:rsidR="00F1353B" w:rsidRPr="00F1353B">
          <w:rPr>
            <w:webHidden/>
            <w:sz w:val="21"/>
            <w:szCs w:val="21"/>
          </w:rPr>
          <w:instrText xml:space="preserve"> PAGEREF _Toc203328344 \h </w:instrText>
        </w:r>
        <w:r w:rsidR="00F1353B" w:rsidRPr="00F1353B">
          <w:rPr>
            <w:webHidden/>
            <w:sz w:val="21"/>
            <w:szCs w:val="21"/>
          </w:rPr>
        </w:r>
        <w:r w:rsidR="00F1353B" w:rsidRPr="00F1353B">
          <w:rPr>
            <w:webHidden/>
            <w:sz w:val="21"/>
            <w:szCs w:val="21"/>
          </w:rPr>
          <w:fldChar w:fldCharType="separate"/>
        </w:r>
        <w:r w:rsidR="00F1353B" w:rsidRPr="00F1353B">
          <w:rPr>
            <w:webHidden/>
            <w:sz w:val="21"/>
            <w:szCs w:val="21"/>
          </w:rPr>
          <w:t>3</w:t>
        </w:r>
        <w:r w:rsidR="00F1353B" w:rsidRPr="00F1353B">
          <w:rPr>
            <w:webHidden/>
            <w:sz w:val="21"/>
            <w:szCs w:val="21"/>
          </w:rPr>
          <w:fldChar w:fldCharType="end"/>
        </w:r>
      </w:hyperlink>
    </w:p>
    <w:p w14:paraId="09F7F317" w14:textId="6A9787DA" w:rsidR="00F1353B" w:rsidRPr="00F1353B" w:rsidRDefault="00BE5CCA">
      <w:pPr>
        <w:pStyle w:val="12"/>
        <w:rPr>
          <w:rFonts w:asciiTheme="minorHAnsi" w:hAnsiTheme="minorHAnsi" w:cstheme="minorBidi"/>
          <w:b w:val="0"/>
          <w:bCs w:val="0"/>
          <w:kern w:val="2"/>
          <w:sz w:val="21"/>
          <w:szCs w:val="21"/>
        </w:rPr>
      </w:pPr>
      <w:hyperlink w:anchor="_Toc203328345" w:history="1">
        <w:r w:rsidR="00F1353B" w:rsidRPr="00F1353B">
          <w:rPr>
            <w:rStyle w:val="a9"/>
            <w:sz w:val="21"/>
            <w:szCs w:val="21"/>
          </w:rPr>
          <w:t>3. Experimental procedures</w:t>
        </w:r>
        <w:r w:rsidR="00F1353B" w:rsidRPr="00F1353B">
          <w:rPr>
            <w:webHidden/>
            <w:sz w:val="21"/>
            <w:szCs w:val="21"/>
          </w:rPr>
          <w:tab/>
        </w:r>
        <w:r w:rsidR="00F1353B" w:rsidRPr="00F1353B">
          <w:rPr>
            <w:webHidden/>
            <w:sz w:val="21"/>
            <w:szCs w:val="21"/>
          </w:rPr>
          <w:fldChar w:fldCharType="begin"/>
        </w:r>
        <w:r w:rsidR="00F1353B" w:rsidRPr="00F1353B">
          <w:rPr>
            <w:webHidden/>
            <w:sz w:val="21"/>
            <w:szCs w:val="21"/>
          </w:rPr>
          <w:instrText xml:space="preserve"> PAGEREF _Toc203328345 \h </w:instrText>
        </w:r>
        <w:r w:rsidR="00F1353B" w:rsidRPr="00F1353B">
          <w:rPr>
            <w:webHidden/>
            <w:sz w:val="21"/>
            <w:szCs w:val="21"/>
          </w:rPr>
        </w:r>
        <w:r w:rsidR="00F1353B" w:rsidRPr="00F1353B">
          <w:rPr>
            <w:webHidden/>
            <w:sz w:val="21"/>
            <w:szCs w:val="21"/>
          </w:rPr>
          <w:fldChar w:fldCharType="separate"/>
        </w:r>
        <w:r w:rsidR="00F1353B" w:rsidRPr="00F1353B">
          <w:rPr>
            <w:webHidden/>
            <w:sz w:val="21"/>
            <w:szCs w:val="21"/>
          </w:rPr>
          <w:t>3</w:t>
        </w:r>
        <w:r w:rsidR="00F1353B" w:rsidRPr="00F1353B">
          <w:rPr>
            <w:webHidden/>
            <w:sz w:val="21"/>
            <w:szCs w:val="21"/>
          </w:rPr>
          <w:fldChar w:fldCharType="end"/>
        </w:r>
      </w:hyperlink>
    </w:p>
    <w:p w14:paraId="08357633" w14:textId="79B58947" w:rsidR="00F1353B" w:rsidRPr="00F1353B" w:rsidRDefault="00BE5CCA">
      <w:pPr>
        <w:pStyle w:val="12"/>
        <w:rPr>
          <w:rFonts w:asciiTheme="minorHAnsi" w:hAnsiTheme="minorHAnsi" w:cstheme="minorBidi"/>
          <w:b w:val="0"/>
          <w:bCs w:val="0"/>
          <w:kern w:val="2"/>
          <w:sz w:val="21"/>
          <w:szCs w:val="21"/>
        </w:rPr>
      </w:pPr>
      <w:hyperlink w:anchor="_Toc203328346" w:history="1">
        <w:r w:rsidR="00F1353B" w:rsidRPr="00F1353B">
          <w:rPr>
            <w:rStyle w:val="a9"/>
            <w:sz w:val="21"/>
            <w:szCs w:val="21"/>
          </w:rPr>
          <w:t>4. Mechanistic investigation for figure 5</w:t>
        </w:r>
        <w:r w:rsidR="00F1353B" w:rsidRPr="00F1353B">
          <w:rPr>
            <w:webHidden/>
            <w:sz w:val="21"/>
            <w:szCs w:val="21"/>
          </w:rPr>
          <w:tab/>
        </w:r>
        <w:r w:rsidR="00F1353B" w:rsidRPr="00F1353B">
          <w:rPr>
            <w:webHidden/>
            <w:sz w:val="21"/>
            <w:szCs w:val="21"/>
          </w:rPr>
          <w:fldChar w:fldCharType="begin"/>
        </w:r>
        <w:r w:rsidR="00F1353B" w:rsidRPr="00F1353B">
          <w:rPr>
            <w:webHidden/>
            <w:sz w:val="21"/>
            <w:szCs w:val="21"/>
          </w:rPr>
          <w:instrText xml:space="preserve"> PAGEREF _Toc203328346 \h </w:instrText>
        </w:r>
        <w:r w:rsidR="00F1353B" w:rsidRPr="00F1353B">
          <w:rPr>
            <w:webHidden/>
            <w:sz w:val="21"/>
            <w:szCs w:val="21"/>
          </w:rPr>
        </w:r>
        <w:r w:rsidR="00F1353B" w:rsidRPr="00F1353B">
          <w:rPr>
            <w:webHidden/>
            <w:sz w:val="21"/>
            <w:szCs w:val="21"/>
          </w:rPr>
          <w:fldChar w:fldCharType="separate"/>
        </w:r>
        <w:r w:rsidR="00F1353B" w:rsidRPr="00F1353B">
          <w:rPr>
            <w:webHidden/>
            <w:sz w:val="21"/>
            <w:szCs w:val="21"/>
          </w:rPr>
          <w:t>7</w:t>
        </w:r>
        <w:r w:rsidR="00F1353B" w:rsidRPr="00F1353B">
          <w:rPr>
            <w:webHidden/>
            <w:sz w:val="21"/>
            <w:szCs w:val="21"/>
          </w:rPr>
          <w:fldChar w:fldCharType="end"/>
        </w:r>
      </w:hyperlink>
    </w:p>
    <w:p w14:paraId="060448E4" w14:textId="62784D8F" w:rsidR="00F1353B" w:rsidRPr="00F1353B" w:rsidRDefault="00BE5CCA">
      <w:pPr>
        <w:pStyle w:val="12"/>
        <w:rPr>
          <w:rFonts w:asciiTheme="minorHAnsi" w:hAnsiTheme="minorHAnsi" w:cstheme="minorBidi"/>
          <w:b w:val="0"/>
          <w:bCs w:val="0"/>
          <w:kern w:val="2"/>
          <w:sz w:val="21"/>
          <w:szCs w:val="21"/>
        </w:rPr>
      </w:pPr>
      <w:hyperlink w:anchor="_Toc203328347" w:history="1">
        <w:r w:rsidR="00F1353B" w:rsidRPr="00F1353B">
          <w:rPr>
            <w:rStyle w:val="a9"/>
            <w:rFonts w:eastAsia="Arial" w:cs="Arial"/>
            <w:sz w:val="21"/>
            <w:szCs w:val="21"/>
          </w:rPr>
          <w:t>5. Mechanism investigations for figure 6</w:t>
        </w:r>
        <w:r w:rsidR="00F1353B" w:rsidRPr="00F1353B">
          <w:rPr>
            <w:webHidden/>
            <w:sz w:val="21"/>
            <w:szCs w:val="21"/>
          </w:rPr>
          <w:tab/>
        </w:r>
        <w:r w:rsidR="00F1353B" w:rsidRPr="00F1353B">
          <w:rPr>
            <w:webHidden/>
            <w:sz w:val="21"/>
            <w:szCs w:val="21"/>
          </w:rPr>
          <w:fldChar w:fldCharType="begin"/>
        </w:r>
        <w:r w:rsidR="00F1353B" w:rsidRPr="00F1353B">
          <w:rPr>
            <w:webHidden/>
            <w:sz w:val="21"/>
            <w:szCs w:val="21"/>
          </w:rPr>
          <w:instrText xml:space="preserve"> PAGEREF _Toc203328347 \h </w:instrText>
        </w:r>
        <w:r w:rsidR="00F1353B" w:rsidRPr="00F1353B">
          <w:rPr>
            <w:webHidden/>
            <w:sz w:val="21"/>
            <w:szCs w:val="21"/>
          </w:rPr>
        </w:r>
        <w:r w:rsidR="00F1353B" w:rsidRPr="00F1353B">
          <w:rPr>
            <w:webHidden/>
            <w:sz w:val="21"/>
            <w:szCs w:val="21"/>
          </w:rPr>
          <w:fldChar w:fldCharType="separate"/>
        </w:r>
        <w:r w:rsidR="00F1353B" w:rsidRPr="00F1353B">
          <w:rPr>
            <w:webHidden/>
            <w:sz w:val="21"/>
            <w:szCs w:val="21"/>
          </w:rPr>
          <w:t>9</w:t>
        </w:r>
        <w:r w:rsidR="00F1353B" w:rsidRPr="00F1353B">
          <w:rPr>
            <w:webHidden/>
            <w:sz w:val="21"/>
            <w:szCs w:val="21"/>
          </w:rPr>
          <w:fldChar w:fldCharType="end"/>
        </w:r>
      </w:hyperlink>
    </w:p>
    <w:p w14:paraId="6D6CF571" w14:textId="008A18E4" w:rsidR="00F1353B" w:rsidRPr="00F1353B" w:rsidRDefault="00BE5CCA">
      <w:pPr>
        <w:pStyle w:val="12"/>
        <w:rPr>
          <w:rFonts w:asciiTheme="minorHAnsi" w:hAnsiTheme="minorHAnsi" w:cstheme="minorBidi"/>
          <w:b w:val="0"/>
          <w:bCs w:val="0"/>
          <w:kern w:val="2"/>
          <w:sz w:val="21"/>
          <w:szCs w:val="21"/>
        </w:rPr>
      </w:pPr>
      <w:hyperlink w:anchor="_Toc203328348" w:history="1">
        <w:r w:rsidR="00F1353B" w:rsidRPr="00F1353B">
          <w:rPr>
            <w:rStyle w:val="a9"/>
            <w:sz w:val="21"/>
            <w:szCs w:val="21"/>
          </w:rPr>
          <w:t>6. Computational studies</w:t>
        </w:r>
        <w:r w:rsidR="00F1353B" w:rsidRPr="00F1353B">
          <w:rPr>
            <w:webHidden/>
            <w:sz w:val="21"/>
            <w:szCs w:val="21"/>
          </w:rPr>
          <w:tab/>
        </w:r>
        <w:r w:rsidR="00F1353B" w:rsidRPr="00F1353B">
          <w:rPr>
            <w:webHidden/>
            <w:sz w:val="21"/>
            <w:szCs w:val="21"/>
          </w:rPr>
          <w:fldChar w:fldCharType="begin"/>
        </w:r>
        <w:r w:rsidR="00F1353B" w:rsidRPr="00F1353B">
          <w:rPr>
            <w:webHidden/>
            <w:sz w:val="21"/>
            <w:szCs w:val="21"/>
          </w:rPr>
          <w:instrText xml:space="preserve"> PAGEREF _Toc203328348 \h </w:instrText>
        </w:r>
        <w:r w:rsidR="00F1353B" w:rsidRPr="00F1353B">
          <w:rPr>
            <w:webHidden/>
            <w:sz w:val="21"/>
            <w:szCs w:val="21"/>
          </w:rPr>
        </w:r>
        <w:r w:rsidR="00F1353B" w:rsidRPr="00F1353B">
          <w:rPr>
            <w:webHidden/>
            <w:sz w:val="21"/>
            <w:szCs w:val="21"/>
          </w:rPr>
          <w:fldChar w:fldCharType="separate"/>
        </w:r>
        <w:r w:rsidR="00F1353B" w:rsidRPr="00F1353B">
          <w:rPr>
            <w:webHidden/>
            <w:sz w:val="21"/>
            <w:szCs w:val="21"/>
          </w:rPr>
          <w:t>10</w:t>
        </w:r>
        <w:r w:rsidR="00F1353B" w:rsidRPr="00F1353B">
          <w:rPr>
            <w:webHidden/>
            <w:sz w:val="21"/>
            <w:szCs w:val="21"/>
          </w:rPr>
          <w:fldChar w:fldCharType="end"/>
        </w:r>
      </w:hyperlink>
    </w:p>
    <w:p w14:paraId="0810ED1C" w14:textId="77542190" w:rsidR="00F1353B" w:rsidRPr="00F1353B" w:rsidRDefault="00BE5CCA">
      <w:pPr>
        <w:pStyle w:val="12"/>
        <w:rPr>
          <w:rFonts w:asciiTheme="minorHAnsi" w:hAnsiTheme="minorHAnsi" w:cstheme="minorBidi"/>
          <w:b w:val="0"/>
          <w:bCs w:val="0"/>
          <w:kern w:val="2"/>
          <w:sz w:val="21"/>
          <w:szCs w:val="21"/>
        </w:rPr>
      </w:pPr>
      <w:hyperlink w:anchor="_Toc203328349" w:history="1">
        <w:r w:rsidR="00F1353B" w:rsidRPr="00F1353B">
          <w:rPr>
            <w:rStyle w:val="a9"/>
            <w:sz w:val="21"/>
            <w:szCs w:val="21"/>
          </w:rPr>
          <w:t>7. Characterization data</w:t>
        </w:r>
        <w:r w:rsidR="00F1353B" w:rsidRPr="00F1353B">
          <w:rPr>
            <w:webHidden/>
            <w:sz w:val="21"/>
            <w:szCs w:val="21"/>
          </w:rPr>
          <w:tab/>
        </w:r>
        <w:r w:rsidR="00F1353B" w:rsidRPr="00F1353B">
          <w:rPr>
            <w:webHidden/>
            <w:sz w:val="21"/>
            <w:szCs w:val="21"/>
          </w:rPr>
          <w:fldChar w:fldCharType="begin"/>
        </w:r>
        <w:r w:rsidR="00F1353B" w:rsidRPr="00F1353B">
          <w:rPr>
            <w:webHidden/>
            <w:sz w:val="21"/>
            <w:szCs w:val="21"/>
          </w:rPr>
          <w:instrText xml:space="preserve"> PAGEREF _Toc203328349 \h </w:instrText>
        </w:r>
        <w:r w:rsidR="00F1353B" w:rsidRPr="00F1353B">
          <w:rPr>
            <w:webHidden/>
            <w:sz w:val="21"/>
            <w:szCs w:val="21"/>
          </w:rPr>
        </w:r>
        <w:r w:rsidR="00F1353B" w:rsidRPr="00F1353B">
          <w:rPr>
            <w:webHidden/>
            <w:sz w:val="21"/>
            <w:szCs w:val="21"/>
          </w:rPr>
          <w:fldChar w:fldCharType="separate"/>
        </w:r>
        <w:r w:rsidR="00F1353B" w:rsidRPr="00F1353B">
          <w:rPr>
            <w:webHidden/>
            <w:sz w:val="21"/>
            <w:szCs w:val="21"/>
          </w:rPr>
          <w:t>10</w:t>
        </w:r>
        <w:r w:rsidR="00F1353B" w:rsidRPr="00F1353B">
          <w:rPr>
            <w:webHidden/>
            <w:sz w:val="21"/>
            <w:szCs w:val="21"/>
          </w:rPr>
          <w:fldChar w:fldCharType="end"/>
        </w:r>
      </w:hyperlink>
    </w:p>
    <w:p w14:paraId="0C6504CC" w14:textId="338F6C79" w:rsidR="00F1353B" w:rsidRPr="00F1353B" w:rsidRDefault="00BE5CCA">
      <w:pPr>
        <w:pStyle w:val="12"/>
        <w:rPr>
          <w:rFonts w:asciiTheme="minorHAnsi" w:hAnsiTheme="minorHAnsi" w:cstheme="minorBidi"/>
          <w:b w:val="0"/>
          <w:bCs w:val="0"/>
          <w:kern w:val="2"/>
          <w:sz w:val="21"/>
          <w:szCs w:val="21"/>
        </w:rPr>
      </w:pPr>
      <w:hyperlink w:anchor="_Toc203328350" w:history="1">
        <w:r w:rsidR="00F1353B" w:rsidRPr="00F1353B">
          <w:rPr>
            <w:rStyle w:val="a9"/>
            <w:sz w:val="21"/>
            <w:szCs w:val="21"/>
          </w:rPr>
          <w:t>8. NMR spectra</w:t>
        </w:r>
        <w:r w:rsidR="00F1353B" w:rsidRPr="00F1353B">
          <w:rPr>
            <w:webHidden/>
            <w:sz w:val="21"/>
            <w:szCs w:val="21"/>
          </w:rPr>
          <w:tab/>
        </w:r>
        <w:r w:rsidR="00F1353B" w:rsidRPr="00F1353B">
          <w:rPr>
            <w:webHidden/>
            <w:sz w:val="21"/>
            <w:szCs w:val="21"/>
          </w:rPr>
          <w:fldChar w:fldCharType="begin"/>
        </w:r>
        <w:r w:rsidR="00F1353B" w:rsidRPr="00F1353B">
          <w:rPr>
            <w:webHidden/>
            <w:sz w:val="21"/>
            <w:szCs w:val="21"/>
          </w:rPr>
          <w:instrText xml:space="preserve"> PAGEREF _Toc203328350 \h </w:instrText>
        </w:r>
        <w:r w:rsidR="00F1353B" w:rsidRPr="00F1353B">
          <w:rPr>
            <w:webHidden/>
            <w:sz w:val="21"/>
            <w:szCs w:val="21"/>
          </w:rPr>
        </w:r>
        <w:r w:rsidR="00F1353B" w:rsidRPr="00F1353B">
          <w:rPr>
            <w:webHidden/>
            <w:sz w:val="21"/>
            <w:szCs w:val="21"/>
          </w:rPr>
          <w:fldChar w:fldCharType="separate"/>
        </w:r>
        <w:r w:rsidR="00F1353B" w:rsidRPr="00F1353B">
          <w:rPr>
            <w:webHidden/>
            <w:sz w:val="21"/>
            <w:szCs w:val="21"/>
          </w:rPr>
          <w:t>40</w:t>
        </w:r>
        <w:r w:rsidR="00F1353B" w:rsidRPr="00F1353B">
          <w:rPr>
            <w:webHidden/>
            <w:sz w:val="21"/>
            <w:szCs w:val="21"/>
          </w:rPr>
          <w:fldChar w:fldCharType="end"/>
        </w:r>
      </w:hyperlink>
    </w:p>
    <w:p w14:paraId="1A75AD60" w14:textId="49361C20" w:rsidR="00F1353B" w:rsidRPr="00F1353B" w:rsidRDefault="00BE5CCA">
      <w:pPr>
        <w:pStyle w:val="12"/>
        <w:rPr>
          <w:rFonts w:asciiTheme="minorHAnsi" w:hAnsiTheme="minorHAnsi" w:cstheme="minorBidi"/>
          <w:b w:val="0"/>
          <w:bCs w:val="0"/>
          <w:kern w:val="2"/>
          <w:sz w:val="21"/>
          <w:szCs w:val="21"/>
        </w:rPr>
      </w:pPr>
      <w:hyperlink w:anchor="_Toc203328351" w:history="1">
        <w:r w:rsidR="00F1353B" w:rsidRPr="00F1353B">
          <w:rPr>
            <w:rStyle w:val="a9"/>
            <w:sz w:val="21"/>
            <w:szCs w:val="21"/>
          </w:rPr>
          <w:t>9. Single crystal X-ray diffraction</w:t>
        </w:r>
        <w:r w:rsidR="00F1353B" w:rsidRPr="00F1353B">
          <w:rPr>
            <w:webHidden/>
            <w:sz w:val="21"/>
            <w:szCs w:val="21"/>
          </w:rPr>
          <w:tab/>
        </w:r>
        <w:r w:rsidR="00F1353B" w:rsidRPr="00F1353B">
          <w:rPr>
            <w:webHidden/>
            <w:sz w:val="21"/>
            <w:szCs w:val="21"/>
          </w:rPr>
          <w:fldChar w:fldCharType="begin"/>
        </w:r>
        <w:r w:rsidR="00F1353B" w:rsidRPr="00F1353B">
          <w:rPr>
            <w:webHidden/>
            <w:sz w:val="21"/>
            <w:szCs w:val="21"/>
          </w:rPr>
          <w:instrText xml:space="preserve"> PAGEREF _Toc203328351 \h </w:instrText>
        </w:r>
        <w:r w:rsidR="00F1353B" w:rsidRPr="00F1353B">
          <w:rPr>
            <w:webHidden/>
            <w:sz w:val="21"/>
            <w:szCs w:val="21"/>
          </w:rPr>
        </w:r>
        <w:r w:rsidR="00F1353B" w:rsidRPr="00F1353B">
          <w:rPr>
            <w:webHidden/>
            <w:sz w:val="21"/>
            <w:szCs w:val="21"/>
          </w:rPr>
          <w:fldChar w:fldCharType="separate"/>
        </w:r>
        <w:r w:rsidR="00F1353B" w:rsidRPr="00F1353B">
          <w:rPr>
            <w:webHidden/>
            <w:sz w:val="21"/>
            <w:szCs w:val="21"/>
          </w:rPr>
          <w:t>207</w:t>
        </w:r>
        <w:r w:rsidR="00F1353B" w:rsidRPr="00F1353B">
          <w:rPr>
            <w:webHidden/>
            <w:sz w:val="21"/>
            <w:szCs w:val="21"/>
          </w:rPr>
          <w:fldChar w:fldCharType="end"/>
        </w:r>
      </w:hyperlink>
    </w:p>
    <w:p w14:paraId="2F88F63F" w14:textId="0B69C3EE" w:rsidR="00F1353B" w:rsidRPr="00F1353B" w:rsidRDefault="00BE5CCA">
      <w:pPr>
        <w:pStyle w:val="12"/>
        <w:rPr>
          <w:rFonts w:asciiTheme="minorHAnsi" w:hAnsiTheme="minorHAnsi" w:cstheme="minorBidi"/>
          <w:b w:val="0"/>
          <w:bCs w:val="0"/>
          <w:kern w:val="2"/>
          <w:sz w:val="21"/>
          <w:szCs w:val="21"/>
        </w:rPr>
      </w:pPr>
      <w:hyperlink w:anchor="_Toc203328352" w:history="1">
        <w:r w:rsidR="00F1353B" w:rsidRPr="00F1353B">
          <w:rPr>
            <w:rStyle w:val="a9"/>
            <w:sz w:val="21"/>
            <w:szCs w:val="21"/>
          </w:rPr>
          <w:t>10. Reference</w:t>
        </w:r>
        <w:r w:rsidR="00F1353B" w:rsidRPr="00F1353B">
          <w:rPr>
            <w:webHidden/>
            <w:sz w:val="21"/>
            <w:szCs w:val="21"/>
          </w:rPr>
          <w:tab/>
        </w:r>
        <w:r w:rsidR="00F1353B" w:rsidRPr="00F1353B">
          <w:rPr>
            <w:webHidden/>
            <w:sz w:val="21"/>
            <w:szCs w:val="21"/>
          </w:rPr>
          <w:fldChar w:fldCharType="begin"/>
        </w:r>
        <w:r w:rsidR="00F1353B" w:rsidRPr="00F1353B">
          <w:rPr>
            <w:webHidden/>
            <w:sz w:val="21"/>
            <w:szCs w:val="21"/>
          </w:rPr>
          <w:instrText xml:space="preserve"> PAGEREF _Toc203328352 \h </w:instrText>
        </w:r>
        <w:r w:rsidR="00F1353B" w:rsidRPr="00F1353B">
          <w:rPr>
            <w:webHidden/>
            <w:sz w:val="21"/>
            <w:szCs w:val="21"/>
          </w:rPr>
        </w:r>
        <w:r w:rsidR="00F1353B" w:rsidRPr="00F1353B">
          <w:rPr>
            <w:webHidden/>
            <w:sz w:val="21"/>
            <w:szCs w:val="21"/>
          </w:rPr>
          <w:fldChar w:fldCharType="separate"/>
        </w:r>
        <w:r w:rsidR="00F1353B" w:rsidRPr="00F1353B">
          <w:rPr>
            <w:webHidden/>
            <w:sz w:val="21"/>
            <w:szCs w:val="21"/>
          </w:rPr>
          <w:t>208</w:t>
        </w:r>
        <w:r w:rsidR="00F1353B" w:rsidRPr="00F1353B">
          <w:rPr>
            <w:webHidden/>
            <w:sz w:val="21"/>
            <w:szCs w:val="21"/>
          </w:rPr>
          <w:fldChar w:fldCharType="end"/>
        </w:r>
      </w:hyperlink>
    </w:p>
    <w:p w14:paraId="1187849A" w14:textId="345B9578" w:rsidR="00CF024B" w:rsidRDefault="006A76D5" w:rsidP="00F12C79">
      <w:r w:rsidRPr="007E05A5">
        <w:rPr>
          <w:szCs w:val="21"/>
        </w:rPr>
        <w:fldChar w:fldCharType="end"/>
      </w:r>
    </w:p>
    <w:p w14:paraId="142A5CC5" w14:textId="3DA8487B" w:rsidR="00CF024B" w:rsidRDefault="00CF024B" w:rsidP="00F12C79"/>
    <w:p w14:paraId="7BF17637" w14:textId="62ECAD71" w:rsidR="00CF024B" w:rsidRDefault="00CF024B" w:rsidP="00F12C79"/>
    <w:p w14:paraId="2CC6B9CB" w14:textId="1F8C75BD" w:rsidR="00CF024B" w:rsidRDefault="00CF024B" w:rsidP="00F12C79"/>
    <w:p w14:paraId="6A8D948C" w14:textId="47336224" w:rsidR="00CF024B" w:rsidRDefault="00CF024B" w:rsidP="00F12C79"/>
    <w:p w14:paraId="1948E489" w14:textId="53967AAF" w:rsidR="00E93A22" w:rsidRDefault="00E93A22" w:rsidP="00F12C79"/>
    <w:p w14:paraId="4EED60B1" w14:textId="1B5E851C" w:rsidR="00811CC4" w:rsidRDefault="00811CC4" w:rsidP="00F12C79"/>
    <w:p w14:paraId="14253A19" w14:textId="4390FD45" w:rsidR="00811CC4" w:rsidRDefault="00811CC4" w:rsidP="00F12C79"/>
    <w:p w14:paraId="2C511CAE" w14:textId="6201280E" w:rsidR="00811CC4" w:rsidRDefault="00811CC4" w:rsidP="00F12C79"/>
    <w:p w14:paraId="616A9CCA" w14:textId="0DD58B1C" w:rsidR="00811CC4" w:rsidRDefault="00811CC4" w:rsidP="00F12C79"/>
    <w:p w14:paraId="544675A8" w14:textId="77777777" w:rsidR="00811CC4" w:rsidRDefault="00811CC4" w:rsidP="00F12C79"/>
    <w:p w14:paraId="2B237971" w14:textId="35BDDD10" w:rsidR="00E93A22" w:rsidRDefault="00E93A22" w:rsidP="00F12C79"/>
    <w:p w14:paraId="557B6D0E" w14:textId="6B6700C9" w:rsidR="00217C94" w:rsidRDefault="00217C94" w:rsidP="00F12C79"/>
    <w:p w14:paraId="6996181A" w14:textId="77777777" w:rsidR="00B04D2A" w:rsidRDefault="00B04D2A" w:rsidP="00F12C79"/>
    <w:p w14:paraId="2347ACBF" w14:textId="4FE76692" w:rsidR="00F12C79" w:rsidRPr="007E05A5" w:rsidRDefault="00F12C79" w:rsidP="004803FD">
      <w:pPr>
        <w:pStyle w:val="aaaaa1"/>
        <w:keepNext w:val="0"/>
        <w:keepLines w:val="0"/>
        <w:widowControl w:val="0"/>
        <w:rPr>
          <w:sz w:val="21"/>
          <w:szCs w:val="21"/>
        </w:rPr>
      </w:pPr>
      <w:bookmarkStart w:id="1" w:name="_Toc180335354"/>
      <w:bookmarkStart w:id="2" w:name="_Toc203328343"/>
      <w:r w:rsidRPr="007E05A5">
        <w:rPr>
          <w:rFonts w:hint="eastAsia"/>
          <w:sz w:val="21"/>
          <w:szCs w:val="21"/>
        </w:rPr>
        <w:lastRenderedPageBreak/>
        <w:t>1</w:t>
      </w:r>
      <w:r w:rsidRPr="007E05A5">
        <w:rPr>
          <w:sz w:val="21"/>
          <w:szCs w:val="21"/>
        </w:rPr>
        <w:t>.</w:t>
      </w:r>
      <w:r w:rsidR="00C729F4" w:rsidRPr="007E05A5">
        <w:rPr>
          <w:sz w:val="21"/>
          <w:szCs w:val="21"/>
        </w:rPr>
        <w:t xml:space="preserve"> </w:t>
      </w:r>
      <w:r w:rsidRPr="007E05A5">
        <w:rPr>
          <w:sz w:val="21"/>
          <w:szCs w:val="21"/>
        </w:rPr>
        <w:t xml:space="preserve">General </w:t>
      </w:r>
      <w:proofErr w:type="spellStart"/>
      <w:r w:rsidRPr="007E05A5">
        <w:rPr>
          <w:sz w:val="21"/>
          <w:szCs w:val="21"/>
        </w:rPr>
        <w:t>informations</w:t>
      </w:r>
      <w:bookmarkEnd w:id="1"/>
      <w:proofErr w:type="spellEnd"/>
      <w:r w:rsidR="00C729F4" w:rsidRPr="007E05A5">
        <w:rPr>
          <w:sz w:val="21"/>
          <w:szCs w:val="21"/>
        </w:rPr>
        <w:t>.</w:t>
      </w:r>
      <w:bookmarkEnd w:id="2"/>
    </w:p>
    <w:p w14:paraId="7B340052" w14:textId="4701FA5F" w:rsidR="001E689A" w:rsidRDefault="00127581" w:rsidP="00E44F51">
      <w:pPr>
        <w:rPr>
          <w:rFonts w:ascii="Arial" w:eastAsia="宋体" w:hAnsi="Arial" w:cs="Arial"/>
          <w:b/>
          <w:bCs/>
          <w:color w:val="000000"/>
          <w:kern w:val="0"/>
          <w:sz w:val="17"/>
          <w:szCs w:val="17"/>
        </w:rPr>
      </w:pPr>
      <w:bookmarkStart w:id="3" w:name="OLE_LINK2"/>
      <w:r w:rsidRPr="000A66FB">
        <w:rPr>
          <w:rFonts w:ascii="Arial" w:hAnsi="Arial" w:cs="Arial"/>
          <w:sz w:val="17"/>
        </w:rPr>
        <w:t>Except for the preparation of some starting materials</w:t>
      </w:r>
      <w:r w:rsidR="007B3AD9" w:rsidRPr="00C729F4">
        <w:rPr>
          <w:rFonts w:ascii="Arial" w:hAnsi="Arial" w:cs="Arial"/>
          <w:sz w:val="17"/>
          <w:szCs w:val="17"/>
        </w:rPr>
        <w:t>,</w:t>
      </w:r>
      <w:r w:rsidR="00834FAC" w:rsidRPr="00C729F4">
        <w:rPr>
          <w:rFonts w:ascii="Arial" w:hAnsi="Arial" w:cs="Arial"/>
          <w:sz w:val="17"/>
          <w:szCs w:val="17"/>
        </w:rPr>
        <w:t xml:space="preserve"> </w:t>
      </w:r>
      <w:r w:rsidRPr="000A66FB">
        <w:rPr>
          <w:rFonts w:ascii="Arial" w:hAnsi="Arial" w:cs="Arial"/>
          <w:sz w:val="17"/>
        </w:rPr>
        <w:t xml:space="preserve">all reactions were conducted under an argon atmosphere. </w:t>
      </w:r>
      <w:r w:rsidR="00834FAC" w:rsidRPr="00C729F4">
        <w:rPr>
          <w:rFonts w:ascii="Arial" w:hAnsi="Arial" w:cs="Arial"/>
          <w:sz w:val="17"/>
          <w:szCs w:val="17"/>
        </w:rPr>
        <w:t xml:space="preserve"> </w:t>
      </w:r>
      <w:bookmarkStart w:id="4" w:name="OLE_LINK1"/>
      <w:r w:rsidRPr="000A66FB">
        <w:rPr>
          <w:rFonts w:ascii="Arial" w:hAnsi="Arial" w:cs="Arial"/>
          <w:sz w:val="17"/>
        </w:rPr>
        <w:t xml:space="preserve">Thin-layer chromatography (TLC) was performed using UV absorbance at 254 nm. </w:t>
      </w:r>
      <w:bookmarkEnd w:id="4"/>
      <w:r w:rsidRPr="000A66FB">
        <w:rPr>
          <w:rFonts w:ascii="Arial" w:hAnsi="Arial" w:cs="Arial"/>
          <w:sz w:val="17"/>
        </w:rPr>
        <w:t>Column chromatography separation was carried out using 300</w:t>
      </w:r>
      <w:r w:rsidR="00F1353B">
        <w:rPr>
          <w:rFonts w:ascii="Arial" w:hAnsi="Arial" w:cs="Arial"/>
          <w:sz w:val="17"/>
        </w:rPr>
        <w:t xml:space="preserve"> </w:t>
      </w:r>
      <w:r w:rsidRPr="000A66FB">
        <w:rPr>
          <w:rFonts w:ascii="Arial" w:hAnsi="Arial" w:cs="Arial"/>
          <w:sz w:val="17"/>
        </w:rPr>
        <w:t>–</w:t>
      </w:r>
      <w:r w:rsidR="00F1353B">
        <w:rPr>
          <w:rFonts w:ascii="Arial" w:hAnsi="Arial" w:cs="Arial"/>
          <w:sz w:val="17"/>
        </w:rPr>
        <w:t xml:space="preserve"> </w:t>
      </w:r>
      <w:r w:rsidRPr="000A66FB">
        <w:rPr>
          <w:rFonts w:ascii="Arial" w:hAnsi="Arial" w:cs="Arial"/>
          <w:sz w:val="17"/>
        </w:rPr>
        <w:t xml:space="preserve">400 mesh silica gel. NMR spectra were recorded on a JEOL ECZ400 spectrometer at 400 MHz for </w:t>
      </w:r>
      <w:r w:rsidRPr="000A66FB">
        <w:rPr>
          <w:rFonts w:ascii="Arial" w:hAnsi="Arial" w:cs="Arial"/>
          <w:sz w:val="17"/>
          <w:vertAlign w:val="superscript"/>
        </w:rPr>
        <w:t>1</w:t>
      </w:r>
      <w:r w:rsidRPr="000A66FB">
        <w:rPr>
          <w:rFonts w:ascii="Arial" w:hAnsi="Arial" w:cs="Arial"/>
          <w:sz w:val="17"/>
        </w:rPr>
        <w:t xml:space="preserve">H NMR, 101 MHz for </w:t>
      </w:r>
      <w:r w:rsidRPr="000A66FB">
        <w:rPr>
          <w:rFonts w:ascii="Arial" w:hAnsi="Arial" w:cs="Arial"/>
          <w:sz w:val="17"/>
          <w:vertAlign w:val="superscript"/>
        </w:rPr>
        <w:t>13</w:t>
      </w:r>
      <w:r w:rsidRPr="000A66FB">
        <w:rPr>
          <w:rFonts w:ascii="Arial" w:hAnsi="Arial" w:cs="Arial"/>
          <w:sz w:val="17"/>
        </w:rPr>
        <w:t xml:space="preserve">C NMR, and 376 MHz for </w:t>
      </w:r>
      <w:r w:rsidRPr="000A66FB">
        <w:rPr>
          <w:rFonts w:ascii="Arial" w:hAnsi="Arial" w:cs="Arial"/>
          <w:sz w:val="17"/>
          <w:vertAlign w:val="superscript"/>
        </w:rPr>
        <w:t>19</w:t>
      </w:r>
      <w:r w:rsidRPr="000A66FB">
        <w:rPr>
          <w:rFonts w:ascii="Arial" w:hAnsi="Arial" w:cs="Arial"/>
          <w:sz w:val="17"/>
        </w:rPr>
        <w:t>F NMR.</w:t>
      </w:r>
      <w:r w:rsidR="00834FAC" w:rsidRPr="00C729F4">
        <w:rPr>
          <w:rFonts w:ascii="Arial" w:hAnsi="Arial" w:cs="Arial"/>
          <w:sz w:val="17"/>
          <w:szCs w:val="17"/>
        </w:rPr>
        <w:t xml:space="preserve"> </w:t>
      </w:r>
      <w:r w:rsidRPr="000A66FB">
        <w:rPr>
          <w:rFonts w:ascii="Arial" w:hAnsi="Arial" w:cs="Arial"/>
          <w:sz w:val="17"/>
        </w:rPr>
        <w:t>Proton and carbon chemical shifts are reported relative to the solvent used as an internal reference (CDCl</w:t>
      </w:r>
      <w:r w:rsidRPr="000A66FB">
        <w:rPr>
          <w:rFonts w:ascii="Arial" w:hAnsi="Arial" w:cs="Arial"/>
          <w:sz w:val="17"/>
          <w:vertAlign w:val="subscript"/>
        </w:rPr>
        <w:t>3</w:t>
      </w:r>
      <w:r w:rsidRPr="000A66FB">
        <w:rPr>
          <w:rFonts w:ascii="Arial" w:hAnsi="Arial" w:cs="Arial"/>
          <w:sz w:val="17"/>
        </w:rPr>
        <w:t xml:space="preserve">: </w:t>
      </w:r>
      <w:proofErr w:type="spellStart"/>
      <w:r w:rsidRPr="000A66FB">
        <w:rPr>
          <w:rFonts w:ascii="Arial" w:hAnsi="Arial" w:cs="Arial"/>
          <w:sz w:val="17"/>
        </w:rPr>
        <w:t>δH</w:t>
      </w:r>
      <w:proofErr w:type="spellEnd"/>
      <w:r w:rsidRPr="000A66FB">
        <w:rPr>
          <w:rFonts w:ascii="Arial" w:hAnsi="Arial" w:cs="Arial"/>
          <w:sz w:val="17"/>
        </w:rPr>
        <w:t xml:space="preserve"> = 7.26 ppm; </w:t>
      </w:r>
      <w:proofErr w:type="spellStart"/>
      <w:r w:rsidRPr="000A66FB">
        <w:rPr>
          <w:rFonts w:ascii="Arial" w:hAnsi="Arial" w:cs="Arial"/>
          <w:sz w:val="17"/>
        </w:rPr>
        <w:t>δC</w:t>
      </w:r>
      <w:proofErr w:type="spellEnd"/>
      <w:r w:rsidRPr="000A66FB">
        <w:rPr>
          <w:rFonts w:ascii="Arial" w:hAnsi="Arial" w:cs="Arial"/>
          <w:sz w:val="17"/>
        </w:rPr>
        <w:t xml:space="preserve"> = 77.16 ppm; </w:t>
      </w:r>
      <w:bookmarkStart w:id="5" w:name="OLE_LINK3"/>
      <w:r w:rsidRPr="000A66FB">
        <w:rPr>
          <w:rFonts w:ascii="Arial" w:hAnsi="Arial" w:cs="Arial"/>
          <w:sz w:val="17"/>
        </w:rPr>
        <w:t>DMSO-</w:t>
      </w:r>
      <w:r w:rsidRPr="007D55A9">
        <w:rPr>
          <w:rFonts w:ascii="Arial" w:hAnsi="Arial" w:cs="Arial"/>
          <w:i/>
          <w:iCs/>
          <w:sz w:val="17"/>
        </w:rPr>
        <w:t>d</w:t>
      </w:r>
      <w:r w:rsidRPr="00C24945">
        <w:rPr>
          <w:rFonts w:ascii="Arial" w:hAnsi="Arial" w:cs="Arial"/>
          <w:sz w:val="17"/>
          <w:vertAlign w:val="subscript"/>
        </w:rPr>
        <w:t>6</w:t>
      </w:r>
      <w:bookmarkEnd w:id="5"/>
      <w:r w:rsidRPr="000A66FB">
        <w:rPr>
          <w:rFonts w:ascii="Arial" w:hAnsi="Arial" w:cs="Arial"/>
          <w:sz w:val="17"/>
        </w:rPr>
        <w:t xml:space="preserve">: </w:t>
      </w:r>
      <w:proofErr w:type="spellStart"/>
      <w:r w:rsidRPr="000A66FB">
        <w:rPr>
          <w:rFonts w:ascii="Arial" w:hAnsi="Arial" w:cs="Arial"/>
          <w:sz w:val="17"/>
        </w:rPr>
        <w:t>δH</w:t>
      </w:r>
      <w:proofErr w:type="spellEnd"/>
      <w:r w:rsidRPr="000A66FB">
        <w:rPr>
          <w:rFonts w:ascii="Arial" w:hAnsi="Arial" w:cs="Arial"/>
          <w:sz w:val="17"/>
        </w:rPr>
        <w:t xml:space="preserve"> = 2.50 ppm; </w:t>
      </w:r>
      <w:proofErr w:type="spellStart"/>
      <w:r w:rsidRPr="000A66FB">
        <w:rPr>
          <w:rFonts w:ascii="Arial" w:hAnsi="Arial" w:cs="Arial"/>
          <w:sz w:val="17"/>
        </w:rPr>
        <w:t>δC</w:t>
      </w:r>
      <w:proofErr w:type="spellEnd"/>
      <w:r w:rsidRPr="000A66FB">
        <w:rPr>
          <w:rFonts w:ascii="Arial" w:hAnsi="Arial" w:cs="Arial"/>
          <w:sz w:val="17"/>
        </w:rPr>
        <w:t xml:space="preserve"> = 39.52 ppm).</w:t>
      </w:r>
      <w:r w:rsidR="00834FAC" w:rsidRPr="00C729F4">
        <w:rPr>
          <w:rFonts w:ascii="Arial" w:hAnsi="Arial" w:cs="Arial"/>
          <w:sz w:val="17"/>
          <w:szCs w:val="17"/>
        </w:rPr>
        <w:t xml:space="preserve"> All coupling constants (J values) were reported in Hertz (Hz). Multiplicities are reported as follows: singlet (s), doublet (d), </w:t>
      </w:r>
      <w:bookmarkStart w:id="6" w:name="_Hlk179927949"/>
      <w:bookmarkStart w:id="7" w:name="_Hlk179569721"/>
      <w:r w:rsidR="00834FAC" w:rsidRPr="00C729F4">
        <w:rPr>
          <w:rFonts w:ascii="Arial" w:hAnsi="Arial" w:cs="Arial"/>
          <w:sz w:val="17"/>
          <w:szCs w:val="17"/>
        </w:rPr>
        <w:t>doublet of doublets</w:t>
      </w:r>
      <w:bookmarkEnd w:id="6"/>
      <w:r w:rsidR="00834FAC" w:rsidRPr="00C729F4">
        <w:rPr>
          <w:rFonts w:ascii="Arial" w:hAnsi="Arial" w:cs="Arial"/>
          <w:sz w:val="17"/>
          <w:szCs w:val="17"/>
        </w:rPr>
        <w:t xml:space="preserve"> (dd),</w:t>
      </w:r>
      <w:bookmarkEnd w:id="7"/>
      <w:r w:rsidR="00834FAC" w:rsidRPr="00C729F4">
        <w:rPr>
          <w:rFonts w:ascii="Arial" w:hAnsi="Arial" w:cs="Arial"/>
          <w:sz w:val="17"/>
          <w:szCs w:val="17"/>
        </w:rPr>
        <w:t xml:space="preserve"> </w:t>
      </w:r>
      <w:r w:rsidR="007602E9" w:rsidRPr="00C729F4">
        <w:rPr>
          <w:rFonts w:ascii="Arial" w:hAnsi="Arial" w:cs="Arial"/>
          <w:sz w:val="17"/>
          <w:szCs w:val="17"/>
        </w:rPr>
        <w:t xml:space="preserve">doublet of </w:t>
      </w:r>
      <w:r w:rsidR="00532131" w:rsidRPr="00C729F4">
        <w:rPr>
          <w:rFonts w:ascii="Arial" w:hAnsi="Arial" w:cs="Arial"/>
          <w:sz w:val="17"/>
          <w:szCs w:val="17"/>
        </w:rPr>
        <w:t>trip</w:t>
      </w:r>
      <w:r w:rsidR="007602E9" w:rsidRPr="00C729F4">
        <w:rPr>
          <w:rFonts w:ascii="Arial" w:hAnsi="Arial" w:cs="Arial"/>
          <w:sz w:val="17"/>
          <w:szCs w:val="17"/>
        </w:rPr>
        <w:t>lets</w:t>
      </w:r>
      <w:r w:rsidR="00532131" w:rsidRPr="00C729F4">
        <w:rPr>
          <w:rFonts w:ascii="Arial" w:hAnsi="Arial" w:cs="Arial"/>
          <w:sz w:val="17"/>
          <w:szCs w:val="17"/>
        </w:rPr>
        <w:t>(dt),</w:t>
      </w:r>
      <w:r w:rsidR="007602E9" w:rsidRPr="00C729F4">
        <w:rPr>
          <w:rFonts w:ascii="Arial" w:hAnsi="Arial" w:cs="Arial"/>
          <w:sz w:val="17"/>
          <w:szCs w:val="17"/>
        </w:rPr>
        <w:t xml:space="preserve"> </w:t>
      </w:r>
      <w:r w:rsidR="003C7DF0" w:rsidRPr="00C729F4">
        <w:rPr>
          <w:rFonts w:ascii="Arial" w:hAnsi="Arial" w:cs="Arial"/>
          <w:sz w:val="17"/>
          <w:szCs w:val="17"/>
        </w:rPr>
        <w:t>doublet of quartets (</w:t>
      </w:r>
      <w:proofErr w:type="spellStart"/>
      <w:r w:rsidR="003C7DF0" w:rsidRPr="00C729F4">
        <w:rPr>
          <w:rFonts w:ascii="Arial" w:hAnsi="Arial" w:cs="Arial"/>
          <w:sz w:val="17"/>
          <w:szCs w:val="17"/>
        </w:rPr>
        <w:t>dq</w:t>
      </w:r>
      <w:proofErr w:type="spellEnd"/>
      <w:r w:rsidR="003C7DF0" w:rsidRPr="00C729F4">
        <w:rPr>
          <w:rFonts w:ascii="Arial" w:hAnsi="Arial" w:cs="Arial"/>
          <w:sz w:val="17"/>
          <w:szCs w:val="17"/>
        </w:rPr>
        <w:t xml:space="preserve">), </w:t>
      </w:r>
      <w:r w:rsidR="00834FAC" w:rsidRPr="00C729F4">
        <w:rPr>
          <w:rFonts w:ascii="Arial" w:hAnsi="Arial" w:cs="Arial"/>
          <w:sz w:val="17"/>
          <w:szCs w:val="17"/>
        </w:rPr>
        <w:t xml:space="preserve">triplet (t), </w:t>
      </w:r>
      <w:bookmarkStart w:id="8" w:name="_Hlk179569154"/>
      <w:r w:rsidR="00834FAC" w:rsidRPr="00C729F4">
        <w:rPr>
          <w:rFonts w:ascii="Arial" w:hAnsi="Arial" w:cs="Arial"/>
          <w:sz w:val="17"/>
          <w:szCs w:val="17"/>
        </w:rPr>
        <w:t>triplet of doublets (td)</w:t>
      </w:r>
      <w:bookmarkEnd w:id="8"/>
      <w:r w:rsidR="00834FAC" w:rsidRPr="00C729F4">
        <w:rPr>
          <w:rFonts w:ascii="Arial" w:hAnsi="Arial" w:cs="Arial"/>
          <w:sz w:val="17"/>
          <w:szCs w:val="17"/>
        </w:rPr>
        <w:t xml:space="preserve">, </w:t>
      </w:r>
      <w:bookmarkStart w:id="9" w:name="_Hlk179569174"/>
      <w:bookmarkStart w:id="10" w:name="_Hlk178936898"/>
      <w:r w:rsidR="00E408E9" w:rsidRPr="00C729F4">
        <w:rPr>
          <w:rFonts w:ascii="Arial" w:hAnsi="Arial" w:cs="Arial"/>
          <w:sz w:val="17"/>
          <w:szCs w:val="17"/>
        </w:rPr>
        <w:t>triplet</w:t>
      </w:r>
      <w:bookmarkEnd w:id="9"/>
      <w:r w:rsidR="00E408E9" w:rsidRPr="00C729F4">
        <w:rPr>
          <w:rFonts w:ascii="Arial" w:hAnsi="Arial" w:cs="Arial"/>
          <w:sz w:val="17"/>
          <w:szCs w:val="17"/>
        </w:rPr>
        <w:t xml:space="preserve"> of triplets (</w:t>
      </w:r>
      <w:proofErr w:type="spellStart"/>
      <w:r w:rsidR="00E408E9" w:rsidRPr="00C729F4">
        <w:rPr>
          <w:rFonts w:ascii="Arial" w:hAnsi="Arial" w:cs="Arial"/>
          <w:sz w:val="17"/>
          <w:szCs w:val="17"/>
        </w:rPr>
        <w:t>tt</w:t>
      </w:r>
      <w:proofErr w:type="spellEnd"/>
      <w:r w:rsidR="00E408E9" w:rsidRPr="00C729F4">
        <w:rPr>
          <w:rFonts w:ascii="Arial" w:hAnsi="Arial" w:cs="Arial"/>
          <w:sz w:val="17"/>
          <w:szCs w:val="17"/>
        </w:rPr>
        <w:t xml:space="preserve">), </w:t>
      </w:r>
      <w:bookmarkStart w:id="11" w:name="_Hlk179569751"/>
      <w:r w:rsidR="00834FAC" w:rsidRPr="00C729F4">
        <w:rPr>
          <w:rFonts w:ascii="Arial" w:hAnsi="Arial" w:cs="Arial"/>
          <w:sz w:val="17"/>
          <w:szCs w:val="17"/>
        </w:rPr>
        <w:t>quartet</w:t>
      </w:r>
      <w:bookmarkEnd w:id="11"/>
      <w:r w:rsidR="00834FAC" w:rsidRPr="00C729F4">
        <w:rPr>
          <w:rFonts w:ascii="Arial" w:hAnsi="Arial" w:cs="Arial"/>
          <w:sz w:val="17"/>
          <w:szCs w:val="17"/>
        </w:rPr>
        <w:t xml:space="preserve"> (q),</w:t>
      </w:r>
      <w:r w:rsidR="00826AE0" w:rsidRPr="00C729F4">
        <w:rPr>
          <w:rFonts w:ascii="Arial" w:hAnsi="Arial" w:cs="Arial"/>
          <w:sz w:val="17"/>
          <w:szCs w:val="17"/>
        </w:rPr>
        <w:t xml:space="preserve"> </w:t>
      </w:r>
      <w:proofErr w:type="spellStart"/>
      <w:r w:rsidR="00826AE0" w:rsidRPr="00C729F4">
        <w:rPr>
          <w:rFonts w:ascii="Arial" w:hAnsi="Arial" w:cs="Arial"/>
          <w:sz w:val="17"/>
          <w:szCs w:val="17"/>
        </w:rPr>
        <w:t>pentet</w:t>
      </w:r>
      <w:proofErr w:type="spellEnd"/>
      <w:r w:rsidR="00826AE0" w:rsidRPr="00C729F4">
        <w:rPr>
          <w:rFonts w:ascii="Arial" w:hAnsi="Arial" w:cs="Arial"/>
          <w:sz w:val="17"/>
          <w:szCs w:val="17"/>
        </w:rPr>
        <w:t xml:space="preserve"> (p), </w:t>
      </w:r>
      <w:bookmarkEnd w:id="10"/>
      <w:r w:rsidR="00037894" w:rsidRPr="00C729F4">
        <w:rPr>
          <w:rFonts w:ascii="Arial" w:hAnsi="Arial" w:cs="Arial"/>
          <w:sz w:val="17"/>
          <w:szCs w:val="17"/>
        </w:rPr>
        <w:t>doublet of doublet</w:t>
      </w:r>
      <w:r w:rsidR="007B3AD9" w:rsidRPr="00C729F4">
        <w:rPr>
          <w:rFonts w:ascii="Arial" w:hAnsi="Arial" w:cs="Arial"/>
          <w:sz w:val="17"/>
          <w:szCs w:val="17"/>
        </w:rPr>
        <w:t>s</w:t>
      </w:r>
      <w:r w:rsidR="00037894" w:rsidRPr="00C729F4">
        <w:rPr>
          <w:rFonts w:ascii="Arial" w:hAnsi="Arial" w:cs="Arial"/>
          <w:sz w:val="17"/>
          <w:szCs w:val="17"/>
        </w:rPr>
        <w:t xml:space="preserve"> of doublets (</w:t>
      </w:r>
      <w:proofErr w:type="spellStart"/>
      <w:r w:rsidR="00037894" w:rsidRPr="00C729F4">
        <w:rPr>
          <w:rFonts w:ascii="Arial" w:hAnsi="Arial" w:cs="Arial"/>
          <w:sz w:val="17"/>
          <w:szCs w:val="17"/>
        </w:rPr>
        <w:t>ddd</w:t>
      </w:r>
      <w:proofErr w:type="spellEnd"/>
      <w:r w:rsidR="00037894" w:rsidRPr="00C729F4">
        <w:rPr>
          <w:rFonts w:ascii="Arial" w:hAnsi="Arial" w:cs="Arial"/>
          <w:sz w:val="17"/>
          <w:szCs w:val="17"/>
        </w:rPr>
        <w:t>),</w:t>
      </w:r>
      <w:r w:rsidR="00834FAC" w:rsidRPr="00C729F4">
        <w:rPr>
          <w:rFonts w:ascii="Arial" w:hAnsi="Arial" w:cs="Arial"/>
          <w:sz w:val="17"/>
          <w:szCs w:val="17"/>
        </w:rPr>
        <w:t xml:space="preserve"> and </w:t>
      </w:r>
      <w:proofErr w:type="spellStart"/>
      <w:r w:rsidR="00834FAC" w:rsidRPr="00C729F4">
        <w:rPr>
          <w:rFonts w:ascii="Arial" w:hAnsi="Arial" w:cs="Arial"/>
          <w:sz w:val="17"/>
          <w:szCs w:val="17"/>
        </w:rPr>
        <w:t>multiplet</w:t>
      </w:r>
      <w:proofErr w:type="spellEnd"/>
      <w:r w:rsidR="00834FAC" w:rsidRPr="00C729F4">
        <w:rPr>
          <w:rFonts w:ascii="Arial" w:hAnsi="Arial" w:cs="Arial"/>
          <w:sz w:val="17"/>
          <w:szCs w:val="17"/>
        </w:rPr>
        <w:t xml:space="preserve"> (m). </w:t>
      </w:r>
      <w:r w:rsidR="00E44F51" w:rsidRPr="000A66FB">
        <w:rPr>
          <w:rFonts w:ascii="Arial" w:hAnsi="Arial" w:cs="Arial"/>
          <w:sz w:val="17"/>
        </w:rPr>
        <w:t>High-resolution mass spectra (HRMS) were recorded using ESI-TOF. Tetrahydrofuran purchased from commercial sources was distilled over sodium/benzophenone and stored over sodium filaments. Unless otherwise noted, other solvents and commercially available reagents were used without further purification or analysis.</w:t>
      </w:r>
      <w:r w:rsidR="00C729F4" w:rsidRPr="00A34AE5">
        <w:rPr>
          <w:rFonts w:ascii="Arial" w:eastAsia="宋体" w:hAnsi="Arial" w:cs="Arial"/>
          <w:b/>
          <w:bCs/>
          <w:color w:val="000000"/>
          <w:kern w:val="0"/>
          <w:sz w:val="17"/>
          <w:szCs w:val="17"/>
        </w:rPr>
        <w:t xml:space="preserve"> </w:t>
      </w:r>
      <w:bookmarkEnd w:id="3"/>
    </w:p>
    <w:p w14:paraId="05ADEB10" w14:textId="5F636105" w:rsidR="004D524B" w:rsidRPr="007E05A5" w:rsidRDefault="000E4F6F" w:rsidP="000E4F6F">
      <w:pPr>
        <w:pStyle w:val="aaaaa1"/>
        <w:keepNext w:val="0"/>
        <w:keepLines w:val="0"/>
        <w:widowControl w:val="0"/>
        <w:rPr>
          <w:sz w:val="21"/>
          <w:szCs w:val="21"/>
          <w:vertAlign w:val="superscript"/>
        </w:rPr>
      </w:pPr>
      <w:bookmarkStart w:id="12" w:name="_Toc203328344"/>
      <w:r w:rsidRPr="007E05A5">
        <w:rPr>
          <w:sz w:val="21"/>
          <w:szCs w:val="21"/>
        </w:rPr>
        <w:t xml:space="preserve">2. </w:t>
      </w:r>
      <w:r w:rsidR="001E689A" w:rsidRPr="007E05A5">
        <w:rPr>
          <w:sz w:val="21"/>
          <w:szCs w:val="21"/>
        </w:rPr>
        <w:t xml:space="preserve">Optimization </w:t>
      </w:r>
      <w:r w:rsidR="00A641FD">
        <w:rPr>
          <w:sz w:val="21"/>
          <w:szCs w:val="21"/>
        </w:rPr>
        <w:t>t</w:t>
      </w:r>
      <w:r w:rsidR="001E689A" w:rsidRPr="007E05A5">
        <w:rPr>
          <w:sz w:val="21"/>
          <w:szCs w:val="21"/>
        </w:rPr>
        <w:t xml:space="preserve">able for </w:t>
      </w:r>
      <w:r w:rsidR="00A641FD">
        <w:rPr>
          <w:sz w:val="21"/>
          <w:szCs w:val="21"/>
        </w:rPr>
        <w:t>o</w:t>
      </w:r>
      <w:r w:rsidR="001E689A" w:rsidRPr="007E05A5">
        <w:rPr>
          <w:sz w:val="21"/>
          <w:szCs w:val="21"/>
        </w:rPr>
        <w:t>ne-</w:t>
      </w:r>
      <w:r w:rsidR="00A641FD">
        <w:rPr>
          <w:sz w:val="21"/>
          <w:szCs w:val="21"/>
        </w:rPr>
        <w:t>p</w:t>
      </w:r>
      <w:r w:rsidR="001E689A" w:rsidRPr="007E05A5">
        <w:rPr>
          <w:sz w:val="21"/>
          <w:szCs w:val="21"/>
        </w:rPr>
        <w:t xml:space="preserve">ot </w:t>
      </w:r>
      <w:r w:rsidR="00A641FD">
        <w:rPr>
          <w:sz w:val="21"/>
          <w:szCs w:val="21"/>
        </w:rPr>
        <w:t>s</w:t>
      </w:r>
      <w:r w:rsidR="001E689A" w:rsidRPr="007E05A5">
        <w:rPr>
          <w:sz w:val="21"/>
          <w:szCs w:val="21"/>
        </w:rPr>
        <w:t>ynthesis of 4</w:t>
      </w:r>
      <w:r w:rsidR="001E689A" w:rsidRPr="007E05A5">
        <w:rPr>
          <w:i/>
          <w:iCs/>
          <w:sz w:val="21"/>
          <w:szCs w:val="21"/>
        </w:rPr>
        <w:t>H</w:t>
      </w:r>
      <w:r w:rsidR="001E689A" w:rsidRPr="007E05A5">
        <w:rPr>
          <w:sz w:val="21"/>
          <w:szCs w:val="21"/>
        </w:rPr>
        <w:t>-</w:t>
      </w:r>
      <w:proofErr w:type="gramStart"/>
      <w:r w:rsidR="001E689A" w:rsidRPr="007E05A5">
        <w:rPr>
          <w:sz w:val="21"/>
          <w:szCs w:val="21"/>
        </w:rPr>
        <w:t>pyrrolo[</w:t>
      </w:r>
      <w:proofErr w:type="gramEnd"/>
      <w:r w:rsidR="001E689A" w:rsidRPr="007E05A5">
        <w:rPr>
          <w:sz w:val="21"/>
          <w:szCs w:val="21"/>
        </w:rPr>
        <w:t>3,2,1-</w:t>
      </w:r>
      <w:r w:rsidR="001E689A" w:rsidRPr="007E05A5">
        <w:rPr>
          <w:i/>
          <w:iCs/>
          <w:sz w:val="21"/>
          <w:szCs w:val="21"/>
        </w:rPr>
        <w:t>ij</w:t>
      </w:r>
      <w:r w:rsidR="001E689A" w:rsidRPr="007E05A5">
        <w:rPr>
          <w:sz w:val="21"/>
          <w:szCs w:val="21"/>
        </w:rPr>
        <w:t>]</w:t>
      </w:r>
      <w:proofErr w:type="spellStart"/>
      <w:r w:rsidR="001E689A" w:rsidRPr="007E05A5">
        <w:rPr>
          <w:sz w:val="21"/>
          <w:szCs w:val="21"/>
        </w:rPr>
        <w:t>quinolines.</w:t>
      </w:r>
      <w:r w:rsidR="00EA738A" w:rsidRPr="007E05A5">
        <w:rPr>
          <w:i/>
          <w:iCs/>
          <w:sz w:val="21"/>
          <w:szCs w:val="21"/>
          <w:vertAlign w:val="superscript"/>
        </w:rPr>
        <w:t>a</w:t>
      </w:r>
      <w:r w:rsidR="00EA738A" w:rsidRPr="007E05A5">
        <w:rPr>
          <w:sz w:val="21"/>
          <w:szCs w:val="21"/>
          <w:vertAlign w:val="superscript"/>
        </w:rPr>
        <w:t>,</w:t>
      </w:r>
      <w:r w:rsidR="00EA738A" w:rsidRPr="007E05A5">
        <w:rPr>
          <w:i/>
          <w:iCs/>
          <w:sz w:val="21"/>
          <w:szCs w:val="21"/>
          <w:vertAlign w:val="superscript"/>
        </w:rPr>
        <w:t>b</w:t>
      </w:r>
      <w:bookmarkEnd w:id="12"/>
      <w:proofErr w:type="spellEnd"/>
    </w:p>
    <w:bookmarkStart w:id="13" w:name="_Toc203328282"/>
    <w:bookmarkEnd w:id="13"/>
    <w:p w14:paraId="7594A59F" w14:textId="050EDE54" w:rsidR="00DA433C" w:rsidRPr="000E4F6F" w:rsidRDefault="0044216A" w:rsidP="00F1353B">
      <w:pPr>
        <w:pStyle w:val="aaaaa1"/>
        <w:keepNext w:val="0"/>
        <w:keepLines w:val="0"/>
        <w:widowControl w:val="0"/>
        <w:spacing w:beforeLines="50" w:before="156" w:afterLines="50" w:after="156" w:line="240" w:lineRule="auto"/>
        <w:jc w:val="center"/>
        <w:outlineLvl w:val="9"/>
      </w:pPr>
      <w:r>
        <w:object w:dxaOrig="9451" w:dyaOrig="1368" w14:anchorId="0C5CD4D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9.85pt;height:57.45pt" o:ole="">
            <v:imagedata r:id="rId8" o:title=""/>
          </v:shape>
          <o:OLEObject Type="Embed" ProgID="ChemDraw.Document.6.0" ShapeID="_x0000_i1025" DrawAspect="Content" ObjectID="_1819002775" r:id="rId9"/>
        </w:object>
      </w:r>
    </w:p>
    <w:p w14:paraId="6298023C" w14:textId="0E97C47A" w:rsidR="009B2E01" w:rsidRPr="00927CA9" w:rsidRDefault="00E95F61" w:rsidP="00927CA9">
      <w:pPr>
        <w:spacing w:beforeLines="50" w:before="156"/>
        <w:jc w:val="center"/>
        <w:rPr>
          <w:rFonts w:ascii="Arial" w:hAnsi="Arial" w:cs="Arial"/>
          <w:sz w:val="17"/>
          <w:szCs w:val="17"/>
        </w:rPr>
      </w:pPr>
      <w:r>
        <w:object w:dxaOrig="7881" w:dyaOrig="4793" w14:anchorId="2C14695F">
          <v:shape id="_x0000_i1026" type="#_x0000_t75" style="width:393.45pt;height:240pt" o:ole="">
            <v:imagedata r:id="rId10" o:title=""/>
          </v:shape>
          <o:OLEObject Type="Embed" ProgID="ChemDraw.Document.6.0" ShapeID="_x0000_i1026" DrawAspect="Content" ObjectID="_1819002776" r:id="rId11"/>
        </w:object>
      </w:r>
    </w:p>
    <w:p w14:paraId="680366DC" w14:textId="4C975132" w:rsidR="00CF526B" w:rsidRPr="00637E2E" w:rsidRDefault="000F7134" w:rsidP="00637E2E">
      <w:pPr>
        <w:widowControl/>
        <w:pBdr>
          <w:top w:val="single" w:sz="4" w:space="4" w:color="FFFFFF"/>
          <w:left w:val="single" w:sz="4" w:space="4" w:color="FFFFFF"/>
          <w:bottom w:val="single" w:sz="4" w:space="4" w:color="FFFFFF"/>
          <w:right w:val="single" w:sz="4" w:space="4" w:color="FFFFFF"/>
        </w:pBdr>
        <w:spacing w:before="60" w:after="60" w:line="180" w:lineRule="exact"/>
      </w:pPr>
      <w:bookmarkStart w:id="14" w:name="OLE_LINK17"/>
      <w:r w:rsidRPr="000F7134">
        <w:rPr>
          <w:rFonts w:ascii="Arial" w:eastAsia="MS Mincho" w:hAnsi="Arial" w:cs="Times New Roman"/>
          <w:kern w:val="0"/>
          <w:sz w:val="14"/>
          <w:szCs w:val="14"/>
          <w:lang w:val="en-GB" w:eastAsia="ja-JP"/>
        </w:rPr>
        <w:t xml:space="preserve">[a] </w:t>
      </w:r>
      <w:r w:rsidRPr="000F7134">
        <w:rPr>
          <w:rFonts w:ascii="Arial" w:eastAsia="MS Mincho" w:hAnsi="Arial" w:cs="Times New Roman" w:hint="eastAsia"/>
          <w:kern w:val="0"/>
          <w:sz w:val="14"/>
          <w:szCs w:val="14"/>
          <w:lang w:val="en-GB" w:eastAsia="ja-JP"/>
        </w:rPr>
        <w:t>Reaction condition</w:t>
      </w:r>
      <w:r>
        <w:rPr>
          <w:rFonts w:ascii="Arial" w:eastAsia="MS Mincho" w:hAnsi="Arial" w:cs="Times New Roman"/>
          <w:kern w:val="0"/>
          <w:sz w:val="14"/>
          <w:szCs w:val="14"/>
          <w:lang w:val="en-GB" w:eastAsia="ja-JP"/>
        </w:rPr>
        <w:t>s</w:t>
      </w:r>
      <w:r w:rsidRPr="000F7134">
        <w:rPr>
          <w:rFonts w:ascii="Arial" w:eastAsia="MS Mincho" w:hAnsi="Arial" w:cs="Times New Roman" w:hint="eastAsia"/>
          <w:kern w:val="0"/>
          <w:sz w:val="14"/>
          <w:szCs w:val="14"/>
          <w:lang w:val="en-GB" w:eastAsia="ja-JP"/>
        </w:rPr>
        <w:t>:</w:t>
      </w:r>
      <w:r w:rsidRPr="000F7134">
        <w:rPr>
          <w:rFonts w:ascii="Arial" w:eastAsia="MS Mincho" w:hAnsi="Arial" w:cs="Times New Roman"/>
          <w:kern w:val="0"/>
          <w:sz w:val="14"/>
          <w:szCs w:val="14"/>
          <w:lang w:val="en-GB" w:eastAsia="ja-JP"/>
        </w:rPr>
        <w:t xml:space="preserve"> </w:t>
      </w:r>
      <w:r w:rsidR="00795D66" w:rsidRPr="00795D66">
        <w:rPr>
          <w:rFonts w:ascii="Arial" w:eastAsia="MS Mincho" w:hAnsi="Arial" w:cs="Times New Roman"/>
          <w:kern w:val="0"/>
          <w:sz w:val="14"/>
          <w:szCs w:val="14"/>
          <w:lang w:val="en-GB" w:eastAsia="ja-JP"/>
        </w:rPr>
        <w:t xml:space="preserve">To a flask, </w:t>
      </w:r>
      <w:r w:rsidR="00795D66" w:rsidRPr="00795D66">
        <w:rPr>
          <w:rFonts w:ascii="Arial" w:eastAsia="MS Mincho" w:hAnsi="Arial" w:cs="Times New Roman"/>
          <w:b/>
          <w:bCs/>
          <w:kern w:val="0"/>
          <w:sz w:val="14"/>
          <w:szCs w:val="14"/>
          <w:lang w:val="en-GB" w:eastAsia="ja-JP"/>
        </w:rPr>
        <w:t>1a</w:t>
      </w:r>
      <w:r w:rsidR="00795D66" w:rsidRPr="00795D66">
        <w:rPr>
          <w:rFonts w:ascii="Arial" w:eastAsia="MS Mincho" w:hAnsi="Arial" w:cs="Times New Roman"/>
          <w:kern w:val="0"/>
          <w:sz w:val="14"/>
          <w:szCs w:val="14"/>
          <w:lang w:val="en-GB" w:eastAsia="ja-JP"/>
        </w:rPr>
        <w:t xml:space="preserve"> (0.210 mmol, 1.05 equiv.), </w:t>
      </w:r>
      <w:proofErr w:type="spellStart"/>
      <w:r w:rsidR="00795D66" w:rsidRPr="00795D66">
        <w:rPr>
          <w:rFonts w:ascii="Arial" w:eastAsia="MS Mincho" w:hAnsi="Arial" w:cs="Times New Roman"/>
          <w:kern w:val="0"/>
          <w:sz w:val="14"/>
          <w:szCs w:val="14"/>
          <w:lang w:val="en-GB" w:eastAsia="ja-JP"/>
        </w:rPr>
        <w:t>Tf</w:t>
      </w:r>
      <w:r w:rsidR="00795D66" w:rsidRPr="00795D66">
        <w:rPr>
          <w:rFonts w:ascii="Times New Roman" w:eastAsia="MS Mincho" w:hAnsi="Times New Roman" w:cs="Times New Roman"/>
          <w:kern w:val="0"/>
          <w:sz w:val="14"/>
          <w:szCs w:val="14"/>
          <w:lang w:val="en-GB" w:eastAsia="ja-JP"/>
        </w:rPr>
        <w:t>₂</w:t>
      </w:r>
      <w:r w:rsidR="00795D66" w:rsidRPr="00795D66">
        <w:rPr>
          <w:rFonts w:ascii="Arial" w:eastAsia="MS Mincho" w:hAnsi="Arial" w:cs="Times New Roman"/>
          <w:kern w:val="0"/>
          <w:sz w:val="14"/>
          <w:szCs w:val="14"/>
          <w:lang w:val="en-GB" w:eastAsia="ja-JP"/>
        </w:rPr>
        <w:t>NH</w:t>
      </w:r>
      <w:proofErr w:type="spellEnd"/>
      <w:r w:rsidR="00795D66" w:rsidRPr="00795D66">
        <w:rPr>
          <w:rFonts w:ascii="Arial" w:eastAsia="MS Mincho" w:hAnsi="Arial" w:cs="Times New Roman"/>
          <w:kern w:val="0"/>
          <w:sz w:val="14"/>
          <w:szCs w:val="14"/>
          <w:lang w:val="en-GB" w:eastAsia="ja-JP"/>
        </w:rPr>
        <w:t xml:space="preserve"> (0.205 </w:t>
      </w:r>
      <w:proofErr w:type="spellStart"/>
      <w:r w:rsidR="00795D66" w:rsidRPr="00795D66">
        <w:rPr>
          <w:rFonts w:ascii="Arial" w:eastAsia="MS Mincho" w:hAnsi="Arial" w:cs="Times New Roman"/>
          <w:kern w:val="0"/>
          <w:sz w:val="14"/>
          <w:szCs w:val="14"/>
          <w:lang w:val="en-GB" w:eastAsia="ja-JP"/>
        </w:rPr>
        <w:t>mmol</w:t>
      </w:r>
      <w:proofErr w:type="spellEnd"/>
      <w:r w:rsidR="00795D66" w:rsidRPr="00795D66">
        <w:rPr>
          <w:rFonts w:ascii="Arial" w:eastAsia="MS Mincho" w:hAnsi="Arial" w:cs="Times New Roman"/>
          <w:kern w:val="0"/>
          <w:sz w:val="14"/>
          <w:szCs w:val="14"/>
          <w:lang w:val="en-GB" w:eastAsia="ja-JP"/>
        </w:rPr>
        <w:t xml:space="preserve">, 1.03 equiv.), and anhydrous HFIP (0.2 mL) were added and stirred for 5 min. Then, </w:t>
      </w:r>
      <w:r w:rsidR="00795D66" w:rsidRPr="00795D66">
        <w:rPr>
          <w:rFonts w:ascii="Arial" w:eastAsia="MS Mincho" w:hAnsi="Arial" w:cs="Times New Roman"/>
          <w:b/>
          <w:bCs/>
          <w:kern w:val="0"/>
          <w:sz w:val="14"/>
          <w:szCs w:val="14"/>
          <w:lang w:val="en-GB" w:eastAsia="ja-JP"/>
        </w:rPr>
        <w:t>2a</w:t>
      </w:r>
      <w:r w:rsidR="00795D66" w:rsidRPr="00795D66">
        <w:rPr>
          <w:rFonts w:ascii="Arial" w:eastAsia="MS Mincho" w:hAnsi="Arial" w:cs="Times New Roman"/>
          <w:kern w:val="0"/>
          <w:sz w:val="14"/>
          <w:szCs w:val="14"/>
          <w:lang w:val="en-GB" w:eastAsia="ja-JP"/>
        </w:rPr>
        <w:t xml:space="preserve"> (0.2 </w:t>
      </w:r>
      <w:proofErr w:type="spellStart"/>
      <w:r w:rsidR="00795D66" w:rsidRPr="00795D66">
        <w:rPr>
          <w:rFonts w:ascii="Arial" w:eastAsia="MS Mincho" w:hAnsi="Arial" w:cs="Times New Roman"/>
          <w:kern w:val="0"/>
          <w:sz w:val="14"/>
          <w:szCs w:val="14"/>
          <w:lang w:val="en-GB" w:eastAsia="ja-JP"/>
        </w:rPr>
        <w:t>mmol</w:t>
      </w:r>
      <w:proofErr w:type="spellEnd"/>
      <w:r w:rsidR="00795D66" w:rsidRPr="00795D66">
        <w:rPr>
          <w:rFonts w:ascii="Arial" w:eastAsia="MS Mincho" w:hAnsi="Arial" w:cs="Times New Roman"/>
          <w:kern w:val="0"/>
          <w:sz w:val="14"/>
          <w:szCs w:val="14"/>
          <w:lang w:val="en-GB" w:eastAsia="ja-JP"/>
        </w:rPr>
        <w:t xml:space="preserve">) and </w:t>
      </w:r>
      <w:proofErr w:type="spellStart"/>
      <w:r w:rsidR="00795D66" w:rsidRPr="00795D66">
        <w:rPr>
          <w:rFonts w:ascii="Arial" w:eastAsia="MS Mincho" w:hAnsi="Arial" w:cs="Times New Roman"/>
          <w:kern w:val="0"/>
          <w:sz w:val="14"/>
          <w:szCs w:val="14"/>
          <w:lang w:val="en-GB" w:eastAsia="ja-JP"/>
        </w:rPr>
        <w:t>PPh</w:t>
      </w:r>
      <w:r w:rsidR="00795D66" w:rsidRPr="00795D66">
        <w:rPr>
          <w:rFonts w:ascii="Times New Roman" w:eastAsia="MS Mincho" w:hAnsi="Times New Roman" w:cs="Times New Roman"/>
          <w:kern w:val="0"/>
          <w:sz w:val="14"/>
          <w:szCs w:val="14"/>
          <w:lang w:val="en-GB" w:eastAsia="ja-JP"/>
        </w:rPr>
        <w:t>₃</w:t>
      </w:r>
      <w:r w:rsidR="00795D66" w:rsidRPr="00795D66">
        <w:rPr>
          <w:rFonts w:ascii="Arial" w:eastAsia="MS Mincho" w:hAnsi="Arial" w:cs="Times New Roman"/>
          <w:kern w:val="0"/>
          <w:sz w:val="14"/>
          <w:szCs w:val="14"/>
          <w:lang w:val="en-GB" w:eastAsia="ja-JP"/>
        </w:rPr>
        <w:t>AuNTf</w:t>
      </w:r>
      <w:proofErr w:type="spellEnd"/>
      <w:r w:rsidR="00795D66" w:rsidRPr="00795D66">
        <w:rPr>
          <w:rFonts w:ascii="Times New Roman" w:eastAsia="MS Mincho" w:hAnsi="Times New Roman" w:cs="Times New Roman"/>
          <w:kern w:val="0"/>
          <w:sz w:val="14"/>
          <w:szCs w:val="14"/>
          <w:lang w:val="en-GB" w:eastAsia="ja-JP"/>
        </w:rPr>
        <w:t>₂</w:t>
      </w:r>
      <w:r w:rsidR="00795D66" w:rsidRPr="00795D66">
        <w:rPr>
          <w:rFonts w:ascii="Arial" w:eastAsia="MS Mincho" w:hAnsi="Arial" w:cs="Times New Roman"/>
          <w:kern w:val="0"/>
          <w:sz w:val="14"/>
          <w:szCs w:val="14"/>
          <w:lang w:val="en-GB" w:eastAsia="ja-JP"/>
        </w:rPr>
        <w:t xml:space="preserve"> (2.5 </w:t>
      </w:r>
      <w:proofErr w:type="spellStart"/>
      <w:r w:rsidR="00795D66" w:rsidRPr="00795D66">
        <w:rPr>
          <w:rFonts w:ascii="Arial" w:eastAsia="MS Mincho" w:hAnsi="Arial" w:cs="Times New Roman"/>
          <w:kern w:val="0"/>
          <w:sz w:val="14"/>
          <w:szCs w:val="14"/>
          <w:lang w:val="en-GB" w:eastAsia="ja-JP"/>
        </w:rPr>
        <w:t>mol</w:t>
      </w:r>
      <w:proofErr w:type="spellEnd"/>
      <w:r w:rsidR="00795D66" w:rsidRPr="00795D66">
        <w:rPr>
          <w:rFonts w:ascii="Arial" w:eastAsia="MS Mincho" w:hAnsi="Arial" w:cs="Times New Roman"/>
          <w:kern w:val="0"/>
          <w:sz w:val="14"/>
          <w:szCs w:val="14"/>
          <w:lang w:val="en-GB" w:eastAsia="ja-JP"/>
        </w:rPr>
        <w:t xml:space="preserve">%) were added, and the mixture was stirred at room temperature for 4 h. The reaction mixture was concentrated, redissolved in anhydrous THF (0.6 mL), and cooled to -78 </w:t>
      </w:r>
      <w:r w:rsidR="00795D66" w:rsidRPr="00795D66">
        <w:rPr>
          <w:rFonts w:ascii="Arial" w:eastAsia="MS Mincho" w:hAnsi="Arial" w:cs="Arial"/>
          <w:kern w:val="0"/>
          <w:sz w:val="14"/>
          <w:szCs w:val="14"/>
          <w:lang w:val="en-GB" w:eastAsia="ja-JP"/>
        </w:rPr>
        <w:t>°</w:t>
      </w:r>
      <w:r w:rsidR="00795D66" w:rsidRPr="00795D66">
        <w:rPr>
          <w:rFonts w:ascii="Arial" w:eastAsia="MS Mincho" w:hAnsi="Arial" w:cs="Times New Roman"/>
          <w:kern w:val="0"/>
          <w:sz w:val="14"/>
          <w:szCs w:val="14"/>
          <w:lang w:val="en-GB" w:eastAsia="ja-JP"/>
        </w:rPr>
        <w:t xml:space="preserve">C under an argon atmosphere. A solution of </w:t>
      </w:r>
      <w:r w:rsidR="00795D66" w:rsidRPr="00507A7D">
        <w:rPr>
          <w:rFonts w:ascii="Arial" w:eastAsia="MS Mincho" w:hAnsi="Arial" w:cs="Times New Roman"/>
          <w:b/>
          <w:bCs/>
          <w:kern w:val="0"/>
          <w:sz w:val="14"/>
          <w:szCs w:val="14"/>
          <w:lang w:val="en-GB" w:eastAsia="ja-JP"/>
        </w:rPr>
        <w:t>4a</w:t>
      </w:r>
      <w:r w:rsidR="00795D66" w:rsidRPr="00795D66">
        <w:rPr>
          <w:rFonts w:ascii="Arial" w:eastAsia="MS Mincho" w:hAnsi="Arial" w:cs="Times New Roman"/>
          <w:kern w:val="0"/>
          <w:sz w:val="14"/>
          <w:szCs w:val="14"/>
          <w:lang w:val="en-GB" w:eastAsia="ja-JP"/>
        </w:rPr>
        <w:t xml:space="preserve"> (0.4 </w:t>
      </w:r>
      <w:proofErr w:type="spellStart"/>
      <w:r w:rsidR="00795D66" w:rsidRPr="00795D66">
        <w:rPr>
          <w:rFonts w:ascii="Arial" w:eastAsia="MS Mincho" w:hAnsi="Arial" w:cs="Times New Roman"/>
          <w:kern w:val="0"/>
          <w:sz w:val="14"/>
          <w:szCs w:val="14"/>
          <w:lang w:val="en-GB" w:eastAsia="ja-JP"/>
        </w:rPr>
        <w:t>mmol</w:t>
      </w:r>
      <w:proofErr w:type="spellEnd"/>
      <w:r w:rsidR="00795D66" w:rsidRPr="00795D66">
        <w:rPr>
          <w:rFonts w:ascii="Arial" w:eastAsia="MS Mincho" w:hAnsi="Arial" w:cs="Times New Roman"/>
          <w:kern w:val="0"/>
          <w:sz w:val="14"/>
          <w:szCs w:val="14"/>
          <w:lang w:val="en-GB" w:eastAsia="ja-JP"/>
        </w:rPr>
        <w:t xml:space="preserve">, 2.0 </w:t>
      </w:r>
      <w:proofErr w:type="spellStart"/>
      <w:r w:rsidR="00795D66" w:rsidRPr="00795D66">
        <w:rPr>
          <w:rFonts w:ascii="Arial" w:eastAsia="MS Mincho" w:hAnsi="Arial" w:cs="Times New Roman"/>
          <w:kern w:val="0"/>
          <w:sz w:val="14"/>
          <w:szCs w:val="14"/>
          <w:lang w:val="en-GB" w:eastAsia="ja-JP"/>
        </w:rPr>
        <w:t>equiv</w:t>
      </w:r>
      <w:proofErr w:type="spellEnd"/>
      <w:r w:rsidR="00795D66" w:rsidRPr="00795D66">
        <w:rPr>
          <w:rFonts w:ascii="Arial" w:eastAsia="MS Mincho" w:hAnsi="Arial" w:cs="Times New Roman"/>
          <w:kern w:val="0"/>
          <w:sz w:val="14"/>
          <w:szCs w:val="14"/>
          <w:lang w:val="en-GB" w:eastAsia="ja-JP"/>
        </w:rPr>
        <w:t>, 1.0 M in THF) was added dropwise over 1 min at −78 °C, followed by the addition of 1 mL of saturated ammonium chloride solution.</w:t>
      </w:r>
    </w:p>
    <w:bookmarkEnd w:id="14"/>
    <w:p w14:paraId="7025CFCE" w14:textId="510BB8EA" w:rsidR="00CF526B" w:rsidRDefault="000F7134" w:rsidP="000F7134">
      <w:pPr>
        <w:widowControl/>
        <w:pBdr>
          <w:top w:val="single" w:sz="4" w:space="4" w:color="FFFFFF"/>
          <w:left w:val="single" w:sz="4" w:space="4" w:color="FFFFFF"/>
          <w:bottom w:val="single" w:sz="4" w:space="4" w:color="FFFFFF"/>
          <w:right w:val="single" w:sz="4" w:space="4" w:color="FFFFFF"/>
        </w:pBdr>
        <w:spacing w:before="60" w:after="60" w:line="180" w:lineRule="exact"/>
        <w:rPr>
          <w:rFonts w:ascii="Arial" w:eastAsia="MS Mincho" w:hAnsi="Arial" w:cs="Times New Roman"/>
          <w:kern w:val="0"/>
          <w:sz w:val="14"/>
          <w:szCs w:val="14"/>
          <w:lang w:val="en-GB" w:eastAsia="ja-JP"/>
        </w:rPr>
      </w:pPr>
      <w:r w:rsidRPr="000F7134">
        <w:rPr>
          <w:rFonts w:ascii="Arial" w:eastAsia="MS Mincho" w:hAnsi="Arial" w:cs="Times New Roman"/>
          <w:kern w:val="0"/>
          <w:sz w:val="14"/>
          <w:szCs w:val="14"/>
          <w:lang w:val="en-GB" w:eastAsia="ja-JP"/>
        </w:rPr>
        <w:t xml:space="preserve">[b] </w:t>
      </w:r>
      <w:r w:rsidR="00637E2E" w:rsidRPr="00637E2E">
        <w:rPr>
          <w:rFonts w:ascii="Arial" w:eastAsia="MS Mincho" w:hAnsi="Arial" w:cs="Times New Roman"/>
          <w:kern w:val="0"/>
          <w:sz w:val="14"/>
          <w:szCs w:val="14"/>
          <w:lang w:val="en-GB" w:eastAsia="ja-JP"/>
        </w:rPr>
        <w:t xml:space="preserve">Yields were determined by ¹H NMR analysis using </w:t>
      </w:r>
      <w:r w:rsidR="006651FE" w:rsidRPr="006651FE">
        <w:rPr>
          <w:rFonts w:ascii="Arial" w:eastAsia="MS Mincho" w:hAnsi="Arial" w:cs="Times New Roman"/>
          <w:kern w:val="0"/>
          <w:sz w:val="14"/>
          <w:szCs w:val="14"/>
          <w:lang w:val="en-GB" w:eastAsia="ja-JP"/>
        </w:rPr>
        <w:t>benzo[</w:t>
      </w:r>
      <w:r w:rsidR="006651FE" w:rsidRPr="006651FE">
        <w:rPr>
          <w:rFonts w:ascii="Arial" w:eastAsia="MS Mincho" w:hAnsi="Arial" w:cs="Times New Roman"/>
          <w:i/>
          <w:iCs/>
          <w:kern w:val="0"/>
          <w:sz w:val="14"/>
          <w:szCs w:val="14"/>
          <w:lang w:val="en-GB" w:eastAsia="ja-JP"/>
        </w:rPr>
        <w:t>d</w:t>
      </w:r>
      <w:proofErr w:type="gramStart"/>
      <w:r w:rsidR="006651FE" w:rsidRPr="006651FE">
        <w:rPr>
          <w:rFonts w:ascii="Arial" w:eastAsia="MS Mincho" w:hAnsi="Arial" w:cs="Times New Roman"/>
          <w:kern w:val="0"/>
          <w:sz w:val="14"/>
          <w:szCs w:val="14"/>
          <w:lang w:val="en-GB" w:eastAsia="ja-JP"/>
        </w:rPr>
        <w:t>][</w:t>
      </w:r>
      <w:proofErr w:type="gramEnd"/>
      <w:r w:rsidR="006651FE" w:rsidRPr="006651FE">
        <w:rPr>
          <w:rFonts w:ascii="Arial" w:eastAsia="MS Mincho" w:hAnsi="Arial" w:cs="Times New Roman"/>
          <w:kern w:val="0"/>
          <w:sz w:val="14"/>
          <w:szCs w:val="14"/>
          <w:lang w:val="en-GB" w:eastAsia="ja-JP"/>
        </w:rPr>
        <w:t>1,3]</w:t>
      </w:r>
      <w:proofErr w:type="spellStart"/>
      <w:r w:rsidR="006651FE" w:rsidRPr="006651FE">
        <w:rPr>
          <w:rFonts w:ascii="Arial" w:eastAsia="MS Mincho" w:hAnsi="Arial" w:cs="Times New Roman"/>
          <w:kern w:val="0"/>
          <w:sz w:val="14"/>
          <w:szCs w:val="14"/>
          <w:lang w:val="en-GB" w:eastAsia="ja-JP"/>
        </w:rPr>
        <w:t>dioxole</w:t>
      </w:r>
      <w:proofErr w:type="spellEnd"/>
      <w:r w:rsidR="00637E2E" w:rsidRPr="00637E2E">
        <w:rPr>
          <w:rFonts w:ascii="Arial" w:eastAsia="MS Mincho" w:hAnsi="Arial" w:cs="Times New Roman"/>
          <w:kern w:val="0"/>
          <w:sz w:val="14"/>
          <w:szCs w:val="14"/>
          <w:lang w:val="en-GB" w:eastAsia="ja-JP"/>
        </w:rPr>
        <w:t xml:space="preserve"> as an internal standard for quantification.</w:t>
      </w:r>
    </w:p>
    <w:p w14:paraId="5CD3BF9C" w14:textId="5978D7D1" w:rsidR="001E689A" w:rsidRDefault="000F7134" w:rsidP="00A25337">
      <w:pPr>
        <w:widowControl/>
        <w:pBdr>
          <w:top w:val="single" w:sz="4" w:space="4" w:color="FFFFFF"/>
          <w:left w:val="single" w:sz="4" w:space="4" w:color="FFFFFF"/>
          <w:bottom w:val="single" w:sz="4" w:space="4" w:color="FFFFFF"/>
          <w:right w:val="single" w:sz="4" w:space="4" w:color="FFFFFF"/>
        </w:pBdr>
        <w:spacing w:before="60" w:after="60" w:line="180" w:lineRule="exact"/>
        <w:rPr>
          <w:rFonts w:ascii="Arial" w:eastAsia="MS Mincho" w:hAnsi="Arial" w:cs="Times New Roman"/>
          <w:kern w:val="0"/>
          <w:sz w:val="14"/>
          <w:szCs w:val="14"/>
          <w:lang w:val="en-GB" w:eastAsia="ja-JP"/>
        </w:rPr>
      </w:pPr>
      <w:r>
        <w:rPr>
          <w:rFonts w:ascii="Arial" w:eastAsia="MS Mincho" w:hAnsi="Arial" w:cs="Times New Roman"/>
          <w:kern w:val="0"/>
          <w:sz w:val="14"/>
          <w:szCs w:val="14"/>
          <w:lang w:val="en-GB" w:eastAsia="ja-JP"/>
        </w:rPr>
        <w:t>[c]</w:t>
      </w:r>
      <w:r w:rsidR="00CF526B">
        <w:rPr>
          <w:rFonts w:ascii="Arial" w:eastAsia="MS Mincho" w:hAnsi="Arial" w:cs="Times New Roman"/>
          <w:kern w:val="0"/>
          <w:sz w:val="14"/>
          <w:szCs w:val="14"/>
          <w:lang w:val="en-GB" w:eastAsia="ja-JP"/>
        </w:rPr>
        <w:t xml:space="preserve"> </w:t>
      </w:r>
      <w:bookmarkStart w:id="15" w:name="OLE_LINK10"/>
      <w:r w:rsidR="00637E2E" w:rsidRPr="00637E2E">
        <w:rPr>
          <w:rFonts w:ascii="Arial" w:eastAsia="MS Mincho" w:hAnsi="Arial" w:cs="Times New Roman"/>
          <w:kern w:val="0"/>
          <w:sz w:val="14"/>
          <w:szCs w:val="14"/>
          <w:lang w:val="en-GB" w:eastAsia="ja-JP"/>
        </w:rPr>
        <w:t xml:space="preserve">Value in parentheses </w:t>
      </w:r>
      <w:r w:rsidR="00F1353B">
        <w:rPr>
          <w:rFonts w:ascii="Arial" w:eastAsia="MS Mincho" w:hAnsi="Arial" w:cs="Times New Roman"/>
          <w:kern w:val="0"/>
          <w:sz w:val="14"/>
          <w:szCs w:val="14"/>
          <w:lang w:val="en-GB" w:eastAsia="ja-JP"/>
        </w:rPr>
        <w:t>is</w:t>
      </w:r>
      <w:r w:rsidR="00637E2E" w:rsidRPr="00637E2E">
        <w:rPr>
          <w:rFonts w:ascii="Arial" w:eastAsia="MS Mincho" w:hAnsi="Arial" w:cs="Times New Roman"/>
          <w:kern w:val="0"/>
          <w:sz w:val="14"/>
          <w:szCs w:val="14"/>
          <w:lang w:val="en-GB" w:eastAsia="ja-JP"/>
        </w:rPr>
        <w:t xml:space="preserve"> isolated yield.</w:t>
      </w:r>
      <w:bookmarkEnd w:id="15"/>
    </w:p>
    <w:p w14:paraId="0BFC45DF" w14:textId="19A95246" w:rsidR="00811CC4" w:rsidRDefault="00811CC4" w:rsidP="00A25337">
      <w:pPr>
        <w:widowControl/>
        <w:pBdr>
          <w:top w:val="single" w:sz="4" w:space="4" w:color="FFFFFF"/>
          <w:left w:val="single" w:sz="4" w:space="4" w:color="FFFFFF"/>
          <w:bottom w:val="single" w:sz="4" w:space="4" w:color="FFFFFF"/>
          <w:right w:val="single" w:sz="4" w:space="4" w:color="FFFFFF"/>
        </w:pBdr>
        <w:spacing w:before="60" w:after="60" w:line="180" w:lineRule="exact"/>
        <w:rPr>
          <w:rFonts w:ascii="Arial" w:eastAsia="MS Mincho" w:hAnsi="Arial" w:cs="Times New Roman"/>
          <w:kern w:val="0"/>
          <w:sz w:val="14"/>
          <w:szCs w:val="14"/>
          <w:lang w:val="en-GB" w:eastAsia="ja-JP"/>
        </w:rPr>
      </w:pPr>
    </w:p>
    <w:p w14:paraId="0FC6131C" w14:textId="77777777" w:rsidR="00811CC4" w:rsidRPr="00A25337" w:rsidRDefault="00811CC4" w:rsidP="00A25337">
      <w:pPr>
        <w:widowControl/>
        <w:pBdr>
          <w:top w:val="single" w:sz="4" w:space="4" w:color="FFFFFF"/>
          <w:left w:val="single" w:sz="4" w:space="4" w:color="FFFFFF"/>
          <w:bottom w:val="single" w:sz="4" w:space="4" w:color="FFFFFF"/>
          <w:right w:val="single" w:sz="4" w:space="4" w:color="FFFFFF"/>
        </w:pBdr>
        <w:spacing w:before="60" w:after="60" w:line="180" w:lineRule="exact"/>
        <w:rPr>
          <w:rFonts w:ascii="Arial" w:eastAsia="MS Mincho" w:hAnsi="Arial" w:cs="Times New Roman"/>
          <w:kern w:val="0"/>
          <w:sz w:val="14"/>
          <w:szCs w:val="14"/>
          <w:lang w:val="en-GB" w:eastAsia="ja-JP"/>
        </w:rPr>
      </w:pPr>
    </w:p>
    <w:p w14:paraId="391ED6AE" w14:textId="2EF3F073" w:rsidR="005C66FC" w:rsidRPr="007E05A5" w:rsidRDefault="000E4F6F" w:rsidP="004803FD">
      <w:pPr>
        <w:pStyle w:val="aaaaa1"/>
        <w:keepNext w:val="0"/>
        <w:keepLines w:val="0"/>
        <w:widowControl w:val="0"/>
        <w:rPr>
          <w:sz w:val="21"/>
          <w:szCs w:val="21"/>
        </w:rPr>
      </w:pPr>
      <w:bookmarkStart w:id="16" w:name="_Toc180335355"/>
      <w:bookmarkStart w:id="17" w:name="_Toc203328345"/>
      <w:r w:rsidRPr="007E05A5">
        <w:rPr>
          <w:sz w:val="21"/>
          <w:szCs w:val="21"/>
        </w:rPr>
        <w:lastRenderedPageBreak/>
        <w:t>3</w:t>
      </w:r>
      <w:r w:rsidR="00A34AE5" w:rsidRPr="007E05A5">
        <w:rPr>
          <w:sz w:val="21"/>
          <w:szCs w:val="21"/>
        </w:rPr>
        <w:t xml:space="preserve">. </w:t>
      </w:r>
      <w:r w:rsidR="003A41E4" w:rsidRPr="007E05A5">
        <w:rPr>
          <w:sz w:val="21"/>
          <w:szCs w:val="21"/>
        </w:rPr>
        <w:t xml:space="preserve">Experimental </w:t>
      </w:r>
      <w:r w:rsidR="00A641FD">
        <w:rPr>
          <w:sz w:val="21"/>
          <w:szCs w:val="21"/>
        </w:rPr>
        <w:t>p</w:t>
      </w:r>
      <w:r w:rsidR="003A41E4" w:rsidRPr="007E05A5">
        <w:rPr>
          <w:sz w:val="21"/>
          <w:szCs w:val="21"/>
        </w:rPr>
        <w:t>rocedure</w:t>
      </w:r>
      <w:r w:rsidR="00E43CF7" w:rsidRPr="007E05A5">
        <w:rPr>
          <w:sz w:val="21"/>
          <w:szCs w:val="21"/>
        </w:rPr>
        <w:t>s</w:t>
      </w:r>
      <w:bookmarkEnd w:id="16"/>
      <w:bookmarkEnd w:id="17"/>
      <w:r w:rsidR="003A41E4" w:rsidRPr="007E05A5">
        <w:rPr>
          <w:sz w:val="21"/>
          <w:szCs w:val="21"/>
        </w:rPr>
        <w:t xml:space="preserve"> </w:t>
      </w:r>
    </w:p>
    <w:p w14:paraId="39E64D4D" w14:textId="4497D678" w:rsidR="00E44F51" w:rsidRPr="00E44F51" w:rsidRDefault="00A366EB" w:rsidP="00E44F51">
      <w:pPr>
        <w:widowControl/>
        <w:kinsoku w:val="0"/>
        <w:autoSpaceDE w:val="0"/>
        <w:autoSpaceDN w:val="0"/>
        <w:adjustRightInd w:val="0"/>
        <w:snapToGrid w:val="0"/>
        <w:spacing w:before="200" w:line="320" w:lineRule="exact"/>
        <w:ind w:left="28"/>
        <w:textAlignment w:val="baseline"/>
        <w:rPr>
          <w:rFonts w:ascii="Arial" w:hAnsi="Arial" w:cs="Arial"/>
          <w:sz w:val="17"/>
          <w:szCs w:val="17"/>
        </w:rPr>
      </w:pPr>
      <w:r w:rsidRPr="00A366EB">
        <w:rPr>
          <w:rFonts w:ascii="Arial" w:hAnsi="Arial" w:cs="Arial"/>
          <w:sz w:val="17"/>
          <w:szCs w:val="17"/>
        </w:rPr>
        <w:t>All starting materials, including heterocyclic nitrogen oxides, alkynes,</w:t>
      </w:r>
      <w:r w:rsidRPr="00492DC1">
        <w:rPr>
          <w:rFonts w:ascii="Arial" w:hAnsi="Arial" w:cs="Arial"/>
          <w:i/>
          <w:iCs/>
          <w:sz w:val="17"/>
          <w:szCs w:val="17"/>
        </w:rPr>
        <w:t xml:space="preserve"> N</w:t>
      </w:r>
      <w:r w:rsidRPr="00A366EB">
        <w:rPr>
          <w:rFonts w:ascii="Arial" w:hAnsi="Arial" w:cs="Arial"/>
          <w:sz w:val="17"/>
          <w:szCs w:val="17"/>
        </w:rPr>
        <w:t>-</w:t>
      </w:r>
      <w:proofErr w:type="spellStart"/>
      <w:r w:rsidRPr="00A366EB">
        <w:rPr>
          <w:rFonts w:ascii="Arial" w:hAnsi="Arial" w:cs="Arial"/>
          <w:sz w:val="17"/>
          <w:szCs w:val="17"/>
        </w:rPr>
        <w:t>alkenoxypyridinium</w:t>
      </w:r>
      <w:proofErr w:type="spellEnd"/>
      <w:r w:rsidRPr="00A366EB">
        <w:rPr>
          <w:rFonts w:ascii="Arial" w:hAnsi="Arial" w:cs="Arial"/>
          <w:sz w:val="17"/>
          <w:szCs w:val="17"/>
        </w:rPr>
        <w:t xml:space="preserve"> salts, and Grignard reagents, were synthesized in accordance with established literature protocols.</w:t>
      </w:r>
    </w:p>
    <w:p w14:paraId="47529837" w14:textId="46A659B6" w:rsidR="006B5E14" w:rsidRPr="007E05A5" w:rsidRDefault="00B37449" w:rsidP="002F63D6">
      <w:pPr>
        <w:pStyle w:val="aaaa2"/>
        <w:spacing w:beforeLines="50" w:before="156" w:afterLines="50" w:after="156"/>
        <w:rPr>
          <w:sz w:val="18"/>
          <w:szCs w:val="18"/>
        </w:rPr>
      </w:pPr>
      <w:r w:rsidRPr="007E05A5">
        <w:rPr>
          <w:sz w:val="18"/>
          <w:szCs w:val="18"/>
        </w:rPr>
        <w:t>General procedure 1</w:t>
      </w:r>
    </w:p>
    <w:p w14:paraId="67F87A5D" w14:textId="727C857D" w:rsidR="00CB0724" w:rsidRPr="007E05A5" w:rsidRDefault="00495AED" w:rsidP="002F63D6">
      <w:pPr>
        <w:pStyle w:val="aaaa2"/>
        <w:spacing w:beforeLines="50" w:before="156" w:afterLines="50" w:after="156"/>
        <w:rPr>
          <w:sz w:val="18"/>
          <w:szCs w:val="18"/>
        </w:rPr>
      </w:pPr>
      <w:r w:rsidRPr="007E05A5">
        <w:rPr>
          <w:sz w:val="18"/>
          <w:szCs w:val="18"/>
        </w:rPr>
        <w:t>Synthesis</w:t>
      </w:r>
      <w:r w:rsidR="00CB0724" w:rsidRPr="007E05A5">
        <w:rPr>
          <w:sz w:val="18"/>
          <w:szCs w:val="18"/>
        </w:rPr>
        <w:t xml:space="preserve"> of ortho-substituted N-heteroarenes (GP</w:t>
      </w:r>
      <w:r w:rsidR="00B37449" w:rsidRPr="007E05A5">
        <w:rPr>
          <w:sz w:val="18"/>
          <w:szCs w:val="18"/>
        </w:rPr>
        <w:t>1</w:t>
      </w:r>
      <w:r w:rsidR="00CB0724" w:rsidRPr="007E05A5">
        <w:rPr>
          <w:sz w:val="18"/>
          <w:szCs w:val="18"/>
        </w:rPr>
        <w:t>)</w:t>
      </w:r>
    </w:p>
    <w:p w14:paraId="08249797" w14:textId="1ED91641" w:rsidR="00E07330" w:rsidRPr="00A34AE5" w:rsidRDefault="007F4766" w:rsidP="002F63D6">
      <w:pPr>
        <w:widowControl/>
        <w:spacing w:beforeLines="50" w:before="156" w:afterLines="50" w:after="156"/>
        <w:jc w:val="center"/>
        <w:rPr>
          <w:rFonts w:ascii="Arial" w:eastAsia="宋体" w:hAnsi="Arial" w:cs="Arial"/>
          <w:color w:val="000000"/>
          <w:kern w:val="0"/>
          <w:sz w:val="17"/>
          <w:szCs w:val="17"/>
        </w:rPr>
      </w:pPr>
      <w:r>
        <w:object w:dxaOrig="8484" w:dyaOrig="1296" w14:anchorId="0351C0D1">
          <v:shape id="_x0000_i1027" type="#_x0000_t75" style="width:338.55pt;height:51.45pt" o:ole="">
            <v:imagedata r:id="rId12" o:title=""/>
          </v:shape>
          <o:OLEObject Type="Embed" ProgID="ChemDraw.Document.6.0" ShapeID="_x0000_i1027" DrawAspect="Content" ObjectID="_1819002777" r:id="rId13"/>
        </w:object>
      </w:r>
    </w:p>
    <w:p w14:paraId="0FC7B4F1" w14:textId="7CFE4DB8" w:rsidR="00663264" w:rsidRPr="00A34AE5" w:rsidRDefault="00E44F51" w:rsidP="00A34AE5">
      <w:pPr>
        <w:widowControl/>
        <w:rPr>
          <w:rFonts w:ascii="Arial" w:eastAsia="宋体" w:hAnsi="Arial" w:cs="Arial"/>
          <w:color w:val="000000"/>
          <w:kern w:val="0"/>
          <w:sz w:val="17"/>
          <w:szCs w:val="17"/>
        </w:rPr>
      </w:pPr>
      <w:bookmarkStart w:id="18" w:name="OLE_LINK4"/>
      <w:r w:rsidRPr="00E44F51">
        <w:rPr>
          <w:rFonts w:ascii="Arial" w:eastAsia="宋体" w:hAnsi="Arial" w:cs="Arial"/>
          <w:color w:val="000000"/>
          <w:kern w:val="0"/>
          <w:sz w:val="17"/>
          <w:szCs w:val="17"/>
        </w:rPr>
        <w:t>To a flame-dried flask</w:t>
      </w:r>
      <w:r w:rsidR="00FD57B7">
        <w:rPr>
          <w:rFonts w:ascii="Arial" w:eastAsia="宋体" w:hAnsi="Arial" w:cs="Arial"/>
          <w:color w:val="000000"/>
          <w:kern w:val="0"/>
          <w:sz w:val="17"/>
          <w:szCs w:val="17"/>
        </w:rPr>
        <w:t>,</w:t>
      </w:r>
      <w:r w:rsidRPr="00E44F51">
        <w:rPr>
          <w:rFonts w:ascii="Arial" w:eastAsia="宋体" w:hAnsi="Arial" w:cs="Arial"/>
          <w:color w:val="000000"/>
          <w:kern w:val="0"/>
          <w:sz w:val="17"/>
          <w:szCs w:val="17"/>
        </w:rPr>
        <w:t xml:space="preserve"> pre-made </w:t>
      </w:r>
      <w:r w:rsidRPr="00492DC1">
        <w:rPr>
          <w:rFonts w:ascii="Arial" w:eastAsia="宋体" w:hAnsi="Arial" w:cs="Arial"/>
          <w:i/>
          <w:iCs/>
          <w:color w:val="000000"/>
          <w:kern w:val="0"/>
          <w:sz w:val="17"/>
          <w:szCs w:val="17"/>
        </w:rPr>
        <w:t>N</w:t>
      </w:r>
      <w:r w:rsidRPr="00E44F51">
        <w:rPr>
          <w:rFonts w:ascii="Arial" w:eastAsia="宋体" w:hAnsi="Arial" w:cs="Arial"/>
          <w:color w:val="000000"/>
          <w:kern w:val="0"/>
          <w:sz w:val="17"/>
          <w:szCs w:val="17"/>
        </w:rPr>
        <w:t>-</w:t>
      </w:r>
      <w:proofErr w:type="spellStart"/>
      <w:r w:rsidRPr="00E44F51">
        <w:rPr>
          <w:rFonts w:ascii="Arial" w:eastAsia="宋体" w:hAnsi="Arial" w:cs="Arial"/>
          <w:color w:val="000000"/>
          <w:kern w:val="0"/>
          <w:sz w:val="17"/>
          <w:szCs w:val="17"/>
        </w:rPr>
        <w:t>alkenoxypyridine</w:t>
      </w:r>
      <w:proofErr w:type="spellEnd"/>
      <w:r w:rsidRPr="00E44F51">
        <w:rPr>
          <w:rFonts w:ascii="Arial" w:eastAsia="宋体" w:hAnsi="Arial" w:cs="Arial"/>
          <w:color w:val="000000"/>
          <w:kern w:val="0"/>
          <w:sz w:val="17"/>
          <w:szCs w:val="17"/>
        </w:rPr>
        <w:t xml:space="preserve"> salt </w:t>
      </w:r>
      <w:r w:rsidR="004818B0" w:rsidRPr="004818B0">
        <w:rPr>
          <w:rFonts w:ascii="Arial" w:eastAsia="宋体" w:hAnsi="Arial" w:cs="Arial"/>
          <w:b/>
          <w:bCs/>
          <w:color w:val="000000"/>
          <w:kern w:val="0"/>
          <w:sz w:val="17"/>
          <w:szCs w:val="17"/>
        </w:rPr>
        <w:t>1</w:t>
      </w:r>
      <w:r w:rsidR="004818B0">
        <w:rPr>
          <w:rFonts w:ascii="Arial" w:eastAsia="宋体" w:hAnsi="Arial" w:cs="Arial"/>
          <w:b/>
          <w:bCs/>
          <w:color w:val="000000"/>
          <w:kern w:val="0"/>
          <w:sz w:val="17"/>
          <w:szCs w:val="17"/>
        </w:rPr>
        <w:t xml:space="preserve"> </w:t>
      </w:r>
      <w:r w:rsidRPr="00E44F51">
        <w:rPr>
          <w:rFonts w:ascii="Arial" w:eastAsia="宋体" w:hAnsi="Arial" w:cs="Arial"/>
          <w:color w:val="000000"/>
          <w:kern w:val="0"/>
          <w:sz w:val="17"/>
          <w:szCs w:val="17"/>
        </w:rPr>
        <w:t>(0.2 mmol)</w:t>
      </w:r>
      <w:r w:rsidR="00FD57B7" w:rsidRPr="00FD57B7">
        <w:t xml:space="preserve"> </w:t>
      </w:r>
      <w:r w:rsidR="00FD57B7" w:rsidRPr="00FD57B7">
        <w:rPr>
          <w:rFonts w:ascii="Arial" w:eastAsia="宋体" w:hAnsi="Arial" w:cs="Arial"/>
          <w:color w:val="000000"/>
          <w:kern w:val="0"/>
          <w:sz w:val="17"/>
          <w:szCs w:val="17"/>
        </w:rPr>
        <w:t>was added</w:t>
      </w:r>
      <w:r w:rsidRPr="00E44F51">
        <w:rPr>
          <w:rFonts w:ascii="Arial" w:eastAsia="宋体" w:hAnsi="Arial" w:cs="Arial"/>
          <w:color w:val="000000"/>
          <w:kern w:val="0"/>
          <w:sz w:val="17"/>
          <w:szCs w:val="17"/>
        </w:rPr>
        <w:t>. The flask was refilled with argon twice, followed by the addition of anhydrous THF (0.4 mL) through a syringe. The reaction flask was then placed in a cryogenic reactor</w:t>
      </w:r>
      <w:r w:rsidR="00C67915">
        <w:rPr>
          <w:rFonts w:ascii="Arial" w:eastAsia="宋体" w:hAnsi="Arial" w:cs="Arial"/>
          <w:color w:val="000000"/>
          <w:kern w:val="0"/>
          <w:sz w:val="17"/>
          <w:szCs w:val="17"/>
        </w:rPr>
        <w:t xml:space="preserve"> </w:t>
      </w:r>
      <w:bookmarkStart w:id="19" w:name="_Hlk203331822"/>
      <w:r w:rsidR="00362EE1">
        <w:rPr>
          <w:rFonts w:ascii="Arial" w:eastAsia="宋体" w:hAnsi="Arial" w:cs="Arial"/>
          <w:color w:val="000000"/>
          <w:kern w:val="0"/>
          <w:sz w:val="17"/>
          <w:szCs w:val="17"/>
        </w:rPr>
        <w:t>and</w:t>
      </w:r>
      <w:r w:rsidR="00C67915">
        <w:rPr>
          <w:rFonts w:ascii="Arial" w:eastAsia="宋体" w:hAnsi="Arial" w:cs="Arial"/>
          <w:color w:val="000000"/>
          <w:kern w:val="0"/>
          <w:sz w:val="17"/>
          <w:szCs w:val="17"/>
        </w:rPr>
        <w:t xml:space="preserve"> cool</w:t>
      </w:r>
      <w:r w:rsidR="00362EE1">
        <w:rPr>
          <w:rFonts w:ascii="Arial" w:eastAsia="宋体" w:hAnsi="Arial" w:cs="Arial"/>
          <w:color w:val="000000"/>
          <w:kern w:val="0"/>
          <w:sz w:val="17"/>
          <w:szCs w:val="17"/>
        </w:rPr>
        <w:t>ed</w:t>
      </w:r>
      <w:r w:rsidR="00C67915">
        <w:rPr>
          <w:rFonts w:ascii="Arial" w:eastAsia="宋体" w:hAnsi="Arial" w:cs="Arial"/>
          <w:color w:val="000000"/>
          <w:kern w:val="0"/>
          <w:sz w:val="17"/>
          <w:szCs w:val="17"/>
        </w:rPr>
        <w:t xml:space="preserve"> to </w:t>
      </w:r>
      <w:r w:rsidR="00C67915" w:rsidRPr="002702DD">
        <w:rPr>
          <w:rFonts w:ascii="Arial" w:eastAsia="宋体" w:hAnsi="Arial" w:cs="Arial"/>
          <w:color w:val="000000"/>
          <w:kern w:val="0"/>
          <w:sz w:val="17"/>
          <w:szCs w:val="17"/>
        </w:rPr>
        <w:t>-78 °C</w:t>
      </w:r>
      <w:bookmarkEnd w:id="19"/>
      <w:r w:rsidRPr="00E44F51">
        <w:rPr>
          <w:rFonts w:ascii="Arial" w:eastAsia="宋体" w:hAnsi="Arial" w:cs="Arial"/>
          <w:color w:val="000000"/>
          <w:kern w:val="0"/>
          <w:sz w:val="17"/>
          <w:szCs w:val="17"/>
        </w:rPr>
        <w:t xml:space="preserve">, and Grignard reagent </w:t>
      </w:r>
      <w:r w:rsidR="004818B0" w:rsidRPr="004818B0">
        <w:rPr>
          <w:rFonts w:ascii="Arial" w:eastAsia="宋体" w:hAnsi="Arial" w:cs="Arial"/>
          <w:b/>
          <w:bCs/>
          <w:color w:val="000000"/>
          <w:kern w:val="0"/>
          <w:sz w:val="17"/>
          <w:szCs w:val="17"/>
        </w:rPr>
        <w:t>2</w:t>
      </w:r>
      <w:r w:rsidR="004818B0">
        <w:rPr>
          <w:rFonts w:ascii="Arial" w:eastAsia="宋体" w:hAnsi="Arial" w:cs="Arial"/>
          <w:color w:val="000000"/>
          <w:kern w:val="0"/>
          <w:sz w:val="17"/>
          <w:szCs w:val="17"/>
        </w:rPr>
        <w:t xml:space="preserve"> </w:t>
      </w:r>
      <w:r w:rsidRPr="00E44F51">
        <w:rPr>
          <w:rFonts w:ascii="Arial" w:eastAsia="宋体" w:hAnsi="Arial" w:cs="Arial"/>
          <w:color w:val="000000"/>
          <w:kern w:val="0"/>
          <w:sz w:val="17"/>
          <w:szCs w:val="17"/>
        </w:rPr>
        <w:t>(</w:t>
      </w:r>
      <w:r w:rsidR="00C24945">
        <w:rPr>
          <w:rFonts w:ascii="Arial" w:eastAsia="宋体" w:hAnsi="Arial" w:cs="Arial"/>
          <w:color w:val="000000"/>
          <w:kern w:val="0"/>
          <w:sz w:val="17"/>
          <w:szCs w:val="17"/>
        </w:rPr>
        <w:t xml:space="preserve">0.4 </w:t>
      </w:r>
      <w:r w:rsidR="00C24945">
        <w:rPr>
          <w:rFonts w:ascii="Arial" w:eastAsia="宋体" w:hAnsi="Arial" w:cs="Arial" w:hint="eastAsia"/>
          <w:color w:val="000000"/>
          <w:kern w:val="0"/>
          <w:sz w:val="17"/>
          <w:szCs w:val="17"/>
        </w:rPr>
        <w:t>mmol</w:t>
      </w:r>
      <w:r w:rsidR="00C24945">
        <w:rPr>
          <w:rFonts w:ascii="Arial" w:eastAsia="宋体" w:hAnsi="Arial" w:cs="Arial"/>
          <w:color w:val="000000"/>
          <w:kern w:val="0"/>
          <w:sz w:val="17"/>
          <w:szCs w:val="17"/>
        </w:rPr>
        <w:t xml:space="preserve">, </w:t>
      </w:r>
      <w:r w:rsidRPr="00E44F51">
        <w:rPr>
          <w:rFonts w:ascii="Arial" w:eastAsia="宋体" w:hAnsi="Arial" w:cs="Arial"/>
          <w:color w:val="000000"/>
          <w:kern w:val="0"/>
          <w:sz w:val="17"/>
          <w:szCs w:val="17"/>
        </w:rPr>
        <w:t>2.0 equiv</w:t>
      </w:r>
      <w:r w:rsidR="00BE48E8">
        <w:rPr>
          <w:rFonts w:ascii="Arial" w:eastAsia="宋体" w:hAnsi="Arial" w:cs="Arial"/>
          <w:color w:val="000000"/>
          <w:kern w:val="0"/>
          <w:sz w:val="17"/>
          <w:szCs w:val="17"/>
        </w:rPr>
        <w:t>.</w:t>
      </w:r>
      <w:r w:rsidRPr="00E44F51">
        <w:rPr>
          <w:rFonts w:ascii="Arial" w:eastAsia="宋体" w:hAnsi="Arial" w:cs="Arial"/>
          <w:color w:val="000000"/>
          <w:kern w:val="0"/>
          <w:sz w:val="17"/>
          <w:szCs w:val="17"/>
        </w:rPr>
        <w:t xml:space="preserve">) was added dropwise </w:t>
      </w:r>
      <w:r w:rsidR="00495AED">
        <w:rPr>
          <w:rFonts w:ascii="Arial" w:eastAsia="宋体" w:hAnsi="Arial" w:cs="Arial"/>
          <w:color w:val="000000"/>
          <w:kern w:val="0"/>
          <w:sz w:val="17"/>
          <w:szCs w:val="17"/>
        </w:rPr>
        <w:t>over</w:t>
      </w:r>
      <w:r w:rsidRPr="00E44F51">
        <w:rPr>
          <w:rFonts w:ascii="Arial" w:eastAsia="宋体" w:hAnsi="Arial" w:cs="Arial"/>
          <w:color w:val="000000"/>
          <w:kern w:val="0"/>
          <w:sz w:val="17"/>
          <w:szCs w:val="17"/>
        </w:rPr>
        <w:t xml:space="preserve"> 2 min at -78</w:t>
      </w:r>
      <w:r w:rsidR="00F962A5">
        <w:rPr>
          <w:rFonts w:ascii="Arial" w:eastAsia="宋体" w:hAnsi="Arial" w:cs="Arial"/>
          <w:color w:val="000000"/>
          <w:kern w:val="0"/>
          <w:sz w:val="17"/>
          <w:szCs w:val="17"/>
        </w:rPr>
        <w:t xml:space="preserve"> </w:t>
      </w:r>
      <w:r w:rsidRPr="00E44F51">
        <w:rPr>
          <w:rFonts w:ascii="Arial" w:eastAsia="宋体" w:hAnsi="Arial" w:cs="Arial"/>
          <w:color w:val="000000"/>
          <w:kern w:val="0"/>
          <w:sz w:val="17"/>
          <w:szCs w:val="17"/>
        </w:rPr>
        <w:t xml:space="preserve">°C. </w:t>
      </w:r>
      <w:bookmarkStart w:id="20" w:name="_Hlk190872135"/>
      <w:r w:rsidRPr="00E44F51">
        <w:rPr>
          <w:rFonts w:ascii="Arial" w:eastAsia="宋体" w:hAnsi="Arial" w:cs="Arial"/>
          <w:color w:val="000000"/>
          <w:kern w:val="0"/>
          <w:sz w:val="17"/>
          <w:szCs w:val="17"/>
        </w:rPr>
        <w:t xml:space="preserve">After that, the flask was removed from the cryogenic reactor and </w:t>
      </w:r>
      <w:r w:rsidR="00371488" w:rsidRPr="00371488">
        <w:rPr>
          <w:rFonts w:ascii="Arial" w:eastAsia="宋体" w:hAnsi="Arial" w:cs="Arial"/>
          <w:color w:val="000000"/>
          <w:kern w:val="0"/>
          <w:sz w:val="17"/>
          <w:szCs w:val="17"/>
        </w:rPr>
        <w:t>allowed to warm to ambient temperature</w:t>
      </w:r>
      <w:r w:rsidRPr="00E44F51">
        <w:rPr>
          <w:rFonts w:ascii="Arial" w:eastAsia="宋体" w:hAnsi="Arial" w:cs="Arial"/>
          <w:color w:val="000000"/>
          <w:kern w:val="0"/>
          <w:sz w:val="17"/>
          <w:szCs w:val="17"/>
        </w:rPr>
        <w:t>.</w:t>
      </w:r>
      <w:bookmarkEnd w:id="20"/>
      <w:r w:rsidRPr="00E44F51">
        <w:rPr>
          <w:rFonts w:ascii="Arial" w:eastAsia="宋体" w:hAnsi="Arial" w:cs="Arial"/>
          <w:color w:val="000000"/>
          <w:kern w:val="0"/>
          <w:sz w:val="17"/>
          <w:szCs w:val="17"/>
        </w:rPr>
        <w:t xml:space="preserve"> Saturated ammonium chloride solution (1 mL) was then added to the flask at room temperature. The mixture was extracted with </w:t>
      </w:r>
      <w:proofErr w:type="spellStart"/>
      <w:r w:rsidRPr="00E44F51">
        <w:rPr>
          <w:rFonts w:ascii="Arial" w:eastAsia="宋体" w:hAnsi="Arial" w:cs="Arial"/>
          <w:color w:val="000000"/>
          <w:kern w:val="0"/>
          <w:sz w:val="17"/>
          <w:szCs w:val="17"/>
        </w:rPr>
        <w:t>CH</w:t>
      </w:r>
      <w:r w:rsidRPr="00E44F51">
        <w:rPr>
          <w:rFonts w:ascii="Times New Roman" w:eastAsia="宋体" w:hAnsi="Times New Roman" w:cs="Times New Roman"/>
          <w:color w:val="000000"/>
          <w:kern w:val="0"/>
          <w:sz w:val="17"/>
          <w:szCs w:val="17"/>
        </w:rPr>
        <w:t>₂</w:t>
      </w:r>
      <w:r w:rsidRPr="00E44F51">
        <w:rPr>
          <w:rFonts w:ascii="Arial" w:eastAsia="宋体" w:hAnsi="Arial" w:cs="Arial"/>
          <w:color w:val="000000"/>
          <w:kern w:val="0"/>
          <w:sz w:val="17"/>
          <w:szCs w:val="17"/>
        </w:rPr>
        <w:t>Cl</w:t>
      </w:r>
      <w:proofErr w:type="spellEnd"/>
      <w:r w:rsidRPr="00E44F51">
        <w:rPr>
          <w:rFonts w:ascii="Times New Roman" w:eastAsia="宋体" w:hAnsi="Times New Roman" w:cs="Times New Roman"/>
          <w:color w:val="000000"/>
          <w:kern w:val="0"/>
          <w:sz w:val="17"/>
          <w:szCs w:val="17"/>
        </w:rPr>
        <w:t>₂</w:t>
      </w:r>
      <w:r w:rsidRPr="00E44F51">
        <w:rPr>
          <w:rFonts w:ascii="Arial" w:eastAsia="宋体" w:hAnsi="Arial" w:cs="Arial"/>
          <w:color w:val="000000"/>
          <w:kern w:val="0"/>
          <w:sz w:val="17"/>
          <w:szCs w:val="17"/>
        </w:rPr>
        <w:t xml:space="preserve">, dried over </w:t>
      </w:r>
      <w:proofErr w:type="spellStart"/>
      <w:r w:rsidRPr="00E44F51">
        <w:rPr>
          <w:rFonts w:ascii="Arial" w:eastAsia="宋体" w:hAnsi="Arial" w:cs="Arial"/>
          <w:color w:val="000000"/>
          <w:kern w:val="0"/>
          <w:sz w:val="17"/>
          <w:szCs w:val="17"/>
        </w:rPr>
        <w:t>Na</w:t>
      </w:r>
      <w:r w:rsidRPr="00E44F51">
        <w:rPr>
          <w:rFonts w:ascii="Times New Roman" w:eastAsia="宋体" w:hAnsi="Times New Roman" w:cs="Times New Roman"/>
          <w:color w:val="000000"/>
          <w:kern w:val="0"/>
          <w:sz w:val="17"/>
          <w:szCs w:val="17"/>
        </w:rPr>
        <w:t>₂</w:t>
      </w:r>
      <w:r w:rsidRPr="00E44F51">
        <w:rPr>
          <w:rFonts w:ascii="Arial" w:eastAsia="宋体" w:hAnsi="Arial" w:cs="Arial"/>
          <w:color w:val="000000"/>
          <w:kern w:val="0"/>
          <w:sz w:val="17"/>
          <w:szCs w:val="17"/>
        </w:rPr>
        <w:t>SO</w:t>
      </w:r>
      <w:proofErr w:type="spellEnd"/>
      <w:r w:rsidRPr="00E44F51">
        <w:rPr>
          <w:rFonts w:ascii="Times New Roman" w:eastAsia="宋体" w:hAnsi="Times New Roman" w:cs="Times New Roman"/>
          <w:color w:val="000000"/>
          <w:kern w:val="0"/>
          <w:sz w:val="17"/>
          <w:szCs w:val="17"/>
        </w:rPr>
        <w:t>₄</w:t>
      </w:r>
      <w:r w:rsidRPr="00E44F51">
        <w:rPr>
          <w:rFonts w:ascii="Arial" w:eastAsia="宋体" w:hAnsi="Arial" w:cs="Arial"/>
          <w:color w:val="000000"/>
          <w:kern w:val="0"/>
          <w:sz w:val="17"/>
          <w:szCs w:val="17"/>
        </w:rPr>
        <w:t xml:space="preserve">, and evaporated under reduced pressure. </w:t>
      </w:r>
      <w:r w:rsidR="00371488" w:rsidRPr="00371488">
        <w:rPr>
          <w:rFonts w:ascii="Arial" w:eastAsia="宋体" w:hAnsi="Arial" w:cs="Arial"/>
          <w:color w:val="000000"/>
          <w:kern w:val="0"/>
          <w:sz w:val="17"/>
          <w:szCs w:val="17"/>
        </w:rPr>
        <w:t xml:space="preserve">The crude material was purified by flash chromatography on a silica gel column to </w:t>
      </w:r>
      <w:r w:rsidR="0056143F">
        <w:rPr>
          <w:rFonts w:ascii="Arial" w:eastAsia="宋体" w:hAnsi="Arial" w:cs="Arial" w:hint="eastAsia"/>
          <w:color w:val="000000"/>
          <w:kern w:val="0"/>
          <w:sz w:val="17"/>
          <w:szCs w:val="17"/>
        </w:rPr>
        <w:t>a</w:t>
      </w:r>
      <w:r w:rsidR="0056143F">
        <w:rPr>
          <w:rFonts w:ascii="Arial" w:eastAsia="宋体" w:hAnsi="Arial" w:cs="Arial"/>
          <w:color w:val="000000"/>
          <w:kern w:val="0"/>
          <w:sz w:val="17"/>
          <w:szCs w:val="17"/>
        </w:rPr>
        <w:t>fford</w:t>
      </w:r>
      <w:r w:rsidR="00371488" w:rsidRPr="00371488">
        <w:rPr>
          <w:rFonts w:ascii="Arial" w:eastAsia="宋体" w:hAnsi="Arial" w:cs="Arial"/>
          <w:color w:val="000000"/>
          <w:kern w:val="0"/>
          <w:sz w:val="17"/>
          <w:szCs w:val="17"/>
        </w:rPr>
        <w:t xml:space="preserve"> the target products</w:t>
      </w:r>
      <w:r w:rsidR="00EA6580">
        <w:rPr>
          <w:rFonts w:ascii="Arial" w:eastAsia="宋体" w:hAnsi="Arial" w:cs="Arial"/>
          <w:color w:val="000000"/>
          <w:kern w:val="0"/>
          <w:sz w:val="17"/>
          <w:szCs w:val="17"/>
        </w:rPr>
        <w:t xml:space="preserve"> </w:t>
      </w:r>
      <w:r w:rsidR="00EA6580" w:rsidRPr="00EA6580">
        <w:rPr>
          <w:rFonts w:ascii="Arial" w:eastAsia="宋体" w:hAnsi="Arial" w:cs="Arial"/>
          <w:b/>
          <w:bCs/>
          <w:color w:val="000000"/>
          <w:kern w:val="0"/>
          <w:sz w:val="17"/>
          <w:szCs w:val="17"/>
        </w:rPr>
        <w:t xml:space="preserve">3 </w:t>
      </w:r>
      <w:r w:rsidR="00EA6580">
        <w:rPr>
          <w:rFonts w:ascii="Arial" w:eastAsia="宋体" w:hAnsi="Arial" w:cs="Arial"/>
          <w:color w:val="000000"/>
          <w:kern w:val="0"/>
          <w:sz w:val="17"/>
          <w:szCs w:val="17"/>
        </w:rPr>
        <w:t xml:space="preserve">and </w:t>
      </w:r>
      <w:r w:rsidR="00EA6580" w:rsidRPr="00EA6580">
        <w:rPr>
          <w:rFonts w:ascii="Arial" w:eastAsia="宋体" w:hAnsi="Arial" w:cs="Arial"/>
          <w:b/>
          <w:bCs/>
          <w:color w:val="000000"/>
          <w:kern w:val="0"/>
          <w:sz w:val="17"/>
          <w:szCs w:val="17"/>
        </w:rPr>
        <w:t>4</w:t>
      </w:r>
      <w:r w:rsidR="00371488" w:rsidRPr="00371488">
        <w:rPr>
          <w:rFonts w:ascii="Arial" w:eastAsia="宋体" w:hAnsi="Arial" w:cs="Arial"/>
          <w:color w:val="000000"/>
          <w:kern w:val="0"/>
          <w:sz w:val="17"/>
          <w:szCs w:val="17"/>
        </w:rPr>
        <w:t>.</w:t>
      </w:r>
      <w:r w:rsidR="00CB0724" w:rsidRPr="00A34AE5">
        <w:rPr>
          <w:rFonts w:ascii="Arial" w:eastAsia="宋体" w:hAnsi="Arial" w:cs="Arial"/>
          <w:color w:val="000000"/>
          <w:kern w:val="0"/>
          <w:sz w:val="17"/>
          <w:szCs w:val="17"/>
        </w:rPr>
        <w:t xml:space="preserve"> </w:t>
      </w:r>
    </w:p>
    <w:p w14:paraId="7B38358A" w14:textId="366AE3B9" w:rsidR="006B5E14" w:rsidRPr="007E05A5" w:rsidRDefault="00E07330" w:rsidP="002F63D6">
      <w:pPr>
        <w:pStyle w:val="aaaa2"/>
        <w:spacing w:beforeLines="50" w:before="156" w:afterLines="50" w:after="156"/>
        <w:rPr>
          <w:sz w:val="18"/>
          <w:szCs w:val="18"/>
        </w:rPr>
      </w:pPr>
      <w:bookmarkStart w:id="21" w:name="_Hlk190863861"/>
      <w:bookmarkEnd w:id="18"/>
      <w:r w:rsidRPr="007E05A5">
        <w:rPr>
          <w:sz w:val="18"/>
          <w:szCs w:val="18"/>
        </w:rPr>
        <w:t xml:space="preserve">General procedure </w:t>
      </w:r>
      <w:r w:rsidR="00B37449" w:rsidRPr="007E05A5">
        <w:rPr>
          <w:sz w:val="18"/>
          <w:szCs w:val="18"/>
        </w:rPr>
        <w:t>2</w:t>
      </w:r>
    </w:p>
    <w:bookmarkEnd w:id="21"/>
    <w:p w14:paraId="6559FA43" w14:textId="5F3898C9" w:rsidR="00E07330" w:rsidRPr="007E05A5" w:rsidRDefault="00E07330" w:rsidP="002F63D6">
      <w:pPr>
        <w:pStyle w:val="aaaa2"/>
        <w:spacing w:beforeLines="50" w:before="156" w:afterLines="50" w:after="156"/>
        <w:rPr>
          <w:sz w:val="18"/>
          <w:szCs w:val="18"/>
        </w:rPr>
      </w:pPr>
      <w:r w:rsidRPr="007E05A5">
        <w:rPr>
          <w:sz w:val="18"/>
          <w:szCs w:val="18"/>
        </w:rPr>
        <w:t xml:space="preserve">One-pot </w:t>
      </w:r>
      <w:r w:rsidR="007B7FFE" w:rsidRPr="007E05A5">
        <w:rPr>
          <w:sz w:val="18"/>
          <w:szCs w:val="18"/>
        </w:rPr>
        <w:t>synthesis</w:t>
      </w:r>
      <w:r w:rsidRPr="007E05A5">
        <w:rPr>
          <w:sz w:val="18"/>
          <w:szCs w:val="18"/>
        </w:rPr>
        <w:t xml:space="preserve"> of ortho-substituted N-heteroarenes (GP</w:t>
      </w:r>
      <w:r w:rsidR="00B37449" w:rsidRPr="007E05A5">
        <w:rPr>
          <w:sz w:val="18"/>
          <w:szCs w:val="18"/>
        </w:rPr>
        <w:t>2</w:t>
      </w:r>
      <w:r w:rsidRPr="007E05A5">
        <w:rPr>
          <w:sz w:val="18"/>
          <w:szCs w:val="18"/>
        </w:rPr>
        <w:t>)</w:t>
      </w:r>
    </w:p>
    <w:p w14:paraId="78802A9D" w14:textId="547E32B2" w:rsidR="003A7E31" w:rsidRPr="00A34AE5" w:rsidRDefault="006E2F6B" w:rsidP="002F63D6">
      <w:pPr>
        <w:widowControl/>
        <w:spacing w:beforeLines="50" w:before="156" w:afterLines="50" w:after="156"/>
        <w:jc w:val="center"/>
        <w:rPr>
          <w:rFonts w:ascii="Arial" w:eastAsia="宋体" w:hAnsi="Arial" w:cs="Arial"/>
          <w:color w:val="000000"/>
          <w:kern w:val="0"/>
          <w:sz w:val="17"/>
          <w:szCs w:val="17"/>
        </w:rPr>
      </w:pPr>
      <w:r>
        <w:object w:dxaOrig="10414" w:dyaOrig="1961" w14:anchorId="75BBB0AF">
          <v:shape id="_x0000_i1028" type="#_x0000_t75" style="width:414pt;height:78.85pt" o:ole="">
            <v:imagedata r:id="rId14" o:title=""/>
          </v:shape>
          <o:OLEObject Type="Embed" ProgID="ChemDraw.Document.6.0" ShapeID="_x0000_i1028" DrawAspect="Content" ObjectID="_1819002778" r:id="rId15"/>
        </w:object>
      </w:r>
    </w:p>
    <w:p w14:paraId="29404F1E" w14:textId="5A37F91F" w:rsidR="002B4DD6" w:rsidRDefault="004818B0" w:rsidP="00A34AE5">
      <w:pPr>
        <w:widowControl/>
        <w:rPr>
          <w:rFonts w:ascii="Arial" w:eastAsia="宋体" w:hAnsi="Arial" w:cs="Arial"/>
          <w:color w:val="000000"/>
          <w:kern w:val="0"/>
          <w:sz w:val="17"/>
          <w:szCs w:val="17"/>
        </w:rPr>
      </w:pPr>
      <w:bookmarkStart w:id="22" w:name="_Hlk179385681"/>
      <w:bookmarkStart w:id="23" w:name="OLE_LINK5"/>
      <w:r w:rsidRPr="004818B0">
        <w:rPr>
          <w:rFonts w:ascii="Arial" w:eastAsia="宋体" w:hAnsi="Arial" w:cs="Arial"/>
          <w:color w:val="000000"/>
          <w:kern w:val="0"/>
          <w:sz w:val="17"/>
          <w:szCs w:val="17"/>
        </w:rPr>
        <w:t xml:space="preserve">To a flame-dried flask, </w:t>
      </w:r>
      <w:r w:rsidRPr="00492DC1">
        <w:rPr>
          <w:rFonts w:ascii="Arial" w:eastAsia="宋体" w:hAnsi="Arial" w:cs="Arial"/>
          <w:i/>
          <w:iCs/>
          <w:color w:val="000000"/>
          <w:kern w:val="0"/>
          <w:sz w:val="17"/>
          <w:szCs w:val="17"/>
        </w:rPr>
        <w:t>N</w:t>
      </w:r>
      <w:r w:rsidRPr="004818B0">
        <w:rPr>
          <w:rFonts w:ascii="Arial" w:eastAsia="宋体" w:hAnsi="Arial" w:cs="Arial"/>
          <w:color w:val="000000"/>
          <w:kern w:val="0"/>
          <w:sz w:val="17"/>
          <w:szCs w:val="17"/>
        </w:rPr>
        <w:t>-oxide (0.21 mmol, 1.05 equiv</w:t>
      </w:r>
      <w:r w:rsidR="009B2E01">
        <w:rPr>
          <w:rFonts w:ascii="Arial" w:eastAsia="宋体" w:hAnsi="Arial" w:cs="Arial"/>
          <w:color w:val="000000"/>
          <w:kern w:val="0"/>
          <w:sz w:val="17"/>
          <w:szCs w:val="17"/>
        </w:rPr>
        <w:t>.</w:t>
      </w:r>
      <w:r w:rsidRPr="004818B0">
        <w:rPr>
          <w:rFonts w:ascii="Arial" w:eastAsia="宋体" w:hAnsi="Arial" w:cs="Arial"/>
          <w:color w:val="000000"/>
          <w:kern w:val="0"/>
          <w:sz w:val="17"/>
          <w:szCs w:val="17"/>
        </w:rPr>
        <w:t xml:space="preserve">), </w:t>
      </w:r>
      <w:proofErr w:type="spellStart"/>
      <w:r w:rsidRPr="004818B0">
        <w:rPr>
          <w:rFonts w:ascii="Arial" w:eastAsia="宋体" w:hAnsi="Arial" w:cs="Arial"/>
          <w:color w:val="000000"/>
          <w:kern w:val="0"/>
          <w:sz w:val="17"/>
          <w:szCs w:val="17"/>
        </w:rPr>
        <w:t>Tf</w:t>
      </w:r>
      <w:r w:rsidRPr="00AA5664">
        <w:rPr>
          <w:rFonts w:ascii="Times New Roman" w:eastAsia="宋体" w:hAnsi="Times New Roman" w:cs="Times New Roman"/>
          <w:color w:val="000000"/>
          <w:kern w:val="0"/>
          <w:sz w:val="17"/>
          <w:szCs w:val="17"/>
        </w:rPr>
        <w:t>₂</w:t>
      </w:r>
      <w:r w:rsidR="00AA5664" w:rsidRPr="00AA5664">
        <w:rPr>
          <w:rFonts w:ascii="Arial" w:eastAsia="宋体" w:hAnsi="Arial" w:cs="Arial"/>
          <w:color w:val="000000"/>
          <w:kern w:val="0"/>
          <w:sz w:val="17"/>
          <w:szCs w:val="17"/>
        </w:rPr>
        <w:t>NH</w:t>
      </w:r>
      <w:proofErr w:type="spellEnd"/>
      <w:r w:rsidRPr="004818B0">
        <w:rPr>
          <w:rFonts w:ascii="Arial" w:eastAsia="宋体" w:hAnsi="Arial" w:cs="Arial"/>
          <w:color w:val="000000"/>
          <w:kern w:val="0"/>
          <w:sz w:val="17"/>
          <w:szCs w:val="17"/>
        </w:rPr>
        <w:t xml:space="preserve"> (0.2 </w:t>
      </w:r>
      <w:proofErr w:type="spellStart"/>
      <w:r w:rsidRPr="004818B0">
        <w:rPr>
          <w:rFonts w:ascii="Arial" w:eastAsia="宋体" w:hAnsi="Arial" w:cs="Arial"/>
          <w:color w:val="000000"/>
          <w:kern w:val="0"/>
          <w:sz w:val="17"/>
          <w:szCs w:val="17"/>
        </w:rPr>
        <w:t>mmol</w:t>
      </w:r>
      <w:proofErr w:type="spellEnd"/>
      <w:r w:rsidRPr="004818B0">
        <w:rPr>
          <w:rFonts w:ascii="Arial" w:eastAsia="宋体" w:hAnsi="Arial" w:cs="Arial"/>
          <w:color w:val="000000"/>
          <w:kern w:val="0"/>
          <w:sz w:val="17"/>
          <w:szCs w:val="17"/>
        </w:rPr>
        <w:t>, 1.0 equiv</w:t>
      </w:r>
      <w:r w:rsidR="00BE48E8">
        <w:rPr>
          <w:rFonts w:ascii="Arial" w:eastAsia="宋体" w:hAnsi="Arial" w:cs="Arial"/>
          <w:color w:val="000000"/>
          <w:kern w:val="0"/>
          <w:sz w:val="17"/>
          <w:szCs w:val="17"/>
        </w:rPr>
        <w:t>.</w:t>
      </w:r>
      <w:r w:rsidRPr="004818B0">
        <w:rPr>
          <w:rFonts w:ascii="Arial" w:eastAsia="宋体" w:hAnsi="Arial" w:cs="Arial"/>
          <w:color w:val="000000"/>
          <w:kern w:val="0"/>
          <w:sz w:val="17"/>
          <w:szCs w:val="17"/>
        </w:rPr>
        <w:t>), and HFIP (0.2 mL) were added</w:t>
      </w:r>
      <w:r w:rsidR="00FD57B7">
        <w:rPr>
          <w:rFonts w:ascii="Arial" w:eastAsia="宋体" w:hAnsi="Arial" w:cs="Arial"/>
          <w:color w:val="000000"/>
          <w:kern w:val="0"/>
          <w:sz w:val="17"/>
          <w:szCs w:val="17"/>
        </w:rPr>
        <w:t>,</w:t>
      </w:r>
      <w:r w:rsidRPr="004818B0">
        <w:rPr>
          <w:rFonts w:ascii="Arial" w:eastAsia="宋体" w:hAnsi="Arial" w:cs="Arial"/>
          <w:color w:val="000000"/>
          <w:kern w:val="0"/>
          <w:sz w:val="17"/>
          <w:szCs w:val="17"/>
        </w:rPr>
        <w:t xml:space="preserve"> and </w:t>
      </w:r>
      <w:r w:rsidR="00371488">
        <w:rPr>
          <w:rFonts w:ascii="Arial" w:eastAsia="宋体" w:hAnsi="Arial" w:cs="Arial"/>
          <w:color w:val="000000"/>
          <w:kern w:val="0"/>
          <w:sz w:val="17"/>
          <w:szCs w:val="17"/>
        </w:rPr>
        <w:t xml:space="preserve">the mixture was </w:t>
      </w:r>
      <w:r w:rsidRPr="004818B0">
        <w:rPr>
          <w:rFonts w:ascii="Arial" w:eastAsia="宋体" w:hAnsi="Arial" w:cs="Arial"/>
          <w:color w:val="000000"/>
          <w:kern w:val="0"/>
          <w:sz w:val="17"/>
          <w:szCs w:val="17"/>
        </w:rPr>
        <w:t>stirred for 5</w:t>
      </w:r>
      <w:r w:rsidR="00495AED">
        <w:rPr>
          <w:rFonts w:ascii="Arial" w:eastAsia="宋体" w:hAnsi="Arial" w:cs="Arial"/>
          <w:color w:val="000000"/>
          <w:kern w:val="0"/>
          <w:sz w:val="17"/>
          <w:szCs w:val="17"/>
        </w:rPr>
        <w:t xml:space="preserve"> </w:t>
      </w:r>
      <w:r w:rsidRPr="004818B0">
        <w:rPr>
          <w:rFonts w:ascii="Arial" w:eastAsia="宋体" w:hAnsi="Arial" w:cs="Arial"/>
          <w:color w:val="000000"/>
          <w:kern w:val="0"/>
          <w:sz w:val="17"/>
          <w:szCs w:val="17"/>
        </w:rPr>
        <w:t xml:space="preserve">min at room temperature. To this mixture, </w:t>
      </w:r>
      <w:r w:rsidR="00FB28BB" w:rsidRPr="00FB28BB">
        <w:rPr>
          <w:rFonts w:ascii="Arial" w:eastAsia="宋体" w:hAnsi="Arial" w:cs="Arial"/>
          <w:color w:val="000000"/>
          <w:kern w:val="0"/>
          <w:sz w:val="17"/>
          <w:szCs w:val="17"/>
        </w:rPr>
        <w:t>methyl hex-5-ynoate</w:t>
      </w:r>
      <w:r w:rsidRPr="004818B0">
        <w:rPr>
          <w:rFonts w:ascii="Arial" w:eastAsia="宋体" w:hAnsi="Arial" w:cs="Arial"/>
          <w:color w:val="000000"/>
          <w:kern w:val="0"/>
          <w:sz w:val="17"/>
          <w:szCs w:val="17"/>
        </w:rPr>
        <w:t xml:space="preserve"> (0.2 </w:t>
      </w:r>
      <w:proofErr w:type="spellStart"/>
      <w:r w:rsidRPr="004818B0">
        <w:rPr>
          <w:rFonts w:ascii="Arial" w:eastAsia="宋体" w:hAnsi="Arial" w:cs="Arial"/>
          <w:color w:val="000000"/>
          <w:kern w:val="0"/>
          <w:sz w:val="17"/>
          <w:szCs w:val="17"/>
        </w:rPr>
        <w:t>mmol</w:t>
      </w:r>
      <w:proofErr w:type="spellEnd"/>
      <w:r w:rsidRPr="004818B0">
        <w:rPr>
          <w:rFonts w:ascii="Arial" w:eastAsia="宋体" w:hAnsi="Arial" w:cs="Arial"/>
          <w:color w:val="000000"/>
          <w:kern w:val="0"/>
          <w:sz w:val="17"/>
          <w:szCs w:val="17"/>
        </w:rPr>
        <w:t xml:space="preserve">) and </w:t>
      </w:r>
      <w:proofErr w:type="spellStart"/>
      <w:r w:rsidRPr="004818B0">
        <w:rPr>
          <w:rFonts w:ascii="Arial" w:eastAsia="宋体" w:hAnsi="Arial" w:cs="Arial"/>
          <w:color w:val="000000"/>
          <w:kern w:val="0"/>
          <w:sz w:val="17"/>
          <w:szCs w:val="17"/>
        </w:rPr>
        <w:t>PPh</w:t>
      </w:r>
      <w:r w:rsidRPr="004818B0">
        <w:rPr>
          <w:rFonts w:ascii="Times New Roman" w:eastAsia="宋体" w:hAnsi="Times New Roman" w:cs="Times New Roman"/>
          <w:color w:val="000000"/>
          <w:kern w:val="0"/>
          <w:sz w:val="17"/>
          <w:szCs w:val="17"/>
        </w:rPr>
        <w:t>₃</w:t>
      </w:r>
      <w:r w:rsidRPr="004818B0">
        <w:rPr>
          <w:rFonts w:ascii="Arial" w:eastAsia="宋体" w:hAnsi="Arial" w:cs="Arial"/>
          <w:color w:val="000000"/>
          <w:kern w:val="0"/>
          <w:sz w:val="17"/>
          <w:szCs w:val="17"/>
        </w:rPr>
        <w:t>AuNTf</w:t>
      </w:r>
      <w:proofErr w:type="spellEnd"/>
      <w:r w:rsidRPr="004818B0">
        <w:rPr>
          <w:rFonts w:ascii="Times New Roman" w:eastAsia="宋体" w:hAnsi="Times New Roman" w:cs="Times New Roman"/>
          <w:color w:val="000000"/>
          <w:kern w:val="0"/>
          <w:sz w:val="17"/>
          <w:szCs w:val="17"/>
        </w:rPr>
        <w:t>₂</w:t>
      </w:r>
      <w:r w:rsidRPr="004818B0">
        <w:rPr>
          <w:rFonts w:ascii="Arial" w:eastAsia="宋体" w:hAnsi="Arial" w:cs="Arial"/>
          <w:color w:val="000000"/>
          <w:kern w:val="0"/>
          <w:sz w:val="17"/>
          <w:szCs w:val="17"/>
        </w:rPr>
        <w:t xml:space="preserve"> (2.5 </w:t>
      </w:r>
      <w:proofErr w:type="spellStart"/>
      <w:r w:rsidRPr="004818B0">
        <w:rPr>
          <w:rFonts w:ascii="Arial" w:eastAsia="宋体" w:hAnsi="Arial" w:cs="Arial"/>
          <w:color w:val="000000"/>
          <w:kern w:val="0"/>
          <w:sz w:val="17"/>
          <w:szCs w:val="17"/>
        </w:rPr>
        <w:t>mol</w:t>
      </w:r>
      <w:proofErr w:type="spellEnd"/>
      <w:r w:rsidRPr="004818B0">
        <w:rPr>
          <w:rFonts w:ascii="Arial" w:eastAsia="宋体" w:hAnsi="Arial" w:cs="Arial"/>
          <w:color w:val="000000"/>
          <w:kern w:val="0"/>
          <w:sz w:val="17"/>
          <w:szCs w:val="17"/>
        </w:rPr>
        <w:t>%) were added</w:t>
      </w:r>
      <w:r w:rsidR="00371488">
        <w:rPr>
          <w:rFonts w:ascii="Arial" w:eastAsia="宋体" w:hAnsi="Arial" w:cs="Arial"/>
          <w:color w:val="000000"/>
          <w:kern w:val="0"/>
          <w:sz w:val="17"/>
          <w:szCs w:val="17"/>
        </w:rPr>
        <w:t>,</w:t>
      </w:r>
      <w:r w:rsidRPr="004818B0">
        <w:rPr>
          <w:rFonts w:ascii="Arial" w:eastAsia="宋体" w:hAnsi="Arial" w:cs="Arial"/>
          <w:color w:val="000000"/>
          <w:kern w:val="0"/>
          <w:sz w:val="17"/>
          <w:szCs w:val="17"/>
        </w:rPr>
        <w:t xml:space="preserve"> and </w:t>
      </w:r>
      <w:r w:rsidR="00371488">
        <w:rPr>
          <w:rFonts w:ascii="Arial" w:eastAsia="宋体" w:hAnsi="Arial" w:cs="Arial"/>
          <w:color w:val="000000"/>
          <w:kern w:val="0"/>
          <w:sz w:val="17"/>
          <w:szCs w:val="17"/>
        </w:rPr>
        <w:t xml:space="preserve">the mixture was </w:t>
      </w:r>
      <w:r w:rsidRPr="004818B0">
        <w:rPr>
          <w:rFonts w:ascii="Arial" w:eastAsia="宋体" w:hAnsi="Arial" w:cs="Arial"/>
          <w:color w:val="000000"/>
          <w:kern w:val="0"/>
          <w:sz w:val="17"/>
          <w:szCs w:val="17"/>
        </w:rPr>
        <w:t xml:space="preserve">diluted with HFIP (0.1 mL) under an argon atmosphere. </w:t>
      </w:r>
      <w:r w:rsidR="00FB28BB" w:rsidRPr="00FB28BB">
        <w:rPr>
          <w:rFonts w:ascii="Arial" w:eastAsia="宋体" w:hAnsi="Arial" w:cs="Arial"/>
          <w:color w:val="000000"/>
          <w:kern w:val="0"/>
          <w:sz w:val="17"/>
          <w:szCs w:val="17"/>
        </w:rPr>
        <w:t>The flask was sealed, and the mixture was stirred at room temperature for 4 h</w:t>
      </w:r>
      <w:r w:rsidRPr="004818B0">
        <w:rPr>
          <w:rFonts w:ascii="Arial" w:eastAsia="宋体" w:hAnsi="Arial" w:cs="Arial"/>
          <w:color w:val="000000"/>
          <w:kern w:val="0"/>
          <w:sz w:val="17"/>
          <w:szCs w:val="17"/>
        </w:rPr>
        <w:t>. After completion, the solvent was replaced with anhydrous THF (0.6 mL). The reaction flask was then placed in a cryogenic reactor</w:t>
      </w:r>
      <w:r w:rsidR="00C67915">
        <w:rPr>
          <w:rFonts w:ascii="Arial" w:eastAsia="宋体" w:hAnsi="Arial" w:cs="Arial"/>
          <w:color w:val="000000"/>
          <w:kern w:val="0"/>
          <w:sz w:val="17"/>
          <w:szCs w:val="17"/>
        </w:rPr>
        <w:t xml:space="preserve"> </w:t>
      </w:r>
      <w:r w:rsidR="00362EE1">
        <w:rPr>
          <w:rFonts w:ascii="Arial" w:eastAsia="宋体" w:hAnsi="Arial" w:cs="Arial"/>
          <w:color w:val="000000"/>
          <w:kern w:val="0"/>
          <w:sz w:val="17"/>
          <w:szCs w:val="17"/>
        </w:rPr>
        <w:t xml:space="preserve">and cooled to </w:t>
      </w:r>
      <w:r w:rsidR="00362EE1" w:rsidRPr="002702DD">
        <w:rPr>
          <w:rFonts w:ascii="Arial" w:eastAsia="宋体" w:hAnsi="Arial" w:cs="Arial"/>
          <w:color w:val="000000"/>
          <w:kern w:val="0"/>
          <w:sz w:val="17"/>
          <w:szCs w:val="17"/>
        </w:rPr>
        <w:t>-78 °C</w:t>
      </w:r>
      <w:r w:rsidRPr="004818B0">
        <w:rPr>
          <w:rFonts w:ascii="Arial" w:eastAsia="宋体" w:hAnsi="Arial" w:cs="Arial"/>
          <w:color w:val="000000"/>
          <w:kern w:val="0"/>
          <w:sz w:val="17"/>
          <w:szCs w:val="17"/>
        </w:rPr>
        <w:t xml:space="preserve">, and Grignard reagent </w:t>
      </w:r>
      <w:r w:rsidR="00D058B8" w:rsidRPr="00D058B8">
        <w:rPr>
          <w:rFonts w:ascii="Arial" w:eastAsia="宋体" w:hAnsi="Arial" w:cs="Arial"/>
          <w:b/>
          <w:bCs/>
          <w:color w:val="000000"/>
          <w:kern w:val="0"/>
          <w:sz w:val="17"/>
          <w:szCs w:val="17"/>
        </w:rPr>
        <w:t>2</w:t>
      </w:r>
      <w:r w:rsidR="00D058B8">
        <w:rPr>
          <w:rFonts w:ascii="Arial" w:eastAsia="宋体" w:hAnsi="Arial" w:cs="Arial"/>
          <w:color w:val="000000"/>
          <w:kern w:val="0"/>
          <w:sz w:val="17"/>
          <w:szCs w:val="17"/>
        </w:rPr>
        <w:t xml:space="preserve"> </w:t>
      </w:r>
      <w:r w:rsidRPr="004818B0">
        <w:rPr>
          <w:rFonts w:ascii="Arial" w:eastAsia="宋体" w:hAnsi="Arial" w:cs="Arial"/>
          <w:color w:val="000000"/>
          <w:kern w:val="0"/>
          <w:sz w:val="17"/>
          <w:szCs w:val="17"/>
        </w:rPr>
        <w:t>(</w:t>
      </w:r>
      <w:r w:rsidR="00FB28BB">
        <w:rPr>
          <w:rFonts w:ascii="Arial" w:eastAsia="宋体" w:hAnsi="Arial" w:cs="Arial"/>
          <w:color w:val="000000"/>
          <w:kern w:val="0"/>
          <w:sz w:val="17"/>
          <w:szCs w:val="17"/>
        </w:rPr>
        <w:t xml:space="preserve">0.4 </w:t>
      </w:r>
      <w:r w:rsidR="00FB28BB">
        <w:rPr>
          <w:rFonts w:ascii="Arial" w:eastAsia="宋体" w:hAnsi="Arial" w:cs="Arial" w:hint="eastAsia"/>
          <w:color w:val="000000"/>
          <w:kern w:val="0"/>
          <w:sz w:val="17"/>
          <w:szCs w:val="17"/>
        </w:rPr>
        <w:t>mmol</w:t>
      </w:r>
      <w:r w:rsidR="00FB28BB">
        <w:rPr>
          <w:rFonts w:ascii="Arial" w:eastAsia="宋体" w:hAnsi="Arial" w:cs="Arial"/>
          <w:color w:val="000000"/>
          <w:kern w:val="0"/>
          <w:sz w:val="17"/>
          <w:szCs w:val="17"/>
        </w:rPr>
        <w:t xml:space="preserve">, </w:t>
      </w:r>
      <w:r w:rsidRPr="004818B0">
        <w:rPr>
          <w:rFonts w:ascii="Arial" w:eastAsia="宋体" w:hAnsi="Arial" w:cs="Arial"/>
          <w:color w:val="000000"/>
          <w:kern w:val="0"/>
          <w:sz w:val="17"/>
          <w:szCs w:val="17"/>
        </w:rPr>
        <w:t>2.0 equiv</w:t>
      </w:r>
      <w:r w:rsidR="00371488">
        <w:rPr>
          <w:rFonts w:ascii="Arial" w:eastAsia="宋体" w:hAnsi="Arial" w:cs="Arial"/>
          <w:color w:val="000000"/>
          <w:kern w:val="0"/>
          <w:sz w:val="17"/>
          <w:szCs w:val="17"/>
        </w:rPr>
        <w:t>.</w:t>
      </w:r>
      <w:r w:rsidRPr="004818B0">
        <w:rPr>
          <w:rFonts w:ascii="Arial" w:eastAsia="宋体" w:hAnsi="Arial" w:cs="Arial"/>
          <w:color w:val="000000"/>
          <w:kern w:val="0"/>
          <w:sz w:val="17"/>
          <w:szCs w:val="17"/>
        </w:rPr>
        <w:t xml:space="preserve">) was added dropwise </w:t>
      </w:r>
      <w:r w:rsidR="00495AED">
        <w:rPr>
          <w:rFonts w:ascii="Arial" w:eastAsia="宋体" w:hAnsi="Arial" w:cs="Arial"/>
          <w:color w:val="000000"/>
          <w:kern w:val="0"/>
          <w:sz w:val="17"/>
          <w:szCs w:val="17"/>
        </w:rPr>
        <w:t>over</w:t>
      </w:r>
      <w:r w:rsidRPr="004818B0">
        <w:rPr>
          <w:rFonts w:ascii="Arial" w:eastAsia="宋体" w:hAnsi="Arial" w:cs="Arial"/>
          <w:color w:val="000000"/>
          <w:kern w:val="0"/>
          <w:sz w:val="17"/>
          <w:szCs w:val="17"/>
        </w:rPr>
        <w:t xml:space="preserve"> 2 min at -78</w:t>
      </w:r>
      <w:r w:rsidR="00F962A5">
        <w:rPr>
          <w:rFonts w:ascii="Arial" w:eastAsia="宋体" w:hAnsi="Arial" w:cs="Arial"/>
          <w:color w:val="000000"/>
          <w:kern w:val="0"/>
          <w:sz w:val="17"/>
          <w:szCs w:val="17"/>
        </w:rPr>
        <w:t xml:space="preserve"> </w:t>
      </w:r>
      <w:r w:rsidRPr="004818B0">
        <w:rPr>
          <w:rFonts w:ascii="Arial" w:eastAsia="宋体" w:hAnsi="Arial" w:cs="Arial"/>
          <w:color w:val="000000"/>
          <w:kern w:val="0"/>
          <w:sz w:val="17"/>
          <w:szCs w:val="17"/>
        </w:rPr>
        <w:t xml:space="preserve">°C. After that, the flask was removed from the cryogenic reactor and </w:t>
      </w:r>
      <w:r w:rsidR="009D64C4" w:rsidRPr="009D64C4">
        <w:rPr>
          <w:rFonts w:ascii="Arial" w:eastAsia="宋体" w:hAnsi="Arial" w:cs="Arial"/>
          <w:color w:val="000000"/>
          <w:kern w:val="0"/>
          <w:sz w:val="17"/>
          <w:szCs w:val="17"/>
        </w:rPr>
        <w:t>allowed to warm to ambient temperature</w:t>
      </w:r>
      <w:r w:rsidRPr="004818B0">
        <w:rPr>
          <w:rFonts w:ascii="Arial" w:eastAsia="宋体" w:hAnsi="Arial" w:cs="Arial"/>
          <w:color w:val="000000"/>
          <w:kern w:val="0"/>
          <w:sz w:val="17"/>
          <w:szCs w:val="17"/>
        </w:rPr>
        <w:t xml:space="preserve">, followed by the addition of saturated ammonium chloride solution (1 mL) at room temperature. The mixture was then extracted with </w:t>
      </w:r>
      <w:proofErr w:type="spellStart"/>
      <w:r w:rsidRPr="004818B0">
        <w:rPr>
          <w:rFonts w:ascii="Arial" w:eastAsia="宋体" w:hAnsi="Arial" w:cs="Arial"/>
          <w:color w:val="000000"/>
          <w:kern w:val="0"/>
          <w:sz w:val="17"/>
          <w:szCs w:val="17"/>
        </w:rPr>
        <w:t>CH</w:t>
      </w:r>
      <w:r w:rsidRPr="004818B0">
        <w:rPr>
          <w:rFonts w:ascii="Times New Roman" w:eastAsia="宋体" w:hAnsi="Times New Roman" w:cs="Times New Roman"/>
          <w:color w:val="000000"/>
          <w:kern w:val="0"/>
          <w:sz w:val="17"/>
          <w:szCs w:val="17"/>
        </w:rPr>
        <w:t>₂</w:t>
      </w:r>
      <w:r w:rsidRPr="004818B0">
        <w:rPr>
          <w:rFonts w:ascii="Arial" w:eastAsia="宋体" w:hAnsi="Arial" w:cs="Arial"/>
          <w:color w:val="000000"/>
          <w:kern w:val="0"/>
          <w:sz w:val="17"/>
          <w:szCs w:val="17"/>
        </w:rPr>
        <w:t>Cl</w:t>
      </w:r>
      <w:proofErr w:type="spellEnd"/>
      <w:r w:rsidRPr="004818B0">
        <w:rPr>
          <w:rFonts w:ascii="Times New Roman" w:eastAsia="宋体" w:hAnsi="Times New Roman" w:cs="Times New Roman"/>
          <w:color w:val="000000"/>
          <w:kern w:val="0"/>
          <w:sz w:val="17"/>
          <w:szCs w:val="17"/>
        </w:rPr>
        <w:t>₂</w:t>
      </w:r>
      <w:r w:rsidRPr="004818B0">
        <w:rPr>
          <w:rFonts w:ascii="Arial" w:eastAsia="宋体" w:hAnsi="Arial" w:cs="Arial"/>
          <w:color w:val="000000"/>
          <w:kern w:val="0"/>
          <w:sz w:val="17"/>
          <w:szCs w:val="17"/>
        </w:rPr>
        <w:t xml:space="preserve">, dried over </w:t>
      </w:r>
      <w:proofErr w:type="spellStart"/>
      <w:r w:rsidRPr="004818B0">
        <w:rPr>
          <w:rFonts w:ascii="Arial" w:eastAsia="宋体" w:hAnsi="Arial" w:cs="Arial"/>
          <w:color w:val="000000"/>
          <w:kern w:val="0"/>
          <w:sz w:val="17"/>
          <w:szCs w:val="17"/>
        </w:rPr>
        <w:t>Na</w:t>
      </w:r>
      <w:r w:rsidRPr="004818B0">
        <w:rPr>
          <w:rFonts w:ascii="Times New Roman" w:eastAsia="宋体" w:hAnsi="Times New Roman" w:cs="Times New Roman"/>
          <w:color w:val="000000"/>
          <w:kern w:val="0"/>
          <w:sz w:val="17"/>
          <w:szCs w:val="17"/>
        </w:rPr>
        <w:t>₂</w:t>
      </w:r>
      <w:r w:rsidRPr="004818B0">
        <w:rPr>
          <w:rFonts w:ascii="Arial" w:eastAsia="宋体" w:hAnsi="Arial" w:cs="Arial"/>
          <w:color w:val="000000"/>
          <w:kern w:val="0"/>
          <w:sz w:val="17"/>
          <w:szCs w:val="17"/>
        </w:rPr>
        <w:t>SO</w:t>
      </w:r>
      <w:proofErr w:type="spellEnd"/>
      <w:r w:rsidRPr="004818B0">
        <w:rPr>
          <w:rFonts w:ascii="Times New Roman" w:eastAsia="宋体" w:hAnsi="Times New Roman" w:cs="Times New Roman"/>
          <w:color w:val="000000"/>
          <w:kern w:val="0"/>
          <w:sz w:val="17"/>
          <w:szCs w:val="17"/>
        </w:rPr>
        <w:t>₄</w:t>
      </w:r>
      <w:r w:rsidRPr="004818B0">
        <w:rPr>
          <w:rFonts w:ascii="Arial" w:eastAsia="宋体" w:hAnsi="Arial" w:cs="Arial"/>
          <w:color w:val="000000"/>
          <w:kern w:val="0"/>
          <w:sz w:val="17"/>
          <w:szCs w:val="17"/>
        </w:rPr>
        <w:t xml:space="preserve">, and evaporated under reduced pressure. </w:t>
      </w:r>
      <w:bookmarkStart w:id="24" w:name="_Hlk191024738"/>
      <w:r w:rsidRPr="004818B0">
        <w:rPr>
          <w:rFonts w:ascii="Arial" w:eastAsia="宋体" w:hAnsi="Arial" w:cs="Arial"/>
          <w:color w:val="000000"/>
          <w:kern w:val="0"/>
          <w:sz w:val="17"/>
          <w:szCs w:val="17"/>
        </w:rPr>
        <w:t>The crude material was purified by flash chromatography</w:t>
      </w:r>
      <w:r w:rsidR="00371488" w:rsidRPr="00371488">
        <w:t xml:space="preserve"> </w:t>
      </w:r>
      <w:r w:rsidR="00371488" w:rsidRPr="00371488">
        <w:rPr>
          <w:rFonts w:ascii="Arial" w:eastAsia="宋体" w:hAnsi="Arial" w:cs="Arial"/>
          <w:color w:val="000000"/>
          <w:kern w:val="0"/>
          <w:sz w:val="17"/>
          <w:szCs w:val="17"/>
        </w:rPr>
        <w:t>on a silica gel column</w:t>
      </w:r>
      <w:r w:rsidRPr="004818B0">
        <w:rPr>
          <w:rFonts w:ascii="Arial" w:eastAsia="宋体" w:hAnsi="Arial" w:cs="Arial"/>
          <w:color w:val="000000"/>
          <w:kern w:val="0"/>
          <w:sz w:val="17"/>
          <w:szCs w:val="17"/>
        </w:rPr>
        <w:t xml:space="preserve"> to </w:t>
      </w:r>
      <w:r w:rsidR="0056143F" w:rsidRPr="0056143F">
        <w:rPr>
          <w:rFonts w:ascii="Arial" w:eastAsia="宋体" w:hAnsi="Arial" w:cs="Arial"/>
          <w:color w:val="000000"/>
          <w:kern w:val="0"/>
          <w:sz w:val="17"/>
          <w:szCs w:val="17"/>
        </w:rPr>
        <w:t>afford</w:t>
      </w:r>
      <w:r w:rsidRPr="004818B0">
        <w:rPr>
          <w:rFonts w:ascii="Arial" w:eastAsia="宋体" w:hAnsi="Arial" w:cs="Arial"/>
          <w:color w:val="000000"/>
          <w:kern w:val="0"/>
          <w:sz w:val="17"/>
          <w:szCs w:val="17"/>
        </w:rPr>
        <w:t xml:space="preserve"> the target products</w:t>
      </w:r>
      <w:r w:rsidR="00EA6580">
        <w:rPr>
          <w:rFonts w:ascii="Arial" w:eastAsia="宋体" w:hAnsi="Arial" w:cs="Arial"/>
          <w:color w:val="000000"/>
          <w:kern w:val="0"/>
          <w:sz w:val="17"/>
          <w:szCs w:val="17"/>
        </w:rPr>
        <w:t xml:space="preserve"> </w:t>
      </w:r>
      <w:r w:rsidR="00EA6580" w:rsidRPr="00EA6580">
        <w:rPr>
          <w:rFonts w:ascii="Arial" w:eastAsia="宋体" w:hAnsi="Arial" w:cs="Arial"/>
          <w:b/>
          <w:bCs/>
          <w:color w:val="000000"/>
          <w:kern w:val="0"/>
          <w:sz w:val="17"/>
          <w:szCs w:val="17"/>
        </w:rPr>
        <w:t xml:space="preserve">3 </w:t>
      </w:r>
      <w:r w:rsidR="00EA6580">
        <w:rPr>
          <w:rFonts w:ascii="Arial" w:eastAsia="宋体" w:hAnsi="Arial" w:cs="Arial"/>
          <w:color w:val="000000"/>
          <w:kern w:val="0"/>
          <w:sz w:val="17"/>
          <w:szCs w:val="17"/>
        </w:rPr>
        <w:t xml:space="preserve">and </w:t>
      </w:r>
      <w:r w:rsidR="00EA6580" w:rsidRPr="00EA6580">
        <w:rPr>
          <w:rFonts w:ascii="Arial" w:eastAsia="宋体" w:hAnsi="Arial" w:cs="Arial"/>
          <w:b/>
          <w:bCs/>
          <w:color w:val="000000"/>
          <w:kern w:val="0"/>
          <w:sz w:val="17"/>
          <w:szCs w:val="17"/>
        </w:rPr>
        <w:t>4</w:t>
      </w:r>
      <w:r w:rsidRPr="004818B0">
        <w:rPr>
          <w:rFonts w:ascii="Arial" w:eastAsia="宋体" w:hAnsi="Arial" w:cs="Arial"/>
          <w:color w:val="000000"/>
          <w:kern w:val="0"/>
          <w:sz w:val="17"/>
          <w:szCs w:val="17"/>
        </w:rPr>
        <w:t>.</w:t>
      </w:r>
      <w:bookmarkEnd w:id="22"/>
      <w:bookmarkEnd w:id="24"/>
    </w:p>
    <w:bookmarkEnd w:id="23"/>
    <w:p w14:paraId="4EA56DE1" w14:textId="6D4008AD" w:rsidR="002B4DD6" w:rsidRPr="007E05A5" w:rsidRDefault="002B4DD6" w:rsidP="002F63D6">
      <w:pPr>
        <w:pStyle w:val="aaaa2"/>
        <w:spacing w:beforeLines="50" w:before="156" w:afterLines="50" w:after="156"/>
        <w:rPr>
          <w:sz w:val="18"/>
          <w:szCs w:val="18"/>
        </w:rPr>
      </w:pPr>
      <w:r w:rsidRPr="007E05A5">
        <w:rPr>
          <w:sz w:val="18"/>
          <w:szCs w:val="18"/>
        </w:rPr>
        <w:lastRenderedPageBreak/>
        <w:t>General procedure 3</w:t>
      </w:r>
    </w:p>
    <w:p w14:paraId="1D427896" w14:textId="4C390B76" w:rsidR="002B4DD6" w:rsidRPr="007E05A5" w:rsidRDefault="007B7FFE" w:rsidP="002F63D6">
      <w:pPr>
        <w:pStyle w:val="aaaa2"/>
        <w:spacing w:beforeLines="50" w:before="156"/>
        <w:rPr>
          <w:sz w:val="18"/>
          <w:szCs w:val="18"/>
        </w:rPr>
      </w:pPr>
      <w:r w:rsidRPr="007E05A5">
        <w:rPr>
          <w:sz w:val="18"/>
          <w:szCs w:val="18"/>
        </w:rPr>
        <w:t>One-pot synthesis of</w:t>
      </w:r>
      <w:r w:rsidR="002B4DD6" w:rsidRPr="007E05A5">
        <w:rPr>
          <w:sz w:val="18"/>
          <w:szCs w:val="18"/>
        </w:rPr>
        <w:t xml:space="preserve"> </w:t>
      </w:r>
      <w:bookmarkStart w:id="25" w:name="_Hlk190877042"/>
      <w:r w:rsidR="002B4DD6" w:rsidRPr="007E05A5">
        <w:rPr>
          <w:sz w:val="18"/>
          <w:szCs w:val="18"/>
        </w:rPr>
        <w:t>4</w:t>
      </w:r>
      <w:r w:rsidR="002B4DD6" w:rsidRPr="007E05A5">
        <w:rPr>
          <w:i/>
          <w:iCs/>
          <w:sz w:val="18"/>
          <w:szCs w:val="18"/>
        </w:rPr>
        <w:t>H</w:t>
      </w:r>
      <w:r w:rsidR="002B4DD6" w:rsidRPr="007E05A5">
        <w:rPr>
          <w:sz w:val="18"/>
          <w:szCs w:val="18"/>
        </w:rPr>
        <w:t>-</w:t>
      </w:r>
      <w:proofErr w:type="gramStart"/>
      <w:r w:rsidR="002B4DD6" w:rsidRPr="007E05A5">
        <w:rPr>
          <w:sz w:val="18"/>
          <w:szCs w:val="18"/>
        </w:rPr>
        <w:t>pyrrolo[</w:t>
      </w:r>
      <w:proofErr w:type="gramEnd"/>
      <w:r w:rsidR="002B4DD6" w:rsidRPr="007E05A5">
        <w:rPr>
          <w:sz w:val="18"/>
          <w:szCs w:val="18"/>
        </w:rPr>
        <w:t>3,2,1-</w:t>
      </w:r>
      <w:r w:rsidR="002B4DD6" w:rsidRPr="007E05A5">
        <w:rPr>
          <w:i/>
          <w:iCs/>
          <w:sz w:val="18"/>
          <w:szCs w:val="18"/>
        </w:rPr>
        <w:t>ij</w:t>
      </w:r>
      <w:r w:rsidR="002B4DD6" w:rsidRPr="007E05A5">
        <w:rPr>
          <w:sz w:val="18"/>
          <w:szCs w:val="18"/>
        </w:rPr>
        <w:t>]quinolines</w:t>
      </w:r>
      <w:bookmarkEnd w:id="25"/>
      <w:r w:rsidR="00495AED" w:rsidRPr="007E05A5">
        <w:rPr>
          <w:sz w:val="18"/>
          <w:szCs w:val="18"/>
        </w:rPr>
        <w:t xml:space="preserve"> (GP3)</w:t>
      </w:r>
    </w:p>
    <w:p w14:paraId="27D0E282" w14:textId="008807FB" w:rsidR="002F63D6" w:rsidRDefault="003E70F4" w:rsidP="002F63D6">
      <w:pPr>
        <w:widowControl/>
        <w:spacing w:beforeLines="50" w:before="156" w:afterLines="50" w:after="156"/>
        <w:jc w:val="center"/>
        <w:rPr>
          <w:rFonts w:ascii="Arial" w:eastAsia="宋体" w:hAnsi="Arial" w:cs="Arial"/>
          <w:color w:val="000000"/>
          <w:kern w:val="0"/>
          <w:sz w:val="17"/>
          <w:szCs w:val="17"/>
        </w:rPr>
      </w:pPr>
      <w:r>
        <w:object w:dxaOrig="10141" w:dyaOrig="1881" w14:anchorId="481C79BE">
          <v:shape id="_x0000_i1029" type="#_x0000_t75" style="width:402.45pt;height:72.85pt" o:ole="">
            <v:imagedata r:id="rId16" o:title=""/>
          </v:shape>
          <o:OLEObject Type="Embed" ProgID="ChemDraw.Document.6.0" ShapeID="_x0000_i1029" DrawAspect="Content" ObjectID="_1819002779" r:id="rId17"/>
        </w:object>
      </w:r>
    </w:p>
    <w:p w14:paraId="4CCC2573" w14:textId="55F7C6E5" w:rsidR="00B76F4F" w:rsidRDefault="002B4DD6" w:rsidP="002B4DD6">
      <w:pPr>
        <w:widowControl/>
        <w:rPr>
          <w:rFonts w:ascii="Arial" w:eastAsia="宋体" w:hAnsi="Arial" w:cs="Arial"/>
          <w:color w:val="000000"/>
          <w:kern w:val="0"/>
          <w:sz w:val="17"/>
          <w:szCs w:val="17"/>
        </w:rPr>
      </w:pPr>
      <w:bookmarkStart w:id="26" w:name="OLE_LINK6"/>
      <w:r w:rsidRPr="002B4DD6">
        <w:rPr>
          <w:rFonts w:ascii="Arial" w:eastAsia="宋体" w:hAnsi="Arial" w:cs="Arial"/>
          <w:color w:val="000000"/>
          <w:kern w:val="0"/>
          <w:sz w:val="17"/>
          <w:szCs w:val="17"/>
        </w:rPr>
        <w:t>To a flame-dried flask</w:t>
      </w:r>
      <w:r w:rsidR="00FB28BB">
        <w:rPr>
          <w:rFonts w:ascii="Arial" w:eastAsia="宋体" w:hAnsi="Arial" w:cs="Arial"/>
          <w:color w:val="000000"/>
          <w:kern w:val="0"/>
          <w:sz w:val="17"/>
          <w:szCs w:val="17"/>
        </w:rPr>
        <w:t xml:space="preserve"> was charged with </w:t>
      </w:r>
      <w:r w:rsidR="00FB28BB" w:rsidRPr="00FB28BB">
        <w:rPr>
          <w:rFonts w:ascii="Arial" w:eastAsia="宋体" w:hAnsi="Arial" w:cs="Arial"/>
          <w:i/>
          <w:iCs/>
          <w:color w:val="000000"/>
          <w:kern w:val="0"/>
          <w:sz w:val="17"/>
          <w:szCs w:val="17"/>
        </w:rPr>
        <w:t>N</w:t>
      </w:r>
      <w:r w:rsidR="00FB28BB">
        <w:rPr>
          <w:rFonts w:ascii="Arial" w:eastAsia="宋体" w:hAnsi="Arial" w:cs="Arial"/>
          <w:color w:val="000000"/>
          <w:kern w:val="0"/>
          <w:sz w:val="17"/>
          <w:szCs w:val="17"/>
        </w:rPr>
        <w:t>-oxide</w:t>
      </w:r>
      <w:r w:rsidRPr="002B4DD6">
        <w:rPr>
          <w:rFonts w:ascii="Arial" w:eastAsia="宋体" w:hAnsi="Arial" w:cs="Arial"/>
          <w:color w:val="000000"/>
          <w:kern w:val="0"/>
          <w:sz w:val="17"/>
          <w:szCs w:val="17"/>
        </w:rPr>
        <w:t xml:space="preserve"> (0.21 </w:t>
      </w:r>
      <w:proofErr w:type="spellStart"/>
      <w:r w:rsidRPr="002B4DD6">
        <w:rPr>
          <w:rFonts w:ascii="Arial" w:eastAsia="宋体" w:hAnsi="Arial" w:cs="Arial"/>
          <w:color w:val="000000"/>
          <w:kern w:val="0"/>
          <w:sz w:val="17"/>
          <w:szCs w:val="17"/>
        </w:rPr>
        <w:t>mmol</w:t>
      </w:r>
      <w:proofErr w:type="spellEnd"/>
      <w:r w:rsidRPr="002B4DD6">
        <w:rPr>
          <w:rFonts w:ascii="Arial" w:eastAsia="宋体" w:hAnsi="Arial" w:cs="Arial"/>
          <w:color w:val="000000"/>
          <w:kern w:val="0"/>
          <w:sz w:val="17"/>
          <w:szCs w:val="17"/>
        </w:rPr>
        <w:t>, 1.05 equiv</w:t>
      </w:r>
      <w:r w:rsidR="009D64C4">
        <w:rPr>
          <w:rFonts w:ascii="Arial" w:eastAsia="宋体" w:hAnsi="Arial" w:cs="Arial"/>
          <w:color w:val="000000"/>
          <w:kern w:val="0"/>
          <w:sz w:val="17"/>
          <w:szCs w:val="17"/>
        </w:rPr>
        <w:t>.</w:t>
      </w:r>
      <w:r w:rsidRPr="002B4DD6">
        <w:rPr>
          <w:rFonts w:ascii="Arial" w:eastAsia="宋体" w:hAnsi="Arial" w:cs="Arial"/>
          <w:color w:val="000000"/>
          <w:kern w:val="0"/>
          <w:sz w:val="17"/>
          <w:szCs w:val="17"/>
        </w:rPr>
        <w:t>), Tf</w:t>
      </w:r>
      <w:r w:rsidRPr="002B4DD6">
        <w:rPr>
          <w:rFonts w:ascii="Arial" w:eastAsia="宋体" w:hAnsi="Arial" w:cs="Arial"/>
          <w:color w:val="000000"/>
          <w:kern w:val="0"/>
          <w:sz w:val="17"/>
          <w:szCs w:val="17"/>
          <w:vertAlign w:val="subscript"/>
        </w:rPr>
        <w:t>2</w:t>
      </w:r>
      <w:r w:rsidR="003B4BBA" w:rsidRPr="003B4BBA">
        <w:rPr>
          <w:rFonts w:ascii="Arial" w:eastAsia="宋体" w:hAnsi="Arial" w:cs="Arial" w:hint="eastAsia"/>
          <w:color w:val="000000"/>
          <w:kern w:val="0"/>
          <w:sz w:val="17"/>
          <w:szCs w:val="17"/>
        </w:rPr>
        <w:t>NH</w:t>
      </w:r>
      <w:r w:rsidRPr="002B4DD6">
        <w:rPr>
          <w:rFonts w:ascii="Arial" w:eastAsia="宋体" w:hAnsi="Arial" w:cs="Arial"/>
          <w:color w:val="000000"/>
          <w:kern w:val="0"/>
          <w:sz w:val="17"/>
          <w:szCs w:val="17"/>
        </w:rPr>
        <w:t xml:space="preserve"> (0.205 mmol, 1.03 equiv</w:t>
      </w:r>
      <w:r w:rsidR="009D64C4">
        <w:rPr>
          <w:rFonts w:ascii="Arial" w:eastAsia="宋体" w:hAnsi="Arial" w:cs="Arial"/>
          <w:color w:val="000000"/>
          <w:kern w:val="0"/>
          <w:sz w:val="17"/>
          <w:szCs w:val="17"/>
        </w:rPr>
        <w:t>.</w:t>
      </w:r>
      <w:r w:rsidRPr="002B4DD6">
        <w:rPr>
          <w:rFonts w:ascii="Arial" w:eastAsia="宋体" w:hAnsi="Arial" w:cs="Arial"/>
          <w:color w:val="000000"/>
          <w:kern w:val="0"/>
          <w:sz w:val="17"/>
          <w:szCs w:val="17"/>
        </w:rPr>
        <w:t>), and HFIP (0.2 mL)</w:t>
      </w:r>
      <w:r w:rsidR="00AA09A2">
        <w:rPr>
          <w:rFonts w:ascii="Arial" w:eastAsia="宋体" w:hAnsi="Arial" w:cs="Arial"/>
          <w:color w:val="000000"/>
          <w:kern w:val="0"/>
          <w:sz w:val="17"/>
          <w:szCs w:val="17"/>
        </w:rPr>
        <w:t>,</w:t>
      </w:r>
      <w:r w:rsidRPr="002B4DD6">
        <w:rPr>
          <w:rFonts w:ascii="Arial" w:eastAsia="宋体" w:hAnsi="Arial" w:cs="Arial"/>
          <w:color w:val="000000"/>
          <w:kern w:val="0"/>
          <w:sz w:val="17"/>
          <w:szCs w:val="17"/>
        </w:rPr>
        <w:t xml:space="preserve"> and </w:t>
      </w:r>
      <w:r w:rsidR="00AA09A2">
        <w:rPr>
          <w:rFonts w:ascii="Arial" w:eastAsia="宋体" w:hAnsi="Arial" w:cs="Arial"/>
          <w:color w:val="000000"/>
          <w:kern w:val="0"/>
          <w:sz w:val="17"/>
          <w:szCs w:val="17"/>
        </w:rPr>
        <w:t xml:space="preserve">the mixture was </w:t>
      </w:r>
      <w:r w:rsidRPr="002B4DD6">
        <w:rPr>
          <w:rFonts w:ascii="Arial" w:eastAsia="宋体" w:hAnsi="Arial" w:cs="Arial"/>
          <w:color w:val="000000"/>
          <w:kern w:val="0"/>
          <w:sz w:val="17"/>
          <w:szCs w:val="17"/>
        </w:rPr>
        <w:t>stirred for 5 min. To this mixture</w:t>
      </w:r>
      <w:r w:rsidR="00FB28BB">
        <w:rPr>
          <w:rFonts w:ascii="Arial" w:eastAsia="宋体" w:hAnsi="Arial" w:cs="Arial"/>
          <w:color w:val="000000"/>
          <w:kern w:val="0"/>
          <w:sz w:val="17"/>
          <w:szCs w:val="17"/>
        </w:rPr>
        <w:t xml:space="preserve"> were added alkyne </w:t>
      </w:r>
      <w:r w:rsidRPr="002B4DD6">
        <w:rPr>
          <w:rFonts w:ascii="Arial" w:eastAsia="宋体" w:hAnsi="Arial" w:cs="Arial"/>
          <w:color w:val="000000"/>
          <w:kern w:val="0"/>
          <w:sz w:val="17"/>
          <w:szCs w:val="17"/>
        </w:rPr>
        <w:t xml:space="preserve">(0.2 </w:t>
      </w:r>
      <w:proofErr w:type="spellStart"/>
      <w:r w:rsidRPr="002B4DD6">
        <w:rPr>
          <w:rFonts w:ascii="Arial" w:eastAsia="宋体" w:hAnsi="Arial" w:cs="Arial"/>
          <w:color w:val="000000"/>
          <w:kern w:val="0"/>
          <w:sz w:val="17"/>
          <w:szCs w:val="17"/>
        </w:rPr>
        <w:t>mmol</w:t>
      </w:r>
      <w:proofErr w:type="spellEnd"/>
      <w:r w:rsidRPr="002B4DD6">
        <w:rPr>
          <w:rFonts w:ascii="Arial" w:eastAsia="宋体" w:hAnsi="Arial" w:cs="Arial"/>
          <w:color w:val="000000"/>
          <w:kern w:val="0"/>
          <w:sz w:val="17"/>
          <w:szCs w:val="17"/>
        </w:rPr>
        <w:t>) and PPh</w:t>
      </w:r>
      <w:r w:rsidRPr="002B4DD6">
        <w:rPr>
          <w:rFonts w:ascii="Arial" w:eastAsia="宋体" w:hAnsi="Arial" w:cs="Arial"/>
          <w:color w:val="000000"/>
          <w:kern w:val="0"/>
          <w:sz w:val="17"/>
          <w:szCs w:val="17"/>
          <w:vertAlign w:val="subscript"/>
        </w:rPr>
        <w:t>3</w:t>
      </w:r>
      <w:r w:rsidRPr="002B4DD6">
        <w:rPr>
          <w:rFonts w:ascii="Arial" w:eastAsia="宋体" w:hAnsi="Arial" w:cs="Arial"/>
          <w:color w:val="000000"/>
          <w:kern w:val="0"/>
          <w:sz w:val="17"/>
          <w:szCs w:val="17"/>
        </w:rPr>
        <w:t>AuNTf</w:t>
      </w:r>
      <w:r w:rsidRPr="002B4DD6">
        <w:rPr>
          <w:rFonts w:ascii="Arial" w:eastAsia="宋体" w:hAnsi="Arial" w:cs="Arial"/>
          <w:color w:val="000000"/>
          <w:kern w:val="0"/>
          <w:sz w:val="17"/>
          <w:szCs w:val="17"/>
          <w:vertAlign w:val="subscript"/>
        </w:rPr>
        <w:t>2</w:t>
      </w:r>
      <w:r w:rsidRPr="002B4DD6">
        <w:rPr>
          <w:rFonts w:ascii="Arial" w:eastAsia="宋体" w:hAnsi="Arial" w:cs="Arial"/>
          <w:color w:val="000000"/>
          <w:kern w:val="0"/>
          <w:sz w:val="17"/>
          <w:szCs w:val="17"/>
        </w:rPr>
        <w:t xml:space="preserve"> (2.5 </w:t>
      </w:r>
      <w:proofErr w:type="gramStart"/>
      <w:r w:rsidRPr="002B4DD6">
        <w:rPr>
          <w:rFonts w:ascii="Arial" w:eastAsia="宋体" w:hAnsi="Arial" w:cs="Arial"/>
          <w:color w:val="000000"/>
          <w:kern w:val="0"/>
          <w:sz w:val="17"/>
          <w:szCs w:val="17"/>
        </w:rPr>
        <w:t>mol%</w:t>
      </w:r>
      <w:proofErr w:type="gramEnd"/>
      <w:r w:rsidRPr="002B4DD6">
        <w:rPr>
          <w:rFonts w:ascii="Arial" w:eastAsia="宋体" w:hAnsi="Arial" w:cs="Arial"/>
          <w:color w:val="000000"/>
          <w:kern w:val="0"/>
          <w:sz w:val="17"/>
          <w:szCs w:val="17"/>
        </w:rPr>
        <w:t>)</w:t>
      </w:r>
      <w:r w:rsidR="00AA09A2">
        <w:rPr>
          <w:rFonts w:ascii="Arial" w:eastAsia="宋体" w:hAnsi="Arial" w:cs="Arial"/>
          <w:color w:val="000000"/>
          <w:kern w:val="0"/>
          <w:sz w:val="17"/>
          <w:szCs w:val="17"/>
        </w:rPr>
        <w:t>,</w:t>
      </w:r>
      <w:r w:rsidRPr="002B4DD6">
        <w:rPr>
          <w:rFonts w:ascii="Arial" w:eastAsia="宋体" w:hAnsi="Arial" w:cs="Arial"/>
          <w:color w:val="000000"/>
          <w:kern w:val="0"/>
          <w:sz w:val="17"/>
          <w:szCs w:val="17"/>
        </w:rPr>
        <w:t xml:space="preserve"> and </w:t>
      </w:r>
      <w:r w:rsidR="00AA09A2">
        <w:rPr>
          <w:rFonts w:ascii="Arial" w:eastAsia="宋体" w:hAnsi="Arial" w:cs="Arial"/>
          <w:color w:val="000000"/>
          <w:kern w:val="0"/>
          <w:sz w:val="17"/>
          <w:szCs w:val="17"/>
        </w:rPr>
        <w:t xml:space="preserve">the mixture was </w:t>
      </w:r>
      <w:r w:rsidRPr="002B4DD6">
        <w:rPr>
          <w:rFonts w:ascii="Arial" w:eastAsia="宋体" w:hAnsi="Arial" w:cs="Arial"/>
          <w:color w:val="000000"/>
          <w:kern w:val="0"/>
          <w:sz w:val="17"/>
          <w:szCs w:val="17"/>
        </w:rPr>
        <w:t xml:space="preserve">diluted with HFIP (0.1 mL) under an argon atmosphere. </w:t>
      </w:r>
      <w:r w:rsidR="00FB28BB" w:rsidRPr="00FB28BB">
        <w:rPr>
          <w:rFonts w:ascii="Arial" w:eastAsia="宋体" w:hAnsi="Arial" w:cs="Arial"/>
          <w:color w:val="000000"/>
          <w:kern w:val="0"/>
          <w:sz w:val="17"/>
          <w:szCs w:val="17"/>
        </w:rPr>
        <w:t>The flask was sealed, and the mixture was stirred at room temperature for 4 h</w:t>
      </w:r>
      <w:r w:rsidRPr="002B4DD6">
        <w:rPr>
          <w:rFonts w:ascii="Arial" w:eastAsia="宋体" w:hAnsi="Arial" w:cs="Arial"/>
          <w:color w:val="000000"/>
          <w:kern w:val="0"/>
          <w:sz w:val="17"/>
          <w:szCs w:val="17"/>
        </w:rPr>
        <w:t>. After completion, the solvent was replaced with anhydrous THF (0.6 mL). The reaction flask was placed in a cryogenic reactor</w:t>
      </w:r>
      <w:r w:rsidR="00362EE1" w:rsidRPr="00362EE1">
        <w:rPr>
          <w:rFonts w:ascii="Arial" w:eastAsia="宋体" w:hAnsi="Arial" w:cs="Arial"/>
          <w:color w:val="000000"/>
          <w:kern w:val="0"/>
          <w:sz w:val="17"/>
          <w:szCs w:val="17"/>
        </w:rPr>
        <w:t xml:space="preserve"> </w:t>
      </w:r>
      <w:r w:rsidR="00362EE1">
        <w:rPr>
          <w:rFonts w:ascii="Arial" w:eastAsia="宋体" w:hAnsi="Arial" w:cs="Arial"/>
          <w:color w:val="000000"/>
          <w:kern w:val="0"/>
          <w:sz w:val="17"/>
          <w:szCs w:val="17"/>
        </w:rPr>
        <w:t xml:space="preserve">and cooled to </w:t>
      </w:r>
      <w:r w:rsidR="00362EE1" w:rsidRPr="002702DD">
        <w:rPr>
          <w:rFonts w:ascii="Arial" w:eastAsia="宋体" w:hAnsi="Arial" w:cs="Arial"/>
          <w:color w:val="000000"/>
          <w:kern w:val="0"/>
          <w:sz w:val="17"/>
          <w:szCs w:val="17"/>
        </w:rPr>
        <w:t>-78 °C</w:t>
      </w:r>
      <w:r w:rsidRPr="002B4DD6">
        <w:rPr>
          <w:rFonts w:ascii="Arial" w:eastAsia="宋体" w:hAnsi="Arial" w:cs="Arial"/>
          <w:color w:val="000000"/>
          <w:kern w:val="0"/>
          <w:sz w:val="17"/>
          <w:szCs w:val="17"/>
        </w:rPr>
        <w:t xml:space="preserve">, and </w:t>
      </w:r>
      <w:r w:rsidR="009178D9" w:rsidRPr="009178D9">
        <w:rPr>
          <w:rFonts w:ascii="Arial" w:eastAsia="宋体" w:hAnsi="Arial" w:cs="Arial"/>
          <w:color w:val="000000"/>
          <w:kern w:val="0"/>
          <w:sz w:val="17"/>
          <w:szCs w:val="17"/>
        </w:rPr>
        <w:t>Grignard reagent</w:t>
      </w:r>
      <w:r w:rsidRPr="002B4DD6">
        <w:rPr>
          <w:rFonts w:ascii="Arial" w:eastAsia="宋体" w:hAnsi="Arial" w:cs="Arial"/>
          <w:color w:val="000000"/>
          <w:kern w:val="0"/>
          <w:sz w:val="17"/>
          <w:szCs w:val="17"/>
        </w:rPr>
        <w:t xml:space="preserve"> (</w:t>
      </w:r>
      <w:r w:rsidR="00FB28BB">
        <w:rPr>
          <w:rFonts w:ascii="Arial" w:eastAsia="宋体" w:hAnsi="Arial" w:cs="Arial"/>
          <w:color w:val="000000"/>
          <w:kern w:val="0"/>
          <w:sz w:val="17"/>
          <w:szCs w:val="17"/>
        </w:rPr>
        <w:t xml:space="preserve">0.4 </w:t>
      </w:r>
      <w:proofErr w:type="spellStart"/>
      <w:r w:rsidR="00FB28BB">
        <w:rPr>
          <w:rFonts w:ascii="Arial" w:eastAsia="宋体" w:hAnsi="Arial" w:cs="Arial"/>
          <w:color w:val="000000"/>
          <w:kern w:val="0"/>
          <w:sz w:val="17"/>
          <w:szCs w:val="17"/>
        </w:rPr>
        <w:t>mmol</w:t>
      </w:r>
      <w:proofErr w:type="spellEnd"/>
      <w:r w:rsidR="00FB28BB">
        <w:rPr>
          <w:rFonts w:ascii="Arial" w:eastAsia="宋体" w:hAnsi="Arial" w:cs="Arial"/>
          <w:color w:val="000000"/>
          <w:kern w:val="0"/>
          <w:sz w:val="17"/>
          <w:szCs w:val="17"/>
        </w:rPr>
        <w:t xml:space="preserve">, </w:t>
      </w:r>
      <w:r w:rsidRPr="002B4DD6">
        <w:rPr>
          <w:rFonts w:ascii="Arial" w:eastAsia="宋体" w:hAnsi="Arial" w:cs="Arial"/>
          <w:color w:val="000000"/>
          <w:kern w:val="0"/>
          <w:sz w:val="17"/>
          <w:szCs w:val="17"/>
        </w:rPr>
        <w:t>2.0 equiv</w:t>
      </w:r>
      <w:r w:rsidR="00786FB8">
        <w:rPr>
          <w:rFonts w:ascii="Arial" w:eastAsia="宋体" w:hAnsi="Arial" w:cs="Arial"/>
          <w:color w:val="000000"/>
          <w:kern w:val="0"/>
          <w:sz w:val="17"/>
          <w:szCs w:val="17"/>
        </w:rPr>
        <w:t>.</w:t>
      </w:r>
      <w:r w:rsidRPr="002B4DD6">
        <w:rPr>
          <w:rFonts w:ascii="Arial" w:eastAsia="宋体" w:hAnsi="Arial" w:cs="Arial"/>
          <w:color w:val="000000"/>
          <w:kern w:val="0"/>
          <w:sz w:val="17"/>
          <w:szCs w:val="17"/>
        </w:rPr>
        <w:t xml:space="preserve">) was added dropwise </w:t>
      </w:r>
      <w:r w:rsidR="00BE48E8">
        <w:rPr>
          <w:rFonts w:ascii="Arial" w:eastAsia="宋体" w:hAnsi="Arial" w:cs="Arial"/>
          <w:color w:val="000000"/>
          <w:kern w:val="0"/>
          <w:sz w:val="17"/>
          <w:szCs w:val="17"/>
        </w:rPr>
        <w:t>over</w:t>
      </w:r>
      <w:r w:rsidRPr="002B4DD6">
        <w:rPr>
          <w:rFonts w:ascii="Arial" w:eastAsia="宋体" w:hAnsi="Arial" w:cs="Arial"/>
          <w:color w:val="000000"/>
          <w:kern w:val="0"/>
          <w:sz w:val="17"/>
          <w:szCs w:val="17"/>
        </w:rPr>
        <w:t xml:space="preserve"> 1</w:t>
      </w:r>
      <w:r w:rsidR="00BE48E8">
        <w:rPr>
          <w:rFonts w:ascii="Arial" w:eastAsia="宋体" w:hAnsi="Arial" w:cs="Arial"/>
          <w:color w:val="000000"/>
          <w:kern w:val="0"/>
          <w:sz w:val="17"/>
          <w:szCs w:val="17"/>
        </w:rPr>
        <w:t xml:space="preserve"> </w:t>
      </w:r>
      <w:r w:rsidRPr="002B4DD6">
        <w:rPr>
          <w:rFonts w:ascii="Arial" w:eastAsia="宋体" w:hAnsi="Arial" w:cs="Arial"/>
          <w:color w:val="000000"/>
          <w:kern w:val="0"/>
          <w:sz w:val="17"/>
          <w:szCs w:val="17"/>
        </w:rPr>
        <w:t xml:space="preserve">min at -78 °C, followed by stirring for another 1 min. </w:t>
      </w:r>
      <w:r w:rsidR="00FB28BB" w:rsidRPr="00FB28BB">
        <w:rPr>
          <w:rFonts w:ascii="Arial" w:eastAsia="宋体" w:hAnsi="Arial" w:cs="Arial"/>
          <w:color w:val="000000"/>
          <w:kern w:val="0"/>
          <w:sz w:val="17"/>
          <w:szCs w:val="17"/>
        </w:rPr>
        <w:t xml:space="preserve">The reaction was then quenched by the </w:t>
      </w:r>
      <w:bookmarkStart w:id="27" w:name="_Hlk203336277"/>
      <w:r w:rsidR="00FB28BB" w:rsidRPr="00FB28BB">
        <w:rPr>
          <w:rFonts w:ascii="Arial" w:eastAsia="宋体" w:hAnsi="Arial" w:cs="Arial"/>
          <w:color w:val="000000"/>
          <w:kern w:val="0"/>
          <w:sz w:val="17"/>
          <w:szCs w:val="17"/>
        </w:rPr>
        <w:t>addition of 1 mL of saturated ammonium chloride solution.</w:t>
      </w:r>
      <w:bookmarkEnd w:id="27"/>
      <w:r w:rsidR="00FB28BB">
        <w:rPr>
          <w:rFonts w:ascii="Arial" w:eastAsia="宋体" w:hAnsi="Arial" w:cs="Arial"/>
          <w:color w:val="000000"/>
          <w:kern w:val="0"/>
          <w:sz w:val="17"/>
          <w:szCs w:val="17"/>
        </w:rPr>
        <w:t xml:space="preserve"> </w:t>
      </w:r>
      <w:r w:rsidRPr="002B4DD6">
        <w:rPr>
          <w:rFonts w:ascii="Arial" w:eastAsia="宋体" w:hAnsi="Arial" w:cs="Arial"/>
          <w:color w:val="000000"/>
          <w:kern w:val="0"/>
          <w:sz w:val="17"/>
          <w:szCs w:val="17"/>
        </w:rPr>
        <w:t>The mixture was then extracted with CH</w:t>
      </w:r>
      <w:r w:rsidRPr="002B4DD6">
        <w:rPr>
          <w:rFonts w:ascii="Arial" w:eastAsia="宋体" w:hAnsi="Arial" w:cs="Arial"/>
          <w:color w:val="000000"/>
          <w:kern w:val="0"/>
          <w:sz w:val="17"/>
          <w:szCs w:val="17"/>
          <w:vertAlign w:val="subscript"/>
        </w:rPr>
        <w:t>2</w:t>
      </w:r>
      <w:r w:rsidRPr="002B4DD6">
        <w:rPr>
          <w:rFonts w:ascii="Arial" w:eastAsia="宋体" w:hAnsi="Arial" w:cs="Arial"/>
          <w:color w:val="000000"/>
          <w:kern w:val="0"/>
          <w:sz w:val="17"/>
          <w:szCs w:val="17"/>
        </w:rPr>
        <w:t>Cl</w:t>
      </w:r>
      <w:r w:rsidRPr="002B4DD6">
        <w:rPr>
          <w:rFonts w:ascii="Arial" w:eastAsia="宋体" w:hAnsi="Arial" w:cs="Arial"/>
          <w:color w:val="000000"/>
          <w:kern w:val="0"/>
          <w:sz w:val="17"/>
          <w:szCs w:val="17"/>
          <w:vertAlign w:val="subscript"/>
        </w:rPr>
        <w:t>2</w:t>
      </w:r>
      <w:r w:rsidRPr="002B4DD6">
        <w:rPr>
          <w:rFonts w:ascii="Arial" w:eastAsia="宋体" w:hAnsi="Arial" w:cs="Arial"/>
          <w:color w:val="000000"/>
          <w:kern w:val="0"/>
          <w:sz w:val="17"/>
          <w:szCs w:val="17"/>
        </w:rPr>
        <w:t>, dried over Na</w:t>
      </w:r>
      <w:r w:rsidRPr="002B4DD6">
        <w:rPr>
          <w:rFonts w:ascii="Arial" w:eastAsia="宋体" w:hAnsi="Arial" w:cs="Arial"/>
          <w:color w:val="000000"/>
          <w:kern w:val="0"/>
          <w:sz w:val="17"/>
          <w:szCs w:val="17"/>
          <w:vertAlign w:val="subscript"/>
        </w:rPr>
        <w:t>2</w:t>
      </w:r>
      <w:r w:rsidRPr="002B4DD6">
        <w:rPr>
          <w:rFonts w:ascii="Arial" w:eastAsia="宋体" w:hAnsi="Arial" w:cs="Arial"/>
          <w:color w:val="000000"/>
          <w:kern w:val="0"/>
          <w:sz w:val="17"/>
          <w:szCs w:val="17"/>
        </w:rPr>
        <w:t>SO</w:t>
      </w:r>
      <w:r w:rsidRPr="002B4DD6">
        <w:rPr>
          <w:rFonts w:ascii="Arial" w:eastAsia="宋体" w:hAnsi="Arial" w:cs="Arial"/>
          <w:color w:val="000000"/>
          <w:kern w:val="0"/>
          <w:sz w:val="17"/>
          <w:szCs w:val="17"/>
          <w:vertAlign w:val="subscript"/>
        </w:rPr>
        <w:t>4</w:t>
      </w:r>
      <w:r w:rsidRPr="002B4DD6">
        <w:rPr>
          <w:rFonts w:ascii="Arial" w:eastAsia="宋体" w:hAnsi="Arial" w:cs="Arial"/>
          <w:color w:val="000000"/>
          <w:kern w:val="0"/>
          <w:sz w:val="17"/>
          <w:szCs w:val="17"/>
        </w:rPr>
        <w:t xml:space="preserve">, and evaporated under reduced pressure. </w:t>
      </w:r>
      <w:r w:rsidR="00AA09A2" w:rsidRPr="00AA09A2">
        <w:rPr>
          <w:rFonts w:ascii="Arial" w:eastAsia="宋体" w:hAnsi="Arial" w:cs="Arial"/>
          <w:color w:val="000000"/>
          <w:kern w:val="0"/>
          <w:sz w:val="17"/>
          <w:szCs w:val="17"/>
        </w:rPr>
        <w:t xml:space="preserve">The crude material was purified by flash chromatography on a silica gel column to </w:t>
      </w:r>
      <w:r w:rsidR="0056143F" w:rsidRPr="0056143F">
        <w:rPr>
          <w:rFonts w:ascii="Arial" w:eastAsia="宋体" w:hAnsi="Arial" w:cs="Arial"/>
          <w:color w:val="000000"/>
          <w:kern w:val="0"/>
          <w:sz w:val="17"/>
          <w:szCs w:val="17"/>
        </w:rPr>
        <w:t>afford</w:t>
      </w:r>
      <w:r w:rsidR="00AA09A2" w:rsidRPr="00AA09A2">
        <w:rPr>
          <w:rFonts w:ascii="Arial" w:eastAsia="宋体" w:hAnsi="Arial" w:cs="Arial"/>
          <w:color w:val="000000"/>
          <w:kern w:val="0"/>
          <w:sz w:val="17"/>
          <w:szCs w:val="17"/>
        </w:rPr>
        <w:t xml:space="preserve"> the target product</w:t>
      </w:r>
      <w:r w:rsidRPr="002B4DD6">
        <w:rPr>
          <w:rFonts w:ascii="Arial" w:eastAsia="宋体" w:hAnsi="Arial" w:cs="Arial"/>
          <w:color w:val="000000"/>
          <w:kern w:val="0"/>
          <w:sz w:val="17"/>
          <w:szCs w:val="17"/>
        </w:rPr>
        <w:t xml:space="preserve"> </w:t>
      </w:r>
      <w:r w:rsidRPr="002B4DD6">
        <w:rPr>
          <w:rFonts w:ascii="Arial" w:eastAsia="宋体" w:hAnsi="Arial" w:cs="Arial"/>
          <w:b/>
          <w:bCs/>
          <w:color w:val="000000"/>
          <w:kern w:val="0"/>
          <w:sz w:val="17"/>
          <w:szCs w:val="17"/>
        </w:rPr>
        <w:t>5</w:t>
      </w:r>
      <w:r w:rsidRPr="002B4DD6">
        <w:rPr>
          <w:rFonts w:ascii="Arial" w:eastAsia="宋体" w:hAnsi="Arial" w:cs="Arial"/>
          <w:color w:val="000000"/>
          <w:kern w:val="0"/>
          <w:sz w:val="17"/>
          <w:szCs w:val="17"/>
        </w:rPr>
        <w:t>.</w:t>
      </w:r>
    </w:p>
    <w:bookmarkEnd w:id="26"/>
    <w:p w14:paraId="0DD1ED9F" w14:textId="478EF16C" w:rsidR="00B76F4F" w:rsidRPr="007E05A5" w:rsidRDefault="00B76F4F" w:rsidP="007E05A5">
      <w:pPr>
        <w:pStyle w:val="aaaa2"/>
        <w:spacing w:beforeLines="50" w:before="156" w:afterLines="50" w:after="156"/>
        <w:rPr>
          <w:sz w:val="18"/>
          <w:szCs w:val="18"/>
        </w:rPr>
      </w:pPr>
      <w:r w:rsidRPr="007E05A5">
        <w:rPr>
          <w:rFonts w:hint="eastAsia"/>
          <w:sz w:val="18"/>
          <w:szCs w:val="18"/>
        </w:rPr>
        <w:t>G</w:t>
      </w:r>
      <w:r w:rsidRPr="007E05A5">
        <w:rPr>
          <w:sz w:val="18"/>
          <w:szCs w:val="18"/>
        </w:rPr>
        <w:t>ram Scale Synthesis of 3a</w:t>
      </w:r>
    </w:p>
    <w:p w14:paraId="29029370" w14:textId="5D950F29" w:rsidR="008329BF" w:rsidRDefault="00C80F11" w:rsidP="002F63D6">
      <w:pPr>
        <w:widowControl/>
        <w:ind w:leftChars="50" w:left="105" w:rightChars="50" w:right="105"/>
        <w:jc w:val="center"/>
        <w:rPr>
          <w:rFonts w:ascii="Arial" w:eastAsia="宋体" w:hAnsi="Arial" w:cs="Arial"/>
          <w:color w:val="000000"/>
          <w:kern w:val="0"/>
          <w:sz w:val="17"/>
          <w:szCs w:val="17"/>
        </w:rPr>
      </w:pPr>
      <w:r>
        <w:object w:dxaOrig="9204" w:dyaOrig="1635" w14:anchorId="676ACA06">
          <v:shape id="_x0000_i1030" type="#_x0000_t75" style="width:375.85pt;height:66.45pt" o:ole="">
            <v:imagedata r:id="rId18" o:title=""/>
          </v:shape>
          <o:OLEObject Type="Embed" ProgID="ChemDraw.Document.6.0" ShapeID="_x0000_i1030" DrawAspect="Content" ObjectID="_1819002780" r:id="rId19"/>
        </w:object>
      </w:r>
    </w:p>
    <w:p w14:paraId="542BDDA1" w14:textId="2262518D" w:rsidR="002B4DD6" w:rsidRDefault="00B76F4F" w:rsidP="00A34AE5">
      <w:pPr>
        <w:widowControl/>
        <w:rPr>
          <w:rFonts w:ascii="Arial" w:eastAsia="宋体" w:hAnsi="Arial" w:cs="Arial"/>
          <w:b/>
          <w:bCs/>
          <w:color w:val="000000"/>
          <w:kern w:val="0"/>
          <w:sz w:val="17"/>
          <w:szCs w:val="17"/>
        </w:rPr>
      </w:pPr>
      <w:r w:rsidRPr="00B76F4F">
        <w:rPr>
          <w:rFonts w:ascii="Arial" w:eastAsia="宋体" w:hAnsi="Arial" w:cs="Arial"/>
          <w:color w:val="000000"/>
          <w:kern w:val="0"/>
          <w:sz w:val="17"/>
          <w:szCs w:val="17"/>
        </w:rPr>
        <w:t>To a flame-dried flask, pyridine 1-oxide (10.05 mmol, 1.01 equiv</w:t>
      </w:r>
      <w:r w:rsidR="00AA09A2">
        <w:rPr>
          <w:rFonts w:ascii="Arial" w:eastAsia="宋体" w:hAnsi="Arial" w:cs="Arial"/>
          <w:color w:val="000000"/>
          <w:kern w:val="0"/>
          <w:sz w:val="17"/>
          <w:szCs w:val="17"/>
        </w:rPr>
        <w:t>.</w:t>
      </w:r>
      <w:r w:rsidRPr="00B76F4F">
        <w:rPr>
          <w:rFonts w:ascii="Arial" w:eastAsia="宋体" w:hAnsi="Arial" w:cs="Arial"/>
          <w:color w:val="000000"/>
          <w:kern w:val="0"/>
          <w:sz w:val="17"/>
          <w:szCs w:val="17"/>
        </w:rPr>
        <w:t>), Tf</w:t>
      </w:r>
      <w:r w:rsidRPr="00B76F4F">
        <w:rPr>
          <w:rFonts w:ascii="Arial" w:eastAsia="宋体" w:hAnsi="Arial" w:cs="Arial"/>
          <w:color w:val="000000"/>
          <w:kern w:val="0"/>
          <w:sz w:val="17"/>
          <w:szCs w:val="17"/>
          <w:vertAlign w:val="subscript"/>
        </w:rPr>
        <w:t>2</w:t>
      </w:r>
      <w:r w:rsidR="00AA5664" w:rsidRPr="00AA5664">
        <w:rPr>
          <w:rFonts w:ascii="Arial" w:eastAsia="宋体" w:hAnsi="Arial" w:cs="Arial"/>
          <w:color w:val="000000"/>
          <w:kern w:val="0"/>
          <w:sz w:val="17"/>
          <w:szCs w:val="17"/>
        </w:rPr>
        <w:t>NH</w:t>
      </w:r>
      <w:r w:rsidRPr="00B76F4F">
        <w:rPr>
          <w:rFonts w:ascii="Arial" w:eastAsia="宋体" w:hAnsi="Arial" w:cs="Arial"/>
          <w:color w:val="000000"/>
          <w:kern w:val="0"/>
          <w:sz w:val="17"/>
          <w:szCs w:val="17"/>
        </w:rPr>
        <w:t xml:space="preserve"> (10 mmol, 1.0 equiv</w:t>
      </w:r>
      <w:r w:rsidR="00AA09A2">
        <w:rPr>
          <w:rFonts w:ascii="Arial" w:eastAsia="宋体" w:hAnsi="Arial" w:cs="Arial"/>
          <w:color w:val="000000"/>
          <w:kern w:val="0"/>
          <w:sz w:val="17"/>
          <w:szCs w:val="17"/>
        </w:rPr>
        <w:t>.</w:t>
      </w:r>
      <w:r w:rsidRPr="00B76F4F">
        <w:rPr>
          <w:rFonts w:ascii="Arial" w:eastAsia="宋体" w:hAnsi="Arial" w:cs="Arial"/>
          <w:color w:val="000000"/>
          <w:kern w:val="0"/>
          <w:sz w:val="17"/>
          <w:szCs w:val="17"/>
        </w:rPr>
        <w:t>), and HFIP (10 mL) were added</w:t>
      </w:r>
      <w:r w:rsidR="00AA09A2">
        <w:rPr>
          <w:rFonts w:ascii="Arial" w:eastAsia="宋体" w:hAnsi="Arial" w:cs="Arial"/>
          <w:color w:val="000000"/>
          <w:kern w:val="0"/>
          <w:sz w:val="17"/>
          <w:szCs w:val="17"/>
        </w:rPr>
        <w:t>,</w:t>
      </w:r>
      <w:r w:rsidRPr="00B76F4F">
        <w:rPr>
          <w:rFonts w:ascii="Arial" w:eastAsia="宋体" w:hAnsi="Arial" w:cs="Arial"/>
          <w:color w:val="000000"/>
          <w:kern w:val="0"/>
          <w:sz w:val="17"/>
          <w:szCs w:val="17"/>
        </w:rPr>
        <w:t xml:space="preserve"> and </w:t>
      </w:r>
      <w:r w:rsidR="00AA09A2">
        <w:rPr>
          <w:rFonts w:ascii="Arial" w:eastAsia="宋体" w:hAnsi="Arial" w:cs="Arial"/>
          <w:color w:val="000000"/>
          <w:kern w:val="0"/>
          <w:sz w:val="17"/>
          <w:szCs w:val="17"/>
        </w:rPr>
        <w:t xml:space="preserve">the mixture was </w:t>
      </w:r>
      <w:r w:rsidRPr="00B76F4F">
        <w:rPr>
          <w:rFonts w:ascii="Arial" w:eastAsia="宋体" w:hAnsi="Arial" w:cs="Arial"/>
          <w:color w:val="000000"/>
          <w:kern w:val="0"/>
          <w:sz w:val="17"/>
          <w:szCs w:val="17"/>
        </w:rPr>
        <w:t>stirred for 15 min at room temperature. To this mixture, methyl hex-5-ynoate (10 mmol) and PPh</w:t>
      </w:r>
      <w:r w:rsidRPr="00B76F4F">
        <w:rPr>
          <w:rFonts w:ascii="Arial" w:eastAsia="宋体" w:hAnsi="Arial" w:cs="Arial"/>
          <w:color w:val="000000"/>
          <w:kern w:val="0"/>
          <w:sz w:val="17"/>
          <w:szCs w:val="17"/>
          <w:vertAlign w:val="subscript"/>
        </w:rPr>
        <w:t>3</w:t>
      </w:r>
      <w:r w:rsidRPr="00B76F4F">
        <w:rPr>
          <w:rFonts w:ascii="Arial" w:eastAsia="宋体" w:hAnsi="Arial" w:cs="Arial"/>
          <w:color w:val="000000"/>
          <w:kern w:val="0"/>
          <w:sz w:val="17"/>
          <w:szCs w:val="17"/>
        </w:rPr>
        <w:t>AuNTf</w:t>
      </w:r>
      <w:r w:rsidRPr="00B76F4F">
        <w:rPr>
          <w:rFonts w:ascii="Arial" w:eastAsia="宋体" w:hAnsi="Arial" w:cs="Arial"/>
          <w:color w:val="000000"/>
          <w:kern w:val="0"/>
          <w:sz w:val="17"/>
          <w:szCs w:val="17"/>
          <w:vertAlign w:val="subscript"/>
        </w:rPr>
        <w:t>2</w:t>
      </w:r>
      <w:r w:rsidRPr="00B76F4F">
        <w:rPr>
          <w:rFonts w:ascii="Arial" w:eastAsia="宋体" w:hAnsi="Arial" w:cs="Arial"/>
          <w:color w:val="000000"/>
          <w:kern w:val="0"/>
          <w:sz w:val="17"/>
          <w:szCs w:val="17"/>
        </w:rPr>
        <w:t xml:space="preserve"> (2.5 mol%) were added</w:t>
      </w:r>
      <w:r w:rsidR="00AA09A2">
        <w:rPr>
          <w:rFonts w:ascii="Arial" w:eastAsia="宋体" w:hAnsi="Arial" w:cs="Arial"/>
          <w:color w:val="000000"/>
          <w:kern w:val="0"/>
          <w:sz w:val="17"/>
          <w:szCs w:val="17"/>
        </w:rPr>
        <w:t>,</w:t>
      </w:r>
      <w:r w:rsidRPr="00B76F4F">
        <w:rPr>
          <w:rFonts w:ascii="Arial" w:eastAsia="宋体" w:hAnsi="Arial" w:cs="Arial"/>
          <w:color w:val="000000"/>
          <w:kern w:val="0"/>
          <w:sz w:val="17"/>
          <w:szCs w:val="17"/>
        </w:rPr>
        <w:t xml:space="preserve"> and </w:t>
      </w:r>
      <w:r w:rsidR="00AA09A2">
        <w:rPr>
          <w:rFonts w:ascii="Arial" w:eastAsia="宋体" w:hAnsi="Arial" w:cs="Arial"/>
          <w:color w:val="000000"/>
          <w:kern w:val="0"/>
          <w:sz w:val="17"/>
          <w:szCs w:val="17"/>
        </w:rPr>
        <w:t xml:space="preserve">the mixture was </w:t>
      </w:r>
      <w:r w:rsidRPr="00B76F4F">
        <w:rPr>
          <w:rFonts w:ascii="Arial" w:eastAsia="宋体" w:hAnsi="Arial" w:cs="Arial"/>
          <w:color w:val="000000"/>
          <w:kern w:val="0"/>
          <w:sz w:val="17"/>
          <w:szCs w:val="17"/>
        </w:rPr>
        <w:t xml:space="preserve">diluted with HFIP (2 mL) under an argon atmosphere. </w:t>
      </w:r>
      <w:r w:rsidR="00FB28BB" w:rsidRPr="00FB28BB">
        <w:rPr>
          <w:rFonts w:ascii="Arial" w:eastAsia="宋体" w:hAnsi="Arial" w:cs="Arial"/>
          <w:color w:val="000000"/>
          <w:kern w:val="0"/>
          <w:sz w:val="17"/>
          <w:szCs w:val="17"/>
        </w:rPr>
        <w:t xml:space="preserve">The flask was sealed, and the mixture was stirred at room temperature for </w:t>
      </w:r>
      <w:r w:rsidR="00FB28BB">
        <w:rPr>
          <w:rFonts w:ascii="Arial" w:eastAsia="宋体" w:hAnsi="Arial" w:cs="Arial"/>
          <w:color w:val="000000"/>
          <w:kern w:val="0"/>
          <w:sz w:val="17"/>
          <w:szCs w:val="17"/>
        </w:rPr>
        <w:t>8</w:t>
      </w:r>
      <w:r w:rsidR="00FB28BB" w:rsidRPr="00FB28BB">
        <w:rPr>
          <w:rFonts w:ascii="Arial" w:eastAsia="宋体" w:hAnsi="Arial" w:cs="Arial"/>
          <w:color w:val="000000"/>
          <w:kern w:val="0"/>
          <w:sz w:val="17"/>
          <w:szCs w:val="17"/>
        </w:rPr>
        <w:t xml:space="preserve"> h</w:t>
      </w:r>
      <w:r w:rsidRPr="00B76F4F">
        <w:rPr>
          <w:rFonts w:ascii="Arial" w:eastAsia="宋体" w:hAnsi="Arial" w:cs="Arial"/>
          <w:color w:val="000000"/>
          <w:kern w:val="0"/>
          <w:sz w:val="17"/>
          <w:szCs w:val="17"/>
        </w:rPr>
        <w:t>. After completion, the solvent was replaced with anhydrous THF (12 mL). The reaction flask was placed in a cryogenic reactor</w:t>
      </w:r>
      <w:r w:rsidR="00362EE1">
        <w:rPr>
          <w:rFonts w:ascii="Arial" w:eastAsia="宋体" w:hAnsi="Arial" w:cs="Arial"/>
          <w:color w:val="000000"/>
          <w:kern w:val="0"/>
          <w:sz w:val="17"/>
          <w:szCs w:val="17"/>
        </w:rPr>
        <w:t xml:space="preserve"> and cooled to </w:t>
      </w:r>
      <w:r w:rsidR="00362EE1" w:rsidRPr="002702DD">
        <w:rPr>
          <w:rFonts w:ascii="Arial" w:eastAsia="宋体" w:hAnsi="Arial" w:cs="Arial"/>
          <w:color w:val="000000"/>
          <w:kern w:val="0"/>
          <w:sz w:val="17"/>
          <w:szCs w:val="17"/>
        </w:rPr>
        <w:t>-78 °C</w:t>
      </w:r>
      <w:r w:rsidRPr="00B76F4F">
        <w:rPr>
          <w:rFonts w:ascii="Arial" w:eastAsia="宋体" w:hAnsi="Arial" w:cs="Arial"/>
          <w:color w:val="000000"/>
          <w:kern w:val="0"/>
          <w:sz w:val="17"/>
          <w:szCs w:val="17"/>
        </w:rPr>
        <w:t xml:space="preserve">, and </w:t>
      </w:r>
      <w:proofErr w:type="spellStart"/>
      <w:r w:rsidRPr="00B76F4F">
        <w:rPr>
          <w:rFonts w:ascii="Arial" w:eastAsia="宋体" w:hAnsi="Arial" w:cs="Arial"/>
          <w:color w:val="000000"/>
          <w:kern w:val="0"/>
          <w:sz w:val="17"/>
          <w:szCs w:val="17"/>
        </w:rPr>
        <w:t>Phenylmagnesium</w:t>
      </w:r>
      <w:proofErr w:type="spellEnd"/>
      <w:r w:rsidRPr="00B76F4F">
        <w:rPr>
          <w:rFonts w:ascii="Arial" w:eastAsia="宋体" w:hAnsi="Arial" w:cs="Arial"/>
          <w:color w:val="000000"/>
          <w:kern w:val="0"/>
          <w:sz w:val="17"/>
          <w:szCs w:val="17"/>
        </w:rPr>
        <w:t xml:space="preserve"> bromide (</w:t>
      </w:r>
      <w:r w:rsidR="00FB28BB">
        <w:rPr>
          <w:rFonts w:ascii="Arial" w:eastAsia="宋体" w:hAnsi="Arial" w:cs="Arial"/>
          <w:color w:val="000000"/>
          <w:kern w:val="0"/>
          <w:sz w:val="17"/>
          <w:szCs w:val="17"/>
        </w:rPr>
        <w:t xml:space="preserve">20 </w:t>
      </w:r>
      <w:proofErr w:type="spellStart"/>
      <w:r w:rsidR="00FB28BB">
        <w:rPr>
          <w:rFonts w:ascii="Arial" w:eastAsia="宋体" w:hAnsi="Arial" w:cs="Arial"/>
          <w:color w:val="000000"/>
          <w:kern w:val="0"/>
          <w:sz w:val="17"/>
          <w:szCs w:val="17"/>
        </w:rPr>
        <w:t>mmol</w:t>
      </w:r>
      <w:proofErr w:type="spellEnd"/>
      <w:r w:rsidR="00FB28BB">
        <w:rPr>
          <w:rFonts w:ascii="Arial" w:eastAsia="宋体" w:hAnsi="Arial" w:cs="Arial"/>
          <w:color w:val="000000"/>
          <w:kern w:val="0"/>
          <w:sz w:val="17"/>
          <w:szCs w:val="17"/>
        </w:rPr>
        <w:t xml:space="preserve">, </w:t>
      </w:r>
      <w:r w:rsidRPr="00B76F4F">
        <w:rPr>
          <w:rFonts w:ascii="Arial" w:eastAsia="宋体" w:hAnsi="Arial" w:cs="Arial"/>
          <w:color w:val="000000"/>
          <w:kern w:val="0"/>
          <w:sz w:val="17"/>
          <w:szCs w:val="17"/>
        </w:rPr>
        <w:t>2.0 equiv</w:t>
      </w:r>
      <w:r w:rsidR="00AA09A2">
        <w:rPr>
          <w:rFonts w:ascii="Arial" w:eastAsia="宋体" w:hAnsi="Arial" w:cs="Arial"/>
          <w:color w:val="000000"/>
          <w:kern w:val="0"/>
          <w:sz w:val="17"/>
          <w:szCs w:val="17"/>
        </w:rPr>
        <w:t>.</w:t>
      </w:r>
      <w:r w:rsidRPr="00B76F4F">
        <w:rPr>
          <w:rFonts w:ascii="Arial" w:eastAsia="宋体" w:hAnsi="Arial" w:cs="Arial"/>
          <w:color w:val="000000"/>
          <w:kern w:val="0"/>
          <w:sz w:val="17"/>
          <w:szCs w:val="17"/>
        </w:rPr>
        <w:t xml:space="preserve">) was added dropwise </w:t>
      </w:r>
      <w:r w:rsidR="00BE48E8">
        <w:rPr>
          <w:rFonts w:ascii="Arial" w:eastAsia="宋体" w:hAnsi="Arial" w:cs="Arial"/>
          <w:color w:val="000000"/>
          <w:kern w:val="0"/>
          <w:sz w:val="17"/>
          <w:szCs w:val="17"/>
        </w:rPr>
        <w:t>over</w:t>
      </w:r>
      <w:r w:rsidRPr="00B76F4F">
        <w:rPr>
          <w:rFonts w:ascii="Arial" w:eastAsia="宋体" w:hAnsi="Arial" w:cs="Arial"/>
          <w:color w:val="000000"/>
          <w:kern w:val="0"/>
          <w:sz w:val="17"/>
          <w:szCs w:val="17"/>
        </w:rPr>
        <w:t xml:space="preserve"> 20 min at -78 °C, followed by stirring for another 2 min. After that, the flask was removed from the cryogenic reactor and </w:t>
      </w:r>
      <w:r w:rsidR="00AA09A2" w:rsidRPr="00AA09A2">
        <w:rPr>
          <w:rFonts w:ascii="Arial" w:eastAsia="宋体" w:hAnsi="Arial" w:cs="Arial"/>
          <w:color w:val="000000"/>
          <w:kern w:val="0"/>
          <w:sz w:val="17"/>
          <w:szCs w:val="17"/>
        </w:rPr>
        <w:t>allowed to warm to ambient temperature</w:t>
      </w:r>
      <w:r w:rsidRPr="00B76F4F">
        <w:rPr>
          <w:rFonts w:ascii="Arial" w:eastAsia="宋体" w:hAnsi="Arial" w:cs="Arial"/>
          <w:color w:val="000000"/>
          <w:kern w:val="0"/>
          <w:sz w:val="17"/>
          <w:szCs w:val="17"/>
        </w:rPr>
        <w:t>.</w:t>
      </w:r>
      <w:r>
        <w:rPr>
          <w:rFonts w:ascii="Arial" w:eastAsia="宋体" w:hAnsi="Arial" w:cs="Arial"/>
          <w:color w:val="000000"/>
          <w:kern w:val="0"/>
          <w:sz w:val="17"/>
          <w:szCs w:val="17"/>
        </w:rPr>
        <w:t xml:space="preserve"> </w:t>
      </w:r>
      <w:r w:rsidRPr="00B76F4F">
        <w:rPr>
          <w:rFonts w:ascii="Arial" w:eastAsia="宋体" w:hAnsi="Arial" w:cs="Arial"/>
          <w:color w:val="000000"/>
          <w:kern w:val="0"/>
          <w:sz w:val="17"/>
          <w:szCs w:val="17"/>
        </w:rPr>
        <w:t>Then, 10 mL of saturated ammonium chloride solution was poured into the flask</w:t>
      </w:r>
      <w:r>
        <w:rPr>
          <w:rFonts w:ascii="Arial" w:eastAsia="宋体" w:hAnsi="Arial" w:cs="Arial"/>
          <w:color w:val="000000"/>
          <w:kern w:val="0"/>
          <w:sz w:val="17"/>
          <w:szCs w:val="17"/>
        </w:rPr>
        <w:t xml:space="preserve"> at room temperature</w:t>
      </w:r>
      <w:r w:rsidRPr="00B76F4F">
        <w:rPr>
          <w:rFonts w:ascii="Arial" w:eastAsia="宋体" w:hAnsi="Arial" w:cs="Arial"/>
          <w:color w:val="000000"/>
          <w:kern w:val="0"/>
          <w:sz w:val="17"/>
          <w:szCs w:val="17"/>
        </w:rPr>
        <w:t>. The mixture was then extracted with CH</w:t>
      </w:r>
      <w:r w:rsidRPr="00B76F4F">
        <w:rPr>
          <w:rFonts w:ascii="Arial" w:eastAsia="宋体" w:hAnsi="Arial" w:cs="Arial"/>
          <w:color w:val="000000"/>
          <w:kern w:val="0"/>
          <w:sz w:val="17"/>
          <w:szCs w:val="17"/>
          <w:vertAlign w:val="subscript"/>
        </w:rPr>
        <w:t>2</w:t>
      </w:r>
      <w:r w:rsidRPr="00B76F4F">
        <w:rPr>
          <w:rFonts w:ascii="Arial" w:eastAsia="宋体" w:hAnsi="Arial" w:cs="Arial"/>
          <w:color w:val="000000"/>
          <w:kern w:val="0"/>
          <w:sz w:val="17"/>
          <w:szCs w:val="17"/>
        </w:rPr>
        <w:t>Cl</w:t>
      </w:r>
      <w:r w:rsidRPr="00B76F4F">
        <w:rPr>
          <w:rFonts w:ascii="Arial" w:eastAsia="宋体" w:hAnsi="Arial" w:cs="Arial"/>
          <w:color w:val="000000"/>
          <w:kern w:val="0"/>
          <w:sz w:val="17"/>
          <w:szCs w:val="17"/>
          <w:vertAlign w:val="subscript"/>
        </w:rPr>
        <w:t>2</w:t>
      </w:r>
      <w:r w:rsidRPr="00B76F4F">
        <w:rPr>
          <w:rFonts w:ascii="Arial" w:eastAsia="宋体" w:hAnsi="Arial" w:cs="Arial"/>
          <w:color w:val="000000"/>
          <w:kern w:val="0"/>
          <w:sz w:val="17"/>
          <w:szCs w:val="17"/>
        </w:rPr>
        <w:t>, dried over Na</w:t>
      </w:r>
      <w:r w:rsidRPr="00B76F4F">
        <w:rPr>
          <w:rFonts w:ascii="Arial" w:eastAsia="宋体" w:hAnsi="Arial" w:cs="Arial"/>
          <w:color w:val="000000"/>
          <w:kern w:val="0"/>
          <w:sz w:val="17"/>
          <w:szCs w:val="17"/>
          <w:vertAlign w:val="subscript"/>
        </w:rPr>
        <w:t>2</w:t>
      </w:r>
      <w:r w:rsidRPr="00B76F4F">
        <w:rPr>
          <w:rFonts w:ascii="Arial" w:eastAsia="宋体" w:hAnsi="Arial" w:cs="Arial"/>
          <w:color w:val="000000"/>
          <w:kern w:val="0"/>
          <w:sz w:val="17"/>
          <w:szCs w:val="17"/>
        </w:rPr>
        <w:t>SO</w:t>
      </w:r>
      <w:r w:rsidRPr="00B76F4F">
        <w:rPr>
          <w:rFonts w:ascii="Arial" w:eastAsia="宋体" w:hAnsi="Arial" w:cs="Arial"/>
          <w:color w:val="000000"/>
          <w:kern w:val="0"/>
          <w:sz w:val="17"/>
          <w:szCs w:val="17"/>
          <w:vertAlign w:val="subscript"/>
        </w:rPr>
        <w:t>4</w:t>
      </w:r>
      <w:r w:rsidRPr="00B76F4F">
        <w:rPr>
          <w:rFonts w:ascii="Arial" w:eastAsia="宋体" w:hAnsi="Arial" w:cs="Arial"/>
          <w:color w:val="000000"/>
          <w:kern w:val="0"/>
          <w:sz w:val="17"/>
          <w:szCs w:val="17"/>
        </w:rPr>
        <w:t xml:space="preserve">, and evaporated under reduced pressure. </w:t>
      </w:r>
      <w:r w:rsidR="00AA09A2" w:rsidRPr="00AA09A2">
        <w:rPr>
          <w:rFonts w:ascii="Arial" w:eastAsia="宋体" w:hAnsi="Arial" w:cs="Arial"/>
          <w:color w:val="000000"/>
          <w:kern w:val="0"/>
          <w:sz w:val="17"/>
          <w:szCs w:val="17"/>
        </w:rPr>
        <w:t xml:space="preserve">The crude material was purified by flash chromatography on a silica gel column to </w:t>
      </w:r>
      <w:r w:rsidR="0056143F" w:rsidRPr="0056143F">
        <w:rPr>
          <w:rFonts w:ascii="Arial" w:eastAsia="宋体" w:hAnsi="Arial" w:cs="Arial"/>
          <w:color w:val="000000"/>
          <w:kern w:val="0"/>
          <w:sz w:val="17"/>
          <w:szCs w:val="17"/>
        </w:rPr>
        <w:t>afford</w:t>
      </w:r>
      <w:r w:rsidR="00AA09A2" w:rsidRPr="00AA09A2">
        <w:rPr>
          <w:rFonts w:ascii="Arial" w:eastAsia="宋体" w:hAnsi="Arial" w:cs="Arial"/>
          <w:color w:val="000000"/>
          <w:kern w:val="0"/>
          <w:sz w:val="17"/>
          <w:szCs w:val="17"/>
        </w:rPr>
        <w:t xml:space="preserve"> the target product</w:t>
      </w:r>
      <w:r w:rsidR="00AA09A2">
        <w:rPr>
          <w:rFonts w:ascii="Arial" w:eastAsia="宋体" w:hAnsi="Arial" w:cs="Arial"/>
          <w:color w:val="000000"/>
          <w:kern w:val="0"/>
          <w:sz w:val="17"/>
          <w:szCs w:val="17"/>
        </w:rPr>
        <w:t>s</w:t>
      </w:r>
      <w:r w:rsidRPr="00B76F4F">
        <w:rPr>
          <w:rFonts w:ascii="Arial" w:eastAsia="宋体" w:hAnsi="Arial" w:cs="Arial"/>
          <w:color w:val="000000"/>
          <w:kern w:val="0"/>
          <w:sz w:val="17"/>
          <w:szCs w:val="17"/>
        </w:rPr>
        <w:t xml:space="preserve"> </w:t>
      </w:r>
      <w:r w:rsidRPr="00AA09A2">
        <w:rPr>
          <w:rFonts w:ascii="Arial" w:eastAsia="宋体" w:hAnsi="Arial" w:cs="Arial"/>
          <w:b/>
          <w:bCs/>
          <w:kern w:val="0"/>
          <w:sz w:val="17"/>
          <w:szCs w:val="17"/>
        </w:rPr>
        <w:t>3a</w:t>
      </w:r>
      <w:r w:rsidRPr="007B7FFE">
        <w:rPr>
          <w:rFonts w:ascii="Arial" w:eastAsia="宋体" w:hAnsi="Arial" w:cs="Arial"/>
          <w:color w:val="000000"/>
          <w:kern w:val="0"/>
          <w:sz w:val="17"/>
          <w:szCs w:val="17"/>
        </w:rPr>
        <w:t xml:space="preserve"> and </w:t>
      </w:r>
      <w:r w:rsidRPr="00AA09A2">
        <w:rPr>
          <w:rFonts w:ascii="Arial" w:eastAsia="宋体" w:hAnsi="Arial" w:cs="Arial"/>
          <w:b/>
          <w:bCs/>
          <w:color w:val="000000"/>
          <w:kern w:val="0"/>
          <w:sz w:val="17"/>
          <w:szCs w:val="17"/>
        </w:rPr>
        <w:t>4a</w:t>
      </w:r>
      <w:r w:rsidRPr="00B76F4F">
        <w:rPr>
          <w:rFonts w:ascii="Arial" w:eastAsia="宋体" w:hAnsi="Arial" w:cs="Arial"/>
          <w:color w:val="000000"/>
          <w:kern w:val="0"/>
          <w:sz w:val="17"/>
          <w:szCs w:val="17"/>
        </w:rPr>
        <w:t>.</w:t>
      </w:r>
    </w:p>
    <w:p w14:paraId="583AC145" w14:textId="4DB19FC7" w:rsidR="002B4DD6" w:rsidRPr="007E05A5" w:rsidRDefault="002B4DD6" w:rsidP="002F63D6">
      <w:pPr>
        <w:pStyle w:val="aaaa2"/>
        <w:spacing w:beforeLines="50" w:before="156" w:afterLines="50" w:after="156"/>
        <w:rPr>
          <w:sz w:val="18"/>
          <w:szCs w:val="18"/>
        </w:rPr>
      </w:pPr>
      <w:r w:rsidRPr="007E05A5">
        <w:rPr>
          <w:rFonts w:hint="eastAsia"/>
          <w:sz w:val="18"/>
          <w:szCs w:val="18"/>
        </w:rPr>
        <w:t>G</w:t>
      </w:r>
      <w:r w:rsidRPr="007E05A5">
        <w:rPr>
          <w:sz w:val="18"/>
          <w:szCs w:val="18"/>
        </w:rPr>
        <w:t>ram Scale Synthesis of 5aad</w:t>
      </w:r>
    </w:p>
    <w:bookmarkStart w:id="28" w:name="_Hlk184824787"/>
    <w:p w14:paraId="145A8CDC" w14:textId="4CFF4DED" w:rsidR="002F63D6" w:rsidRDefault="00C80F11" w:rsidP="00FD7535">
      <w:pPr>
        <w:widowControl/>
        <w:spacing w:beforeLines="50" w:before="156" w:afterLines="50" w:after="156"/>
        <w:jc w:val="center"/>
        <w:rPr>
          <w:rFonts w:ascii="Arial" w:eastAsia="宋体" w:hAnsi="Arial" w:cs="Arial"/>
          <w:color w:val="000000"/>
          <w:kern w:val="0"/>
          <w:sz w:val="17"/>
          <w:szCs w:val="17"/>
        </w:rPr>
      </w:pPr>
      <w:r>
        <w:object w:dxaOrig="10135" w:dyaOrig="1947" w14:anchorId="0B359BBB">
          <v:shape id="_x0000_i1031" type="#_x0000_t75" style="width:413.55pt;height:79.7pt" o:ole="">
            <v:imagedata r:id="rId20" o:title=""/>
          </v:shape>
          <o:OLEObject Type="Embed" ProgID="ChemDraw.Document.6.0" ShapeID="_x0000_i1031" DrawAspect="Content" ObjectID="_1819002781" r:id="rId21"/>
        </w:object>
      </w:r>
    </w:p>
    <w:p w14:paraId="307F7354" w14:textId="38AE9746" w:rsidR="0025234A" w:rsidRDefault="002B4DD6" w:rsidP="002B4DD6">
      <w:pPr>
        <w:widowControl/>
        <w:rPr>
          <w:rFonts w:ascii="Arial" w:eastAsia="宋体" w:hAnsi="Arial" w:cs="Arial"/>
          <w:color w:val="000000"/>
          <w:kern w:val="0"/>
          <w:sz w:val="17"/>
          <w:szCs w:val="17"/>
        </w:rPr>
      </w:pPr>
      <w:bookmarkStart w:id="29" w:name="_Hlk203332017"/>
      <w:r w:rsidRPr="002B4DD6">
        <w:rPr>
          <w:rFonts w:ascii="Arial" w:eastAsia="宋体" w:hAnsi="Arial" w:cs="Arial"/>
          <w:color w:val="000000"/>
          <w:kern w:val="0"/>
          <w:sz w:val="17"/>
          <w:szCs w:val="17"/>
        </w:rPr>
        <w:t>To a flame-dried flask, 6-methoxyquinoline 1-oxide (6.05 mmol, 1.01 equiv</w:t>
      </w:r>
      <w:r w:rsidR="00786FB8">
        <w:rPr>
          <w:rFonts w:ascii="Arial" w:eastAsia="宋体" w:hAnsi="Arial" w:cs="Arial"/>
          <w:color w:val="000000"/>
          <w:kern w:val="0"/>
          <w:sz w:val="17"/>
          <w:szCs w:val="17"/>
        </w:rPr>
        <w:t>.</w:t>
      </w:r>
      <w:r w:rsidRPr="002B4DD6">
        <w:rPr>
          <w:rFonts w:ascii="Arial" w:eastAsia="宋体" w:hAnsi="Arial" w:cs="Arial"/>
          <w:color w:val="000000"/>
          <w:kern w:val="0"/>
          <w:sz w:val="17"/>
          <w:szCs w:val="17"/>
        </w:rPr>
        <w:t>),</w:t>
      </w:r>
      <w:r w:rsidR="00AA5664" w:rsidRPr="002B4DD6">
        <w:rPr>
          <w:rFonts w:ascii="Arial" w:eastAsia="宋体" w:hAnsi="Arial" w:cs="Arial"/>
          <w:color w:val="000000"/>
          <w:kern w:val="0"/>
          <w:sz w:val="17"/>
          <w:szCs w:val="17"/>
        </w:rPr>
        <w:t xml:space="preserve"> </w:t>
      </w:r>
      <w:r w:rsidRPr="002B4DD6">
        <w:rPr>
          <w:rFonts w:ascii="Arial" w:eastAsia="宋体" w:hAnsi="Arial" w:cs="Arial"/>
          <w:color w:val="000000"/>
          <w:kern w:val="0"/>
          <w:sz w:val="17"/>
          <w:szCs w:val="17"/>
        </w:rPr>
        <w:t>Tf</w:t>
      </w:r>
      <w:r w:rsidRPr="002B4DD6">
        <w:rPr>
          <w:rFonts w:ascii="Arial" w:eastAsia="宋体" w:hAnsi="Arial" w:cs="Arial"/>
          <w:color w:val="000000"/>
          <w:kern w:val="0"/>
          <w:sz w:val="17"/>
          <w:szCs w:val="17"/>
          <w:vertAlign w:val="subscript"/>
        </w:rPr>
        <w:t>2</w:t>
      </w:r>
      <w:r w:rsidR="00AA5664" w:rsidRPr="00AA5664">
        <w:rPr>
          <w:rFonts w:ascii="Arial" w:eastAsia="宋体" w:hAnsi="Arial" w:cs="Arial"/>
          <w:color w:val="000000"/>
          <w:kern w:val="0"/>
          <w:sz w:val="17"/>
          <w:szCs w:val="17"/>
        </w:rPr>
        <w:t>NH</w:t>
      </w:r>
      <w:r w:rsidRPr="002B4DD6">
        <w:rPr>
          <w:rFonts w:ascii="Arial" w:eastAsia="宋体" w:hAnsi="Arial" w:cs="Arial"/>
          <w:color w:val="000000"/>
          <w:kern w:val="0"/>
          <w:sz w:val="17"/>
          <w:szCs w:val="17"/>
        </w:rPr>
        <w:t xml:space="preserve"> (6 mmol, 1.0 equiv</w:t>
      </w:r>
      <w:r w:rsidR="00786FB8">
        <w:rPr>
          <w:rFonts w:ascii="Arial" w:eastAsia="宋体" w:hAnsi="Arial" w:cs="Arial"/>
          <w:color w:val="000000"/>
          <w:kern w:val="0"/>
          <w:sz w:val="17"/>
          <w:szCs w:val="17"/>
        </w:rPr>
        <w:t>.</w:t>
      </w:r>
      <w:r w:rsidRPr="002B4DD6">
        <w:rPr>
          <w:rFonts w:ascii="Arial" w:eastAsia="宋体" w:hAnsi="Arial" w:cs="Arial"/>
          <w:color w:val="000000"/>
          <w:kern w:val="0"/>
          <w:sz w:val="17"/>
          <w:szCs w:val="17"/>
        </w:rPr>
        <w:t>), and HFIP (6 mL) were added</w:t>
      </w:r>
      <w:r w:rsidR="00786FB8">
        <w:rPr>
          <w:rFonts w:ascii="Arial" w:eastAsia="宋体" w:hAnsi="Arial" w:cs="Arial"/>
          <w:color w:val="000000"/>
          <w:kern w:val="0"/>
          <w:sz w:val="17"/>
          <w:szCs w:val="17"/>
        </w:rPr>
        <w:t>,</w:t>
      </w:r>
      <w:r w:rsidRPr="002B4DD6">
        <w:rPr>
          <w:rFonts w:ascii="Arial" w:eastAsia="宋体" w:hAnsi="Arial" w:cs="Arial"/>
          <w:color w:val="000000"/>
          <w:kern w:val="0"/>
          <w:sz w:val="17"/>
          <w:szCs w:val="17"/>
        </w:rPr>
        <w:t xml:space="preserve"> and </w:t>
      </w:r>
      <w:r w:rsidR="00786FB8">
        <w:rPr>
          <w:rFonts w:ascii="Arial" w:eastAsia="宋体" w:hAnsi="Arial" w:cs="Arial"/>
          <w:color w:val="000000"/>
          <w:kern w:val="0"/>
          <w:sz w:val="17"/>
          <w:szCs w:val="17"/>
        </w:rPr>
        <w:t xml:space="preserve">the mixture was </w:t>
      </w:r>
      <w:r w:rsidRPr="002B4DD6">
        <w:rPr>
          <w:rFonts w:ascii="Arial" w:eastAsia="宋体" w:hAnsi="Arial" w:cs="Arial"/>
          <w:color w:val="000000"/>
          <w:kern w:val="0"/>
          <w:sz w:val="17"/>
          <w:szCs w:val="17"/>
        </w:rPr>
        <w:t>stirred for 15 min at room temperature. To this mixture, hex-5-</w:t>
      </w:r>
      <w:r w:rsidRPr="002B4DD6">
        <w:rPr>
          <w:rFonts w:ascii="Arial" w:eastAsia="宋体" w:hAnsi="Arial" w:cs="Arial"/>
          <w:color w:val="000000"/>
          <w:kern w:val="0"/>
          <w:sz w:val="17"/>
          <w:szCs w:val="17"/>
        </w:rPr>
        <w:lastRenderedPageBreak/>
        <w:t>ynenitrile (6 mmol) and PPh</w:t>
      </w:r>
      <w:r w:rsidRPr="002B4DD6">
        <w:rPr>
          <w:rFonts w:ascii="Arial" w:eastAsia="宋体" w:hAnsi="Arial" w:cs="Arial"/>
          <w:color w:val="000000"/>
          <w:kern w:val="0"/>
          <w:sz w:val="17"/>
          <w:szCs w:val="17"/>
          <w:vertAlign w:val="subscript"/>
        </w:rPr>
        <w:t>3</w:t>
      </w:r>
      <w:r w:rsidRPr="002B4DD6">
        <w:rPr>
          <w:rFonts w:ascii="Arial" w:eastAsia="宋体" w:hAnsi="Arial" w:cs="Arial"/>
          <w:color w:val="000000"/>
          <w:kern w:val="0"/>
          <w:sz w:val="17"/>
          <w:szCs w:val="17"/>
        </w:rPr>
        <w:t>AuNTf</w:t>
      </w:r>
      <w:r w:rsidRPr="002B4DD6">
        <w:rPr>
          <w:rFonts w:ascii="Arial" w:eastAsia="宋体" w:hAnsi="Arial" w:cs="Arial"/>
          <w:color w:val="000000"/>
          <w:kern w:val="0"/>
          <w:sz w:val="17"/>
          <w:szCs w:val="17"/>
          <w:vertAlign w:val="subscript"/>
        </w:rPr>
        <w:t>2</w:t>
      </w:r>
      <w:r w:rsidRPr="002B4DD6">
        <w:rPr>
          <w:rFonts w:ascii="Arial" w:eastAsia="宋体" w:hAnsi="Arial" w:cs="Arial"/>
          <w:color w:val="000000"/>
          <w:kern w:val="0"/>
          <w:sz w:val="17"/>
          <w:szCs w:val="17"/>
        </w:rPr>
        <w:t xml:space="preserve"> (2.5 mol%) were added</w:t>
      </w:r>
      <w:r w:rsidR="00786FB8">
        <w:rPr>
          <w:rFonts w:ascii="Arial" w:eastAsia="宋体" w:hAnsi="Arial" w:cs="Arial"/>
          <w:color w:val="000000"/>
          <w:kern w:val="0"/>
          <w:sz w:val="17"/>
          <w:szCs w:val="17"/>
        </w:rPr>
        <w:t>,</w:t>
      </w:r>
      <w:r w:rsidRPr="002B4DD6">
        <w:rPr>
          <w:rFonts w:ascii="Arial" w:eastAsia="宋体" w:hAnsi="Arial" w:cs="Arial"/>
          <w:color w:val="000000"/>
          <w:kern w:val="0"/>
          <w:sz w:val="17"/>
          <w:szCs w:val="17"/>
        </w:rPr>
        <w:t xml:space="preserve"> and</w:t>
      </w:r>
      <w:r w:rsidR="00786FB8">
        <w:rPr>
          <w:rFonts w:ascii="Arial" w:eastAsia="宋体" w:hAnsi="Arial" w:cs="Arial"/>
          <w:color w:val="000000"/>
          <w:kern w:val="0"/>
          <w:sz w:val="17"/>
          <w:szCs w:val="17"/>
        </w:rPr>
        <w:t xml:space="preserve"> the mixture was</w:t>
      </w:r>
      <w:r w:rsidRPr="002B4DD6">
        <w:rPr>
          <w:rFonts w:ascii="Arial" w:eastAsia="宋体" w:hAnsi="Arial" w:cs="Arial"/>
          <w:color w:val="000000"/>
          <w:kern w:val="0"/>
          <w:sz w:val="17"/>
          <w:szCs w:val="17"/>
        </w:rPr>
        <w:t xml:space="preserve"> diluted with HFIP (1 mL) under an argon atmosphere. </w:t>
      </w:r>
      <w:bookmarkStart w:id="30" w:name="_Hlk203141068"/>
      <w:r w:rsidR="00FB28BB" w:rsidRPr="00FB28BB">
        <w:rPr>
          <w:rFonts w:ascii="Arial" w:eastAsia="宋体" w:hAnsi="Arial" w:cs="Arial"/>
          <w:color w:val="000000"/>
          <w:kern w:val="0"/>
          <w:sz w:val="17"/>
          <w:szCs w:val="17"/>
        </w:rPr>
        <w:t>The flask was sealed, and the mixture was stirred at room temperature for 4 h.</w:t>
      </w:r>
      <w:r w:rsidRPr="002B4DD6">
        <w:rPr>
          <w:rFonts w:ascii="Arial" w:eastAsia="宋体" w:hAnsi="Arial" w:cs="Arial"/>
          <w:color w:val="000000"/>
          <w:kern w:val="0"/>
          <w:sz w:val="17"/>
          <w:szCs w:val="17"/>
        </w:rPr>
        <w:t xml:space="preserve"> </w:t>
      </w:r>
      <w:bookmarkEnd w:id="30"/>
      <w:r w:rsidRPr="002B4DD6">
        <w:rPr>
          <w:rFonts w:ascii="Arial" w:eastAsia="宋体" w:hAnsi="Arial" w:cs="Arial"/>
          <w:color w:val="000000"/>
          <w:kern w:val="0"/>
          <w:sz w:val="17"/>
          <w:szCs w:val="17"/>
        </w:rPr>
        <w:t>After completion, the solvent was replaced with anhydrous THF (12 mL). The reaction flask was placed in a cryogenic reactor</w:t>
      </w:r>
      <w:r w:rsidR="00362EE1">
        <w:rPr>
          <w:rFonts w:ascii="Arial" w:eastAsia="宋体" w:hAnsi="Arial" w:cs="Arial"/>
          <w:color w:val="000000"/>
          <w:kern w:val="0"/>
          <w:sz w:val="17"/>
          <w:szCs w:val="17"/>
        </w:rPr>
        <w:t xml:space="preserve"> </w:t>
      </w:r>
      <w:bookmarkStart w:id="31" w:name="OLE_LINK15"/>
      <w:r w:rsidR="00362EE1">
        <w:rPr>
          <w:rFonts w:ascii="Arial" w:eastAsia="宋体" w:hAnsi="Arial" w:cs="Arial"/>
          <w:color w:val="000000"/>
          <w:kern w:val="0"/>
          <w:sz w:val="17"/>
          <w:szCs w:val="17"/>
        </w:rPr>
        <w:t xml:space="preserve">and cooled to </w:t>
      </w:r>
      <w:r w:rsidR="00362EE1" w:rsidRPr="002702DD">
        <w:rPr>
          <w:rFonts w:ascii="Arial" w:eastAsia="宋体" w:hAnsi="Arial" w:cs="Arial"/>
          <w:color w:val="000000"/>
          <w:kern w:val="0"/>
          <w:sz w:val="17"/>
          <w:szCs w:val="17"/>
        </w:rPr>
        <w:t>-78 °C</w:t>
      </w:r>
      <w:bookmarkEnd w:id="31"/>
      <w:r w:rsidR="00362EE1">
        <w:rPr>
          <w:rFonts w:ascii="Arial" w:eastAsia="宋体" w:hAnsi="Arial" w:cs="Arial"/>
          <w:color w:val="000000"/>
          <w:kern w:val="0"/>
          <w:sz w:val="17"/>
          <w:szCs w:val="17"/>
        </w:rPr>
        <w:t>.</w:t>
      </w:r>
      <w:r w:rsidRPr="002B4DD6">
        <w:rPr>
          <w:rFonts w:ascii="Arial" w:eastAsia="宋体" w:hAnsi="Arial" w:cs="Arial"/>
          <w:color w:val="000000"/>
          <w:kern w:val="0"/>
          <w:sz w:val="17"/>
          <w:szCs w:val="17"/>
        </w:rPr>
        <w:t xml:space="preserve"> 4-fluorophenylmagnesium bromide (</w:t>
      </w:r>
      <w:r w:rsidR="00FB28BB">
        <w:rPr>
          <w:rFonts w:ascii="Arial" w:eastAsia="宋体" w:hAnsi="Arial" w:cs="Arial"/>
          <w:color w:val="000000"/>
          <w:kern w:val="0"/>
          <w:sz w:val="17"/>
          <w:szCs w:val="17"/>
        </w:rPr>
        <w:t xml:space="preserve">12 mmol, </w:t>
      </w:r>
      <w:r w:rsidRPr="002B4DD6">
        <w:rPr>
          <w:rFonts w:ascii="Arial" w:eastAsia="宋体" w:hAnsi="Arial" w:cs="Arial"/>
          <w:color w:val="000000"/>
          <w:kern w:val="0"/>
          <w:sz w:val="17"/>
          <w:szCs w:val="17"/>
        </w:rPr>
        <w:t>2.0 equiv</w:t>
      </w:r>
      <w:r w:rsidR="000F7134">
        <w:rPr>
          <w:rFonts w:ascii="Arial" w:eastAsia="宋体" w:hAnsi="Arial" w:cs="Arial"/>
          <w:color w:val="000000"/>
          <w:kern w:val="0"/>
          <w:sz w:val="17"/>
          <w:szCs w:val="17"/>
        </w:rPr>
        <w:t>.</w:t>
      </w:r>
      <w:r w:rsidRPr="002B4DD6">
        <w:rPr>
          <w:rFonts w:ascii="Arial" w:eastAsia="宋体" w:hAnsi="Arial" w:cs="Arial"/>
          <w:color w:val="000000"/>
          <w:kern w:val="0"/>
          <w:sz w:val="17"/>
          <w:szCs w:val="17"/>
        </w:rPr>
        <w:t xml:space="preserve">) was added dropwise </w:t>
      </w:r>
      <w:r w:rsidR="003A4F31">
        <w:rPr>
          <w:rFonts w:ascii="Arial" w:eastAsia="宋体" w:hAnsi="Arial" w:cs="Arial"/>
          <w:color w:val="000000"/>
          <w:kern w:val="0"/>
          <w:sz w:val="17"/>
          <w:szCs w:val="17"/>
        </w:rPr>
        <w:t>over</w:t>
      </w:r>
      <w:r w:rsidRPr="002B4DD6">
        <w:rPr>
          <w:rFonts w:ascii="Arial" w:eastAsia="宋体" w:hAnsi="Arial" w:cs="Arial"/>
          <w:color w:val="000000"/>
          <w:kern w:val="0"/>
          <w:sz w:val="17"/>
          <w:szCs w:val="17"/>
        </w:rPr>
        <w:t xml:space="preserve"> 15 min at -78 </w:t>
      </w:r>
      <w:bookmarkStart w:id="32" w:name="_Hlk187006558"/>
      <w:r w:rsidRPr="002B4DD6">
        <w:rPr>
          <w:rFonts w:ascii="Arial" w:eastAsia="宋体" w:hAnsi="Arial" w:cs="Arial"/>
          <w:color w:val="000000"/>
          <w:kern w:val="0"/>
          <w:sz w:val="17"/>
          <w:szCs w:val="17"/>
        </w:rPr>
        <w:t>°C</w:t>
      </w:r>
      <w:bookmarkEnd w:id="32"/>
      <w:r w:rsidRPr="002B4DD6">
        <w:rPr>
          <w:rFonts w:ascii="Arial" w:eastAsia="宋体" w:hAnsi="Arial" w:cs="Arial"/>
          <w:color w:val="000000"/>
          <w:kern w:val="0"/>
          <w:sz w:val="17"/>
          <w:szCs w:val="17"/>
        </w:rPr>
        <w:t xml:space="preserve">, followed by stirring for another 1 min. Then, 10 mL of saturated ammonium chloride solution was poured into the flask. </w:t>
      </w:r>
      <w:bookmarkStart w:id="33" w:name="_Hlk190874662"/>
      <w:r w:rsidRPr="002B4DD6">
        <w:rPr>
          <w:rFonts w:ascii="Arial" w:eastAsia="宋体" w:hAnsi="Arial" w:cs="Arial"/>
          <w:color w:val="000000"/>
          <w:kern w:val="0"/>
          <w:sz w:val="17"/>
          <w:szCs w:val="17"/>
        </w:rPr>
        <w:t>The mixture was then extracted with CH</w:t>
      </w:r>
      <w:r w:rsidRPr="002B4DD6">
        <w:rPr>
          <w:rFonts w:ascii="Arial" w:eastAsia="宋体" w:hAnsi="Arial" w:cs="Arial"/>
          <w:color w:val="000000"/>
          <w:kern w:val="0"/>
          <w:sz w:val="17"/>
          <w:szCs w:val="17"/>
          <w:vertAlign w:val="subscript"/>
        </w:rPr>
        <w:t>2</w:t>
      </w:r>
      <w:r w:rsidRPr="002B4DD6">
        <w:rPr>
          <w:rFonts w:ascii="Arial" w:eastAsia="宋体" w:hAnsi="Arial" w:cs="Arial"/>
          <w:color w:val="000000"/>
          <w:kern w:val="0"/>
          <w:sz w:val="17"/>
          <w:szCs w:val="17"/>
        </w:rPr>
        <w:t>Cl</w:t>
      </w:r>
      <w:r w:rsidRPr="002B4DD6">
        <w:rPr>
          <w:rFonts w:ascii="Arial" w:eastAsia="宋体" w:hAnsi="Arial" w:cs="Arial"/>
          <w:color w:val="000000"/>
          <w:kern w:val="0"/>
          <w:sz w:val="17"/>
          <w:szCs w:val="17"/>
          <w:vertAlign w:val="subscript"/>
        </w:rPr>
        <w:t>2</w:t>
      </w:r>
      <w:r w:rsidRPr="002B4DD6">
        <w:rPr>
          <w:rFonts w:ascii="Arial" w:eastAsia="宋体" w:hAnsi="Arial" w:cs="Arial"/>
          <w:color w:val="000000"/>
          <w:kern w:val="0"/>
          <w:sz w:val="17"/>
          <w:szCs w:val="17"/>
        </w:rPr>
        <w:t>, dried over Na</w:t>
      </w:r>
      <w:r w:rsidRPr="002B4DD6">
        <w:rPr>
          <w:rFonts w:ascii="Arial" w:eastAsia="宋体" w:hAnsi="Arial" w:cs="Arial"/>
          <w:color w:val="000000"/>
          <w:kern w:val="0"/>
          <w:sz w:val="17"/>
          <w:szCs w:val="17"/>
          <w:vertAlign w:val="subscript"/>
        </w:rPr>
        <w:t>2</w:t>
      </w:r>
      <w:r w:rsidRPr="002B4DD6">
        <w:rPr>
          <w:rFonts w:ascii="Arial" w:eastAsia="宋体" w:hAnsi="Arial" w:cs="Arial"/>
          <w:color w:val="000000"/>
          <w:kern w:val="0"/>
          <w:sz w:val="17"/>
          <w:szCs w:val="17"/>
        </w:rPr>
        <w:t>SO</w:t>
      </w:r>
      <w:r w:rsidRPr="002B4DD6">
        <w:rPr>
          <w:rFonts w:ascii="Arial" w:eastAsia="宋体" w:hAnsi="Arial" w:cs="Arial"/>
          <w:color w:val="000000"/>
          <w:kern w:val="0"/>
          <w:sz w:val="17"/>
          <w:szCs w:val="17"/>
          <w:vertAlign w:val="subscript"/>
        </w:rPr>
        <w:t>4</w:t>
      </w:r>
      <w:r w:rsidRPr="002B4DD6">
        <w:rPr>
          <w:rFonts w:ascii="Arial" w:eastAsia="宋体" w:hAnsi="Arial" w:cs="Arial"/>
          <w:color w:val="000000"/>
          <w:kern w:val="0"/>
          <w:sz w:val="17"/>
          <w:szCs w:val="17"/>
        </w:rPr>
        <w:t xml:space="preserve">, and evaporated under reduced pressure. </w:t>
      </w:r>
      <w:bookmarkEnd w:id="28"/>
      <w:bookmarkEnd w:id="33"/>
      <w:r w:rsidR="003A4F31" w:rsidRPr="003A4F31">
        <w:rPr>
          <w:rFonts w:ascii="Arial" w:eastAsia="宋体" w:hAnsi="Arial" w:cs="Arial"/>
          <w:color w:val="000000"/>
          <w:kern w:val="0"/>
          <w:sz w:val="17"/>
          <w:szCs w:val="17"/>
        </w:rPr>
        <w:t xml:space="preserve">The crude material was purified by flash chromatography on a silica gel column to </w:t>
      </w:r>
      <w:r w:rsidR="0056143F" w:rsidRPr="0056143F">
        <w:rPr>
          <w:rFonts w:ascii="Arial" w:eastAsia="宋体" w:hAnsi="Arial" w:cs="Arial"/>
          <w:color w:val="000000"/>
          <w:kern w:val="0"/>
          <w:sz w:val="17"/>
          <w:szCs w:val="17"/>
        </w:rPr>
        <w:t>afford</w:t>
      </w:r>
      <w:r w:rsidR="003A4F31" w:rsidRPr="003A4F31">
        <w:rPr>
          <w:rFonts w:ascii="Arial" w:eastAsia="宋体" w:hAnsi="Arial" w:cs="Arial"/>
          <w:color w:val="000000"/>
          <w:kern w:val="0"/>
          <w:sz w:val="17"/>
          <w:szCs w:val="17"/>
        </w:rPr>
        <w:t xml:space="preserve"> the target product </w:t>
      </w:r>
      <w:r w:rsidR="003A4F31" w:rsidRPr="003A4F31">
        <w:rPr>
          <w:rFonts w:ascii="Arial" w:eastAsia="宋体" w:hAnsi="Arial" w:cs="Arial"/>
          <w:b/>
          <w:bCs/>
          <w:color w:val="000000"/>
          <w:kern w:val="0"/>
          <w:sz w:val="17"/>
          <w:szCs w:val="17"/>
        </w:rPr>
        <w:t>5aa</w:t>
      </w:r>
      <w:r w:rsidR="005C527B">
        <w:rPr>
          <w:rFonts w:ascii="Arial" w:eastAsia="宋体" w:hAnsi="Arial" w:cs="Arial"/>
          <w:b/>
          <w:bCs/>
          <w:color w:val="000000"/>
          <w:kern w:val="0"/>
          <w:sz w:val="17"/>
          <w:szCs w:val="17"/>
        </w:rPr>
        <w:t>h</w:t>
      </w:r>
      <w:r w:rsidR="003A4F31">
        <w:rPr>
          <w:rFonts w:ascii="Arial" w:eastAsia="宋体" w:hAnsi="Arial" w:cs="Arial"/>
          <w:color w:val="000000"/>
          <w:kern w:val="0"/>
          <w:sz w:val="17"/>
          <w:szCs w:val="17"/>
        </w:rPr>
        <w:t>.</w:t>
      </w:r>
    </w:p>
    <w:bookmarkEnd w:id="29"/>
    <w:p w14:paraId="15EEBFDE" w14:textId="26834520" w:rsidR="0025234A" w:rsidRPr="007E05A5" w:rsidRDefault="0025234A" w:rsidP="00FB28BB">
      <w:pPr>
        <w:pStyle w:val="aaaa2"/>
        <w:rPr>
          <w:sz w:val="18"/>
          <w:szCs w:val="18"/>
        </w:rPr>
      </w:pPr>
      <w:r w:rsidRPr="007E05A5">
        <w:rPr>
          <w:rFonts w:hint="eastAsia"/>
          <w:sz w:val="18"/>
          <w:szCs w:val="18"/>
        </w:rPr>
        <w:t>S</w:t>
      </w:r>
      <w:r w:rsidRPr="007E05A5">
        <w:rPr>
          <w:sz w:val="18"/>
          <w:szCs w:val="18"/>
        </w:rPr>
        <w:t xml:space="preserve">ynthesis of product </w:t>
      </w:r>
      <w:r w:rsidR="005B7F4E" w:rsidRPr="007E05A5">
        <w:rPr>
          <w:sz w:val="18"/>
          <w:szCs w:val="18"/>
        </w:rPr>
        <w:t>6</w:t>
      </w:r>
    </w:p>
    <w:p w14:paraId="521EF4B8" w14:textId="1FB76DB4" w:rsidR="00BC5C1A" w:rsidRDefault="00523BAB" w:rsidP="002F63D6">
      <w:pPr>
        <w:widowControl/>
        <w:spacing w:beforeLines="50" w:before="156" w:afterLines="50" w:after="156"/>
        <w:jc w:val="center"/>
        <w:rPr>
          <w:rFonts w:ascii="Arial" w:eastAsia="宋体" w:hAnsi="Arial" w:cs="Arial"/>
          <w:color w:val="000000"/>
          <w:kern w:val="0"/>
          <w:sz w:val="17"/>
          <w:szCs w:val="17"/>
        </w:rPr>
      </w:pPr>
      <w:r>
        <w:object w:dxaOrig="6598" w:dyaOrig="1486" w14:anchorId="35E70052">
          <v:shape id="_x0000_i1032" type="#_x0000_t75" style="width:276.85pt;height:61.3pt" o:ole="">
            <v:imagedata r:id="rId22" o:title=""/>
          </v:shape>
          <o:OLEObject Type="Embed" ProgID="ChemDraw.Document.6.0" ShapeID="_x0000_i1032" DrawAspect="Content" ObjectID="_1819002782" r:id="rId23"/>
        </w:object>
      </w:r>
    </w:p>
    <w:p w14:paraId="38838023" w14:textId="0B9A640D" w:rsidR="005B7F4E" w:rsidRDefault="0025234A" w:rsidP="002B4DD6">
      <w:pPr>
        <w:widowControl/>
        <w:rPr>
          <w:rFonts w:ascii="Arial" w:eastAsia="宋体" w:hAnsi="Arial" w:cs="Arial"/>
          <w:color w:val="000000"/>
          <w:kern w:val="0"/>
          <w:sz w:val="17"/>
          <w:szCs w:val="17"/>
        </w:rPr>
      </w:pPr>
      <w:bookmarkStart w:id="34" w:name="OLE_LINK11"/>
      <w:bookmarkStart w:id="35" w:name="OLE_LINK7"/>
      <w:r w:rsidRPr="0025234A">
        <w:rPr>
          <w:rFonts w:ascii="Arial" w:eastAsia="宋体" w:hAnsi="Arial" w:cs="Arial"/>
          <w:color w:val="000000"/>
          <w:kern w:val="0"/>
          <w:sz w:val="17"/>
          <w:szCs w:val="17"/>
        </w:rPr>
        <w:t xml:space="preserve">To a </w:t>
      </w:r>
      <w:r w:rsidR="005B7F4E">
        <w:rPr>
          <w:rFonts w:ascii="Arial" w:eastAsia="宋体" w:hAnsi="Arial" w:cs="Arial"/>
          <w:color w:val="000000"/>
          <w:kern w:val="0"/>
          <w:sz w:val="17"/>
          <w:szCs w:val="17"/>
        </w:rPr>
        <w:t>flame</w:t>
      </w:r>
      <w:r w:rsidRPr="0025234A">
        <w:rPr>
          <w:rFonts w:ascii="Arial" w:eastAsia="宋体" w:hAnsi="Arial" w:cs="Arial"/>
          <w:color w:val="000000"/>
          <w:kern w:val="0"/>
          <w:sz w:val="17"/>
          <w:szCs w:val="17"/>
        </w:rPr>
        <w:t>-dried screw-cap</w:t>
      </w:r>
      <w:r w:rsidR="00CD5D65">
        <w:rPr>
          <w:rFonts w:ascii="Arial" w:eastAsia="宋体" w:hAnsi="Arial" w:cs="Arial"/>
          <w:color w:val="000000"/>
          <w:kern w:val="0"/>
          <w:sz w:val="17"/>
          <w:szCs w:val="17"/>
        </w:rPr>
        <w:t>p</w:t>
      </w:r>
      <w:r w:rsidRPr="0025234A">
        <w:rPr>
          <w:rFonts w:ascii="Arial" w:eastAsia="宋体" w:hAnsi="Arial" w:cs="Arial"/>
          <w:color w:val="000000"/>
          <w:kern w:val="0"/>
          <w:sz w:val="17"/>
          <w:szCs w:val="17"/>
        </w:rPr>
        <w:t xml:space="preserve">ed tube under </w:t>
      </w:r>
      <w:r w:rsidR="00E017B1" w:rsidRPr="00E017B1">
        <w:rPr>
          <w:rFonts w:ascii="Arial" w:eastAsia="宋体" w:hAnsi="Arial" w:cs="Arial"/>
          <w:color w:val="000000"/>
          <w:kern w:val="0"/>
          <w:sz w:val="17"/>
          <w:szCs w:val="17"/>
        </w:rPr>
        <w:t>ambient</w:t>
      </w:r>
      <w:r w:rsidRPr="0025234A">
        <w:rPr>
          <w:rFonts w:ascii="Arial" w:eastAsia="宋体" w:hAnsi="Arial" w:cs="Arial"/>
          <w:color w:val="000000"/>
          <w:kern w:val="0"/>
          <w:sz w:val="17"/>
          <w:szCs w:val="17"/>
        </w:rPr>
        <w:t xml:space="preserve"> atmosphere</w:t>
      </w:r>
      <w:r w:rsidR="003A1DE1">
        <w:rPr>
          <w:rFonts w:ascii="Arial" w:eastAsia="宋体" w:hAnsi="Arial" w:cs="Arial"/>
          <w:color w:val="000000"/>
          <w:kern w:val="0"/>
          <w:sz w:val="17"/>
          <w:szCs w:val="17"/>
        </w:rPr>
        <w:t>,</w:t>
      </w:r>
      <w:r w:rsidRPr="0025234A">
        <w:rPr>
          <w:rFonts w:ascii="Arial" w:eastAsia="宋体" w:hAnsi="Arial" w:cs="Arial"/>
          <w:color w:val="000000"/>
          <w:kern w:val="0"/>
          <w:sz w:val="17"/>
          <w:szCs w:val="17"/>
        </w:rPr>
        <w:t xml:space="preserve"> </w:t>
      </w:r>
      <w:r w:rsidR="005B7F4E" w:rsidRPr="005B7F4E">
        <w:rPr>
          <w:rFonts w:ascii="Arial" w:eastAsia="宋体" w:hAnsi="Arial" w:cs="Arial"/>
          <w:color w:val="000000"/>
          <w:kern w:val="0"/>
          <w:sz w:val="17"/>
          <w:szCs w:val="17"/>
        </w:rPr>
        <w:t>O-(</w:t>
      </w:r>
      <w:proofErr w:type="spellStart"/>
      <w:r w:rsidR="005B7F4E" w:rsidRPr="005B7F4E">
        <w:rPr>
          <w:rFonts w:ascii="Arial" w:eastAsia="宋体" w:hAnsi="Arial" w:cs="Arial"/>
          <w:color w:val="000000"/>
          <w:kern w:val="0"/>
          <w:sz w:val="17"/>
          <w:szCs w:val="17"/>
        </w:rPr>
        <w:t>mesitylsulfonyl</w:t>
      </w:r>
      <w:proofErr w:type="spellEnd"/>
      <w:proofErr w:type="gramStart"/>
      <w:r w:rsidR="005B7F4E" w:rsidRPr="005B7F4E">
        <w:rPr>
          <w:rFonts w:ascii="Arial" w:eastAsia="宋体" w:hAnsi="Arial" w:cs="Arial"/>
          <w:color w:val="000000"/>
          <w:kern w:val="0"/>
          <w:sz w:val="17"/>
          <w:szCs w:val="17"/>
        </w:rPr>
        <w:t>)hydroxylamine</w:t>
      </w:r>
      <w:proofErr w:type="gramEnd"/>
      <w:r w:rsidR="00AA5664">
        <w:rPr>
          <w:rFonts w:ascii="Arial" w:eastAsia="宋体" w:hAnsi="Arial" w:cs="Arial"/>
          <w:color w:val="000000"/>
          <w:kern w:val="0"/>
          <w:sz w:val="17"/>
          <w:szCs w:val="17"/>
        </w:rPr>
        <w:t xml:space="preserve"> (MSH, </w:t>
      </w:r>
      <w:r w:rsidRPr="0025234A">
        <w:rPr>
          <w:rFonts w:ascii="Arial" w:eastAsia="宋体" w:hAnsi="Arial" w:cs="Arial"/>
          <w:color w:val="000000"/>
          <w:kern w:val="0"/>
          <w:sz w:val="17"/>
          <w:szCs w:val="17"/>
        </w:rPr>
        <w:t>0.</w:t>
      </w:r>
      <w:r w:rsidR="00FB28BB">
        <w:rPr>
          <w:rFonts w:ascii="Arial" w:eastAsia="宋体" w:hAnsi="Arial" w:cs="Arial"/>
          <w:color w:val="000000"/>
          <w:kern w:val="0"/>
          <w:sz w:val="17"/>
          <w:szCs w:val="17"/>
        </w:rPr>
        <w:t>28</w:t>
      </w:r>
      <w:r w:rsidRPr="0025234A">
        <w:rPr>
          <w:rFonts w:ascii="Arial" w:eastAsia="宋体" w:hAnsi="Arial" w:cs="Arial"/>
          <w:color w:val="000000"/>
          <w:kern w:val="0"/>
          <w:sz w:val="17"/>
          <w:szCs w:val="17"/>
        </w:rPr>
        <w:t xml:space="preserve"> </w:t>
      </w:r>
      <w:proofErr w:type="spellStart"/>
      <w:r w:rsidRPr="0025234A">
        <w:rPr>
          <w:rFonts w:ascii="Arial" w:eastAsia="宋体" w:hAnsi="Arial" w:cs="Arial"/>
          <w:color w:val="000000"/>
          <w:kern w:val="0"/>
          <w:sz w:val="17"/>
          <w:szCs w:val="17"/>
        </w:rPr>
        <w:t>mmol</w:t>
      </w:r>
      <w:proofErr w:type="spellEnd"/>
      <w:r w:rsidRPr="0025234A">
        <w:rPr>
          <w:rFonts w:ascii="Arial" w:eastAsia="宋体" w:hAnsi="Arial" w:cs="Arial"/>
          <w:color w:val="000000"/>
          <w:kern w:val="0"/>
          <w:sz w:val="17"/>
          <w:szCs w:val="17"/>
        </w:rPr>
        <w:t xml:space="preserve">, </w:t>
      </w:r>
      <w:r w:rsidR="00FB28BB">
        <w:rPr>
          <w:rFonts w:ascii="Arial" w:eastAsia="宋体" w:hAnsi="Arial" w:cs="Arial"/>
          <w:color w:val="000000"/>
          <w:kern w:val="0"/>
          <w:sz w:val="17"/>
          <w:szCs w:val="17"/>
        </w:rPr>
        <w:t>2.8</w:t>
      </w:r>
      <w:r w:rsidRPr="0025234A">
        <w:rPr>
          <w:rFonts w:ascii="Arial" w:eastAsia="宋体" w:hAnsi="Arial" w:cs="Arial"/>
          <w:color w:val="000000"/>
          <w:kern w:val="0"/>
          <w:sz w:val="17"/>
          <w:szCs w:val="17"/>
        </w:rPr>
        <w:t xml:space="preserve"> equiv</w:t>
      </w:r>
      <w:r w:rsidR="009B2E01">
        <w:rPr>
          <w:rFonts w:ascii="Arial" w:eastAsia="宋体" w:hAnsi="Arial" w:cs="Arial"/>
          <w:color w:val="000000"/>
          <w:kern w:val="0"/>
          <w:sz w:val="17"/>
          <w:szCs w:val="17"/>
        </w:rPr>
        <w:t>.</w:t>
      </w:r>
      <w:r w:rsidRPr="0025234A">
        <w:rPr>
          <w:rFonts w:ascii="Arial" w:eastAsia="宋体" w:hAnsi="Arial" w:cs="Arial"/>
          <w:color w:val="000000"/>
          <w:kern w:val="0"/>
          <w:sz w:val="17"/>
          <w:szCs w:val="17"/>
        </w:rPr>
        <w:t xml:space="preserve">), </w:t>
      </w:r>
      <w:r w:rsidR="00E017B1">
        <w:rPr>
          <w:rFonts w:ascii="Arial" w:eastAsia="宋体" w:hAnsi="Arial" w:cs="Arial"/>
          <w:color w:val="000000"/>
          <w:kern w:val="0"/>
          <w:sz w:val="17"/>
          <w:szCs w:val="17"/>
        </w:rPr>
        <w:t xml:space="preserve">compound </w:t>
      </w:r>
      <w:r w:rsidR="00FB28BB" w:rsidRPr="00FB28BB">
        <w:rPr>
          <w:rFonts w:ascii="Arial" w:eastAsia="宋体" w:hAnsi="Arial" w:cs="Arial"/>
          <w:b/>
          <w:bCs/>
          <w:color w:val="000000"/>
          <w:kern w:val="0"/>
          <w:sz w:val="17"/>
          <w:szCs w:val="17"/>
        </w:rPr>
        <w:t>3a</w:t>
      </w:r>
      <w:r w:rsidRPr="0025234A">
        <w:rPr>
          <w:rFonts w:ascii="Arial" w:eastAsia="宋体" w:hAnsi="Arial" w:cs="Arial"/>
          <w:color w:val="000000"/>
          <w:kern w:val="0"/>
          <w:sz w:val="17"/>
          <w:szCs w:val="17"/>
        </w:rPr>
        <w:t xml:space="preserve"> (0.</w:t>
      </w:r>
      <w:r w:rsidR="00FB28BB">
        <w:rPr>
          <w:rFonts w:ascii="Arial" w:eastAsia="宋体" w:hAnsi="Arial" w:cs="Arial"/>
          <w:color w:val="000000"/>
          <w:kern w:val="0"/>
          <w:sz w:val="17"/>
          <w:szCs w:val="17"/>
        </w:rPr>
        <w:t>2</w:t>
      </w:r>
      <w:r w:rsidRPr="0025234A">
        <w:rPr>
          <w:rFonts w:ascii="Arial" w:eastAsia="宋体" w:hAnsi="Arial" w:cs="Arial"/>
          <w:color w:val="000000"/>
          <w:kern w:val="0"/>
          <w:sz w:val="17"/>
          <w:szCs w:val="17"/>
        </w:rPr>
        <w:t xml:space="preserve"> mmol), oven-dried 4Å molecular sieves (</w:t>
      </w:r>
      <w:r w:rsidR="00FB28BB">
        <w:rPr>
          <w:rFonts w:ascii="Arial" w:eastAsia="宋体" w:hAnsi="Arial" w:cs="Arial"/>
          <w:color w:val="000000"/>
          <w:kern w:val="0"/>
          <w:sz w:val="17"/>
          <w:szCs w:val="17"/>
        </w:rPr>
        <w:t>80</w:t>
      </w:r>
      <w:r w:rsidRPr="0025234A">
        <w:rPr>
          <w:rFonts w:ascii="Arial" w:eastAsia="宋体" w:hAnsi="Arial" w:cs="Arial"/>
          <w:color w:val="000000"/>
          <w:kern w:val="0"/>
          <w:sz w:val="17"/>
          <w:szCs w:val="17"/>
        </w:rPr>
        <w:t xml:space="preserve"> mg)</w:t>
      </w:r>
      <w:r w:rsidR="00485753">
        <w:rPr>
          <w:rFonts w:ascii="Arial" w:eastAsia="宋体" w:hAnsi="Arial" w:cs="Arial"/>
          <w:color w:val="000000"/>
          <w:kern w:val="0"/>
          <w:sz w:val="17"/>
          <w:szCs w:val="17"/>
        </w:rPr>
        <w:t>,</w:t>
      </w:r>
      <w:r w:rsidRPr="0025234A">
        <w:rPr>
          <w:rFonts w:ascii="Arial" w:eastAsia="宋体" w:hAnsi="Arial" w:cs="Arial"/>
          <w:color w:val="000000"/>
          <w:kern w:val="0"/>
          <w:sz w:val="17"/>
          <w:szCs w:val="17"/>
        </w:rPr>
        <w:t xml:space="preserve"> and anhydrous CH</w:t>
      </w:r>
      <w:r w:rsidRPr="00485753">
        <w:rPr>
          <w:rFonts w:ascii="Arial" w:eastAsia="宋体" w:hAnsi="Arial" w:cs="Arial"/>
          <w:color w:val="000000"/>
          <w:kern w:val="0"/>
          <w:sz w:val="17"/>
          <w:szCs w:val="17"/>
          <w:vertAlign w:val="subscript"/>
        </w:rPr>
        <w:t>2</w:t>
      </w:r>
      <w:r w:rsidRPr="0025234A">
        <w:rPr>
          <w:rFonts w:ascii="Arial" w:eastAsia="宋体" w:hAnsi="Arial" w:cs="Arial"/>
          <w:color w:val="000000"/>
          <w:kern w:val="0"/>
          <w:sz w:val="17"/>
          <w:szCs w:val="17"/>
        </w:rPr>
        <w:t>Cl</w:t>
      </w:r>
      <w:r w:rsidRPr="00485753">
        <w:rPr>
          <w:rFonts w:ascii="Arial" w:eastAsia="宋体" w:hAnsi="Arial" w:cs="Arial"/>
          <w:color w:val="000000"/>
          <w:kern w:val="0"/>
          <w:sz w:val="17"/>
          <w:szCs w:val="17"/>
          <w:vertAlign w:val="subscript"/>
        </w:rPr>
        <w:t>2</w:t>
      </w:r>
      <w:r w:rsidRPr="0025234A">
        <w:rPr>
          <w:rFonts w:ascii="Arial" w:eastAsia="宋体" w:hAnsi="Arial" w:cs="Arial"/>
          <w:color w:val="000000"/>
          <w:kern w:val="0"/>
          <w:sz w:val="17"/>
          <w:szCs w:val="17"/>
        </w:rPr>
        <w:t xml:space="preserve"> (0.5 mL)</w:t>
      </w:r>
      <w:r w:rsidR="003A1DE1">
        <w:rPr>
          <w:rFonts w:ascii="Arial" w:eastAsia="宋体" w:hAnsi="Arial" w:cs="Arial"/>
          <w:color w:val="000000"/>
          <w:kern w:val="0"/>
          <w:sz w:val="17"/>
          <w:szCs w:val="17"/>
        </w:rPr>
        <w:t xml:space="preserve"> </w:t>
      </w:r>
      <w:r w:rsidR="003A1DE1" w:rsidRPr="003A1DE1">
        <w:rPr>
          <w:rFonts w:ascii="Arial" w:eastAsia="宋体" w:hAnsi="Arial" w:cs="Arial"/>
          <w:color w:val="000000"/>
          <w:kern w:val="0"/>
          <w:sz w:val="17"/>
          <w:szCs w:val="17"/>
        </w:rPr>
        <w:t>were added</w:t>
      </w:r>
      <w:r w:rsidRPr="0025234A">
        <w:rPr>
          <w:rFonts w:ascii="Arial" w:eastAsia="宋体" w:hAnsi="Arial" w:cs="Arial"/>
          <w:color w:val="000000"/>
          <w:kern w:val="0"/>
          <w:sz w:val="17"/>
          <w:szCs w:val="17"/>
        </w:rPr>
        <w:t xml:space="preserve">. The mixture </w:t>
      </w:r>
      <w:r w:rsidR="00CD5D65">
        <w:rPr>
          <w:rFonts w:ascii="Arial" w:eastAsia="宋体" w:hAnsi="Arial" w:cs="Arial"/>
          <w:color w:val="000000"/>
          <w:kern w:val="0"/>
          <w:sz w:val="17"/>
          <w:szCs w:val="17"/>
        </w:rPr>
        <w:t>was</w:t>
      </w:r>
      <w:r w:rsidRPr="0025234A">
        <w:rPr>
          <w:rFonts w:ascii="Arial" w:eastAsia="宋体" w:hAnsi="Arial" w:cs="Arial"/>
          <w:color w:val="000000"/>
          <w:kern w:val="0"/>
          <w:sz w:val="17"/>
          <w:szCs w:val="17"/>
        </w:rPr>
        <w:t xml:space="preserve"> stirred for 1 h</w:t>
      </w:r>
      <w:r w:rsidR="003A4F31">
        <w:rPr>
          <w:rFonts w:ascii="Arial" w:eastAsia="宋体" w:hAnsi="Arial" w:cs="Arial"/>
          <w:color w:val="000000"/>
          <w:kern w:val="0"/>
          <w:sz w:val="17"/>
          <w:szCs w:val="17"/>
        </w:rPr>
        <w:t xml:space="preserve"> </w:t>
      </w:r>
      <w:r w:rsidRPr="0025234A">
        <w:rPr>
          <w:rFonts w:ascii="Arial" w:eastAsia="宋体" w:hAnsi="Arial" w:cs="Arial"/>
          <w:color w:val="000000"/>
          <w:kern w:val="0"/>
          <w:sz w:val="17"/>
          <w:szCs w:val="17"/>
        </w:rPr>
        <w:t xml:space="preserve">in a preheated oil bath at 40 °C. </w:t>
      </w:r>
      <w:r w:rsidR="00CD5D65" w:rsidRPr="00CD5D65">
        <w:rPr>
          <w:rFonts w:ascii="Arial" w:eastAsia="宋体" w:hAnsi="Arial" w:cs="Arial"/>
          <w:color w:val="000000"/>
          <w:kern w:val="0"/>
          <w:sz w:val="17"/>
          <w:szCs w:val="17"/>
        </w:rPr>
        <w:t xml:space="preserve">The reaction </w:t>
      </w:r>
      <w:r w:rsidR="00CD5D65">
        <w:rPr>
          <w:rFonts w:ascii="Arial" w:eastAsia="宋体" w:hAnsi="Arial" w:cs="Arial"/>
          <w:color w:val="000000"/>
          <w:kern w:val="0"/>
          <w:sz w:val="17"/>
          <w:szCs w:val="17"/>
        </w:rPr>
        <w:t>was</w:t>
      </w:r>
      <w:r w:rsidR="00CD5D65" w:rsidRPr="00CD5D65">
        <w:rPr>
          <w:rFonts w:ascii="Arial" w:eastAsia="宋体" w:hAnsi="Arial" w:cs="Arial"/>
          <w:color w:val="000000"/>
          <w:kern w:val="0"/>
          <w:sz w:val="17"/>
          <w:szCs w:val="17"/>
        </w:rPr>
        <w:t xml:space="preserve"> cool</w:t>
      </w:r>
      <w:r w:rsidR="00485753">
        <w:rPr>
          <w:rFonts w:ascii="Arial" w:eastAsia="宋体" w:hAnsi="Arial" w:cs="Arial"/>
          <w:color w:val="000000"/>
          <w:kern w:val="0"/>
          <w:sz w:val="17"/>
          <w:szCs w:val="17"/>
        </w:rPr>
        <w:t>ed</w:t>
      </w:r>
      <w:r w:rsidR="00CD5D65" w:rsidRPr="00CD5D65">
        <w:rPr>
          <w:rFonts w:ascii="Arial" w:eastAsia="宋体" w:hAnsi="Arial" w:cs="Arial"/>
          <w:color w:val="000000"/>
          <w:kern w:val="0"/>
          <w:sz w:val="17"/>
          <w:szCs w:val="17"/>
        </w:rPr>
        <w:t xml:space="preserve"> down to 25 °C. Allyl </w:t>
      </w:r>
      <w:proofErr w:type="spellStart"/>
      <w:r w:rsidR="00CD5D65" w:rsidRPr="00CD5D65">
        <w:rPr>
          <w:rFonts w:ascii="Arial" w:eastAsia="宋体" w:hAnsi="Arial" w:cs="Arial"/>
          <w:color w:val="000000"/>
          <w:kern w:val="0"/>
          <w:sz w:val="17"/>
          <w:szCs w:val="17"/>
        </w:rPr>
        <w:t>carbonochloridate</w:t>
      </w:r>
      <w:proofErr w:type="spellEnd"/>
      <w:r w:rsidR="00CD5D65" w:rsidRPr="00CD5D65">
        <w:rPr>
          <w:rFonts w:ascii="Arial" w:eastAsia="宋体" w:hAnsi="Arial" w:cs="Arial"/>
          <w:color w:val="000000"/>
          <w:kern w:val="0"/>
          <w:sz w:val="17"/>
          <w:szCs w:val="17"/>
        </w:rPr>
        <w:t xml:space="preserve"> (</w:t>
      </w:r>
      <w:r w:rsidR="00FB28BB">
        <w:rPr>
          <w:rFonts w:ascii="Arial" w:eastAsia="宋体" w:hAnsi="Arial" w:cs="Arial"/>
          <w:color w:val="000000"/>
          <w:kern w:val="0"/>
          <w:sz w:val="17"/>
          <w:szCs w:val="17"/>
        </w:rPr>
        <w:t>42</w:t>
      </w:r>
      <w:r w:rsidR="00CD5D65" w:rsidRPr="00CD5D65">
        <w:rPr>
          <w:rFonts w:ascii="Arial" w:eastAsia="宋体" w:hAnsi="Arial" w:cs="Arial"/>
          <w:color w:val="000000"/>
          <w:kern w:val="0"/>
          <w:sz w:val="17"/>
          <w:szCs w:val="17"/>
        </w:rPr>
        <w:t xml:space="preserve"> µL</w:t>
      </w:r>
      <w:r w:rsidR="003A4F31">
        <w:rPr>
          <w:rFonts w:ascii="Arial" w:eastAsia="宋体" w:hAnsi="Arial" w:cs="Arial"/>
          <w:color w:val="000000"/>
          <w:kern w:val="0"/>
          <w:sz w:val="17"/>
          <w:szCs w:val="17"/>
        </w:rPr>
        <w:t>, 0.</w:t>
      </w:r>
      <w:r w:rsidR="00FB28BB">
        <w:rPr>
          <w:rFonts w:ascii="Arial" w:eastAsia="宋体" w:hAnsi="Arial" w:cs="Arial"/>
          <w:color w:val="000000"/>
          <w:kern w:val="0"/>
          <w:sz w:val="17"/>
          <w:szCs w:val="17"/>
        </w:rPr>
        <w:t>4</w:t>
      </w:r>
      <w:r w:rsidR="003A4F31">
        <w:rPr>
          <w:rFonts w:ascii="Arial" w:eastAsia="宋体" w:hAnsi="Arial" w:cs="Arial"/>
          <w:color w:val="000000"/>
          <w:kern w:val="0"/>
          <w:sz w:val="17"/>
          <w:szCs w:val="17"/>
        </w:rPr>
        <w:t xml:space="preserve"> mmol, 2.0 equiv.</w:t>
      </w:r>
      <w:r w:rsidR="00CD5D65" w:rsidRPr="00CD5D65">
        <w:rPr>
          <w:rFonts w:ascii="Arial" w:eastAsia="宋体" w:hAnsi="Arial" w:cs="Arial"/>
          <w:color w:val="000000"/>
          <w:kern w:val="0"/>
          <w:sz w:val="17"/>
          <w:szCs w:val="17"/>
        </w:rPr>
        <w:t xml:space="preserve">) and </w:t>
      </w:r>
      <w:proofErr w:type="spellStart"/>
      <w:r w:rsidR="00096B66" w:rsidRPr="00096B66">
        <w:rPr>
          <w:rFonts w:ascii="Arial" w:eastAsia="宋体" w:hAnsi="Arial" w:cs="Arial"/>
          <w:color w:val="000000"/>
          <w:kern w:val="0"/>
          <w:sz w:val="17"/>
          <w:szCs w:val="17"/>
        </w:rPr>
        <w:t>Triethylamine</w:t>
      </w:r>
      <w:proofErr w:type="spellEnd"/>
      <w:r w:rsidR="00096B66" w:rsidRPr="00096B66">
        <w:rPr>
          <w:rFonts w:ascii="Arial" w:eastAsia="宋体" w:hAnsi="Arial" w:cs="Arial" w:hint="eastAsia"/>
          <w:color w:val="000000"/>
          <w:kern w:val="0"/>
          <w:sz w:val="17"/>
          <w:szCs w:val="17"/>
        </w:rPr>
        <w:t xml:space="preserve"> </w:t>
      </w:r>
      <w:r w:rsidR="00096B66">
        <w:rPr>
          <w:rFonts w:ascii="Arial" w:eastAsia="宋体" w:hAnsi="Arial" w:cs="Arial" w:hint="eastAsia"/>
          <w:color w:val="000000"/>
          <w:kern w:val="0"/>
          <w:sz w:val="17"/>
          <w:szCs w:val="17"/>
        </w:rPr>
        <w:t>(</w:t>
      </w:r>
      <w:proofErr w:type="spellStart"/>
      <w:r w:rsidR="00CD5D65" w:rsidRPr="00CD5D65">
        <w:rPr>
          <w:rFonts w:ascii="Arial" w:eastAsia="宋体" w:hAnsi="Arial" w:cs="Arial"/>
          <w:color w:val="000000"/>
          <w:kern w:val="0"/>
          <w:sz w:val="17"/>
          <w:szCs w:val="17"/>
        </w:rPr>
        <w:t>NEt</w:t>
      </w:r>
      <w:proofErr w:type="spellEnd"/>
      <w:r w:rsidR="00CD5D65" w:rsidRPr="00CD5D65">
        <w:rPr>
          <w:rFonts w:ascii="Times New Roman" w:eastAsia="宋体" w:hAnsi="Times New Roman" w:cs="Times New Roman"/>
          <w:color w:val="000000"/>
          <w:kern w:val="0"/>
          <w:sz w:val="17"/>
          <w:szCs w:val="17"/>
        </w:rPr>
        <w:t>₃</w:t>
      </w:r>
      <w:r w:rsidR="00096B66">
        <w:rPr>
          <w:rFonts w:ascii="Arial" w:eastAsia="宋体" w:hAnsi="Arial" w:cs="Arial"/>
          <w:color w:val="000000"/>
          <w:kern w:val="0"/>
          <w:sz w:val="17"/>
          <w:szCs w:val="17"/>
        </w:rPr>
        <w:t xml:space="preserve">, </w:t>
      </w:r>
      <w:r w:rsidR="00FB28BB">
        <w:rPr>
          <w:rFonts w:ascii="Arial" w:eastAsia="宋体" w:hAnsi="Arial" w:cs="Arial"/>
          <w:color w:val="000000"/>
          <w:kern w:val="0"/>
          <w:sz w:val="17"/>
          <w:szCs w:val="17"/>
        </w:rPr>
        <w:t>84</w:t>
      </w:r>
      <w:r w:rsidR="00CD5D65" w:rsidRPr="00CD5D65">
        <w:rPr>
          <w:rFonts w:ascii="Arial" w:eastAsia="宋体" w:hAnsi="Arial" w:cs="Arial"/>
          <w:color w:val="000000"/>
          <w:kern w:val="0"/>
          <w:sz w:val="17"/>
          <w:szCs w:val="17"/>
        </w:rPr>
        <w:t xml:space="preserve"> µL, 0.</w:t>
      </w:r>
      <w:r w:rsidR="00FB28BB">
        <w:rPr>
          <w:rFonts w:ascii="Arial" w:eastAsia="宋体" w:hAnsi="Arial" w:cs="Arial"/>
          <w:color w:val="000000"/>
          <w:kern w:val="0"/>
          <w:sz w:val="17"/>
          <w:szCs w:val="17"/>
        </w:rPr>
        <w:t>6</w:t>
      </w:r>
      <w:r w:rsidR="00CD5D65" w:rsidRPr="00CD5D65">
        <w:rPr>
          <w:rFonts w:ascii="Arial" w:eastAsia="宋体" w:hAnsi="Arial" w:cs="Arial"/>
          <w:color w:val="000000"/>
          <w:kern w:val="0"/>
          <w:sz w:val="17"/>
          <w:szCs w:val="17"/>
        </w:rPr>
        <w:t xml:space="preserve"> mmol, 3</w:t>
      </w:r>
      <w:r w:rsidR="00096B66">
        <w:rPr>
          <w:rFonts w:ascii="Arial" w:eastAsia="宋体" w:hAnsi="Arial" w:cs="Arial"/>
          <w:color w:val="000000"/>
          <w:kern w:val="0"/>
          <w:sz w:val="17"/>
          <w:szCs w:val="17"/>
        </w:rPr>
        <w:t>.0</w:t>
      </w:r>
      <w:r w:rsidR="00CD5D65" w:rsidRPr="00CD5D65">
        <w:rPr>
          <w:rFonts w:ascii="Arial" w:eastAsia="宋体" w:hAnsi="Arial" w:cs="Arial"/>
          <w:color w:val="000000"/>
          <w:kern w:val="0"/>
          <w:sz w:val="17"/>
          <w:szCs w:val="17"/>
        </w:rPr>
        <w:t xml:space="preserve"> equiv</w:t>
      </w:r>
      <w:r w:rsidR="009B2E01">
        <w:rPr>
          <w:rFonts w:ascii="Arial" w:eastAsia="宋体" w:hAnsi="Arial" w:cs="Arial"/>
          <w:color w:val="000000"/>
          <w:kern w:val="0"/>
          <w:sz w:val="17"/>
          <w:szCs w:val="17"/>
        </w:rPr>
        <w:t>.</w:t>
      </w:r>
      <w:r w:rsidR="00CD5D65" w:rsidRPr="00CD5D65">
        <w:rPr>
          <w:rFonts w:ascii="Arial" w:eastAsia="宋体" w:hAnsi="Arial" w:cs="Arial"/>
          <w:color w:val="000000"/>
          <w:kern w:val="0"/>
          <w:sz w:val="17"/>
          <w:szCs w:val="17"/>
        </w:rPr>
        <w:t xml:space="preserve">) </w:t>
      </w:r>
      <w:r w:rsidR="00CD5D65">
        <w:rPr>
          <w:rFonts w:ascii="Arial" w:eastAsia="宋体" w:hAnsi="Arial" w:cs="Arial"/>
          <w:color w:val="000000"/>
          <w:kern w:val="0"/>
          <w:sz w:val="17"/>
          <w:szCs w:val="17"/>
        </w:rPr>
        <w:t>were</w:t>
      </w:r>
      <w:r w:rsidR="00CD5D65" w:rsidRPr="00CD5D65">
        <w:rPr>
          <w:rFonts w:ascii="Arial" w:eastAsia="宋体" w:hAnsi="Arial" w:cs="Arial"/>
          <w:color w:val="000000"/>
          <w:kern w:val="0"/>
          <w:sz w:val="17"/>
          <w:szCs w:val="17"/>
        </w:rPr>
        <w:t xml:space="preserve"> added</w:t>
      </w:r>
      <w:r w:rsidR="00485753" w:rsidRPr="00485753">
        <w:rPr>
          <w:rFonts w:ascii="Arial" w:eastAsia="宋体" w:hAnsi="Arial" w:cs="Arial"/>
          <w:color w:val="000000"/>
          <w:kern w:val="0"/>
          <w:sz w:val="17"/>
          <w:szCs w:val="17"/>
        </w:rPr>
        <w:t xml:space="preserve"> </w:t>
      </w:r>
      <w:r w:rsidR="00E017B1" w:rsidRPr="00E017B1">
        <w:rPr>
          <w:rFonts w:ascii="Arial" w:eastAsia="宋体" w:hAnsi="Arial" w:cs="Arial"/>
          <w:color w:val="000000"/>
          <w:kern w:val="0"/>
          <w:sz w:val="17"/>
          <w:szCs w:val="17"/>
        </w:rPr>
        <w:t>sequentially</w:t>
      </w:r>
      <w:r w:rsidR="00FB28BB">
        <w:rPr>
          <w:rFonts w:ascii="Arial" w:eastAsia="宋体" w:hAnsi="Arial" w:cs="Arial"/>
          <w:color w:val="000000"/>
          <w:kern w:val="0"/>
          <w:sz w:val="17"/>
          <w:szCs w:val="17"/>
        </w:rPr>
        <w:t>.</w:t>
      </w:r>
      <w:r w:rsidR="00CD5D65" w:rsidRPr="00CD5D65">
        <w:rPr>
          <w:rFonts w:ascii="Arial" w:eastAsia="宋体" w:hAnsi="Arial" w:cs="Arial"/>
          <w:color w:val="000000"/>
          <w:kern w:val="0"/>
          <w:sz w:val="17"/>
          <w:szCs w:val="17"/>
        </w:rPr>
        <w:t xml:space="preserve"> </w:t>
      </w:r>
      <w:r w:rsidRPr="0025234A">
        <w:rPr>
          <w:rFonts w:ascii="Arial" w:eastAsia="宋体" w:hAnsi="Arial" w:cs="Arial"/>
          <w:color w:val="000000"/>
          <w:kern w:val="0"/>
          <w:sz w:val="17"/>
          <w:szCs w:val="17"/>
        </w:rPr>
        <w:t xml:space="preserve">The mixture </w:t>
      </w:r>
      <w:r w:rsidR="005B7F4E">
        <w:rPr>
          <w:rFonts w:ascii="Arial" w:eastAsia="宋体" w:hAnsi="Arial" w:cs="Arial"/>
          <w:color w:val="000000"/>
          <w:kern w:val="0"/>
          <w:sz w:val="17"/>
          <w:szCs w:val="17"/>
        </w:rPr>
        <w:t>was</w:t>
      </w:r>
      <w:r w:rsidRPr="0025234A">
        <w:rPr>
          <w:rFonts w:ascii="Arial" w:eastAsia="宋体" w:hAnsi="Arial" w:cs="Arial"/>
          <w:color w:val="000000"/>
          <w:kern w:val="0"/>
          <w:sz w:val="17"/>
          <w:szCs w:val="17"/>
        </w:rPr>
        <w:t xml:space="preserve"> stirred and irradiated in a well-ventilated photochemical reactor at 365 nm for 16 h. </w:t>
      </w:r>
      <w:r w:rsidR="005B7F4E">
        <w:rPr>
          <w:rFonts w:ascii="Arial" w:eastAsia="宋体" w:hAnsi="Arial" w:cs="Arial"/>
          <w:color w:val="000000"/>
          <w:kern w:val="0"/>
          <w:sz w:val="17"/>
          <w:szCs w:val="17"/>
        </w:rPr>
        <w:t>After completion,</w:t>
      </w:r>
      <w:r w:rsidR="00CD5D65">
        <w:rPr>
          <w:rFonts w:ascii="Arial" w:eastAsia="宋体" w:hAnsi="Arial" w:cs="Arial"/>
          <w:color w:val="000000"/>
          <w:kern w:val="0"/>
          <w:sz w:val="17"/>
          <w:szCs w:val="17"/>
        </w:rPr>
        <w:t xml:space="preserve"> </w:t>
      </w:r>
      <w:r w:rsidR="005B7F4E">
        <w:rPr>
          <w:rFonts w:ascii="Arial" w:eastAsia="宋体" w:hAnsi="Arial" w:cs="Arial"/>
          <w:color w:val="000000"/>
          <w:kern w:val="0"/>
          <w:sz w:val="17"/>
          <w:szCs w:val="17"/>
        </w:rPr>
        <w:t>t</w:t>
      </w:r>
      <w:r w:rsidR="005B7F4E" w:rsidRPr="002B4DD6">
        <w:rPr>
          <w:rFonts w:ascii="Arial" w:eastAsia="宋体" w:hAnsi="Arial" w:cs="Arial"/>
          <w:color w:val="000000"/>
          <w:kern w:val="0"/>
          <w:sz w:val="17"/>
          <w:szCs w:val="17"/>
        </w:rPr>
        <w:t>he mixture was extracted with CH</w:t>
      </w:r>
      <w:r w:rsidR="005B7F4E" w:rsidRPr="002B4DD6">
        <w:rPr>
          <w:rFonts w:ascii="Arial" w:eastAsia="宋体" w:hAnsi="Arial" w:cs="Arial"/>
          <w:color w:val="000000"/>
          <w:kern w:val="0"/>
          <w:sz w:val="17"/>
          <w:szCs w:val="17"/>
          <w:vertAlign w:val="subscript"/>
        </w:rPr>
        <w:t>2</w:t>
      </w:r>
      <w:r w:rsidR="005B7F4E" w:rsidRPr="002B4DD6">
        <w:rPr>
          <w:rFonts w:ascii="Arial" w:eastAsia="宋体" w:hAnsi="Arial" w:cs="Arial"/>
          <w:color w:val="000000"/>
          <w:kern w:val="0"/>
          <w:sz w:val="17"/>
          <w:szCs w:val="17"/>
        </w:rPr>
        <w:t>Cl</w:t>
      </w:r>
      <w:r w:rsidR="005B7F4E" w:rsidRPr="002B4DD6">
        <w:rPr>
          <w:rFonts w:ascii="Arial" w:eastAsia="宋体" w:hAnsi="Arial" w:cs="Arial"/>
          <w:color w:val="000000"/>
          <w:kern w:val="0"/>
          <w:sz w:val="17"/>
          <w:szCs w:val="17"/>
          <w:vertAlign w:val="subscript"/>
        </w:rPr>
        <w:t>2</w:t>
      </w:r>
      <w:r w:rsidR="005B7F4E" w:rsidRPr="002B4DD6">
        <w:rPr>
          <w:rFonts w:ascii="Arial" w:eastAsia="宋体" w:hAnsi="Arial" w:cs="Arial"/>
          <w:color w:val="000000"/>
          <w:kern w:val="0"/>
          <w:sz w:val="17"/>
          <w:szCs w:val="17"/>
        </w:rPr>
        <w:t>, dried over Na</w:t>
      </w:r>
      <w:r w:rsidR="005B7F4E" w:rsidRPr="002B4DD6">
        <w:rPr>
          <w:rFonts w:ascii="Arial" w:eastAsia="宋体" w:hAnsi="Arial" w:cs="Arial"/>
          <w:color w:val="000000"/>
          <w:kern w:val="0"/>
          <w:sz w:val="17"/>
          <w:szCs w:val="17"/>
          <w:vertAlign w:val="subscript"/>
        </w:rPr>
        <w:t>2</w:t>
      </w:r>
      <w:r w:rsidR="005B7F4E" w:rsidRPr="002B4DD6">
        <w:rPr>
          <w:rFonts w:ascii="Arial" w:eastAsia="宋体" w:hAnsi="Arial" w:cs="Arial"/>
          <w:color w:val="000000"/>
          <w:kern w:val="0"/>
          <w:sz w:val="17"/>
          <w:szCs w:val="17"/>
        </w:rPr>
        <w:t>SO</w:t>
      </w:r>
      <w:r w:rsidR="005B7F4E" w:rsidRPr="002B4DD6">
        <w:rPr>
          <w:rFonts w:ascii="Arial" w:eastAsia="宋体" w:hAnsi="Arial" w:cs="Arial"/>
          <w:color w:val="000000"/>
          <w:kern w:val="0"/>
          <w:sz w:val="17"/>
          <w:szCs w:val="17"/>
          <w:vertAlign w:val="subscript"/>
        </w:rPr>
        <w:t>4</w:t>
      </w:r>
      <w:r w:rsidR="005B7F4E" w:rsidRPr="002B4DD6">
        <w:rPr>
          <w:rFonts w:ascii="Arial" w:eastAsia="宋体" w:hAnsi="Arial" w:cs="Arial"/>
          <w:color w:val="000000"/>
          <w:kern w:val="0"/>
          <w:sz w:val="17"/>
          <w:szCs w:val="17"/>
        </w:rPr>
        <w:t xml:space="preserve">, and evaporated under reduced pressure. </w:t>
      </w:r>
      <w:r w:rsidR="003A4F31" w:rsidRPr="003A4F31">
        <w:rPr>
          <w:rFonts w:ascii="Arial" w:eastAsia="宋体" w:hAnsi="Arial" w:cs="Arial"/>
          <w:color w:val="000000"/>
          <w:kern w:val="0"/>
          <w:sz w:val="17"/>
          <w:szCs w:val="17"/>
        </w:rPr>
        <w:t xml:space="preserve">The crude material was purified by flash chromatography on a silica gel column to </w:t>
      </w:r>
      <w:r w:rsidR="00E017B1">
        <w:rPr>
          <w:rFonts w:ascii="Arial" w:eastAsia="宋体" w:hAnsi="Arial" w:cs="Arial"/>
          <w:color w:val="000000"/>
          <w:kern w:val="0"/>
          <w:sz w:val="17"/>
          <w:szCs w:val="17"/>
        </w:rPr>
        <w:t>afford</w:t>
      </w:r>
      <w:r w:rsidR="003A4F31" w:rsidRPr="003A4F31">
        <w:rPr>
          <w:rFonts w:ascii="Arial" w:eastAsia="宋体" w:hAnsi="Arial" w:cs="Arial"/>
          <w:color w:val="000000"/>
          <w:kern w:val="0"/>
          <w:sz w:val="17"/>
          <w:szCs w:val="17"/>
        </w:rPr>
        <w:t xml:space="preserve"> the target product</w:t>
      </w:r>
      <w:r w:rsidR="005B7F4E" w:rsidRPr="002B4DD6">
        <w:rPr>
          <w:rFonts w:ascii="Arial" w:eastAsia="宋体" w:hAnsi="Arial" w:cs="Arial"/>
          <w:color w:val="000000"/>
          <w:kern w:val="0"/>
          <w:sz w:val="17"/>
          <w:szCs w:val="17"/>
        </w:rPr>
        <w:t xml:space="preserve"> </w:t>
      </w:r>
      <w:r w:rsidR="005B7F4E">
        <w:rPr>
          <w:rFonts w:ascii="Arial" w:eastAsia="宋体" w:hAnsi="Arial" w:cs="Arial"/>
          <w:b/>
          <w:bCs/>
          <w:color w:val="000000"/>
          <w:kern w:val="0"/>
          <w:sz w:val="17"/>
          <w:szCs w:val="17"/>
        </w:rPr>
        <w:t>6</w:t>
      </w:r>
      <w:r w:rsidR="005B7F4E" w:rsidRPr="002B4DD6">
        <w:rPr>
          <w:rFonts w:ascii="Arial" w:eastAsia="宋体" w:hAnsi="Arial" w:cs="Arial"/>
          <w:color w:val="000000"/>
          <w:kern w:val="0"/>
          <w:sz w:val="17"/>
          <w:szCs w:val="17"/>
        </w:rPr>
        <w:t>.</w:t>
      </w:r>
    </w:p>
    <w:bookmarkEnd w:id="34"/>
    <w:p w14:paraId="2958BCBF" w14:textId="281C07D7" w:rsidR="006E2F6B" w:rsidRPr="007E05A5" w:rsidRDefault="006E2F6B" w:rsidP="006E2F6B">
      <w:pPr>
        <w:pStyle w:val="aaaa2"/>
        <w:spacing w:beforeLines="50" w:before="156" w:afterLines="50" w:after="156"/>
        <w:rPr>
          <w:sz w:val="18"/>
          <w:szCs w:val="18"/>
        </w:rPr>
      </w:pPr>
      <w:r w:rsidRPr="007E05A5">
        <w:rPr>
          <w:rFonts w:hint="eastAsia"/>
          <w:sz w:val="18"/>
          <w:szCs w:val="18"/>
        </w:rPr>
        <w:t>S</w:t>
      </w:r>
      <w:r w:rsidRPr="007E05A5">
        <w:rPr>
          <w:sz w:val="18"/>
          <w:szCs w:val="18"/>
        </w:rPr>
        <w:t>ynthesis of product</w:t>
      </w:r>
      <w:r w:rsidR="00BB7983">
        <w:rPr>
          <w:sz w:val="18"/>
          <w:szCs w:val="18"/>
        </w:rPr>
        <w:t>s</w:t>
      </w:r>
      <w:r w:rsidRPr="007E05A5">
        <w:rPr>
          <w:sz w:val="18"/>
          <w:szCs w:val="18"/>
        </w:rPr>
        <w:t xml:space="preserve"> </w:t>
      </w:r>
      <w:r>
        <w:rPr>
          <w:sz w:val="18"/>
          <w:szCs w:val="18"/>
        </w:rPr>
        <w:t>7</w:t>
      </w:r>
      <w:r w:rsidR="00BB7983">
        <w:rPr>
          <w:sz w:val="18"/>
          <w:szCs w:val="18"/>
        </w:rPr>
        <w:t xml:space="preserve"> </w:t>
      </w:r>
      <w:r>
        <w:rPr>
          <w:sz w:val="18"/>
          <w:szCs w:val="18"/>
        </w:rPr>
        <w:t>-</w:t>
      </w:r>
      <w:r w:rsidR="00BB7983">
        <w:rPr>
          <w:sz w:val="18"/>
          <w:szCs w:val="18"/>
        </w:rPr>
        <w:t xml:space="preserve"> </w:t>
      </w:r>
      <w:r>
        <w:rPr>
          <w:sz w:val="18"/>
          <w:szCs w:val="18"/>
        </w:rPr>
        <w:t>12</w:t>
      </w:r>
    </w:p>
    <w:p w14:paraId="0B0388CB" w14:textId="4F4C8F1D" w:rsidR="006E2F6B" w:rsidRDefault="00BB7983" w:rsidP="007E54A0">
      <w:pPr>
        <w:widowControl/>
        <w:spacing w:beforeLines="50" w:before="156" w:afterLines="50" w:after="156"/>
        <w:rPr>
          <w:rFonts w:ascii="Arial" w:eastAsia="宋体" w:hAnsi="Arial" w:cs="Arial"/>
          <w:color w:val="000000"/>
          <w:kern w:val="0"/>
          <w:sz w:val="17"/>
          <w:szCs w:val="17"/>
        </w:rPr>
      </w:pPr>
      <w:r>
        <w:object w:dxaOrig="10545" w:dyaOrig="1992" w14:anchorId="7A5B0826">
          <v:shape id="_x0000_i1033" type="#_x0000_t75" style="width:420.85pt;height:78.85pt" o:ole="">
            <v:imagedata r:id="rId24" o:title=""/>
          </v:shape>
          <o:OLEObject Type="Embed" ProgID="ChemDraw.Document.6.0" ShapeID="_x0000_i1033" DrawAspect="Content" ObjectID="_1819002783" r:id="rId25"/>
        </w:object>
      </w:r>
    </w:p>
    <w:p w14:paraId="7BF44488" w14:textId="6942B77C" w:rsidR="006E2F6B" w:rsidRPr="006E2F6B" w:rsidRDefault="0006577F" w:rsidP="002B4DD6">
      <w:pPr>
        <w:widowControl/>
        <w:rPr>
          <w:rFonts w:ascii="Arial" w:eastAsia="宋体" w:hAnsi="Arial" w:cs="Arial"/>
          <w:color w:val="000000"/>
          <w:kern w:val="0"/>
          <w:sz w:val="17"/>
          <w:szCs w:val="17"/>
        </w:rPr>
      </w:pPr>
      <w:r w:rsidRPr="004818B0">
        <w:rPr>
          <w:rFonts w:ascii="Arial" w:eastAsia="宋体" w:hAnsi="Arial" w:cs="Arial"/>
          <w:color w:val="000000"/>
          <w:kern w:val="0"/>
          <w:sz w:val="17"/>
          <w:szCs w:val="17"/>
        </w:rPr>
        <w:t xml:space="preserve">To a flame-dried flask, </w:t>
      </w:r>
      <w:r w:rsidR="00755FBF" w:rsidRPr="00755FBF">
        <w:rPr>
          <w:rFonts w:ascii="Arial" w:eastAsia="宋体" w:hAnsi="Arial" w:cs="Arial"/>
          <w:color w:val="000000"/>
          <w:kern w:val="0"/>
          <w:sz w:val="17"/>
          <w:szCs w:val="17"/>
        </w:rPr>
        <w:t>pyridine 1-oxide-</w:t>
      </w:r>
      <w:r w:rsidR="00755FBF" w:rsidRPr="00755FBF">
        <w:rPr>
          <w:rFonts w:ascii="Arial" w:eastAsia="宋体" w:hAnsi="Arial" w:cs="Arial"/>
          <w:i/>
          <w:iCs/>
          <w:color w:val="000000"/>
          <w:kern w:val="0"/>
          <w:sz w:val="17"/>
          <w:szCs w:val="17"/>
        </w:rPr>
        <w:t>d</w:t>
      </w:r>
      <w:r w:rsidR="00755FBF" w:rsidRPr="00755FBF">
        <w:rPr>
          <w:rFonts w:ascii="Arial" w:eastAsia="宋体" w:hAnsi="Arial" w:cs="Arial"/>
          <w:i/>
          <w:iCs/>
          <w:color w:val="000000"/>
          <w:kern w:val="0"/>
          <w:sz w:val="17"/>
          <w:szCs w:val="17"/>
          <w:vertAlign w:val="subscript"/>
        </w:rPr>
        <w:t>5</w:t>
      </w:r>
      <w:r w:rsidRPr="004818B0">
        <w:rPr>
          <w:rFonts w:ascii="Arial" w:eastAsia="宋体" w:hAnsi="Arial" w:cs="Arial"/>
          <w:color w:val="000000"/>
          <w:kern w:val="0"/>
          <w:sz w:val="17"/>
          <w:szCs w:val="17"/>
        </w:rPr>
        <w:t xml:space="preserve"> (0.21 mmol, 1.05 equiv</w:t>
      </w:r>
      <w:r>
        <w:rPr>
          <w:rFonts w:ascii="Arial" w:eastAsia="宋体" w:hAnsi="Arial" w:cs="Arial"/>
          <w:color w:val="000000"/>
          <w:kern w:val="0"/>
          <w:sz w:val="17"/>
          <w:szCs w:val="17"/>
        </w:rPr>
        <w:t>.</w:t>
      </w:r>
      <w:r w:rsidRPr="004818B0">
        <w:rPr>
          <w:rFonts w:ascii="Arial" w:eastAsia="宋体" w:hAnsi="Arial" w:cs="Arial"/>
          <w:color w:val="000000"/>
          <w:kern w:val="0"/>
          <w:sz w:val="17"/>
          <w:szCs w:val="17"/>
        </w:rPr>
        <w:t xml:space="preserve">), </w:t>
      </w:r>
      <w:proofErr w:type="spellStart"/>
      <w:r w:rsidRPr="004818B0">
        <w:rPr>
          <w:rFonts w:ascii="Arial" w:eastAsia="宋体" w:hAnsi="Arial" w:cs="Arial"/>
          <w:color w:val="000000"/>
          <w:kern w:val="0"/>
          <w:sz w:val="17"/>
          <w:szCs w:val="17"/>
        </w:rPr>
        <w:t>Tf</w:t>
      </w:r>
      <w:r w:rsidRPr="00AA5664">
        <w:rPr>
          <w:rFonts w:ascii="Times New Roman" w:eastAsia="宋体" w:hAnsi="Times New Roman" w:cs="Times New Roman"/>
          <w:color w:val="000000"/>
          <w:kern w:val="0"/>
          <w:sz w:val="17"/>
          <w:szCs w:val="17"/>
        </w:rPr>
        <w:t>₂</w:t>
      </w:r>
      <w:r w:rsidRPr="00AA5664">
        <w:rPr>
          <w:rFonts w:ascii="Arial" w:eastAsia="宋体" w:hAnsi="Arial" w:cs="Arial"/>
          <w:color w:val="000000"/>
          <w:kern w:val="0"/>
          <w:sz w:val="17"/>
          <w:szCs w:val="17"/>
        </w:rPr>
        <w:t>NH</w:t>
      </w:r>
      <w:proofErr w:type="spellEnd"/>
      <w:r w:rsidRPr="004818B0">
        <w:rPr>
          <w:rFonts w:ascii="Arial" w:eastAsia="宋体" w:hAnsi="Arial" w:cs="Arial"/>
          <w:color w:val="000000"/>
          <w:kern w:val="0"/>
          <w:sz w:val="17"/>
          <w:szCs w:val="17"/>
        </w:rPr>
        <w:t xml:space="preserve"> (0.2 </w:t>
      </w:r>
      <w:proofErr w:type="spellStart"/>
      <w:r w:rsidRPr="004818B0">
        <w:rPr>
          <w:rFonts w:ascii="Arial" w:eastAsia="宋体" w:hAnsi="Arial" w:cs="Arial"/>
          <w:color w:val="000000"/>
          <w:kern w:val="0"/>
          <w:sz w:val="17"/>
          <w:szCs w:val="17"/>
        </w:rPr>
        <w:t>mmol</w:t>
      </w:r>
      <w:proofErr w:type="spellEnd"/>
      <w:r w:rsidRPr="004818B0">
        <w:rPr>
          <w:rFonts w:ascii="Arial" w:eastAsia="宋体" w:hAnsi="Arial" w:cs="Arial"/>
          <w:color w:val="000000"/>
          <w:kern w:val="0"/>
          <w:sz w:val="17"/>
          <w:szCs w:val="17"/>
        </w:rPr>
        <w:t>, 1.0 equiv</w:t>
      </w:r>
      <w:r>
        <w:rPr>
          <w:rFonts w:ascii="Arial" w:eastAsia="宋体" w:hAnsi="Arial" w:cs="Arial"/>
          <w:color w:val="000000"/>
          <w:kern w:val="0"/>
          <w:sz w:val="17"/>
          <w:szCs w:val="17"/>
        </w:rPr>
        <w:t>.</w:t>
      </w:r>
      <w:r w:rsidRPr="004818B0">
        <w:rPr>
          <w:rFonts w:ascii="Arial" w:eastAsia="宋体" w:hAnsi="Arial" w:cs="Arial"/>
          <w:color w:val="000000"/>
          <w:kern w:val="0"/>
          <w:sz w:val="17"/>
          <w:szCs w:val="17"/>
        </w:rPr>
        <w:t>), and HFIP (0.2 mL) were added</w:t>
      </w:r>
      <w:r>
        <w:rPr>
          <w:rFonts w:ascii="Arial" w:eastAsia="宋体" w:hAnsi="Arial" w:cs="Arial"/>
          <w:color w:val="000000"/>
          <w:kern w:val="0"/>
          <w:sz w:val="17"/>
          <w:szCs w:val="17"/>
        </w:rPr>
        <w:t>,</w:t>
      </w:r>
      <w:r w:rsidRPr="004818B0">
        <w:rPr>
          <w:rFonts w:ascii="Arial" w:eastAsia="宋体" w:hAnsi="Arial" w:cs="Arial"/>
          <w:color w:val="000000"/>
          <w:kern w:val="0"/>
          <w:sz w:val="17"/>
          <w:szCs w:val="17"/>
        </w:rPr>
        <w:t xml:space="preserve"> and </w:t>
      </w:r>
      <w:r>
        <w:rPr>
          <w:rFonts w:ascii="Arial" w:eastAsia="宋体" w:hAnsi="Arial" w:cs="Arial"/>
          <w:color w:val="000000"/>
          <w:kern w:val="0"/>
          <w:sz w:val="17"/>
          <w:szCs w:val="17"/>
        </w:rPr>
        <w:t xml:space="preserve">the mixture was </w:t>
      </w:r>
      <w:r w:rsidRPr="004818B0">
        <w:rPr>
          <w:rFonts w:ascii="Arial" w:eastAsia="宋体" w:hAnsi="Arial" w:cs="Arial"/>
          <w:color w:val="000000"/>
          <w:kern w:val="0"/>
          <w:sz w:val="17"/>
          <w:szCs w:val="17"/>
        </w:rPr>
        <w:t>stirred for 5</w:t>
      </w:r>
      <w:r>
        <w:rPr>
          <w:rFonts w:ascii="Arial" w:eastAsia="宋体" w:hAnsi="Arial" w:cs="Arial"/>
          <w:color w:val="000000"/>
          <w:kern w:val="0"/>
          <w:sz w:val="17"/>
          <w:szCs w:val="17"/>
        </w:rPr>
        <w:t xml:space="preserve"> </w:t>
      </w:r>
      <w:r w:rsidRPr="004818B0">
        <w:rPr>
          <w:rFonts w:ascii="Arial" w:eastAsia="宋体" w:hAnsi="Arial" w:cs="Arial"/>
          <w:color w:val="000000"/>
          <w:kern w:val="0"/>
          <w:sz w:val="17"/>
          <w:szCs w:val="17"/>
        </w:rPr>
        <w:t xml:space="preserve">min at room temperature. To this mixture, </w:t>
      </w:r>
      <w:r w:rsidR="00755FBF">
        <w:rPr>
          <w:rFonts w:ascii="Arial" w:eastAsia="宋体" w:hAnsi="Arial" w:cs="Arial"/>
          <w:color w:val="000000"/>
          <w:kern w:val="0"/>
          <w:sz w:val="17"/>
          <w:szCs w:val="17"/>
        </w:rPr>
        <w:t>alkyne</w:t>
      </w:r>
      <w:r w:rsidRPr="004818B0">
        <w:rPr>
          <w:rFonts w:ascii="Arial" w:eastAsia="宋体" w:hAnsi="Arial" w:cs="Arial"/>
          <w:color w:val="000000"/>
          <w:kern w:val="0"/>
          <w:sz w:val="17"/>
          <w:szCs w:val="17"/>
        </w:rPr>
        <w:t xml:space="preserve"> (0.2 </w:t>
      </w:r>
      <w:proofErr w:type="spellStart"/>
      <w:r w:rsidRPr="004818B0">
        <w:rPr>
          <w:rFonts w:ascii="Arial" w:eastAsia="宋体" w:hAnsi="Arial" w:cs="Arial"/>
          <w:color w:val="000000"/>
          <w:kern w:val="0"/>
          <w:sz w:val="17"/>
          <w:szCs w:val="17"/>
        </w:rPr>
        <w:t>mmol</w:t>
      </w:r>
      <w:proofErr w:type="spellEnd"/>
      <w:r w:rsidRPr="004818B0">
        <w:rPr>
          <w:rFonts w:ascii="Arial" w:eastAsia="宋体" w:hAnsi="Arial" w:cs="Arial"/>
          <w:color w:val="000000"/>
          <w:kern w:val="0"/>
          <w:sz w:val="17"/>
          <w:szCs w:val="17"/>
        </w:rPr>
        <w:t xml:space="preserve">) and </w:t>
      </w:r>
      <w:proofErr w:type="spellStart"/>
      <w:r w:rsidRPr="004818B0">
        <w:rPr>
          <w:rFonts w:ascii="Arial" w:eastAsia="宋体" w:hAnsi="Arial" w:cs="Arial"/>
          <w:color w:val="000000"/>
          <w:kern w:val="0"/>
          <w:sz w:val="17"/>
          <w:szCs w:val="17"/>
        </w:rPr>
        <w:t>PPh</w:t>
      </w:r>
      <w:r w:rsidRPr="004818B0">
        <w:rPr>
          <w:rFonts w:ascii="Times New Roman" w:eastAsia="宋体" w:hAnsi="Times New Roman" w:cs="Times New Roman"/>
          <w:color w:val="000000"/>
          <w:kern w:val="0"/>
          <w:sz w:val="17"/>
          <w:szCs w:val="17"/>
        </w:rPr>
        <w:t>₃</w:t>
      </w:r>
      <w:r w:rsidRPr="004818B0">
        <w:rPr>
          <w:rFonts w:ascii="Arial" w:eastAsia="宋体" w:hAnsi="Arial" w:cs="Arial"/>
          <w:color w:val="000000"/>
          <w:kern w:val="0"/>
          <w:sz w:val="17"/>
          <w:szCs w:val="17"/>
        </w:rPr>
        <w:t>AuNTf</w:t>
      </w:r>
      <w:proofErr w:type="spellEnd"/>
      <w:r w:rsidRPr="004818B0">
        <w:rPr>
          <w:rFonts w:ascii="Times New Roman" w:eastAsia="宋体" w:hAnsi="Times New Roman" w:cs="Times New Roman"/>
          <w:color w:val="000000"/>
          <w:kern w:val="0"/>
          <w:sz w:val="17"/>
          <w:szCs w:val="17"/>
        </w:rPr>
        <w:t>₂</w:t>
      </w:r>
      <w:r w:rsidRPr="004818B0">
        <w:rPr>
          <w:rFonts w:ascii="Arial" w:eastAsia="宋体" w:hAnsi="Arial" w:cs="Arial"/>
          <w:color w:val="000000"/>
          <w:kern w:val="0"/>
          <w:sz w:val="17"/>
          <w:szCs w:val="17"/>
        </w:rPr>
        <w:t xml:space="preserve"> (2.5 </w:t>
      </w:r>
      <w:proofErr w:type="spellStart"/>
      <w:r w:rsidRPr="004818B0">
        <w:rPr>
          <w:rFonts w:ascii="Arial" w:eastAsia="宋体" w:hAnsi="Arial" w:cs="Arial"/>
          <w:color w:val="000000"/>
          <w:kern w:val="0"/>
          <w:sz w:val="17"/>
          <w:szCs w:val="17"/>
        </w:rPr>
        <w:t>mol</w:t>
      </w:r>
      <w:proofErr w:type="spellEnd"/>
      <w:r w:rsidRPr="004818B0">
        <w:rPr>
          <w:rFonts w:ascii="Arial" w:eastAsia="宋体" w:hAnsi="Arial" w:cs="Arial"/>
          <w:color w:val="000000"/>
          <w:kern w:val="0"/>
          <w:sz w:val="17"/>
          <w:szCs w:val="17"/>
        </w:rPr>
        <w:t>%) were added</w:t>
      </w:r>
      <w:r>
        <w:rPr>
          <w:rFonts w:ascii="Arial" w:eastAsia="宋体" w:hAnsi="Arial" w:cs="Arial"/>
          <w:color w:val="000000"/>
          <w:kern w:val="0"/>
          <w:sz w:val="17"/>
          <w:szCs w:val="17"/>
        </w:rPr>
        <w:t>,</w:t>
      </w:r>
      <w:r w:rsidRPr="004818B0">
        <w:rPr>
          <w:rFonts w:ascii="Arial" w:eastAsia="宋体" w:hAnsi="Arial" w:cs="Arial"/>
          <w:color w:val="000000"/>
          <w:kern w:val="0"/>
          <w:sz w:val="17"/>
          <w:szCs w:val="17"/>
        </w:rPr>
        <w:t xml:space="preserve"> and </w:t>
      </w:r>
      <w:r>
        <w:rPr>
          <w:rFonts w:ascii="Arial" w:eastAsia="宋体" w:hAnsi="Arial" w:cs="Arial"/>
          <w:color w:val="000000"/>
          <w:kern w:val="0"/>
          <w:sz w:val="17"/>
          <w:szCs w:val="17"/>
        </w:rPr>
        <w:t xml:space="preserve">the mixture was </w:t>
      </w:r>
      <w:r w:rsidRPr="004818B0">
        <w:rPr>
          <w:rFonts w:ascii="Arial" w:eastAsia="宋体" w:hAnsi="Arial" w:cs="Arial"/>
          <w:color w:val="000000"/>
          <w:kern w:val="0"/>
          <w:sz w:val="17"/>
          <w:szCs w:val="17"/>
        </w:rPr>
        <w:t xml:space="preserve">diluted with HFIP (0.1 mL) under an argon atmosphere. </w:t>
      </w:r>
      <w:r w:rsidRPr="00FB28BB">
        <w:rPr>
          <w:rFonts w:ascii="Arial" w:eastAsia="宋体" w:hAnsi="Arial" w:cs="Arial"/>
          <w:color w:val="000000"/>
          <w:kern w:val="0"/>
          <w:sz w:val="17"/>
          <w:szCs w:val="17"/>
        </w:rPr>
        <w:t>The flask was sealed, and the mixture was stirred at room temperature for 4 h</w:t>
      </w:r>
      <w:r w:rsidRPr="004818B0">
        <w:rPr>
          <w:rFonts w:ascii="Arial" w:eastAsia="宋体" w:hAnsi="Arial" w:cs="Arial"/>
          <w:color w:val="000000"/>
          <w:kern w:val="0"/>
          <w:sz w:val="17"/>
          <w:szCs w:val="17"/>
        </w:rPr>
        <w:t>. After completion, the solvent was replaced with anhydrous THF (0.6 mL). The reaction flask was then placed in a cryogenic reactor</w:t>
      </w:r>
      <w:r w:rsidR="00362EE1">
        <w:rPr>
          <w:rFonts w:ascii="Arial" w:eastAsia="宋体" w:hAnsi="Arial" w:cs="Arial"/>
          <w:color w:val="000000"/>
          <w:kern w:val="0"/>
          <w:sz w:val="17"/>
          <w:szCs w:val="17"/>
        </w:rPr>
        <w:t xml:space="preserve"> and cooled to </w:t>
      </w:r>
      <w:r w:rsidR="00362EE1" w:rsidRPr="002702DD">
        <w:rPr>
          <w:rFonts w:ascii="Arial" w:eastAsia="宋体" w:hAnsi="Arial" w:cs="Arial"/>
          <w:color w:val="000000"/>
          <w:kern w:val="0"/>
          <w:sz w:val="17"/>
          <w:szCs w:val="17"/>
        </w:rPr>
        <w:t>-78 °C</w:t>
      </w:r>
      <w:r w:rsidRPr="004818B0">
        <w:rPr>
          <w:rFonts w:ascii="Arial" w:eastAsia="宋体" w:hAnsi="Arial" w:cs="Arial"/>
          <w:color w:val="000000"/>
          <w:kern w:val="0"/>
          <w:sz w:val="17"/>
          <w:szCs w:val="17"/>
        </w:rPr>
        <w:t xml:space="preserve">, and </w:t>
      </w:r>
      <w:proofErr w:type="spellStart"/>
      <w:r w:rsidR="00BB7983" w:rsidRPr="002702DD">
        <w:rPr>
          <w:rFonts w:ascii="Arial" w:eastAsia="宋体" w:hAnsi="Arial" w:cs="Arial"/>
          <w:color w:val="000000"/>
          <w:kern w:val="0"/>
          <w:sz w:val="17"/>
          <w:szCs w:val="17"/>
        </w:rPr>
        <w:t>Phenylmagnesium</w:t>
      </w:r>
      <w:proofErr w:type="spellEnd"/>
      <w:r w:rsidR="00BB7983" w:rsidRPr="002702DD">
        <w:rPr>
          <w:rFonts w:ascii="Arial" w:eastAsia="宋体" w:hAnsi="Arial" w:cs="Arial"/>
          <w:color w:val="000000"/>
          <w:kern w:val="0"/>
          <w:sz w:val="17"/>
          <w:szCs w:val="17"/>
        </w:rPr>
        <w:t xml:space="preserve"> bromide</w:t>
      </w:r>
      <w:r w:rsidRPr="004818B0">
        <w:rPr>
          <w:rFonts w:ascii="Arial" w:eastAsia="宋体" w:hAnsi="Arial" w:cs="Arial"/>
          <w:color w:val="000000"/>
          <w:kern w:val="0"/>
          <w:sz w:val="17"/>
          <w:szCs w:val="17"/>
        </w:rPr>
        <w:t xml:space="preserve"> </w:t>
      </w:r>
      <w:r w:rsidRPr="00D058B8">
        <w:rPr>
          <w:rFonts w:ascii="Arial" w:eastAsia="宋体" w:hAnsi="Arial" w:cs="Arial"/>
          <w:b/>
          <w:bCs/>
          <w:color w:val="000000"/>
          <w:kern w:val="0"/>
          <w:sz w:val="17"/>
          <w:szCs w:val="17"/>
        </w:rPr>
        <w:t>2</w:t>
      </w:r>
      <w:r>
        <w:rPr>
          <w:rFonts w:ascii="Arial" w:eastAsia="宋体" w:hAnsi="Arial" w:cs="Arial"/>
          <w:color w:val="000000"/>
          <w:kern w:val="0"/>
          <w:sz w:val="17"/>
          <w:szCs w:val="17"/>
        </w:rPr>
        <w:t xml:space="preserve"> </w:t>
      </w:r>
      <w:r w:rsidRPr="004818B0">
        <w:rPr>
          <w:rFonts w:ascii="Arial" w:eastAsia="宋体" w:hAnsi="Arial" w:cs="Arial"/>
          <w:color w:val="000000"/>
          <w:kern w:val="0"/>
          <w:sz w:val="17"/>
          <w:szCs w:val="17"/>
        </w:rPr>
        <w:t>(</w:t>
      </w:r>
      <w:r>
        <w:rPr>
          <w:rFonts w:ascii="Arial" w:eastAsia="宋体" w:hAnsi="Arial" w:cs="Arial"/>
          <w:color w:val="000000"/>
          <w:kern w:val="0"/>
          <w:sz w:val="17"/>
          <w:szCs w:val="17"/>
        </w:rPr>
        <w:t xml:space="preserve">0.4 </w:t>
      </w:r>
      <w:r>
        <w:rPr>
          <w:rFonts w:ascii="Arial" w:eastAsia="宋体" w:hAnsi="Arial" w:cs="Arial" w:hint="eastAsia"/>
          <w:color w:val="000000"/>
          <w:kern w:val="0"/>
          <w:sz w:val="17"/>
          <w:szCs w:val="17"/>
        </w:rPr>
        <w:t>mmol</w:t>
      </w:r>
      <w:r>
        <w:rPr>
          <w:rFonts w:ascii="Arial" w:eastAsia="宋体" w:hAnsi="Arial" w:cs="Arial"/>
          <w:color w:val="000000"/>
          <w:kern w:val="0"/>
          <w:sz w:val="17"/>
          <w:szCs w:val="17"/>
        </w:rPr>
        <w:t xml:space="preserve">, </w:t>
      </w:r>
      <w:r w:rsidRPr="004818B0">
        <w:rPr>
          <w:rFonts w:ascii="Arial" w:eastAsia="宋体" w:hAnsi="Arial" w:cs="Arial"/>
          <w:color w:val="000000"/>
          <w:kern w:val="0"/>
          <w:sz w:val="17"/>
          <w:szCs w:val="17"/>
        </w:rPr>
        <w:t>2.0 equiv</w:t>
      </w:r>
      <w:r>
        <w:rPr>
          <w:rFonts w:ascii="Arial" w:eastAsia="宋体" w:hAnsi="Arial" w:cs="Arial"/>
          <w:color w:val="000000"/>
          <w:kern w:val="0"/>
          <w:sz w:val="17"/>
          <w:szCs w:val="17"/>
        </w:rPr>
        <w:t>.</w:t>
      </w:r>
      <w:r w:rsidRPr="004818B0">
        <w:rPr>
          <w:rFonts w:ascii="Arial" w:eastAsia="宋体" w:hAnsi="Arial" w:cs="Arial"/>
          <w:color w:val="000000"/>
          <w:kern w:val="0"/>
          <w:sz w:val="17"/>
          <w:szCs w:val="17"/>
        </w:rPr>
        <w:t xml:space="preserve">) was added dropwise </w:t>
      </w:r>
      <w:r>
        <w:rPr>
          <w:rFonts w:ascii="Arial" w:eastAsia="宋体" w:hAnsi="Arial" w:cs="Arial"/>
          <w:color w:val="000000"/>
          <w:kern w:val="0"/>
          <w:sz w:val="17"/>
          <w:szCs w:val="17"/>
        </w:rPr>
        <w:t>over</w:t>
      </w:r>
      <w:r w:rsidRPr="004818B0">
        <w:rPr>
          <w:rFonts w:ascii="Arial" w:eastAsia="宋体" w:hAnsi="Arial" w:cs="Arial"/>
          <w:color w:val="000000"/>
          <w:kern w:val="0"/>
          <w:sz w:val="17"/>
          <w:szCs w:val="17"/>
        </w:rPr>
        <w:t xml:space="preserve"> 2 min </w:t>
      </w:r>
      <w:bookmarkStart w:id="36" w:name="_Hlk203325544"/>
      <w:r w:rsidRPr="004818B0">
        <w:rPr>
          <w:rFonts w:ascii="Arial" w:eastAsia="宋体" w:hAnsi="Arial" w:cs="Arial"/>
          <w:color w:val="000000"/>
          <w:kern w:val="0"/>
          <w:sz w:val="17"/>
          <w:szCs w:val="17"/>
        </w:rPr>
        <w:t>at -78</w:t>
      </w:r>
      <w:r>
        <w:rPr>
          <w:rFonts w:ascii="Arial" w:eastAsia="宋体" w:hAnsi="Arial" w:cs="Arial"/>
          <w:color w:val="000000"/>
          <w:kern w:val="0"/>
          <w:sz w:val="17"/>
          <w:szCs w:val="17"/>
        </w:rPr>
        <w:t xml:space="preserve"> </w:t>
      </w:r>
      <w:r w:rsidRPr="004818B0">
        <w:rPr>
          <w:rFonts w:ascii="Arial" w:eastAsia="宋体" w:hAnsi="Arial" w:cs="Arial"/>
          <w:color w:val="000000"/>
          <w:kern w:val="0"/>
          <w:sz w:val="17"/>
          <w:szCs w:val="17"/>
        </w:rPr>
        <w:t>°C</w:t>
      </w:r>
      <w:bookmarkEnd w:id="36"/>
      <w:r w:rsidRPr="004818B0">
        <w:rPr>
          <w:rFonts w:ascii="Arial" w:eastAsia="宋体" w:hAnsi="Arial" w:cs="Arial"/>
          <w:color w:val="000000"/>
          <w:kern w:val="0"/>
          <w:sz w:val="17"/>
          <w:szCs w:val="17"/>
        </w:rPr>
        <w:t xml:space="preserve">. After that, </w:t>
      </w:r>
      <w:r w:rsidR="00BB7983">
        <w:rPr>
          <w:rFonts w:ascii="Arial" w:eastAsia="宋体" w:hAnsi="Arial" w:cs="Arial"/>
          <w:color w:val="000000"/>
          <w:kern w:val="0"/>
          <w:sz w:val="17"/>
          <w:szCs w:val="17"/>
        </w:rPr>
        <w:t>t</w:t>
      </w:r>
      <w:r w:rsidR="00BB7983" w:rsidRPr="00BB7983">
        <w:rPr>
          <w:rFonts w:ascii="Arial" w:eastAsia="宋体" w:hAnsi="Arial" w:cs="Arial"/>
          <w:color w:val="000000"/>
          <w:kern w:val="0"/>
          <w:sz w:val="17"/>
          <w:szCs w:val="17"/>
        </w:rPr>
        <w:t xml:space="preserve">he reaction was quenched with 1 </w:t>
      </w:r>
      <w:r w:rsidR="00BB7983">
        <w:rPr>
          <w:rFonts w:ascii="Arial" w:eastAsia="宋体" w:hAnsi="Arial" w:cs="Arial"/>
          <w:color w:val="000000"/>
          <w:kern w:val="0"/>
          <w:sz w:val="17"/>
          <w:szCs w:val="17"/>
        </w:rPr>
        <w:t>mL</w:t>
      </w:r>
      <w:r w:rsidR="00BB7983" w:rsidRPr="00BB7983">
        <w:rPr>
          <w:rFonts w:ascii="Arial" w:eastAsia="宋体" w:hAnsi="Arial" w:cs="Arial"/>
          <w:color w:val="000000"/>
          <w:kern w:val="0"/>
          <w:sz w:val="17"/>
          <w:szCs w:val="17"/>
        </w:rPr>
        <w:t xml:space="preserve"> of saturated ammonium chloride solution </w:t>
      </w:r>
      <w:r w:rsidR="00BB7983" w:rsidRPr="004818B0">
        <w:rPr>
          <w:rFonts w:ascii="Arial" w:eastAsia="宋体" w:hAnsi="Arial" w:cs="Arial"/>
          <w:color w:val="000000"/>
          <w:kern w:val="0"/>
          <w:sz w:val="17"/>
          <w:szCs w:val="17"/>
        </w:rPr>
        <w:t>at -78</w:t>
      </w:r>
      <w:r w:rsidR="00BB7983">
        <w:rPr>
          <w:rFonts w:ascii="Arial" w:eastAsia="宋体" w:hAnsi="Arial" w:cs="Arial"/>
          <w:color w:val="000000"/>
          <w:kern w:val="0"/>
          <w:sz w:val="17"/>
          <w:szCs w:val="17"/>
        </w:rPr>
        <w:t xml:space="preserve"> </w:t>
      </w:r>
      <w:r w:rsidR="00BB7983" w:rsidRPr="004818B0">
        <w:rPr>
          <w:rFonts w:ascii="Arial" w:eastAsia="宋体" w:hAnsi="Arial" w:cs="Arial"/>
          <w:color w:val="000000"/>
          <w:kern w:val="0"/>
          <w:sz w:val="17"/>
          <w:szCs w:val="17"/>
        </w:rPr>
        <w:t>°C</w:t>
      </w:r>
      <w:r w:rsidRPr="004818B0">
        <w:rPr>
          <w:rFonts w:ascii="Arial" w:eastAsia="宋体" w:hAnsi="Arial" w:cs="Arial"/>
          <w:color w:val="000000"/>
          <w:kern w:val="0"/>
          <w:sz w:val="17"/>
          <w:szCs w:val="17"/>
        </w:rPr>
        <w:t xml:space="preserve">. The mixture was then extracted with </w:t>
      </w:r>
      <w:proofErr w:type="spellStart"/>
      <w:r w:rsidRPr="004818B0">
        <w:rPr>
          <w:rFonts w:ascii="Arial" w:eastAsia="宋体" w:hAnsi="Arial" w:cs="Arial"/>
          <w:color w:val="000000"/>
          <w:kern w:val="0"/>
          <w:sz w:val="17"/>
          <w:szCs w:val="17"/>
        </w:rPr>
        <w:t>CH</w:t>
      </w:r>
      <w:r w:rsidRPr="004818B0">
        <w:rPr>
          <w:rFonts w:ascii="Times New Roman" w:eastAsia="宋体" w:hAnsi="Times New Roman" w:cs="Times New Roman"/>
          <w:color w:val="000000"/>
          <w:kern w:val="0"/>
          <w:sz w:val="17"/>
          <w:szCs w:val="17"/>
        </w:rPr>
        <w:t>₂</w:t>
      </w:r>
      <w:r w:rsidRPr="004818B0">
        <w:rPr>
          <w:rFonts w:ascii="Arial" w:eastAsia="宋体" w:hAnsi="Arial" w:cs="Arial"/>
          <w:color w:val="000000"/>
          <w:kern w:val="0"/>
          <w:sz w:val="17"/>
          <w:szCs w:val="17"/>
        </w:rPr>
        <w:t>Cl</w:t>
      </w:r>
      <w:proofErr w:type="spellEnd"/>
      <w:r w:rsidRPr="004818B0">
        <w:rPr>
          <w:rFonts w:ascii="Times New Roman" w:eastAsia="宋体" w:hAnsi="Times New Roman" w:cs="Times New Roman"/>
          <w:color w:val="000000"/>
          <w:kern w:val="0"/>
          <w:sz w:val="17"/>
          <w:szCs w:val="17"/>
        </w:rPr>
        <w:t>₂</w:t>
      </w:r>
      <w:r w:rsidRPr="004818B0">
        <w:rPr>
          <w:rFonts w:ascii="Arial" w:eastAsia="宋体" w:hAnsi="Arial" w:cs="Arial"/>
          <w:color w:val="000000"/>
          <w:kern w:val="0"/>
          <w:sz w:val="17"/>
          <w:szCs w:val="17"/>
        </w:rPr>
        <w:t xml:space="preserve">, dried over </w:t>
      </w:r>
      <w:proofErr w:type="spellStart"/>
      <w:r w:rsidRPr="004818B0">
        <w:rPr>
          <w:rFonts w:ascii="Arial" w:eastAsia="宋体" w:hAnsi="Arial" w:cs="Arial"/>
          <w:color w:val="000000"/>
          <w:kern w:val="0"/>
          <w:sz w:val="17"/>
          <w:szCs w:val="17"/>
        </w:rPr>
        <w:t>Na</w:t>
      </w:r>
      <w:r w:rsidRPr="004818B0">
        <w:rPr>
          <w:rFonts w:ascii="Times New Roman" w:eastAsia="宋体" w:hAnsi="Times New Roman" w:cs="Times New Roman"/>
          <w:color w:val="000000"/>
          <w:kern w:val="0"/>
          <w:sz w:val="17"/>
          <w:szCs w:val="17"/>
        </w:rPr>
        <w:t>₂</w:t>
      </w:r>
      <w:r w:rsidRPr="004818B0">
        <w:rPr>
          <w:rFonts w:ascii="Arial" w:eastAsia="宋体" w:hAnsi="Arial" w:cs="Arial"/>
          <w:color w:val="000000"/>
          <w:kern w:val="0"/>
          <w:sz w:val="17"/>
          <w:szCs w:val="17"/>
        </w:rPr>
        <w:t>SO</w:t>
      </w:r>
      <w:proofErr w:type="spellEnd"/>
      <w:r w:rsidRPr="004818B0">
        <w:rPr>
          <w:rFonts w:ascii="Times New Roman" w:eastAsia="宋体" w:hAnsi="Times New Roman" w:cs="Times New Roman"/>
          <w:color w:val="000000"/>
          <w:kern w:val="0"/>
          <w:sz w:val="17"/>
          <w:szCs w:val="17"/>
        </w:rPr>
        <w:t>₄</w:t>
      </w:r>
      <w:r w:rsidRPr="004818B0">
        <w:rPr>
          <w:rFonts w:ascii="Arial" w:eastAsia="宋体" w:hAnsi="Arial" w:cs="Arial"/>
          <w:color w:val="000000"/>
          <w:kern w:val="0"/>
          <w:sz w:val="17"/>
          <w:szCs w:val="17"/>
        </w:rPr>
        <w:t>, and evaporated under reduced pressure. The crude material was purified by flash chromatography</w:t>
      </w:r>
      <w:r w:rsidRPr="00371488">
        <w:t xml:space="preserve"> </w:t>
      </w:r>
      <w:r w:rsidRPr="00371488">
        <w:rPr>
          <w:rFonts w:ascii="Arial" w:eastAsia="宋体" w:hAnsi="Arial" w:cs="Arial"/>
          <w:color w:val="000000"/>
          <w:kern w:val="0"/>
          <w:sz w:val="17"/>
          <w:szCs w:val="17"/>
        </w:rPr>
        <w:t>on a silica gel column</w:t>
      </w:r>
      <w:r w:rsidRPr="004818B0">
        <w:rPr>
          <w:rFonts w:ascii="Arial" w:eastAsia="宋体" w:hAnsi="Arial" w:cs="Arial"/>
          <w:color w:val="000000"/>
          <w:kern w:val="0"/>
          <w:sz w:val="17"/>
          <w:szCs w:val="17"/>
        </w:rPr>
        <w:t xml:space="preserve"> to </w:t>
      </w:r>
      <w:r w:rsidR="0056143F" w:rsidRPr="0056143F">
        <w:rPr>
          <w:rFonts w:ascii="Arial" w:eastAsia="宋体" w:hAnsi="Arial" w:cs="Arial"/>
          <w:color w:val="000000"/>
          <w:kern w:val="0"/>
          <w:sz w:val="17"/>
          <w:szCs w:val="17"/>
        </w:rPr>
        <w:t>afford</w:t>
      </w:r>
      <w:r w:rsidRPr="004818B0">
        <w:rPr>
          <w:rFonts w:ascii="Arial" w:eastAsia="宋体" w:hAnsi="Arial" w:cs="Arial"/>
          <w:color w:val="000000"/>
          <w:kern w:val="0"/>
          <w:sz w:val="17"/>
          <w:szCs w:val="17"/>
        </w:rPr>
        <w:t xml:space="preserve"> the target products</w:t>
      </w:r>
      <w:r>
        <w:rPr>
          <w:rFonts w:ascii="Arial" w:eastAsia="宋体" w:hAnsi="Arial" w:cs="Arial"/>
          <w:color w:val="000000"/>
          <w:kern w:val="0"/>
          <w:sz w:val="17"/>
          <w:szCs w:val="17"/>
        </w:rPr>
        <w:t xml:space="preserve"> </w:t>
      </w:r>
      <w:r w:rsidRPr="00EA6580">
        <w:rPr>
          <w:rFonts w:ascii="Arial" w:eastAsia="宋体" w:hAnsi="Arial" w:cs="Arial"/>
          <w:b/>
          <w:bCs/>
          <w:color w:val="000000"/>
          <w:kern w:val="0"/>
          <w:sz w:val="17"/>
          <w:szCs w:val="17"/>
        </w:rPr>
        <w:t>3</w:t>
      </w:r>
      <w:r w:rsidR="00BB7983">
        <w:rPr>
          <w:rFonts w:ascii="Arial" w:eastAsia="宋体" w:hAnsi="Arial" w:cs="Arial"/>
          <w:b/>
          <w:bCs/>
          <w:color w:val="000000"/>
          <w:kern w:val="0"/>
          <w:sz w:val="17"/>
          <w:szCs w:val="17"/>
        </w:rPr>
        <w:t>a-D</w:t>
      </w:r>
      <w:r w:rsidRPr="00EA6580">
        <w:rPr>
          <w:rFonts w:ascii="Arial" w:eastAsia="宋体" w:hAnsi="Arial" w:cs="Arial"/>
          <w:b/>
          <w:bCs/>
          <w:color w:val="000000"/>
          <w:kern w:val="0"/>
          <w:sz w:val="17"/>
          <w:szCs w:val="17"/>
        </w:rPr>
        <w:t xml:space="preserve"> </w:t>
      </w:r>
      <w:r>
        <w:rPr>
          <w:rFonts w:ascii="Arial" w:eastAsia="宋体" w:hAnsi="Arial" w:cs="Arial"/>
          <w:color w:val="000000"/>
          <w:kern w:val="0"/>
          <w:sz w:val="17"/>
          <w:szCs w:val="17"/>
        </w:rPr>
        <w:t xml:space="preserve">and </w:t>
      </w:r>
      <w:r w:rsidR="00BB7983">
        <w:rPr>
          <w:rFonts w:ascii="Arial" w:eastAsia="宋体" w:hAnsi="Arial" w:cs="Arial"/>
          <w:b/>
          <w:bCs/>
          <w:color w:val="000000"/>
          <w:kern w:val="0"/>
          <w:sz w:val="17"/>
          <w:szCs w:val="17"/>
        </w:rPr>
        <w:t>7</w:t>
      </w:r>
      <w:r w:rsidR="003E70F4">
        <w:rPr>
          <w:rFonts w:ascii="Arial" w:eastAsia="宋体" w:hAnsi="Arial" w:cs="Arial"/>
          <w:b/>
          <w:bCs/>
          <w:color w:val="000000"/>
          <w:kern w:val="0"/>
          <w:sz w:val="17"/>
          <w:szCs w:val="17"/>
        </w:rPr>
        <w:t>-</w:t>
      </w:r>
      <w:r w:rsidR="00BB7983">
        <w:rPr>
          <w:rFonts w:ascii="Arial" w:eastAsia="宋体" w:hAnsi="Arial" w:cs="Arial"/>
          <w:b/>
          <w:bCs/>
          <w:color w:val="000000"/>
          <w:kern w:val="0"/>
          <w:sz w:val="17"/>
          <w:szCs w:val="17"/>
        </w:rPr>
        <w:t>12</w:t>
      </w:r>
      <w:r w:rsidRPr="004818B0">
        <w:rPr>
          <w:rFonts w:ascii="Arial" w:eastAsia="宋体" w:hAnsi="Arial" w:cs="Arial"/>
          <w:color w:val="000000"/>
          <w:kern w:val="0"/>
          <w:sz w:val="17"/>
          <w:szCs w:val="17"/>
        </w:rPr>
        <w:t>.</w:t>
      </w:r>
    </w:p>
    <w:bookmarkEnd w:id="35"/>
    <w:p w14:paraId="0163BDFE" w14:textId="171D47CD" w:rsidR="002B4DD6" w:rsidRPr="007E05A5" w:rsidRDefault="002B4DD6" w:rsidP="002F63D6">
      <w:pPr>
        <w:pStyle w:val="aaaa2"/>
        <w:spacing w:beforeLines="50" w:before="156" w:afterLines="50" w:after="156"/>
        <w:rPr>
          <w:sz w:val="18"/>
          <w:szCs w:val="18"/>
        </w:rPr>
      </w:pPr>
      <w:r w:rsidRPr="007E05A5">
        <w:rPr>
          <w:rFonts w:hint="eastAsia"/>
          <w:sz w:val="18"/>
          <w:szCs w:val="18"/>
        </w:rPr>
        <w:lastRenderedPageBreak/>
        <w:t>S</w:t>
      </w:r>
      <w:r w:rsidRPr="007E05A5">
        <w:rPr>
          <w:sz w:val="18"/>
          <w:szCs w:val="18"/>
        </w:rPr>
        <w:t xml:space="preserve">ynthesis of product </w:t>
      </w:r>
      <w:r w:rsidR="002702DD" w:rsidRPr="007E05A5">
        <w:rPr>
          <w:sz w:val="18"/>
          <w:szCs w:val="18"/>
        </w:rPr>
        <w:t>13</w:t>
      </w:r>
    </w:p>
    <w:p w14:paraId="79118870" w14:textId="1A0BA9FC" w:rsidR="00927CA9" w:rsidRDefault="00250DE3" w:rsidP="002F63D6">
      <w:pPr>
        <w:widowControl/>
        <w:spacing w:beforeLines="50" w:before="156" w:afterLines="50" w:after="156"/>
        <w:jc w:val="center"/>
        <w:rPr>
          <w:rFonts w:ascii="Arial" w:eastAsia="宋体" w:hAnsi="Arial" w:cs="Arial"/>
          <w:color w:val="000000"/>
          <w:kern w:val="0"/>
          <w:sz w:val="17"/>
          <w:szCs w:val="17"/>
        </w:rPr>
      </w:pPr>
      <w:r>
        <w:object w:dxaOrig="9046" w:dyaOrig="1970" w14:anchorId="572E547C">
          <v:shape id="_x0000_i1034" type="#_x0000_t75" style="width:357.85pt;height:77.55pt" o:ole="">
            <v:imagedata r:id="rId26" o:title=""/>
          </v:shape>
          <o:OLEObject Type="Embed" ProgID="ChemDraw.Document.6.0" ShapeID="_x0000_i1034" DrawAspect="Content" ObjectID="_1819002784" r:id="rId27"/>
        </w:object>
      </w:r>
    </w:p>
    <w:p w14:paraId="6A7C6ED8" w14:textId="0DCC36F7" w:rsidR="002B4DD6" w:rsidRPr="002B4DD6" w:rsidRDefault="002B4DD6" w:rsidP="002B4DD6">
      <w:pPr>
        <w:widowControl/>
        <w:rPr>
          <w:rFonts w:ascii="Arial" w:eastAsia="宋体" w:hAnsi="Arial" w:cs="Arial"/>
          <w:color w:val="000000"/>
          <w:kern w:val="0"/>
          <w:sz w:val="17"/>
          <w:szCs w:val="17"/>
        </w:rPr>
      </w:pPr>
      <w:r w:rsidRPr="002B4DD6">
        <w:rPr>
          <w:rFonts w:ascii="Arial" w:eastAsia="宋体" w:hAnsi="Arial" w:cs="Arial"/>
          <w:color w:val="000000"/>
          <w:kern w:val="0"/>
          <w:sz w:val="17"/>
          <w:szCs w:val="17"/>
        </w:rPr>
        <w:t xml:space="preserve">To a vial equipped with a stir bar, </w:t>
      </w:r>
      <w:r w:rsidRPr="00FB28BB">
        <w:rPr>
          <w:rFonts w:ascii="Arial" w:eastAsia="宋体" w:hAnsi="Arial" w:cs="Arial"/>
          <w:b/>
          <w:bCs/>
          <w:color w:val="000000"/>
          <w:kern w:val="0"/>
          <w:sz w:val="17"/>
          <w:szCs w:val="17"/>
        </w:rPr>
        <w:t>5aa</w:t>
      </w:r>
      <w:r w:rsidR="003A1DE1" w:rsidRPr="00FB28BB">
        <w:rPr>
          <w:rFonts w:ascii="Arial" w:eastAsia="宋体" w:hAnsi="Arial" w:cs="Arial"/>
          <w:b/>
          <w:bCs/>
          <w:color w:val="000000"/>
          <w:kern w:val="0"/>
          <w:sz w:val="17"/>
          <w:szCs w:val="17"/>
        </w:rPr>
        <w:t>h</w:t>
      </w:r>
      <w:r w:rsidRPr="002B4DD6">
        <w:rPr>
          <w:rFonts w:ascii="Arial" w:eastAsia="宋体" w:hAnsi="Arial" w:cs="Arial"/>
          <w:color w:val="000000"/>
          <w:kern w:val="0"/>
          <w:sz w:val="17"/>
          <w:szCs w:val="17"/>
        </w:rPr>
        <w:t xml:space="preserve"> (0.2 mmol) and dimethyl sulfoxide (2 mL) were added. The mixture was stirred for 5 min. Then, hydrogen peroxide (0.012 </w:t>
      </w:r>
      <w:proofErr w:type="spellStart"/>
      <w:r w:rsidRPr="002B4DD6">
        <w:rPr>
          <w:rFonts w:ascii="Arial" w:eastAsia="宋体" w:hAnsi="Arial" w:cs="Arial"/>
          <w:color w:val="000000"/>
          <w:kern w:val="0"/>
          <w:sz w:val="17"/>
          <w:szCs w:val="17"/>
        </w:rPr>
        <w:t>mmol</w:t>
      </w:r>
      <w:proofErr w:type="spellEnd"/>
      <w:r w:rsidRPr="002B4DD6">
        <w:rPr>
          <w:rFonts w:ascii="Arial" w:eastAsia="宋体" w:hAnsi="Arial" w:cs="Arial"/>
          <w:color w:val="000000"/>
          <w:kern w:val="0"/>
          <w:sz w:val="17"/>
          <w:szCs w:val="17"/>
        </w:rPr>
        <w:t xml:space="preserve">, </w:t>
      </w:r>
      <w:r w:rsidR="003B02DD">
        <w:rPr>
          <w:rFonts w:ascii="Arial" w:eastAsia="宋体" w:hAnsi="Arial" w:cs="Arial"/>
          <w:color w:val="000000"/>
          <w:kern w:val="0"/>
          <w:sz w:val="17"/>
          <w:szCs w:val="17"/>
        </w:rPr>
        <w:t xml:space="preserve">0.06 </w:t>
      </w:r>
      <w:proofErr w:type="spellStart"/>
      <w:r w:rsidR="003B02DD">
        <w:rPr>
          <w:rFonts w:ascii="Arial" w:eastAsia="宋体" w:hAnsi="Arial" w:cs="Arial"/>
          <w:color w:val="000000"/>
          <w:kern w:val="0"/>
          <w:sz w:val="17"/>
          <w:szCs w:val="17"/>
        </w:rPr>
        <w:t>equiv</w:t>
      </w:r>
      <w:proofErr w:type="spellEnd"/>
      <w:r w:rsidR="003B02DD">
        <w:rPr>
          <w:rFonts w:ascii="Arial" w:eastAsia="宋体" w:hAnsi="Arial" w:cs="Arial"/>
          <w:color w:val="000000"/>
          <w:kern w:val="0"/>
          <w:sz w:val="17"/>
          <w:szCs w:val="17"/>
        </w:rPr>
        <w:t xml:space="preserve">, </w:t>
      </w:r>
      <w:r w:rsidRPr="002B4DD6">
        <w:rPr>
          <w:rFonts w:ascii="Arial" w:eastAsia="宋体" w:hAnsi="Arial" w:cs="Arial"/>
          <w:color w:val="000000"/>
          <w:kern w:val="0"/>
          <w:sz w:val="17"/>
          <w:szCs w:val="17"/>
        </w:rPr>
        <w:t>30% in water) and potassium carbonate (0.3 mmol, 1.5 equiv</w:t>
      </w:r>
      <w:r w:rsidR="003B02DD">
        <w:rPr>
          <w:rFonts w:ascii="Arial" w:eastAsia="宋体" w:hAnsi="Arial" w:cs="Arial"/>
          <w:color w:val="000000"/>
          <w:kern w:val="0"/>
          <w:sz w:val="17"/>
          <w:szCs w:val="17"/>
        </w:rPr>
        <w:t>.</w:t>
      </w:r>
      <w:r w:rsidRPr="002B4DD6">
        <w:rPr>
          <w:rFonts w:ascii="Arial" w:eastAsia="宋体" w:hAnsi="Arial" w:cs="Arial"/>
          <w:color w:val="000000"/>
          <w:kern w:val="0"/>
          <w:sz w:val="17"/>
          <w:szCs w:val="17"/>
        </w:rPr>
        <w:t xml:space="preserve">) were added to the vial at 0 °C. The </w:t>
      </w:r>
      <w:r w:rsidR="003B02DD">
        <w:rPr>
          <w:rFonts w:ascii="Arial" w:eastAsia="宋体" w:hAnsi="Arial" w:cs="Arial"/>
          <w:color w:val="000000"/>
          <w:kern w:val="0"/>
          <w:sz w:val="17"/>
          <w:szCs w:val="17"/>
        </w:rPr>
        <w:t>mixture was stirred</w:t>
      </w:r>
      <w:r w:rsidRPr="002B4DD6">
        <w:rPr>
          <w:rFonts w:ascii="Arial" w:eastAsia="宋体" w:hAnsi="Arial" w:cs="Arial"/>
          <w:color w:val="000000"/>
          <w:kern w:val="0"/>
          <w:sz w:val="17"/>
          <w:szCs w:val="17"/>
        </w:rPr>
        <w:t xml:space="preserve"> for another 12 h</w:t>
      </w:r>
      <w:r w:rsidR="003B02DD">
        <w:rPr>
          <w:rFonts w:ascii="Arial" w:eastAsia="宋体" w:hAnsi="Arial" w:cs="Arial"/>
          <w:color w:val="000000"/>
          <w:kern w:val="0"/>
          <w:sz w:val="17"/>
          <w:szCs w:val="17"/>
        </w:rPr>
        <w:t xml:space="preserve"> at room temperature</w:t>
      </w:r>
      <w:r w:rsidRPr="002B4DD6">
        <w:rPr>
          <w:rFonts w:ascii="Arial" w:eastAsia="宋体" w:hAnsi="Arial" w:cs="Arial"/>
          <w:color w:val="000000"/>
          <w:kern w:val="0"/>
          <w:sz w:val="17"/>
          <w:szCs w:val="17"/>
        </w:rPr>
        <w:t>. After completion, the mixture was extracted with CH</w:t>
      </w:r>
      <w:r w:rsidRPr="002B4DD6">
        <w:rPr>
          <w:rFonts w:ascii="Arial" w:eastAsia="宋体" w:hAnsi="Arial" w:cs="Arial"/>
          <w:color w:val="000000"/>
          <w:kern w:val="0"/>
          <w:sz w:val="17"/>
          <w:szCs w:val="17"/>
          <w:vertAlign w:val="subscript"/>
        </w:rPr>
        <w:t>2</w:t>
      </w:r>
      <w:r w:rsidRPr="002B4DD6">
        <w:rPr>
          <w:rFonts w:ascii="Arial" w:eastAsia="宋体" w:hAnsi="Arial" w:cs="Arial"/>
          <w:color w:val="000000"/>
          <w:kern w:val="0"/>
          <w:sz w:val="17"/>
          <w:szCs w:val="17"/>
        </w:rPr>
        <w:t>Cl</w:t>
      </w:r>
      <w:r w:rsidRPr="002B4DD6">
        <w:rPr>
          <w:rFonts w:ascii="Arial" w:eastAsia="宋体" w:hAnsi="Arial" w:cs="Arial"/>
          <w:color w:val="000000"/>
          <w:kern w:val="0"/>
          <w:sz w:val="17"/>
          <w:szCs w:val="17"/>
          <w:vertAlign w:val="subscript"/>
        </w:rPr>
        <w:t>2</w:t>
      </w:r>
      <w:r w:rsidRPr="002B4DD6">
        <w:rPr>
          <w:rFonts w:ascii="Arial" w:eastAsia="宋体" w:hAnsi="Arial" w:cs="Arial"/>
          <w:color w:val="000000"/>
          <w:kern w:val="0"/>
          <w:sz w:val="17"/>
          <w:szCs w:val="17"/>
        </w:rPr>
        <w:t>, dried over Na</w:t>
      </w:r>
      <w:r w:rsidRPr="002B4DD6">
        <w:rPr>
          <w:rFonts w:ascii="Arial" w:eastAsia="宋体" w:hAnsi="Arial" w:cs="Arial"/>
          <w:color w:val="000000"/>
          <w:kern w:val="0"/>
          <w:sz w:val="17"/>
          <w:szCs w:val="17"/>
          <w:vertAlign w:val="subscript"/>
        </w:rPr>
        <w:t>2</w:t>
      </w:r>
      <w:r w:rsidRPr="002B4DD6">
        <w:rPr>
          <w:rFonts w:ascii="Arial" w:eastAsia="宋体" w:hAnsi="Arial" w:cs="Arial"/>
          <w:color w:val="000000"/>
          <w:kern w:val="0"/>
          <w:sz w:val="17"/>
          <w:szCs w:val="17"/>
        </w:rPr>
        <w:t>SO</w:t>
      </w:r>
      <w:r w:rsidRPr="002B4DD6">
        <w:rPr>
          <w:rFonts w:ascii="Arial" w:eastAsia="宋体" w:hAnsi="Arial" w:cs="Arial"/>
          <w:color w:val="000000"/>
          <w:kern w:val="0"/>
          <w:sz w:val="17"/>
          <w:szCs w:val="17"/>
          <w:vertAlign w:val="subscript"/>
        </w:rPr>
        <w:t>4</w:t>
      </w:r>
      <w:r w:rsidRPr="002B4DD6">
        <w:rPr>
          <w:rFonts w:ascii="Arial" w:eastAsia="宋体" w:hAnsi="Arial" w:cs="Arial"/>
          <w:color w:val="000000"/>
          <w:kern w:val="0"/>
          <w:sz w:val="17"/>
          <w:szCs w:val="17"/>
        </w:rPr>
        <w:t xml:space="preserve">, and evaporated under reduced pressure. </w:t>
      </w:r>
      <w:r w:rsidR="003B02DD" w:rsidRPr="003B02DD">
        <w:rPr>
          <w:rFonts w:ascii="Arial" w:eastAsia="宋体" w:hAnsi="Arial" w:cs="Arial"/>
          <w:color w:val="000000"/>
          <w:kern w:val="0"/>
          <w:sz w:val="17"/>
          <w:szCs w:val="17"/>
        </w:rPr>
        <w:t xml:space="preserve">The crude material was purified by flash chromatography on a silica gel column to </w:t>
      </w:r>
      <w:r w:rsidR="0056143F" w:rsidRPr="0056143F">
        <w:rPr>
          <w:rFonts w:ascii="Arial" w:eastAsia="宋体" w:hAnsi="Arial" w:cs="Arial"/>
          <w:color w:val="000000"/>
          <w:kern w:val="0"/>
          <w:sz w:val="17"/>
          <w:szCs w:val="17"/>
        </w:rPr>
        <w:t>afford</w:t>
      </w:r>
      <w:r w:rsidR="003B02DD" w:rsidRPr="003B02DD">
        <w:rPr>
          <w:rFonts w:ascii="Arial" w:eastAsia="宋体" w:hAnsi="Arial" w:cs="Arial"/>
          <w:color w:val="000000"/>
          <w:kern w:val="0"/>
          <w:sz w:val="17"/>
          <w:szCs w:val="17"/>
        </w:rPr>
        <w:t xml:space="preserve"> the target product </w:t>
      </w:r>
      <w:r w:rsidR="003B02DD" w:rsidRPr="003B02DD">
        <w:rPr>
          <w:rFonts w:ascii="Arial" w:eastAsia="宋体" w:hAnsi="Arial" w:cs="Arial"/>
          <w:b/>
          <w:bCs/>
          <w:color w:val="000000"/>
          <w:kern w:val="0"/>
          <w:sz w:val="17"/>
          <w:szCs w:val="17"/>
        </w:rPr>
        <w:t>13</w:t>
      </w:r>
      <w:r w:rsidR="003B02DD" w:rsidRPr="003B02DD">
        <w:rPr>
          <w:rFonts w:ascii="Arial" w:eastAsia="宋体" w:hAnsi="Arial" w:cs="Arial"/>
          <w:color w:val="000000"/>
          <w:kern w:val="0"/>
          <w:sz w:val="17"/>
          <w:szCs w:val="17"/>
        </w:rPr>
        <w:t xml:space="preserve">. </w:t>
      </w:r>
    </w:p>
    <w:p w14:paraId="42B54FCD" w14:textId="60DD9BA2" w:rsidR="002B4DD6" w:rsidRPr="007E05A5" w:rsidRDefault="002B4DD6" w:rsidP="002F63D6">
      <w:pPr>
        <w:pStyle w:val="aaaa2"/>
        <w:spacing w:beforeLines="50" w:before="156" w:afterLines="50" w:after="156"/>
        <w:rPr>
          <w:sz w:val="18"/>
          <w:szCs w:val="18"/>
        </w:rPr>
      </w:pPr>
      <w:r w:rsidRPr="007E05A5">
        <w:rPr>
          <w:rFonts w:hint="eastAsia"/>
          <w:sz w:val="18"/>
          <w:szCs w:val="18"/>
        </w:rPr>
        <w:t>S</w:t>
      </w:r>
      <w:r w:rsidRPr="007E05A5">
        <w:rPr>
          <w:sz w:val="18"/>
          <w:szCs w:val="18"/>
        </w:rPr>
        <w:t xml:space="preserve">ynthesis of product </w:t>
      </w:r>
      <w:r w:rsidR="002702DD" w:rsidRPr="007E05A5">
        <w:rPr>
          <w:sz w:val="18"/>
          <w:szCs w:val="18"/>
        </w:rPr>
        <w:t>14</w:t>
      </w:r>
    </w:p>
    <w:p w14:paraId="26E4F109" w14:textId="6503AA62" w:rsidR="008329BF" w:rsidRPr="00401965" w:rsidRDefault="00250DE3" w:rsidP="00401965">
      <w:pPr>
        <w:widowControl/>
        <w:spacing w:beforeLines="50" w:before="156" w:afterLines="50" w:after="156"/>
        <w:jc w:val="center"/>
        <w:rPr>
          <w:rFonts w:ascii="Arial" w:eastAsia="宋体" w:hAnsi="Arial" w:cs="Arial"/>
          <w:b/>
          <w:bCs/>
          <w:color w:val="000000"/>
          <w:kern w:val="0"/>
          <w:sz w:val="17"/>
          <w:szCs w:val="17"/>
        </w:rPr>
      </w:pPr>
      <w:r>
        <w:object w:dxaOrig="8566" w:dyaOrig="1891" w14:anchorId="31E06A13">
          <v:shape id="_x0000_i1035" type="#_x0000_t75" style="width:338.15pt;height:76.7pt" o:ole="">
            <v:imagedata r:id="rId28" o:title=""/>
          </v:shape>
          <o:OLEObject Type="Embed" ProgID="ChemDraw.Document.6.0" ShapeID="_x0000_i1035" DrawAspect="Content" ObjectID="_1819002785" r:id="rId29"/>
        </w:object>
      </w:r>
    </w:p>
    <w:p w14:paraId="16893FB1" w14:textId="4DB9F92E" w:rsidR="002B4DD6" w:rsidRPr="002B4DD6" w:rsidRDefault="002B4DD6" w:rsidP="002B4DD6">
      <w:pPr>
        <w:widowControl/>
        <w:rPr>
          <w:rFonts w:ascii="Arial" w:eastAsia="宋体" w:hAnsi="Arial" w:cs="Arial"/>
          <w:color w:val="000000"/>
          <w:kern w:val="0"/>
          <w:sz w:val="17"/>
          <w:szCs w:val="17"/>
        </w:rPr>
      </w:pPr>
      <w:r w:rsidRPr="002B4DD6">
        <w:rPr>
          <w:rFonts w:ascii="Arial" w:eastAsia="宋体" w:hAnsi="Arial" w:cs="Arial"/>
          <w:color w:val="000000"/>
          <w:kern w:val="0"/>
          <w:sz w:val="17"/>
          <w:szCs w:val="17"/>
        </w:rPr>
        <w:t>To a vial equipped with a stir bar</w:t>
      </w:r>
      <w:r w:rsidR="003B02DD">
        <w:rPr>
          <w:rFonts w:ascii="Arial" w:eastAsia="宋体" w:hAnsi="Arial" w:cs="Arial"/>
          <w:color w:val="000000"/>
          <w:kern w:val="0"/>
          <w:sz w:val="17"/>
          <w:szCs w:val="17"/>
        </w:rPr>
        <w:t>,</w:t>
      </w:r>
      <w:r w:rsidRPr="002B4DD6">
        <w:rPr>
          <w:rFonts w:ascii="Arial" w:eastAsia="宋体" w:hAnsi="Arial" w:cs="Arial"/>
          <w:color w:val="000000"/>
          <w:kern w:val="0"/>
          <w:sz w:val="17"/>
          <w:szCs w:val="17"/>
        </w:rPr>
        <w:t xml:space="preserve"> </w:t>
      </w:r>
      <w:r w:rsidRPr="00FB28BB">
        <w:rPr>
          <w:rFonts w:ascii="Arial" w:eastAsia="宋体" w:hAnsi="Arial" w:cs="Arial"/>
          <w:b/>
          <w:bCs/>
          <w:color w:val="000000"/>
          <w:kern w:val="0"/>
          <w:sz w:val="17"/>
          <w:szCs w:val="17"/>
        </w:rPr>
        <w:t>5aa</w:t>
      </w:r>
      <w:r w:rsidR="003A1DE1" w:rsidRPr="00FB28BB">
        <w:rPr>
          <w:rFonts w:ascii="Arial" w:eastAsia="宋体" w:hAnsi="Arial" w:cs="Arial"/>
          <w:b/>
          <w:bCs/>
          <w:color w:val="000000"/>
          <w:kern w:val="0"/>
          <w:sz w:val="17"/>
          <w:szCs w:val="17"/>
        </w:rPr>
        <w:t>h</w:t>
      </w:r>
      <w:r w:rsidRPr="002B4DD6">
        <w:rPr>
          <w:rFonts w:ascii="Arial" w:eastAsia="宋体" w:hAnsi="Arial" w:cs="Arial"/>
          <w:b/>
          <w:bCs/>
          <w:color w:val="000000"/>
          <w:kern w:val="0"/>
          <w:sz w:val="17"/>
          <w:szCs w:val="17"/>
        </w:rPr>
        <w:t xml:space="preserve"> </w:t>
      </w:r>
      <w:r w:rsidRPr="002B4DD6">
        <w:rPr>
          <w:rFonts w:ascii="Arial" w:eastAsia="宋体" w:hAnsi="Arial" w:cs="Arial"/>
          <w:bCs/>
          <w:color w:val="000000"/>
          <w:kern w:val="0"/>
          <w:sz w:val="17"/>
          <w:szCs w:val="17"/>
        </w:rPr>
        <w:t>(</w:t>
      </w:r>
      <w:r w:rsidRPr="002B4DD6">
        <w:rPr>
          <w:rFonts w:ascii="Arial" w:eastAsia="宋体" w:hAnsi="Arial" w:cs="Arial"/>
          <w:color w:val="000000"/>
          <w:kern w:val="0"/>
          <w:sz w:val="17"/>
          <w:szCs w:val="17"/>
        </w:rPr>
        <w:t xml:space="preserve">0.2 </w:t>
      </w:r>
      <w:proofErr w:type="spellStart"/>
      <w:r w:rsidRPr="002B4DD6">
        <w:rPr>
          <w:rFonts w:ascii="Arial" w:eastAsia="宋体" w:hAnsi="Arial" w:cs="Arial"/>
          <w:color w:val="000000"/>
          <w:kern w:val="0"/>
          <w:sz w:val="17"/>
          <w:szCs w:val="17"/>
        </w:rPr>
        <w:t>mmol</w:t>
      </w:r>
      <w:proofErr w:type="spellEnd"/>
      <w:r w:rsidRPr="002B4DD6">
        <w:rPr>
          <w:rFonts w:ascii="Arial" w:eastAsia="宋体" w:hAnsi="Arial" w:cs="Arial"/>
          <w:bCs/>
          <w:color w:val="000000"/>
          <w:kern w:val="0"/>
          <w:sz w:val="17"/>
          <w:szCs w:val="17"/>
        </w:rPr>
        <w:t>)</w:t>
      </w:r>
      <w:r w:rsidRPr="002B4DD6">
        <w:rPr>
          <w:rFonts w:ascii="Arial" w:eastAsia="宋体" w:hAnsi="Arial" w:cs="Arial"/>
          <w:b/>
          <w:bCs/>
          <w:color w:val="000000"/>
          <w:kern w:val="0"/>
          <w:sz w:val="17"/>
          <w:szCs w:val="17"/>
        </w:rPr>
        <w:t xml:space="preserve">, </w:t>
      </w:r>
      <w:r w:rsidRPr="00FB28BB">
        <w:rPr>
          <w:rFonts w:ascii="Arial" w:hAnsi="Arial" w:cs="Arial"/>
          <w:i/>
          <w:iCs/>
          <w:color w:val="333333"/>
          <w:sz w:val="17"/>
          <w:szCs w:val="17"/>
          <w:shd w:val="clear" w:color="auto" w:fill="FFFFFF"/>
        </w:rPr>
        <w:t>N</w:t>
      </w:r>
      <w:r w:rsidRPr="002B4DD6">
        <w:rPr>
          <w:rFonts w:ascii="Arial" w:hAnsi="Arial" w:cs="Arial"/>
          <w:color w:val="333333"/>
          <w:sz w:val="17"/>
          <w:szCs w:val="17"/>
          <w:shd w:val="clear" w:color="auto" w:fill="FFFFFF"/>
        </w:rPr>
        <w:t>-</w:t>
      </w:r>
      <w:proofErr w:type="spellStart"/>
      <w:r w:rsidRPr="002B4DD6">
        <w:rPr>
          <w:rFonts w:ascii="Arial" w:hAnsi="Arial" w:cs="Arial"/>
          <w:color w:val="333333"/>
          <w:sz w:val="17"/>
          <w:szCs w:val="17"/>
          <w:shd w:val="clear" w:color="auto" w:fill="FFFFFF"/>
        </w:rPr>
        <w:t>bromosuccinimide</w:t>
      </w:r>
      <w:proofErr w:type="spellEnd"/>
      <w:r w:rsidRPr="002B4DD6">
        <w:rPr>
          <w:rFonts w:ascii="Arial" w:hAnsi="Arial" w:cs="Arial"/>
          <w:color w:val="333333"/>
          <w:sz w:val="17"/>
          <w:szCs w:val="17"/>
          <w:shd w:val="clear" w:color="auto" w:fill="FFFFFF"/>
        </w:rPr>
        <w:t xml:space="preserve"> (0.3 </w:t>
      </w:r>
      <w:proofErr w:type="spellStart"/>
      <w:r w:rsidRPr="002B4DD6">
        <w:rPr>
          <w:rFonts w:ascii="Arial" w:hAnsi="Arial" w:cs="Arial"/>
          <w:color w:val="333333"/>
          <w:sz w:val="17"/>
          <w:szCs w:val="17"/>
          <w:shd w:val="clear" w:color="auto" w:fill="FFFFFF"/>
        </w:rPr>
        <w:t>mmol</w:t>
      </w:r>
      <w:proofErr w:type="spellEnd"/>
      <w:r w:rsidRPr="002B4DD6">
        <w:rPr>
          <w:rFonts w:ascii="Arial" w:hAnsi="Arial" w:cs="Arial"/>
          <w:color w:val="333333"/>
          <w:sz w:val="17"/>
          <w:szCs w:val="17"/>
          <w:shd w:val="clear" w:color="auto" w:fill="FFFFFF"/>
        </w:rPr>
        <w:t>, 1.5 equiv</w:t>
      </w:r>
      <w:r w:rsidR="003B02DD">
        <w:rPr>
          <w:rFonts w:ascii="Arial" w:hAnsi="Arial" w:cs="Arial"/>
          <w:color w:val="333333"/>
          <w:sz w:val="17"/>
          <w:szCs w:val="17"/>
          <w:shd w:val="clear" w:color="auto" w:fill="FFFFFF"/>
        </w:rPr>
        <w:t>.</w:t>
      </w:r>
      <w:r w:rsidRPr="002B4DD6">
        <w:rPr>
          <w:rFonts w:ascii="Arial" w:hAnsi="Arial" w:cs="Arial"/>
          <w:color w:val="333333"/>
          <w:sz w:val="17"/>
          <w:szCs w:val="17"/>
          <w:shd w:val="clear" w:color="auto" w:fill="FFFFFF"/>
        </w:rPr>
        <w:t>), dimethyl sulfoxide (2 mL) and water (0.2 mL)</w:t>
      </w:r>
      <w:r w:rsidR="003B02DD">
        <w:rPr>
          <w:rFonts w:ascii="Arial" w:hAnsi="Arial" w:cs="Arial"/>
          <w:color w:val="333333"/>
          <w:sz w:val="17"/>
          <w:szCs w:val="17"/>
          <w:shd w:val="clear" w:color="auto" w:fill="FFFFFF"/>
        </w:rPr>
        <w:t xml:space="preserve"> </w:t>
      </w:r>
      <w:r w:rsidR="003B02DD" w:rsidRPr="003B02DD">
        <w:rPr>
          <w:rFonts w:ascii="Arial" w:hAnsi="Arial" w:cs="Arial"/>
          <w:color w:val="333333"/>
          <w:sz w:val="17"/>
          <w:szCs w:val="17"/>
          <w:shd w:val="clear" w:color="auto" w:fill="FFFFFF"/>
        </w:rPr>
        <w:t>were added</w:t>
      </w:r>
      <w:r w:rsidR="003B02DD">
        <w:rPr>
          <w:rFonts w:ascii="Arial" w:hAnsi="Arial" w:cs="Arial"/>
          <w:color w:val="333333"/>
          <w:sz w:val="17"/>
          <w:szCs w:val="17"/>
          <w:shd w:val="clear" w:color="auto" w:fill="FFFFFF"/>
        </w:rPr>
        <w:t xml:space="preserve"> </w:t>
      </w:r>
      <w:r w:rsidR="003B02DD" w:rsidRPr="003B02DD">
        <w:rPr>
          <w:rFonts w:ascii="Arial" w:hAnsi="Arial" w:cs="Arial"/>
          <w:color w:val="333333"/>
          <w:sz w:val="17"/>
          <w:szCs w:val="17"/>
          <w:shd w:val="clear" w:color="auto" w:fill="FFFFFF"/>
        </w:rPr>
        <w:t>sequentially</w:t>
      </w:r>
      <w:r w:rsidRPr="002B4DD6">
        <w:rPr>
          <w:rFonts w:ascii="Arial" w:hAnsi="Arial" w:cs="Arial"/>
          <w:color w:val="333333"/>
          <w:sz w:val="17"/>
          <w:szCs w:val="17"/>
          <w:shd w:val="clear" w:color="auto" w:fill="FFFFFF"/>
        </w:rPr>
        <w:t>. The mixture was stirred in air for 10 min.</w:t>
      </w:r>
      <w:r w:rsidRPr="002B4DD6">
        <w:rPr>
          <w:rFonts w:ascii="Arial" w:eastAsia="宋体" w:hAnsi="Arial" w:cs="Arial"/>
          <w:color w:val="000000"/>
          <w:kern w:val="0"/>
          <w:sz w:val="17"/>
          <w:szCs w:val="17"/>
        </w:rPr>
        <w:t xml:space="preserve"> After that, the mixture was extracted with CH</w:t>
      </w:r>
      <w:r w:rsidRPr="002B4DD6">
        <w:rPr>
          <w:rFonts w:ascii="Arial" w:eastAsia="宋体" w:hAnsi="Arial" w:cs="Arial"/>
          <w:color w:val="000000"/>
          <w:kern w:val="0"/>
          <w:sz w:val="17"/>
          <w:szCs w:val="17"/>
          <w:vertAlign w:val="subscript"/>
        </w:rPr>
        <w:t>2</w:t>
      </w:r>
      <w:r w:rsidRPr="002B4DD6">
        <w:rPr>
          <w:rFonts w:ascii="Arial" w:eastAsia="宋体" w:hAnsi="Arial" w:cs="Arial"/>
          <w:color w:val="000000"/>
          <w:kern w:val="0"/>
          <w:sz w:val="17"/>
          <w:szCs w:val="17"/>
        </w:rPr>
        <w:t>Cl</w:t>
      </w:r>
      <w:r w:rsidRPr="002B4DD6">
        <w:rPr>
          <w:rFonts w:ascii="Arial" w:eastAsia="宋体" w:hAnsi="Arial" w:cs="Arial"/>
          <w:color w:val="000000"/>
          <w:kern w:val="0"/>
          <w:sz w:val="17"/>
          <w:szCs w:val="17"/>
          <w:vertAlign w:val="subscript"/>
        </w:rPr>
        <w:t>2</w:t>
      </w:r>
      <w:r w:rsidRPr="002B4DD6">
        <w:rPr>
          <w:rFonts w:ascii="Arial" w:eastAsia="宋体" w:hAnsi="Arial" w:cs="Arial"/>
          <w:color w:val="000000"/>
          <w:kern w:val="0"/>
          <w:sz w:val="17"/>
          <w:szCs w:val="17"/>
        </w:rPr>
        <w:t>, dried on Na</w:t>
      </w:r>
      <w:r w:rsidRPr="002B4DD6">
        <w:rPr>
          <w:rFonts w:ascii="Arial" w:eastAsia="宋体" w:hAnsi="Arial" w:cs="Arial"/>
          <w:color w:val="000000"/>
          <w:kern w:val="0"/>
          <w:sz w:val="17"/>
          <w:szCs w:val="17"/>
          <w:vertAlign w:val="subscript"/>
        </w:rPr>
        <w:t>2</w:t>
      </w:r>
      <w:r w:rsidRPr="002B4DD6">
        <w:rPr>
          <w:rFonts w:ascii="Arial" w:eastAsia="宋体" w:hAnsi="Arial" w:cs="Arial"/>
          <w:color w:val="000000"/>
          <w:kern w:val="0"/>
          <w:sz w:val="17"/>
          <w:szCs w:val="17"/>
        </w:rPr>
        <w:t>SO</w:t>
      </w:r>
      <w:r w:rsidRPr="002B4DD6">
        <w:rPr>
          <w:rFonts w:ascii="Arial" w:eastAsia="宋体" w:hAnsi="Arial" w:cs="Arial"/>
          <w:color w:val="000000"/>
          <w:kern w:val="0"/>
          <w:sz w:val="17"/>
          <w:szCs w:val="17"/>
          <w:vertAlign w:val="subscript"/>
        </w:rPr>
        <w:t>4,</w:t>
      </w:r>
      <w:r w:rsidRPr="002B4DD6">
        <w:rPr>
          <w:rFonts w:ascii="Arial" w:eastAsia="宋体" w:hAnsi="Arial" w:cs="Arial"/>
          <w:color w:val="000000"/>
          <w:kern w:val="0"/>
          <w:sz w:val="17"/>
          <w:szCs w:val="17"/>
        </w:rPr>
        <w:t xml:space="preserve"> and evaporated under pressure reduction. </w:t>
      </w:r>
      <w:r w:rsidR="003B02DD" w:rsidRPr="003B02DD">
        <w:rPr>
          <w:rFonts w:ascii="Arial" w:eastAsia="宋体" w:hAnsi="Arial" w:cs="Arial"/>
          <w:color w:val="000000"/>
          <w:kern w:val="0"/>
          <w:sz w:val="17"/>
          <w:szCs w:val="17"/>
        </w:rPr>
        <w:t xml:space="preserve">The crude material was purified by flash chromatography on a silica gel column to </w:t>
      </w:r>
      <w:r w:rsidR="0056143F" w:rsidRPr="0056143F">
        <w:rPr>
          <w:rFonts w:ascii="Arial" w:eastAsia="宋体" w:hAnsi="Arial" w:cs="Arial"/>
          <w:color w:val="000000"/>
          <w:kern w:val="0"/>
          <w:sz w:val="17"/>
          <w:szCs w:val="17"/>
        </w:rPr>
        <w:t>afford</w:t>
      </w:r>
      <w:r w:rsidR="003B02DD" w:rsidRPr="003B02DD">
        <w:rPr>
          <w:rFonts w:ascii="Arial" w:eastAsia="宋体" w:hAnsi="Arial" w:cs="Arial"/>
          <w:color w:val="000000"/>
          <w:kern w:val="0"/>
          <w:sz w:val="17"/>
          <w:szCs w:val="17"/>
        </w:rPr>
        <w:t xml:space="preserve"> the target product </w:t>
      </w:r>
      <w:r w:rsidR="003B02DD" w:rsidRPr="003B02DD">
        <w:rPr>
          <w:rFonts w:ascii="Arial" w:eastAsia="宋体" w:hAnsi="Arial" w:cs="Arial"/>
          <w:b/>
          <w:bCs/>
          <w:color w:val="000000"/>
          <w:kern w:val="0"/>
          <w:sz w:val="17"/>
          <w:szCs w:val="17"/>
        </w:rPr>
        <w:t>14</w:t>
      </w:r>
      <w:r w:rsidRPr="002B4DD6">
        <w:rPr>
          <w:rFonts w:ascii="Arial" w:eastAsia="宋体" w:hAnsi="Arial" w:cs="Arial"/>
          <w:color w:val="000000"/>
          <w:kern w:val="0"/>
          <w:sz w:val="17"/>
          <w:szCs w:val="17"/>
        </w:rPr>
        <w:t>.</w:t>
      </w:r>
      <w:r w:rsidRPr="002B4DD6">
        <w:rPr>
          <w:rFonts w:ascii="Arial" w:eastAsia="宋体" w:hAnsi="Arial" w:cs="Arial"/>
          <w:color w:val="000000"/>
          <w:kern w:val="0"/>
          <w:sz w:val="17"/>
          <w:szCs w:val="17"/>
          <w:vertAlign w:val="superscript"/>
        </w:rPr>
        <w:t xml:space="preserve"> </w:t>
      </w:r>
    </w:p>
    <w:p w14:paraId="2A5D2326" w14:textId="7F666218" w:rsidR="002B4DD6" w:rsidRPr="007E05A5" w:rsidRDefault="002B4DD6" w:rsidP="00401965">
      <w:pPr>
        <w:pStyle w:val="aaaa2"/>
        <w:spacing w:beforeLines="50" w:before="156" w:afterLines="50" w:after="156"/>
        <w:rPr>
          <w:sz w:val="18"/>
          <w:szCs w:val="18"/>
        </w:rPr>
      </w:pPr>
      <w:r w:rsidRPr="007E05A5">
        <w:rPr>
          <w:rFonts w:hint="eastAsia"/>
          <w:sz w:val="18"/>
          <w:szCs w:val="18"/>
        </w:rPr>
        <w:t>S</w:t>
      </w:r>
      <w:r w:rsidRPr="007E05A5">
        <w:rPr>
          <w:sz w:val="18"/>
          <w:szCs w:val="18"/>
        </w:rPr>
        <w:t xml:space="preserve">ynthesis of product </w:t>
      </w:r>
      <w:r w:rsidR="002702DD" w:rsidRPr="007E05A5">
        <w:rPr>
          <w:sz w:val="18"/>
          <w:szCs w:val="18"/>
        </w:rPr>
        <w:t>15</w:t>
      </w:r>
    </w:p>
    <w:p w14:paraId="16E7F449" w14:textId="7C374B70" w:rsidR="002B4DD6" w:rsidRPr="002B4DD6" w:rsidRDefault="00AA5664" w:rsidP="00401965">
      <w:pPr>
        <w:widowControl/>
        <w:spacing w:beforeLines="50" w:before="156" w:afterLines="50" w:after="156"/>
        <w:jc w:val="center"/>
        <w:rPr>
          <w:rFonts w:ascii="Arial" w:eastAsia="宋体" w:hAnsi="Arial" w:cs="Arial"/>
          <w:color w:val="000000"/>
          <w:kern w:val="0"/>
          <w:sz w:val="17"/>
          <w:szCs w:val="17"/>
        </w:rPr>
      </w:pPr>
      <w:r>
        <w:object w:dxaOrig="9346" w:dyaOrig="1855" w14:anchorId="360E079A">
          <v:shape id="_x0000_i1036" type="#_x0000_t75" style="width:379.3pt;height:74.15pt" o:ole="">
            <v:imagedata r:id="rId30" o:title=""/>
          </v:shape>
          <o:OLEObject Type="Embed" ProgID="ChemDraw.Document.6.0" ShapeID="_x0000_i1036" DrawAspect="Content" ObjectID="_1819002786" r:id="rId31"/>
        </w:object>
      </w:r>
    </w:p>
    <w:p w14:paraId="17899AF7" w14:textId="510EA3A7" w:rsidR="00BB7983" w:rsidRPr="00A641FD" w:rsidRDefault="002B4DD6" w:rsidP="00A641FD">
      <w:pPr>
        <w:widowControl/>
        <w:shd w:val="clear" w:color="auto" w:fill="FFFFFF"/>
        <w:rPr>
          <w:rFonts w:ascii="Arial" w:eastAsia="宋体" w:hAnsi="Arial" w:cs="Arial"/>
          <w:color w:val="000000"/>
          <w:kern w:val="0"/>
          <w:sz w:val="17"/>
          <w:szCs w:val="17"/>
        </w:rPr>
      </w:pPr>
      <w:bookmarkStart w:id="37" w:name="OLE_LINK9"/>
      <w:r w:rsidRPr="002B4DD6">
        <w:rPr>
          <w:rFonts w:ascii="Arial" w:eastAsia="宋体" w:hAnsi="Arial" w:cs="Arial"/>
          <w:color w:val="000000"/>
          <w:kern w:val="0"/>
          <w:sz w:val="17"/>
          <w:szCs w:val="17"/>
        </w:rPr>
        <w:t xml:space="preserve">To a vial equipped with a stir bar, </w:t>
      </w:r>
      <w:r w:rsidRPr="00FB28BB">
        <w:rPr>
          <w:rFonts w:ascii="Arial" w:eastAsia="宋体" w:hAnsi="Arial" w:cs="Arial"/>
          <w:b/>
          <w:bCs/>
          <w:color w:val="000000"/>
          <w:kern w:val="0"/>
          <w:sz w:val="17"/>
          <w:szCs w:val="17"/>
        </w:rPr>
        <w:t>5aa</w:t>
      </w:r>
      <w:r w:rsidR="003A1DE1" w:rsidRPr="00FB28BB">
        <w:rPr>
          <w:rFonts w:ascii="Arial" w:eastAsia="宋体" w:hAnsi="Arial" w:cs="Arial"/>
          <w:b/>
          <w:bCs/>
          <w:color w:val="000000"/>
          <w:kern w:val="0"/>
          <w:sz w:val="17"/>
          <w:szCs w:val="17"/>
        </w:rPr>
        <w:t>h</w:t>
      </w:r>
      <w:r w:rsidRPr="002B4DD6">
        <w:rPr>
          <w:rFonts w:ascii="Arial" w:eastAsia="宋体" w:hAnsi="Arial" w:cs="Arial"/>
          <w:color w:val="000000"/>
          <w:kern w:val="0"/>
          <w:sz w:val="17"/>
          <w:szCs w:val="17"/>
        </w:rPr>
        <w:t xml:space="preserve"> (0.2 mmol), ammonium thiocyanate (0.4 mmol, 2.0 equiv</w:t>
      </w:r>
      <w:r w:rsidR="008664D5">
        <w:rPr>
          <w:rFonts w:ascii="Arial" w:eastAsia="宋体" w:hAnsi="Arial" w:cs="Arial"/>
          <w:color w:val="000000"/>
          <w:kern w:val="0"/>
          <w:sz w:val="17"/>
          <w:szCs w:val="17"/>
        </w:rPr>
        <w:t>.</w:t>
      </w:r>
      <w:r w:rsidRPr="002B4DD6">
        <w:rPr>
          <w:rFonts w:ascii="Arial" w:eastAsia="宋体" w:hAnsi="Arial" w:cs="Arial"/>
          <w:color w:val="000000"/>
          <w:kern w:val="0"/>
          <w:sz w:val="17"/>
          <w:szCs w:val="17"/>
        </w:rPr>
        <w:t>), ammonium persulfate (0.4 mmol, 2.0 equiv</w:t>
      </w:r>
      <w:r w:rsidR="008664D5">
        <w:rPr>
          <w:rFonts w:ascii="Arial" w:eastAsia="宋体" w:hAnsi="Arial" w:cs="Arial"/>
          <w:color w:val="000000"/>
          <w:kern w:val="0"/>
          <w:sz w:val="17"/>
          <w:szCs w:val="17"/>
        </w:rPr>
        <w:t>.</w:t>
      </w:r>
      <w:r w:rsidRPr="002B4DD6">
        <w:rPr>
          <w:rFonts w:ascii="Arial" w:eastAsia="宋体" w:hAnsi="Arial" w:cs="Arial"/>
          <w:color w:val="000000"/>
          <w:kern w:val="0"/>
          <w:sz w:val="17"/>
          <w:szCs w:val="17"/>
        </w:rPr>
        <w:t>), ferric chloride (0.04 mmol, 0.2 equiv</w:t>
      </w:r>
      <w:r w:rsidR="008664D5">
        <w:rPr>
          <w:rFonts w:ascii="Arial" w:eastAsia="宋体" w:hAnsi="Arial" w:cs="Arial"/>
          <w:color w:val="000000"/>
          <w:kern w:val="0"/>
          <w:sz w:val="17"/>
          <w:szCs w:val="17"/>
        </w:rPr>
        <w:t>.</w:t>
      </w:r>
      <w:r w:rsidRPr="002B4DD6">
        <w:rPr>
          <w:rFonts w:ascii="Arial" w:eastAsia="宋体" w:hAnsi="Arial" w:cs="Arial"/>
          <w:color w:val="000000"/>
          <w:kern w:val="0"/>
          <w:sz w:val="17"/>
          <w:szCs w:val="17"/>
        </w:rPr>
        <w:t xml:space="preserve">), and acetonitrile (2 mL) were added </w:t>
      </w:r>
      <w:r w:rsidR="003B02DD" w:rsidRPr="003B02DD">
        <w:rPr>
          <w:rFonts w:ascii="Arial" w:eastAsia="宋体" w:hAnsi="Arial" w:cs="Arial"/>
          <w:color w:val="000000"/>
          <w:kern w:val="0"/>
          <w:sz w:val="17"/>
          <w:szCs w:val="17"/>
        </w:rPr>
        <w:t>sequentially</w:t>
      </w:r>
      <w:r w:rsidRPr="002B4DD6">
        <w:rPr>
          <w:rFonts w:ascii="Arial" w:eastAsia="宋体" w:hAnsi="Arial" w:cs="Arial"/>
          <w:color w:val="000000"/>
          <w:kern w:val="0"/>
          <w:sz w:val="17"/>
          <w:szCs w:val="17"/>
        </w:rPr>
        <w:t>. The mixture was stirred for 8 h at room temperature. Then, the mixture was extracted with CH</w:t>
      </w:r>
      <w:r w:rsidRPr="002B4DD6">
        <w:rPr>
          <w:rFonts w:ascii="Arial" w:eastAsia="宋体" w:hAnsi="Arial" w:cs="Arial"/>
          <w:color w:val="000000"/>
          <w:kern w:val="0"/>
          <w:sz w:val="17"/>
          <w:szCs w:val="17"/>
          <w:vertAlign w:val="subscript"/>
        </w:rPr>
        <w:t>2</w:t>
      </w:r>
      <w:r w:rsidRPr="002B4DD6">
        <w:rPr>
          <w:rFonts w:ascii="Arial" w:eastAsia="宋体" w:hAnsi="Arial" w:cs="Arial"/>
          <w:color w:val="000000"/>
          <w:kern w:val="0"/>
          <w:sz w:val="17"/>
          <w:szCs w:val="17"/>
        </w:rPr>
        <w:t>Cl</w:t>
      </w:r>
      <w:r w:rsidRPr="002B4DD6">
        <w:rPr>
          <w:rFonts w:ascii="Arial" w:eastAsia="宋体" w:hAnsi="Arial" w:cs="Arial"/>
          <w:color w:val="000000"/>
          <w:kern w:val="0"/>
          <w:sz w:val="17"/>
          <w:szCs w:val="17"/>
          <w:vertAlign w:val="subscript"/>
        </w:rPr>
        <w:t>2</w:t>
      </w:r>
      <w:r w:rsidRPr="002B4DD6">
        <w:rPr>
          <w:rFonts w:ascii="Arial" w:eastAsia="宋体" w:hAnsi="Arial" w:cs="Arial"/>
          <w:color w:val="000000"/>
          <w:kern w:val="0"/>
          <w:sz w:val="17"/>
          <w:szCs w:val="17"/>
        </w:rPr>
        <w:t>, dried over Na</w:t>
      </w:r>
      <w:r w:rsidRPr="002B4DD6">
        <w:rPr>
          <w:rFonts w:ascii="Arial" w:eastAsia="宋体" w:hAnsi="Arial" w:cs="Arial"/>
          <w:color w:val="000000"/>
          <w:kern w:val="0"/>
          <w:sz w:val="17"/>
          <w:szCs w:val="17"/>
          <w:vertAlign w:val="subscript"/>
        </w:rPr>
        <w:t>2</w:t>
      </w:r>
      <w:r w:rsidRPr="002B4DD6">
        <w:rPr>
          <w:rFonts w:ascii="Arial" w:eastAsia="宋体" w:hAnsi="Arial" w:cs="Arial"/>
          <w:color w:val="000000"/>
          <w:kern w:val="0"/>
          <w:sz w:val="17"/>
          <w:szCs w:val="17"/>
        </w:rPr>
        <w:t>SO</w:t>
      </w:r>
      <w:r w:rsidRPr="002B4DD6">
        <w:rPr>
          <w:rFonts w:ascii="Arial" w:eastAsia="宋体" w:hAnsi="Arial" w:cs="Arial"/>
          <w:color w:val="000000"/>
          <w:kern w:val="0"/>
          <w:sz w:val="17"/>
          <w:szCs w:val="17"/>
          <w:vertAlign w:val="subscript"/>
        </w:rPr>
        <w:t>4</w:t>
      </w:r>
      <w:r w:rsidRPr="002B4DD6">
        <w:rPr>
          <w:rFonts w:ascii="Arial" w:eastAsia="宋体" w:hAnsi="Arial" w:cs="Arial"/>
          <w:color w:val="000000"/>
          <w:kern w:val="0"/>
          <w:sz w:val="17"/>
          <w:szCs w:val="17"/>
        </w:rPr>
        <w:t xml:space="preserve">, and evaporated under reduced pressure. </w:t>
      </w:r>
      <w:r w:rsidR="00B14371" w:rsidRPr="00B14371">
        <w:rPr>
          <w:rFonts w:ascii="Arial" w:eastAsia="宋体" w:hAnsi="Arial" w:cs="Arial"/>
          <w:color w:val="000000"/>
          <w:kern w:val="0"/>
          <w:sz w:val="17"/>
          <w:szCs w:val="17"/>
        </w:rPr>
        <w:t xml:space="preserve">The crude material was purified by flash chromatography on a silica gel column to </w:t>
      </w:r>
      <w:r w:rsidR="0056143F" w:rsidRPr="0056143F">
        <w:rPr>
          <w:rFonts w:ascii="Arial" w:eastAsia="宋体" w:hAnsi="Arial" w:cs="Arial"/>
          <w:color w:val="000000"/>
          <w:kern w:val="0"/>
          <w:sz w:val="17"/>
          <w:szCs w:val="17"/>
        </w:rPr>
        <w:t>afford</w:t>
      </w:r>
      <w:r w:rsidR="00B14371" w:rsidRPr="00B14371">
        <w:rPr>
          <w:rFonts w:ascii="Arial" w:eastAsia="宋体" w:hAnsi="Arial" w:cs="Arial"/>
          <w:color w:val="000000"/>
          <w:kern w:val="0"/>
          <w:sz w:val="17"/>
          <w:szCs w:val="17"/>
        </w:rPr>
        <w:t xml:space="preserve"> the target product </w:t>
      </w:r>
      <w:r w:rsidR="00B14371" w:rsidRPr="00B14371">
        <w:rPr>
          <w:rFonts w:ascii="Arial" w:eastAsia="宋体" w:hAnsi="Arial" w:cs="Arial"/>
          <w:b/>
          <w:bCs/>
          <w:color w:val="000000"/>
          <w:kern w:val="0"/>
          <w:sz w:val="17"/>
          <w:szCs w:val="17"/>
        </w:rPr>
        <w:t>15</w:t>
      </w:r>
      <w:r w:rsidR="00B14371" w:rsidRPr="00B14371">
        <w:rPr>
          <w:rFonts w:ascii="Arial" w:eastAsia="宋体" w:hAnsi="Arial" w:cs="Arial"/>
          <w:color w:val="000000"/>
          <w:kern w:val="0"/>
          <w:sz w:val="17"/>
          <w:szCs w:val="17"/>
        </w:rPr>
        <w:t>.</w:t>
      </w:r>
    </w:p>
    <w:p w14:paraId="0E620E58" w14:textId="0D9826D1" w:rsidR="00194A22" w:rsidRPr="007E05A5" w:rsidRDefault="00217C94" w:rsidP="004803FD">
      <w:pPr>
        <w:pStyle w:val="aaaaa1"/>
        <w:keepNext w:val="0"/>
        <w:keepLines w:val="0"/>
        <w:widowControl w:val="0"/>
        <w:rPr>
          <w:sz w:val="21"/>
          <w:szCs w:val="21"/>
        </w:rPr>
      </w:pPr>
      <w:bookmarkStart w:id="38" w:name="_Toc180335356"/>
      <w:bookmarkStart w:id="39" w:name="_Toc203328346"/>
      <w:bookmarkEnd w:id="37"/>
      <w:r w:rsidRPr="007E05A5">
        <w:rPr>
          <w:sz w:val="21"/>
          <w:szCs w:val="21"/>
        </w:rPr>
        <w:t>4</w:t>
      </w:r>
      <w:r w:rsidR="00194A22" w:rsidRPr="007E05A5">
        <w:rPr>
          <w:sz w:val="21"/>
          <w:szCs w:val="21"/>
        </w:rPr>
        <w:t>.</w:t>
      </w:r>
      <w:r w:rsidR="00E11260" w:rsidRPr="007E05A5">
        <w:rPr>
          <w:sz w:val="21"/>
          <w:szCs w:val="21"/>
        </w:rPr>
        <w:t xml:space="preserve"> </w:t>
      </w:r>
      <w:r w:rsidR="00194A22" w:rsidRPr="007E05A5">
        <w:rPr>
          <w:sz w:val="21"/>
          <w:szCs w:val="21"/>
        </w:rPr>
        <w:t>Mechanistic investigation</w:t>
      </w:r>
      <w:bookmarkEnd w:id="38"/>
      <w:r w:rsidR="00E231F1" w:rsidRPr="007E05A5">
        <w:rPr>
          <w:sz w:val="21"/>
          <w:szCs w:val="21"/>
        </w:rPr>
        <w:t xml:space="preserve"> for figure 5</w:t>
      </w:r>
      <w:bookmarkEnd w:id="39"/>
    </w:p>
    <w:p w14:paraId="6276F0A4" w14:textId="2A2B6F50" w:rsidR="00FE4FF2" w:rsidRPr="007E05A5" w:rsidRDefault="00A5734E" w:rsidP="00401965">
      <w:pPr>
        <w:pStyle w:val="aaaa2"/>
        <w:spacing w:beforeLines="50" w:before="156" w:afterLines="50" w:after="156"/>
        <w:rPr>
          <w:sz w:val="18"/>
          <w:szCs w:val="18"/>
        </w:rPr>
      </w:pPr>
      <w:bookmarkStart w:id="40" w:name="_Toc180335357"/>
      <w:bookmarkStart w:id="41" w:name="_Hlk179391882"/>
      <w:bookmarkStart w:id="42" w:name="_Hlk179388077"/>
      <w:r w:rsidRPr="007E05A5">
        <w:rPr>
          <w:rStyle w:val="aaaa20"/>
          <w:b/>
          <w:bCs/>
          <w:sz w:val="18"/>
          <w:szCs w:val="18"/>
        </w:rPr>
        <w:lastRenderedPageBreak/>
        <w:t>Experiment (A):</w:t>
      </w:r>
      <w:r w:rsidR="00B37449" w:rsidRPr="007E05A5">
        <w:rPr>
          <w:rStyle w:val="aaaa20"/>
          <w:b/>
          <w:bCs/>
          <w:sz w:val="18"/>
          <w:szCs w:val="18"/>
        </w:rPr>
        <w:t xml:space="preserve"> </w:t>
      </w:r>
      <w:r w:rsidRPr="007E05A5">
        <w:rPr>
          <w:rStyle w:val="aaaa20"/>
          <w:b/>
          <w:bCs/>
          <w:sz w:val="18"/>
          <w:szCs w:val="18"/>
        </w:rPr>
        <w:t>Deuterium L</w:t>
      </w:r>
      <w:r w:rsidR="00F65A03" w:rsidRPr="007E05A5">
        <w:rPr>
          <w:rStyle w:val="aaaa20"/>
          <w:b/>
          <w:bCs/>
          <w:sz w:val="18"/>
          <w:szCs w:val="18"/>
        </w:rPr>
        <w:t>a</w:t>
      </w:r>
      <w:r w:rsidRPr="007E05A5">
        <w:rPr>
          <w:rStyle w:val="aaaa20"/>
          <w:b/>
          <w:bCs/>
          <w:sz w:val="18"/>
          <w:szCs w:val="18"/>
        </w:rPr>
        <w:t>beling Experiments</w:t>
      </w:r>
      <w:bookmarkStart w:id="43" w:name="_Hlk179390505"/>
      <w:bookmarkEnd w:id="40"/>
      <w:bookmarkEnd w:id="41"/>
    </w:p>
    <w:p w14:paraId="13858E2F" w14:textId="728898C3" w:rsidR="00401965" w:rsidRDefault="00811D00" w:rsidP="006C1210">
      <w:pPr>
        <w:widowControl/>
        <w:spacing w:beforeLines="50" w:before="156" w:afterLines="50" w:after="156"/>
        <w:jc w:val="center"/>
        <w:rPr>
          <w:rFonts w:ascii="Arial" w:eastAsia="宋体" w:hAnsi="Arial" w:cs="Arial"/>
          <w:color w:val="000000"/>
          <w:kern w:val="0"/>
          <w:sz w:val="17"/>
          <w:szCs w:val="17"/>
        </w:rPr>
      </w:pPr>
      <w:r>
        <w:object w:dxaOrig="9720" w:dyaOrig="2880" w14:anchorId="7E90950E">
          <v:shape id="_x0000_i1037" type="#_x0000_t75" style="width:413.55pt;height:122.15pt" o:ole="">
            <v:imagedata r:id="rId32" o:title=""/>
          </v:shape>
          <o:OLEObject Type="Embed" ProgID="ChemDraw.Document.6.0" ShapeID="_x0000_i1037" DrawAspect="Content" ObjectID="_1819002787" r:id="rId33"/>
        </w:object>
      </w:r>
    </w:p>
    <w:p w14:paraId="0ADEB0F9" w14:textId="434E63B9" w:rsidR="00FE3D56" w:rsidRPr="00A34AE5" w:rsidRDefault="003036AF" w:rsidP="00D656A0">
      <w:pPr>
        <w:widowControl/>
        <w:rPr>
          <w:rFonts w:ascii="Arial" w:eastAsia="宋体" w:hAnsi="Arial" w:cs="Arial"/>
          <w:color w:val="000000"/>
          <w:kern w:val="0"/>
          <w:sz w:val="17"/>
          <w:szCs w:val="17"/>
        </w:rPr>
      </w:pPr>
      <w:bookmarkStart w:id="44" w:name="OLE_LINK16"/>
      <w:bookmarkEnd w:id="43"/>
      <w:r w:rsidRPr="003036AF">
        <w:rPr>
          <w:rFonts w:ascii="Arial" w:eastAsia="宋体" w:hAnsi="Arial" w:cs="Arial"/>
          <w:color w:val="000000"/>
          <w:kern w:val="0"/>
          <w:sz w:val="17"/>
          <w:szCs w:val="17"/>
        </w:rPr>
        <w:t xml:space="preserve">To a flame-dried flask, the pre-made </w:t>
      </w:r>
      <w:r w:rsidRPr="003036AF">
        <w:rPr>
          <w:rFonts w:ascii="Arial" w:eastAsia="宋体" w:hAnsi="Arial" w:cs="Arial"/>
          <w:i/>
          <w:iCs/>
          <w:color w:val="000000"/>
          <w:kern w:val="0"/>
          <w:sz w:val="17"/>
          <w:szCs w:val="17"/>
        </w:rPr>
        <w:t>N</w:t>
      </w:r>
      <w:r w:rsidRPr="003036AF">
        <w:rPr>
          <w:rFonts w:ascii="Arial" w:eastAsia="宋体" w:hAnsi="Arial" w:cs="Arial"/>
          <w:color w:val="000000"/>
          <w:kern w:val="0"/>
          <w:sz w:val="17"/>
          <w:szCs w:val="17"/>
        </w:rPr>
        <w:t>-</w:t>
      </w:r>
      <w:proofErr w:type="spellStart"/>
      <w:r w:rsidRPr="003036AF">
        <w:rPr>
          <w:rFonts w:ascii="Arial" w:eastAsia="宋体" w:hAnsi="Arial" w:cs="Arial"/>
          <w:color w:val="000000"/>
          <w:kern w:val="0"/>
          <w:sz w:val="17"/>
          <w:szCs w:val="17"/>
        </w:rPr>
        <w:t>alkenoxypyridine</w:t>
      </w:r>
      <w:proofErr w:type="spellEnd"/>
      <w:r w:rsidRPr="003036AF">
        <w:rPr>
          <w:rFonts w:ascii="Arial" w:eastAsia="宋体" w:hAnsi="Arial" w:cs="Arial"/>
          <w:color w:val="000000"/>
          <w:kern w:val="0"/>
          <w:sz w:val="17"/>
          <w:szCs w:val="17"/>
        </w:rPr>
        <w:t xml:space="preserve"> salt (either </w:t>
      </w:r>
      <w:r w:rsidRPr="003036AF">
        <w:rPr>
          <w:rFonts w:ascii="Arial" w:eastAsia="宋体" w:hAnsi="Arial" w:cs="Arial"/>
          <w:b/>
          <w:bCs/>
          <w:color w:val="000000"/>
          <w:kern w:val="0"/>
          <w:sz w:val="17"/>
          <w:szCs w:val="17"/>
        </w:rPr>
        <w:t>1a-D</w:t>
      </w:r>
      <w:r w:rsidRPr="003036AF">
        <w:rPr>
          <w:rFonts w:ascii="Arial" w:eastAsia="宋体" w:hAnsi="Arial" w:cs="Arial"/>
          <w:color w:val="000000"/>
          <w:kern w:val="0"/>
          <w:sz w:val="17"/>
          <w:szCs w:val="17"/>
        </w:rPr>
        <w:t xml:space="preserve"> or </w:t>
      </w:r>
      <w:r w:rsidRPr="003036AF">
        <w:rPr>
          <w:rFonts w:ascii="Arial" w:eastAsia="宋体" w:hAnsi="Arial" w:cs="Arial"/>
          <w:b/>
          <w:bCs/>
          <w:color w:val="000000"/>
          <w:kern w:val="0"/>
          <w:sz w:val="17"/>
          <w:szCs w:val="17"/>
        </w:rPr>
        <w:t>1a</w:t>
      </w:r>
      <w:r w:rsidRPr="003036AF">
        <w:rPr>
          <w:rFonts w:ascii="Arial" w:eastAsia="宋体" w:hAnsi="Arial" w:cs="Arial"/>
          <w:color w:val="000000"/>
          <w:kern w:val="0"/>
          <w:sz w:val="17"/>
          <w:szCs w:val="17"/>
        </w:rPr>
        <w:t xml:space="preserve">, 0.2 mmol) was added. The flask was then purged with argon (two cycles), followed by the addition of anhydrous THF (0.4 mL) via syringe. The reaction flask was placed in a cryogenic reactor and cooled to -78 °C. </w:t>
      </w:r>
      <w:proofErr w:type="spellStart"/>
      <w:r w:rsidRPr="003036AF">
        <w:rPr>
          <w:rFonts w:ascii="Arial" w:eastAsia="宋体" w:hAnsi="Arial" w:cs="Arial"/>
          <w:color w:val="000000"/>
          <w:kern w:val="0"/>
          <w:sz w:val="17"/>
          <w:szCs w:val="17"/>
        </w:rPr>
        <w:t>Phenylmagnesium</w:t>
      </w:r>
      <w:proofErr w:type="spellEnd"/>
      <w:r w:rsidRPr="003036AF">
        <w:rPr>
          <w:rFonts w:ascii="Arial" w:eastAsia="宋体" w:hAnsi="Arial" w:cs="Arial"/>
          <w:color w:val="000000"/>
          <w:kern w:val="0"/>
          <w:sz w:val="17"/>
          <w:szCs w:val="17"/>
        </w:rPr>
        <w:t xml:space="preserve"> bromide (0.4 </w:t>
      </w:r>
      <w:proofErr w:type="spellStart"/>
      <w:r w:rsidRPr="003036AF">
        <w:rPr>
          <w:rFonts w:ascii="Arial" w:eastAsia="宋体" w:hAnsi="Arial" w:cs="Arial"/>
          <w:color w:val="000000"/>
          <w:kern w:val="0"/>
          <w:sz w:val="17"/>
          <w:szCs w:val="17"/>
        </w:rPr>
        <w:t>mmol</w:t>
      </w:r>
      <w:proofErr w:type="spellEnd"/>
      <w:r w:rsidRPr="003036AF">
        <w:rPr>
          <w:rFonts w:ascii="Arial" w:eastAsia="宋体" w:hAnsi="Arial" w:cs="Arial"/>
          <w:color w:val="000000"/>
          <w:kern w:val="0"/>
          <w:sz w:val="17"/>
          <w:szCs w:val="17"/>
        </w:rPr>
        <w:t>, 2.0 equiv.) was added dropwise over 2 min at -78 °C. After that, the flask was removed from the cryogenic reactor and allowed to warm to room temperature. Then, either H</w:t>
      </w:r>
      <w:r w:rsidRPr="003036AF">
        <w:rPr>
          <w:rFonts w:ascii="Times New Roman" w:eastAsia="宋体" w:hAnsi="Times New Roman" w:cs="Times New Roman"/>
          <w:color w:val="000000"/>
          <w:kern w:val="0"/>
          <w:sz w:val="17"/>
          <w:szCs w:val="17"/>
        </w:rPr>
        <w:t>₂</w:t>
      </w:r>
      <w:r w:rsidRPr="003036AF">
        <w:rPr>
          <w:rFonts w:ascii="Arial" w:eastAsia="宋体" w:hAnsi="Arial" w:cs="Arial"/>
          <w:color w:val="000000"/>
          <w:kern w:val="0"/>
          <w:sz w:val="17"/>
          <w:szCs w:val="17"/>
        </w:rPr>
        <w:t>O or D</w:t>
      </w:r>
      <w:r w:rsidRPr="003036AF">
        <w:rPr>
          <w:rFonts w:ascii="Times New Roman" w:eastAsia="宋体" w:hAnsi="Times New Roman" w:cs="Times New Roman"/>
          <w:color w:val="000000"/>
          <w:kern w:val="0"/>
          <w:sz w:val="17"/>
          <w:szCs w:val="17"/>
        </w:rPr>
        <w:t>₂</w:t>
      </w:r>
      <w:r w:rsidRPr="003036AF">
        <w:rPr>
          <w:rFonts w:ascii="Arial" w:eastAsia="宋体" w:hAnsi="Arial" w:cs="Arial"/>
          <w:color w:val="000000"/>
          <w:kern w:val="0"/>
          <w:sz w:val="17"/>
          <w:szCs w:val="17"/>
        </w:rPr>
        <w:t xml:space="preserve">O was added to the flask at room temperature. The mixture was then extracted with </w:t>
      </w:r>
      <w:proofErr w:type="spellStart"/>
      <w:r w:rsidRPr="003036AF">
        <w:rPr>
          <w:rFonts w:ascii="Arial" w:eastAsia="宋体" w:hAnsi="Arial" w:cs="Arial"/>
          <w:color w:val="000000"/>
          <w:kern w:val="0"/>
          <w:sz w:val="17"/>
          <w:szCs w:val="17"/>
        </w:rPr>
        <w:t>CH</w:t>
      </w:r>
      <w:r w:rsidRPr="003036AF">
        <w:rPr>
          <w:rFonts w:ascii="Times New Roman" w:eastAsia="宋体" w:hAnsi="Times New Roman" w:cs="Times New Roman"/>
          <w:color w:val="000000"/>
          <w:kern w:val="0"/>
          <w:sz w:val="17"/>
          <w:szCs w:val="17"/>
        </w:rPr>
        <w:t>₂</w:t>
      </w:r>
      <w:r w:rsidRPr="003036AF">
        <w:rPr>
          <w:rFonts w:ascii="Arial" w:eastAsia="宋体" w:hAnsi="Arial" w:cs="Arial"/>
          <w:color w:val="000000"/>
          <w:kern w:val="0"/>
          <w:sz w:val="17"/>
          <w:szCs w:val="17"/>
        </w:rPr>
        <w:t>Cl</w:t>
      </w:r>
      <w:proofErr w:type="spellEnd"/>
      <w:r w:rsidRPr="003036AF">
        <w:rPr>
          <w:rFonts w:ascii="Times New Roman" w:eastAsia="宋体" w:hAnsi="Times New Roman" w:cs="Times New Roman"/>
          <w:color w:val="000000"/>
          <w:kern w:val="0"/>
          <w:sz w:val="17"/>
          <w:szCs w:val="17"/>
        </w:rPr>
        <w:t>₂</w:t>
      </w:r>
      <w:r w:rsidRPr="003036AF">
        <w:rPr>
          <w:rFonts w:ascii="Arial" w:eastAsia="宋体" w:hAnsi="Arial" w:cs="Arial"/>
          <w:color w:val="000000"/>
          <w:kern w:val="0"/>
          <w:sz w:val="17"/>
          <w:szCs w:val="17"/>
        </w:rPr>
        <w:t xml:space="preserve">, dried over </w:t>
      </w:r>
      <w:proofErr w:type="spellStart"/>
      <w:r w:rsidRPr="003036AF">
        <w:rPr>
          <w:rFonts w:ascii="Arial" w:eastAsia="宋体" w:hAnsi="Arial" w:cs="Arial"/>
          <w:color w:val="000000"/>
          <w:kern w:val="0"/>
          <w:sz w:val="17"/>
          <w:szCs w:val="17"/>
        </w:rPr>
        <w:t>Na</w:t>
      </w:r>
      <w:r w:rsidRPr="003036AF">
        <w:rPr>
          <w:rFonts w:ascii="Times New Roman" w:eastAsia="宋体" w:hAnsi="Times New Roman" w:cs="Times New Roman"/>
          <w:color w:val="000000"/>
          <w:kern w:val="0"/>
          <w:sz w:val="17"/>
          <w:szCs w:val="17"/>
        </w:rPr>
        <w:t>₂</w:t>
      </w:r>
      <w:r w:rsidRPr="003036AF">
        <w:rPr>
          <w:rFonts w:ascii="Arial" w:eastAsia="宋体" w:hAnsi="Arial" w:cs="Arial"/>
          <w:color w:val="000000"/>
          <w:kern w:val="0"/>
          <w:sz w:val="17"/>
          <w:szCs w:val="17"/>
        </w:rPr>
        <w:t>SO</w:t>
      </w:r>
      <w:proofErr w:type="spellEnd"/>
      <w:r w:rsidRPr="003036AF">
        <w:rPr>
          <w:rFonts w:ascii="Times New Roman" w:eastAsia="宋体" w:hAnsi="Times New Roman" w:cs="Times New Roman"/>
          <w:color w:val="000000"/>
          <w:kern w:val="0"/>
          <w:sz w:val="17"/>
          <w:szCs w:val="17"/>
        </w:rPr>
        <w:t>₄</w:t>
      </w:r>
      <w:r w:rsidRPr="003036AF">
        <w:rPr>
          <w:rFonts w:ascii="Arial" w:eastAsia="宋体" w:hAnsi="Arial" w:cs="Arial"/>
          <w:color w:val="000000"/>
          <w:kern w:val="0"/>
          <w:sz w:val="17"/>
          <w:szCs w:val="17"/>
        </w:rPr>
        <w:t xml:space="preserve">, and evaporated under reduced pressure. The crude material was purified by flash chromatography on a silica gel column to afford the target products </w:t>
      </w:r>
      <w:r w:rsidRPr="003036AF">
        <w:rPr>
          <w:rFonts w:ascii="Arial" w:eastAsia="宋体" w:hAnsi="Arial" w:cs="Arial"/>
          <w:b/>
          <w:bCs/>
          <w:color w:val="000000"/>
          <w:kern w:val="0"/>
          <w:sz w:val="17"/>
          <w:szCs w:val="17"/>
        </w:rPr>
        <w:t>3a-D</w:t>
      </w:r>
      <w:r w:rsidRPr="003036AF">
        <w:rPr>
          <w:rFonts w:ascii="Arial" w:eastAsia="宋体" w:hAnsi="Arial" w:cs="Arial"/>
          <w:color w:val="000000"/>
          <w:kern w:val="0"/>
          <w:sz w:val="17"/>
          <w:szCs w:val="17"/>
        </w:rPr>
        <w:t xml:space="preserve">, </w:t>
      </w:r>
      <w:r w:rsidRPr="003036AF">
        <w:rPr>
          <w:rFonts w:ascii="Arial" w:eastAsia="宋体" w:hAnsi="Arial" w:cs="Arial"/>
          <w:b/>
          <w:bCs/>
          <w:color w:val="000000"/>
          <w:kern w:val="0"/>
          <w:sz w:val="17"/>
          <w:szCs w:val="17"/>
        </w:rPr>
        <w:t>4a-D</w:t>
      </w:r>
      <w:r w:rsidRPr="003036AF">
        <w:rPr>
          <w:rFonts w:ascii="Arial" w:eastAsia="宋体" w:hAnsi="Arial" w:cs="Arial"/>
          <w:color w:val="000000"/>
          <w:kern w:val="0"/>
          <w:sz w:val="17"/>
          <w:szCs w:val="17"/>
        </w:rPr>
        <w:t xml:space="preserve">, </w:t>
      </w:r>
      <w:r w:rsidRPr="003036AF">
        <w:rPr>
          <w:rFonts w:ascii="Arial" w:eastAsia="宋体" w:hAnsi="Arial" w:cs="Arial"/>
          <w:b/>
          <w:bCs/>
          <w:color w:val="000000"/>
          <w:kern w:val="0"/>
          <w:sz w:val="17"/>
          <w:szCs w:val="17"/>
        </w:rPr>
        <w:t>3a</w:t>
      </w:r>
      <w:r>
        <w:rPr>
          <w:rFonts w:ascii="Arial" w:eastAsia="宋体" w:hAnsi="Arial" w:cs="Arial"/>
          <w:color w:val="000000"/>
          <w:kern w:val="0"/>
          <w:sz w:val="17"/>
          <w:szCs w:val="17"/>
        </w:rPr>
        <w:t xml:space="preserve"> </w:t>
      </w:r>
      <w:r w:rsidRPr="003036AF">
        <w:rPr>
          <w:rFonts w:ascii="Arial" w:eastAsia="宋体" w:hAnsi="Arial" w:cs="Arial"/>
          <w:color w:val="000000"/>
          <w:kern w:val="0"/>
          <w:sz w:val="17"/>
          <w:szCs w:val="17"/>
        </w:rPr>
        <w:t xml:space="preserve">and </w:t>
      </w:r>
      <w:r w:rsidRPr="003036AF">
        <w:rPr>
          <w:rFonts w:ascii="Arial" w:eastAsia="宋体" w:hAnsi="Arial" w:cs="Arial"/>
          <w:b/>
          <w:bCs/>
          <w:color w:val="000000"/>
          <w:kern w:val="0"/>
          <w:sz w:val="17"/>
          <w:szCs w:val="17"/>
        </w:rPr>
        <w:t>4a</w:t>
      </w:r>
      <w:r w:rsidRPr="003036AF">
        <w:rPr>
          <w:rFonts w:ascii="Arial" w:eastAsia="宋体" w:hAnsi="Arial" w:cs="Arial"/>
          <w:color w:val="000000"/>
          <w:kern w:val="0"/>
          <w:sz w:val="17"/>
          <w:szCs w:val="17"/>
        </w:rPr>
        <w:t>.</w:t>
      </w:r>
    </w:p>
    <w:p w14:paraId="4C5F9BE8" w14:textId="036A4D51" w:rsidR="00C729F4" w:rsidRPr="007E05A5" w:rsidRDefault="00A5734E" w:rsidP="00401965">
      <w:pPr>
        <w:pStyle w:val="aaaa2"/>
        <w:spacing w:beforeLines="50" w:before="156" w:afterLines="50" w:after="156"/>
        <w:rPr>
          <w:sz w:val="18"/>
          <w:szCs w:val="18"/>
        </w:rPr>
      </w:pPr>
      <w:bookmarkStart w:id="45" w:name="_Hlk179391833"/>
      <w:bookmarkStart w:id="46" w:name="_Toc180335358"/>
      <w:bookmarkEnd w:id="42"/>
      <w:bookmarkEnd w:id="44"/>
      <w:r w:rsidRPr="007E05A5">
        <w:rPr>
          <w:rStyle w:val="aaaa20"/>
          <w:b/>
          <w:bCs/>
          <w:sz w:val="18"/>
          <w:szCs w:val="18"/>
        </w:rPr>
        <w:t>Experiment (</w:t>
      </w:r>
      <w:r w:rsidR="004A06BE" w:rsidRPr="007E05A5">
        <w:rPr>
          <w:rStyle w:val="aaaa20"/>
          <w:b/>
          <w:bCs/>
          <w:sz w:val="18"/>
          <w:szCs w:val="18"/>
        </w:rPr>
        <w:t>B</w:t>
      </w:r>
      <w:r w:rsidRPr="007E05A5">
        <w:rPr>
          <w:rStyle w:val="aaaa20"/>
          <w:b/>
          <w:bCs/>
          <w:sz w:val="18"/>
          <w:szCs w:val="18"/>
        </w:rPr>
        <w:t>):</w:t>
      </w:r>
      <w:r w:rsidR="00B37449" w:rsidRPr="007E05A5">
        <w:rPr>
          <w:rStyle w:val="aaaa20"/>
          <w:b/>
          <w:bCs/>
          <w:sz w:val="18"/>
          <w:szCs w:val="18"/>
        </w:rPr>
        <w:t xml:space="preserve"> </w:t>
      </w:r>
      <w:r w:rsidR="004A06BE" w:rsidRPr="007E05A5">
        <w:rPr>
          <w:rStyle w:val="aaaa20"/>
          <w:b/>
          <w:bCs/>
          <w:sz w:val="18"/>
          <w:szCs w:val="18"/>
        </w:rPr>
        <w:t>Quenching Reaction at -7</w:t>
      </w:r>
      <w:bookmarkStart w:id="47" w:name="_Hlk179391461"/>
      <w:bookmarkEnd w:id="45"/>
      <w:bookmarkEnd w:id="46"/>
      <w:r w:rsidR="00C729F4" w:rsidRPr="007E05A5">
        <w:rPr>
          <w:rStyle w:val="aaaa20"/>
          <w:b/>
          <w:bCs/>
          <w:sz w:val="18"/>
          <w:szCs w:val="18"/>
        </w:rPr>
        <w:t>8</w:t>
      </w:r>
      <w:r w:rsidR="00A9094C" w:rsidRPr="007E05A5">
        <w:rPr>
          <w:rStyle w:val="aaaa20"/>
          <w:b/>
          <w:bCs/>
          <w:sz w:val="18"/>
          <w:szCs w:val="18"/>
        </w:rPr>
        <w:t xml:space="preserve"> </w:t>
      </w:r>
      <w:r w:rsidR="00EA6580" w:rsidRPr="007E05A5">
        <w:rPr>
          <w:rStyle w:val="aaaa20"/>
          <w:rFonts w:asciiTheme="minorEastAsia" w:eastAsiaTheme="minorEastAsia" w:hAnsiTheme="minorEastAsia" w:hint="eastAsia"/>
          <w:b/>
          <w:bCs/>
          <w:sz w:val="18"/>
          <w:szCs w:val="18"/>
        </w:rPr>
        <w:t>°</w:t>
      </w:r>
      <w:r w:rsidR="00C729F4" w:rsidRPr="007E05A5">
        <w:rPr>
          <w:rStyle w:val="aaaa20"/>
          <w:b/>
          <w:bCs/>
          <w:sz w:val="18"/>
          <w:szCs w:val="18"/>
        </w:rPr>
        <w:t>C</w:t>
      </w:r>
      <w:r w:rsidR="004803FD" w:rsidRPr="007E05A5">
        <w:rPr>
          <w:rStyle w:val="aaaa20"/>
          <w:b/>
          <w:bCs/>
          <w:sz w:val="18"/>
          <w:szCs w:val="18"/>
        </w:rPr>
        <w:t xml:space="preserve"> </w:t>
      </w:r>
    </w:p>
    <w:bookmarkStart w:id="48" w:name="_Hlk191371029"/>
    <w:p w14:paraId="49E4F11C" w14:textId="4AE36557" w:rsidR="001F2CC4" w:rsidRDefault="00331B99" w:rsidP="00401965">
      <w:pPr>
        <w:widowControl/>
        <w:spacing w:beforeLines="50" w:before="156" w:afterLines="50" w:after="156"/>
        <w:jc w:val="center"/>
        <w:rPr>
          <w:rFonts w:ascii="Arial" w:eastAsia="宋体" w:hAnsi="Arial" w:cs="Arial"/>
          <w:color w:val="000000"/>
          <w:kern w:val="0"/>
          <w:sz w:val="17"/>
          <w:szCs w:val="17"/>
        </w:rPr>
      </w:pPr>
      <w:r>
        <w:object w:dxaOrig="8698" w:dyaOrig="1272" w14:anchorId="78D795AF">
          <v:shape id="_x0000_i1038" type="#_x0000_t75" style="width:358.7pt;height:53.55pt" o:ole="">
            <v:imagedata r:id="rId34" o:title=""/>
          </v:shape>
          <o:OLEObject Type="Embed" ProgID="ChemDraw.Document.6.0" ShapeID="_x0000_i1038" DrawAspect="Content" ObjectID="_1819002788" r:id="rId35"/>
        </w:object>
      </w:r>
    </w:p>
    <w:p w14:paraId="17D2A502" w14:textId="3FC66B83" w:rsidR="004A06BE" w:rsidRDefault="004818B0" w:rsidP="00BC5C1A">
      <w:pPr>
        <w:widowControl/>
        <w:rPr>
          <w:rFonts w:ascii="Arial" w:eastAsia="宋体" w:hAnsi="Arial" w:cs="Arial"/>
          <w:color w:val="000000"/>
          <w:kern w:val="0"/>
          <w:sz w:val="17"/>
          <w:szCs w:val="17"/>
        </w:rPr>
      </w:pPr>
      <w:r w:rsidRPr="00BC5C1A">
        <w:rPr>
          <w:rFonts w:ascii="Arial" w:eastAsia="宋体" w:hAnsi="Arial" w:cs="Arial"/>
          <w:color w:val="000000"/>
          <w:kern w:val="0"/>
          <w:sz w:val="17"/>
          <w:szCs w:val="17"/>
        </w:rPr>
        <w:t>To a flame-dried flask</w:t>
      </w:r>
      <w:r w:rsidR="00B14371" w:rsidRPr="00BC5C1A">
        <w:rPr>
          <w:rFonts w:ascii="Arial" w:eastAsia="宋体" w:hAnsi="Arial" w:cs="Arial"/>
          <w:color w:val="000000"/>
          <w:kern w:val="0"/>
          <w:sz w:val="17"/>
          <w:szCs w:val="17"/>
        </w:rPr>
        <w:t>,</w:t>
      </w:r>
      <w:r w:rsidRPr="00BC5C1A">
        <w:rPr>
          <w:rFonts w:ascii="Arial" w:eastAsia="宋体" w:hAnsi="Arial" w:cs="Arial"/>
          <w:color w:val="000000"/>
          <w:kern w:val="0"/>
          <w:sz w:val="17"/>
          <w:szCs w:val="17"/>
        </w:rPr>
        <w:t xml:space="preserve"> pre-made </w:t>
      </w:r>
      <w:r w:rsidRPr="00FB28BB">
        <w:rPr>
          <w:rFonts w:ascii="Arial" w:eastAsia="宋体" w:hAnsi="Arial" w:cs="Arial"/>
          <w:i/>
          <w:iCs/>
          <w:color w:val="000000"/>
          <w:kern w:val="0"/>
          <w:sz w:val="17"/>
          <w:szCs w:val="17"/>
        </w:rPr>
        <w:t>N</w:t>
      </w:r>
      <w:r w:rsidRPr="00BC5C1A">
        <w:rPr>
          <w:rFonts w:ascii="Arial" w:eastAsia="宋体" w:hAnsi="Arial" w:cs="Arial"/>
          <w:color w:val="000000"/>
          <w:kern w:val="0"/>
          <w:sz w:val="17"/>
          <w:szCs w:val="17"/>
        </w:rPr>
        <w:t>-</w:t>
      </w:r>
      <w:proofErr w:type="spellStart"/>
      <w:r w:rsidRPr="00BC5C1A">
        <w:rPr>
          <w:rFonts w:ascii="Arial" w:eastAsia="宋体" w:hAnsi="Arial" w:cs="Arial"/>
          <w:color w:val="000000"/>
          <w:kern w:val="0"/>
          <w:sz w:val="17"/>
          <w:szCs w:val="17"/>
        </w:rPr>
        <w:t>alkenoxypyridine</w:t>
      </w:r>
      <w:proofErr w:type="spellEnd"/>
      <w:r w:rsidRPr="00BC5C1A">
        <w:rPr>
          <w:rFonts w:ascii="Arial" w:eastAsia="宋体" w:hAnsi="Arial" w:cs="Arial"/>
          <w:color w:val="000000"/>
          <w:kern w:val="0"/>
          <w:sz w:val="17"/>
          <w:szCs w:val="17"/>
        </w:rPr>
        <w:t xml:space="preserve"> salt </w:t>
      </w:r>
      <w:r w:rsidRPr="00FB28BB">
        <w:rPr>
          <w:rFonts w:ascii="Arial" w:eastAsia="宋体" w:hAnsi="Arial" w:cs="Arial"/>
          <w:b/>
          <w:bCs/>
          <w:color w:val="000000"/>
          <w:kern w:val="0"/>
          <w:sz w:val="17"/>
          <w:szCs w:val="17"/>
        </w:rPr>
        <w:t>1a</w:t>
      </w:r>
      <w:r w:rsidRPr="00BC5C1A">
        <w:rPr>
          <w:rFonts w:ascii="Arial" w:eastAsia="宋体" w:hAnsi="Arial" w:cs="Arial"/>
          <w:color w:val="000000"/>
          <w:kern w:val="0"/>
          <w:sz w:val="17"/>
          <w:szCs w:val="17"/>
        </w:rPr>
        <w:t xml:space="preserve"> (0.2 mmol)</w:t>
      </w:r>
      <w:r w:rsidR="00B14371" w:rsidRPr="00BC5C1A">
        <w:rPr>
          <w:rFonts w:ascii="Arial" w:eastAsia="宋体" w:hAnsi="Arial" w:cs="Arial"/>
          <w:color w:val="000000"/>
          <w:kern w:val="0"/>
          <w:sz w:val="17"/>
          <w:szCs w:val="17"/>
        </w:rPr>
        <w:t xml:space="preserve"> was added</w:t>
      </w:r>
      <w:r w:rsidRPr="00BC5C1A">
        <w:rPr>
          <w:rFonts w:ascii="Arial" w:eastAsia="宋体" w:hAnsi="Arial" w:cs="Arial"/>
          <w:color w:val="000000"/>
          <w:kern w:val="0"/>
          <w:sz w:val="17"/>
          <w:szCs w:val="17"/>
        </w:rPr>
        <w:t>. The flask was then refilled with argon twice, followed by the addition of anhydrous THF (0.4 mL) through a syringe. The reaction flask was placed in a cryogenic reactor</w:t>
      </w:r>
      <w:r w:rsidR="00362EE1">
        <w:rPr>
          <w:rFonts w:ascii="Arial" w:eastAsia="宋体" w:hAnsi="Arial" w:cs="Arial"/>
          <w:color w:val="000000"/>
          <w:kern w:val="0"/>
          <w:sz w:val="17"/>
          <w:szCs w:val="17"/>
        </w:rPr>
        <w:t xml:space="preserve"> and cooled to -78 °C</w:t>
      </w:r>
      <w:r w:rsidRPr="00BC5C1A">
        <w:rPr>
          <w:rFonts w:ascii="Arial" w:eastAsia="宋体" w:hAnsi="Arial" w:cs="Arial"/>
          <w:color w:val="000000"/>
          <w:kern w:val="0"/>
          <w:sz w:val="17"/>
          <w:szCs w:val="17"/>
        </w:rPr>
        <w:t xml:space="preserve">, and </w:t>
      </w:r>
      <w:proofErr w:type="spellStart"/>
      <w:r w:rsidR="00724ED4" w:rsidRPr="002702DD">
        <w:rPr>
          <w:rFonts w:ascii="Arial" w:eastAsia="宋体" w:hAnsi="Arial" w:cs="Arial"/>
          <w:color w:val="000000"/>
          <w:kern w:val="0"/>
          <w:sz w:val="17"/>
          <w:szCs w:val="17"/>
        </w:rPr>
        <w:t>Phenylmagnesium</w:t>
      </w:r>
      <w:proofErr w:type="spellEnd"/>
      <w:r w:rsidR="00724ED4" w:rsidRPr="002702DD">
        <w:rPr>
          <w:rFonts w:ascii="Arial" w:eastAsia="宋体" w:hAnsi="Arial" w:cs="Arial"/>
          <w:color w:val="000000"/>
          <w:kern w:val="0"/>
          <w:sz w:val="17"/>
          <w:szCs w:val="17"/>
        </w:rPr>
        <w:t xml:space="preserve"> bromide</w:t>
      </w:r>
      <w:r w:rsidRPr="00BC5C1A">
        <w:rPr>
          <w:rFonts w:ascii="Arial" w:eastAsia="宋体" w:hAnsi="Arial" w:cs="Arial"/>
          <w:color w:val="000000"/>
          <w:kern w:val="0"/>
          <w:sz w:val="17"/>
          <w:szCs w:val="17"/>
        </w:rPr>
        <w:t xml:space="preserve"> (</w:t>
      </w:r>
      <w:r w:rsidR="00724ED4">
        <w:rPr>
          <w:rFonts w:ascii="Arial" w:eastAsia="宋体" w:hAnsi="Arial" w:cs="Arial"/>
          <w:color w:val="000000"/>
          <w:kern w:val="0"/>
          <w:sz w:val="17"/>
          <w:szCs w:val="17"/>
        </w:rPr>
        <w:t xml:space="preserve">0.4 </w:t>
      </w:r>
      <w:proofErr w:type="spellStart"/>
      <w:r w:rsidR="00724ED4">
        <w:rPr>
          <w:rFonts w:ascii="Arial" w:eastAsia="宋体" w:hAnsi="Arial" w:cs="Arial"/>
          <w:color w:val="000000"/>
          <w:kern w:val="0"/>
          <w:sz w:val="17"/>
          <w:szCs w:val="17"/>
        </w:rPr>
        <w:t>mmol</w:t>
      </w:r>
      <w:proofErr w:type="spellEnd"/>
      <w:r w:rsidR="00724ED4">
        <w:rPr>
          <w:rFonts w:ascii="Arial" w:eastAsia="宋体" w:hAnsi="Arial" w:cs="Arial"/>
          <w:color w:val="000000"/>
          <w:kern w:val="0"/>
          <w:sz w:val="17"/>
          <w:szCs w:val="17"/>
        </w:rPr>
        <w:t xml:space="preserve">, </w:t>
      </w:r>
      <w:r w:rsidRPr="00BC5C1A">
        <w:rPr>
          <w:rFonts w:ascii="Arial" w:eastAsia="宋体" w:hAnsi="Arial" w:cs="Arial"/>
          <w:color w:val="000000"/>
          <w:kern w:val="0"/>
          <w:sz w:val="17"/>
          <w:szCs w:val="17"/>
        </w:rPr>
        <w:t>2.0 equiv</w:t>
      </w:r>
      <w:r w:rsidR="00B14371" w:rsidRPr="00BC5C1A">
        <w:rPr>
          <w:rFonts w:ascii="Arial" w:eastAsia="宋体" w:hAnsi="Arial" w:cs="Arial"/>
          <w:color w:val="000000"/>
          <w:kern w:val="0"/>
          <w:sz w:val="17"/>
          <w:szCs w:val="17"/>
        </w:rPr>
        <w:t>.</w:t>
      </w:r>
      <w:r w:rsidRPr="00BC5C1A">
        <w:rPr>
          <w:rFonts w:ascii="Arial" w:eastAsia="宋体" w:hAnsi="Arial" w:cs="Arial"/>
          <w:color w:val="000000"/>
          <w:kern w:val="0"/>
          <w:sz w:val="17"/>
          <w:szCs w:val="17"/>
        </w:rPr>
        <w:t xml:space="preserve">) was added dropwise </w:t>
      </w:r>
      <w:r w:rsidR="00B14371" w:rsidRPr="00BC5C1A">
        <w:rPr>
          <w:rFonts w:ascii="Arial" w:eastAsia="宋体" w:hAnsi="Arial" w:cs="Arial"/>
          <w:color w:val="000000"/>
          <w:kern w:val="0"/>
          <w:sz w:val="17"/>
          <w:szCs w:val="17"/>
        </w:rPr>
        <w:t>over</w:t>
      </w:r>
      <w:r w:rsidRPr="00BC5C1A">
        <w:rPr>
          <w:rFonts w:ascii="Arial" w:eastAsia="宋体" w:hAnsi="Arial" w:cs="Arial"/>
          <w:color w:val="000000"/>
          <w:kern w:val="0"/>
          <w:sz w:val="17"/>
          <w:szCs w:val="17"/>
        </w:rPr>
        <w:t xml:space="preserve"> 2 min at -78</w:t>
      </w:r>
      <w:r w:rsidR="00362EE1">
        <w:rPr>
          <w:rFonts w:ascii="Arial" w:eastAsia="宋体" w:hAnsi="Arial" w:cs="Arial"/>
          <w:color w:val="000000"/>
          <w:kern w:val="0"/>
          <w:sz w:val="17"/>
          <w:szCs w:val="17"/>
        </w:rPr>
        <w:t xml:space="preserve"> </w:t>
      </w:r>
      <w:r w:rsidRPr="00BC5C1A">
        <w:rPr>
          <w:rFonts w:ascii="Arial" w:eastAsia="宋体" w:hAnsi="Arial" w:cs="Arial"/>
          <w:color w:val="000000"/>
          <w:kern w:val="0"/>
          <w:sz w:val="17"/>
          <w:szCs w:val="17"/>
        </w:rPr>
        <w:t xml:space="preserve">°C. After that, 1 mL of saturated ammonium chloride solution was </w:t>
      </w:r>
      <w:r w:rsidR="00FB28BB">
        <w:rPr>
          <w:rFonts w:ascii="Arial" w:eastAsia="宋体" w:hAnsi="Arial" w:cs="Arial"/>
          <w:color w:val="000000"/>
          <w:kern w:val="0"/>
          <w:sz w:val="17"/>
          <w:szCs w:val="17"/>
        </w:rPr>
        <w:t>added</w:t>
      </w:r>
      <w:r w:rsidRPr="00BC5C1A">
        <w:rPr>
          <w:rFonts w:ascii="Arial" w:eastAsia="宋体" w:hAnsi="Arial" w:cs="Arial"/>
          <w:color w:val="000000"/>
          <w:kern w:val="0"/>
          <w:sz w:val="17"/>
          <w:szCs w:val="17"/>
        </w:rPr>
        <w:t xml:space="preserve"> to the flask at -78</w:t>
      </w:r>
      <w:r w:rsidR="00A9094C">
        <w:rPr>
          <w:rFonts w:ascii="Arial" w:eastAsia="宋体" w:hAnsi="Arial" w:cs="Arial"/>
          <w:color w:val="000000"/>
          <w:kern w:val="0"/>
          <w:sz w:val="17"/>
          <w:szCs w:val="17"/>
        </w:rPr>
        <w:t xml:space="preserve"> </w:t>
      </w:r>
      <w:r w:rsidRPr="00BC5C1A">
        <w:rPr>
          <w:rFonts w:ascii="Arial" w:eastAsia="宋体" w:hAnsi="Arial" w:cs="Arial"/>
          <w:color w:val="000000"/>
          <w:kern w:val="0"/>
          <w:sz w:val="17"/>
          <w:szCs w:val="17"/>
        </w:rPr>
        <w:t xml:space="preserve">°C. The mixture was then extracted with </w:t>
      </w:r>
      <w:proofErr w:type="spellStart"/>
      <w:r w:rsidRPr="00BC5C1A">
        <w:rPr>
          <w:rFonts w:ascii="Arial" w:eastAsia="宋体" w:hAnsi="Arial" w:cs="Arial"/>
          <w:color w:val="000000"/>
          <w:kern w:val="0"/>
          <w:sz w:val="17"/>
          <w:szCs w:val="17"/>
        </w:rPr>
        <w:t>CH</w:t>
      </w:r>
      <w:r w:rsidRPr="00BC5C1A">
        <w:rPr>
          <w:rFonts w:ascii="Times New Roman" w:eastAsia="宋体" w:hAnsi="Times New Roman" w:cs="Times New Roman"/>
          <w:color w:val="000000"/>
          <w:kern w:val="0"/>
          <w:sz w:val="17"/>
          <w:szCs w:val="17"/>
        </w:rPr>
        <w:t>₂</w:t>
      </w:r>
      <w:r w:rsidRPr="00BC5C1A">
        <w:rPr>
          <w:rFonts w:ascii="Arial" w:eastAsia="宋体" w:hAnsi="Arial" w:cs="Arial"/>
          <w:color w:val="000000"/>
          <w:kern w:val="0"/>
          <w:sz w:val="17"/>
          <w:szCs w:val="17"/>
        </w:rPr>
        <w:t>Cl</w:t>
      </w:r>
      <w:proofErr w:type="spellEnd"/>
      <w:r w:rsidRPr="00BC5C1A">
        <w:rPr>
          <w:rFonts w:ascii="Times New Roman" w:eastAsia="宋体" w:hAnsi="Times New Roman" w:cs="Times New Roman"/>
          <w:color w:val="000000"/>
          <w:kern w:val="0"/>
          <w:sz w:val="17"/>
          <w:szCs w:val="17"/>
        </w:rPr>
        <w:t>₂</w:t>
      </w:r>
      <w:r w:rsidRPr="00BC5C1A">
        <w:rPr>
          <w:rFonts w:ascii="Arial" w:eastAsia="宋体" w:hAnsi="Arial" w:cs="Arial"/>
          <w:color w:val="000000"/>
          <w:kern w:val="0"/>
          <w:sz w:val="17"/>
          <w:szCs w:val="17"/>
        </w:rPr>
        <w:t xml:space="preserve">, dried over </w:t>
      </w:r>
      <w:proofErr w:type="spellStart"/>
      <w:r w:rsidRPr="00BC5C1A">
        <w:rPr>
          <w:rFonts w:ascii="Arial" w:eastAsia="宋体" w:hAnsi="Arial" w:cs="Arial"/>
          <w:color w:val="000000"/>
          <w:kern w:val="0"/>
          <w:sz w:val="17"/>
          <w:szCs w:val="17"/>
        </w:rPr>
        <w:t>Na</w:t>
      </w:r>
      <w:r w:rsidRPr="00BC5C1A">
        <w:rPr>
          <w:rFonts w:ascii="Times New Roman" w:eastAsia="宋体" w:hAnsi="Times New Roman" w:cs="Times New Roman"/>
          <w:color w:val="000000"/>
          <w:kern w:val="0"/>
          <w:sz w:val="17"/>
          <w:szCs w:val="17"/>
        </w:rPr>
        <w:t>₂</w:t>
      </w:r>
      <w:r w:rsidRPr="00BC5C1A">
        <w:rPr>
          <w:rFonts w:ascii="Arial" w:eastAsia="宋体" w:hAnsi="Arial" w:cs="Arial"/>
          <w:color w:val="000000"/>
          <w:kern w:val="0"/>
          <w:sz w:val="17"/>
          <w:szCs w:val="17"/>
        </w:rPr>
        <w:t>SO</w:t>
      </w:r>
      <w:proofErr w:type="spellEnd"/>
      <w:r w:rsidRPr="00BC5C1A">
        <w:rPr>
          <w:rFonts w:ascii="Times New Roman" w:eastAsia="宋体" w:hAnsi="Times New Roman" w:cs="Times New Roman"/>
          <w:color w:val="000000"/>
          <w:kern w:val="0"/>
          <w:sz w:val="17"/>
          <w:szCs w:val="17"/>
        </w:rPr>
        <w:t>₄</w:t>
      </w:r>
      <w:r w:rsidRPr="00BC5C1A">
        <w:rPr>
          <w:rFonts w:ascii="Arial" w:eastAsia="宋体" w:hAnsi="Arial" w:cs="Arial"/>
          <w:color w:val="000000"/>
          <w:kern w:val="0"/>
          <w:sz w:val="17"/>
          <w:szCs w:val="17"/>
        </w:rPr>
        <w:t xml:space="preserve">, and evaporated under reduced pressure. </w:t>
      </w:r>
      <w:r w:rsidR="008238E3" w:rsidRPr="00BC5C1A">
        <w:rPr>
          <w:rFonts w:ascii="Arial" w:eastAsia="宋体" w:hAnsi="Arial" w:cs="Arial"/>
          <w:color w:val="000000"/>
          <w:kern w:val="0"/>
          <w:sz w:val="17"/>
          <w:szCs w:val="17"/>
        </w:rPr>
        <w:t xml:space="preserve">The crude material was purified by flash chromatography on a silica gel column to </w:t>
      </w:r>
      <w:r w:rsidR="0056143F" w:rsidRPr="0056143F">
        <w:rPr>
          <w:rFonts w:ascii="Arial" w:eastAsia="宋体" w:hAnsi="Arial" w:cs="Arial"/>
          <w:color w:val="000000"/>
          <w:kern w:val="0"/>
          <w:sz w:val="17"/>
          <w:szCs w:val="17"/>
        </w:rPr>
        <w:t>afford</w:t>
      </w:r>
      <w:r w:rsidR="008238E3" w:rsidRPr="00BC5C1A">
        <w:rPr>
          <w:rFonts w:ascii="Arial" w:eastAsia="宋体" w:hAnsi="Arial" w:cs="Arial"/>
          <w:color w:val="000000"/>
          <w:kern w:val="0"/>
          <w:sz w:val="17"/>
          <w:szCs w:val="17"/>
        </w:rPr>
        <w:t xml:space="preserve"> the target products</w:t>
      </w:r>
      <w:r w:rsidR="00EA6580">
        <w:rPr>
          <w:rFonts w:ascii="Arial" w:eastAsia="宋体" w:hAnsi="Arial" w:cs="Arial"/>
          <w:color w:val="000000"/>
          <w:kern w:val="0"/>
          <w:sz w:val="17"/>
          <w:szCs w:val="17"/>
        </w:rPr>
        <w:t xml:space="preserve"> </w:t>
      </w:r>
      <w:r w:rsidR="00EA6580" w:rsidRPr="00EA6580">
        <w:rPr>
          <w:rFonts w:ascii="Arial" w:eastAsia="宋体" w:hAnsi="Arial" w:cs="Arial"/>
          <w:b/>
          <w:bCs/>
          <w:color w:val="000000"/>
          <w:kern w:val="0"/>
          <w:sz w:val="17"/>
          <w:szCs w:val="17"/>
        </w:rPr>
        <w:t>3</w:t>
      </w:r>
      <w:r w:rsidR="00EA6580" w:rsidRPr="00EA6580">
        <w:rPr>
          <w:rFonts w:ascii="Arial" w:eastAsia="宋体" w:hAnsi="Arial" w:cs="Arial" w:hint="eastAsia"/>
          <w:b/>
          <w:bCs/>
          <w:color w:val="000000"/>
          <w:kern w:val="0"/>
          <w:sz w:val="17"/>
          <w:szCs w:val="17"/>
        </w:rPr>
        <w:t>a</w:t>
      </w:r>
      <w:r w:rsidR="00EA6580">
        <w:rPr>
          <w:rFonts w:ascii="Arial" w:eastAsia="宋体" w:hAnsi="Arial" w:cs="Arial"/>
          <w:color w:val="000000"/>
          <w:kern w:val="0"/>
          <w:sz w:val="17"/>
          <w:szCs w:val="17"/>
        </w:rPr>
        <w:t xml:space="preserve"> and </w:t>
      </w:r>
      <w:r w:rsidR="00EA6580" w:rsidRPr="00EA6580">
        <w:rPr>
          <w:rFonts w:ascii="Arial" w:eastAsia="宋体" w:hAnsi="Arial" w:cs="Arial"/>
          <w:b/>
          <w:bCs/>
          <w:color w:val="000000"/>
          <w:kern w:val="0"/>
          <w:sz w:val="17"/>
          <w:szCs w:val="17"/>
        </w:rPr>
        <w:t>4a</w:t>
      </w:r>
      <w:r w:rsidR="008238E3" w:rsidRPr="00BC5C1A">
        <w:rPr>
          <w:rFonts w:ascii="Arial" w:eastAsia="宋体" w:hAnsi="Arial" w:cs="Arial"/>
          <w:color w:val="000000"/>
          <w:kern w:val="0"/>
          <w:sz w:val="17"/>
          <w:szCs w:val="17"/>
        </w:rPr>
        <w:t>.</w:t>
      </w:r>
      <w:bookmarkEnd w:id="48"/>
      <w:r w:rsidR="004803FD" w:rsidRPr="00BC5C1A">
        <w:rPr>
          <w:rFonts w:ascii="Arial" w:eastAsia="宋体" w:hAnsi="Arial" w:cs="Arial"/>
          <w:color w:val="000000"/>
          <w:kern w:val="0"/>
          <w:sz w:val="17"/>
          <w:szCs w:val="17"/>
        </w:rPr>
        <w:t xml:space="preserve"> </w:t>
      </w:r>
      <w:bookmarkEnd w:id="47"/>
    </w:p>
    <w:p w14:paraId="21B288F8" w14:textId="77777777" w:rsidR="00357A33" w:rsidRPr="007E05A5" w:rsidRDefault="00401965" w:rsidP="00357A33">
      <w:pPr>
        <w:spacing w:beforeLines="50" w:before="156" w:afterLines="50" w:after="156"/>
        <w:rPr>
          <w:rStyle w:val="aaaa20"/>
          <w:sz w:val="18"/>
          <w:szCs w:val="18"/>
        </w:rPr>
      </w:pPr>
      <w:r w:rsidRPr="007E05A5">
        <w:rPr>
          <w:rStyle w:val="aaaa20"/>
          <w:sz w:val="18"/>
          <w:szCs w:val="18"/>
        </w:rPr>
        <w:t>Experiment (C): Kinetic isotope Effect (KIE) Experiment</w:t>
      </w:r>
    </w:p>
    <w:p w14:paraId="4D1712E2" w14:textId="1B9FE50B" w:rsidR="00A5734E" w:rsidRPr="00357A33" w:rsidRDefault="00FB28BB" w:rsidP="00357A33">
      <w:pPr>
        <w:spacing w:beforeLines="50" w:before="156" w:afterLines="50" w:after="156"/>
        <w:rPr>
          <w:rFonts w:ascii="Arial" w:eastAsia="宋体" w:hAnsi="Arial" w:cs="Arial"/>
          <w:sz w:val="17"/>
          <w:szCs w:val="17"/>
        </w:rPr>
      </w:pPr>
      <w:r>
        <w:object w:dxaOrig="9734" w:dyaOrig="1404" w14:anchorId="55D5811F">
          <v:shape id="_x0000_i1039" type="#_x0000_t75" style="width:414.85pt;height:60.85pt" o:ole="">
            <v:imagedata r:id="rId36" o:title=""/>
          </v:shape>
          <o:OLEObject Type="Embed" ProgID="ChemDraw.Document.6.0" ShapeID="_x0000_i1039" DrawAspect="Content" ObjectID="_1819002789" r:id="rId37"/>
        </w:object>
      </w:r>
      <w:bookmarkStart w:id="49" w:name="_Hlk179391785"/>
    </w:p>
    <w:bookmarkEnd w:id="49"/>
    <w:p w14:paraId="0EB45795" w14:textId="3A4AECD0" w:rsidR="002702DD" w:rsidRDefault="0011152E" w:rsidP="003E3E40">
      <w:pPr>
        <w:widowControl/>
        <w:kinsoku w:val="0"/>
        <w:autoSpaceDE w:val="0"/>
        <w:autoSpaceDN w:val="0"/>
        <w:adjustRightInd w:val="0"/>
        <w:snapToGrid w:val="0"/>
        <w:spacing w:line="320" w:lineRule="exact"/>
        <w:textAlignment w:val="baseline"/>
        <w:rPr>
          <w:rFonts w:ascii="Arial" w:eastAsia="宋体" w:hAnsi="Arial" w:cs="Arial"/>
          <w:color w:val="000000"/>
          <w:kern w:val="0"/>
          <w:sz w:val="17"/>
          <w:szCs w:val="17"/>
        </w:rPr>
      </w:pPr>
      <w:r w:rsidRPr="0011152E">
        <w:rPr>
          <w:rFonts w:ascii="Arial" w:eastAsia="宋体" w:hAnsi="Arial" w:cs="Arial"/>
          <w:color w:val="000000"/>
          <w:kern w:val="0"/>
          <w:sz w:val="17"/>
          <w:szCs w:val="17"/>
        </w:rPr>
        <w:t>To a flame-dried flask</w:t>
      </w:r>
      <w:r w:rsidR="008238E3">
        <w:rPr>
          <w:rFonts w:ascii="Arial" w:eastAsia="宋体" w:hAnsi="Arial" w:cs="Arial"/>
          <w:color w:val="000000"/>
          <w:kern w:val="0"/>
          <w:sz w:val="17"/>
          <w:szCs w:val="17"/>
        </w:rPr>
        <w:t>,</w:t>
      </w:r>
      <w:r w:rsidRPr="0011152E">
        <w:rPr>
          <w:rFonts w:ascii="Arial" w:eastAsia="宋体" w:hAnsi="Arial" w:cs="Arial"/>
          <w:color w:val="000000"/>
          <w:kern w:val="0"/>
          <w:sz w:val="17"/>
          <w:szCs w:val="17"/>
        </w:rPr>
        <w:t xml:space="preserve"> pre-made </w:t>
      </w:r>
      <w:r w:rsidRPr="00FB28BB">
        <w:rPr>
          <w:rFonts w:ascii="Arial" w:eastAsia="宋体" w:hAnsi="Arial" w:cs="Arial"/>
          <w:i/>
          <w:iCs/>
          <w:color w:val="000000"/>
          <w:kern w:val="0"/>
          <w:sz w:val="17"/>
          <w:szCs w:val="17"/>
        </w:rPr>
        <w:t>N</w:t>
      </w:r>
      <w:r w:rsidRPr="0011152E">
        <w:rPr>
          <w:rFonts w:ascii="Arial" w:eastAsia="宋体" w:hAnsi="Arial" w:cs="Arial"/>
          <w:color w:val="000000"/>
          <w:kern w:val="0"/>
          <w:sz w:val="17"/>
          <w:szCs w:val="17"/>
        </w:rPr>
        <w:t>-</w:t>
      </w:r>
      <w:proofErr w:type="spellStart"/>
      <w:r w:rsidRPr="0011152E">
        <w:rPr>
          <w:rFonts w:ascii="Arial" w:eastAsia="宋体" w:hAnsi="Arial" w:cs="Arial"/>
          <w:color w:val="000000"/>
          <w:kern w:val="0"/>
          <w:sz w:val="17"/>
          <w:szCs w:val="17"/>
        </w:rPr>
        <w:t>alkenoxypyridine</w:t>
      </w:r>
      <w:proofErr w:type="spellEnd"/>
      <w:r w:rsidRPr="0011152E">
        <w:rPr>
          <w:rFonts w:ascii="Arial" w:eastAsia="宋体" w:hAnsi="Arial" w:cs="Arial"/>
          <w:color w:val="000000"/>
          <w:kern w:val="0"/>
          <w:sz w:val="17"/>
          <w:szCs w:val="17"/>
        </w:rPr>
        <w:t xml:space="preserve"> salts </w:t>
      </w:r>
      <w:r w:rsidRPr="00FB28BB">
        <w:rPr>
          <w:rFonts w:ascii="Arial" w:eastAsia="宋体" w:hAnsi="Arial" w:cs="Arial"/>
          <w:b/>
          <w:bCs/>
          <w:color w:val="000000"/>
          <w:kern w:val="0"/>
          <w:sz w:val="17"/>
          <w:szCs w:val="17"/>
        </w:rPr>
        <w:t>1a</w:t>
      </w:r>
      <w:r w:rsidRPr="0011152E">
        <w:rPr>
          <w:rFonts w:ascii="Arial" w:eastAsia="宋体" w:hAnsi="Arial" w:cs="Arial"/>
          <w:color w:val="000000"/>
          <w:kern w:val="0"/>
          <w:sz w:val="17"/>
          <w:szCs w:val="17"/>
        </w:rPr>
        <w:t xml:space="preserve"> (0.2 mmol) and </w:t>
      </w:r>
      <w:r w:rsidRPr="00FB28BB">
        <w:rPr>
          <w:rFonts w:ascii="Arial" w:eastAsia="宋体" w:hAnsi="Arial" w:cs="Arial"/>
          <w:b/>
          <w:bCs/>
          <w:color w:val="000000"/>
          <w:kern w:val="0"/>
          <w:sz w:val="17"/>
          <w:szCs w:val="17"/>
        </w:rPr>
        <w:t>1a-D</w:t>
      </w:r>
      <w:r w:rsidRPr="0011152E">
        <w:rPr>
          <w:rFonts w:ascii="Arial" w:eastAsia="宋体" w:hAnsi="Arial" w:cs="Arial"/>
          <w:color w:val="000000"/>
          <w:kern w:val="0"/>
          <w:sz w:val="17"/>
          <w:szCs w:val="17"/>
        </w:rPr>
        <w:t xml:space="preserve"> (0.2 mmol)</w:t>
      </w:r>
      <w:r w:rsidR="008238E3" w:rsidRPr="008238E3">
        <w:t xml:space="preserve"> </w:t>
      </w:r>
      <w:r w:rsidR="008238E3" w:rsidRPr="008238E3">
        <w:rPr>
          <w:rFonts w:ascii="Arial" w:eastAsia="宋体" w:hAnsi="Arial" w:cs="Arial"/>
          <w:color w:val="000000"/>
          <w:kern w:val="0"/>
          <w:sz w:val="17"/>
          <w:szCs w:val="17"/>
        </w:rPr>
        <w:t>were added</w:t>
      </w:r>
      <w:r w:rsidRPr="0011152E">
        <w:rPr>
          <w:rFonts w:ascii="Arial" w:eastAsia="宋体" w:hAnsi="Arial" w:cs="Arial"/>
          <w:color w:val="000000"/>
          <w:kern w:val="0"/>
          <w:sz w:val="17"/>
          <w:szCs w:val="17"/>
        </w:rPr>
        <w:t>. The flask was then refilled with argon twice, followed by the addition of anhydrous THF (0.8 mL) through a syringe. The reaction flask was placed in a cryogenic reactor</w:t>
      </w:r>
      <w:r w:rsidR="00362EE1">
        <w:rPr>
          <w:rFonts w:ascii="Arial" w:eastAsia="宋体" w:hAnsi="Arial" w:cs="Arial"/>
          <w:color w:val="000000"/>
          <w:kern w:val="0"/>
          <w:sz w:val="17"/>
          <w:szCs w:val="17"/>
        </w:rPr>
        <w:t xml:space="preserve"> and cooled to -78 °C</w:t>
      </w:r>
      <w:r w:rsidRPr="0011152E">
        <w:rPr>
          <w:rFonts w:ascii="Arial" w:eastAsia="宋体" w:hAnsi="Arial" w:cs="Arial"/>
          <w:color w:val="000000"/>
          <w:kern w:val="0"/>
          <w:sz w:val="17"/>
          <w:szCs w:val="17"/>
        </w:rPr>
        <w:t xml:space="preserve">, and </w:t>
      </w:r>
      <w:bookmarkStart w:id="50" w:name="_Hlk203323238"/>
      <w:proofErr w:type="spellStart"/>
      <w:r w:rsidR="00724ED4" w:rsidRPr="002702DD">
        <w:rPr>
          <w:rFonts w:ascii="Arial" w:eastAsia="宋体" w:hAnsi="Arial" w:cs="Arial"/>
          <w:color w:val="000000"/>
          <w:kern w:val="0"/>
          <w:sz w:val="17"/>
          <w:szCs w:val="17"/>
        </w:rPr>
        <w:t>Phenylmagnesium</w:t>
      </w:r>
      <w:proofErr w:type="spellEnd"/>
      <w:r w:rsidR="00724ED4" w:rsidRPr="002702DD">
        <w:rPr>
          <w:rFonts w:ascii="Arial" w:eastAsia="宋体" w:hAnsi="Arial" w:cs="Arial"/>
          <w:color w:val="000000"/>
          <w:kern w:val="0"/>
          <w:sz w:val="17"/>
          <w:szCs w:val="17"/>
        </w:rPr>
        <w:t xml:space="preserve"> bromide</w:t>
      </w:r>
      <w:bookmarkEnd w:id="50"/>
      <w:r w:rsidRPr="0011152E">
        <w:rPr>
          <w:rFonts w:ascii="Arial" w:eastAsia="宋体" w:hAnsi="Arial" w:cs="Arial"/>
          <w:color w:val="000000"/>
          <w:kern w:val="0"/>
          <w:sz w:val="17"/>
          <w:szCs w:val="17"/>
        </w:rPr>
        <w:t xml:space="preserve"> (0.2 mmol</w:t>
      </w:r>
      <w:r w:rsidR="008238E3">
        <w:rPr>
          <w:rFonts w:ascii="Arial" w:eastAsia="宋体" w:hAnsi="Arial" w:cs="Arial"/>
          <w:color w:val="000000"/>
          <w:kern w:val="0"/>
          <w:sz w:val="17"/>
          <w:szCs w:val="17"/>
        </w:rPr>
        <w:t>,1.0 equiv.</w:t>
      </w:r>
      <w:r w:rsidRPr="0011152E">
        <w:rPr>
          <w:rFonts w:ascii="Arial" w:eastAsia="宋体" w:hAnsi="Arial" w:cs="Arial"/>
          <w:color w:val="000000"/>
          <w:kern w:val="0"/>
          <w:sz w:val="17"/>
          <w:szCs w:val="17"/>
        </w:rPr>
        <w:t xml:space="preserve">) was added dropwise </w:t>
      </w:r>
      <w:r w:rsidR="008238E3">
        <w:rPr>
          <w:rFonts w:ascii="Arial" w:eastAsia="宋体" w:hAnsi="Arial" w:cs="Arial"/>
          <w:color w:val="000000"/>
          <w:kern w:val="0"/>
          <w:sz w:val="17"/>
          <w:szCs w:val="17"/>
        </w:rPr>
        <w:t>over</w:t>
      </w:r>
      <w:r w:rsidRPr="0011152E">
        <w:rPr>
          <w:rFonts w:ascii="Arial" w:eastAsia="宋体" w:hAnsi="Arial" w:cs="Arial"/>
          <w:color w:val="000000"/>
          <w:kern w:val="0"/>
          <w:sz w:val="17"/>
          <w:szCs w:val="17"/>
        </w:rPr>
        <w:t xml:space="preserve"> 2 min at -78</w:t>
      </w:r>
      <w:r w:rsidR="00FB28BB">
        <w:rPr>
          <w:rFonts w:ascii="Arial" w:eastAsia="宋体" w:hAnsi="Arial" w:cs="Arial"/>
          <w:color w:val="000000"/>
          <w:kern w:val="0"/>
          <w:sz w:val="17"/>
          <w:szCs w:val="17"/>
        </w:rPr>
        <w:t xml:space="preserve"> </w:t>
      </w:r>
      <w:r w:rsidRPr="0011152E">
        <w:rPr>
          <w:rFonts w:ascii="Arial" w:eastAsia="宋体" w:hAnsi="Arial" w:cs="Arial"/>
          <w:color w:val="000000"/>
          <w:kern w:val="0"/>
          <w:sz w:val="17"/>
          <w:szCs w:val="17"/>
        </w:rPr>
        <w:t xml:space="preserve">°C. After that, 1 mL of saturated ammonium chloride solution was </w:t>
      </w:r>
      <w:r w:rsidR="00FB28BB">
        <w:rPr>
          <w:rFonts w:ascii="Arial" w:eastAsia="宋体" w:hAnsi="Arial" w:cs="Arial"/>
          <w:color w:val="000000"/>
          <w:kern w:val="0"/>
          <w:sz w:val="17"/>
          <w:szCs w:val="17"/>
        </w:rPr>
        <w:t>added</w:t>
      </w:r>
      <w:r w:rsidRPr="0011152E">
        <w:rPr>
          <w:rFonts w:ascii="Arial" w:eastAsia="宋体" w:hAnsi="Arial" w:cs="Arial"/>
          <w:color w:val="000000"/>
          <w:kern w:val="0"/>
          <w:sz w:val="17"/>
          <w:szCs w:val="17"/>
        </w:rPr>
        <w:t xml:space="preserve"> to the flask at -78</w:t>
      </w:r>
      <w:r w:rsidR="00FB28BB">
        <w:rPr>
          <w:rFonts w:ascii="Arial" w:eastAsia="宋体" w:hAnsi="Arial" w:cs="Arial"/>
          <w:color w:val="000000"/>
          <w:kern w:val="0"/>
          <w:sz w:val="17"/>
          <w:szCs w:val="17"/>
        </w:rPr>
        <w:t xml:space="preserve"> </w:t>
      </w:r>
      <w:r w:rsidRPr="0011152E">
        <w:rPr>
          <w:rFonts w:ascii="Arial" w:eastAsia="宋体" w:hAnsi="Arial" w:cs="Arial"/>
          <w:color w:val="000000"/>
          <w:kern w:val="0"/>
          <w:sz w:val="17"/>
          <w:szCs w:val="17"/>
        </w:rPr>
        <w:t xml:space="preserve">°C. The mixture was then extracted with </w:t>
      </w:r>
      <w:proofErr w:type="spellStart"/>
      <w:r w:rsidRPr="0011152E">
        <w:rPr>
          <w:rFonts w:ascii="Arial" w:eastAsia="宋体" w:hAnsi="Arial" w:cs="Arial"/>
          <w:color w:val="000000"/>
          <w:kern w:val="0"/>
          <w:sz w:val="17"/>
          <w:szCs w:val="17"/>
        </w:rPr>
        <w:t>CH</w:t>
      </w:r>
      <w:r w:rsidRPr="0011152E">
        <w:rPr>
          <w:rFonts w:ascii="Times New Roman" w:eastAsia="宋体" w:hAnsi="Times New Roman" w:cs="Times New Roman"/>
          <w:color w:val="000000"/>
          <w:kern w:val="0"/>
          <w:sz w:val="17"/>
          <w:szCs w:val="17"/>
        </w:rPr>
        <w:t>₂</w:t>
      </w:r>
      <w:r w:rsidRPr="0011152E">
        <w:rPr>
          <w:rFonts w:ascii="Arial" w:eastAsia="宋体" w:hAnsi="Arial" w:cs="Arial"/>
          <w:color w:val="000000"/>
          <w:kern w:val="0"/>
          <w:sz w:val="17"/>
          <w:szCs w:val="17"/>
        </w:rPr>
        <w:t>Cl</w:t>
      </w:r>
      <w:proofErr w:type="spellEnd"/>
      <w:r w:rsidRPr="0011152E">
        <w:rPr>
          <w:rFonts w:ascii="Times New Roman" w:eastAsia="宋体" w:hAnsi="Times New Roman" w:cs="Times New Roman"/>
          <w:color w:val="000000"/>
          <w:kern w:val="0"/>
          <w:sz w:val="17"/>
          <w:szCs w:val="17"/>
        </w:rPr>
        <w:t>₂</w:t>
      </w:r>
      <w:r w:rsidRPr="0011152E">
        <w:rPr>
          <w:rFonts w:ascii="Arial" w:eastAsia="宋体" w:hAnsi="Arial" w:cs="Arial"/>
          <w:color w:val="000000"/>
          <w:kern w:val="0"/>
          <w:sz w:val="17"/>
          <w:szCs w:val="17"/>
        </w:rPr>
        <w:t xml:space="preserve">, dried over </w:t>
      </w:r>
      <w:proofErr w:type="spellStart"/>
      <w:r w:rsidRPr="0011152E">
        <w:rPr>
          <w:rFonts w:ascii="Arial" w:eastAsia="宋体" w:hAnsi="Arial" w:cs="Arial"/>
          <w:color w:val="000000"/>
          <w:kern w:val="0"/>
          <w:sz w:val="17"/>
          <w:szCs w:val="17"/>
        </w:rPr>
        <w:t>Na</w:t>
      </w:r>
      <w:r w:rsidRPr="0011152E">
        <w:rPr>
          <w:rFonts w:ascii="Times New Roman" w:eastAsia="宋体" w:hAnsi="Times New Roman" w:cs="Times New Roman"/>
          <w:color w:val="000000"/>
          <w:kern w:val="0"/>
          <w:sz w:val="17"/>
          <w:szCs w:val="17"/>
        </w:rPr>
        <w:t>₂</w:t>
      </w:r>
      <w:r w:rsidRPr="0011152E">
        <w:rPr>
          <w:rFonts w:ascii="Arial" w:eastAsia="宋体" w:hAnsi="Arial" w:cs="Arial"/>
          <w:color w:val="000000"/>
          <w:kern w:val="0"/>
          <w:sz w:val="17"/>
          <w:szCs w:val="17"/>
        </w:rPr>
        <w:t>SO</w:t>
      </w:r>
      <w:proofErr w:type="spellEnd"/>
      <w:r w:rsidRPr="0011152E">
        <w:rPr>
          <w:rFonts w:ascii="Times New Roman" w:eastAsia="宋体" w:hAnsi="Times New Roman" w:cs="Times New Roman"/>
          <w:color w:val="000000"/>
          <w:kern w:val="0"/>
          <w:sz w:val="17"/>
          <w:szCs w:val="17"/>
        </w:rPr>
        <w:t>₄</w:t>
      </w:r>
      <w:r w:rsidRPr="0011152E">
        <w:rPr>
          <w:rFonts w:ascii="Arial" w:eastAsia="宋体" w:hAnsi="Arial" w:cs="Arial"/>
          <w:color w:val="000000"/>
          <w:kern w:val="0"/>
          <w:sz w:val="17"/>
          <w:szCs w:val="17"/>
        </w:rPr>
        <w:t xml:space="preserve">, and evaporated under reduced pressure. </w:t>
      </w:r>
      <w:r w:rsidR="008238E3" w:rsidRPr="008238E3">
        <w:rPr>
          <w:rFonts w:ascii="Arial" w:eastAsia="宋体" w:hAnsi="Arial" w:cs="Arial"/>
          <w:color w:val="000000"/>
          <w:kern w:val="0"/>
          <w:sz w:val="17"/>
          <w:szCs w:val="17"/>
        </w:rPr>
        <w:t xml:space="preserve">The crude material was purified by flash chromatography on a silica gel column to </w:t>
      </w:r>
      <w:r w:rsidR="0056143F" w:rsidRPr="0056143F">
        <w:rPr>
          <w:rFonts w:ascii="Arial" w:eastAsia="宋体" w:hAnsi="Arial" w:cs="Arial"/>
          <w:color w:val="000000"/>
          <w:kern w:val="0"/>
          <w:sz w:val="17"/>
          <w:szCs w:val="17"/>
        </w:rPr>
        <w:t>afford</w:t>
      </w:r>
      <w:r w:rsidR="008238E3" w:rsidRPr="008238E3">
        <w:rPr>
          <w:rFonts w:ascii="Arial" w:eastAsia="宋体" w:hAnsi="Arial" w:cs="Arial"/>
          <w:color w:val="000000"/>
          <w:kern w:val="0"/>
          <w:sz w:val="17"/>
          <w:szCs w:val="17"/>
        </w:rPr>
        <w:t xml:space="preserve"> the target products</w:t>
      </w:r>
      <w:r w:rsidR="00EA6580">
        <w:rPr>
          <w:rFonts w:ascii="Arial" w:eastAsia="宋体" w:hAnsi="Arial" w:cs="Arial"/>
          <w:color w:val="000000"/>
          <w:kern w:val="0"/>
          <w:sz w:val="17"/>
          <w:szCs w:val="17"/>
        </w:rPr>
        <w:t xml:space="preserve"> </w:t>
      </w:r>
      <w:r w:rsidR="00EA6580" w:rsidRPr="00EA6580">
        <w:rPr>
          <w:rFonts w:ascii="Arial" w:eastAsia="宋体" w:hAnsi="Arial" w:cs="Arial"/>
          <w:b/>
          <w:bCs/>
          <w:color w:val="000000"/>
          <w:kern w:val="0"/>
          <w:sz w:val="17"/>
          <w:szCs w:val="17"/>
        </w:rPr>
        <w:t>3a</w:t>
      </w:r>
      <w:r w:rsidR="00EA6580">
        <w:rPr>
          <w:rFonts w:ascii="Arial" w:eastAsia="宋体" w:hAnsi="Arial" w:cs="Arial"/>
          <w:color w:val="000000"/>
          <w:kern w:val="0"/>
          <w:sz w:val="17"/>
          <w:szCs w:val="17"/>
        </w:rPr>
        <w:t xml:space="preserve"> and </w:t>
      </w:r>
      <w:r w:rsidR="00EA6580" w:rsidRPr="00EA6580">
        <w:rPr>
          <w:rFonts w:ascii="Arial" w:eastAsia="宋体" w:hAnsi="Arial" w:cs="Arial"/>
          <w:b/>
          <w:bCs/>
          <w:color w:val="000000"/>
          <w:kern w:val="0"/>
          <w:sz w:val="17"/>
          <w:szCs w:val="17"/>
        </w:rPr>
        <w:t>3a-D</w:t>
      </w:r>
      <w:r w:rsidR="008238E3" w:rsidRPr="008238E3">
        <w:rPr>
          <w:rFonts w:ascii="Arial" w:eastAsia="宋体" w:hAnsi="Arial" w:cs="Arial"/>
          <w:color w:val="000000"/>
          <w:kern w:val="0"/>
          <w:sz w:val="17"/>
          <w:szCs w:val="17"/>
        </w:rPr>
        <w:t>.</w:t>
      </w:r>
    </w:p>
    <w:p w14:paraId="034F3A1B" w14:textId="428EA928" w:rsidR="00C90F06" w:rsidRPr="007E05A5" w:rsidRDefault="00C90F06" w:rsidP="006D38D0">
      <w:pPr>
        <w:pStyle w:val="aaaa2"/>
        <w:spacing w:beforeLines="50" w:before="156" w:afterLines="50" w:after="156"/>
        <w:rPr>
          <w:sz w:val="18"/>
          <w:szCs w:val="18"/>
        </w:rPr>
      </w:pPr>
      <w:r w:rsidRPr="007E05A5">
        <w:rPr>
          <w:sz w:val="18"/>
          <w:szCs w:val="18"/>
        </w:rPr>
        <w:lastRenderedPageBreak/>
        <w:t>Experiment (D): C</w:t>
      </w:r>
      <w:r w:rsidR="00A9094C" w:rsidRPr="007E05A5">
        <w:rPr>
          <w:sz w:val="18"/>
          <w:szCs w:val="18"/>
        </w:rPr>
        <w:t>o</w:t>
      </w:r>
      <w:r w:rsidRPr="007E05A5">
        <w:rPr>
          <w:sz w:val="18"/>
          <w:szCs w:val="18"/>
        </w:rPr>
        <w:t>ntrol Experiment</w:t>
      </w:r>
    </w:p>
    <w:p w14:paraId="68AF6B73" w14:textId="3B3AAD08" w:rsidR="00BC5C1A" w:rsidRPr="00357A33" w:rsidRDefault="003E70F4" w:rsidP="00357A33">
      <w:pPr>
        <w:widowControl/>
        <w:kinsoku w:val="0"/>
        <w:autoSpaceDE w:val="0"/>
        <w:autoSpaceDN w:val="0"/>
        <w:adjustRightInd w:val="0"/>
        <w:snapToGrid w:val="0"/>
        <w:spacing w:beforeLines="50" w:before="156" w:afterLines="50" w:after="156"/>
        <w:jc w:val="center"/>
        <w:textAlignment w:val="baseline"/>
        <w:rPr>
          <w:rFonts w:ascii="Arial" w:eastAsia="宋体" w:hAnsi="Arial" w:cs="Arial"/>
          <w:color w:val="000000"/>
          <w:kern w:val="0"/>
          <w:sz w:val="17"/>
          <w:szCs w:val="17"/>
        </w:rPr>
      </w:pPr>
      <w:r>
        <w:object w:dxaOrig="5653" w:dyaOrig="1014" w14:anchorId="2EC61DE9">
          <v:shape id="_x0000_i1040" type="#_x0000_t75" style="width:232.7pt;height:42.45pt" o:ole="">
            <v:imagedata r:id="rId38" o:title=""/>
          </v:shape>
          <o:OLEObject Type="Embed" ProgID="ChemDraw.Document.6.0" ShapeID="_x0000_i1040" DrawAspect="Content" ObjectID="_1819002790" r:id="rId39"/>
        </w:object>
      </w:r>
    </w:p>
    <w:p w14:paraId="509B5B36" w14:textId="7A9D631A" w:rsidR="00BC5C1A" w:rsidRDefault="00BC5C1A" w:rsidP="003E3E40">
      <w:pPr>
        <w:widowControl/>
        <w:kinsoku w:val="0"/>
        <w:autoSpaceDE w:val="0"/>
        <w:autoSpaceDN w:val="0"/>
        <w:adjustRightInd w:val="0"/>
        <w:snapToGrid w:val="0"/>
        <w:spacing w:line="320" w:lineRule="exact"/>
        <w:textAlignment w:val="baseline"/>
        <w:rPr>
          <w:rFonts w:ascii="Arial" w:eastAsia="宋体" w:hAnsi="Arial" w:cs="Arial"/>
          <w:color w:val="000000"/>
          <w:kern w:val="0"/>
          <w:sz w:val="17"/>
          <w:szCs w:val="17"/>
        </w:rPr>
      </w:pPr>
      <w:r w:rsidRPr="004818B0">
        <w:rPr>
          <w:rFonts w:ascii="Arial" w:eastAsia="宋体" w:hAnsi="Arial" w:cs="Arial"/>
          <w:color w:val="000000"/>
          <w:spacing w:val="-1"/>
          <w:kern w:val="0"/>
          <w:sz w:val="17"/>
          <w:szCs w:val="17"/>
        </w:rPr>
        <w:t>To a flame-dried flask</w:t>
      </w:r>
      <w:r>
        <w:rPr>
          <w:rFonts w:ascii="Arial" w:eastAsia="宋体" w:hAnsi="Arial" w:cs="Arial"/>
          <w:color w:val="000000"/>
          <w:spacing w:val="-1"/>
          <w:kern w:val="0"/>
          <w:sz w:val="17"/>
          <w:szCs w:val="17"/>
        </w:rPr>
        <w:t>,</w:t>
      </w:r>
      <w:r w:rsidRPr="004818B0">
        <w:rPr>
          <w:rFonts w:ascii="Arial" w:eastAsia="宋体" w:hAnsi="Arial" w:cs="Arial"/>
          <w:color w:val="000000"/>
          <w:spacing w:val="-1"/>
          <w:kern w:val="0"/>
          <w:sz w:val="17"/>
          <w:szCs w:val="17"/>
        </w:rPr>
        <w:t xml:space="preserve"> pre-made</w:t>
      </w:r>
      <w:r w:rsidRPr="003E70F4">
        <w:rPr>
          <w:rFonts w:ascii="Arial" w:eastAsia="宋体" w:hAnsi="Arial" w:cs="Arial"/>
          <w:color w:val="000000"/>
          <w:spacing w:val="-1"/>
          <w:kern w:val="0"/>
          <w:sz w:val="17"/>
          <w:szCs w:val="17"/>
        </w:rPr>
        <w:t xml:space="preserve"> </w:t>
      </w:r>
      <w:r w:rsidR="003E70F4" w:rsidRPr="003E70F4">
        <w:rPr>
          <w:rFonts w:ascii="Arial" w:eastAsia="宋体" w:hAnsi="Arial" w:cs="Arial"/>
          <w:bCs/>
          <w:color w:val="000000"/>
          <w:spacing w:val="-1"/>
          <w:kern w:val="0"/>
          <w:sz w:val="17"/>
          <w:szCs w:val="17"/>
        </w:rPr>
        <w:t>substrate</w:t>
      </w:r>
      <w:r w:rsidRPr="004818B0">
        <w:rPr>
          <w:rFonts w:ascii="Arial" w:eastAsia="宋体" w:hAnsi="Arial" w:cs="Arial"/>
          <w:color w:val="000000"/>
          <w:spacing w:val="-1"/>
          <w:kern w:val="0"/>
          <w:sz w:val="17"/>
          <w:szCs w:val="17"/>
        </w:rPr>
        <w:t xml:space="preserve"> (0.2 </w:t>
      </w:r>
      <w:proofErr w:type="spellStart"/>
      <w:r w:rsidRPr="004818B0">
        <w:rPr>
          <w:rFonts w:ascii="Arial" w:eastAsia="宋体" w:hAnsi="Arial" w:cs="Arial"/>
          <w:color w:val="000000"/>
          <w:spacing w:val="-1"/>
          <w:kern w:val="0"/>
          <w:sz w:val="17"/>
          <w:szCs w:val="17"/>
        </w:rPr>
        <w:t>mmol</w:t>
      </w:r>
      <w:proofErr w:type="spellEnd"/>
      <w:r w:rsidR="003E70F4">
        <w:rPr>
          <w:rFonts w:ascii="Arial" w:eastAsia="宋体" w:hAnsi="Arial" w:cs="Arial"/>
          <w:color w:val="000000"/>
          <w:spacing w:val="-1"/>
          <w:kern w:val="0"/>
          <w:sz w:val="17"/>
          <w:szCs w:val="17"/>
        </w:rPr>
        <w:t xml:space="preserve">, </w:t>
      </w:r>
      <w:r>
        <w:rPr>
          <w:rFonts w:ascii="Arial" w:eastAsia="宋体" w:hAnsi="Arial" w:cs="Arial"/>
          <w:color w:val="000000"/>
          <w:spacing w:val="-1"/>
          <w:kern w:val="0"/>
          <w:sz w:val="17"/>
          <w:szCs w:val="17"/>
        </w:rPr>
        <w:t>1.0 equiv.</w:t>
      </w:r>
      <w:r w:rsidRPr="004818B0">
        <w:rPr>
          <w:rFonts w:ascii="Arial" w:eastAsia="宋体" w:hAnsi="Arial" w:cs="Arial"/>
          <w:color w:val="000000"/>
          <w:spacing w:val="-1"/>
          <w:kern w:val="0"/>
          <w:sz w:val="17"/>
          <w:szCs w:val="17"/>
        </w:rPr>
        <w:t>)</w:t>
      </w:r>
      <w:r>
        <w:rPr>
          <w:rFonts w:ascii="Arial" w:eastAsia="宋体" w:hAnsi="Arial" w:cs="Arial"/>
          <w:color w:val="000000"/>
          <w:spacing w:val="-1"/>
          <w:kern w:val="0"/>
          <w:sz w:val="17"/>
          <w:szCs w:val="17"/>
        </w:rPr>
        <w:t xml:space="preserve"> </w:t>
      </w:r>
      <w:r w:rsidRPr="00B14371">
        <w:rPr>
          <w:rFonts w:ascii="Arial" w:eastAsia="宋体" w:hAnsi="Arial" w:cs="Arial"/>
          <w:color w:val="000000"/>
          <w:spacing w:val="-1"/>
          <w:kern w:val="0"/>
          <w:sz w:val="17"/>
          <w:szCs w:val="17"/>
        </w:rPr>
        <w:t>was added</w:t>
      </w:r>
      <w:r w:rsidRPr="004818B0">
        <w:rPr>
          <w:rFonts w:ascii="Arial" w:eastAsia="宋体" w:hAnsi="Arial" w:cs="Arial"/>
          <w:color w:val="000000"/>
          <w:spacing w:val="-1"/>
          <w:kern w:val="0"/>
          <w:sz w:val="17"/>
          <w:szCs w:val="17"/>
        </w:rPr>
        <w:t>. The flask was then refilled with argon twice, followed by the addition of anhydrous THF (0.4 mL) through a syringe. The reaction flask was placed in a cryogenic reactor</w:t>
      </w:r>
      <w:r w:rsidR="00362EE1">
        <w:rPr>
          <w:rFonts w:ascii="Arial" w:eastAsia="宋体" w:hAnsi="Arial" w:cs="Arial"/>
          <w:color w:val="000000"/>
          <w:spacing w:val="-1"/>
          <w:kern w:val="0"/>
          <w:sz w:val="17"/>
          <w:szCs w:val="17"/>
        </w:rPr>
        <w:t xml:space="preserve"> </w:t>
      </w:r>
      <w:r w:rsidR="00362EE1">
        <w:rPr>
          <w:rFonts w:ascii="Arial" w:eastAsia="宋体" w:hAnsi="Arial" w:cs="Arial"/>
          <w:color w:val="000000"/>
          <w:kern w:val="0"/>
          <w:sz w:val="17"/>
          <w:szCs w:val="17"/>
        </w:rPr>
        <w:t>and cooled to -78 °C</w:t>
      </w:r>
      <w:r w:rsidRPr="004818B0">
        <w:rPr>
          <w:rFonts w:ascii="Arial" w:eastAsia="宋体" w:hAnsi="Arial" w:cs="Arial"/>
          <w:color w:val="000000"/>
          <w:spacing w:val="-1"/>
          <w:kern w:val="0"/>
          <w:sz w:val="17"/>
          <w:szCs w:val="17"/>
        </w:rPr>
        <w:t xml:space="preserve">, and </w:t>
      </w:r>
      <w:proofErr w:type="spellStart"/>
      <w:r w:rsidR="003E70F4">
        <w:rPr>
          <w:rFonts w:ascii="Arial" w:eastAsia="宋体" w:hAnsi="Arial" w:cs="Arial"/>
          <w:color w:val="000000"/>
          <w:kern w:val="0"/>
          <w:sz w:val="17"/>
          <w:szCs w:val="17"/>
        </w:rPr>
        <w:t>p</w:t>
      </w:r>
      <w:r w:rsidR="00D363A4" w:rsidRPr="002702DD">
        <w:rPr>
          <w:rFonts w:ascii="Arial" w:eastAsia="宋体" w:hAnsi="Arial" w:cs="Arial"/>
          <w:color w:val="000000"/>
          <w:kern w:val="0"/>
          <w:sz w:val="17"/>
          <w:szCs w:val="17"/>
        </w:rPr>
        <w:t>henylmagnesium</w:t>
      </w:r>
      <w:proofErr w:type="spellEnd"/>
      <w:r w:rsidR="00D363A4" w:rsidRPr="002702DD">
        <w:rPr>
          <w:rFonts w:ascii="Arial" w:eastAsia="宋体" w:hAnsi="Arial" w:cs="Arial"/>
          <w:color w:val="000000"/>
          <w:kern w:val="0"/>
          <w:sz w:val="17"/>
          <w:szCs w:val="17"/>
        </w:rPr>
        <w:t xml:space="preserve"> bromide</w:t>
      </w:r>
      <w:r w:rsidRPr="004818B0">
        <w:rPr>
          <w:rFonts w:ascii="Arial" w:eastAsia="宋体" w:hAnsi="Arial" w:cs="Arial"/>
          <w:color w:val="000000"/>
          <w:spacing w:val="-1"/>
          <w:kern w:val="0"/>
          <w:sz w:val="17"/>
          <w:szCs w:val="17"/>
        </w:rPr>
        <w:t xml:space="preserve"> (</w:t>
      </w:r>
      <w:r w:rsidR="00A9094C">
        <w:rPr>
          <w:rFonts w:ascii="Arial" w:eastAsia="宋体" w:hAnsi="Arial" w:cs="Arial"/>
          <w:color w:val="000000"/>
          <w:spacing w:val="-1"/>
          <w:kern w:val="0"/>
          <w:sz w:val="17"/>
          <w:szCs w:val="17"/>
        </w:rPr>
        <w:t xml:space="preserve">0.4 </w:t>
      </w:r>
      <w:proofErr w:type="spellStart"/>
      <w:r w:rsidR="00A9094C">
        <w:rPr>
          <w:rFonts w:ascii="Arial" w:eastAsia="宋体" w:hAnsi="Arial" w:cs="Arial"/>
          <w:color w:val="000000"/>
          <w:spacing w:val="-1"/>
          <w:kern w:val="0"/>
          <w:sz w:val="17"/>
          <w:szCs w:val="17"/>
        </w:rPr>
        <w:t>mmol</w:t>
      </w:r>
      <w:proofErr w:type="spellEnd"/>
      <w:r w:rsidR="00A9094C">
        <w:rPr>
          <w:rFonts w:ascii="Arial" w:eastAsia="宋体" w:hAnsi="Arial" w:cs="Arial"/>
          <w:color w:val="000000"/>
          <w:spacing w:val="-1"/>
          <w:kern w:val="0"/>
          <w:sz w:val="17"/>
          <w:szCs w:val="17"/>
        </w:rPr>
        <w:t xml:space="preserve">, </w:t>
      </w:r>
      <w:r w:rsidRPr="004818B0">
        <w:rPr>
          <w:rFonts w:ascii="Arial" w:eastAsia="宋体" w:hAnsi="Arial" w:cs="Arial"/>
          <w:color w:val="000000"/>
          <w:spacing w:val="-1"/>
          <w:kern w:val="0"/>
          <w:sz w:val="17"/>
          <w:szCs w:val="17"/>
        </w:rPr>
        <w:t>2.0 equiv</w:t>
      </w:r>
      <w:r>
        <w:rPr>
          <w:rFonts w:ascii="Arial" w:eastAsia="宋体" w:hAnsi="Arial" w:cs="Arial"/>
          <w:color w:val="000000"/>
          <w:spacing w:val="-1"/>
          <w:kern w:val="0"/>
          <w:sz w:val="17"/>
          <w:szCs w:val="17"/>
        </w:rPr>
        <w:t>.</w:t>
      </w:r>
      <w:r w:rsidRPr="004818B0">
        <w:rPr>
          <w:rFonts w:ascii="Arial" w:eastAsia="宋体" w:hAnsi="Arial" w:cs="Arial"/>
          <w:color w:val="000000"/>
          <w:spacing w:val="-1"/>
          <w:kern w:val="0"/>
          <w:sz w:val="17"/>
          <w:szCs w:val="17"/>
        </w:rPr>
        <w:t xml:space="preserve">) was added dropwise </w:t>
      </w:r>
      <w:r>
        <w:rPr>
          <w:rFonts w:ascii="Arial" w:eastAsia="宋体" w:hAnsi="Arial" w:cs="Arial"/>
          <w:color w:val="000000"/>
          <w:spacing w:val="-1"/>
          <w:kern w:val="0"/>
          <w:sz w:val="17"/>
          <w:szCs w:val="17"/>
        </w:rPr>
        <w:t>over</w:t>
      </w:r>
      <w:r w:rsidRPr="004818B0">
        <w:rPr>
          <w:rFonts w:ascii="Arial" w:eastAsia="宋体" w:hAnsi="Arial" w:cs="Arial"/>
          <w:color w:val="000000"/>
          <w:spacing w:val="-1"/>
          <w:kern w:val="0"/>
          <w:sz w:val="17"/>
          <w:szCs w:val="17"/>
        </w:rPr>
        <w:t xml:space="preserve"> 2 min at -78</w:t>
      </w:r>
      <w:r w:rsidR="00A9094C">
        <w:rPr>
          <w:rFonts w:ascii="Arial" w:eastAsia="宋体" w:hAnsi="Arial" w:cs="Arial"/>
          <w:color w:val="000000"/>
          <w:spacing w:val="-1"/>
          <w:kern w:val="0"/>
          <w:sz w:val="17"/>
          <w:szCs w:val="17"/>
        </w:rPr>
        <w:t xml:space="preserve"> </w:t>
      </w:r>
      <w:r w:rsidRPr="004818B0">
        <w:rPr>
          <w:rFonts w:ascii="Arial" w:eastAsia="宋体" w:hAnsi="Arial" w:cs="Arial"/>
          <w:color w:val="000000"/>
          <w:spacing w:val="-1"/>
          <w:kern w:val="0"/>
          <w:sz w:val="17"/>
          <w:szCs w:val="17"/>
        </w:rPr>
        <w:t xml:space="preserve">°C. </w:t>
      </w:r>
      <w:r w:rsidRPr="004818B0">
        <w:rPr>
          <w:rFonts w:ascii="Arial" w:eastAsia="宋体" w:hAnsi="Arial" w:cs="Arial"/>
          <w:color w:val="000000"/>
          <w:kern w:val="0"/>
          <w:sz w:val="17"/>
          <w:szCs w:val="17"/>
        </w:rPr>
        <w:t xml:space="preserve">After that, the flask was removed from the cryogenic reactor and </w:t>
      </w:r>
      <w:r w:rsidRPr="009D64C4">
        <w:rPr>
          <w:rFonts w:ascii="Arial" w:eastAsia="宋体" w:hAnsi="Arial" w:cs="Arial"/>
          <w:color w:val="000000"/>
          <w:kern w:val="0"/>
          <w:sz w:val="17"/>
          <w:szCs w:val="17"/>
        </w:rPr>
        <w:t>allowed to warm to ambient temperature</w:t>
      </w:r>
      <w:r w:rsidRPr="004818B0">
        <w:rPr>
          <w:rFonts w:ascii="Arial" w:eastAsia="宋体" w:hAnsi="Arial" w:cs="Arial"/>
          <w:color w:val="000000"/>
          <w:kern w:val="0"/>
          <w:sz w:val="17"/>
          <w:szCs w:val="17"/>
        </w:rPr>
        <w:t>, followed by the addition of saturated ammonium chloride solution (1 mL) at room temperature.</w:t>
      </w:r>
      <w:r w:rsidRPr="004818B0">
        <w:rPr>
          <w:rFonts w:ascii="Arial" w:eastAsia="宋体" w:hAnsi="Arial" w:cs="Arial"/>
          <w:color w:val="000000"/>
          <w:spacing w:val="-1"/>
          <w:kern w:val="0"/>
          <w:sz w:val="17"/>
          <w:szCs w:val="17"/>
        </w:rPr>
        <w:t xml:space="preserve"> The mixture was then extracted with </w:t>
      </w:r>
      <w:proofErr w:type="spellStart"/>
      <w:r w:rsidRPr="004818B0">
        <w:rPr>
          <w:rFonts w:ascii="Arial" w:eastAsia="宋体" w:hAnsi="Arial" w:cs="Arial"/>
          <w:color w:val="000000"/>
          <w:spacing w:val="-1"/>
          <w:kern w:val="0"/>
          <w:sz w:val="17"/>
          <w:szCs w:val="17"/>
        </w:rPr>
        <w:t>CH</w:t>
      </w:r>
      <w:r w:rsidRPr="004818B0">
        <w:rPr>
          <w:rFonts w:ascii="Times New Roman" w:eastAsia="宋体" w:hAnsi="Times New Roman" w:cs="Times New Roman"/>
          <w:color w:val="000000"/>
          <w:spacing w:val="-1"/>
          <w:kern w:val="0"/>
          <w:sz w:val="17"/>
          <w:szCs w:val="17"/>
        </w:rPr>
        <w:t>₂</w:t>
      </w:r>
      <w:r w:rsidRPr="004818B0">
        <w:rPr>
          <w:rFonts w:ascii="Arial" w:eastAsia="宋体" w:hAnsi="Arial" w:cs="Arial"/>
          <w:color w:val="000000"/>
          <w:spacing w:val="-1"/>
          <w:kern w:val="0"/>
          <w:sz w:val="17"/>
          <w:szCs w:val="17"/>
        </w:rPr>
        <w:t>Cl</w:t>
      </w:r>
      <w:proofErr w:type="spellEnd"/>
      <w:r w:rsidRPr="004818B0">
        <w:rPr>
          <w:rFonts w:ascii="Times New Roman" w:eastAsia="宋体" w:hAnsi="Times New Roman" w:cs="Times New Roman"/>
          <w:color w:val="000000"/>
          <w:spacing w:val="-1"/>
          <w:kern w:val="0"/>
          <w:sz w:val="17"/>
          <w:szCs w:val="17"/>
        </w:rPr>
        <w:t>₂</w:t>
      </w:r>
      <w:r w:rsidRPr="004818B0">
        <w:rPr>
          <w:rFonts w:ascii="Arial" w:eastAsia="宋体" w:hAnsi="Arial" w:cs="Arial"/>
          <w:color w:val="000000"/>
          <w:spacing w:val="-1"/>
          <w:kern w:val="0"/>
          <w:sz w:val="17"/>
          <w:szCs w:val="17"/>
        </w:rPr>
        <w:t xml:space="preserve">, dried over </w:t>
      </w:r>
      <w:proofErr w:type="spellStart"/>
      <w:r w:rsidRPr="004818B0">
        <w:rPr>
          <w:rFonts w:ascii="Arial" w:eastAsia="宋体" w:hAnsi="Arial" w:cs="Arial"/>
          <w:color w:val="000000"/>
          <w:spacing w:val="-1"/>
          <w:kern w:val="0"/>
          <w:sz w:val="17"/>
          <w:szCs w:val="17"/>
        </w:rPr>
        <w:t>Na</w:t>
      </w:r>
      <w:r w:rsidRPr="004818B0">
        <w:rPr>
          <w:rFonts w:ascii="Times New Roman" w:eastAsia="宋体" w:hAnsi="Times New Roman" w:cs="Times New Roman"/>
          <w:color w:val="000000"/>
          <w:spacing w:val="-1"/>
          <w:kern w:val="0"/>
          <w:sz w:val="17"/>
          <w:szCs w:val="17"/>
        </w:rPr>
        <w:t>₂</w:t>
      </w:r>
      <w:r w:rsidRPr="004818B0">
        <w:rPr>
          <w:rFonts w:ascii="Arial" w:eastAsia="宋体" w:hAnsi="Arial" w:cs="Arial"/>
          <w:color w:val="000000"/>
          <w:spacing w:val="-1"/>
          <w:kern w:val="0"/>
          <w:sz w:val="17"/>
          <w:szCs w:val="17"/>
        </w:rPr>
        <w:t>SO</w:t>
      </w:r>
      <w:proofErr w:type="spellEnd"/>
      <w:r w:rsidRPr="004818B0">
        <w:rPr>
          <w:rFonts w:ascii="Times New Roman" w:eastAsia="宋体" w:hAnsi="Times New Roman" w:cs="Times New Roman"/>
          <w:color w:val="000000"/>
          <w:spacing w:val="-1"/>
          <w:kern w:val="0"/>
          <w:sz w:val="17"/>
          <w:szCs w:val="17"/>
        </w:rPr>
        <w:t>₄</w:t>
      </w:r>
      <w:r w:rsidRPr="004818B0">
        <w:rPr>
          <w:rFonts w:ascii="Arial" w:eastAsia="宋体" w:hAnsi="Arial" w:cs="Arial"/>
          <w:color w:val="000000"/>
          <w:spacing w:val="-1"/>
          <w:kern w:val="0"/>
          <w:sz w:val="17"/>
          <w:szCs w:val="17"/>
        </w:rPr>
        <w:t xml:space="preserve">, and evaporated under reduced pressure. </w:t>
      </w:r>
      <w:r w:rsidRPr="008238E3">
        <w:rPr>
          <w:rFonts w:ascii="Arial" w:eastAsia="宋体" w:hAnsi="Arial" w:cs="Arial"/>
          <w:color w:val="000000"/>
          <w:spacing w:val="-1"/>
          <w:kern w:val="0"/>
          <w:sz w:val="17"/>
          <w:szCs w:val="17"/>
        </w:rPr>
        <w:t xml:space="preserve">The crude material was purified by flash chromatography on a silica gel column to </w:t>
      </w:r>
      <w:r w:rsidR="0056143F" w:rsidRPr="0056143F">
        <w:rPr>
          <w:rFonts w:ascii="Arial" w:eastAsia="宋体" w:hAnsi="Arial" w:cs="Arial"/>
          <w:color w:val="000000"/>
          <w:spacing w:val="-1"/>
          <w:kern w:val="0"/>
          <w:sz w:val="17"/>
          <w:szCs w:val="17"/>
        </w:rPr>
        <w:t>afford</w:t>
      </w:r>
      <w:r w:rsidRPr="008238E3">
        <w:rPr>
          <w:rFonts w:ascii="Arial" w:eastAsia="宋体" w:hAnsi="Arial" w:cs="Arial"/>
          <w:color w:val="000000"/>
          <w:spacing w:val="-1"/>
          <w:kern w:val="0"/>
          <w:sz w:val="17"/>
          <w:szCs w:val="17"/>
        </w:rPr>
        <w:t xml:space="preserve"> the </w:t>
      </w:r>
      <w:r w:rsidR="003E70F4">
        <w:rPr>
          <w:rFonts w:ascii="Arial" w:eastAsia="宋体" w:hAnsi="Arial" w:cs="Arial"/>
          <w:color w:val="000000"/>
          <w:spacing w:val="-1"/>
          <w:kern w:val="0"/>
          <w:sz w:val="17"/>
          <w:szCs w:val="17"/>
        </w:rPr>
        <w:t xml:space="preserve">ring-open </w:t>
      </w:r>
      <w:r w:rsidRPr="008238E3">
        <w:rPr>
          <w:rFonts w:ascii="Arial" w:eastAsia="宋体" w:hAnsi="Arial" w:cs="Arial"/>
          <w:color w:val="000000"/>
          <w:spacing w:val="-1"/>
          <w:kern w:val="0"/>
          <w:sz w:val="17"/>
          <w:szCs w:val="17"/>
        </w:rPr>
        <w:t>product.</w:t>
      </w:r>
    </w:p>
    <w:p w14:paraId="160C0E6E" w14:textId="7073E8AF" w:rsidR="002702DD" w:rsidRPr="007E05A5" w:rsidRDefault="00E231F1" w:rsidP="002702DD">
      <w:pPr>
        <w:keepNext/>
        <w:keepLines/>
        <w:widowControl/>
        <w:kinsoku w:val="0"/>
        <w:autoSpaceDE w:val="0"/>
        <w:autoSpaceDN w:val="0"/>
        <w:adjustRightInd w:val="0"/>
        <w:snapToGrid w:val="0"/>
        <w:spacing w:before="200" w:after="330" w:line="320" w:lineRule="exact"/>
        <w:textAlignment w:val="baseline"/>
        <w:outlineLvl w:val="0"/>
        <w:rPr>
          <w:rFonts w:ascii="Arial" w:eastAsia="Arial" w:hAnsi="Arial" w:cs="Arial"/>
          <w:b/>
          <w:color w:val="000000"/>
          <w:kern w:val="0"/>
          <w:szCs w:val="21"/>
        </w:rPr>
      </w:pPr>
      <w:bookmarkStart w:id="51" w:name="_Toc203328347"/>
      <w:r w:rsidRPr="007E05A5">
        <w:rPr>
          <w:rFonts w:ascii="Arial" w:eastAsia="Arial" w:hAnsi="Arial" w:cs="Arial"/>
          <w:b/>
          <w:color w:val="000000"/>
          <w:kern w:val="0"/>
          <w:szCs w:val="21"/>
        </w:rPr>
        <w:t>5</w:t>
      </w:r>
      <w:r w:rsidR="002702DD" w:rsidRPr="007E05A5">
        <w:rPr>
          <w:rFonts w:ascii="Arial" w:eastAsia="Arial" w:hAnsi="Arial" w:cs="Arial" w:hint="eastAsia"/>
          <w:b/>
          <w:color w:val="000000"/>
          <w:kern w:val="0"/>
          <w:szCs w:val="21"/>
        </w:rPr>
        <w:t>.</w:t>
      </w:r>
      <w:r w:rsidR="002702DD" w:rsidRPr="007E05A5">
        <w:rPr>
          <w:rFonts w:ascii="Arial" w:eastAsia="Arial" w:hAnsi="Arial" w:cs="Arial"/>
          <w:b/>
          <w:color w:val="000000"/>
          <w:kern w:val="0"/>
          <w:szCs w:val="21"/>
        </w:rPr>
        <w:t xml:space="preserve"> </w:t>
      </w:r>
      <w:r w:rsidR="002702DD" w:rsidRPr="007E05A5">
        <w:rPr>
          <w:rFonts w:ascii="Arial" w:eastAsia="Arial" w:hAnsi="Arial" w:cs="Arial" w:hint="eastAsia"/>
          <w:b/>
          <w:color w:val="000000"/>
          <w:kern w:val="0"/>
          <w:szCs w:val="21"/>
        </w:rPr>
        <w:t>M</w:t>
      </w:r>
      <w:r w:rsidR="002702DD" w:rsidRPr="007E05A5">
        <w:rPr>
          <w:rFonts w:ascii="Arial" w:eastAsia="Arial" w:hAnsi="Arial" w:cs="Arial"/>
          <w:b/>
          <w:color w:val="000000"/>
          <w:kern w:val="0"/>
          <w:szCs w:val="21"/>
        </w:rPr>
        <w:t>echanism investigations</w:t>
      </w:r>
      <w:r w:rsidRPr="007E05A5">
        <w:rPr>
          <w:rFonts w:ascii="Arial" w:eastAsia="Arial" w:hAnsi="Arial" w:cs="Arial"/>
          <w:b/>
          <w:color w:val="000000"/>
          <w:kern w:val="0"/>
          <w:szCs w:val="21"/>
        </w:rPr>
        <w:t xml:space="preserve"> for figure 6</w:t>
      </w:r>
      <w:bookmarkEnd w:id="51"/>
    </w:p>
    <w:p w14:paraId="67924450" w14:textId="3C09B8D8" w:rsidR="002702DD" w:rsidRPr="009764B4" w:rsidRDefault="002702DD" w:rsidP="006D38D0">
      <w:pPr>
        <w:pStyle w:val="aaaa2"/>
        <w:spacing w:beforeLines="50" w:before="156" w:afterLines="50" w:after="156"/>
        <w:rPr>
          <w:sz w:val="18"/>
          <w:szCs w:val="18"/>
        </w:rPr>
      </w:pPr>
      <w:r w:rsidRPr="009764B4">
        <w:rPr>
          <w:rFonts w:hint="eastAsia"/>
          <w:sz w:val="18"/>
          <w:szCs w:val="18"/>
        </w:rPr>
        <w:t>C</w:t>
      </w:r>
      <w:r w:rsidRPr="009764B4">
        <w:rPr>
          <w:sz w:val="18"/>
          <w:szCs w:val="18"/>
        </w:rPr>
        <w:t>ontrol experiments (A)</w:t>
      </w:r>
      <w:r w:rsidR="00BC5C1A" w:rsidRPr="009764B4">
        <w:rPr>
          <w:sz w:val="18"/>
          <w:szCs w:val="18"/>
        </w:rPr>
        <w:t xml:space="preserve"> </w:t>
      </w:r>
    </w:p>
    <w:p w14:paraId="6B736606" w14:textId="01E67464" w:rsidR="002702DD" w:rsidRPr="00357A33" w:rsidRDefault="00D363A4" w:rsidP="00357A33">
      <w:pPr>
        <w:spacing w:beforeLines="50" w:before="156" w:afterLines="50" w:after="156"/>
        <w:jc w:val="center"/>
        <w:rPr>
          <w:rFonts w:ascii="Arial" w:hAnsi="Arial" w:cs="Arial"/>
          <w:b/>
          <w:bCs/>
          <w:color w:val="000000" w:themeColor="text1"/>
          <w:sz w:val="17"/>
          <w:szCs w:val="17"/>
          <w:lang w:val="de-DE"/>
        </w:rPr>
      </w:pPr>
      <w:r>
        <w:object w:dxaOrig="7039" w:dyaOrig="1716" w14:anchorId="3C6592A4">
          <v:shape id="_x0000_i1041" type="#_x0000_t75" style="width:278.55pt;height:67.3pt" o:ole="">
            <v:imagedata r:id="rId40" o:title=""/>
          </v:shape>
          <o:OLEObject Type="Embed" ProgID="ChemDraw.Document.6.0" ShapeID="_x0000_i1041" DrawAspect="Content" ObjectID="_1819002791" r:id="rId41"/>
        </w:object>
      </w:r>
      <w:bookmarkStart w:id="52" w:name="_Hlk185428931"/>
    </w:p>
    <w:p w14:paraId="451DEE03" w14:textId="35FC8DAB" w:rsidR="002702DD" w:rsidRPr="002702DD" w:rsidRDefault="002702DD" w:rsidP="002702DD">
      <w:pPr>
        <w:rPr>
          <w:rFonts w:ascii="Arial" w:eastAsia="宋体" w:hAnsi="Arial" w:cs="Arial"/>
          <w:color w:val="000000"/>
          <w:kern w:val="0"/>
          <w:sz w:val="17"/>
          <w:szCs w:val="17"/>
        </w:rPr>
      </w:pPr>
      <w:r w:rsidRPr="002702DD">
        <w:rPr>
          <w:rFonts w:ascii="Arial" w:eastAsia="宋体" w:hAnsi="Arial" w:cs="Arial"/>
          <w:color w:val="000000"/>
          <w:kern w:val="0"/>
          <w:sz w:val="17"/>
          <w:szCs w:val="17"/>
        </w:rPr>
        <w:t xml:space="preserve">To a flame-dried flask, compound </w:t>
      </w:r>
      <w:r w:rsidRPr="002702DD">
        <w:rPr>
          <w:rFonts w:ascii="Arial" w:eastAsia="宋体" w:hAnsi="Arial" w:cs="Arial"/>
          <w:b/>
          <w:bCs/>
          <w:color w:val="000000"/>
          <w:kern w:val="0"/>
          <w:sz w:val="17"/>
          <w:szCs w:val="17"/>
        </w:rPr>
        <w:t>3a</w:t>
      </w:r>
      <w:r w:rsidR="001623D7">
        <w:rPr>
          <w:rFonts w:ascii="Arial" w:eastAsia="宋体" w:hAnsi="Arial" w:cs="Arial"/>
          <w:b/>
          <w:bCs/>
          <w:color w:val="000000"/>
          <w:kern w:val="0"/>
          <w:sz w:val="17"/>
          <w:szCs w:val="17"/>
        </w:rPr>
        <w:t>'</w:t>
      </w:r>
      <w:r w:rsidR="008E1DCD" w:rsidRPr="008E1DCD">
        <w:rPr>
          <w:rFonts w:ascii="Arial" w:eastAsia="宋体" w:hAnsi="Arial" w:cs="Arial"/>
          <w:b/>
          <w:bCs/>
          <w:color w:val="000000"/>
          <w:kern w:val="0"/>
          <w:sz w:val="17"/>
          <w:szCs w:val="17"/>
        </w:rPr>
        <w:t>'</w:t>
      </w:r>
      <w:r w:rsidRPr="002702DD">
        <w:rPr>
          <w:rFonts w:ascii="Arial" w:eastAsia="宋体" w:hAnsi="Arial" w:cs="Arial"/>
          <w:color w:val="000000"/>
          <w:kern w:val="0"/>
          <w:sz w:val="17"/>
          <w:szCs w:val="17"/>
        </w:rPr>
        <w:t xml:space="preserve"> (0.2 mmol) and anhydrous THF (0.6 mL) were added</w:t>
      </w:r>
      <w:r w:rsidR="00F50E6F">
        <w:rPr>
          <w:rFonts w:ascii="Arial" w:eastAsia="宋体" w:hAnsi="Arial" w:cs="Arial"/>
          <w:color w:val="000000"/>
          <w:kern w:val="0"/>
          <w:sz w:val="17"/>
          <w:szCs w:val="17"/>
        </w:rPr>
        <w:t>,</w:t>
      </w:r>
      <w:r w:rsidRPr="002702DD">
        <w:rPr>
          <w:rFonts w:ascii="Arial" w:eastAsia="宋体" w:hAnsi="Arial" w:cs="Arial"/>
          <w:color w:val="000000"/>
          <w:kern w:val="0"/>
          <w:sz w:val="17"/>
          <w:szCs w:val="17"/>
        </w:rPr>
        <w:t xml:space="preserve"> and </w:t>
      </w:r>
      <w:r w:rsidR="00F50E6F">
        <w:rPr>
          <w:rFonts w:ascii="Arial" w:eastAsia="宋体" w:hAnsi="Arial" w:cs="Arial"/>
          <w:color w:val="000000"/>
          <w:kern w:val="0"/>
          <w:sz w:val="17"/>
          <w:szCs w:val="17"/>
        </w:rPr>
        <w:t xml:space="preserve">the mixture was </w:t>
      </w:r>
      <w:r w:rsidRPr="002702DD">
        <w:rPr>
          <w:rFonts w:ascii="Arial" w:eastAsia="宋体" w:hAnsi="Arial" w:cs="Arial"/>
          <w:color w:val="000000"/>
          <w:kern w:val="0"/>
          <w:sz w:val="17"/>
          <w:szCs w:val="17"/>
        </w:rPr>
        <w:t>stirred</w:t>
      </w:r>
      <w:r w:rsidR="00C67915">
        <w:rPr>
          <w:rFonts w:ascii="Arial" w:eastAsia="宋体" w:hAnsi="Arial" w:cs="Arial"/>
          <w:color w:val="000000"/>
          <w:kern w:val="0"/>
          <w:sz w:val="17"/>
          <w:szCs w:val="17"/>
        </w:rPr>
        <w:t xml:space="preserve"> </w:t>
      </w:r>
      <w:r w:rsidR="00C67915" w:rsidRPr="00C67915">
        <w:rPr>
          <w:rFonts w:ascii="Arial" w:eastAsia="宋体" w:hAnsi="Arial" w:cs="Arial"/>
          <w:color w:val="000000"/>
          <w:kern w:val="0"/>
          <w:sz w:val="17"/>
          <w:szCs w:val="17"/>
        </w:rPr>
        <w:t>and cooled to -78 °C</w:t>
      </w:r>
      <w:r w:rsidRPr="002702DD">
        <w:rPr>
          <w:rFonts w:ascii="Arial" w:eastAsia="宋体" w:hAnsi="Arial" w:cs="Arial"/>
          <w:color w:val="000000"/>
          <w:kern w:val="0"/>
          <w:sz w:val="17"/>
          <w:szCs w:val="17"/>
        </w:rPr>
        <w:t xml:space="preserve">. </w:t>
      </w:r>
      <w:bookmarkStart w:id="53" w:name="_Hlk203322959"/>
      <w:proofErr w:type="spellStart"/>
      <w:r w:rsidRPr="002702DD">
        <w:rPr>
          <w:rFonts w:ascii="Arial" w:eastAsia="宋体" w:hAnsi="Arial" w:cs="Arial"/>
          <w:color w:val="000000"/>
          <w:kern w:val="0"/>
          <w:sz w:val="17"/>
          <w:szCs w:val="17"/>
        </w:rPr>
        <w:t>Phenylmagnesium</w:t>
      </w:r>
      <w:proofErr w:type="spellEnd"/>
      <w:r w:rsidRPr="002702DD">
        <w:rPr>
          <w:rFonts w:ascii="Arial" w:eastAsia="宋体" w:hAnsi="Arial" w:cs="Arial"/>
          <w:color w:val="000000"/>
          <w:kern w:val="0"/>
          <w:sz w:val="17"/>
          <w:szCs w:val="17"/>
        </w:rPr>
        <w:t xml:space="preserve"> bromide</w:t>
      </w:r>
      <w:bookmarkEnd w:id="53"/>
      <w:r w:rsidRPr="002702DD">
        <w:rPr>
          <w:rFonts w:ascii="Arial" w:eastAsia="宋体" w:hAnsi="Arial" w:cs="Arial"/>
          <w:color w:val="000000"/>
          <w:kern w:val="0"/>
          <w:sz w:val="17"/>
          <w:szCs w:val="17"/>
        </w:rPr>
        <w:t xml:space="preserve"> (</w:t>
      </w:r>
      <w:r w:rsidR="00A9094C">
        <w:rPr>
          <w:rFonts w:ascii="Arial" w:eastAsia="宋体" w:hAnsi="Arial" w:cs="Arial"/>
          <w:color w:val="000000"/>
          <w:kern w:val="0"/>
          <w:sz w:val="17"/>
          <w:szCs w:val="17"/>
        </w:rPr>
        <w:t xml:space="preserve">0.4 </w:t>
      </w:r>
      <w:proofErr w:type="spellStart"/>
      <w:r w:rsidR="00A9094C">
        <w:rPr>
          <w:rFonts w:ascii="Arial" w:eastAsia="宋体" w:hAnsi="Arial" w:cs="Arial"/>
          <w:color w:val="000000"/>
          <w:kern w:val="0"/>
          <w:sz w:val="17"/>
          <w:szCs w:val="17"/>
        </w:rPr>
        <w:t>mmol</w:t>
      </w:r>
      <w:proofErr w:type="spellEnd"/>
      <w:r w:rsidR="00A9094C">
        <w:rPr>
          <w:rFonts w:ascii="Arial" w:eastAsia="宋体" w:hAnsi="Arial" w:cs="Arial"/>
          <w:color w:val="000000"/>
          <w:kern w:val="0"/>
          <w:sz w:val="17"/>
          <w:szCs w:val="17"/>
        </w:rPr>
        <w:t xml:space="preserve">, </w:t>
      </w:r>
      <w:r w:rsidRPr="002702DD">
        <w:rPr>
          <w:rFonts w:ascii="Arial" w:eastAsia="宋体" w:hAnsi="Arial" w:cs="Arial"/>
          <w:color w:val="000000"/>
          <w:kern w:val="0"/>
          <w:sz w:val="17"/>
          <w:szCs w:val="17"/>
        </w:rPr>
        <w:t>2.0 equiv</w:t>
      </w:r>
      <w:r w:rsidR="008238E3">
        <w:rPr>
          <w:rFonts w:ascii="Arial" w:eastAsia="宋体" w:hAnsi="Arial" w:cs="Arial"/>
          <w:color w:val="000000"/>
          <w:kern w:val="0"/>
          <w:sz w:val="17"/>
          <w:szCs w:val="17"/>
        </w:rPr>
        <w:t>.</w:t>
      </w:r>
      <w:r w:rsidRPr="002702DD">
        <w:rPr>
          <w:rFonts w:ascii="Arial" w:eastAsia="宋体" w:hAnsi="Arial" w:cs="Arial"/>
          <w:color w:val="000000"/>
          <w:kern w:val="0"/>
          <w:sz w:val="17"/>
          <w:szCs w:val="17"/>
        </w:rPr>
        <w:t xml:space="preserve">) was added dropwise </w:t>
      </w:r>
      <w:r w:rsidR="008238E3">
        <w:rPr>
          <w:rFonts w:ascii="Arial" w:eastAsia="宋体" w:hAnsi="Arial" w:cs="Arial"/>
          <w:color w:val="000000"/>
          <w:kern w:val="0"/>
          <w:sz w:val="17"/>
          <w:szCs w:val="17"/>
        </w:rPr>
        <w:t>over</w:t>
      </w:r>
      <w:r w:rsidRPr="002702DD">
        <w:rPr>
          <w:rFonts w:ascii="Arial" w:eastAsia="宋体" w:hAnsi="Arial" w:cs="Arial"/>
          <w:color w:val="000000"/>
          <w:kern w:val="0"/>
          <w:sz w:val="17"/>
          <w:szCs w:val="17"/>
        </w:rPr>
        <w:t xml:space="preserve"> 1 min at -78 °C, followed by stirring for another 1 min. Then, 1 mL of saturated ammonium chloride solution was </w:t>
      </w:r>
      <w:r w:rsidR="009B1D6D">
        <w:rPr>
          <w:rFonts w:ascii="Arial" w:eastAsia="宋体" w:hAnsi="Arial" w:cs="Arial"/>
          <w:color w:val="000000"/>
          <w:kern w:val="0"/>
          <w:sz w:val="17"/>
          <w:szCs w:val="17"/>
        </w:rPr>
        <w:t xml:space="preserve">added </w:t>
      </w:r>
      <w:r w:rsidRPr="002702DD">
        <w:rPr>
          <w:rFonts w:ascii="Arial" w:eastAsia="宋体" w:hAnsi="Arial" w:cs="Arial"/>
          <w:color w:val="000000"/>
          <w:kern w:val="0"/>
          <w:sz w:val="17"/>
          <w:szCs w:val="17"/>
        </w:rPr>
        <w:t xml:space="preserve">to the flask. The crude material was finally purified by flash chromatography to </w:t>
      </w:r>
      <w:r w:rsidR="00505E33" w:rsidRPr="00505E33">
        <w:rPr>
          <w:rFonts w:ascii="Arial" w:eastAsia="宋体" w:hAnsi="Arial" w:cs="Arial"/>
          <w:color w:val="000000"/>
          <w:kern w:val="0"/>
          <w:sz w:val="17"/>
          <w:szCs w:val="17"/>
        </w:rPr>
        <w:t>afford</w:t>
      </w:r>
      <w:r w:rsidRPr="002702DD">
        <w:rPr>
          <w:rFonts w:ascii="Arial" w:eastAsia="宋体" w:hAnsi="Arial" w:cs="Arial"/>
          <w:color w:val="000000"/>
          <w:kern w:val="0"/>
          <w:sz w:val="17"/>
          <w:szCs w:val="17"/>
        </w:rPr>
        <w:t xml:space="preserve"> the target product </w:t>
      </w:r>
      <w:r w:rsidRPr="002702DD">
        <w:rPr>
          <w:rFonts w:ascii="Arial" w:eastAsia="宋体" w:hAnsi="Arial" w:cs="Arial"/>
          <w:b/>
          <w:bCs/>
          <w:color w:val="000000"/>
          <w:kern w:val="0"/>
          <w:sz w:val="17"/>
          <w:szCs w:val="17"/>
        </w:rPr>
        <w:t>5a</w:t>
      </w:r>
      <w:r w:rsidRPr="002702DD">
        <w:rPr>
          <w:rFonts w:ascii="Arial" w:eastAsia="宋体" w:hAnsi="Arial" w:cs="Arial"/>
          <w:color w:val="000000"/>
          <w:kern w:val="0"/>
          <w:sz w:val="17"/>
          <w:szCs w:val="17"/>
        </w:rPr>
        <w:t>.</w:t>
      </w:r>
    </w:p>
    <w:p w14:paraId="2840D06B" w14:textId="687D83F9" w:rsidR="002702DD" w:rsidRPr="009764B4" w:rsidRDefault="002702DD" w:rsidP="00357A33">
      <w:pPr>
        <w:pStyle w:val="aaaa2"/>
        <w:spacing w:beforeLines="50" w:before="156" w:afterLines="50" w:after="156"/>
        <w:rPr>
          <w:sz w:val="18"/>
          <w:szCs w:val="18"/>
        </w:rPr>
      </w:pPr>
      <w:r w:rsidRPr="009764B4">
        <w:rPr>
          <w:rStyle w:val="aaaa20"/>
          <w:rFonts w:hint="eastAsia"/>
          <w:b/>
          <w:bCs/>
          <w:sz w:val="18"/>
          <w:szCs w:val="18"/>
        </w:rPr>
        <w:t>C</w:t>
      </w:r>
      <w:r w:rsidRPr="009764B4">
        <w:rPr>
          <w:rStyle w:val="aaaa20"/>
          <w:b/>
          <w:bCs/>
          <w:sz w:val="18"/>
          <w:szCs w:val="18"/>
        </w:rPr>
        <w:t>ontrol experiments (B</w:t>
      </w:r>
      <w:r w:rsidRPr="009764B4">
        <w:rPr>
          <w:sz w:val="18"/>
          <w:szCs w:val="18"/>
        </w:rPr>
        <w:t>)</w:t>
      </w:r>
    </w:p>
    <w:p w14:paraId="04223E81" w14:textId="51034905" w:rsidR="002702DD" w:rsidRPr="002702DD" w:rsidRDefault="0034081B" w:rsidP="00357A33">
      <w:pPr>
        <w:spacing w:beforeLines="50" w:before="156" w:afterLines="50" w:after="156"/>
        <w:jc w:val="center"/>
        <w:rPr>
          <w:rFonts w:ascii="Arial" w:eastAsia="宋体" w:hAnsi="Arial" w:cs="Arial"/>
          <w:color w:val="000000"/>
          <w:kern w:val="0"/>
          <w:sz w:val="17"/>
          <w:szCs w:val="17"/>
        </w:rPr>
      </w:pPr>
      <w:r>
        <w:object w:dxaOrig="9471" w:dyaOrig="1502" w14:anchorId="39756410">
          <v:shape id="_x0000_i1042" type="#_x0000_t75" style="width:375.85pt;height:59.15pt" o:ole="">
            <v:imagedata r:id="rId42" o:title=""/>
          </v:shape>
          <o:OLEObject Type="Embed" ProgID="ChemDraw.Document.6.0" ShapeID="_x0000_i1042" DrawAspect="Content" ObjectID="_1819002792" r:id="rId43"/>
        </w:object>
      </w:r>
    </w:p>
    <w:p w14:paraId="30C48D4B" w14:textId="34F8C788" w:rsidR="002702DD" w:rsidRPr="002702DD" w:rsidRDefault="002702DD" w:rsidP="002702DD">
      <w:pPr>
        <w:rPr>
          <w:rFonts w:ascii="Arial" w:eastAsia="宋体" w:hAnsi="Arial" w:cs="Arial"/>
          <w:color w:val="000000"/>
          <w:kern w:val="0"/>
          <w:sz w:val="17"/>
          <w:szCs w:val="17"/>
        </w:rPr>
      </w:pPr>
      <w:r w:rsidRPr="002702DD">
        <w:rPr>
          <w:rFonts w:ascii="Arial" w:eastAsia="宋体" w:hAnsi="Arial" w:cs="Arial"/>
          <w:color w:val="000000"/>
          <w:kern w:val="0"/>
          <w:sz w:val="17"/>
          <w:szCs w:val="17"/>
        </w:rPr>
        <w:t>To a flame-dried flask, 8-methoxyquinoline 1-oxide (0.21 mmol, 1.05 equiv</w:t>
      </w:r>
      <w:r w:rsidR="008238E3">
        <w:rPr>
          <w:rFonts w:ascii="Arial" w:eastAsia="宋体" w:hAnsi="Arial" w:cs="Arial"/>
          <w:color w:val="000000"/>
          <w:kern w:val="0"/>
          <w:sz w:val="17"/>
          <w:szCs w:val="17"/>
        </w:rPr>
        <w:t>.</w:t>
      </w:r>
      <w:r w:rsidRPr="002702DD">
        <w:rPr>
          <w:rFonts w:ascii="Arial" w:eastAsia="宋体" w:hAnsi="Arial" w:cs="Arial"/>
          <w:color w:val="000000"/>
          <w:kern w:val="0"/>
          <w:sz w:val="17"/>
          <w:szCs w:val="17"/>
        </w:rPr>
        <w:t>), Tf</w:t>
      </w:r>
      <w:r w:rsidRPr="002702DD">
        <w:rPr>
          <w:rFonts w:ascii="Arial" w:eastAsia="宋体" w:hAnsi="Arial" w:cs="Arial"/>
          <w:color w:val="000000"/>
          <w:kern w:val="0"/>
          <w:sz w:val="17"/>
          <w:szCs w:val="17"/>
          <w:vertAlign w:val="subscript"/>
        </w:rPr>
        <w:t>2</w:t>
      </w:r>
      <w:r w:rsidR="00CB5208" w:rsidRPr="00CB5208">
        <w:rPr>
          <w:rFonts w:ascii="Arial" w:eastAsia="宋体" w:hAnsi="Arial" w:cs="Arial" w:hint="eastAsia"/>
          <w:color w:val="000000"/>
          <w:kern w:val="0"/>
          <w:sz w:val="17"/>
          <w:szCs w:val="17"/>
        </w:rPr>
        <w:t>NH</w:t>
      </w:r>
      <w:r w:rsidRPr="002702DD">
        <w:rPr>
          <w:rFonts w:ascii="Arial" w:eastAsia="宋体" w:hAnsi="Arial" w:cs="Arial"/>
          <w:color w:val="000000"/>
          <w:kern w:val="0"/>
          <w:sz w:val="17"/>
          <w:szCs w:val="17"/>
        </w:rPr>
        <w:t xml:space="preserve"> (0.205 mmol, 1.03 equiv</w:t>
      </w:r>
      <w:r w:rsidR="008238E3">
        <w:rPr>
          <w:rFonts w:ascii="Arial" w:eastAsia="宋体" w:hAnsi="Arial" w:cs="Arial"/>
          <w:color w:val="000000"/>
          <w:kern w:val="0"/>
          <w:sz w:val="17"/>
          <w:szCs w:val="17"/>
        </w:rPr>
        <w:t>.</w:t>
      </w:r>
      <w:r w:rsidRPr="002702DD">
        <w:rPr>
          <w:rFonts w:ascii="Arial" w:eastAsia="宋体" w:hAnsi="Arial" w:cs="Arial"/>
          <w:color w:val="000000"/>
          <w:kern w:val="0"/>
          <w:sz w:val="17"/>
          <w:szCs w:val="17"/>
        </w:rPr>
        <w:t>), and HFIP (0.2 mL) were added</w:t>
      </w:r>
      <w:r w:rsidR="008238E3">
        <w:rPr>
          <w:rFonts w:ascii="Arial" w:eastAsia="宋体" w:hAnsi="Arial" w:cs="Arial"/>
          <w:color w:val="000000"/>
          <w:kern w:val="0"/>
          <w:sz w:val="17"/>
          <w:szCs w:val="17"/>
        </w:rPr>
        <w:t>,</w:t>
      </w:r>
      <w:r w:rsidRPr="002702DD">
        <w:rPr>
          <w:rFonts w:ascii="Arial" w:eastAsia="宋体" w:hAnsi="Arial" w:cs="Arial"/>
          <w:color w:val="000000"/>
          <w:kern w:val="0"/>
          <w:sz w:val="17"/>
          <w:szCs w:val="17"/>
        </w:rPr>
        <w:t xml:space="preserve"> and</w:t>
      </w:r>
      <w:r w:rsidR="008238E3">
        <w:rPr>
          <w:rFonts w:ascii="Arial" w:eastAsia="宋体" w:hAnsi="Arial" w:cs="Arial"/>
          <w:color w:val="000000"/>
          <w:kern w:val="0"/>
          <w:sz w:val="17"/>
          <w:szCs w:val="17"/>
        </w:rPr>
        <w:t xml:space="preserve"> the mixture was</w:t>
      </w:r>
      <w:r w:rsidRPr="002702DD">
        <w:rPr>
          <w:rFonts w:ascii="Arial" w:eastAsia="宋体" w:hAnsi="Arial" w:cs="Arial"/>
          <w:color w:val="000000"/>
          <w:kern w:val="0"/>
          <w:sz w:val="17"/>
          <w:szCs w:val="17"/>
        </w:rPr>
        <w:t xml:space="preserve"> stirred for 5 min at room temperature. To this mixture, compound </w:t>
      </w:r>
      <w:r w:rsidRPr="002702DD">
        <w:rPr>
          <w:rFonts w:ascii="Arial" w:eastAsia="宋体" w:hAnsi="Arial" w:cs="Arial"/>
          <w:b/>
          <w:bCs/>
          <w:color w:val="000000"/>
          <w:kern w:val="0"/>
          <w:sz w:val="17"/>
          <w:szCs w:val="17"/>
        </w:rPr>
        <w:t>2a</w:t>
      </w:r>
      <w:r w:rsidRPr="002702DD">
        <w:rPr>
          <w:rFonts w:ascii="Arial" w:eastAsia="宋体" w:hAnsi="Arial" w:cs="Arial"/>
          <w:color w:val="000000"/>
          <w:kern w:val="0"/>
          <w:sz w:val="17"/>
          <w:szCs w:val="17"/>
        </w:rPr>
        <w:t xml:space="preserve"> (0.2 mmol) and PPh</w:t>
      </w:r>
      <w:r w:rsidRPr="002702DD">
        <w:rPr>
          <w:rFonts w:ascii="Arial" w:eastAsia="宋体" w:hAnsi="Arial" w:cs="Arial"/>
          <w:color w:val="000000"/>
          <w:kern w:val="0"/>
          <w:sz w:val="17"/>
          <w:szCs w:val="17"/>
          <w:vertAlign w:val="subscript"/>
        </w:rPr>
        <w:t>3</w:t>
      </w:r>
      <w:r w:rsidRPr="002702DD">
        <w:rPr>
          <w:rFonts w:ascii="Arial" w:eastAsia="宋体" w:hAnsi="Arial" w:cs="Arial"/>
          <w:color w:val="000000"/>
          <w:kern w:val="0"/>
          <w:sz w:val="17"/>
          <w:szCs w:val="17"/>
        </w:rPr>
        <w:t>AuNTf</w:t>
      </w:r>
      <w:r w:rsidRPr="002702DD">
        <w:rPr>
          <w:rFonts w:ascii="Arial" w:eastAsia="宋体" w:hAnsi="Arial" w:cs="Arial"/>
          <w:color w:val="000000"/>
          <w:kern w:val="0"/>
          <w:sz w:val="17"/>
          <w:szCs w:val="17"/>
          <w:vertAlign w:val="subscript"/>
        </w:rPr>
        <w:t>2</w:t>
      </w:r>
      <w:r w:rsidRPr="002702DD">
        <w:rPr>
          <w:rFonts w:ascii="Arial" w:eastAsia="宋体" w:hAnsi="Arial" w:cs="Arial"/>
          <w:color w:val="000000"/>
          <w:kern w:val="0"/>
          <w:sz w:val="17"/>
          <w:szCs w:val="17"/>
        </w:rPr>
        <w:t xml:space="preserve"> (2.5 mol%) were added</w:t>
      </w:r>
      <w:r w:rsidR="008238E3">
        <w:rPr>
          <w:rFonts w:ascii="Arial" w:eastAsia="宋体" w:hAnsi="Arial" w:cs="Arial"/>
          <w:color w:val="000000"/>
          <w:kern w:val="0"/>
          <w:sz w:val="17"/>
          <w:szCs w:val="17"/>
        </w:rPr>
        <w:t>,</w:t>
      </w:r>
      <w:r w:rsidR="008238E3" w:rsidRPr="008238E3">
        <w:t xml:space="preserve"> </w:t>
      </w:r>
      <w:r w:rsidR="008238E3" w:rsidRPr="008238E3">
        <w:rPr>
          <w:rFonts w:ascii="Arial" w:eastAsia="宋体" w:hAnsi="Arial" w:cs="Arial"/>
          <w:color w:val="000000"/>
          <w:kern w:val="0"/>
          <w:sz w:val="17"/>
          <w:szCs w:val="17"/>
        </w:rPr>
        <w:t>and the mixture was diluted with HFIP (</w:t>
      </w:r>
      <w:r w:rsidR="008238E3">
        <w:rPr>
          <w:rFonts w:ascii="Arial" w:eastAsia="宋体" w:hAnsi="Arial" w:cs="Arial"/>
          <w:color w:val="000000"/>
          <w:kern w:val="0"/>
          <w:sz w:val="17"/>
          <w:szCs w:val="17"/>
        </w:rPr>
        <w:t>0.1</w:t>
      </w:r>
      <w:r w:rsidR="008238E3" w:rsidRPr="008238E3">
        <w:rPr>
          <w:rFonts w:ascii="Arial" w:eastAsia="宋体" w:hAnsi="Arial" w:cs="Arial"/>
          <w:color w:val="000000"/>
          <w:kern w:val="0"/>
          <w:sz w:val="17"/>
          <w:szCs w:val="17"/>
        </w:rPr>
        <w:t xml:space="preserve"> mL) under an argon atmosphere. </w:t>
      </w:r>
      <w:r w:rsidR="00364F99" w:rsidRPr="00364F99">
        <w:rPr>
          <w:rFonts w:ascii="Arial" w:eastAsia="宋体" w:hAnsi="Arial" w:cs="Arial"/>
          <w:color w:val="000000"/>
          <w:kern w:val="0"/>
          <w:sz w:val="17"/>
          <w:szCs w:val="17"/>
        </w:rPr>
        <w:t>The flask was sealed, and the mixture was stirred at room temperature for 4 h</w:t>
      </w:r>
      <w:r w:rsidR="008238E3">
        <w:rPr>
          <w:rFonts w:ascii="Arial" w:eastAsia="宋体" w:hAnsi="Arial" w:cs="Arial"/>
          <w:color w:val="000000"/>
          <w:kern w:val="0"/>
          <w:sz w:val="17"/>
          <w:szCs w:val="17"/>
        </w:rPr>
        <w:t>. After comp</w:t>
      </w:r>
      <w:r w:rsidR="00C67915">
        <w:rPr>
          <w:rFonts w:ascii="Arial" w:eastAsia="宋体" w:hAnsi="Arial" w:cs="Arial"/>
          <w:color w:val="000000"/>
          <w:kern w:val="0"/>
          <w:sz w:val="17"/>
          <w:szCs w:val="17"/>
        </w:rPr>
        <w:t>l</w:t>
      </w:r>
      <w:r w:rsidR="008238E3">
        <w:rPr>
          <w:rFonts w:ascii="Arial" w:eastAsia="宋体" w:hAnsi="Arial" w:cs="Arial"/>
          <w:color w:val="000000"/>
          <w:kern w:val="0"/>
          <w:sz w:val="17"/>
          <w:szCs w:val="17"/>
        </w:rPr>
        <w:t xml:space="preserve">etion, </w:t>
      </w:r>
      <w:r w:rsidRPr="002702DD">
        <w:rPr>
          <w:rFonts w:ascii="Arial" w:eastAsia="宋体" w:hAnsi="Arial" w:cs="Arial"/>
          <w:color w:val="000000"/>
          <w:kern w:val="0"/>
          <w:sz w:val="17"/>
          <w:szCs w:val="17"/>
        </w:rPr>
        <w:t>the solvent was replaced with anhydrous THF (0.6 mL)</w:t>
      </w:r>
      <w:r w:rsidR="00C67915" w:rsidRPr="00C67915">
        <w:t xml:space="preserve"> </w:t>
      </w:r>
      <w:r w:rsidR="00C67915" w:rsidRPr="00C67915">
        <w:rPr>
          <w:rFonts w:ascii="Arial" w:eastAsia="宋体" w:hAnsi="Arial" w:cs="Arial"/>
          <w:color w:val="000000"/>
          <w:kern w:val="0"/>
          <w:sz w:val="17"/>
          <w:szCs w:val="17"/>
        </w:rPr>
        <w:t>and cooled to</w:t>
      </w:r>
      <w:r w:rsidR="007A5A6C">
        <w:rPr>
          <w:rFonts w:ascii="Arial" w:eastAsia="宋体" w:hAnsi="Arial" w:cs="Arial"/>
          <w:color w:val="000000"/>
          <w:kern w:val="0"/>
          <w:sz w:val="17"/>
          <w:szCs w:val="17"/>
        </w:rPr>
        <w:t xml:space="preserve"> </w:t>
      </w:r>
      <w:r w:rsidR="00C67915" w:rsidRPr="00C67915">
        <w:rPr>
          <w:rFonts w:ascii="Arial" w:eastAsia="宋体" w:hAnsi="Arial" w:cs="Arial"/>
          <w:color w:val="000000"/>
          <w:kern w:val="0"/>
          <w:sz w:val="17"/>
          <w:szCs w:val="17"/>
        </w:rPr>
        <w:t>-78 °C</w:t>
      </w:r>
      <w:r w:rsidRPr="002702DD">
        <w:rPr>
          <w:rFonts w:ascii="Arial" w:eastAsia="宋体" w:hAnsi="Arial" w:cs="Arial"/>
          <w:color w:val="000000"/>
          <w:kern w:val="0"/>
          <w:sz w:val="17"/>
          <w:szCs w:val="17"/>
        </w:rPr>
        <w:t xml:space="preserve">. </w:t>
      </w:r>
      <w:proofErr w:type="spellStart"/>
      <w:r w:rsidRPr="002702DD">
        <w:rPr>
          <w:rFonts w:ascii="Arial" w:eastAsia="宋体" w:hAnsi="Arial" w:cs="Arial"/>
          <w:color w:val="000000"/>
          <w:kern w:val="0"/>
          <w:sz w:val="17"/>
          <w:szCs w:val="17"/>
        </w:rPr>
        <w:t>Phenylmagnesium</w:t>
      </w:r>
      <w:proofErr w:type="spellEnd"/>
      <w:r w:rsidRPr="002702DD">
        <w:rPr>
          <w:rFonts w:ascii="Arial" w:eastAsia="宋体" w:hAnsi="Arial" w:cs="Arial"/>
          <w:color w:val="000000"/>
          <w:kern w:val="0"/>
          <w:sz w:val="17"/>
          <w:szCs w:val="17"/>
        </w:rPr>
        <w:t xml:space="preserve"> bromide (</w:t>
      </w:r>
      <w:r w:rsidR="00364F99">
        <w:rPr>
          <w:rFonts w:ascii="Arial" w:eastAsia="宋体" w:hAnsi="Arial" w:cs="Arial"/>
          <w:color w:val="000000"/>
          <w:kern w:val="0"/>
          <w:sz w:val="17"/>
          <w:szCs w:val="17"/>
        </w:rPr>
        <w:t xml:space="preserve">0.4 </w:t>
      </w:r>
      <w:proofErr w:type="spellStart"/>
      <w:r w:rsidR="00364F99">
        <w:rPr>
          <w:rFonts w:ascii="Arial" w:eastAsia="宋体" w:hAnsi="Arial" w:cs="Arial"/>
          <w:color w:val="000000"/>
          <w:kern w:val="0"/>
          <w:sz w:val="17"/>
          <w:szCs w:val="17"/>
        </w:rPr>
        <w:t>mmol</w:t>
      </w:r>
      <w:proofErr w:type="spellEnd"/>
      <w:r w:rsidR="00364F99">
        <w:rPr>
          <w:rFonts w:ascii="Arial" w:eastAsia="宋体" w:hAnsi="Arial" w:cs="Arial"/>
          <w:color w:val="000000"/>
          <w:kern w:val="0"/>
          <w:sz w:val="17"/>
          <w:szCs w:val="17"/>
        </w:rPr>
        <w:t xml:space="preserve">, </w:t>
      </w:r>
      <w:r w:rsidRPr="002702DD">
        <w:rPr>
          <w:rFonts w:ascii="Arial" w:eastAsia="宋体" w:hAnsi="Arial" w:cs="Arial"/>
          <w:color w:val="000000"/>
          <w:kern w:val="0"/>
          <w:sz w:val="17"/>
          <w:szCs w:val="17"/>
        </w:rPr>
        <w:t>2.0 equiv</w:t>
      </w:r>
      <w:r w:rsidR="00C90F06">
        <w:rPr>
          <w:rFonts w:ascii="Arial" w:eastAsia="宋体" w:hAnsi="Arial" w:cs="Arial"/>
          <w:color w:val="000000"/>
          <w:kern w:val="0"/>
          <w:sz w:val="17"/>
          <w:szCs w:val="17"/>
        </w:rPr>
        <w:t>.</w:t>
      </w:r>
      <w:r w:rsidRPr="002702DD">
        <w:rPr>
          <w:rFonts w:ascii="Arial" w:eastAsia="宋体" w:hAnsi="Arial" w:cs="Arial"/>
          <w:color w:val="000000"/>
          <w:kern w:val="0"/>
          <w:sz w:val="17"/>
          <w:szCs w:val="17"/>
        </w:rPr>
        <w:t xml:space="preserve">) was added dropwise </w:t>
      </w:r>
      <w:r w:rsidR="00C90F06">
        <w:rPr>
          <w:rFonts w:ascii="Arial" w:eastAsia="宋体" w:hAnsi="Arial" w:cs="Arial"/>
          <w:color w:val="000000"/>
          <w:kern w:val="0"/>
          <w:sz w:val="17"/>
          <w:szCs w:val="17"/>
        </w:rPr>
        <w:t>over</w:t>
      </w:r>
      <w:r w:rsidRPr="002702DD">
        <w:rPr>
          <w:rFonts w:ascii="Arial" w:eastAsia="宋体" w:hAnsi="Arial" w:cs="Arial"/>
          <w:color w:val="000000"/>
          <w:kern w:val="0"/>
          <w:sz w:val="17"/>
          <w:szCs w:val="17"/>
        </w:rPr>
        <w:t xml:space="preserve"> 1 min at -78 °C. Then, 1 mL of saturated ammonium chloride solution was </w:t>
      </w:r>
      <w:r w:rsidR="009B1D6D">
        <w:rPr>
          <w:rFonts w:ascii="Arial" w:eastAsia="宋体" w:hAnsi="Arial" w:cs="Arial"/>
          <w:color w:val="000000"/>
          <w:kern w:val="0"/>
          <w:sz w:val="17"/>
          <w:szCs w:val="17"/>
        </w:rPr>
        <w:t>added</w:t>
      </w:r>
      <w:r w:rsidRPr="002702DD">
        <w:rPr>
          <w:rFonts w:ascii="Arial" w:eastAsia="宋体" w:hAnsi="Arial" w:cs="Arial"/>
          <w:color w:val="000000"/>
          <w:kern w:val="0"/>
          <w:sz w:val="17"/>
          <w:szCs w:val="17"/>
        </w:rPr>
        <w:t xml:space="preserve"> to the flask. The crude material was finally purified by flash chromatography to </w:t>
      </w:r>
      <w:r w:rsidR="00505E33" w:rsidRPr="00505E33">
        <w:rPr>
          <w:rFonts w:ascii="Arial" w:eastAsia="宋体" w:hAnsi="Arial" w:cs="Arial"/>
          <w:color w:val="000000"/>
          <w:kern w:val="0"/>
          <w:sz w:val="17"/>
          <w:szCs w:val="17"/>
        </w:rPr>
        <w:t>afford</w:t>
      </w:r>
      <w:r w:rsidRPr="002702DD">
        <w:rPr>
          <w:rFonts w:ascii="Arial" w:eastAsia="宋体" w:hAnsi="Arial" w:cs="Arial"/>
          <w:color w:val="000000"/>
          <w:kern w:val="0"/>
          <w:sz w:val="17"/>
          <w:szCs w:val="17"/>
        </w:rPr>
        <w:t xml:space="preserve"> the target product </w:t>
      </w:r>
      <w:r w:rsidR="00724EB6">
        <w:rPr>
          <w:rFonts w:ascii="Arial" w:eastAsia="宋体" w:hAnsi="Arial" w:cs="Arial"/>
          <w:b/>
          <w:bCs/>
          <w:color w:val="000000"/>
          <w:kern w:val="0"/>
          <w:sz w:val="17"/>
          <w:szCs w:val="17"/>
        </w:rPr>
        <w:t>22</w:t>
      </w:r>
      <w:r w:rsidRPr="002702DD">
        <w:rPr>
          <w:rFonts w:ascii="Arial" w:eastAsia="宋体" w:hAnsi="Arial" w:cs="Arial"/>
          <w:color w:val="000000"/>
          <w:kern w:val="0"/>
          <w:sz w:val="17"/>
          <w:szCs w:val="17"/>
        </w:rPr>
        <w:t>.</w:t>
      </w:r>
    </w:p>
    <w:p w14:paraId="32086CC8" w14:textId="5F7F90BE" w:rsidR="002702DD" w:rsidRPr="009764B4" w:rsidRDefault="002702DD" w:rsidP="00357A33">
      <w:pPr>
        <w:pStyle w:val="aaaa2"/>
        <w:spacing w:beforeLines="50" w:before="156" w:afterLines="50" w:after="156"/>
        <w:rPr>
          <w:sz w:val="18"/>
          <w:szCs w:val="18"/>
        </w:rPr>
      </w:pPr>
      <w:r w:rsidRPr="009764B4">
        <w:rPr>
          <w:rFonts w:hint="eastAsia"/>
          <w:sz w:val="18"/>
          <w:szCs w:val="18"/>
        </w:rPr>
        <w:lastRenderedPageBreak/>
        <w:t>C</w:t>
      </w:r>
      <w:r w:rsidRPr="009764B4">
        <w:rPr>
          <w:sz w:val="18"/>
          <w:szCs w:val="18"/>
        </w:rPr>
        <w:t>ontrol experiments (C)</w:t>
      </w:r>
    </w:p>
    <w:p w14:paraId="6E667AC7" w14:textId="256A668F" w:rsidR="00357A33" w:rsidRDefault="0034081B" w:rsidP="00357A33">
      <w:pPr>
        <w:spacing w:beforeLines="50" w:before="156" w:afterLines="50" w:after="156"/>
        <w:jc w:val="center"/>
        <w:rPr>
          <w:rFonts w:ascii="Arial" w:eastAsia="宋体" w:hAnsi="Arial" w:cs="Arial"/>
          <w:color w:val="000000"/>
          <w:kern w:val="0"/>
          <w:sz w:val="17"/>
          <w:szCs w:val="17"/>
        </w:rPr>
      </w:pPr>
      <w:r>
        <w:object w:dxaOrig="10104" w:dyaOrig="1623" w14:anchorId="5C24C8AC">
          <v:shape id="_x0000_i1043" type="#_x0000_t75" style="width:403.7pt;height:64.3pt" o:ole="">
            <v:imagedata r:id="rId44" o:title=""/>
          </v:shape>
          <o:OLEObject Type="Embed" ProgID="ChemDraw.Document.6.0" ShapeID="_x0000_i1043" DrawAspect="Content" ObjectID="_1819002793" r:id="rId45"/>
        </w:object>
      </w:r>
    </w:p>
    <w:p w14:paraId="084215FE" w14:textId="2D13317A" w:rsidR="002702DD" w:rsidRPr="002702DD" w:rsidRDefault="002702DD" w:rsidP="002702DD">
      <w:pPr>
        <w:rPr>
          <w:rFonts w:ascii="Arial" w:eastAsia="宋体" w:hAnsi="Arial" w:cs="Arial"/>
          <w:color w:val="000000"/>
          <w:kern w:val="0"/>
          <w:sz w:val="17"/>
          <w:szCs w:val="17"/>
        </w:rPr>
      </w:pPr>
      <w:bookmarkStart w:id="54" w:name="OLE_LINK14"/>
      <w:r w:rsidRPr="002702DD">
        <w:rPr>
          <w:rFonts w:ascii="Arial" w:eastAsia="宋体" w:hAnsi="Arial" w:cs="Arial"/>
          <w:color w:val="000000"/>
          <w:kern w:val="0"/>
          <w:sz w:val="17"/>
          <w:szCs w:val="17"/>
        </w:rPr>
        <w:t xml:space="preserve">To a flame-dried flask, </w:t>
      </w:r>
      <w:r w:rsidRPr="002702DD">
        <w:rPr>
          <w:rFonts w:ascii="Arial" w:eastAsia="宋体" w:hAnsi="Arial" w:cs="Arial"/>
          <w:b/>
          <w:bCs/>
          <w:color w:val="000000"/>
          <w:kern w:val="0"/>
          <w:sz w:val="17"/>
          <w:szCs w:val="17"/>
        </w:rPr>
        <w:t>1a</w:t>
      </w:r>
      <w:r w:rsidRPr="002702DD">
        <w:rPr>
          <w:rFonts w:ascii="Arial" w:eastAsia="宋体" w:hAnsi="Arial" w:cs="Arial"/>
          <w:color w:val="000000"/>
          <w:kern w:val="0"/>
          <w:sz w:val="17"/>
          <w:szCs w:val="17"/>
        </w:rPr>
        <w:t xml:space="preserve"> (0.21 mmol, 1.05 equiv</w:t>
      </w:r>
      <w:r w:rsidR="00C90F06">
        <w:rPr>
          <w:rFonts w:ascii="Arial" w:eastAsia="宋体" w:hAnsi="Arial" w:cs="Arial"/>
          <w:color w:val="000000"/>
          <w:kern w:val="0"/>
          <w:sz w:val="17"/>
          <w:szCs w:val="17"/>
        </w:rPr>
        <w:t>.</w:t>
      </w:r>
      <w:r w:rsidRPr="002702DD">
        <w:rPr>
          <w:rFonts w:ascii="Arial" w:eastAsia="宋体" w:hAnsi="Arial" w:cs="Arial"/>
          <w:color w:val="000000"/>
          <w:kern w:val="0"/>
          <w:sz w:val="17"/>
          <w:szCs w:val="17"/>
        </w:rPr>
        <w:t>), Tf</w:t>
      </w:r>
      <w:r w:rsidRPr="002702DD">
        <w:rPr>
          <w:rFonts w:ascii="Arial" w:eastAsia="宋体" w:hAnsi="Arial" w:cs="Arial"/>
          <w:color w:val="000000"/>
          <w:kern w:val="0"/>
          <w:sz w:val="17"/>
          <w:szCs w:val="17"/>
          <w:vertAlign w:val="subscript"/>
        </w:rPr>
        <w:t>2</w:t>
      </w:r>
      <w:r w:rsidR="00CB5208" w:rsidRPr="00CB5208">
        <w:rPr>
          <w:rFonts w:ascii="Arial" w:eastAsia="宋体" w:hAnsi="Arial" w:cs="Arial" w:hint="eastAsia"/>
          <w:color w:val="000000"/>
          <w:kern w:val="0"/>
          <w:sz w:val="17"/>
          <w:szCs w:val="17"/>
        </w:rPr>
        <w:t>NH</w:t>
      </w:r>
      <w:r w:rsidRPr="002702DD">
        <w:rPr>
          <w:rFonts w:ascii="Arial" w:eastAsia="宋体" w:hAnsi="Arial" w:cs="Arial"/>
          <w:color w:val="000000"/>
          <w:kern w:val="0"/>
          <w:sz w:val="17"/>
          <w:szCs w:val="17"/>
        </w:rPr>
        <w:t xml:space="preserve"> (0.205 mmol, 1.03 equiv</w:t>
      </w:r>
      <w:r w:rsidR="00C90F06">
        <w:rPr>
          <w:rFonts w:ascii="Arial" w:eastAsia="宋体" w:hAnsi="Arial" w:cs="Arial"/>
          <w:color w:val="000000"/>
          <w:kern w:val="0"/>
          <w:sz w:val="17"/>
          <w:szCs w:val="17"/>
        </w:rPr>
        <w:t>.</w:t>
      </w:r>
      <w:r w:rsidRPr="002702DD">
        <w:rPr>
          <w:rFonts w:ascii="Arial" w:eastAsia="宋体" w:hAnsi="Arial" w:cs="Arial"/>
          <w:color w:val="000000"/>
          <w:kern w:val="0"/>
          <w:sz w:val="17"/>
          <w:szCs w:val="17"/>
        </w:rPr>
        <w:t>), and HFIP (0.2 mL) were added</w:t>
      </w:r>
      <w:r w:rsidR="00F50E6F">
        <w:rPr>
          <w:rFonts w:ascii="Arial" w:eastAsia="宋体" w:hAnsi="Arial" w:cs="Arial"/>
          <w:color w:val="000000"/>
          <w:kern w:val="0"/>
          <w:sz w:val="17"/>
          <w:szCs w:val="17"/>
        </w:rPr>
        <w:t>,</w:t>
      </w:r>
      <w:r w:rsidRPr="002702DD">
        <w:rPr>
          <w:rFonts w:ascii="Arial" w:eastAsia="宋体" w:hAnsi="Arial" w:cs="Arial"/>
          <w:color w:val="000000"/>
          <w:kern w:val="0"/>
          <w:sz w:val="17"/>
          <w:szCs w:val="17"/>
        </w:rPr>
        <w:t xml:space="preserve"> and</w:t>
      </w:r>
      <w:r w:rsidR="00F50E6F">
        <w:rPr>
          <w:rFonts w:ascii="Arial" w:eastAsia="宋体" w:hAnsi="Arial" w:cs="Arial"/>
          <w:color w:val="000000"/>
          <w:kern w:val="0"/>
          <w:sz w:val="17"/>
          <w:szCs w:val="17"/>
        </w:rPr>
        <w:t xml:space="preserve"> the mixture was</w:t>
      </w:r>
      <w:r w:rsidRPr="002702DD">
        <w:rPr>
          <w:rFonts w:ascii="Arial" w:eastAsia="宋体" w:hAnsi="Arial" w:cs="Arial"/>
          <w:color w:val="000000"/>
          <w:kern w:val="0"/>
          <w:sz w:val="17"/>
          <w:szCs w:val="17"/>
        </w:rPr>
        <w:t xml:space="preserve"> stirred for 5 min at room temperature. To this mixture, 3,3-dimethylbut-1-yne (0.2 mmol) and PPh</w:t>
      </w:r>
      <w:r w:rsidRPr="002702DD">
        <w:rPr>
          <w:rFonts w:ascii="Arial" w:eastAsia="宋体" w:hAnsi="Arial" w:cs="Arial"/>
          <w:color w:val="000000"/>
          <w:kern w:val="0"/>
          <w:sz w:val="17"/>
          <w:szCs w:val="17"/>
          <w:vertAlign w:val="subscript"/>
        </w:rPr>
        <w:t>3</w:t>
      </w:r>
      <w:r w:rsidRPr="002702DD">
        <w:rPr>
          <w:rFonts w:ascii="Arial" w:eastAsia="宋体" w:hAnsi="Arial" w:cs="Arial"/>
          <w:color w:val="000000"/>
          <w:kern w:val="0"/>
          <w:sz w:val="17"/>
          <w:szCs w:val="17"/>
        </w:rPr>
        <w:t>AuNTf</w:t>
      </w:r>
      <w:r w:rsidRPr="002702DD">
        <w:rPr>
          <w:rFonts w:ascii="Arial" w:eastAsia="宋体" w:hAnsi="Arial" w:cs="Arial"/>
          <w:color w:val="000000"/>
          <w:kern w:val="0"/>
          <w:sz w:val="17"/>
          <w:szCs w:val="17"/>
          <w:vertAlign w:val="subscript"/>
        </w:rPr>
        <w:t>2</w:t>
      </w:r>
      <w:r w:rsidRPr="002702DD">
        <w:rPr>
          <w:rFonts w:ascii="Arial" w:eastAsia="宋体" w:hAnsi="Arial" w:cs="Arial"/>
          <w:color w:val="000000"/>
          <w:kern w:val="0"/>
          <w:sz w:val="17"/>
          <w:szCs w:val="17"/>
        </w:rPr>
        <w:t xml:space="preserve"> (2.5 mol%) were added</w:t>
      </w:r>
      <w:r w:rsidR="00C90F06" w:rsidRPr="00C90F06">
        <w:rPr>
          <w:rFonts w:ascii="Arial" w:eastAsia="宋体" w:hAnsi="Arial" w:cs="Arial"/>
          <w:color w:val="000000"/>
          <w:kern w:val="0"/>
          <w:sz w:val="17"/>
          <w:szCs w:val="17"/>
        </w:rPr>
        <w:t xml:space="preserve">, and the mixture was diluted with HFIP (0.1 mL) under an argon atmosphere. </w:t>
      </w:r>
      <w:r w:rsidR="00364F99" w:rsidRPr="00364F99">
        <w:rPr>
          <w:rFonts w:ascii="Arial" w:eastAsia="宋体" w:hAnsi="Arial" w:cs="Arial"/>
          <w:color w:val="000000"/>
          <w:kern w:val="0"/>
          <w:sz w:val="17"/>
          <w:szCs w:val="17"/>
        </w:rPr>
        <w:t>The flask was sealed, and the mixture was stirred at room temperature for 4 h.</w:t>
      </w:r>
      <w:r w:rsidR="00C90F06" w:rsidRPr="00C90F06">
        <w:rPr>
          <w:rFonts w:ascii="Arial" w:eastAsia="宋体" w:hAnsi="Arial" w:cs="Arial"/>
          <w:color w:val="000000"/>
          <w:kern w:val="0"/>
          <w:sz w:val="17"/>
          <w:szCs w:val="17"/>
        </w:rPr>
        <w:t xml:space="preserve"> After comp</w:t>
      </w:r>
      <w:r w:rsidR="00C67915">
        <w:rPr>
          <w:rFonts w:ascii="Arial" w:eastAsia="宋体" w:hAnsi="Arial" w:cs="Arial"/>
          <w:color w:val="000000"/>
          <w:kern w:val="0"/>
          <w:sz w:val="17"/>
          <w:szCs w:val="17"/>
        </w:rPr>
        <w:t>l</w:t>
      </w:r>
      <w:r w:rsidR="00C90F06" w:rsidRPr="00C90F06">
        <w:rPr>
          <w:rFonts w:ascii="Arial" w:eastAsia="宋体" w:hAnsi="Arial" w:cs="Arial"/>
          <w:color w:val="000000"/>
          <w:kern w:val="0"/>
          <w:sz w:val="17"/>
          <w:szCs w:val="17"/>
        </w:rPr>
        <w:t>etion,</w:t>
      </w:r>
      <w:r w:rsidRPr="002702DD">
        <w:rPr>
          <w:rFonts w:ascii="Arial" w:eastAsia="宋体" w:hAnsi="Arial" w:cs="Arial"/>
          <w:color w:val="000000"/>
          <w:kern w:val="0"/>
          <w:sz w:val="17"/>
          <w:szCs w:val="17"/>
        </w:rPr>
        <w:t xml:space="preserve"> the solvent was replaced with anhydrous THF (0.6 mL)</w:t>
      </w:r>
      <w:r w:rsidR="00C67915">
        <w:rPr>
          <w:rFonts w:ascii="Arial" w:eastAsia="宋体" w:hAnsi="Arial" w:cs="Arial"/>
          <w:color w:val="000000"/>
          <w:kern w:val="0"/>
          <w:sz w:val="17"/>
          <w:szCs w:val="17"/>
        </w:rPr>
        <w:t xml:space="preserve"> and cooled to </w:t>
      </w:r>
      <w:r w:rsidR="00C67915" w:rsidRPr="002702DD">
        <w:rPr>
          <w:rFonts w:ascii="Arial" w:eastAsia="宋体" w:hAnsi="Arial" w:cs="Arial"/>
          <w:color w:val="000000"/>
          <w:kern w:val="0"/>
          <w:sz w:val="17"/>
          <w:szCs w:val="17"/>
        </w:rPr>
        <w:t>-78 °C</w:t>
      </w:r>
      <w:r w:rsidRPr="002702DD">
        <w:rPr>
          <w:rFonts w:ascii="Arial" w:eastAsia="宋体" w:hAnsi="Arial" w:cs="Arial"/>
          <w:color w:val="000000"/>
          <w:kern w:val="0"/>
          <w:sz w:val="17"/>
          <w:szCs w:val="17"/>
        </w:rPr>
        <w:t xml:space="preserve">. </w:t>
      </w:r>
      <w:proofErr w:type="spellStart"/>
      <w:r w:rsidRPr="002702DD">
        <w:rPr>
          <w:rFonts w:ascii="Arial" w:eastAsia="宋体" w:hAnsi="Arial" w:cs="Arial"/>
          <w:color w:val="000000"/>
          <w:kern w:val="0"/>
          <w:sz w:val="17"/>
          <w:szCs w:val="17"/>
        </w:rPr>
        <w:t>Phenylmagnesium</w:t>
      </w:r>
      <w:proofErr w:type="spellEnd"/>
      <w:r w:rsidRPr="002702DD">
        <w:rPr>
          <w:rFonts w:ascii="Arial" w:eastAsia="宋体" w:hAnsi="Arial" w:cs="Arial"/>
          <w:color w:val="000000"/>
          <w:kern w:val="0"/>
          <w:sz w:val="17"/>
          <w:szCs w:val="17"/>
        </w:rPr>
        <w:t xml:space="preserve"> bromide (</w:t>
      </w:r>
      <w:r w:rsidR="00364F99">
        <w:rPr>
          <w:rFonts w:ascii="Arial" w:eastAsia="宋体" w:hAnsi="Arial" w:cs="Arial"/>
          <w:color w:val="000000"/>
          <w:kern w:val="0"/>
          <w:sz w:val="17"/>
          <w:szCs w:val="17"/>
        </w:rPr>
        <w:t xml:space="preserve">0.4 </w:t>
      </w:r>
      <w:proofErr w:type="spellStart"/>
      <w:r w:rsidR="00364F99">
        <w:rPr>
          <w:rFonts w:ascii="Arial" w:eastAsia="宋体" w:hAnsi="Arial" w:cs="Arial"/>
          <w:color w:val="000000"/>
          <w:kern w:val="0"/>
          <w:sz w:val="17"/>
          <w:szCs w:val="17"/>
        </w:rPr>
        <w:t>mmol</w:t>
      </w:r>
      <w:proofErr w:type="spellEnd"/>
      <w:r w:rsidR="00364F99">
        <w:rPr>
          <w:rFonts w:ascii="Arial" w:eastAsia="宋体" w:hAnsi="Arial" w:cs="Arial"/>
          <w:color w:val="000000"/>
          <w:kern w:val="0"/>
          <w:sz w:val="17"/>
          <w:szCs w:val="17"/>
        </w:rPr>
        <w:t xml:space="preserve">, </w:t>
      </w:r>
      <w:r w:rsidRPr="002702DD">
        <w:rPr>
          <w:rFonts w:ascii="Arial" w:eastAsia="宋体" w:hAnsi="Arial" w:cs="Arial"/>
          <w:color w:val="000000"/>
          <w:kern w:val="0"/>
          <w:sz w:val="17"/>
          <w:szCs w:val="17"/>
        </w:rPr>
        <w:t>2.0 equiv</w:t>
      </w:r>
      <w:r w:rsidR="00C90F06">
        <w:rPr>
          <w:rFonts w:ascii="Arial" w:eastAsia="宋体" w:hAnsi="Arial" w:cs="Arial"/>
          <w:color w:val="000000"/>
          <w:kern w:val="0"/>
          <w:sz w:val="17"/>
          <w:szCs w:val="17"/>
        </w:rPr>
        <w:t>.</w:t>
      </w:r>
      <w:r w:rsidRPr="002702DD">
        <w:rPr>
          <w:rFonts w:ascii="Arial" w:eastAsia="宋体" w:hAnsi="Arial" w:cs="Arial"/>
          <w:color w:val="000000"/>
          <w:kern w:val="0"/>
          <w:sz w:val="17"/>
          <w:szCs w:val="17"/>
        </w:rPr>
        <w:t>) was added dropwise</w:t>
      </w:r>
      <w:r w:rsidR="00C90F06">
        <w:rPr>
          <w:rFonts w:ascii="Arial" w:eastAsia="宋体" w:hAnsi="Arial" w:cs="Arial"/>
          <w:color w:val="000000"/>
          <w:kern w:val="0"/>
          <w:sz w:val="17"/>
          <w:szCs w:val="17"/>
        </w:rPr>
        <w:t xml:space="preserve"> </w:t>
      </w:r>
      <w:r w:rsidR="00C90F06" w:rsidRPr="00C90F06">
        <w:rPr>
          <w:rFonts w:ascii="Arial" w:eastAsia="宋体" w:hAnsi="Arial" w:cs="Arial"/>
          <w:color w:val="000000"/>
          <w:kern w:val="0"/>
          <w:sz w:val="17"/>
          <w:szCs w:val="17"/>
        </w:rPr>
        <w:t>over 1 min</w:t>
      </w:r>
      <w:r w:rsidRPr="002702DD">
        <w:rPr>
          <w:rFonts w:ascii="Arial" w:eastAsia="宋体" w:hAnsi="Arial" w:cs="Arial"/>
          <w:color w:val="000000"/>
          <w:kern w:val="0"/>
          <w:sz w:val="17"/>
          <w:szCs w:val="17"/>
        </w:rPr>
        <w:t xml:space="preserve"> at -78 °C. Then, 1 mL of saturated ammonium chloride solution was </w:t>
      </w:r>
      <w:r w:rsidR="00F02C68">
        <w:rPr>
          <w:rFonts w:ascii="Arial" w:eastAsia="宋体" w:hAnsi="Arial" w:cs="Arial"/>
          <w:color w:val="000000"/>
          <w:kern w:val="0"/>
          <w:sz w:val="17"/>
          <w:szCs w:val="17"/>
        </w:rPr>
        <w:t>added</w:t>
      </w:r>
      <w:r w:rsidRPr="002702DD">
        <w:rPr>
          <w:rFonts w:ascii="Arial" w:eastAsia="宋体" w:hAnsi="Arial" w:cs="Arial"/>
          <w:color w:val="000000"/>
          <w:kern w:val="0"/>
          <w:sz w:val="17"/>
          <w:szCs w:val="17"/>
        </w:rPr>
        <w:t xml:space="preserve"> to the flask. The crude material was finally purified by flash chromatography to </w:t>
      </w:r>
      <w:r w:rsidR="00505E33" w:rsidRPr="00505E33">
        <w:rPr>
          <w:rFonts w:ascii="Arial" w:eastAsia="宋体" w:hAnsi="Arial" w:cs="Arial"/>
          <w:color w:val="000000"/>
          <w:kern w:val="0"/>
          <w:sz w:val="17"/>
          <w:szCs w:val="17"/>
        </w:rPr>
        <w:t>afford</w:t>
      </w:r>
      <w:r w:rsidRPr="002702DD">
        <w:rPr>
          <w:rFonts w:ascii="Arial" w:eastAsia="宋体" w:hAnsi="Arial" w:cs="Arial"/>
          <w:color w:val="000000"/>
          <w:kern w:val="0"/>
          <w:sz w:val="17"/>
          <w:szCs w:val="17"/>
        </w:rPr>
        <w:t xml:space="preserve"> the target products </w:t>
      </w:r>
      <w:r w:rsidRPr="002702DD">
        <w:rPr>
          <w:rFonts w:ascii="Arial" w:eastAsia="宋体" w:hAnsi="Arial" w:cs="Arial"/>
          <w:b/>
          <w:bCs/>
          <w:color w:val="000000"/>
          <w:kern w:val="0"/>
          <w:sz w:val="17"/>
          <w:szCs w:val="17"/>
        </w:rPr>
        <w:t>5aa</w:t>
      </w:r>
      <w:r w:rsidR="003A1DE1">
        <w:rPr>
          <w:rFonts w:ascii="Arial" w:eastAsia="宋体" w:hAnsi="Arial" w:cs="Arial"/>
          <w:b/>
          <w:bCs/>
          <w:color w:val="000000"/>
          <w:kern w:val="0"/>
          <w:sz w:val="17"/>
          <w:szCs w:val="17"/>
        </w:rPr>
        <w:t>i</w:t>
      </w:r>
      <w:r w:rsidRPr="002702DD">
        <w:rPr>
          <w:rFonts w:ascii="Arial" w:eastAsia="宋体" w:hAnsi="Arial" w:cs="Arial"/>
          <w:color w:val="000000"/>
          <w:kern w:val="0"/>
          <w:sz w:val="17"/>
          <w:szCs w:val="17"/>
        </w:rPr>
        <w:t xml:space="preserve"> and </w:t>
      </w:r>
      <w:r w:rsidR="00724EB6">
        <w:rPr>
          <w:rFonts w:ascii="Arial" w:eastAsia="宋体" w:hAnsi="Arial" w:cs="Arial"/>
          <w:b/>
          <w:bCs/>
          <w:color w:val="000000"/>
          <w:kern w:val="0"/>
          <w:sz w:val="17"/>
          <w:szCs w:val="17"/>
        </w:rPr>
        <w:t>23</w:t>
      </w:r>
      <w:r w:rsidRPr="002702DD">
        <w:rPr>
          <w:rFonts w:ascii="Arial" w:eastAsia="宋体" w:hAnsi="Arial" w:cs="Arial"/>
          <w:color w:val="000000"/>
          <w:kern w:val="0"/>
          <w:sz w:val="17"/>
          <w:szCs w:val="17"/>
        </w:rPr>
        <w:t>.</w:t>
      </w:r>
    </w:p>
    <w:bookmarkEnd w:id="54"/>
    <w:p w14:paraId="6A5262E0" w14:textId="77777777" w:rsidR="002702DD" w:rsidRPr="009764B4" w:rsidRDefault="002702DD" w:rsidP="00357A33">
      <w:pPr>
        <w:pStyle w:val="aaaa2"/>
        <w:spacing w:beforeLines="50" w:before="156" w:afterLines="50" w:after="156"/>
        <w:rPr>
          <w:sz w:val="18"/>
          <w:szCs w:val="18"/>
          <w:lang w:val="de-DE"/>
        </w:rPr>
      </w:pPr>
      <w:r w:rsidRPr="009764B4">
        <w:rPr>
          <w:rFonts w:hint="eastAsia"/>
          <w:sz w:val="18"/>
          <w:szCs w:val="18"/>
          <w:lang w:val="de-DE"/>
        </w:rPr>
        <w:t>C</w:t>
      </w:r>
      <w:r w:rsidRPr="009764B4">
        <w:rPr>
          <w:sz w:val="18"/>
          <w:szCs w:val="18"/>
          <w:lang w:val="de-DE"/>
        </w:rPr>
        <w:t>ontrol experiments (D)</w:t>
      </w:r>
    </w:p>
    <w:p w14:paraId="7623B218" w14:textId="2BB25B49" w:rsidR="002702DD" w:rsidRPr="00357A33" w:rsidRDefault="0009594C" w:rsidP="00357A33">
      <w:pPr>
        <w:jc w:val="center"/>
        <w:rPr>
          <w:rFonts w:ascii="Arial" w:hAnsi="Arial" w:cs="Arial"/>
          <w:b/>
          <w:bCs/>
          <w:color w:val="000000" w:themeColor="text1"/>
          <w:sz w:val="17"/>
          <w:szCs w:val="17"/>
          <w:lang w:val="de-DE"/>
        </w:rPr>
      </w:pPr>
      <w:r>
        <w:object w:dxaOrig="8604" w:dyaOrig="1783" w14:anchorId="0FEB730A">
          <v:shape id="_x0000_i1044" type="#_x0000_t75" style="width:342.85pt;height:71.15pt" o:ole="">
            <v:imagedata r:id="rId46" o:title=""/>
          </v:shape>
          <o:OLEObject Type="Embed" ProgID="ChemDraw.Document.6.0" ShapeID="_x0000_i1044" DrawAspect="Content" ObjectID="_1819002794" r:id="rId47"/>
        </w:object>
      </w:r>
    </w:p>
    <w:p w14:paraId="2002F52A" w14:textId="16E4DE52" w:rsidR="002702DD" w:rsidRPr="00A34AE5" w:rsidRDefault="002702DD" w:rsidP="00AE6C4F">
      <w:pPr>
        <w:rPr>
          <w:rFonts w:ascii="Arial" w:eastAsia="宋体" w:hAnsi="Arial" w:cs="Arial"/>
          <w:color w:val="000000"/>
          <w:kern w:val="0"/>
          <w:sz w:val="17"/>
          <w:szCs w:val="17"/>
        </w:rPr>
      </w:pPr>
      <w:bookmarkStart w:id="55" w:name="OLE_LINK12"/>
      <w:r w:rsidRPr="002702DD">
        <w:rPr>
          <w:rFonts w:ascii="Arial" w:eastAsia="宋体" w:hAnsi="Arial" w:cs="Arial"/>
          <w:color w:val="000000"/>
          <w:kern w:val="0"/>
          <w:sz w:val="17"/>
          <w:szCs w:val="17"/>
        </w:rPr>
        <w:t xml:space="preserve">To a flame-dried flask, compound </w:t>
      </w:r>
      <w:r w:rsidRPr="002702DD">
        <w:rPr>
          <w:rFonts w:ascii="Arial" w:eastAsia="宋体" w:hAnsi="Arial" w:cs="Arial"/>
          <w:b/>
          <w:bCs/>
          <w:color w:val="000000"/>
          <w:kern w:val="0"/>
          <w:sz w:val="17"/>
          <w:szCs w:val="17"/>
        </w:rPr>
        <w:t>3a</w:t>
      </w:r>
      <w:bookmarkStart w:id="56" w:name="_Hlk203226688"/>
      <w:r w:rsidR="001623D7">
        <w:rPr>
          <w:rFonts w:ascii="Arial" w:eastAsia="宋体" w:hAnsi="Arial" w:cs="Arial"/>
          <w:b/>
          <w:bCs/>
          <w:color w:val="000000"/>
          <w:kern w:val="0"/>
          <w:sz w:val="17"/>
          <w:szCs w:val="17"/>
        </w:rPr>
        <w:t>'</w:t>
      </w:r>
      <w:bookmarkEnd w:id="56"/>
      <w:r w:rsidR="008E1DCD" w:rsidRPr="008E1DCD">
        <w:rPr>
          <w:rFonts w:ascii="Arial" w:eastAsia="宋体" w:hAnsi="Arial" w:cs="Arial"/>
          <w:b/>
          <w:bCs/>
          <w:color w:val="000000"/>
          <w:kern w:val="0"/>
          <w:sz w:val="17"/>
          <w:szCs w:val="17"/>
        </w:rPr>
        <w:t>'</w:t>
      </w:r>
      <w:r w:rsidRPr="002702DD">
        <w:rPr>
          <w:rFonts w:ascii="Arial" w:eastAsia="宋体" w:hAnsi="Arial" w:cs="Arial"/>
          <w:color w:val="000000"/>
          <w:kern w:val="0"/>
          <w:sz w:val="17"/>
          <w:szCs w:val="17"/>
        </w:rPr>
        <w:t xml:space="preserve"> (0.2 mmol) and anhydrous THF (0.6 mL) were added. </w:t>
      </w:r>
      <w:r w:rsidR="00505E33" w:rsidRPr="00505E33">
        <w:rPr>
          <w:rFonts w:ascii="Arial" w:eastAsia="宋体" w:hAnsi="Arial" w:cs="Arial"/>
          <w:color w:val="000000"/>
          <w:kern w:val="0"/>
          <w:sz w:val="17"/>
          <w:szCs w:val="17"/>
        </w:rPr>
        <w:t>The mixture was stirred and cooled to -78 °C</w:t>
      </w:r>
      <w:r w:rsidR="00505E33">
        <w:rPr>
          <w:rFonts w:ascii="Arial" w:eastAsia="宋体" w:hAnsi="Arial" w:cs="Arial"/>
          <w:color w:val="000000"/>
          <w:kern w:val="0"/>
          <w:sz w:val="17"/>
          <w:szCs w:val="17"/>
        </w:rPr>
        <w:t xml:space="preserve">. </w:t>
      </w:r>
      <w:r w:rsidRPr="002702DD">
        <w:rPr>
          <w:rFonts w:ascii="Arial" w:eastAsia="宋体" w:hAnsi="Arial" w:cs="Arial"/>
          <w:color w:val="000000"/>
          <w:kern w:val="0"/>
          <w:sz w:val="17"/>
          <w:szCs w:val="17"/>
        </w:rPr>
        <w:t>[1,1'-biphenyl]-4-ylmagnesium bromide (</w:t>
      </w:r>
      <w:r w:rsidR="00DC0FD4">
        <w:rPr>
          <w:rFonts w:ascii="Arial" w:eastAsia="宋体" w:hAnsi="Arial" w:cs="Arial"/>
          <w:color w:val="000000"/>
          <w:kern w:val="0"/>
          <w:sz w:val="17"/>
          <w:szCs w:val="17"/>
        </w:rPr>
        <w:t xml:space="preserve">0.4 </w:t>
      </w:r>
      <w:r w:rsidR="00DC0FD4">
        <w:rPr>
          <w:rFonts w:ascii="Arial" w:eastAsia="宋体" w:hAnsi="Arial" w:cs="Arial" w:hint="eastAsia"/>
          <w:color w:val="000000"/>
          <w:kern w:val="0"/>
          <w:sz w:val="17"/>
          <w:szCs w:val="17"/>
        </w:rPr>
        <w:t>mm</w:t>
      </w:r>
      <w:r w:rsidR="00DC0FD4">
        <w:rPr>
          <w:rFonts w:ascii="Arial" w:eastAsia="宋体" w:hAnsi="Arial" w:cs="Arial"/>
          <w:color w:val="000000"/>
          <w:kern w:val="0"/>
          <w:sz w:val="17"/>
          <w:szCs w:val="17"/>
        </w:rPr>
        <w:t xml:space="preserve">ol, </w:t>
      </w:r>
      <w:r w:rsidRPr="002702DD">
        <w:rPr>
          <w:rFonts w:ascii="Arial" w:eastAsia="宋体" w:hAnsi="Arial" w:cs="Arial"/>
          <w:color w:val="000000"/>
          <w:kern w:val="0"/>
          <w:sz w:val="17"/>
          <w:szCs w:val="17"/>
        </w:rPr>
        <w:t>2.0 equiv</w:t>
      </w:r>
      <w:r w:rsidR="00617D4F">
        <w:rPr>
          <w:rFonts w:ascii="Arial" w:eastAsia="宋体" w:hAnsi="Arial" w:cs="Arial"/>
          <w:color w:val="000000"/>
          <w:kern w:val="0"/>
          <w:sz w:val="17"/>
          <w:szCs w:val="17"/>
        </w:rPr>
        <w:t>.</w:t>
      </w:r>
      <w:r w:rsidRPr="002702DD">
        <w:rPr>
          <w:rFonts w:ascii="Arial" w:eastAsia="宋体" w:hAnsi="Arial" w:cs="Arial"/>
          <w:color w:val="000000"/>
          <w:kern w:val="0"/>
          <w:sz w:val="17"/>
          <w:szCs w:val="17"/>
        </w:rPr>
        <w:t xml:space="preserve">) was added dropwise </w:t>
      </w:r>
      <w:r w:rsidR="00C90F06">
        <w:rPr>
          <w:rFonts w:ascii="Arial" w:eastAsia="宋体" w:hAnsi="Arial" w:cs="Arial"/>
          <w:color w:val="000000"/>
          <w:kern w:val="0"/>
          <w:sz w:val="17"/>
          <w:szCs w:val="17"/>
        </w:rPr>
        <w:t>over</w:t>
      </w:r>
      <w:r w:rsidRPr="002702DD">
        <w:rPr>
          <w:rFonts w:ascii="Arial" w:eastAsia="宋体" w:hAnsi="Arial" w:cs="Arial"/>
          <w:color w:val="000000"/>
          <w:kern w:val="0"/>
          <w:sz w:val="17"/>
          <w:szCs w:val="17"/>
        </w:rPr>
        <w:t xml:space="preserve"> 1 min at -78 °C, followed by stirring for another 1 min. Then, 1 mL of saturated ammonium chloride solution was </w:t>
      </w:r>
      <w:r w:rsidR="00F02C68">
        <w:rPr>
          <w:rFonts w:ascii="Arial" w:eastAsia="宋体" w:hAnsi="Arial" w:cs="Arial" w:hint="eastAsia"/>
          <w:color w:val="000000"/>
          <w:kern w:val="0"/>
          <w:sz w:val="17"/>
          <w:szCs w:val="17"/>
        </w:rPr>
        <w:t>added</w:t>
      </w:r>
      <w:r w:rsidRPr="002702DD">
        <w:rPr>
          <w:rFonts w:ascii="Arial" w:eastAsia="宋体" w:hAnsi="Arial" w:cs="Arial"/>
          <w:color w:val="000000"/>
          <w:kern w:val="0"/>
          <w:sz w:val="17"/>
          <w:szCs w:val="17"/>
        </w:rPr>
        <w:t xml:space="preserve"> to the flask. The crude material was finally purified by flash chromatography to </w:t>
      </w:r>
      <w:bookmarkStart w:id="57" w:name="OLE_LINK13"/>
      <w:r w:rsidR="00505E33">
        <w:rPr>
          <w:rFonts w:ascii="Arial" w:eastAsia="宋体" w:hAnsi="Arial" w:cs="Arial" w:hint="eastAsia"/>
          <w:color w:val="000000"/>
          <w:kern w:val="0"/>
          <w:sz w:val="17"/>
          <w:szCs w:val="17"/>
        </w:rPr>
        <w:t>a</w:t>
      </w:r>
      <w:r w:rsidR="00505E33">
        <w:rPr>
          <w:rFonts w:ascii="Arial" w:eastAsia="宋体" w:hAnsi="Arial" w:cs="Arial"/>
          <w:color w:val="000000"/>
          <w:kern w:val="0"/>
          <w:sz w:val="17"/>
          <w:szCs w:val="17"/>
        </w:rPr>
        <w:t>fford</w:t>
      </w:r>
      <w:bookmarkEnd w:id="57"/>
      <w:r w:rsidRPr="002702DD">
        <w:rPr>
          <w:rFonts w:ascii="Arial" w:eastAsia="宋体" w:hAnsi="Arial" w:cs="Arial"/>
          <w:color w:val="000000"/>
          <w:kern w:val="0"/>
          <w:sz w:val="17"/>
          <w:szCs w:val="17"/>
        </w:rPr>
        <w:t xml:space="preserve"> the target products </w:t>
      </w:r>
      <w:r w:rsidRPr="002702DD">
        <w:rPr>
          <w:rFonts w:ascii="Arial" w:eastAsia="宋体" w:hAnsi="Arial" w:cs="Arial"/>
          <w:b/>
          <w:bCs/>
          <w:color w:val="000000"/>
          <w:kern w:val="0"/>
          <w:sz w:val="17"/>
          <w:szCs w:val="17"/>
        </w:rPr>
        <w:t>5a</w:t>
      </w:r>
      <w:r w:rsidR="0009594C">
        <w:rPr>
          <w:rFonts w:ascii="Arial" w:eastAsia="宋体" w:hAnsi="Arial" w:cs="Arial"/>
          <w:b/>
          <w:bCs/>
          <w:color w:val="000000"/>
          <w:kern w:val="0"/>
          <w:sz w:val="17"/>
          <w:szCs w:val="17"/>
        </w:rPr>
        <w:t>h</w:t>
      </w:r>
      <w:r w:rsidRPr="002702DD">
        <w:rPr>
          <w:rFonts w:ascii="Arial" w:eastAsia="宋体" w:hAnsi="Arial" w:cs="Arial"/>
          <w:color w:val="000000"/>
          <w:kern w:val="0"/>
          <w:sz w:val="17"/>
          <w:szCs w:val="17"/>
        </w:rPr>
        <w:t xml:space="preserve"> and </w:t>
      </w:r>
      <w:r w:rsidR="00724EB6">
        <w:rPr>
          <w:rFonts w:ascii="Arial" w:eastAsia="宋体" w:hAnsi="Arial" w:cs="Arial"/>
          <w:b/>
          <w:bCs/>
          <w:color w:val="000000"/>
          <w:kern w:val="0"/>
          <w:sz w:val="17"/>
          <w:szCs w:val="17"/>
        </w:rPr>
        <w:t>24</w:t>
      </w:r>
      <w:r w:rsidRPr="002702DD">
        <w:rPr>
          <w:rFonts w:ascii="Arial" w:eastAsia="宋体" w:hAnsi="Arial" w:cs="Arial"/>
          <w:color w:val="000000"/>
          <w:kern w:val="0"/>
          <w:sz w:val="17"/>
          <w:szCs w:val="17"/>
        </w:rPr>
        <w:t>.</w:t>
      </w:r>
      <w:bookmarkEnd w:id="52"/>
    </w:p>
    <w:p w14:paraId="23EFAEA0" w14:textId="1895C401" w:rsidR="00C34453" w:rsidRPr="009764B4" w:rsidRDefault="00E231F1" w:rsidP="004803FD">
      <w:pPr>
        <w:pStyle w:val="aaaaa1"/>
        <w:keepNext w:val="0"/>
        <w:keepLines w:val="0"/>
        <w:widowControl w:val="0"/>
        <w:rPr>
          <w:sz w:val="21"/>
          <w:szCs w:val="21"/>
        </w:rPr>
      </w:pPr>
      <w:bookmarkStart w:id="58" w:name="_Toc180335360"/>
      <w:bookmarkStart w:id="59" w:name="_Toc203328348"/>
      <w:bookmarkEnd w:id="55"/>
      <w:r w:rsidRPr="009764B4">
        <w:rPr>
          <w:sz w:val="21"/>
          <w:szCs w:val="21"/>
        </w:rPr>
        <w:t>6</w:t>
      </w:r>
      <w:r w:rsidR="00C34453" w:rsidRPr="009764B4">
        <w:rPr>
          <w:sz w:val="21"/>
          <w:szCs w:val="21"/>
        </w:rPr>
        <w:t>.</w:t>
      </w:r>
      <w:r w:rsidR="00D656A0" w:rsidRPr="009764B4">
        <w:rPr>
          <w:sz w:val="21"/>
          <w:szCs w:val="21"/>
        </w:rPr>
        <w:t xml:space="preserve"> </w:t>
      </w:r>
      <w:r w:rsidR="00C34453" w:rsidRPr="009764B4">
        <w:rPr>
          <w:sz w:val="21"/>
          <w:szCs w:val="21"/>
        </w:rPr>
        <w:t xml:space="preserve">Computational </w:t>
      </w:r>
      <w:r w:rsidR="00A641FD">
        <w:rPr>
          <w:sz w:val="21"/>
          <w:szCs w:val="21"/>
        </w:rPr>
        <w:t>s</w:t>
      </w:r>
      <w:r w:rsidR="00C34453" w:rsidRPr="009764B4">
        <w:rPr>
          <w:sz w:val="21"/>
          <w:szCs w:val="21"/>
        </w:rPr>
        <w:t>tudies</w:t>
      </w:r>
      <w:bookmarkEnd w:id="58"/>
      <w:bookmarkEnd w:id="59"/>
    </w:p>
    <w:p w14:paraId="6AE361E7" w14:textId="61FC0984" w:rsidR="00C34453" w:rsidRPr="00A34AE5" w:rsidRDefault="00C34453" w:rsidP="00D656A0">
      <w:pPr>
        <w:widowControl/>
        <w:spacing w:line="320" w:lineRule="exact"/>
        <w:ind w:firstLineChars="100" w:firstLine="170"/>
        <w:rPr>
          <w:rFonts w:ascii="Arial" w:eastAsia="AdvOTb92eb7df.I" w:hAnsi="Arial" w:cs="Arial"/>
          <w:sz w:val="17"/>
          <w:szCs w:val="17"/>
        </w:rPr>
      </w:pPr>
      <w:r w:rsidRPr="00A34AE5">
        <w:rPr>
          <w:rFonts w:ascii="Arial" w:eastAsia="AdvPSTim" w:hAnsi="Arial" w:cs="Arial"/>
          <w:sz w:val="17"/>
          <w:szCs w:val="17"/>
        </w:rPr>
        <w:t xml:space="preserve">All </w:t>
      </w:r>
      <w:proofErr w:type="gramStart"/>
      <w:r w:rsidRPr="00A34AE5">
        <w:rPr>
          <w:rFonts w:ascii="Arial" w:eastAsia="AdvPSTim" w:hAnsi="Arial" w:cs="Arial"/>
          <w:sz w:val="17"/>
          <w:szCs w:val="17"/>
        </w:rPr>
        <w:t>calculations</w:t>
      </w:r>
      <w:r w:rsidR="00D656A0" w:rsidRPr="00D656A0">
        <w:rPr>
          <w:rFonts w:ascii="Arial" w:eastAsia="AdvPSTim" w:hAnsi="Arial" w:cs="Arial"/>
          <w:sz w:val="17"/>
          <w:szCs w:val="17"/>
          <w:vertAlign w:val="superscript"/>
        </w:rPr>
        <w:t>[</w:t>
      </w:r>
      <w:proofErr w:type="gramEnd"/>
      <w:r w:rsidR="00D656A0" w:rsidRPr="00D656A0">
        <w:rPr>
          <w:rFonts w:ascii="Arial" w:eastAsia="AdvPSTim" w:hAnsi="Arial" w:cs="Arial"/>
          <w:sz w:val="17"/>
          <w:szCs w:val="17"/>
          <w:vertAlign w:val="superscript"/>
        </w:rPr>
        <w:t xml:space="preserve">18] </w:t>
      </w:r>
      <w:r w:rsidRPr="00A34AE5">
        <w:rPr>
          <w:rFonts w:ascii="Arial" w:eastAsia="AdvPSTim" w:hAnsi="Arial" w:cs="Arial"/>
          <w:sz w:val="17"/>
          <w:szCs w:val="17"/>
        </w:rPr>
        <w:t>were carried out using density functional theory (DFT) in Gaussian 09 package.</w:t>
      </w:r>
      <w:r w:rsidRPr="00D656A0">
        <w:rPr>
          <w:rFonts w:ascii="Arial" w:eastAsia="AdvPSTim" w:hAnsi="Arial" w:cs="Arial"/>
          <w:sz w:val="17"/>
          <w:szCs w:val="17"/>
          <w:vertAlign w:val="superscript"/>
        </w:rPr>
        <w:t xml:space="preserve"> </w:t>
      </w:r>
      <w:r w:rsidRPr="00A34AE5">
        <w:rPr>
          <w:rFonts w:ascii="Arial" w:eastAsia="AdvPSTim" w:hAnsi="Arial" w:cs="Arial"/>
          <w:sz w:val="17"/>
          <w:szCs w:val="17"/>
        </w:rPr>
        <w:t xml:space="preserve">Geometrical optimization of the studied </w:t>
      </w:r>
      <w:r w:rsidRPr="00A34AE5">
        <w:rPr>
          <w:rFonts w:ascii="Arial" w:hAnsi="Arial" w:cs="Arial"/>
          <w:sz w:val="17"/>
          <w:szCs w:val="17"/>
        </w:rPr>
        <w:t>species</w:t>
      </w:r>
      <w:r w:rsidRPr="00A34AE5">
        <w:rPr>
          <w:rFonts w:ascii="Arial" w:eastAsia="AdvPSTim" w:hAnsi="Arial" w:cs="Arial"/>
          <w:sz w:val="17"/>
          <w:szCs w:val="17"/>
        </w:rPr>
        <w:t xml:space="preserve"> were performed using M06-2X functional with 6-</w:t>
      </w:r>
      <w:proofErr w:type="gramStart"/>
      <w:r w:rsidRPr="00A34AE5">
        <w:rPr>
          <w:rFonts w:ascii="Arial" w:eastAsia="AdvPSTim" w:hAnsi="Arial" w:cs="Arial"/>
          <w:sz w:val="17"/>
          <w:szCs w:val="17"/>
        </w:rPr>
        <w:t>31G(</w:t>
      </w:r>
      <w:proofErr w:type="spellStart"/>
      <w:proofErr w:type="gramEnd"/>
      <w:r w:rsidRPr="00A34AE5">
        <w:rPr>
          <w:rFonts w:ascii="Arial" w:eastAsia="AdvPSTim" w:hAnsi="Arial" w:cs="Arial"/>
          <w:sz w:val="17"/>
          <w:szCs w:val="17"/>
        </w:rPr>
        <w:t>d,p</w:t>
      </w:r>
      <w:proofErr w:type="spellEnd"/>
      <w:r w:rsidRPr="00A34AE5">
        <w:rPr>
          <w:rFonts w:ascii="Arial" w:eastAsia="AdvPSTim" w:hAnsi="Arial" w:cs="Arial"/>
          <w:sz w:val="17"/>
          <w:szCs w:val="17"/>
        </w:rPr>
        <w:t xml:space="preserve">) basis set in the gas phase. Vibrational frequency calculation was performed at the same level of theory to confirm the stationary points as real minima </w:t>
      </w:r>
      <w:r w:rsidRPr="00A34AE5">
        <w:rPr>
          <w:rFonts w:ascii="Arial" w:eastAsia="AdvOT863180fb" w:hAnsi="Arial" w:cs="Arial"/>
          <w:sz w:val="17"/>
          <w:szCs w:val="17"/>
        </w:rPr>
        <w:t xml:space="preserve">(NIMAG = 0) </w:t>
      </w:r>
      <w:r w:rsidRPr="00A34AE5">
        <w:rPr>
          <w:rFonts w:ascii="Arial" w:eastAsia="AdvPSTim" w:hAnsi="Arial" w:cs="Arial"/>
          <w:sz w:val="17"/>
          <w:szCs w:val="17"/>
        </w:rPr>
        <w:t xml:space="preserve">or </w:t>
      </w:r>
      <w:r w:rsidRPr="00A34AE5">
        <w:rPr>
          <w:rFonts w:ascii="Arial" w:eastAsia="AdvGulliv-R" w:hAnsi="Arial" w:cs="Arial"/>
          <w:sz w:val="17"/>
          <w:szCs w:val="17"/>
        </w:rPr>
        <w:t>transition state (TS)</w:t>
      </w:r>
      <w:r w:rsidRPr="00A34AE5">
        <w:rPr>
          <w:rFonts w:ascii="Arial" w:eastAsia="AdvPSTim" w:hAnsi="Arial" w:cs="Arial"/>
          <w:sz w:val="17"/>
          <w:szCs w:val="17"/>
        </w:rPr>
        <w:t xml:space="preserve"> </w:t>
      </w:r>
      <w:r w:rsidRPr="00A34AE5">
        <w:rPr>
          <w:rFonts w:ascii="Arial" w:eastAsia="AdvOT863180fb" w:hAnsi="Arial" w:cs="Arial"/>
          <w:sz w:val="17"/>
          <w:szCs w:val="17"/>
        </w:rPr>
        <w:t>(NIMAG = 1)</w:t>
      </w:r>
      <w:r w:rsidRPr="00A34AE5">
        <w:rPr>
          <w:rFonts w:ascii="Arial" w:eastAsia="AdvPSTim" w:hAnsi="Arial" w:cs="Arial"/>
          <w:sz w:val="17"/>
          <w:szCs w:val="17"/>
        </w:rPr>
        <w:t>.</w:t>
      </w:r>
      <w:r w:rsidRPr="00A34AE5">
        <w:rPr>
          <w:rFonts w:ascii="Arial" w:eastAsia="AdvOT863180fb" w:hAnsi="Arial" w:cs="Arial"/>
          <w:sz w:val="17"/>
          <w:szCs w:val="17"/>
        </w:rPr>
        <w:t xml:space="preserve"> </w:t>
      </w:r>
      <w:r w:rsidRPr="00A34AE5">
        <w:rPr>
          <w:rFonts w:ascii="Arial" w:hAnsi="Arial" w:cs="Arial"/>
          <w:color w:val="000000"/>
          <w:sz w:val="17"/>
          <w:szCs w:val="17"/>
        </w:rPr>
        <w:t>Based on the optimized geometries, the energies were further improved by M06-2X/6-311++</w:t>
      </w:r>
      <w:proofErr w:type="gramStart"/>
      <w:r w:rsidRPr="00A34AE5">
        <w:rPr>
          <w:rFonts w:ascii="Arial" w:hAnsi="Arial" w:cs="Arial"/>
          <w:color w:val="000000"/>
          <w:sz w:val="17"/>
          <w:szCs w:val="17"/>
        </w:rPr>
        <w:t>G(</w:t>
      </w:r>
      <w:proofErr w:type="spellStart"/>
      <w:proofErr w:type="gramEnd"/>
      <w:r w:rsidRPr="00A34AE5">
        <w:rPr>
          <w:rFonts w:ascii="Arial" w:hAnsi="Arial" w:cs="Arial"/>
          <w:color w:val="000000"/>
          <w:sz w:val="17"/>
          <w:szCs w:val="17"/>
        </w:rPr>
        <w:t>d,p</w:t>
      </w:r>
      <w:proofErr w:type="spellEnd"/>
      <w:r w:rsidRPr="00A34AE5">
        <w:rPr>
          <w:rFonts w:ascii="Arial" w:hAnsi="Arial" w:cs="Arial"/>
          <w:color w:val="000000"/>
          <w:sz w:val="17"/>
          <w:szCs w:val="17"/>
        </w:rPr>
        <w:t xml:space="preserve">) single-point calculations considering the solvent effect. </w:t>
      </w:r>
      <w:r w:rsidRPr="00A34AE5">
        <w:rPr>
          <w:rFonts w:ascii="Arial" w:eastAsia="AdvGulliv-R" w:hAnsi="Arial" w:cs="Arial"/>
          <w:sz w:val="17"/>
          <w:szCs w:val="17"/>
        </w:rPr>
        <w:t>I</w:t>
      </w:r>
      <w:r w:rsidRPr="00A34AE5">
        <w:rPr>
          <w:rFonts w:ascii="Arial" w:eastAsia="AdvOT863180fb" w:hAnsi="Arial" w:cs="Arial"/>
          <w:sz w:val="17"/>
          <w:szCs w:val="17"/>
        </w:rPr>
        <w:t xml:space="preserve">ntrinsic reaction coordinate (IRC) analysis was performed to ensure that TS properly connects reactant and product. </w:t>
      </w:r>
      <w:r w:rsidRPr="00A34AE5">
        <w:rPr>
          <w:rFonts w:ascii="Arial" w:eastAsia="AdvPSTim" w:hAnsi="Arial" w:cs="Arial"/>
          <w:sz w:val="17"/>
          <w:szCs w:val="17"/>
        </w:rPr>
        <w:t>SMD solvation model</w:t>
      </w:r>
      <w:hyperlink w:anchor="_ENREF_34" w:tooltip="Marenich, 2009 #167" w:history="1"/>
      <w:r w:rsidRPr="00A34AE5">
        <w:rPr>
          <w:rFonts w:ascii="Arial" w:eastAsia="AdvPSTim" w:hAnsi="Arial" w:cs="Arial"/>
          <w:sz w:val="17"/>
          <w:szCs w:val="17"/>
        </w:rPr>
        <w:t xml:space="preserve"> was used to take into account the solvent effect. </w:t>
      </w:r>
      <w:r w:rsidRPr="00A34AE5">
        <w:rPr>
          <w:rFonts w:ascii="Arial" w:eastAsia="AdvOTb92eb7df.I" w:hAnsi="Arial" w:cs="Arial"/>
          <w:sz w:val="17"/>
          <w:szCs w:val="17"/>
        </w:rPr>
        <w:t>3D representations of the optimized structu</w:t>
      </w:r>
      <w:r w:rsidR="00D656A0">
        <w:rPr>
          <w:rFonts w:ascii="Arial" w:eastAsia="AdvOTb92eb7df.I" w:hAnsi="Arial" w:cs="Arial"/>
          <w:sz w:val="17"/>
          <w:szCs w:val="17"/>
        </w:rPr>
        <w:t xml:space="preserve">res were prepared using </w:t>
      </w:r>
      <w:proofErr w:type="spellStart"/>
      <w:r w:rsidR="00D656A0">
        <w:rPr>
          <w:rFonts w:ascii="Arial" w:eastAsia="AdvOTb92eb7df.I" w:hAnsi="Arial" w:cs="Arial"/>
          <w:sz w:val="17"/>
          <w:szCs w:val="17"/>
        </w:rPr>
        <w:t>CYLView</w:t>
      </w:r>
      <w:proofErr w:type="spellEnd"/>
      <w:r w:rsidRPr="00A34AE5">
        <w:rPr>
          <w:rFonts w:ascii="Arial" w:eastAsia="AdvOTb92eb7df.I" w:hAnsi="Arial" w:cs="Arial"/>
          <w:sz w:val="17"/>
          <w:szCs w:val="17"/>
        </w:rPr>
        <w:t>.</w:t>
      </w:r>
    </w:p>
    <w:p w14:paraId="5B366EB6" w14:textId="370E075E" w:rsidR="0099024F" w:rsidRPr="009764B4" w:rsidRDefault="00E231F1" w:rsidP="004803FD">
      <w:pPr>
        <w:pStyle w:val="aaaaa1"/>
        <w:keepNext w:val="0"/>
        <w:keepLines w:val="0"/>
        <w:widowControl w:val="0"/>
        <w:rPr>
          <w:sz w:val="21"/>
          <w:szCs w:val="21"/>
        </w:rPr>
      </w:pPr>
      <w:bookmarkStart w:id="60" w:name="_Toc180335361"/>
      <w:bookmarkStart w:id="61" w:name="_Toc203328349"/>
      <w:r w:rsidRPr="009764B4">
        <w:rPr>
          <w:sz w:val="21"/>
          <w:szCs w:val="21"/>
        </w:rPr>
        <w:t>7</w:t>
      </w:r>
      <w:r w:rsidR="000362C8" w:rsidRPr="009764B4">
        <w:rPr>
          <w:sz w:val="21"/>
          <w:szCs w:val="21"/>
        </w:rPr>
        <w:t xml:space="preserve">. </w:t>
      </w:r>
      <w:r w:rsidR="0074431C" w:rsidRPr="009764B4">
        <w:rPr>
          <w:sz w:val="21"/>
          <w:szCs w:val="21"/>
        </w:rPr>
        <w:t>Characterization data</w:t>
      </w:r>
      <w:bookmarkStart w:id="62" w:name="_Hlk179364069"/>
      <w:bookmarkEnd w:id="60"/>
      <w:bookmarkEnd w:id="61"/>
    </w:p>
    <w:bookmarkEnd w:id="62"/>
    <w:p w14:paraId="619CD5B0" w14:textId="632F12B3" w:rsidR="009C6B0C" w:rsidRPr="00A34AE5" w:rsidRDefault="009C6B0C" w:rsidP="00A34AE5">
      <w:pPr>
        <w:rPr>
          <w:rFonts w:ascii="Arial" w:eastAsia="宋体" w:hAnsi="Arial" w:cs="Arial"/>
          <w:b/>
          <w:bCs/>
          <w:color w:val="000000"/>
          <w:kern w:val="0"/>
          <w:sz w:val="17"/>
          <w:szCs w:val="17"/>
        </w:rPr>
      </w:pPr>
      <w:r w:rsidRPr="00A34AE5">
        <w:rPr>
          <w:rFonts w:ascii="Arial" w:eastAsia="宋体" w:hAnsi="Arial" w:cs="Arial"/>
          <w:b/>
          <w:bCs/>
          <w:color w:val="000000"/>
          <w:kern w:val="0"/>
          <w:sz w:val="17"/>
          <w:szCs w:val="17"/>
        </w:rPr>
        <w:t>1-((6-methoxy-6-oxohex-1-en-2-yl</w:t>
      </w:r>
      <w:proofErr w:type="gramStart"/>
      <w:r w:rsidRPr="00A34AE5">
        <w:rPr>
          <w:rFonts w:ascii="Arial" w:eastAsia="宋体" w:hAnsi="Arial" w:cs="Arial"/>
          <w:b/>
          <w:bCs/>
          <w:color w:val="000000"/>
          <w:kern w:val="0"/>
          <w:sz w:val="17"/>
          <w:szCs w:val="17"/>
        </w:rPr>
        <w:t>)oxy</w:t>
      </w:r>
      <w:proofErr w:type="gramEnd"/>
      <w:r w:rsidRPr="00A34AE5">
        <w:rPr>
          <w:rFonts w:ascii="Arial" w:eastAsia="宋体" w:hAnsi="Arial" w:cs="Arial"/>
          <w:b/>
          <w:bCs/>
          <w:color w:val="000000"/>
          <w:kern w:val="0"/>
          <w:sz w:val="17"/>
          <w:szCs w:val="17"/>
        </w:rPr>
        <w:t>)pyridin-1-ium</w:t>
      </w:r>
      <w:r w:rsidR="0006297C">
        <w:rPr>
          <w:rFonts w:ascii="Arial" w:eastAsia="宋体" w:hAnsi="Arial" w:cs="Arial"/>
          <w:b/>
          <w:bCs/>
          <w:color w:val="000000"/>
          <w:kern w:val="0"/>
          <w:sz w:val="17"/>
          <w:szCs w:val="17"/>
        </w:rPr>
        <w:t xml:space="preserve"> </w:t>
      </w:r>
      <w:r w:rsidR="003A05D9" w:rsidRPr="00A34AE5">
        <w:rPr>
          <w:rFonts w:ascii="Arial" w:eastAsia="宋体" w:hAnsi="Arial" w:cs="Arial"/>
          <w:b/>
          <w:bCs/>
          <w:color w:val="000000"/>
          <w:kern w:val="0"/>
          <w:sz w:val="17"/>
          <w:szCs w:val="17"/>
        </w:rPr>
        <w:t>bis</w:t>
      </w:r>
      <w:r w:rsidR="001E5705" w:rsidRPr="00A34AE5">
        <w:rPr>
          <w:rFonts w:ascii="Arial" w:eastAsia="宋体" w:hAnsi="Arial" w:cs="Arial"/>
          <w:b/>
          <w:bCs/>
          <w:color w:val="000000"/>
          <w:kern w:val="0"/>
          <w:sz w:val="17"/>
          <w:szCs w:val="17"/>
        </w:rPr>
        <w:t>((trifluoromethyl)sulfonyl)amide</w:t>
      </w:r>
      <w:r w:rsidRPr="00A34AE5">
        <w:rPr>
          <w:rFonts w:ascii="Arial" w:eastAsia="宋体" w:hAnsi="Arial" w:cs="Arial"/>
          <w:b/>
          <w:bCs/>
          <w:color w:val="000000"/>
          <w:kern w:val="0"/>
          <w:sz w:val="17"/>
          <w:szCs w:val="17"/>
        </w:rPr>
        <w:t xml:space="preserve"> (</w:t>
      </w:r>
      <w:r w:rsidR="00F67BAC" w:rsidRPr="00A34AE5">
        <w:rPr>
          <w:rFonts w:ascii="Arial" w:eastAsia="宋体" w:hAnsi="Arial" w:cs="Arial"/>
          <w:b/>
          <w:bCs/>
          <w:color w:val="000000"/>
          <w:kern w:val="0"/>
          <w:sz w:val="17"/>
          <w:szCs w:val="17"/>
        </w:rPr>
        <w:t>1a</w:t>
      </w:r>
      <w:r w:rsidRPr="00A34AE5">
        <w:rPr>
          <w:rFonts w:ascii="Arial" w:eastAsia="宋体" w:hAnsi="Arial" w:cs="Arial"/>
          <w:b/>
          <w:bCs/>
          <w:color w:val="000000"/>
          <w:kern w:val="0"/>
          <w:sz w:val="17"/>
          <w:szCs w:val="17"/>
        </w:rPr>
        <w:t>)</w:t>
      </w:r>
    </w:p>
    <w:p w14:paraId="0B53999C" w14:textId="109D0E30" w:rsidR="00C846CF" w:rsidRPr="00A34AE5" w:rsidRDefault="00BE5CCA" w:rsidP="00A34AE5">
      <w:pPr>
        <w:widowControl/>
        <w:rPr>
          <w:rFonts w:ascii="Arial" w:eastAsia="宋体" w:hAnsi="Arial" w:cs="Arial"/>
          <w:color w:val="000000"/>
          <w:kern w:val="0"/>
          <w:sz w:val="17"/>
          <w:szCs w:val="17"/>
          <w:lang w:eastAsia="ja-JP"/>
        </w:rPr>
      </w:pPr>
      <w:r>
        <w:rPr>
          <w:rFonts w:ascii="Arial" w:hAnsi="Arial" w:cs="Arial"/>
          <w:noProof/>
          <w:sz w:val="17"/>
          <w:szCs w:val="17"/>
        </w:rPr>
        <w:lastRenderedPageBreak/>
        <w:object w:dxaOrig="1440" w:dyaOrig="1440" w14:anchorId="1315176C">
          <v:shape id="_x0000_s1029" type="#_x0000_t75" style="position:absolute;left:0;text-align:left;margin-left:0;margin-top:8.7pt;width:124.5pt;height:58.6pt;z-index:251663360">
            <v:imagedata r:id="rId48" o:title=""/>
            <w10:wrap type="square"/>
          </v:shape>
          <o:OLEObject Type="Embed" ProgID="ChemDraw.Document.6.0" ShapeID="_x0000_s1029" DrawAspect="Content" ObjectID="_1819002795" r:id="rId49"/>
        </w:object>
      </w:r>
      <w:r w:rsidR="00A05E0C" w:rsidRPr="00A34AE5">
        <w:rPr>
          <w:rFonts w:ascii="Arial" w:hAnsi="Arial" w:cs="Arial"/>
          <w:color w:val="000000" w:themeColor="text1"/>
          <w:sz w:val="17"/>
          <w:szCs w:val="17"/>
          <w:lang w:val="de-DE"/>
        </w:rPr>
        <w:t>Prepared according to</w:t>
      </w:r>
      <w:r w:rsidR="00A05E0C" w:rsidRPr="00A34AE5">
        <w:rPr>
          <w:rFonts w:ascii="Arial" w:hAnsi="Arial" w:cs="Arial"/>
          <w:b/>
          <w:bCs/>
          <w:color w:val="000000" w:themeColor="text1"/>
          <w:sz w:val="17"/>
          <w:szCs w:val="17"/>
          <w:lang w:val="de-DE"/>
        </w:rPr>
        <w:t xml:space="preserve"> </w:t>
      </w:r>
      <w:r w:rsidR="00A05E0C" w:rsidRPr="00A34AE5">
        <w:rPr>
          <w:rFonts w:ascii="Arial" w:hAnsi="Arial" w:cs="Arial"/>
          <w:color w:val="000000" w:themeColor="text1"/>
          <w:sz w:val="17"/>
          <w:szCs w:val="17"/>
          <w:lang w:val="de-DE"/>
        </w:rPr>
        <w:t>literature.</w:t>
      </w:r>
      <w:bookmarkStart w:id="63" w:name="_Hlk178934532"/>
      <w:bookmarkStart w:id="64" w:name="_Hlk178948961"/>
      <w:bookmarkStart w:id="65" w:name="_Hlk178934695"/>
      <w:r w:rsidR="001E24B5" w:rsidRPr="001E24B5">
        <w:rPr>
          <w:rFonts w:ascii="Arial" w:hAnsi="Arial" w:cs="Arial"/>
          <w:color w:val="000000" w:themeColor="text1"/>
          <w:sz w:val="17"/>
          <w:szCs w:val="17"/>
          <w:vertAlign w:val="superscript"/>
          <w:lang w:val="de-DE"/>
        </w:rPr>
        <w:t>[2]</w:t>
      </w:r>
      <w:r w:rsidR="00A05E0C" w:rsidRPr="00A34AE5">
        <w:rPr>
          <w:rFonts w:ascii="Arial" w:hAnsi="Arial" w:cs="Arial"/>
          <w:color w:val="000000" w:themeColor="text1"/>
          <w:sz w:val="17"/>
          <w:szCs w:val="17"/>
          <w:lang w:val="de-DE"/>
        </w:rPr>
        <w:t xml:space="preserve"> </w:t>
      </w:r>
      <w:r w:rsidR="003A05D9" w:rsidRPr="00A34AE5">
        <w:rPr>
          <w:rFonts w:ascii="Arial" w:hAnsi="Arial" w:cs="Arial"/>
          <w:color w:val="000000" w:themeColor="text1"/>
          <w:sz w:val="17"/>
          <w:szCs w:val="17"/>
          <w:lang w:val="de-DE"/>
        </w:rPr>
        <w:t xml:space="preserve">Yellow viscous liquid </w:t>
      </w:r>
      <w:bookmarkEnd w:id="63"/>
      <w:r w:rsidR="00A05E0C" w:rsidRPr="00A34AE5">
        <w:rPr>
          <w:rFonts w:ascii="Arial" w:hAnsi="Arial" w:cs="Arial"/>
          <w:color w:val="000000" w:themeColor="text1"/>
          <w:sz w:val="17"/>
          <w:szCs w:val="17"/>
          <w:lang w:val="de-DE"/>
        </w:rPr>
        <w:t>(</w:t>
      </w:r>
      <w:r w:rsidR="00AF546A">
        <w:rPr>
          <w:rFonts w:ascii="Arial" w:eastAsia="宋体" w:hAnsi="Arial" w:cs="Arial"/>
          <w:color w:val="000000"/>
          <w:kern w:val="0"/>
          <w:sz w:val="17"/>
          <w:szCs w:val="17"/>
          <w:lang w:val="de-DE" w:eastAsia="ja-JP"/>
        </w:rPr>
        <w:t>9</w:t>
      </w:r>
      <w:r w:rsidR="00DB4D54">
        <w:rPr>
          <w:rFonts w:ascii="Arial" w:eastAsia="宋体" w:hAnsi="Arial" w:cs="Arial"/>
          <w:color w:val="000000"/>
          <w:kern w:val="0"/>
          <w:sz w:val="17"/>
          <w:szCs w:val="17"/>
          <w:lang w:val="de-DE" w:eastAsia="ja-JP"/>
        </w:rPr>
        <w:t>2</w:t>
      </w:r>
      <w:r w:rsidR="00AF546A">
        <w:rPr>
          <w:rFonts w:ascii="Arial" w:eastAsia="宋体" w:hAnsi="Arial" w:cs="Arial"/>
          <w:color w:val="000000"/>
          <w:kern w:val="0"/>
          <w:sz w:val="17"/>
          <w:szCs w:val="17"/>
          <w:lang w:val="de-DE" w:eastAsia="ja-JP"/>
        </w:rPr>
        <w:t>4.4</w:t>
      </w:r>
      <w:r w:rsidR="008C75D6" w:rsidRPr="00A34AE5">
        <w:rPr>
          <w:rFonts w:ascii="Arial" w:eastAsia="宋体" w:hAnsi="Arial" w:cs="Arial"/>
          <w:color w:val="000000"/>
          <w:kern w:val="0"/>
          <w:sz w:val="17"/>
          <w:szCs w:val="17"/>
          <w:lang w:val="de-DE" w:eastAsia="ja-JP"/>
        </w:rPr>
        <w:t xml:space="preserve"> mg, </w:t>
      </w:r>
      <w:r w:rsidR="000D308A" w:rsidRPr="00A34AE5">
        <w:rPr>
          <w:rFonts w:ascii="Arial" w:eastAsia="宋体" w:hAnsi="Arial" w:cs="Arial"/>
          <w:color w:val="000000"/>
          <w:kern w:val="0"/>
          <w:sz w:val="17"/>
          <w:szCs w:val="17"/>
          <w:lang w:val="de-DE" w:eastAsia="ja-JP"/>
        </w:rPr>
        <w:t>9</w:t>
      </w:r>
      <w:r w:rsidR="00DB4D54">
        <w:rPr>
          <w:rFonts w:ascii="Arial" w:eastAsia="宋体" w:hAnsi="Arial" w:cs="Arial"/>
          <w:color w:val="000000"/>
          <w:kern w:val="0"/>
          <w:sz w:val="17"/>
          <w:szCs w:val="17"/>
          <w:lang w:val="de-DE" w:eastAsia="ja-JP"/>
        </w:rPr>
        <w:t>2</w:t>
      </w:r>
      <w:r w:rsidR="008C75D6" w:rsidRPr="00A34AE5">
        <w:rPr>
          <w:rFonts w:ascii="Arial" w:eastAsia="宋体" w:hAnsi="Arial" w:cs="Arial"/>
          <w:color w:val="000000"/>
          <w:kern w:val="0"/>
          <w:sz w:val="17"/>
          <w:szCs w:val="17"/>
          <w:lang w:val="de-DE" w:eastAsia="ja-JP"/>
        </w:rPr>
        <w:t>%</w:t>
      </w:r>
      <w:r w:rsidR="00A05E0C" w:rsidRPr="00A34AE5">
        <w:rPr>
          <w:rFonts w:ascii="Arial" w:eastAsia="宋体" w:hAnsi="Arial" w:cs="Arial"/>
          <w:color w:val="000000"/>
          <w:kern w:val="0"/>
          <w:sz w:val="17"/>
          <w:szCs w:val="17"/>
          <w:lang w:val="de-DE" w:eastAsia="ja-JP"/>
        </w:rPr>
        <w:t>, 2 mmol scale)</w:t>
      </w:r>
      <w:bookmarkEnd w:id="64"/>
      <w:r w:rsidR="00A05E0C" w:rsidRPr="00A34AE5">
        <w:rPr>
          <w:rFonts w:ascii="Arial" w:eastAsia="宋体" w:hAnsi="Arial" w:cs="Arial"/>
          <w:color w:val="000000"/>
          <w:kern w:val="0"/>
          <w:sz w:val="17"/>
          <w:szCs w:val="17"/>
          <w:lang w:val="de-DE" w:eastAsia="ja-JP"/>
        </w:rPr>
        <w:t>;</w:t>
      </w:r>
      <w:r w:rsidR="00A05E0C" w:rsidRPr="00A34AE5">
        <w:rPr>
          <w:rFonts w:ascii="Arial" w:hAnsi="Arial" w:cs="Arial"/>
          <w:sz w:val="17"/>
          <w:szCs w:val="17"/>
          <w:vertAlign w:val="superscript"/>
          <w:lang w:val="de-DE"/>
        </w:rPr>
        <w:t xml:space="preserve"> </w:t>
      </w:r>
      <w:bookmarkEnd w:id="65"/>
      <w:r w:rsidR="000D308A" w:rsidRPr="005A4242">
        <w:rPr>
          <w:rFonts w:ascii="Arial" w:eastAsia="宋体" w:hAnsi="Arial" w:cs="Arial"/>
          <w:b/>
          <w:bCs/>
          <w:color w:val="000000"/>
          <w:kern w:val="0"/>
          <w:sz w:val="17"/>
          <w:szCs w:val="17"/>
          <w:vertAlign w:val="superscript"/>
          <w:lang w:val="de-DE" w:eastAsia="ja-JP"/>
        </w:rPr>
        <w:t>1</w:t>
      </w:r>
      <w:r w:rsidR="000D308A" w:rsidRPr="005A4242">
        <w:rPr>
          <w:rFonts w:ascii="Arial" w:eastAsia="宋体" w:hAnsi="Arial" w:cs="Arial"/>
          <w:b/>
          <w:bCs/>
          <w:color w:val="000000"/>
          <w:kern w:val="0"/>
          <w:sz w:val="17"/>
          <w:szCs w:val="17"/>
          <w:lang w:val="de-DE" w:eastAsia="ja-JP"/>
        </w:rPr>
        <w:t>H NMR</w:t>
      </w:r>
      <w:r w:rsidR="000D308A" w:rsidRPr="00A34AE5">
        <w:rPr>
          <w:rFonts w:ascii="Arial" w:eastAsia="宋体" w:hAnsi="Arial" w:cs="Arial"/>
          <w:color w:val="000000"/>
          <w:kern w:val="0"/>
          <w:sz w:val="17"/>
          <w:szCs w:val="17"/>
          <w:lang w:val="de-DE" w:eastAsia="ja-JP"/>
        </w:rPr>
        <w:t xml:space="preserve"> (400 MHz, Chloroform-</w:t>
      </w:r>
      <w:r w:rsidR="000D308A" w:rsidRPr="00A34AE5">
        <w:rPr>
          <w:rFonts w:ascii="Arial" w:eastAsia="宋体" w:hAnsi="Arial" w:cs="Arial"/>
          <w:i/>
          <w:iCs/>
          <w:color w:val="000000"/>
          <w:kern w:val="0"/>
          <w:sz w:val="17"/>
          <w:szCs w:val="17"/>
          <w:lang w:val="de-DE" w:eastAsia="ja-JP"/>
        </w:rPr>
        <w:t>d</w:t>
      </w:r>
      <w:r w:rsidR="000D308A" w:rsidRPr="00A34AE5">
        <w:rPr>
          <w:rFonts w:ascii="Arial" w:eastAsia="宋体" w:hAnsi="Arial" w:cs="Arial"/>
          <w:color w:val="000000"/>
          <w:kern w:val="0"/>
          <w:sz w:val="17"/>
          <w:szCs w:val="17"/>
          <w:lang w:val="de-DE" w:eastAsia="ja-JP"/>
        </w:rPr>
        <w:t xml:space="preserve">) </w:t>
      </w:r>
      <w:r w:rsidR="000D308A" w:rsidRPr="00A34AE5">
        <w:rPr>
          <w:rFonts w:ascii="Arial" w:eastAsia="宋体" w:hAnsi="Arial" w:cs="Arial"/>
          <w:color w:val="000000"/>
          <w:kern w:val="0"/>
          <w:sz w:val="17"/>
          <w:szCs w:val="17"/>
          <w:lang w:eastAsia="ja-JP"/>
        </w:rPr>
        <w:t>δ</w:t>
      </w:r>
      <w:r w:rsidR="000D308A" w:rsidRPr="00A34AE5">
        <w:rPr>
          <w:rFonts w:ascii="Arial" w:eastAsia="宋体" w:hAnsi="Arial" w:cs="Arial"/>
          <w:color w:val="000000"/>
          <w:kern w:val="0"/>
          <w:sz w:val="17"/>
          <w:szCs w:val="17"/>
          <w:lang w:val="de-DE" w:eastAsia="ja-JP"/>
        </w:rPr>
        <w:t xml:space="preserve"> 8.96 (d, </w:t>
      </w:r>
      <w:r w:rsidR="000D308A" w:rsidRPr="00A34AE5">
        <w:rPr>
          <w:rFonts w:ascii="Arial" w:eastAsia="宋体" w:hAnsi="Arial" w:cs="Arial"/>
          <w:i/>
          <w:iCs/>
          <w:color w:val="000000"/>
          <w:kern w:val="0"/>
          <w:sz w:val="17"/>
          <w:szCs w:val="17"/>
          <w:lang w:val="de-DE" w:eastAsia="ja-JP"/>
        </w:rPr>
        <w:t>J</w:t>
      </w:r>
      <w:r w:rsidR="000D308A" w:rsidRPr="00A34AE5">
        <w:rPr>
          <w:rFonts w:ascii="Arial" w:eastAsia="宋体" w:hAnsi="Arial" w:cs="Arial"/>
          <w:color w:val="000000"/>
          <w:kern w:val="0"/>
          <w:sz w:val="17"/>
          <w:szCs w:val="17"/>
          <w:lang w:val="de-DE" w:eastAsia="ja-JP"/>
        </w:rPr>
        <w:t xml:space="preserve"> = 5.9 Hz, 2H), 8.72 – 8.66 (m, 1H), 8.33 – 8.27 (m, 2H), 4.56 (d, </w:t>
      </w:r>
      <w:r w:rsidR="000D308A" w:rsidRPr="00A34AE5">
        <w:rPr>
          <w:rFonts w:ascii="Arial" w:eastAsia="宋体" w:hAnsi="Arial" w:cs="Arial"/>
          <w:i/>
          <w:iCs/>
          <w:color w:val="000000"/>
          <w:kern w:val="0"/>
          <w:sz w:val="17"/>
          <w:szCs w:val="17"/>
          <w:lang w:val="de-DE" w:eastAsia="ja-JP"/>
        </w:rPr>
        <w:t>J</w:t>
      </w:r>
      <w:r w:rsidR="000D308A" w:rsidRPr="00A34AE5">
        <w:rPr>
          <w:rFonts w:ascii="Arial" w:eastAsia="宋体" w:hAnsi="Arial" w:cs="Arial"/>
          <w:color w:val="000000"/>
          <w:kern w:val="0"/>
          <w:sz w:val="17"/>
          <w:szCs w:val="17"/>
          <w:lang w:val="de-DE" w:eastAsia="ja-JP"/>
        </w:rPr>
        <w:t xml:space="preserve"> = 5.6 Hz, 1H), 3.75 (d, </w:t>
      </w:r>
      <w:r w:rsidR="000D308A" w:rsidRPr="00A34AE5">
        <w:rPr>
          <w:rFonts w:ascii="Arial" w:eastAsia="宋体" w:hAnsi="Arial" w:cs="Arial"/>
          <w:i/>
          <w:iCs/>
          <w:color w:val="000000"/>
          <w:kern w:val="0"/>
          <w:sz w:val="17"/>
          <w:szCs w:val="17"/>
          <w:lang w:val="de-DE" w:eastAsia="ja-JP"/>
        </w:rPr>
        <w:t>J</w:t>
      </w:r>
      <w:r w:rsidR="000D308A" w:rsidRPr="00A34AE5">
        <w:rPr>
          <w:rFonts w:ascii="Arial" w:eastAsia="宋体" w:hAnsi="Arial" w:cs="Arial"/>
          <w:color w:val="000000"/>
          <w:kern w:val="0"/>
          <w:sz w:val="17"/>
          <w:szCs w:val="17"/>
          <w:lang w:val="de-DE" w:eastAsia="ja-JP"/>
        </w:rPr>
        <w:t xml:space="preserve"> = 5.6 Hz, 1H), 3.67 (s, 3H), 2.51 – 2.42 (dt, </w:t>
      </w:r>
      <w:r w:rsidR="000D308A" w:rsidRPr="00A34AE5">
        <w:rPr>
          <w:rFonts w:ascii="Arial" w:eastAsia="宋体" w:hAnsi="Arial" w:cs="Arial"/>
          <w:i/>
          <w:iCs/>
          <w:color w:val="000000"/>
          <w:kern w:val="0"/>
          <w:sz w:val="17"/>
          <w:szCs w:val="17"/>
          <w:lang w:val="de-DE" w:eastAsia="ja-JP"/>
        </w:rPr>
        <w:t>J</w:t>
      </w:r>
      <w:r w:rsidR="000D308A" w:rsidRPr="00A34AE5">
        <w:rPr>
          <w:rFonts w:ascii="Arial" w:eastAsia="宋体" w:hAnsi="Arial" w:cs="Arial"/>
          <w:color w:val="000000"/>
          <w:kern w:val="0"/>
          <w:sz w:val="17"/>
          <w:szCs w:val="17"/>
          <w:lang w:val="de-DE" w:eastAsia="ja-JP"/>
        </w:rPr>
        <w:t xml:space="preserve"> = 13.2, 7.1 Hz, 4H), 2.05 – 1.95 (m, 2H). </w:t>
      </w:r>
      <w:r w:rsidR="000D308A" w:rsidRPr="005A4242">
        <w:rPr>
          <w:rFonts w:ascii="Arial" w:eastAsia="宋体" w:hAnsi="Arial" w:cs="Arial"/>
          <w:b/>
          <w:bCs/>
          <w:color w:val="000000"/>
          <w:kern w:val="0"/>
          <w:sz w:val="17"/>
          <w:szCs w:val="17"/>
          <w:vertAlign w:val="superscript"/>
          <w:lang w:val="de-DE" w:eastAsia="ja-JP"/>
        </w:rPr>
        <w:t>13</w:t>
      </w:r>
      <w:r w:rsidR="000D308A" w:rsidRPr="005A4242">
        <w:rPr>
          <w:rFonts w:ascii="Arial" w:eastAsia="宋体" w:hAnsi="Arial" w:cs="Arial"/>
          <w:b/>
          <w:bCs/>
          <w:color w:val="000000"/>
          <w:kern w:val="0"/>
          <w:sz w:val="17"/>
          <w:szCs w:val="17"/>
          <w:lang w:val="de-DE" w:eastAsia="ja-JP"/>
        </w:rPr>
        <w:t>C NMR</w:t>
      </w:r>
      <w:r w:rsidR="000D308A" w:rsidRPr="00A34AE5">
        <w:rPr>
          <w:rFonts w:ascii="Arial" w:eastAsia="宋体" w:hAnsi="Arial" w:cs="Arial"/>
          <w:color w:val="000000"/>
          <w:kern w:val="0"/>
          <w:sz w:val="17"/>
          <w:szCs w:val="17"/>
          <w:lang w:val="de-DE" w:eastAsia="ja-JP"/>
        </w:rPr>
        <w:t xml:space="preserve"> (101 MHz, Chloroform-</w:t>
      </w:r>
      <w:r w:rsidR="000D308A" w:rsidRPr="00A34AE5">
        <w:rPr>
          <w:rFonts w:ascii="Arial" w:eastAsia="宋体" w:hAnsi="Arial" w:cs="Arial"/>
          <w:i/>
          <w:iCs/>
          <w:color w:val="000000"/>
          <w:kern w:val="0"/>
          <w:sz w:val="17"/>
          <w:szCs w:val="17"/>
          <w:lang w:val="de-DE" w:eastAsia="ja-JP"/>
        </w:rPr>
        <w:t>d</w:t>
      </w:r>
      <w:r w:rsidR="000D308A" w:rsidRPr="00A34AE5">
        <w:rPr>
          <w:rFonts w:ascii="Arial" w:eastAsia="宋体" w:hAnsi="Arial" w:cs="Arial"/>
          <w:color w:val="000000"/>
          <w:kern w:val="0"/>
          <w:sz w:val="17"/>
          <w:szCs w:val="17"/>
          <w:lang w:val="de-DE" w:eastAsia="ja-JP"/>
        </w:rPr>
        <w:t xml:space="preserve">) </w:t>
      </w:r>
      <w:r w:rsidR="000D308A" w:rsidRPr="00A34AE5">
        <w:rPr>
          <w:rFonts w:ascii="Arial" w:eastAsia="宋体" w:hAnsi="Arial" w:cs="Arial"/>
          <w:color w:val="000000"/>
          <w:kern w:val="0"/>
          <w:sz w:val="17"/>
          <w:szCs w:val="17"/>
          <w:lang w:eastAsia="ja-JP"/>
        </w:rPr>
        <w:t>δ</w:t>
      </w:r>
      <w:r w:rsidR="000D308A" w:rsidRPr="00A34AE5">
        <w:rPr>
          <w:rFonts w:ascii="Arial" w:eastAsia="宋体" w:hAnsi="Arial" w:cs="Arial"/>
          <w:color w:val="000000"/>
          <w:kern w:val="0"/>
          <w:sz w:val="17"/>
          <w:szCs w:val="17"/>
          <w:lang w:val="de-DE" w:eastAsia="ja-JP"/>
        </w:rPr>
        <w:t xml:space="preserve"> 173.7, 165.0, 147.0, 142.3, 130.5, 119.9 (q, </w:t>
      </w:r>
      <w:bookmarkStart w:id="66" w:name="_Hlk178934847"/>
      <w:r w:rsidR="000D308A" w:rsidRPr="00A34AE5">
        <w:rPr>
          <w:rFonts w:ascii="Arial" w:eastAsia="宋体" w:hAnsi="Arial" w:cs="Arial"/>
          <w:i/>
          <w:iCs/>
          <w:color w:val="000000"/>
          <w:kern w:val="0"/>
          <w:sz w:val="17"/>
          <w:szCs w:val="17"/>
          <w:lang w:val="de-DE" w:eastAsia="ja-JP"/>
        </w:rPr>
        <w:t>J</w:t>
      </w:r>
      <w:r w:rsidR="000D308A" w:rsidRPr="00A34AE5">
        <w:rPr>
          <w:rFonts w:ascii="Arial" w:eastAsia="宋体" w:hAnsi="Arial" w:cs="Arial"/>
          <w:color w:val="000000"/>
          <w:kern w:val="0"/>
          <w:sz w:val="17"/>
          <w:szCs w:val="17"/>
          <w:vertAlign w:val="subscript"/>
          <w:lang w:val="de-DE" w:eastAsia="ja-JP"/>
        </w:rPr>
        <w:t>C-F</w:t>
      </w:r>
      <w:bookmarkEnd w:id="66"/>
      <w:r w:rsidR="000D308A" w:rsidRPr="00A34AE5">
        <w:rPr>
          <w:rFonts w:ascii="Arial" w:eastAsia="宋体" w:hAnsi="Arial" w:cs="Arial"/>
          <w:color w:val="000000"/>
          <w:kern w:val="0"/>
          <w:sz w:val="17"/>
          <w:szCs w:val="17"/>
          <w:lang w:val="de-DE" w:eastAsia="ja-JP"/>
        </w:rPr>
        <w:t xml:space="preserve"> = 321.2 Hz), 89.8, 51.</w:t>
      </w:r>
      <w:r w:rsidR="00F65A03" w:rsidRPr="00A34AE5">
        <w:rPr>
          <w:rFonts w:ascii="Arial" w:eastAsia="宋体" w:hAnsi="Arial" w:cs="Arial"/>
          <w:color w:val="000000"/>
          <w:kern w:val="0"/>
          <w:sz w:val="17"/>
          <w:szCs w:val="17"/>
          <w:lang w:val="de-DE" w:eastAsia="ja-JP"/>
        </w:rPr>
        <w:t>9</w:t>
      </w:r>
      <w:r w:rsidR="000D308A" w:rsidRPr="00A34AE5">
        <w:rPr>
          <w:rFonts w:ascii="Arial" w:eastAsia="宋体" w:hAnsi="Arial" w:cs="Arial"/>
          <w:color w:val="000000"/>
          <w:kern w:val="0"/>
          <w:sz w:val="17"/>
          <w:szCs w:val="17"/>
          <w:lang w:val="de-DE" w:eastAsia="ja-JP"/>
        </w:rPr>
        <w:t>, 32.8, 30.</w:t>
      </w:r>
      <w:r w:rsidR="00F65A03" w:rsidRPr="00A34AE5">
        <w:rPr>
          <w:rFonts w:ascii="Arial" w:eastAsia="宋体" w:hAnsi="Arial" w:cs="Arial"/>
          <w:color w:val="000000"/>
          <w:kern w:val="0"/>
          <w:sz w:val="17"/>
          <w:szCs w:val="17"/>
          <w:lang w:val="de-DE" w:eastAsia="ja-JP"/>
        </w:rPr>
        <w:t>7</w:t>
      </w:r>
      <w:r w:rsidR="000D308A" w:rsidRPr="00A34AE5">
        <w:rPr>
          <w:rFonts w:ascii="Arial" w:eastAsia="宋体" w:hAnsi="Arial" w:cs="Arial"/>
          <w:color w:val="000000"/>
          <w:kern w:val="0"/>
          <w:sz w:val="17"/>
          <w:szCs w:val="17"/>
          <w:lang w:val="de-DE" w:eastAsia="ja-JP"/>
        </w:rPr>
        <w:t>, 21.5.</w:t>
      </w:r>
      <w:r w:rsidR="00C846CF" w:rsidRPr="00A34AE5">
        <w:rPr>
          <w:rFonts w:ascii="Arial" w:eastAsia="宋体" w:hAnsi="Arial" w:cs="Arial"/>
          <w:color w:val="000000"/>
          <w:kern w:val="0"/>
          <w:sz w:val="17"/>
          <w:szCs w:val="17"/>
          <w:lang w:val="de-DE" w:eastAsia="ja-JP"/>
        </w:rPr>
        <w:t xml:space="preserve"> </w:t>
      </w:r>
      <w:r w:rsidR="00C846CF" w:rsidRPr="005A4242">
        <w:rPr>
          <w:rFonts w:ascii="Arial" w:eastAsia="宋体" w:hAnsi="Arial" w:cs="Arial"/>
          <w:b/>
          <w:bCs/>
          <w:color w:val="000000"/>
          <w:kern w:val="0"/>
          <w:sz w:val="17"/>
          <w:szCs w:val="17"/>
          <w:vertAlign w:val="superscript"/>
          <w:lang w:eastAsia="ja-JP"/>
        </w:rPr>
        <w:t>19</w:t>
      </w:r>
      <w:r w:rsidR="00C846CF" w:rsidRPr="005A4242">
        <w:rPr>
          <w:rFonts w:ascii="Arial" w:eastAsia="宋体" w:hAnsi="Arial" w:cs="Arial"/>
          <w:b/>
          <w:bCs/>
          <w:color w:val="000000"/>
          <w:kern w:val="0"/>
          <w:sz w:val="17"/>
          <w:szCs w:val="17"/>
          <w:lang w:eastAsia="ja-JP"/>
        </w:rPr>
        <w:t>F NMR</w:t>
      </w:r>
      <w:r w:rsidR="00C846CF" w:rsidRPr="00A34AE5">
        <w:rPr>
          <w:rFonts w:ascii="Arial" w:eastAsia="宋体" w:hAnsi="Arial" w:cs="Arial"/>
          <w:color w:val="000000"/>
          <w:kern w:val="0"/>
          <w:sz w:val="17"/>
          <w:szCs w:val="17"/>
          <w:lang w:eastAsia="ja-JP"/>
        </w:rPr>
        <w:t xml:space="preserve"> (376 MHz, Chloroform-</w:t>
      </w:r>
      <w:r w:rsidR="00C846CF" w:rsidRPr="00A34AE5">
        <w:rPr>
          <w:rFonts w:ascii="Arial" w:eastAsia="宋体" w:hAnsi="Arial" w:cs="Arial"/>
          <w:i/>
          <w:iCs/>
          <w:color w:val="000000"/>
          <w:kern w:val="0"/>
          <w:sz w:val="17"/>
          <w:szCs w:val="17"/>
          <w:lang w:eastAsia="ja-JP"/>
        </w:rPr>
        <w:t>d</w:t>
      </w:r>
      <w:r w:rsidR="00C846CF" w:rsidRPr="00A34AE5">
        <w:rPr>
          <w:rFonts w:ascii="Arial" w:eastAsia="宋体" w:hAnsi="Arial" w:cs="Arial"/>
          <w:color w:val="000000"/>
          <w:kern w:val="0"/>
          <w:sz w:val="17"/>
          <w:szCs w:val="17"/>
          <w:lang w:eastAsia="ja-JP"/>
        </w:rPr>
        <w:t>) δ -80.</w:t>
      </w:r>
      <w:r w:rsidR="0053438A" w:rsidRPr="00A34AE5">
        <w:rPr>
          <w:rFonts w:ascii="Arial" w:eastAsia="宋体" w:hAnsi="Arial" w:cs="Arial"/>
          <w:color w:val="000000"/>
          <w:kern w:val="0"/>
          <w:sz w:val="17"/>
          <w:szCs w:val="17"/>
          <w:lang w:eastAsia="ja-JP"/>
        </w:rPr>
        <w:t>3</w:t>
      </w:r>
      <w:r w:rsidR="00C846CF" w:rsidRPr="00A34AE5">
        <w:rPr>
          <w:rFonts w:ascii="Arial" w:eastAsia="宋体" w:hAnsi="Arial" w:cs="Arial"/>
          <w:color w:val="000000"/>
          <w:kern w:val="0"/>
          <w:sz w:val="17"/>
          <w:szCs w:val="17"/>
          <w:lang w:eastAsia="ja-JP"/>
        </w:rPr>
        <w:t xml:space="preserve">. </w:t>
      </w:r>
      <w:bookmarkStart w:id="67" w:name="_Hlk178949303"/>
      <w:r w:rsidR="00C846CF" w:rsidRPr="005A4242">
        <w:rPr>
          <w:rFonts w:ascii="Arial" w:eastAsia="宋体" w:hAnsi="Arial" w:cs="Arial"/>
          <w:b/>
          <w:bCs/>
          <w:color w:val="000000"/>
          <w:kern w:val="0"/>
          <w:sz w:val="17"/>
          <w:szCs w:val="17"/>
          <w:lang w:eastAsia="ja-JP"/>
        </w:rPr>
        <w:t>HRMS</w:t>
      </w:r>
      <w:r w:rsidR="00C846CF" w:rsidRPr="00A34AE5">
        <w:rPr>
          <w:rFonts w:ascii="Arial" w:eastAsia="宋体" w:hAnsi="Arial" w:cs="Arial"/>
          <w:color w:val="000000"/>
          <w:kern w:val="0"/>
          <w:sz w:val="17"/>
          <w:szCs w:val="17"/>
          <w:lang w:eastAsia="ja-JP"/>
        </w:rPr>
        <w:t>(ESI</w:t>
      </w:r>
      <w:r w:rsidR="00C846CF" w:rsidRPr="00A34AE5">
        <w:rPr>
          <w:rFonts w:ascii="Arial" w:eastAsia="宋体" w:hAnsi="Arial" w:cs="Arial"/>
          <w:color w:val="000000"/>
          <w:kern w:val="0"/>
          <w:sz w:val="17"/>
          <w:szCs w:val="17"/>
          <w:vertAlign w:val="superscript"/>
          <w:lang w:eastAsia="ja-JP"/>
        </w:rPr>
        <w:t>+</w:t>
      </w:r>
      <w:r w:rsidR="00C846CF" w:rsidRPr="00A34AE5">
        <w:rPr>
          <w:rFonts w:ascii="Arial" w:eastAsia="宋体" w:hAnsi="Arial" w:cs="Arial"/>
          <w:color w:val="000000"/>
          <w:kern w:val="0"/>
          <w:sz w:val="17"/>
          <w:szCs w:val="17"/>
          <w:lang w:eastAsia="ja-JP"/>
        </w:rPr>
        <w:t xml:space="preserve">) m/z </w:t>
      </w:r>
      <w:proofErr w:type="spellStart"/>
      <w:r w:rsidR="00C846CF" w:rsidRPr="00A34AE5">
        <w:rPr>
          <w:rFonts w:ascii="Arial" w:eastAsia="宋体" w:hAnsi="Arial" w:cs="Arial"/>
          <w:color w:val="000000"/>
          <w:kern w:val="0"/>
          <w:sz w:val="17"/>
          <w:szCs w:val="17"/>
          <w:lang w:eastAsia="ja-JP"/>
        </w:rPr>
        <w:t>calcd</w:t>
      </w:r>
      <w:proofErr w:type="spellEnd"/>
      <w:r w:rsidR="00C846CF" w:rsidRPr="00A34AE5">
        <w:rPr>
          <w:rFonts w:ascii="Arial" w:eastAsia="宋体" w:hAnsi="Arial" w:cs="Arial"/>
          <w:color w:val="000000"/>
          <w:kern w:val="0"/>
          <w:sz w:val="17"/>
          <w:szCs w:val="17"/>
          <w:lang w:eastAsia="ja-JP"/>
        </w:rPr>
        <w:t xml:space="preserve">. </w:t>
      </w:r>
      <w:proofErr w:type="gramStart"/>
      <w:r w:rsidR="00C846CF" w:rsidRPr="00A34AE5">
        <w:rPr>
          <w:rFonts w:ascii="Arial" w:eastAsia="宋体" w:hAnsi="Arial" w:cs="Arial"/>
          <w:color w:val="000000"/>
          <w:kern w:val="0"/>
          <w:sz w:val="17"/>
          <w:szCs w:val="17"/>
          <w:lang w:eastAsia="ja-JP"/>
        </w:rPr>
        <w:t>for</w:t>
      </w:r>
      <w:proofErr w:type="gramEnd"/>
      <w:r w:rsidR="00C846CF" w:rsidRPr="00A34AE5">
        <w:rPr>
          <w:rFonts w:ascii="Arial" w:eastAsia="宋体" w:hAnsi="Arial" w:cs="Arial"/>
          <w:color w:val="000000"/>
          <w:kern w:val="0"/>
          <w:sz w:val="17"/>
          <w:szCs w:val="17"/>
          <w:lang w:eastAsia="ja-JP"/>
        </w:rPr>
        <w:t xml:space="preserve"> [C</w:t>
      </w:r>
      <w:r w:rsidR="00C846CF" w:rsidRPr="00A34AE5">
        <w:rPr>
          <w:rFonts w:ascii="Arial" w:eastAsia="宋体" w:hAnsi="Arial" w:cs="Arial"/>
          <w:color w:val="000000"/>
          <w:kern w:val="0"/>
          <w:sz w:val="17"/>
          <w:szCs w:val="17"/>
          <w:vertAlign w:val="subscript"/>
          <w:lang w:eastAsia="ja-JP"/>
        </w:rPr>
        <w:t>12</w:t>
      </w:r>
      <w:r w:rsidR="00C846CF" w:rsidRPr="00A34AE5">
        <w:rPr>
          <w:rFonts w:ascii="Arial" w:eastAsia="宋体" w:hAnsi="Arial" w:cs="Arial"/>
          <w:color w:val="000000"/>
          <w:kern w:val="0"/>
          <w:sz w:val="17"/>
          <w:szCs w:val="17"/>
          <w:lang w:eastAsia="ja-JP"/>
        </w:rPr>
        <w:t>H</w:t>
      </w:r>
      <w:r w:rsidR="00C846CF" w:rsidRPr="00A34AE5">
        <w:rPr>
          <w:rFonts w:ascii="Arial" w:eastAsia="宋体" w:hAnsi="Arial" w:cs="Arial"/>
          <w:color w:val="000000"/>
          <w:kern w:val="0"/>
          <w:sz w:val="17"/>
          <w:szCs w:val="17"/>
          <w:vertAlign w:val="subscript"/>
          <w:lang w:eastAsia="ja-JP"/>
        </w:rPr>
        <w:t>16</w:t>
      </w:r>
      <w:r w:rsidR="00C846CF" w:rsidRPr="00A34AE5">
        <w:rPr>
          <w:rFonts w:ascii="Arial" w:eastAsia="宋体" w:hAnsi="Arial" w:cs="Arial"/>
          <w:color w:val="000000"/>
          <w:kern w:val="0"/>
          <w:sz w:val="17"/>
          <w:szCs w:val="17"/>
          <w:lang w:eastAsia="ja-JP"/>
        </w:rPr>
        <w:t>NO</w:t>
      </w:r>
      <w:r w:rsidR="00C846CF" w:rsidRPr="00A34AE5">
        <w:rPr>
          <w:rFonts w:ascii="Arial" w:eastAsia="宋体" w:hAnsi="Arial" w:cs="Arial"/>
          <w:color w:val="000000"/>
          <w:kern w:val="0"/>
          <w:sz w:val="17"/>
          <w:szCs w:val="17"/>
          <w:vertAlign w:val="subscript"/>
          <w:lang w:eastAsia="ja-JP"/>
        </w:rPr>
        <w:t>3</w:t>
      </w:r>
      <w:r w:rsidR="00C846CF" w:rsidRPr="00A34AE5">
        <w:rPr>
          <w:rFonts w:ascii="Arial" w:eastAsia="宋体" w:hAnsi="Arial" w:cs="Arial"/>
          <w:color w:val="000000"/>
          <w:kern w:val="0"/>
          <w:sz w:val="17"/>
          <w:szCs w:val="17"/>
          <w:lang w:eastAsia="ja-JP"/>
        </w:rPr>
        <w:t>]</w:t>
      </w:r>
      <w:r w:rsidR="00C846CF" w:rsidRPr="00A34AE5">
        <w:rPr>
          <w:rFonts w:ascii="Arial" w:eastAsia="宋体" w:hAnsi="Arial" w:cs="Arial"/>
          <w:color w:val="000000"/>
          <w:kern w:val="0"/>
          <w:sz w:val="17"/>
          <w:szCs w:val="17"/>
          <w:vertAlign w:val="superscript"/>
          <w:lang w:eastAsia="ja-JP"/>
        </w:rPr>
        <w:t>+</w:t>
      </w:r>
      <w:r w:rsidR="00C846CF" w:rsidRPr="00A34AE5">
        <w:rPr>
          <w:rFonts w:ascii="Arial" w:eastAsia="宋体" w:hAnsi="Arial" w:cs="Arial"/>
          <w:color w:val="000000"/>
          <w:kern w:val="0"/>
          <w:sz w:val="17"/>
          <w:szCs w:val="17"/>
          <w:lang w:eastAsia="ja-JP"/>
        </w:rPr>
        <w:t>[M-NTf</w:t>
      </w:r>
      <w:r w:rsidR="00C846CF" w:rsidRPr="00A34AE5">
        <w:rPr>
          <w:rFonts w:ascii="Arial" w:eastAsia="宋体" w:hAnsi="Arial" w:cs="Arial"/>
          <w:color w:val="000000"/>
          <w:kern w:val="0"/>
          <w:sz w:val="17"/>
          <w:szCs w:val="17"/>
          <w:vertAlign w:val="subscript"/>
          <w:lang w:eastAsia="ja-JP"/>
        </w:rPr>
        <w:t>2</w:t>
      </w:r>
      <w:r w:rsidR="00C846CF" w:rsidRPr="00A34AE5">
        <w:rPr>
          <w:rFonts w:ascii="Arial" w:eastAsia="宋体" w:hAnsi="Arial" w:cs="Arial"/>
          <w:color w:val="000000"/>
          <w:kern w:val="0"/>
          <w:sz w:val="17"/>
          <w:szCs w:val="17"/>
          <w:vertAlign w:val="superscript"/>
          <w:lang w:eastAsia="ja-JP"/>
        </w:rPr>
        <w:t>-</w:t>
      </w:r>
      <w:r w:rsidR="00C846CF" w:rsidRPr="00A34AE5">
        <w:rPr>
          <w:rFonts w:ascii="Arial" w:eastAsia="宋体" w:hAnsi="Arial" w:cs="Arial"/>
          <w:color w:val="000000"/>
          <w:kern w:val="0"/>
          <w:sz w:val="17"/>
          <w:szCs w:val="17"/>
          <w:lang w:eastAsia="ja-JP"/>
        </w:rPr>
        <w:t>]</w:t>
      </w:r>
      <w:r w:rsidR="00C846CF" w:rsidRPr="00A34AE5">
        <w:rPr>
          <w:rFonts w:ascii="Arial" w:eastAsia="宋体" w:hAnsi="Arial" w:cs="Arial"/>
          <w:color w:val="000000"/>
          <w:kern w:val="0"/>
          <w:sz w:val="17"/>
          <w:szCs w:val="17"/>
          <w:vertAlign w:val="superscript"/>
          <w:lang w:eastAsia="ja-JP"/>
        </w:rPr>
        <w:t>+</w:t>
      </w:r>
      <w:r w:rsidR="00C846CF" w:rsidRPr="00A34AE5">
        <w:rPr>
          <w:rFonts w:ascii="Arial" w:eastAsia="宋体" w:hAnsi="Arial" w:cs="Arial"/>
          <w:color w:val="000000"/>
          <w:kern w:val="0"/>
          <w:sz w:val="17"/>
          <w:szCs w:val="17"/>
          <w:lang w:eastAsia="ja-JP"/>
        </w:rPr>
        <w:t>: 222.1126, found:</w:t>
      </w:r>
      <w:r w:rsidR="00157A11" w:rsidRPr="00A34AE5">
        <w:rPr>
          <w:rFonts w:ascii="Arial" w:eastAsia="宋体" w:hAnsi="Arial" w:cs="Arial"/>
          <w:color w:val="000000"/>
          <w:kern w:val="0"/>
          <w:sz w:val="17"/>
          <w:szCs w:val="17"/>
          <w:lang w:eastAsia="ja-JP"/>
        </w:rPr>
        <w:t xml:space="preserve"> </w:t>
      </w:r>
      <w:r w:rsidR="00C846CF" w:rsidRPr="00A34AE5">
        <w:rPr>
          <w:rFonts w:ascii="Arial" w:eastAsia="宋体" w:hAnsi="Arial" w:cs="Arial"/>
          <w:color w:val="000000"/>
          <w:kern w:val="0"/>
          <w:sz w:val="17"/>
          <w:szCs w:val="17"/>
          <w:lang w:eastAsia="ja-JP"/>
        </w:rPr>
        <w:t>222.1125</w:t>
      </w:r>
      <w:r w:rsidR="003522D6" w:rsidRPr="00A34AE5">
        <w:rPr>
          <w:rFonts w:ascii="Arial" w:eastAsia="宋体" w:hAnsi="Arial" w:cs="Arial"/>
          <w:color w:val="000000"/>
          <w:kern w:val="0"/>
          <w:sz w:val="17"/>
          <w:szCs w:val="17"/>
          <w:lang w:eastAsia="ja-JP"/>
        </w:rPr>
        <w:t>.</w:t>
      </w:r>
      <w:r w:rsidR="00C846CF" w:rsidRPr="00A34AE5">
        <w:rPr>
          <w:rFonts w:ascii="Arial" w:eastAsia="宋体" w:hAnsi="Arial" w:cs="Arial"/>
          <w:color w:val="000000"/>
          <w:kern w:val="0"/>
          <w:sz w:val="17"/>
          <w:szCs w:val="17"/>
          <w:lang w:eastAsia="ja-JP"/>
        </w:rPr>
        <w:t xml:space="preserve"> </w:t>
      </w:r>
      <w:bookmarkEnd w:id="67"/>
    </w:p>
    <w:p w14:paraId="3A8DA65D" w14:textId="3C22DB3A" w:rsidR="00F5027A" w:rsidRPr="00DA433C" w:rsidRDefault="00F5027A" w:rsidP="0006297C">
      <w:pPr>
        <w:jc w:val="left"/>
        <w:rPr>
          <w:rFonts w:ascii="Arial" w:eastAsia="宋体" w:hAnsi="Arial" w:cs="Arial"/>
          <w:b/>
          <w:bCs/>
          <w:color w:val="000000"/>
          <w:kern w:val="0"/>
          <w:sz w:val="17"/>
          <w:szCs w:val="17"/>
        </w:rPr>
      </w:pPr>
      <w:r w:rsidRPr="00A34AE5">
        <w:rPr>
          <w:rFonts w:ascii="Arial" w:eastAsia="宋体" w:hAnsi="Arial" w:cs="Arial"/>
          <w:b/>
          <w:bCs/>
          <w:color w:val="000000"/>
          <w:kern w:val="0"/>
          <w:sz w:val="17"/>
          <w:szCs w:val="17"/>
        </w:rPr>
        <w:t>1-((6-methoxy-6-oxohex-1-en-2-yl</w:t>
      </w:r>
      <w:proofErr w:type="gramStart"/>
      <w:r w:rsidRPr="00A34AE5">
        <w:rPr>
          <w:rFonts w:ascii="Arial" w:eastAsia="宋体" w:hAnsi="Arial" w:cs="Arial"/>
          <w:b/>
          <w:bCs/>
          <w:color w:val="000000"/>
          <w:kern w:val="0"/>
          <w:sz w:val="17"/>
          <w:szCs w:val="17"/>
        </w:rPr>
        <w:t>)oxy</w:t>
      </w:r>
      <w:proofErr w:type="gramEnd"/>
      <w:r w:rsidRPr="00A34AE5">
        <w:rPr>
          <w:rFonts w:ascii="Arial" w:eastAsia="宋体" w:hAnsi="Arial" w:cs="Arial"/>
          <w:b/>
          <w:bCs/>
          <w:color w:val="000000"/>
          <w:kern w:val="0"/>
          <w:sz w:val="17"/>
          <w:szCs w:val="17"/>
        </w:rPr>
        <w:t>)pyridin-1-ium-2,3,4,5,6-d</w:t>
      </w:r>
      <w:r w:rsidRPr="0006297C">
        <w:rPr>
          <w:rFonts w:ascii="Arial" w:eastAsia="宋体" w:hAnsi="Arial" w:cs="Arial"/>
          <w:b/>
          <w:bCs/>
          <w:color w:val="000000"/>
          <w:kern w:val="0"/>
          <w:sz w:val="17"/>
          <w:szCs w:val="17"/>
          <w:vertAlign w:val="subscript"/>
        </w:rPr>
        <w:t>5</w:t>
      </w:r>
      <w:r w:rsidR="0006297C">
        <w:rPr>
          <w:rFonts w:ascii="Arial" w:eastAsia="宋体" w:hAnsi="Arial" w:cs="Arial"/>
          <w:b/>
          <w:bCs/>
          <w:color w:val="000000"/>
          <w:kern w:val="0"/>
          <w:sz w:val="17"/>
          <w:szCs w:val="17"/>
        </w:rPr>
        <w:t xml:space="preserve"> </w:t>
      </w:r>
      <w:r w:rsidRPr="00A34AE5">
        <w:rPr>
          <w:rFonts w:ascii="Arial" w:eastAsia="宋体" w:hAnsi="Arial" w:cs="Arial"/>
          <w:b/>
          <w:bCs/>
          <w:color w:val="000000"/>
          <w:kern w:val="0"/>
          <w:sz w:val="17"/>
          <w:szCs w:val="17"/>
        </w:rPr>
        <w:t xml:space="preserve">bis((trifluoromethyl)sulfonyl)amide </w:t>
      </w:r>
      <w:r w:rsidRPr="00A34AE5">
        <w:rPr>
          <w:rFonts w:ascii="Arial" w:eastAsiaTheme="minorHAnsi" w:hAnsi="Arial" w:cs="Arial"/>
          <w:b/>
          <w:bCs/>
          <w:sz w:val="17"/>
          <w:szCs w:val="17"/>
        </w:rPr>
        <w:t>(1a-D)</w:t>
      </w:r>
    </w:p>
    <w:p w14:paraId="499DD582" w14:textId="53D785AC" w:rsidR="00F5027A" w:rsidRPr="00A34AE5" w:rsidRDefault="00BE5CCA" w:rsidP="00A34AE5">
      <w:pPr>
        <w:rPr>
          <w:rFonts w:ascii="Arial" w:hAnsi="Arial" w:cs="Arial"/>
          <w:color w:val="000000" w:themeColor="text1"/>
          <w:sz w:val="17"/>
          <w:szCs w:val="17"/>
        </w:rPr>
      </w:pPr>
      <w:bookmarkStart w:id="68" w:name="_Hlk179490511"/>
      <w:r>
        <w:rPr>
          <w:rFonts w:ascii="Arial" w:hAnsi="Arial" w:cs="Arial"/>
          <w:noProof/>
          <w:sz w:val="17"/>
          <w:szCs w:val="17"/>
        </w:rPr>
        <w:object w:dxaOrig="1440" w:dyaOrig="1440" w14:anchorId="2347E113">
          <v:shape id="_x0000_s1139" type="#_x0000_t75" style="position:absolute;left:0;text-align:left;margin-left:0;margin-top:4.8pt;width:130.4pt;height:68.65pt;z-index:251874304">
            <v:imagedata r:id="rId50" o:title=""/>
            <w10:wrap type="square"/>
          </v:shape>
          <o:OLEObject Type="Embed" ProgID="ChemDraw.Document.6.0" ShapeID="_x0000_s1139" DrawAspect="Content" ObjectID="_1819002796" r:id="rId51"/>
        </w:object>
      </w:r>
      <w:r w:rsidR="00A05E0C" w:rsidRPr="00A34AE5">
        <w:rPr>
          <w:rFonts w:ascii="Arial" w:hAnsi="Arial" w:cs="Arial"/>
          <w:color w:val="000000" w:themeColor="text1"/>
          <w:sz w:val="17"/>
          <w:szCs w:val="17"/>
          <w:lang w:val="de-DE"/>
        </w:rPr>
        <w:t>Prepared according to</w:t>
      </w:r>
      <w:r w:rsidR="00A05E0C" w:rsidRPr="00A34AE5">
        <w:rPr>
          <w:rFonts w:ascii="Arial" w:hAnsi="Arial" w:cs="Arial"/>
          <w:b/>
          <w:bCs/>
          <w:color w:val="000000" w:themeColor="text1"/>
          <w:sz w:val="17"/>
          <w:szCs w:val="17"/>
          <w:lang w:val="de-DE"/>
        </w:rPr>
        <w:t xml:space="preserve"> </w:t>
      </w:r>
      <w:r w:rsidR="00A05E0C" w:rsidRPr="00A34AE5">
        <w:rPr>
          <w:rFonts w:ascii="Arial" w:hAnsi="Arial" w:cs="Arial"/>
          <w:color w:val="000000" w:themeColor="text1"/>
          <w:sz w:val="17"/>
          <w:szCs w:val="17"/>
          <w:lang w:val="de-DE"/>
        </w:rPr>
        <w:t>literature.</w:t>
      </w:r>
      <w:r w:rsidR="001E24B5" w:rsidRPr="001E24B5">
        <w:rPr>
          <w:rFonts w:ascii="Arial" w:hAnsi="Arial" w:cs="Arial"/>
          <w:color w:val="000000" w:themeColor="text1"/>
          <w:sz w:val="17"/>
          <w:szCs w:val="17"/>
          <w:vertAlign w:val="superscript"/>
          <w:lang w:val="de-DE"/>
        </w:rPr>
        <w:t>[2]</w:t>
      </w:r>
      <w:r w:rsidR="001E24B5" w:rsidRPr="001E24B5">
        <w:rPr>
          <w:rFonts w:ascii="Arial" w:hAnsi="Arial" w:cs="Arial"/>
          <w:color w:val="000000" w:themeColor="text1"/>
          <w:sz w:val="17"/>
          <w:szCs w:val="17"/>
          <w:lang w:val="de-DE"/>
        </w:rPr>
        <w:t xml:space="preserve"> </w:t>
      </w:r>
      <w:r w:rsidR="00A05E0C" w:rsidRPr="00A34AE5">
        <w:rPr>
          <w:rFonts w:ascii="Arial" w:hAnsi="Arial" w:cs="Arial"/>
          <w:color w:val="000000" w:themeColor="text1"/>
          <w:sz w:val="17"/>
          <w:szCs w:val="17"/>
          <w:lang w:val="de-DE"/>
        </w:rPr>
        <w:t>Yellow viscous liquid (</w:t>
      </w:r>
      <w:r w:rsidR="00A05E0C" w:rsidRPr="00A34AE5">
        <w:rPr>
          <w:rFonts w:ascii="Arial" w:eastAsia="宋体" w:hAnsi="Arial" w:cs="Arial"/>
          <w:color w:val="000000"/>
          <w:kern w:val="0"/>
          <w:sz w:val="17"/>
          <w:szCs w:val="17"/>
          <w:lang w:val="de-DE" w:eastAsia="ja-JP"/>
        </w:rPr>
        <w:t>9</w:t>
      </w:r>
      <w:r w:rsidR="00DB4D54">
        <w:rPr>
          <w:rFonts w:ascii="Arial" w:eastAsia="宋体" w:hAnsi="Arial" w:cs="Arial"/>
          <w:color w:val="000000"/>
          <w:kern w:val="0"/>
          <w:sz w:val="17"/>
          <w:szCs w:val="17"/>
          <w:lang w:val="de-DE" w:eastAsia="ja-JP"/>
        </w:rPr>
        <w:t>1</w:t>
      </w:r>
      <w:r w:rsidR="00AF546A">
        <w:rPr>
          <w:rFonts w:ascii="Arial" w:eastAsia="宋体" w:hAnsi="Arial" w:cs="Arial"/>
          <w:color w:val="000000"/>
          <w:kern w:val="0"/>
          <w:sz w:val="17"/>
          <w:szCs w:val="17"/>
          <w:lang w:val="de-DE" w:eastAsia="ja-JP"/>
        </w:rPr>
        <w:t>2.3</w:t>
      </w:r>
      <w:r w:rsidR="00A05E0C" w:rsidRPr="00A34AE5">
        <w:rPr>
          <w:rFonts w:ascii="Arial" w:eastAsia="宋体" w:hAnsi="Arial" w:cs="Arial"/>
          <w:color w:val="000000"/>
          <w:kern w:val="0"/>
          <w:sz w:val="17"/>
          <w:szCs w:val="17"/>
          <w:lang w:val="de-DE" w:eastAsia="ja-JP"/>
        </w:rPr>
        <w:t xml:space="preserve"> mg, 9</w:t>
      </w:r>
      <w:r w:rsidR="00DB4D54">
        <w:rPr>
          <w:rFonts w:ascii="Arial" w:eastAsia="宋体" w:hAnsi="Arial" w:cs="Arial"/>
          <w:color w:val="000000"/>
          <w:kern w:val="0"/>
          <w:sz w:val="17"/>
          <w:szCs w:val="17"/>
          <w:lang w:val="de-DE" w:eastAsia="ja-JP"/>
        </w:rPr>
        <w:t>0</w:t>
      </w:r>
      <w:r w:rsidR="00A05E0C" w:rsidRPr="00A34AE5">
        <w:rPr>
          <w:rFonts w:ascii="Arial" w:eastAsia="宋体" w:hAnsi="Arial" w:cs="Arial"/>
          <w:color w:val="000000"/>
          <w:kern w:val="0"/>
          <w:sz w:val="17"/>
          <w:szCs w:val="17"/>
          <w:lang w:val="de-DE" w:eastAsia="ja-JP"/>
        </w:rPr>
        <w:t>%, 2 mmol scale);</w:t>
      </w:r>
      <w:bookmarkEnd w:id="68"/>
      <w:r w:rsidR="00A05E0C" w:rsidRPr="00A34AE5">
        <w:rPr>
          <w:rFonts w:ascii="Arial" w:hAnsi="Arial" w:cs="Arial"/>
          <w:noProof/>
          <w:sz w:val="17"/>
          <w:szCs w:val="17"/>
          <w:lang w:val="de-DE"/>
        </w:rPr>
        <w:t xml:space="preserve"> </w:t>
      </w:r>
      <w:r w:rsidR="00F5027A" w:rsidRPr="005A4242">
        <w:rPr>
          <w:rFonts w:ascii="Arial" w:hAnsi="Arial" w:cs="Arial"/>
          <w:b/>
          <w:bCs/>
          <w:color w:val="000000" w:themeColor="text1"/>
          <w:sz w:val="17"/>
          <w:szCs w:val="17"/>
          <w:vertAlign w:val="superscript"/>
          <w:lang w:val="de-DE"/>
        </w:rPr>
        <w:t>1</w:t>
      </w:r>
      <w:r w:rsidR="00F5027A" w:rsidRPr="005A4242">
        <w:rPr>
          <w:rFonts w:ascii="Arial" w:hAnsi="Arial" w:cs="Arial"/>
          <w:b/>
          <w:bCs/>
          <w:color w:val="000000" w:themeColor="text1"/>
          <w:sz w:val="17"/>
          <w:szCs w:val="17"/>
          <w:lang w:val="de-DE"/>
        </w:rPr>
        <w:t>H NMR</w:t>
      </w:r>
      <w:r w:rsidR="00F5027A" w:rsidRPr="00A34AE5">
        <w:rPr>
          <w:rFonts w:ascii="Arial" w:hAnsi="Arial" w:cs="Arial"/>
          <w:color w:val="000000" w:themeColor="text1"/>
          <w:sz w:val="17"/>
          <w:szCs w:val="17"/>
          <w:lang w:val="de-DE"/>
        </w:rPr>
        <w:t xml:space="preserve"> (400 MHz, Chloroform-</w:t>
      </w:r>
      <w:r w:rsidR="00F5027A" w:rsidRPr="00A34AE5">
        <w:rPr>
          <w:rFonts w:ascii="Arial" w:hAnsi="Arial" w:cs="Arial"/>
          <w:i/>
          <w:iCs/>
          <w:color w:val="000000" w:themeColor="text1"/>
          <w:sz w:val="17"/>
          <w:szCs w:val="17"/>
          <w:lang w:val="de-DE"/>
        </w:rPr>
        <w:t>d</w:t>
      </w:r>
      <w:r w:rsidR="00F5027A" w:rsidRPr="00A34AE5">
        <w:rPr>
          <w:rFonts w:ascii="Arial" w:hAnsi="Arial" w:cs="Arial"/>
          <w:color w:val="000000" w:themeColor="text1"/>
          <w:sz w:val="17"/>
          <w:szCs w:val="17"/>
          <w:lang w:val="de-DE"/>
        </w:rPr>
        <w:t xml:space="preserve">) </w:t>
      </w:r>
      <w:r w:rsidR="00F5027A" w:rsidRPr="00A34AE5">
        <w:rPr>
          <w:rFonts w:ascii="Arial" w:hAnsi="Arial" w:cs="Arial"/>
          <w:color w:val="000000" w:themeColor="text1"/>
          <w:sz w:val="17"/>
          <w:szCs w:val="17"/>
        </w:rPr>
        <w:t>δ</w:t>
      </w:r>
      <w:r w:rsidR="00F5027A" w:rsidRPr="00A34AE5">
        <w:rPr>
          <w:rFonts w:ascii="Arial" w:hAnsi="Arial" w:cs="Arial"/>
          <w:color w:val="000000" w:themeColor="text1"/>
          <w:sz w:val="17"/>
          <w:szCs w:val="17"/>
          <w:lang w:val="de-DE"/>
        </w:rPr>
        <w:t xml:space="preserve"> 4.53 (d, </w:t>
      </w:r>
      <w:r w:rsidR="00F5027A" w:rsidRPr="00A34AE5">
        <w:rPr>
          <w:rFonts w:ascii="Arial" w:hAnsi="Arial" w:cs="Arial"/>
          <w:i/>
          <w:iCs/>
          <w:color w:val="000000" w:themeColor="text1"/>
          <w:sz w:val="17"/>
          <w:szCs w:val="17"/>
          <w:lang w:val="de-DE"/>
        </w:rPr>
        <w:t>J</w:t>
      </w:r>
      <w:r w:rsidR="00F5027A" w:rsidRPr="00A34AE5">
        <w:rPr>
          <w:rFonts w:ascii="Arial" w:hAnsi="Arial" w:cs="Arial"/>
          <w:color w:val="000000" w:themeColor="text1"/>
          <w:sz w:val="17"/>
          <w:szCs w:val="17"/>
          <w:lang w:val="de-DE"/>
        </w:rPr>
        <w:t xml:space="preserve"> = 5.5 Hz, 1H), 3.71 (d, </w:t>
      </w:r>
      <w:r w:rsidR="00F5027A" w:rsidRPr="00A34AE5">
        <w:rPr>
          <w:rFonts w:ascii="Arial" w:hAnsi="Arial" w:cs="Arial"/>
          <w:i/>
          <w:iCs/>
          <w:color w:val="000000" w:themeColor="text1"/>
          <w:sz w:val="17"/>
          <w:szCs w:val="17"/>
          <w:lang w:val="de-DE"/>
        </w:rPr>
        <w:t>J</w:t>
      </w:r>
      <w:r w:rsidR="00F5027A" w:rsidRPr="00A34AE5">
        <w:rPr>
          <w:rFonts w:ascii="Arial" w:hAnsi="Arial" w:cs="Arial"/>
          <w:color w:val="000000" w:themeColor="text1"/>
          <w:sz w:val="17"/>
          <w:szCs w:val="17"/>
          <w:lang w:val="de-DE"/>
        </w:rPr>
        <w:t xml:space="preserve"> = 5.6 Hz, 1H), 3.64 (s, 3H), 2.44 (dt, </w:t>
      </w:r>
      <w:r w:rsidR="00F5027A" w:rsidRPr="00A34AE5">
        <w:rPr>
          <w:rFonts w:ascii="Arial" w:hAnsi="Arial" w:cs="Arial"/>
          <w:i/>
          <w:iCs/>
          <w:color w:val="000000" w:themeColor="text1"/>
          <w:sz w:val="17"/>
          <w:szCs w:val="17"/>
          <w:lang w:val="de-DE"/>
        </w:rPr>
        <w:t>J</w:t>
      </w:r>
      <w:r w:rsidR="00F5027A" w:rsidRPr="00A34AE5">
        <w:rPr>
          <w:rFonts w:ascii="Arial" w:hAnsi="Arial" w:cs="Arial"/>
          <w:color w:val="000000" w:themeColor="text1"/>
          <w:sz w:val="17"/>
          <w:szCs w:val="17"/>
          <w:lang w:val="de-DE"/>
        </w:rPr>
        <w:t xml:space="preserve"> = 13.8, 7.2 Hz, 4H), 1.96 (p, </w:t>
      </w:r>
      <w:r w:rsidR="00F5027A" w:rsidRPr="00A34AE5">
        <w:rPr>
          <w:rFonts w:ascii="Arial" w:hAnsi="Arial" w:cs="Arial"/>
          <w:i/>
          <w:iCs/>
          <w:color w:val="000000" w:themeColor="text1"/>
          <w:sz w:val="17"/>
          <w:szCs w:val="17"/>
          <w:lang w:val="de-DE"/>
        </w:rPr>
        <w:t>J</w:t>
      </w:r>
      <w:r w:rsidR="00F5027A" w:rsidRPr="00A34AE5">
        <w:rPr>
          <w:rFonts w:ascii="Arial" w:hAnsi="Arial" w:cs="Arial"/>
          <w:color w:val="000000" w:themeColor="text1"/>
          <w:sz w:val="17"/>
          <w:szCs w:val="17"/>
          <w:lang w:val="de-DE"/>
        </w:rPr>
        <w:t xml:space="preserve"> = 7.2 Hz, 2H). </w:t>
      </w:r>
      <w:r w:rsidR="00F5027A" w:rsidRPr="005A4242">
        <w:rPr>
          <w:rFonts w:ascii="Arial" w:hAnsi="Arial" w:cs="Arial"/>
          <w:b/>
          <w:bCs/>
          <w:color w:val="000000" w:themeColor="text1"/>
          <w:sz w:val="17"/>
          <w:szCs w:val="17"/>
          <w:vertAlign w:val="superscript"/>
          <w:lang w:val="de-DE"/>
        </w:rPr>
        <w:t>13</w:t>
      </w:r>
      <w:r w:rsidR="00F5027A" w:rsidRPr="005A4242">
        <w:rPr>
          <w:rFonts w:ascii="Arial" w:hAnsi="Arial" w:cs="Arial"/>
          <w:b/>
          <w:bCs/>
          <w:color w:val="000000" w:themeColor="text1"/>
          <w:sz w:val="17"/>
          <w:szCs w:val="17"/>
          <w:lang w:val="de-DE"/>
        </w:rPr>
        <w:t>C NMR</w:t>
      </w:r>
      <w:r w:rsidR="00F5027A" w:rsidRPr="00A34AE5">
        <w:rPr>
          <w:rFonts w:ascii="Arial" w:hAnsi="Arial" w:cs="Arial"/>
          <w:color w:val="000000" w:themeColor="text1"/>
          <w:sz w:val="17"/>
          <w:szCs w:val="17"/>
          <w:lang w:val="de-DE"/>
        </w:rPr>
        <w:t xml:space="preserve"> (101 MHz, Chloroform-</w:t>
      </w:r>
      <w:r w:rsidR="00F5027A" w:rsidRPr="00A34AE5">
        <w:rPr>
          <w:rFonts w:ascii="Arial" w:hAnsi="Arial" w:cs="Arial"/>
          <w:i/>
          <w:iCs/>
          <w:color w:val="000000" w:themeColor="text1"/>
          <w:sz w:val="17"/>
          <w:szCs w:val="17"/>
          <w:lang w:val="de-DE"/>
        </w:rPr>
        <w:t>d</w:t>
      </w:r>
      <w:r w:rsidR="00F5027A" w:rsidRPr="00A34AE5">
        <w:rPr>
          <w:rFonts w:ascii="Arial" w:hAnsi="Arial" w:cs="Arial"/>
          <w:color w:val="000000" w:themeColor="text1"/>
          <w:sz w:val="17"/>
          <w:szCs w:val="17"/>
          <w:lang w:val="de-DE"/>
        </w:rPr>
        <w:t xml:space="preserve">) </w:t>
      </w:r>
      <w:r w:rsidR="00F5027A" w:rsidRPr="00A34AE5">
        <w:rPr>
          <w:rFonts w:ascii="Arial" w:hAnsi="Arial" w:cs="Arial"/>
          <w:color w:val="000000" w:themeColor="text1"/>
          <w:sz w:val="17"/>
          <w:szCs w:val="17"/>
        </w:rPr>
        <w:t>δ</w:t>
      </w:r>
      <w:r w:rsidR="00F5027A" w:rsidRPr="00A34AE5">
        <w:rPr>
          <w:rFonts w:ascii="Arial" w:hAnsi="Arial" w:cs="Arial"/>
          <w:color w:val="000000" w:themeColor="text1"/>
          <w:sz w:val="17"/>
          <w:szCs w:val="17"/>
          <w:lang w:val="de-DE"/>
        </w:rPr>
        <w:t xml:space="preserve"> 173.7, 165.0, 146.5 (t, </w:t>
      </w:r>
      <w:r w:rsidR="00F5027A" w:rsidRPr="00A34AE5">
        <w:rPr>
          <w:rFonts w:ascii="Arial" w:hAnsi="Arial" w:cs="Arial"/>
          <w:i/>
          <w:iCs/>
          <w:color w:val="000000" w:themeColor="text1"/>
          <w:sz w:val="17"/>
          <w:szCs w:val="17"/>
          <w:lang w:val="de-DE"/>
        </w:rPr>
        <w:t>J</w:t>
      </w:r>
      <w:r w:rsidR="00F5027A" w:rsidRPr="00A34AE5">
        <w:rPr>
          <w:rFonts w:ascii="Arial" w:hAnsi="Arial" w:cs="Arial"/>
          <w:color w:val="000000" w:themeColor="text1"/>
          <w:sz w:val="17"/>
          <w:szCs w:val="17"/>
          <w:vertAlign w:val="subscript"/>
          <w:lang w:val="de-DE"/>
        </w:rPr>
        <w:t>C-D</w:t>
      </w:r>
      <w:r w:rsidR="00F5027A" w:rsidRPr="00A34AE5">
        <w:rPr>
          <w:rFonts w:ascii="Arial" w:hAnsi="Arial" w:cs="Arial"/>
          <w:color w:val="000000" w:themeColor="text1"/>
          <w:sz w:val="17"/>
          <w:szCs w:val="17"/>
          <w:lang w:val="de-DE"/>
        </w:rPr>
        <w:t xml:space="preserve"> = 26</w:t>
      </w:r>
      <w:r w:rsidR="00530881">
        <w:rPr>
          <w:rFonts w:ascii="Arial" w:hAnsi="Arial" w:cs="Arial"/>
          <w:color w:val="000000" w:themeColor="text1"/>
          <w:sz w:val="17"/>
          <w:szCs w:val="17"/>
          <w:lang w:val="de-DE"/>
        </w:rPr>
        <w:t>.2</w:t>
      </w:r>
      <w:r w:rsidR="00F5027A" w:rsidRPr="00A34AE5">
        <w:rPr>
          <w:rFonts w:ascii="Arial" w:hAnsi="Arial" w:cs="Arial"/>
          <w:color w:val="000000" w:themeColor="text1"/>
          <w:sz w:val="17"/>
          <w:szCs w:val="17"/>
          <w:lang w:val="de-DE"/>
        </w:rPr>
        <w:t xml:space="preserve"> Hz), 141.9 (t, </w:t>
      </w:r>
      <w:r w:rsidR="00F5027A" w:rsidRPr="00A34AE5">
        <w:rPr>
          <w:rFonts w:ascii="Arial" w:hAnsi="Arial" w:cs="Arial"/>
          <w:i/>
          <w:iCs/>
          <w:color w:val="000000" w:themeColor="text1"/>
          <w:sz w:val="17"/>
          <w:szCs w:val="17"/>
          <w:lang w:val="de-DE"/>
        </w:rPr>
        <w:t>J</w:t>
      </w:r>
      <w:r w:rsidR="00F5027A" w:rsidRPr="00A34AE5">
        <w:rPr>
          <w:rFonts w:ascii="Arial" w:hAnsi="Arial" w:cs="Arial"/>
          <w:color w:val="000000" w:themeColor="text1"/>
          <w:sz w:val="17"/>
          <w:szCs w:val="17"/>
          <w:vertAlign w:val="subscript"/>
          <w:lang w:val="de-DE"/>
        </w:rPr>
        <w:t>C-D</w:t>
      </w:r>
      <w:r w:rsidR="00F5027A" w:rsidRPr="00A34AE5">
        <w:rPr>
          <w:rFonts w:ascii="Arial" w:hAnsi="Arial" w:cs="Arial"/>
          <w:color w:val="000000" w:themeColor="text1"/>
          <w:sz w:val="17"/>
          <w:szCs w:val="17"/>
          <w:lang w:val="de-DE"/>
        </w:rPr>
        <w:t xml:space="preserve"> = 30</w:t>
      </w:r>
      <w:r w:rsidR="00530881">
        <w:rPr>
          <w:rFonts w:ascii="Arial" w:hAnsi="Arial" w:cs="Arial"/>
          <w:color w:val="000000" w:themeColor="text1"/>
          <w:sz w:val="17"/>
          <w:szCs w:val="17"/>
          <w:lang w:val="de-DE"/>
        </w:rPr>
        <w:t>.2</w:t>
      </w:r>
      <w:r w:rsidR="00F5027A" w:rsidRPr="00A34AE5">
        <w:rPr>
          <w:rFonts w:ascii="Arial" w:hAnsi="Arial" w:cs="Arial"/>
          <w:color w:val="000000" w:themeColor="text1"/>
          <w:sz w:val="17"/>
          <w:szCs w:val="17"/>
          <w:lang w:val="de-DE"/>
        </w:rPr>
        <w:t xml:space="preserve"> Hz), 129.1 (t, </w:t>
      </w:r>
      <w:r w:rsidR="00F5027A" w:rsidRPr="00A34AE5">
        <w:rPr>
          <w:rFonts w:ascii="Arial" w:hAnsi="Arial" w:cs="Arial"/>
          <w:i/>
          <w:iCs/>
          <w:color w:val="000000" w:themeColor="text1"/>
          <w:sz w:val="17"/>
          <w:szCs w:val="17"/>
          <w:lang w:val="de-DE"/>
        </w:rPr>
        <w:t>J</w:t>
      </w:r>
      <w:r w:rsidR="00F5027A" w:rsidRPr="00A34AE5">
        <w:rPr>
          <w:rFonts w:ascii="Arial" w:hAnsi="Arial" w:cs="Arial"/>
          <w:color w:val="000000" w:themeColor="text1"/>
          <w:sz w:val="17"/>
          <w:szCs w:val="17"/>
          <w:vertAlign w:val="subscript"/>
          <w:lang w:val="de-DE"/>
        </w:rPr>
        <w:t>C-D</w:t>
      </w:r>
      <w:r w:rsidR="00F5027A" w:rsidRPr="00A34AE5">
        <w:rPr>
          <w:rFonts w:ascii="Arial" w:hAnsi="Arial" w:cs="Arial"/>
          <w:color w:val="000000" w:themeColor="text1"/>
          <w:sz w:val="17"/>
          <w:szCs w:val="17"/>
          <w:lang w:val="de-DE"/>
        </w:rPr>
        <w:t xml:space="preserve"> = 27</w:t>
      </w:r>
      <w:r w:rsidR="00530881">
        <w:rPr>
          <w:rFonts w:ascii="Arial" w:hAnsi="Arial" w:cs="Arial"/>
          <w:color w:val="000000" w:themeColor="text1"/>
          <w:sz w:val="17"/>
          <w:szCs w:val="17"/>
          <w:lang w:val="de-DE"/>
        </w:rPr>
        <w:t>.0</w:t>
      </w:r>
      <w:r w:rsidR="00F5027A" w:rsidRPr="00A34AE5">
        <w:rPr>
          <w:rFonts w:ascii="Arial" w:hAnsi="Arial" w:cs="Arial"/>
          <w:color w:val="000000" w:themeColor="text1"/>
          <w:sz w:val="17"/>
          <w:szCs w:val="17"/>
          <w:lang w:val="de-DE"/>
        </w:rPr>
        <w:t xml:space="preserve"> Hz), 123.0 (d, </w:t>
      </w:r>
      <w:bookmarkStart w:id="69" w:name="_Hlk179015461"/>
      <w:r w:rsidR="00F5027A" w:rsidRPr="00A34AE5">
        <w:rPr>
          <w:rFonts w:ascii="Arial" w:hAnsi="Arial" w:cs="Arial"/>
          <w:i/>
          <w:iCs/>
          <w:color w:val="000000" w:themeColor="text1"/>
          <w:sz w:val="17"/>
          <w:szCs w:val="17"/>
          <w:lang w:val="de-DE"/>
        </w:rPr>
        <w:t>J</w:t>
      </w:r>
      <w:r w:rsidR="00F5027A" w:rsidRPr="00A34AE5">
        <w:rPr>
          <w:rFonts w:ascii="Arial" w:hAnsi="Arial" w:cs="Arial"/>
          <w:color w:val="000000" w:themeColor="text1"/>
          <w:sz w:val="17"/>
          <w:szCs w:val="17"/>
          <w:vertAlign w:val="subscript"/>
          <w:lang w:val="de-DE"/>
        </w:rPr>
        <w:t>C-F</w:t>
      </w:r>
      <w:bookmarkEnd w:id="69"/>
      <w:r w:rsidR="00F5027A" w:rsidRPr="00A34AE5">
        <w:rPr>
          <w:rFonts w:ascii="Arial" w:hAnsi="Arial" w:cs="Arial"/>
          <w:color w:val="000000" w:themeColor="text1"/>
          <w:sz w:val="17"/>
          <w:szCs w:val="17"/>
          <w:lang w:val="de-DE"/>
        </w:rPr>
        <w:t xml:space="preserve"> = 321.2 Hz), 89.7, 51.8, 32.8, 30.6, 21.5. </w:t>
      </w:r>
      <w:r w:rsidR="00F5027A" w:rsidRPr="00530881">
        <w:rPr>
          <w:rFonts w:ascii="Arial" w:hAnsi="Arial" w:cs="Arial"/>
          <w:b/>
          <w:bCs/>
          <w:color w:val="000000" w:themeColor="text1"/>
          <w:sz w:val="17"/>
          <w:szCs w:val="17"/>
          <w:vertAlign w:val="superscript"/>
          <w:lang w:val="de-DE"/>
        </w:rPr>
        <w:t>19</w:t>
      </w:r>
      <w:r w:rsidR="00F5027A" w:rsidRPr="00530881">
        <w:rPr>
          <w:rFonts w:ascii="Arial" w:hAnsi="Arial" w:cs="Arial"/>
          <w:b/>
          <w:bCs/>
          <w:color w:val="000000" w:themeColor="text1"/>
          <w:sz w:val="17"/>
          <w:szCs w:val="17"/>
          <w:lang w:val="de-DE"/>
        </w:rPr>
        <w:t>F NMR</w:t>
      </w:r>
      <w:r w:rsidR="00F5027A" w:rsidRPr="00530881">
        <w:rPr>
          <w:rFonts w:ascii="Arial" w:hAnsi="Arial" w:cs="Arial"/>
          <w:color w:val="000000" w:themeColor="text1"/>
          <w:sz w:val="17"/>
          <w:szCs w:val="17"/>
          <w:lang w:val="de-DE"/>
        </w:rPr>
        <w:t xml:space="preserve"> (376 MHz, Chloroform-</w:t>
      </w:r>
      <w:r w:rsidR="00F5027A" w:rsidRPr="00530881">
        <w:rPr>
          <w:rFonts w:ascii="Arial" w:hAnsi="Arial" w:cs="Arial"/>
          <w:i/>
          <w:iCs/>
          <w:color w:val="000000" w:themeColor="text1"/>
          <w:sz w:val="17"/>
          <w:szCs w:val="17"/>
          <w:lang w:val="de-DE"/>
        </w:rPr>
        <w:t>d</w:t>
      </w:r>
      <w:r w:rsidR="00F5027A" w:rsidRPr="00530881">
        <w:rPr>
          <w:rFonts w:ascii="Arial" w:hAnsi="Arial" w:cs="Arial"/>
          <w:color w:val="000000" w:themeColor="text1"/>
          <w:sz w:val="17"/>
          <w:szCs w:val="17"/>
          <w:lang w:val="de-DE"/>
        </w:rPr>
        <w:t xml:space="preserve">) </w:t>
      </w:r>
      <w:r w:rsidR="00F5027A" w:rsidRPr="00A34AE5">
        <w:rPr>
          <w:rFonts w:ascii="Arial" w:hAnsi="Arial" w:cs="Arial"/>
          <w:color w:val="000000" w:themeColor="text1"/>
          <w:sz w:val="17"/>
          <w:szCs w:val="17"/>
        </w:rPr>
        <w:t>δ</w:t>
      </w:r>
      <w:r w:rsidR="00F5027A" w:rsidRPr="00530881">
        <w:rPr>
          <w:rFonts w:ascii="Arial" w:hAnsi="Arial" w:cs="Arial"/>
          <w:color w:val="000000" w:themeColor="text1"/>
          <w:sz w:val="17"/>
          <w:szCs w:val="17"/>
          <w:lang w:val="de-DE"/>
        </w:rPr>
        <w:t xml:space="preserve"> -80.3. </w:t>
      </w:r>
      <w:bookmarkStart w:id="70" w:name="_Hlk178970726"/>
      <w:r w:rsidR="00F5027A" w:rsidRPr="005A4242">
        <w:rPr>
          <w:rFonts w:ascii="Arial" w:hAnsi="Arial" w:cs="Arial"/>
          <w:b/>
          <w:bCs/>
          <w:color w:val="000000" w:themeColor="text1"/>
          <w:sz w:val="17"/>
          <w:szCs w:val="17"/>
        </w:rPr>
        <w:t>HRMS</w:t>
      </w:r>
      <w:r w:rsidR="00F5027A" w:rsidRPr="00A34AE5">
        <w:rPr>
          <w:rFonts w:ascii="Arial" w:hAnsi="Arial" w:cs="Arial"/>
          <w:color w:val="000000" w:themeColor="text1"/>
          <w:sz w:val="17"/>
          <w:szCs w:val="17"/>
        </w:rPr>
        <w:t>(ESI</w:t>
      </w:r>
      <w:r w:rsidR="00F5027A" w:rsidRPr="00A34AE5">
        <w:rPr>
          <w:rFonts w:ascii="Arial" w:hAnsi="Arial" w:cs="Arial"/>
          <w:color w:val="000000" w:themeColor="text1"/>
          <w:sz w:val="17"/>
          <w:szCs w:val="17"/>
          <w:vertAlign w:val="superscript"/>
        </w:rPr>
        <w:t>+</w:t>
      </w:r>
      <w:r w:rsidR="00F5027A" w:rsidRPr="00A34AE5">
        <w:rPr>
          <w:rFonts w:ascii="Arial" w:hAnsi="Arial" w:cs="Arial"/>
          <w:color w:val="000000" w:themeColor="text1"/>
          <w:sz w:val="17"/>
          <w:szCs w:val="17"/>
        </w:rPr>
        <w:t xml:space="preserve">) m/z </w:t>
      </w:r>
      <w:proofErr w:type="spellStart"/>
      <w:r w:rsidR="00F5027A" w:rsidRPr="00A34AE5">
        <w:rPr>
          <w:rFonts w:ascii="Arial" w:hAnsi="Arial" w:cs="Arial"/>
          <w:color w:val="000000" w:themeColor="text1"/>
          <w:sz w:val="17"/>
          <w:szCs w:val="17"/>
        </w:rPr>
        <w:t>calcd</w:t>
      </w:r>
      <w:proofErr w:type="spellEnd"/>
      <w:r w:rsidR="00F5027A" w:rsidRPr="00A34AE5">
        <w:rPr>
          <w:rFonts w:ascii="Arial" w:hAnsi="Arial" w:cs="Arial"/>
          <w:color w:val="000000" w:themeColor="text1"/>
          <w:sz w:val="17"/>
          <w:szCs w:val="17"/>
        </w:rPr>
        <w:t xml:space="preserve">. </w:t>
      </w:r>
      <w:proofErr w:type="gramStart"/>
      <w:r w:rsidR="00F5027A" w:rsidRPr="00A34AE5">
        <w:rPr>
          <w:rFonts w:ascii="Arial" w:hAnsi="Arial" w:cs="Arial"/>
          <w:color w:val="000000" w:themeColor="text1"/>
          <w:sz w:val="17"/>
          <w:szCs w:val="17"/>
        </w:rPr>
        <w:t>for</w:t>
      </w:r>
      <w:proofErr w:type="gramEnd"/>
      <w:r w:rsidR="00F5027A" w:rsidRPr="00A34AE5">
        <w:rPr>
          <w:rFonts w:ascii="Arial" w:hAnsi="Arial" w:cs="Arial"/>
          <w:color w:val="000000" w:themeColor="text1"/>
          <w:sz w:val="17"/>
          <w:szCs w:val="17"/>
        </w:rPr>
        <w:t xml:space="preserve"> [C</w:t>
      </w:r>
      <w:r w:rsidR="00F5027A" w:rsidRPr="00A34AE5">
        <w:rPr>
          <w:rFonts w:ascii="Arial" w:hAnsi="Arial" w:cs="Arial"/>
          <w:color w:val="000000" w:themeColor="text1"/>
          <w:sz w:val="17"/>
          <w:szCs w:val="17"/>
          <w:vertAlign w:val="subscript"/>
        </w:rPr>
        <w:t>12</w:t>
      </w:r>
      <w:r w:rsidR="00F5027A" w:rsidRPr="00A34AE5">
        <w:rPr>
          <w:rFonts w:ascii="Arial" w:hAnsi="Arial" w:cs="Arial"/>
          <w:color w:val="000000" w:themeColor="text1"/>
          <w:sz w:val="17"/>
          <w:szCs w:val="17"/>
        </w:rPr>
        <w:t>H</w:t>
      </w:r>
      <w:r w:rsidR="00F5027A" w:rsidRPr="00A34AE5">
        <w:rPr>
          <w:rFonts w:ascii="Arial" w:hAnsi="Arial" w:cs="Arial"/>
          <w:color w:val="000000" w:themeColor="text1"/>
          <w:sz w:val="17"/>
          <w:szCs w:val="17"/>
          <w:vertAlign w:val="subscript"/>
        </w:rPr>
        <w:t>11</w:t>
      </w:r>
      <w:r w:rsidR="00F5027A" w:rsidRPr="00A34AE5">
        <w:rPr>
          <w:rFonts w:ascii="Arial" w:hAnsi="Arial" w:cs="Arial"/>
          <w:color w:val="000000" w:themeColor="text1"/>
          <w:sz w:val="17"/>
          <w:szCs w:val="17"/>
        </w:rPr>
        <w:t>D</w:t>
      </w:r>
      <w:r w:rsidR="00F5027A" w:rsidRPr="00A34AE5">
        <w:rPr>
          <w:rFonts w:ascii="Arial" w:hAnsi="Arial" w:cs="Arial"/>
          <w:color w:val="000000" w:themeColor="text1"/>
          <w:sz w:val="17"/>
          <w:szCs w:val="17"/>
          <w:vertAlign w:val="subscript"/>
        </w:rPr>
        <w:t>5</w:t>
      </w:r>
      <w:r w:rsidR="00F5027A" w:rsidRPr="00A34AE5">
        <w:rPr>
          <w:rFonts w:ascii="Arial" w:hAnsi="Arial" w:cs="Arial"/>
          <w:color w:val="000000" w:themeColor="text1"/>
          <w:sz w:val="17"/>
          <w:szCs w:val="17"/>
        </w:rPr>
        <w:t>NO</w:t>
      </w:r>
      <w:r w:rsidR="00F5027A" w:rsidRPr="00A34AE5">
        <w:rPr>
          <w:rFonts w:ascii="Arial" w:hAnsi="Arial" w:cs="Arial"/>
          <w:color w:val="000000" w:themeColor="text1"/>
          <w:sz w:val="17"/>
          <w:szCs w:val="17"/>
          <w:vertAlign w:val="subscript"/>
        </w:rPr>
        <w:t>3</w:t>
      </w:r>
      <w:r w:rsidR="00F5027A" w:rsidRPr="00A34AE5">
        <w:rPr>
          <w:rFonts w:ascii="Arial" w:hAnsi="Arial" w:cs="Arial"/>
          <w:color w:val="000000" w:themeColor="text1"/>
          <w:sz w:val="17"/>
          <w:szCs w:val="17"/>
        </w:rPr>
        <w:t>]</w:t>
      </w:r>
      <w:r w:rsidR="00F5027A" w:rsidRPr="00A34AE5">
        <w:rPr>
          <w:rFonts w:ascii="Arial" w:hAnsi="Arial" w:cs="Arial"/>
          <w:color w:val="000000" w:themeColor="text1"/>
          <w:sz w:val="17"/>
          <w:szCs w:val="17"/>
          <w:vertAlign w:val="superscript"/>
        </w:rPr>
        <w:t>+</w:t>
      </w:r>
      <w:r w:rsidR="00F5027A" w:rsidRPr="00A34AE5">
        <w:rPr>
          <w:rFonts w:ascii="Arial" w:hAnsi="Arial" w:cs="Arial"/>
          <w:color w:val="000000" w:themeColor="text1"/>
          <w:sz w:val="17"/>
          <w:szCs w:val="17"/>
        </w:rPr>
        <w:t>[M-NTf</w:t>
      </w:r>
      <w:r w:rsidR="00F5027A" w:rsidRPr="00A34AE5">
        <w:rPr>
          <w:rFonts w:ascii="Arial" w:hAnsi="Arial" w:cs="Arial"/>
          <w:color w:val="000000" w:themeColor="text1"/>
          <w:sz w:val="17"/>
          <w:szCs w:val="17"/>
          <w:vertAlign w:val="subscript"/>
        </w:rPr>
        <w:t>2</w:t>
      </w:r>
      <w:r w:rsidR="00F5027A" w:rsidRPr="00A34AE5">
        <w:rPr>
          <w:rFonts w:ascii="Arial" w:hAnsi="Arial" w:cs="Arial"/>
          <w:color w:val="000000" w:themeColor="text1"/>
          <w:sz w:val="17"/>
          <w:szCs w:val="17"/>
          <w:vertAlign w:val="superscript"/>
        </w:rPr>
        <w:t>-</w:t>
      </w:r>
      <w:r w:rsidR="00F5027A" w:rsidRPr="00A34AE5">
        <w:rPr>
          <w:rFonts w:ascii="Arial" w:hAnsi="Arial" w:cs="Arial"/>
          <w:color w:val="000000" w:themeColor="text1"/>
          <w:sz w:val="17"/>
          <w:szCs w:val="17"/>
        </w:rPr>
        <w:t>]</w:t>
      </w:r>
      <w:r w:rsidR="00F5027A" w:rsidRPr="00A34AE5">
        <w:rPr>
          <w:rFonts w:ascii="Arial" w:hAnsi="Arial" w:cs="Arial"/>
          <w:color w:val="000000" w:themeColor="text1"/>
          <w:sz w:val="17"/>
          <w:szCs w:val="17"/>
          <w:vertAlign w:val="superscript"/>
        </w:rPr>
        <w:t>+</w:t>
      </w:r>
      <w:r w:rsidR="00F5027A" w:rsidRPr="00A34AE5">
        <w:rPr>
          <w:rFonts w:ascii="Arial" w:hAnsi="Arial" w:cs="Arial"/>
          <w:color w:val="000000" w:themeColor="text1"/>
          <w:sz w:val="17"/>
          <w:szCs w:val="17"/>
        </w:rPr>
        <w:t>: 227.1439, found: 227.1443.</w:t>
      </w:r>
      <w:bookmarkEnd w:id="70"/>
    </w:p>
    <w:p w14:paraId="78E11F8B" w14:textId="7DF3F7B5" w:rsidR="006436E9" w:rsidRPr="00A34AE5" w:rsidRDefault="006436E9" w:rsidP="00A34AE5">
      <w:pPr>
        <w:widowControl/>
        <w:rPr>
          <w:rFonts w:ascii="Arial" w:eastAsia="宋体" w:hAnsi="Arial" w:cs="Arial"/>
          <w:b/>
          <w:bCs/>
          <w:color w:val="000000"/>
          <w:kern w:val="0"/>
          <w:sz w:val="17"/>
          <w:szCs w:val="17"/>
        </w:rPr>
      </w:pPr>
      <w:r w:rsidRPr="00A34AE5">
        <w:rPr>
          <w:rFonts w:ascii="Arial" w:eastAsia="宋体" w:hAnsi="Arial" w:cs="Arial"/>
          <w:b/>
          <w:bCs/>
          <w:color w:val="000000"/>
          <w:kern w:val="0"/>
          <w:sz w:val="17"/>
          <w:szCs w:val="17"/>
        </w:rPr>
        <w:t>1-((6-methoxy-6-oxohex-1-en-2-yl</w:t>
      </w:r>
      <w:proofErr w:type="gramStart"/>
      <w:r w:rsidRPr="00A34AE5">
        <w:rPr>
          <w:rFonts w:ascii="Arial" w:eastAsia="宋体" w:hAnsi="Arial" w:cs="Arial"/>
          <w:b/>
          <w:bCs/>
          <w:color w:val="000000"/>
          <w:kern w:val="0"/>
          <w:sz w:val="17"/>
          <w:szCs w:val="17"/>
        </w:rPr>
        <w:t>)oxy</w:t>
      </w:r>
      <w:proofErr w:type="gramEnd"/>
      <w:r w:rsidRPr="00A34AE5">
        <w:rPr>
          <w:rFonts w:ascii="Arial" w:eastAsia="宋体" w:hAnsi="Arial" w:cs="Arial"/>
          <w:b/>
          <w:bCs/>
          <w:color w:val="000000"/>
          <w:kern w:val="0"/>
          <w:sz w:val="17"/>
          <w:szCs w:val="17"/>
        </w:rPr>
        <w:t>)-4-phenylpyridin-1-ium bis((trifluoromethyl)sulfonyl)amide (1y)</w:t>
      </w:r>
    </w:p>
    <w:p w14:paraId="77A7DE3D" w14:textId="281DDD1F" w:rsidR="00F67BAC" w:rsidRPr="00A34AE5" w:rsidRDefault="00BE5CCA" w:rsidP="00A34AE5">
      <w:pPr>
        <w:widowControl/>
        <w:rPr>
          <w:rFonts w:ascii="Arial" w:eastAsia="宋体" w:hAnsi="Arial" w:cs="Arial"/>
          <w:color w:val="000000"/>
          <w:kern w:val="0"/>
          <w:sz w:val="17"/>
          <w:szCs w:val="17"/>
          <w:lang w:val="de-DE" w:eastAsia="ja-JP"/>
        </w:rPr>
      </w:pPr>
      <w:r>
        <w:rPr>
          <w:rFonts w:ascii="Arial" w:hAnsi="Arial" w:cs="Arial"/>
          <w:noProof/>
          <w:sz w:val="17"/>
          <w:szCs w:val="17"/>
        </w:rPr>
        <w:object w:dxaOrig="1440" w:dyaOrig="1440" w14:anchorId="25E7D2EB">
          <v:shape id="_x0000_s1041" type="#_x0000_t75" style="position:absolute;left:0;text-align:left;margin-left:0;margin-top:11.85pt;width:145.3pt;height:58.9pt;z-index:251683840">
            <v:imagedata r:id="rId52" o:title=""/>
            <w10:wrap type="square"/>
          </v:shape>
          <o:OLEObject Type="Embed" ProgID="ChemDraw.Document.6.0" ShapeID="_x0000_s1041" DrawAspect="Content" ObjectID="_1819002797" r:id="rId53"/>
        </w:object>
      </w:r>
      <w:r w:rsidR="002F7AA0" w:rsidRPr="00A34AE5">
        <w:rPr>
          <w:rFonts w:ascii="Arial" w:hAnsi="Arial" w:cs="Arial"/>
          <w:color w:val="000000" w:themeColor="text1"/>
          <w:sz w:val="17"/>
          <w:szCs w:val="17"/>
          <w:lang w:val="de-DE"/>
        </w:rPr>
        <w:t>Prepared according to</w:t>
      </w:r>
      <w:r w:rsidR="002F7AA0" w:rsidRPr="00A34AE5">
        <w:rPr>
          <w:rFonts w:ascii="Arial" w:hAnsi="Arial" w:cs="Arial"/>
          <w:b/>
          <w:bCs/>
          <w:color w:val="000000" w:themeColor="text1"/>
          <w:sz w:val="17"/>
          <w:szCs w:val="17"/>
          <w:lang w:val="de-DE"/>
        </w:rPr>
        <w:t xml:space="preserve"> </w:t>
      </w:r>
      <w:r w:rsidR="002F7AA0" w:rsidRPr="00A34AE5">
        <w:rPr>
          <w:rFonts w:ascii="Arial" w:hAnsi="Arial" w:cs="Arial"/>
          <w:color w:val="000000" w:themeColor="text1"/>
          <w:sz w:val="17"/>
          <w:szCs w:val="17"/>
          <w:lang w:val="de-DE"/>
        </w:rPr>
        <w:t>literature.</w:t>
      </w:r>
      <w:r w:rsidR="001E24B5" w:rsidRPr="001E24B5">
        <w:rPr>
          <w:rFonts w:ascii="Arial" w:hAnsi="Arial" w:cs="Arial"/>
          <w:color w:val="000000" w:themeColor="text1"/>
          <w:sz w:val="17"/>
          <w:szCs w:val="17"/>
          <w:vertAlign w:val="superscript"/>
          <w:lang w:val="de-DE"/>
        </w:rPr>
        <w:t>[2]</w:t>
      </w:r>
      <w:r w:rsidR="002F7AA0" w:rsidRPr="00A34AE5">
        <w:rPr>
          <w:rFonts w:ascii="Arial" w:hAnsi="Arial" w:cs="Arial"/>
          <w:color w:val="000000" w:themeColor="text1"/>
          <w:sz w:val="17"/>
          <w:szCs w:val="17"/>
          <w:lang w:val="de-DE"/>
        </w:rPr>
        <w:t xml:space="preserve"> Yellow viscous liquid (</w:t>
      </w:r>
      <w:r w:rsidR="002F7AA0" w:rsidRPr="00A34AE5">
        <w:rPr>
          <w:rFonts w:ascii="Arial" w:eastAsia="宋体" w:hAnsi="Arial" w:cs="Arial"/>
          <w:color w:val="000000"/>
          <w:kern w:val="0"/>
          <w:sz w:val="17"/>
          <w:szCs w:val="17"/>
          <w:lang w:val="de-DE" w:eastAsia="ja-JP"/>
        </w:rPr>
        <w:t>1</w:t>
      </w:r>
      <w:r w:rsidR="001D4B47">
        <w:rPr>
          <w:rFonts w:ascii="Arial" w:eastAsia="宋体" w:hAnsi="Arial" w:cs="Arial"/>
          <w:color w:val="000000"/>
          <w:kern w:val="0"/>
          <w:sz w:val="17"/>
          <w:szCs w:val="17"/>
          <w:lang w:val="de-DE" w:eastAsia="ja-JP"/>
        </w:rPr>
        <w:t>041</w:t>
      </w:r>
      <w:r w:rsidR="002F7AA0" w:rsidRPr="00A34AE5">
        <w:rPr>
          <w:rFonts w:ascii="Arial" w:eastAsia="宋体" w:hAnsi="Arial" w:cs="Arial"/>
          <w:color w:val="000000"/>
          <w:kern w:val="0"/>
          <w:sz w:val="17"/>
          <w:szCs w:val="17"/>
          <w:lang w:val="de-DE" w:eastAsia="ja-JP"/>
        </w:rPr>
        <w:t>.</w:t>
      </w:r>
      <w:r w:rsidR="001D4B47">
        <w:rPr>
          <w:rFonts w:ascii="Arial" w:eastAsia="宋体" w:hAnsi="Arial" w:cs="Arial"/>
          <w:color w:val="000000"/>
          <w:kern w:val="0"/>
          <w:sz w:val="17"/>
          <w:szCs w:val="17"/>
          <w:lang w:val="de-DE" w:eastAsia="ja-JP"/>
        </w:rPr>
        <w:t>7</w:t>
      </w:r>
      <w:r w:rsidR="002F7AA0" w:rsidRPr="00A34AE5">
        <w:rPr>
          <w:rFonts w:ascii="Arial" w:eastAsia="宋体" w:hAnsi="Arial" w:cs="Arial"/>
          <w:color w:val="000000"/>
          <w:kern w:val="0"/>
          <w:sz w:val="17"/>
          <w:szCs w:val="17"/>
          <w:lang w:val="de-DE" w:eastAsia="ja-JP"/>
        </w:rPr>
        <w:t xml:space="preserve"> mg, </w:t>
      </w:r>
      <w:r w:rsidR="001D4B47">
        <w:rPr>
          <w:rFonts w:ascii="Arial" w:eastAsia="宋体" w:hAnsi="Arial" w:cs="Arial"/>
          <w:color w:val="000000"/>
          <w:kern w:val="0"/>
          <w:sz w:val="17"/>
          <w:szCs w:val="17"/>
          <w:lang w:val="de-DE" w:eastAsia="ja-JP"/>
        </w:rPr>
        <w:t>90</w:t>
      </w:r>
      <w:r w:rsidR="002F7AA0" w:rsidRPr="00A34AE5">
        <w:rPr>
          <w:rFonts w:ascii="Arial" w:eastAsia="宋体" w:hAnsi="Arial" w:cs="Arial"/>
          <w:color w:val="000000"/>
          <w:kern w:val="0"/>
          <w:sz w:val="17"/>
          <w:szCs w:val="17"/>
          <w:lang w:val="de-DE" w:eastAsia="ja-JP"/>
        </w:rPr>
        <w:t>%, 2 mmol scale);</w:t>
      </w:r>
      <w:r w:rsidR="00652F52" w:rsidRPr="00A34AE5">
        <w:rPr>
          <w:rFonts w:ascii="Arial" w:eastAsia="宋体" w:hAnsi="Arial" w:cs="Arial"/>
          <w:color w:val="000000"/>
          <w:kern w:val="0"/>
          <w:sz w:val="17"/>
          <w:szCs w:val="17"/>
          <w:lang w:val="de-DE" w:eastAsia="ja-JP"/>
        </w:rPr>
        <w:t xml:space="preserve"> </w:t>
      </w:r>
      <w:r w:rsidR="00652F52" w:rsidRPr="005A4242">
        <w:rPr>
          <w:rFonts w:ascii="Arial" w:eastAsia="宋体" w:hAnsi="Arial" w:cs="Arial"/>
          <w:b/>
          <w:bCs/>
          <w:color w:val="000000"/>
          <w:kern w:val="0"/>
          <w:sz w:val="17"/>
          <w:szCs w:val="17"/>
          <w:vertAlign w:val="superscript"/>
          <w:lang w:val="de-DE" w:eastAsia="ja-JP"/>
        </w:rPr>
        <w:t>1</w:t>
      </w:r>
      <w:r w:rsidR="00652F52" w:rsidRPr="005A4242">
        <w:rPr>
          <w:rFonts w:ascii="Arial" w:eastAsia="宋体" w:hAnsi="Arial" w:cs="Arial"/>
          <w:b/>
          <w:bCs/>
          <w:color w:val="000000"/>
          <w:kern w:val="0"/>
          <w:sz w:val="17"/>
          <w:szCs w:val="17"/>
          <w:lang w:val="de-DE" w:eastAsia="ja-JP"/>
        </w:rPr>
        <w:t>H NMR</w:t>
      </w:r>
      <w:r w:rsidR="00652F52" w:rsidRPr="00A34AE5">
        <w:rPr>
          <w:rFonts w:ascii="Arial" w:eastAsia="宋体" w:hAnsi="Arial" w:cs="Arial"/>
          <w:color w:val="000000"/>
          <w:kern w:val="0"/>
          <w:sz w:val="17"/>
          <w:szCs w:val="17"/>
          <w:lang w:val="de-DE" w:eastAsia="ja-JP"/>
        </w:rPr>
        <w:t xml:space="preserve"> (400 MHz, Chloroform-</w:t>
      </w:r>
      <w:r w:rsidR="00652F52" w:rsidRPr="00A34AE5">
        <w:rPr>
          <w:rFonts w:ascii="Arial" w:eastAsia="宋体" w:hAnsi="Arial" w:cs="Arial"/>
          <w:i/>
          <w:iCs/>
          <w:color w:val="000000"/>
          <w:kern w:val="0"/>
          <w:sz w:val="17"/>
          <w:szCs w:val="17"/>
          <w:lang w:val="de-DE" w:eastAsia="ja-JP"/>
        </w:rPr>
        <w:t>d</w:t>
      </w:r>
      <w:r w:rsidR="00652F52" w:rsidRPr="00A34AE5">
        <w:rPr>
          <w:rFonts w:ascii="Arial" w:eastAsia="宋体" w:hAnsi="Arial" w:cs="Arial"/>
          <w:color w:val="000000"/>
          <w:kern w:val="0"/>
          <w:sz w:val="17"/>
          <w:szCs w:val="17"/>
          <w:lang w:val="de-DE" w:eastAsia="ja-JP"/>
        </w:rPr>
        <w:t xml:space="preserve">) </w:t>
      </w:r>
      <w:r w:rsidR="00652F52" w:rsidRPr="00A34AE5">
        <w:rPr>
          <w:rFonts w:ascii="Arial" w:eastAsia="宋体" w:hAnsi="Arial" w:cs="Arial"/>
          <w:color w:val="000000"/>
          <w:kern w:val="0"/>
          <w:sz w:val="17"/>
          <w:szCs w:val="17"/>
          <w:lang w:eastAsia="ja-JP"/>
        </w:rPr>
        <w:t>δ</w:t>
      </w:r>
      <w:r w:rsidR="00652F52" w:rsidRPr="00A34AE5">
        <w:rPr>
          <w:rFonts w:ascii="Arial" w:eastAsia="宋体" w:hAnsi="Arial" w:cs="Arial"/>
          <w:color w:val="000000"/>
          <w:kern w:val="0"/>
          <w:sz w:val="17"/>
          <w:szCs w:val="17"/>
          <w:lang w:val="de-DE" w:eastAsia="ja-JP"/>
        </w:rPr>
        <w:t xml:space="preserve"> 8.90 (d, </w:t>
      </w:r>
      <w:r w:rsidR="00652F52" w:rsidRPr="00A34AE5">
        <w:rPr>
          <w:rFonts w:ascii="Arial" w:eastAsia="宋体" w:hAnsi="Arial" w:cs="Arial"/>
          <w:i/>
          <w:iCs/>
          <w:color w:val="000000"/>
          <w:kern w:val="0"/>
          <w:sz w:val="17"/>
          <w:szCs w:val="17"/>
          <w:lang w:val="de-DE" w:eastAsia="ja-JP"/>
        </w:rPr>
        <w:t>J</w:t>
      </w:r>
      <w:r w:rsidR="00652F52" w:rsidRPr="00A34AE5">
        <w:rPr>
          <w:rFonts w:ascii="Arial" w:eastAsia="宋体" w:hAnsi="Arial" w:cs="Arial"/>
          <w:color w:val="000000"/>
          <w:kern w:val="0"/>
          <w:sz w:val="17"/>
          <w:szCs w:val="17"/>
          <w:lang w:val="de-DE" w:eastAsia="ja-JP"/>
        </w:rPr>
        <w:t xml:space="preserve"> = 7.2 Hz, 2H), 8.41 (d, </w:t>
      </w:r>
      <w:r w:rsidR="00652F52" w:rsidRPr="00A34AE5">
        <w:rPr>
          <w:rFonts w:ascii="Arial" w:eastAsia="宋体" w:hAnsi="Arial" w:cs="Arial"/>
          <w:i/>
          <w:iCs/>
          <w:color w:val="000000"/>
          <w:kern w:val="0"/>
          <w:sz w:val="17"/>
          <w:szCs w:val="17"/>
          <w:lang w:val="de-DE" w:eastAsia="ja-JP"/>
        </w:rPr>
        <w:t>J</w:t>
      </w:r>
      <w:r w:rsidR="00652F52" w:rsidRPr="00A34AE5">
        <w:rPr>
          <w:rFonts w:ascii="Arial" w:eastAsia="宋体" w:hAnsi="Arial" w:cs="Arial"/>
          <w:color w:val="000000"/>
          <w:kern w:val="0"/>
          <w:sz w:val="17"/>
          <w:szCs w:val="17"/>
          <w:lang w:val="de-DE" w:eastAsia="ja-JP"/>
        </w:rPr>
        <w:t xml:space="preserve"> = 7.2 Hz, 2H), 7.89 (dd, </w:t>
      </w:r>
      <w:r w:rsidR="00652F52" w:rsidRPr="00A34AE5">
        <w:rPr>
          <w:rFonts w:ascii="Arial" w:eastAsia="宋体" w:hAnsi="Arial" w:cs="Arial"/>
          <w:i/>
          <w:iCs/>
          <w:color w:val="000000"/>
          <w:kern w:val="0"/>
          <w:sz w:val="17"/>
          <w:szCs w:val="17"/>
          <w:lang w:val="de-DE" w:eastAsia="ja-JP"/>
        </w:rPr>
        <w:t>J</w:t>
      </w:r>
      <w:r w:rsidR="00652F52" w:rsidRPr="00A34AE5">
        <w:rPr>
          <w:rFonts w:ascii="Arial" w:eastAsia="宋体" w:hAnsi="Arial" w:cs="Arial"/>
          <w:color w:val="000000"/>
          <w:kern w:val="0"/>
          <w:sz w:val="17"/>
          <w:szCs w:val="17"/>
          <w:lang w:val="de-DE" w:eastAsia="ja-JP"/>
        </w:rPr>
        <w:t xml:space="preserve"> = 8.1, 1.5 Hz, 2H), 7.67 – 7.57 (m, 3H), 4.55 (d, </w:t>
      </w:r>
      <w:r w:rsidR="00652F52" w:rsidRPr="00A34AE5">
        <w:rPr>
          <w:rFonts w:ascii="Arial" w:eastAsia="宋体" w:hAnsi="Arial" w:cs="Arial"/>
          <w:i/>
          <w:iCs/>
          <w:color w:val="000000"/>
          <w:kern w:val="0"/>
          <w:sz w:val="17"/>
          <w:szCs w:val="17"/>
          <w:lang w:val="de-DE" w:eastAsia="ja-JP"/>
        </w:rPr>
        <w:t>J</w:t>
      </w:r>
      <w:r w:rsidR="00652F52" w:rsidRPr="00A34AE5">
        <w:rPr>
          <w:rFonts w:ascii="Arial" w:eastAsia="宋体" w:hAnsi="Arial" w:cs="Arial"/>
          <w:color w:val="000000"/>
          <w:kern w:val="0"/>
          <w:sz w:val="17"/>
          <w:szCs w:val="17"/>
          <w:lang w:val="de-DE" w:eastAsia="ja-JP"/>
        </w:rPr>
        <w:t xml:space="preserve"> = 5.5 Hz, 1H), 3.85 (d, </w:t>
      </w:r>
      <w:r w:rsidR="00652F52" w:rsidRPr="00A34AE5">
        <w:rPr>
          <w:rFonts w:ascii="Arial" w:eastAsia="宋体" w:hAnsi="Arial" w:cs="Arial"/>
          <w:i/>
          <w:iCs/>
          <w:color w:val="000000"/>
          <w:kern w:val="0"/>
          <w:sz w:val="17"/>
          <w:szCs w:val="17"/>
          <w:lang w:val="de-DE" w:eastAsia="ja-JP"/>
        </w:rPr>
        <w:t>J</w:t>
      </w:r>
      <w:r w:rsidR="00652F52" w:rsidRPr="00A34AE5">
        <w:rPr>
          <w:rFonts w:ascii="Arial" w:eastAsia="宋体" w:hAnsi="Arial" w:cs="Arial"/>
          <w:color w:val="000000"/>
          <w:kern w:val="0"/>
          <w:sz w:val="17"/>
          <w:szCs w:val="17"/>
          <w:lang w:val="de-DE" w:eastAsia="ja-JP"/>
        </w:rPr>
        <w:t xml:space="preserve"> = 5.4 Hz, 1H), 3.67 (s, 3H), 2.52 – 2.43 (m, 4H), 2.00 (p, </w:t>
      </w:r>
      <w:r w:rsidR="00652F52" w:rsidRPr="00A34AE5">
        <w:rPr>
          <w:rFonts w:ascii="Arial" w:eastAsia="宋体" w:hAnsi="Arial" w:cs="Arial"/>
          <w:i/>
          <w:iCs/>
          <w:color w:val="000000"/>
          <w:kern w:val="0"/>
          <w:sz w:val="17"/>
          <w:szCs w:val="17"/>
          <w:lang w:val="de-DE" w:eastAsia="ja-JP"/>
        </w:rPr>
        <w:t>J</w:t>
      </w:r>
      <w:r w:rsidR="00652F52" w:rsidRPr="00A34AE5">
        <w:rPr>
          <w:rFonts w:ascii="Arial" w:eastAsia="宋体" w:hAnsi="Arial" w:cs="Arial"/>
          <w:color w:val="000000"/>
          <w:kern w:val="0"/>
          <w:sz w:val="17"/>
          <w:szCs w:val="17"/>
          <w:lang w:val="de-DE" w:eastAsia="ja-JP"/>
        </w:rPr>
        <w:t xml:space="preserve"> = 7.2 Hz, 2H). </w:t>
      </w:r>
      <w:r w:rsidR="00652F52" w:rsidRPr="005A4242">
        <w:rPr>
          <w:rFonts w:ascii="Arial" w:eastAsia="宋体" w:hAnsi="Arial" w:cs="Arial"/>
          <w:b/>
          <w:bCs/>
          <w:color w:val="000000"/>
          <w:kern w:val="0"/>
          <w:sz w:val="17"/>
          <w:szCs w:val="17"/>
          <w:vertAlign w:val="superscript"/>
          <w:lang w:val="de-DE" w:eastAsia="ja-JP"/>
        </w:rPr>
        <w:t>13</w:t>
      </w:r>
      <w:r w:rsidR="00652F52" w:rsidRPr="005A4242">
        <w:rPr>
          <w:rFonts w:ascii="Arial" w:eastAsia="宋体" w:hAnsi="Arial" w:cs="Arial"/>
          <w:b/>
          <w:bCs/>
          <w:color w:val="000000"/>
          <w:kern w:val="0"/>
          <w:sz w:val="17"/>
          <w:szCs w:val="17"/>
          <w:lang w:val="de-DE" w:eastAsia="ja-JP"/>
        </w:rPr>
        <w:t>C NMR</w:t>
      </w:r>
      <w:r w:rsidR="00652F52" w:rsidRPr="00A34AE5">
        <w:rPr>
          <w:rFonts w:ascii="Arial" w:eastAsia="宋体" w:hAnsi="Arial" w:cs="Arial"/>
          <w:color w:val="000000"/>
          <w:kern w:val="0"/>
          <w:sz w:val="17"/>
          <w:szCs w:val="17"/>
          <w:lang w:val="de-DE" w:eastAsia="ja-JP"/>
        </w:rPr>
        <w:t xml:space="preserve"> (101 MHz, Chloroform-</w:t>
      </w:r>
      <w:r w:rsidR="00652F52" w:rsidRPr="00A34AE5">
        <w:rPr>
          <w:rFonts w:ascii="Arial" w:eastAsia="宋体" w:hAnsi="Arial" w:cs="Arial"/>
          <w:i/>
          <w:iCs/>
          <w:color w:val="000000"/>
          <w:kern w:val="0"/>
          <w:sz w:val="17"/>
          <w:szCs w:val="17"/>
          <w:lang w:val="de-DE" w:eastAsia="ja-JP"/>
        </w:rPr>
        <w:t>d</w:t>
      </w:r>
      <w:r w:rsidR="00652F52" w:rsidRPr="00A34AE5">
        <w:rPr>
          <w:rFonts w:ascii="Arial" w:eastAsia="宋体" w:hAnsi="Arial" w:cs="Arial"/>
          <w:color w:val="000000"/>
          <w:kern w:val="0"/>
          <w:sz w:val="17"/>
          <w:szCs w:val="17"/>
          <w:lang w:val="de-DE" w:eastAsia="ja-JP"/>
        </w:rPr>
        <w:t xml:space="preserve">) </w:t>
      </w:r>
      <w:r w:rsidR="00652F52" w:rsidRPr="00A34AE5">
        <w:rPr>
          <w:rFonts w:ascii="Arial" w:eastAsia="宋体" w:hAnsi="Arial" w:cs="Arial"/>
          <w:color w:val="000000"/>
          <w:kern w:val="0"/>
          <w:sz w:val="17"/>
          <w:szCs w:val="17"/>
          <w:lang w:eastAsia="ja-JP"/>
        </w:rPr>
        <w:t>δ</w:t>
      </w:r>
      <w:r w:rsidR="00652F52" w:rsidRPr="00A34AE5">
        <w:rPr>
          <w:rFonts w:ascii="Arial" w:eastAsia="宋体" w:hAnsi="Arial" w:cs="Arial"/>
          <w:color w:val="000000"/>
          <w:kern w:val="0"/>
          <w:sz w:val="17"/>
          <w:szCs w:val="17"/>
          <w:lang w:val="de-DE" w:eastAsia="ja-JP"/>
        </w:rPr>
        <w:t xml:space="preserve"> 173.7, 164.8, 158.3, 141.9, 133.5, 132.9, 130.3, 128.5, 126.6, 120.0 (q, </w:t>
      </w:r>
      <w:r w:rsidR="00652F52" w:rsidRPr="00A34AE5">
        <w:rPr>
          <w:rFonts w:ascii="Arial" w:eastAsia="宋体" w:hAnsi="Arial" w:cs="Arial"/>
          <w:i/>
          <w:iCs/>
          <w:color w:val="000000"/>
          <w:kern w:val="0"/>
          <w:sz w:val="17"/>
          <w:szCs w:val="17"/>
          <w:lang w:val="de-DE" w:eastAsia="ja-JP"/>
        </w:rPr>
        <w:t>J</w:t>
      </w:r>
      <w:r w:rsidR="00652F52" w:rsidRPr="00A34AE5">
        <w:rPr>
          <w:rFonts w:ascii="Arial" w:eastAsia="宋体" w:hAnsi="Arial" w:cs="Arial"/>
          <w:color w:val="000000"/>
          <w:kern w:val="0"/>
          <w:sz w:val="17"/>
          <w:szCs w:val="17"/>
          <w:vertAlign w:val="subscript"/>
          <w:lang w:val="de-DE" w:eastAsia="ja-JP"/>
        </w:rPr>
        <w:t>C-F</w:t>
      </w:r>
      <w:r w:rsidR="00652F52" w:rsidRPr="00A34AE5">
        <w:rPr>
          <w:rFonts w:ascii="Arial" w:eastAsia="宋体" w:hAnsi="Arial" w:cs="Arial"/>
          <w:color w:val="000000"/>
          <w:kern w:val="0"/>
          <w:sz w:val="17"/>
          <w:szCs w:val="17"/>
          <w:lang w:val="de-DE" w:eastAsia="ja-JP"/>
        </w:rPr>
        <w:t xml:space="preserve"> = 321.5 Hz), 89.8, 51.9, 32.8, 30.8, 21.6. </w:t>
      </w:r>
      <w:r w:rsidR="00652F52" w:rsidRPr="005A4242">
        <w:rPr>
          <w:rFonts w:ascii="Arial" w:hAnsi="Arial" w:cs="Arial"/>
          <w:b/>
          <w:bCs/>
          <w:sz w:val="17"/>
          <w:szCs w:val="17"/>
          <w:vertAlign w:val="superscript"/>
        </w:rPr>
        <w:t>19</w:t>
      </w:r>
      <w:r w:rsidR="00652F52" w:rsidRPr="005A4242">
        <w:rPr>
          <w:rFonts w:ascii="Arial" w:eastAsia="宋体" w:hAnsi="Arial" w:cs="Arial"/>
          <w:b/>
          <w:bCs/>
          <w:color w:val="000000"/>
          <w:kern w:val="0"/>
          <w:sz w:val="17"/>
          <w:szCs w:val="17"/>
          <w:lang w:val="de-DE" w:eastAsia="ja-JP"/>
        </w:rPr>
        <w:t>F NMR</w:t>
      </w:r>
      <w:r w:rsidR="00652F52" w:rsidRPr="00A34AE5">
        <w:rPr>
          <w:rFonts w:ascii="Arial" w:eastAsia="宋体" w:hAnsi="Arial" w:cs="Arial"/>
          <w:color w:val="000000"/>
          <w:kern w:val="0"/>
          <w:sz w:val="17"/>
          <w:szCs w:val="17"/>
          <w:lang w:val="de-DE" w:eastAsia="ja-JP"/>
        </w:rPr>
        <w:t xml:space="preserve"> (376 MHz, Chloroform-</w:t>
      </w:r>
      <w:r w:rsidR="00652F52" w:rsidRPr="007D6E9C">
        <w:rPr>
          <w:rFonts w:ascii="Arial" w:eastAsia="宋体" w:hAnsi="Arial" w:cs="Arial"/>
          <w:i/>
          <w:iCs/>
          <w:color w:val="000000"/>
          <w:kern w:val="0"/>
          <w:sz w:val="17"/>
          <w:szCs w:val="17"/>
          <w:lang w:val="de-DE" w:eastAsia="ja-JP"/>
        </w:rPr>
        <w:t>d</w:t>
      </w:r>
      <w:r w:rsidR="00652F52" w:rsidRPr="00A34AE5">
        <w:rPr>
          <w:rFonts w:ascii="Arial" w:eastAsia="宋体" w:hAnsi="Arial" w:cs="Arial"/>
          <w:color w:val="000000"/>
          <w:kern w:val="0"/>
          <w:sz w:val="17"/>
          <w:szCs w:val="17"/>
          <w:lang w:val="de-DE" w:eastAsia="ja-JP"/>
        </w:rPr>
        <w:t>) δ -80.1.</w:t>
      </w:r>
      <w:r w:rsidR="00652F52" w:rsidRPr="005A4242">
        <w:rPr>
          <w:rFonts w:ascii="Arial" w:eastAsia="宋体" w:hAnsi="Arial" w:cs="Arial"/>
          <w:b/>
          <w:bCs/>
          <w:color w:val="000000"/>
          <w:kern w:val="0"/>
          <w:sz w:val="17"/>
          <w:szCs w:val="17"/>
          <w:lang w:eastAsia="ja-JP"/>
        </w:rPr>
        <w:t>HRMS</w:t>
      </w:r>
      <w:r w:rsidR="00652F52" w:rsidRPr="00A34AE5">
        <w:rPr>
          <w:rFonts w:ascii="Arial" w:eastAsia="宋体" w:hAnsi="Arial" w:cs="Arial"/>
          <w:color w:val="000000"/>
          <w:kern w:val="0"/>
          <w:sz w:val="17"/>
          <w:szCs w:val="17"/>
          <w:lang w:eastAsia="ja-JP"/>
        </w:rPr>
        <w:t>(ESI</w:t>
      </w:r>
      <w:r w:rsidR="00652F52" w:rsidRPr="00A34AE5">
        <w:rPr>
          <w:rFonts w:ascii="Arial" w:eastAsia="宋体" w:hAnsi="Arial" w:cs="Arial"/>
          <w:color w:val="000000"/>
          <w:kern w:val="0"/>
          <w:sz w:val="17"/>
          <w:szCs w:val="17"/>
          <w:vertAlign w:val="superscript"/>
          <w:lang w:eastAsia="ja-JP"/>
        </w:rPr>
        <w:t>+</w:t>
      </w:r>
      <w:r w:rsidR="00652F52" w:rsidRPr="00A34AE5">
        <w:rPr>
          <w:rFonts w:ascii="Arial" w:eastAsia="宋体" w:hAnsi="Arial" w:cs="Arial"/>
          <w:color w:val="000000"/>
          <w:kern w:val="0"/>
          <w:sz w:val="17"/>
          <w:szCs w:val="17"/>
          <w:lang w:eastAsia="ja-JP"/>
        </w:rPr>
        <w:t xml:space="preserve">) m/z </w:t>
      </w:r>
      <w:proofErr w:type="spellStart"/>
      <w:r w:rsidR="00652F52" w:rsidRPr="00A34AE5">
        <w:rPr>
          <w:rFonts w:ascii="Arial" w:eastAsia="宋体" w:hAnsi="Arial" w:cs="Arial"/>
          <w:color w:val="000000"/>
          <w:kern w:val="0"/>
          <w:sz w:val="17"/>
          <w:szCs w:val="17"/>
          <w:lang w:eastAsia="ja-JP"/>
        </w:rPr>
        <w:t>calcd</w:t>
      </w:r>
      <w:proofErr w:type="spellEnd"/>
      <w:r w:rsidR="00652F52" w:rsidRPr="00A34AE5">
        <w:rPr>
          <w:rFonts w:ascii="Arial" w:eastAsia="宋体" w:hAnsi="Arial" w:cs="Arial"/>
          <w:color w:val="000000"/>
          <w:kern w:val="0"/>
          <w:sz w:val="17"/>
          <w:szCs w:val="17"/>
          <w:lang w:eastAsia="ja-JP"/>
        </w:rPr>
        <w:t xml:space="preserve">. </w:t>
      </w:r>
      <w:proofErr w:type="gramStart"/>
      <w:r w:rsidR="00652F52" w:rsidRPr="00A34AE5">
        <w:rPr>
          <w:rFonts w:ascii="Arial" w:eastAsia="宋体" w:hAnsi="Arial" w:cs="Arial"/>
          <w:color w:val="000000"/>
          <w:kern w:val="0"/>
          <w:sz w:val="17"/>
          <w:szCs w:val="17"/>
          <w:lang w:eastAsia="ja-JP"/>
        </w:rPr>
        <w:t>for</w:t>
      </w:r>
      <w:proofErr w:type="gramEnd"/>
      <w:r w:rsidR="00652F52" w:rsidRPr="00A34AE5">
        <w:rPr>
          <w:rFonts w:ascii="Arial" w:eastAsia="宋体" w:hAnsi="Arial" w:cs="Arial"/>
          <w:color w:val="000000"/>
          <w:kern w:val="0"/>
          <w:sz w:val="17"/>
          <w:szCs w:val="17"/>
          <w:lang w:eastAsia="ja-JP"/>
        </w:rPr>
        <w:t xml:space="preserve"> [C</w:t>
      </w:r>
      <w:r w:rsidR="00652F52" w:rsidRPr="00A34AE5">
        <w:rPr>
          <w:rFonts w:ascii="Arial" w:eastAsia="宋体" w:hAnsi="Arial" w:cs="Arial"/>
          <w:color w:val="000000"/>
          <w:kern w:val="0"/>
          <w:sz w:val="17"/>
          <w:szCs w:val="17"/>
          <w:vertAlign w:val="subscript"/>
          <w:lang w:eastAsia="ja-JP"/>
        </w:rPr>
        <w:t>18</w:t>
      </w:r>
      <w:r w:rsidR="00652F52" w:rsidRPr="00A34AE5">
        <w:rPr>
          <w:rFonts w:ascii="Arial" w:eastAsia="宋体" w:hAnsi="Arial" w:cs="Arial"/>
          <w:color w:val="000000"/>
          <w:kern w:val="0"/>
          <w:sz w:val="17"/>
          <w:szCs w:val="17"/>
          <w:lang w:eastAsia="ja-JP"/>
        </w:rPr>
        <w:t>H</w:t>
      </w:r>
      <w:r w:rsidR="00652F52" w:rsidRPr="00A34AE5">
        <w:rPr>
          <w:rFonts w:ascii="Arial" w:eastAsia="宋体" w:hAnsi="Arial" w:cs="Arial"/>
          <w:color w:val="000000"/>
          <w:kern w:val="0"/>
          <w:sz w:val="17"/>
          <w:szCs w:val="17"/>
          <w:vertAlign w:val="subscript"/>
          <w:lang w:eastAsia="ja-JP"/>
        </w:rPr>
        <w:t>20</w:t>
      </w:r>
      <w:r w:rsidR="00652F52" w:rsidRPr="00A34AE5">
        <w:rPr>
          <w:rFonts w:ascii="Arial" w:eastAsia="宋体" w:hAnsi="Arial" w:cs="Arial"/>
          <w:color w:val="000000"/>
          <w:kern w:val="0"/>
          <w:sz w:val="17"/>
          <w:szCs w:val="17"/>
          <w:lang w:eastAsia="ja-JP"/>
        </w:rPr>
        <w:t>NO</w:t>
      </w:r>
      <w:r w:rsidR="00652F52" w:rsidRPr="00A34AE5">
        <w:rPr>
          <w:rFonts w:ascii="Arial" w:eastAsia="宋体" w:hAnsi="Arial" w:cs="Arial"/>
          <w:color w:val="000000"/>
          <w:kern w:val="0"/>
          <w:sz w:val="17"/>
          <w:szCs w:val="17"/>
          <w:vertAlign w:val="subscript"/>
          <w:lang w:eastAsia="ja-JP"/>
        </w:rPr>
        <w:t>3</w:t>
      </w:r>
      <w:r w:rsidR="00652F52" w:rsidRPr="00A34AE5">
        <w:rPr>
          <w:rFonts w:ascii="Arial" w:eastAsia="宋体" w:hAnsi="Arial" w:cs="Arial"/>
          <w:color w:val="000000"/>
          <w:kern w:val="0"/>
          <w:sz w:val="17"/>
          <w:szCs w:val="17"/>
          <w:lang w:eastAsia="ja-JP"/>
        </w:rPr>
        <w:t>]</w:t>
      </w:r>
      <w:r w:rsidR="00652F52" w:rsidRPr="00A34AE5">
        <w:rPr>
          <w:rFonts w:ascii="Arial" w:eastAsia="宋体" w:hAnsi="Arial" w:cs="Arial"/>
          <w:color w:val="000000"/>
          <w:kern w:val="0"/>
          <w:sz w:val="17"/>
          <w:szCs w:val="17"/>
          <w:vertAlign w:val="superscript"/>
          <w:lang w:eastAsia="ja-JP"/>
        </w:rPr>
        <w:t>+</w:t>
      </w:r>
      <w:r w:rsidR="00652F52" w:rsidRPr="00A34AE5">
        <w:rPr>
          <w:rFonts w:ascii="Arial" w:eastAsia="宋体" w:hAnsi="Arial" w:cs="Arial"/>
          <w:color w:val="000000"/>
          <w:kern w:val="0"/>
          <w:sz w:val="17"/>
          <w:szCs w:val="17"/>
          <w:lang w:eastAsia="ja-JP"/>
        </w:rPr>
        <w:t>[M-NTf</w:t>
      </w:r>
      <w:r w:rsidR="00652F52" w:rsidRPr="00A34AE5">
        <w:rPr>
          <w:rFonts w:ascii="Arial" w:eastAsia="宋体" w:hAnsi="Arial" w:cs="Arial"/>
          <w:color w:val="000000"/>
          <w:kern w:val="0"/>
          <w:sz w:val="17"/>
          <w:szCs w:val="17"/>
          <w:vertAlign w:val="subscript"/>
          <w:lang w:eastAsia="ja-JP"/>
        </w:rPr>
        <w:t>2</w:t>
      </w:r>
      <w:r w:rsidR="00652F52" w:rsidRPr="00A34AE5">
        <w:rPr>
          <w:rFonts w:ascii="Arial" w:eastAsia="宋体" w:hAnsi="Arial" w:cs="Arial"/>
          <w:color w:val="000000"/>
          <w:kern w:val="0"/>
          <w:sz w:val="17"/>
          <w:szCs w:val="17"/>
          <w:vertAlign w:val="superscript"/>
          <w:lang w:eastAsia="ja-JP"/>
        </w:rPr>
        <w:t>-</w:t>
      </w:r>
      <w:r w:rsidR="00652F52" w:rsidRPr="00A34AE5">
        <w:rPr>
          <w:rFonts w:ascii="Arial" w:eastAsia="宋体" w:hAnsi="Arial" w:cs="Arial"/>
          <w:color w:val="000000"/>
          <w:kern w:val="0"/>
          <w:sz w:val="17"/>
          <w:szCs w:val="17"/>
          <w:lang w:eastAsia="ja-JP"/>
        </w:rPr>
        <w:t>]</w:t>
      </w:r>
      <w:r w:rsidR="00652F52" w:rsidRPr="00A34AE5">
        <w:rPr>
          <w:rFonts w:ascii="Arial" w:eastAsia="宋体" w:hAnsi="Arial" w:cs="Arial"/>
          <w:color w:val="000000"/>
          <w:kern w:val="0"/>
          <w:sz w:val="17"/>
          <w:szCs w:val="17"/>
          <w:vertAlign w:val="superscript"/>
          <w:lang w:eastAsia="ja-JP"/>
        </w:rPr>
        <w:t>+</w:t>
      </w:r>
      <w:r w:rsidR="00652F52" w:rsidRPr="00A34AE5">
        <w:rPr>
          <w:rFonts w:ascii="Arial" w:eastAsia="宋体" w:hAnsi="Arial" w:cs="Arial"/>
          <w:color w:val="000000"/>
          <w:kern w:val="0"/>
          <w:sz w:val="17"/>
          <w:szCs w:val="17"/>
          <w:lang w:eastAsia="ja-JP"/>
        </w:rPr>
        <w:t>: 298.1438, found:</w:t>
      </w:r>
      <w:r w:rsidR="00157A11" w:rsidRPr="00A34AE5">
        <w:rPr>
          <w:rFonts w:ascii="Arial" w:eastAsia="宋体" w:hAnsi="Arial" w:cs="Arial"/>
          <w:color w:val="000000"/>
          <w:kern w:val="0"/>
          <w:sz w:val="17"/>
          <w:szCs w:val="17"/>
          <w:lang w:eastAsia="ja-JP"/>
        </w:rPr>
        <w:t xml:space="preserve"> </w:t>
      </w:r>
      <w:r w:rsidR="00652F52" w:rsidRPr="00A34AE5">
        <w:rPr>
          <w:rFonts w:ascii="Arial" w:eastAsia="宋体" w:hAnsi="Arial" w:cs="Arial"/>
          <w:color w:val="000000"/>
          <w:kern w:val="0"/>
          <w:sz w:val="17"/>
          <w:szCs w:val="17"/>
          <w:lang w:eastAsia="ja-JP"/>
        </w:rPr>
        <w:t>298.1438.</w:t>
      </w:r>
    </w:p>
    <w:p w14:paraId="52A85478" w14:textId="514C78F6" w:rsidR="000D308A" w:rsidRPr="00A34AE5" w:rsidRDefault="003522D6" w:rsidP="00DA433C">
      <w:pPr>
        <w:wordWrap w:val="0"/>
        <w:rPr>
          <w:rFonts w:ascii="Arial" w:eastAsia="宋体" w:hAnsi="Arial" w:cs="Arial"/>
          <w:b/>
          <w:bCs/>
          <w:color w:val="000000"/>
          <w:kern w:val="0"/>
          <w:sz w:val="17"/>
          <w:szCs w:val="17"/>
          <w:lang w:val="de-DE"/>
        </w:rPr>
      </w:pPr>
      <w:r w:rsidRPr="00A34AE5">
        <w:rPr>
          <w:rFonts w:ascii="Arial" w:eastAsia="宋体" w:hAnsi="Arial" w:cs="Arial"/>
          <w:b/>
          <w:bCs/>
          <w:color w:val="000000"/>
          <w:kern w:val="0"/>
          <w:sz w:val="17"/>
          <w:szCs w:val="17"/>
          <w:lang w:val="de-DE"/>
        </w:rPr>
        <w:t>1-((6-methoxy-6-oxohex-1-en-2-yl)oxy)-4-(methoxycarbonyl)pyridin-1-ium bis((trifluoromethyl)sulfonyl)amide (</w:t>
      </w:r>
      <w:r w:rsidR="00652F52" w:rsidRPr="00A34AE5">
        <w:rPr>
          <w:rFonts w:ascii="Arial" w:eastAsia="宋体" w:hAnsi="Arial" w:cs="Arial"/>
          <w:b/>
          <w:bCs/>
          <w:color w:val="000000"/>
          <w:kern w:val="0"/>
          <w:sz w:val="17"/>
          <w:szCs w:val="17"/>
          <w:lang w:val="de-DE"/>
        </w:rPr>
        <w:t>1</w:t>
      </w:r>
      <w:r w:rsidRPr="00A34AE5">
        <w:rPr>
          <w:rFonts w:ascii="Arial" w:eastAsia="宋体" w:hAnsi="Arial" w:cs="Arial"/>
          <w:b/>
          <w:bCs/>
          <w:color w:val="000000"/>
          <w:kern w:val="0"/>
          <w:sz w:val="17"/>
          <w:szCs w:val="17"/>
          <w:lang w:val="de-DE"/>
        </w:rPr>
        <w:t>z)</w:t>
      </w:r>
    </w:p>
    <w:p w14:paraId="5CAFA482" w14:textId="54199103" w:rsidR="00D40CD4" w:rsidRPr="00A34AE5" w:rsidRDefault="00BE5CCA" w:rsidP="00A34AE5">
      <w:pPr>
        <w:rPr>
          <w:rFonts w:ascii="Arial" w:hAnsi="Arial" w:cs="Arial"/>
          <w:color w:val="000000" w:themeColor="text1"/>
          <w:sz w:val="17"/>
          <w:szCs w:val="17"/>
        </w:rPr>
      </w:pPr>
      <w:r>
        <w:rPr>
          <w:rFonts w:ascii="Arial" w:hAnsi="Arial" w:cs="Arial"/>
          <w:noProof/>
          <w:sz w:val="17"/>
          <w:szCs w:val="17"/>
        </w:rPr>
        <w:object w:dxaOrig="1440" w:dyaOrig="1440" w14:anchorId="7C615460">
          <v:shape id="_x0000_s1032" type="#_x0000_t75" style="position:absolute;left:0;text-align:left;margin-left:0;margin-top:11.15pt;width:162.9pt;height:58.95pt;z-index:251667456">
            <v:imagedata r:id="rId54" o:title=""/>
            <w10:wrap type="square" side="right"/>
          </v:shape>
          <o:OLEObject Type="Embed" ProgID="ChemDraw.Document.6.0" ShapeID="_x0000_s1032" DrawAspect="Content" ObjectID="_1819002798" r:id="rId55"/>
        </w:object>
      </w:r>
      <w:r w:rsidR="002F7AA0" w:rsidRPr="00A34AE5">
        <w:rPr>
          <w:rFonts w:ascii="Arial" w:hAnsi="Arial" w:cs="Arial"/>
          <w:color w:val="000000" w:themeColor="text1"/>
          <w:sz w:val="17"/>
          <w:szCs w:val="17"/>
          <w:lang w:val="de-DE"/>
        </w:rPr>
        <w:t>Prepared according to</w:t>
      </w:r>
      <w:r w:rsidR="002F7AA0" w:rsidRPr="00A34AE5">
        <w:rPr>
          <w:rFonts w:ascii="Arial" w:hAnsi="Arial" w:cs="Arial"/>
          <w:b/>
          <w:bCs/>
          <w:color w:val="000000" w:themeColor="text1"/>
          <w:sz w:val="17"/>
          <w:szCs w:val="17"/>
          <w:lang w:val="de-DE"/>
        </w:rPr>
        <w:t xml:space="preserve"> </w:t>
      </w:r>
      <w:r w:rsidR="002F7AA0" w:rsidRPr="00A34AE5">
        <w:rPr>
          <w:rFonts w:ascii="Arial" w:hAnsi="Arial" w:cs="Arial"/>
          <w:color w:val="000000" w:themeColor="text1"/>
          <w:sz w:val="17"/>
          <w:szCs w:val="17"/>
          <w:lang w:val="de-DE"/>
        </w:rPr>
        <w:t>literature.</w:t>
      </w:r>
      <w:r w:rsidR="001E24B5" w:rsidRPr="001E24B5">
        <w:rPr>
          <w:rFonts w:ascii="Arial" w:hAnsi="Arial" w:cs="Arial"/>
          <w:color w:val="000000" w:themeColor="text1"/>
          <w:sz w:val="17"/>
          <w:szCs w:val="17"/>
          <w:vertAlign w:val="superscript"/>
          <w:lang w:val="de-DE"/>
        </w:rPr>
        <w:t>[2]</w:t>
      </w:r>
      <w:r w:rsidR="002F7AA0" w:rsidRPr="00A34AE5">
        <w:rPr>
          <w:rFonts w:ascii="Arial" w:hAnsi="Arial" w:cs="Arial"/>
          <w:color w:val="000000" w:themeColor="text1"/>
          <w:sz w:val="17"/>
          <w:szCs w:val="17"/>
          <w:lang w:val="de-DE"/>
        </w:rPr>
        <w:t xml:space="preserve"> Yellow viscous liquid (</w:t>
      </w:r>
      <w:r w:rsidR="00AF546A">
        <w:rPr>
          <w:rFonts w:ascii="Arial" w:eastAsia="宋体" w:hAnsi="Arial" w:cs="Arial"/>
          <w:color w:val="000000"/>
          <w:kern w:val="0"/>
          <w:sz w:val="17"/>
          <w:szCs w:val="17"/>
          <w:lang w:val="de-DE" w:eastAsia="ja-JP"/>
        </w:rPr>
        <w:t>898.6</w:t>
      </w:r>
      <w:r w:rsidR="002F7AA0" w:rsidRPr="00A34AE5">
        <w:rPr>
          <w:rFonts w:ascii="Arial" w:eastAsia="宋体" w:hAnsi="Arial" w:cs="Arial"/>
          <w:color w:val="000000"/>
          <w:kern w:val="0"/>
          <w:sz w:val="17"/>
          <w:szCs w:val="17"/>
          <w:lang w:val="de-DE" w:eastAsia="ja-JP"/>
        </w:rPr>
        <w:t xml:space="preserve"> mg, </w:t>
      </w:r>
      <w:r w:rsidR="001D4B47">
        <w:rPr>
          <w:rFonts w:ascii="Arial" w:eastAsia="宋体" w:hAnsi="Arial" w:cs="Arial"/>
          <w:color w:val="000000"/>
          <w:kern w:val="0"/>
          <w:sz w:val="17"/>
          <w:szCs w:val="17"/>
          <w:lang w:val="de-DE" w:eastAsia="ja-JP"/>
        </w:rPr>
        <w:t>8</w:t>
      </w:r>
      <w:r w:rsidR="00AF546A">
        <w:rPr>
          <w:rFonts w:ascii="Arial" w:eastAsia="宋体" w:hAnsi="Arial" w:cs="Arial"/>
          <w:color w:val="000000"/>
          <w:kern w:val="0"/>
          <w:sz w:val="17"/>
          <w:szCs w:val="17"/>
          <w:lang w:val="de-DE" w:eastAsia="ja-JP"/>
        </w:rPr>
        <w:t>1</w:t>
      </w:r>
      <w:r w:rsidR="002F7AA0" w:rsidRPr="00A34AE5">
        <w:rPr>
          <w:rFonts w:ascii="Arial" w:eastAsia="宋体" w:hAnsi="Arial" w:cs="Arial"/>
          <w:color w:val="000000"/>
          <w:kern w:val="0"/>
          <w:sz w:val="17"/>
          <w:szCs w:val="17"/>
          <w:lang w:val="de-DE" w:eastAsia="ja-JP"/>
        </w:rPr>
        <w:t>%, 2 mmol scale);</w:t>
      </w:r>
      <w:r w:rsidR="00186F93" w:rsidRPr="00A34AE5">
        <w:rPr>
          <w:rFonts w:ascii="Arial" w:hAnsi="Arial" w:cs="Arial"/>
          <w:color w:val="000000" w:themeColor="text1"/>
          <w:sz w:val="17"/>
          <w:szCs w:val="17"/>
          <w:lang w:val="de-DE"/>
        </w:rPr>
        <w:t xml:space="preserve"> </w:t>
      </w:r>
      <w:r w:rsidR="00186F93" w:rsidRPr="005A4242">
        <w:rPr>
          <w:rFonts w:ascii="Arial" w:hAnsi="Arial" w:cs="Arial"/>
          <w:b/>
          <w:bCs/>
          <w:color w:val="000000" w:themeColor="text1"/>
          <w:sz w:val="17"/>
          <w:szCs w:val="17"/>
          <w:vertAlign w:val="superscript"/>
          <w:lang w:val="de-DE"/>
        </w:rPr>
        <w:t>1</w:t>
      </w:r>
      <w:r w:rsidR="00186F93" w:rsidRPr="005A4242">
        <w:rPr>
          <w:rFonts w:ascii="Arial" w:hAnsi="Arial" w:cs="Arial"/>
          <w:b/>
          <w:bCs/>
          <w:color w:val="000000" w:themeColor="text1"/>
          <w:sz w:val="17"/>
          <w:szCs w:val="17"/>
          <w:lang w:val="de-DE"/>
        </w:rPr>
        <w:t>H NMR</w:t>
      </w:r>
      <w:r w:rsidR="00186F93" w:rsidRPr="00A34AE5">
        <w:rPr>
          <w:rFonts w:ascii="Arial" w:hAnsi="Arial" w:cs="Arial"/>
          <w:color w:val="000000" w:themeColor="text1"/>
          <w:sz w:val="17"/>
          <w:szCs w:val="17"/>
          <w:lang w:val="de-DE"/>
        </w:rPr>
        <w:t xml:space="preserve"> (400 MHz, Chloroform-</w:t>
      </w:r>
      <w:r w:rsidR="00186F93" w:rsidRPr="00A34AE5">
        <w:rPr>
          <w:rFonts w:ascii="Arial" w:hAnsi="Arial" w:cs="Arial"/>
          <w:i/>
          <w:iCs/>
          <w:color w:val="000000" w:themeColor="text1"/>
          <w:sz w:val="17"/>
          <w:szCs w:val="17"/>
          <w:lang w:val="de-DE"/>
        </w:rPr>
        <w:t>d</w:t>
      </w:r>
      <w:r w:rsidR="00186F93" w:rsidRPr="00A34AE5">
        <w:rPr>
          <w:rFonts w:ascii="Arial" w:hAnsi="Arial" w:cs="Arial"/>
          <w:color w:val="000000" w:themeColor="text1"/>
          <w:sz w:val="17"/>
          <w:szCs w:val="17"/>
          <w:lang w:val="de-DE"/>
        </w:rPr>
        <w:t xml:space="preserve">) </w:t>
      </w:r>
      <w:r w:rsidR="00186F93" w:rsidRPr="00A34AE5">
        <w:rPr>
          <w:rFonts w:ascii="Arial" w:hAnsi="Arial" w:cs="Arial"/>
          <w:color w:val="000000" w:themeColor="text1"/>
          <w:sz w:val="17"/>
          <w:szCs w:val="17"/>
        </w:rPr>
        <w:t>δ</w:t>
      </w:r>
      <w:r w:rsidR="00186F93" w:rsidRPr="00A34AE5">
        <w:rPr>
          <w:rFonts w:ascii="Arial" w:hAnsi="Arial" w:cs="Arial"/>
          <w:color w:val="000000" w:themeColor="text1"/>
          <w:sz w:val="17"/>
          <w:szCs w:val="17"/>
          <w:lang w:val="de-DE"/>
        </w:rPr>
        <w:t xml:space="preserve"> 9.14 (d, </w:t>
      </w:r>
      <w:r w:rsidR="00186F93" w:rsidRPr="00A34AE5">
        <w:rPr>
          <w:rFonts w:ascii="Arial" w:hAnsi="Arial" w:cs="Arial"/>
          <w:i/>
          <w:iCs/>
          <w:color w:val="000000" w:themeColor="text1"/>
          <w:sz w:val="17"/>
          <w:szCs w:val="17"/>
          <w:lang w:val="de-DE"/>
        </w:rPr>
        <w:t>J</w:t>
      </w:r>
      <w:r w:rsidR="00186F93" w:rsidRPr="00A34AE5">
        <w:rPr>
          <w:rFonts w:ascii="Arial" w:hAnsi="Arial" w:cs="Arial"/>
          <w:color w:val="000000" w:themeColor="text1"/>
          <w:sz w:val="17"/>
          <w:szCs w:val="17"/>
          <w:lang w:val="de-DE"/>
        </w:rPr>
        <w:t xml:space="preserve"> = 7.0 Hz, 2H), 8.68 (d, </w:t>
      </w:r>
      <w:r w:rsidR="00186F93" w:rsidRPr="00A34AE5">
        <w:rPr>
          <w:rFonts w:ascii="Arial" w:hAnsi="Arial" w:cs="Arial"/>
          <w:i/>
          <w:iCs/>
          <w:color w:val="000000" w:themeColor="text1"/>
          <w:sz w:val="17"/>
          <w:szCs w:val="17"/>
          <w:lang w:val="de-DE"/>
        </w:rPr>
        <w:t>J</w:t>
      </w:r>
      <w:r w:rsidR="00186F93" w:rsidRPr="00A34AE5">
        <w:rPr>
          <w:rFonts w:ascii="Arial" w:hAnsi="Arial" w:cs="Arial"/>
          <w:color w:val="000000" w:themeColor="text1"/>
          <w:sz w:val="17"/>
          <w:szCs w:val="17"/>
          <w:lang w:val="de-DE"/>
        </w:rPr>
        <w:t xml:space="preserve"> = 7.0 Hz, 2H), 4.60 (d, </w:t>
      </w:r>
      <w:r w:rsidR="00186F93" w:rsidRPr="00A34AE5">
        <w:rPr>
          <w:rFonts w:ascii="Arial" w:hAnsi="Arial" w:cs="Arial"/>
          <w:i/>
          <w:iCs/>
          <w:color w:val="000000" w:themeColor="text1"/>
          <w:sz w:val="17"/>
          <w:szCs w:val="17"/>
          <w:lang w:val="de-DE"/>
        </w:rPr>
        <w:t>J</w:t>
      </w:r>
      <w:r w:rsidR="00186F93" w:rsidRPr="00A34AE5">
        <w:rPr>
          <w:rFonts w:ascii="Arial" w:hAnsi="Arial" w:cs="Arial"/>
          <w:color w:val="000000" w:themeColor="text1"/>
          <w:sz w:val="17"/>
          <w:szCs w:val="17"/>
          <w:lang w:val="de-DE"/>
        </w:rPr>
        <w:t xml:space="preserve"> = 5.7 Hz, 1H), 4.06 (s, 3H), 3.88 (d, </w:t>
      </w:r>
      <w:r w:rsidR="00186F93" w:rsidRPr="00A34AE5">
        <w:rPr>
          <w:rFonts w:ascii="Arial" w:hAnsi="Arial" w:cs="Arial"/>
          <w:i/>
          <w:iCs/>
          <w:color w:val="000000" w:themeColor="text1"/>
          <w:sz w:val="17"/>
          <w:szCs w:val="17"/>
          <w:lang w:val="de-DE"/>
        </w:rPr>
        <w:t>J</w:t>
      </w:r>
      <w:r w:rsidR="00186F93" w:rsidRPr="00A34AE5">
        <w:rPr>
          <w:rFonts w:ascii="Arial" w:hAnsi="Arial" w:cs="Arial"/>
          <w:color w:val="000000" w:themeColor="text1"/>
          <w:sz w:val="17"/>
          <w:szCs w:val="17"/>
          <w:lang w:val="de-DE"/>
        </w:rPr>
        <w:t xml:space="preserve"> = 5.7 Hz, 1H), 3.65 (s, 3H), 2.45 (dt, </w:t>
      </w:r>
      <w:r w:rsidR="00186F93" w:rsidRPr="00A34AE5">
        <w:rPr>
          <w:rFonts w:ascii="Arial" w:hAnsi="Arial" w:cs="Arial"/>
          <w:i/>
          <w:iCs/>
          <w:color w:val="000000" w:themeColor="text1"/>
          <w:sz w:val="17"/>
          <w:szCs w:val="17"/>
          <w:lang w:val="de-DE"/>
        </w:rPr>
        <w:t>J</w:t>
      </w:r>
      <w:r w:rsidR="00186F93" w:rsidRPr="00A34AE5">
        <w:rPr>
          <w:rFonts w:ascii="Arial" w:hAnsi="Arial" w:cs="Arial"/>
          <w:color w:val="000000" w:themeColor="text1"/>
          <w:sz w:val="17"/>
          <w:szCs w:val="17"/>
          <w:lang w:val="de-DE"/>
        </w:rPr>
        <w:t xml:space="preserve"> = 17.0, 7.2 Hz, 4H), 1.98 (q, </w:t>
      </w:r>
      <w:r w:rsidR="00186F93" w:rsidRPr="00A34AE5">
        <w:rPr>
          <w:rFonts w:ascii="Arial" w:hAnsi="Arial" w:cs="Arial"/>
          <w:i/>
          <w:iCs/>
          <w:color w:val="000000" w:themeColor="text1"/>
          <w:sz w:val="17"/>
          <w:szCs w:val="17"/>
          <w:lang w:val="de-DE"/>
        </w:rPr>
        <w:t>J</w:t>
      </w:r>
      <w:r w:rsidR="00186F93" w:rsidRPr="00A34AE5">
        <w:rPr>
          <w:rFonts w:ascii="Arial" w:hAnsi="Arial" w:cs="Arial"/>
          <w:color w:val="000000" w:themeColor="text1"/>
          <w:sz w:val="17"/>
          <w:szCs w:val="17"/>
          <w:lang w:val="de-DE"/>
        </w:rPr>
        <w:t xml:space="preserve"> = 7.1 Hz, 2H). </w:t>
      </w:r>
      <w:r w:rsidR="00186F93" w:rsidRPr="005A4242">
        <w:rPr>
          <w:rFonts w:ascii="Arial" w:hAnsi="Arial" w:cs="Arial"/>
          <w:b/>
          <w:bCs/>
          <w:color w:val="000000" w:themeColor="text1"/>
          <w:sz w:val="17"/>
          <w:szCs w:val="17"/>
          <w:vertAlign w:val="superscript"/>
          <w:lang w:val="de-DE"/>
        </w:rPr>
        <w:t>13</w:t>
      </w:r>
      <w:r w:rsidR="00186F93" w:rsidRPr="005A4242">
        <w:rPr>
          <w:rFonts w:ascii="Arial" w:hAnsi="Arial" w:cs="Arial"/>
          <w:b/>
          <w:bCs/>
          <w:color w:val="000000" w:themeColor="text1"/>
          <w:sz w:val="17"/>
          <w:szCs w:val="17"/>
          <w:lang w:val="de-DE"/>
        </w:rPr>
        <w:t>C NMR</w:t>
      </w:r>
      <w:r w:rsidR="00186F93" w:rsidRPr="00A34AE5">
        <w:rPr>
          <w:rFonts w:ascii="Arial" w:hAnsi="Arial" w:cs="Arial"/>
          <w:color w:val="000000" w:themeColor="text1"/>
          <w:sz w:val="17"/>
          <w:szCs w:val="17"/>
          <w:lang w:val="de-DE"/>
        </w:rPr>
        <w:t xml:space="preserve"> (101 MHz, Chloroform-</w:t>
      </w:r>
      <w:r w:rsidR="00186F93" w:rsidRPr="00A34AE5">
        <w:rPr>
          <w:rFonts w:ascii="Arial" w:hAnsi="Arial" w:cs="Arial"/>
          <w:i/>
          <w:iCs/>
          <w:color w:val="000000" w:themeColor="text1"/>
          <w:sz w:val="17"/>
          <w:szCs w:val="17"/>
          <w:lang w:val="de-DE"/>
        </w:rPr>
        <w:t>d</w:t>
      </w:r>
      <w:r w:rsidR="00186F93" w:rsidRPr="00A34AE5">
        <w:rPr>
          <w:rFonts w:ascii="Arial" w:hAnsi="Arial" w:cs="Arial"/>
          <w:color w:val="000000" w:themeColor="text1"/>
          <w:sz w:val="17"/>
          <w:szCs w:val="17"/>
          <w:lang w:val="de-DE"/>
        </w:rPr>
        <w:t xml:space="preserve">) </w:t>
      </w:r>
      <w:r w:rsidR="00186F93" w:rsidRPr="00A34AE5">
        <w:rPr>
          <w:rFonts w:ascii="Arial" w:hAnsi="Arial" w:cs="Arial"/>
          <w:color w:val="000000" w:themeColor="text1"/>
          <w:sz w:val="17"/>
          <w:szCs w:val="17"/>
        </w:rPr>
        <w:t>δ</w:t>
      </w:r>
      <w:r w:rsidR="00186F93" w:rsidRPr="00A34AE5">
        <w:rPr>
          <w:rFonts w:ascii="Arial" w:hAnsi="Arial" w:cs="Arial"/>
          <w:color w:val="000000" w:themeColor="text1"/>
          <w:sz w:val="17"/>
          <w:szCs w:val="17"/>
          <w:lang w:val="de-DE"/>
        </w:rPr>
        <w:t xml:space="preserve"> 173.7, 165.1, 161.2, 145.7, 143.6, 130.0, 119.8 (q,</w:t>
      </w:r>
      <w:r w:rsidR="00186F93" w:rsidRPr="00A34AE5">
        <w:rPr>
          <w:rFonts w:ascii="Arial" w:eastAsia="宋体" w:hAnsi="Arial" w:cs="Arial"/>
          <w:i/>
          <w:iCs/>
          <w:color w:val="000000"/>
          <w:kern w:val="0"/>
          <w:sz w:val="17"/>
          <w:szCs w:val="17"/>
          <w:lang w:val="de-DE" w:eastAsia="ja-JP"/>
        </w:rPr>
        <w:t xml:space="preserve"> </w:t>
      </w:r>
      <w:bookmarkStart w:id="71" w:name="_Hlk178935570"/>
      <w:r w:rsidR="00186F93" w:rsidRPr="00A34AE5">
        <w:rPr>
          <w:rFonts w:ascii="Arial" w:hAnsi="Arial" w:cs="Arial"/>
          <w:i/>
          <w:iCs/>
          <w:color w:val="000000" w:themeColor="text1"/>
          <w:sz w:val="17"/>
          <w:szCs w:val="17"/>
          <w:lang w:val="de-DE"/>
        </w:rPr>
        <w:t>J</w:t>
      </w:r>
      <w:r w:rsidR="00186F93" w:rsidRPr="00A34AE5">
        <w:rPr>
          <w:rFonts w:ascii="Arial" w:hAnsi="Arial" w:cs="Arial"/>
          <w:color w:val="000000" w:themeColor="text1"/>
          <w:sz w:val="17"/>
          <w:szCs w:val="17"/>
          <w:vertAlign w:val="subscript"/>
          <w:lang w:val="de-DE"/>
        </w:rPr>
        <w:t>C-F</w:t>
      </w:r>
      <w:bookmarkEnd w:id="71"/>
      <w:r w:rsidR="00186F93" w:rsidRPr="00A34AE5">
        <w:rPr>
          <w:rFonts w:ascii="Arial" w:hAnsi="Arial" w:cs="Arial"/>
          <w:color w:val="000000" w:themeColor="text1"/>
          <w:sz w:val="17"/>
          <w:szCs w:val="17"/>
          <w:lang w:val="de-DE"/>
        </w:rPr>
        <w:t xml:space="preserve"> = 321.3 Hz), 90.8, 54.5, 51.8, 32.7, 30.6, 21.4. </w:t>
      </w:r>
      <w:r w:rsidR="00186F93" w:rsidRPr="005A4242">
        <w:rPr>
          <w:rFonts w:ascii="Arial" w:hAnsi="Arial" w:cs="Arial"/>
          <w:b/>
          <w:bCs/>
          <w:color w:val="000000" w:themeColor="text1"/>
          <w:sz w:val="17"/>
          <w:szCs w:val="17"/>
          <w:vertAlign w:val="superscript"/>
        </w:rPr>
        <w:t>19</w:t>
      </w:r>
      <w:r w:rsidR="00186F93" w:rsidRPr="005A4242">
        <w:rPr>
          <w:rFonts w:ascii="Arial" w:hAnsi="Arial" w:cs="Arial"/>
          <w:b/>
          <w:bCs/>
          <w:color w:val="000000" w:themeColor="text1"/>
          <w:sz w:val="17"/>
          <w:szCs w:val="17"/>
        </w:rPr>
        <w:t>F NMR</w:t>
      </w:r>
      <w:r w:rsidR="00186F93" w:rsidRPr="00A34AE5">
        <w:rPr>
          <w:rFonts w:ascii="Arial" w:hAnsi="Arial" w:cs="Arial"/>
          <w:color w:val="000000" w:themeColor="text1"/>
          <w:sz w:val="17"/>
          <w:szCs w:val="17"/>
        </w:rPr>
        <w:t xml:space="preserve"> (376 MHz, Chloroform-</w:t>
      </w:r>
      <w:r w:rsidR="00186F93" w:rsidRPr="00A34AE5">
        <w:rPr>
          <w:rFonts w:ascii="Arial" w:hAnsi="Arial" w:cs="Arial"/>
          <w:i/>
          <w:iCs/>
          <w:color w:val="000000" w:themeColor="text1"/>
          <w:sz w:val="17"/>
          <w:szCs w:val="17"/>
        </w:rPr>
        <w:t>d</w:t>
      </w:r>
      <w:r w:rsidR="00186F93" w:rsidRPr="00A34AE5">
        <w:rPr>
          <w:rFonts w:ascii="Arial" w:hAnsi="Arial" w:cs="Arial"/>
          <w:color w:val="000000" w:themeColor="text1"/>
          <w:sz w:val="17"/>
          <w:szCs w:val="17"/>
        </w:rPr>
        <w:t>) δ -80.</w:t>
      </w:r>
      <w:r w:rsidR="0053438A" w:rsidRPr="00A34AE5">
        <w:rPr>
          <w:rFonts w:ascii="Arial" w:hAnsi="Arial" w:cs="Arial"/>
          <w:color w:val="000000" w:themeColor="text1"/>
          <w:sz w:val="17"/>
          <w:szCs w:val="17"/>
        </w:rPr>
        <w:t>4</w:t>
      </w:r>
      <w:r w:rsidR="00186F93" w:rsidRPr="00A34AE5">
        <w:rPr>
          <w:rFonts w:ascii="Arial" w:hAnsi="Arial" w:cs="Arial"/>
          <w:color w:val="000000" w:themeColor="text1"/>
          <w:sz w:val="17"/>
          <w:szCs w:val="17"/>
        </w:rPr>
        <w:t xml:space="preserve">. </w:t>
      </w:r>
      <w:bookmarkStart w:id="72" w:name="_Hlk178935618"/>
      <w:r w:rsidR="00186F93" w:rsidRPr="005A4242">
        <w:rPr>
          <w:rFonts w:ascii="Arial" w:hAnsi="Arial" w:cs="Arial"/>
          <w:b/>
          <w:bCs/>
          <w:color w:val="000000" w:themeColor="text1"/>
          <w:sz w:val="17"/>
          <w:szCs w:val="17"/>
        </w:rPr>
        <w:t>HRMS</w:t>
      </w:r>
      <w:r w:rsidR="00186F93" w:rsidRPr="00A34AE5">
        <w:rPr>
          <w:rFonts w:ascii="Arial" w:hAnsi="Arial" w:cs="Arial"/>
          <w:color w:val="000000" w:themeColor="text1"/>
          <w:sz w:val="17"/>
          <w:szCs w:val="17"/>
        </w:rPr>
        <w:t>(ESI</w:t>
      </w:r>
      <w:r w:rsidR="00186F93" w:rsidRPr="00A34AE5">
        <w:rPr>
          <w:rFonts w:ascii="Arial" w:hAnsi="Arial" w:cs="Arial"/>
          <w:color w:val="000000" w:themeColor="text1"/>
          <w:sz w:val="17"/>
          <w:szCs w:val="17"/>
          <w:vertAlign w:val="superscript"/>
        </w:rPr>
        <w:t>+</w:t>
      </w:r>
      <w:r w:rsidR="00186F93" w:rsidRPr="00A34AE5">
        <w:rPr>
          <w:rFonts w:ascii="Arial" w:hAnsi="Arial" w:cs="Arial"/>
          <w:color w:val="000000" w:themeColor="text1"/>
          <w:sz w:val="17"/>
          <w:szCs w:val="17"/>
        </w:rPr>
        <w:t xml:space="preserve">) m/z </w:t>
      </w:r>
      <w:proofErr w:type="spellStart"/>
      <w:r w:rsidR="00186F93" w:rsidRPr="00A34AE5">
        <w:rPr>
          <w:rFonts w:ascii="Arial" w:hAnsi="Arial" w:cs="Arial"/>
          <w:color w:val="000000" w:themeColor="text1"/>
          <w:sz w:val="17"/>
          <w:szCs w:val="17"/>
        </w:rPr>
        <w:t>calcd</w:t>
      </w:r>
      <w:proofErr w:type="spellEnd"/>
      <w:r w:rsidR="00186F93" w:rsidRPr="00A34AE5">
        <w:rPr>
          <w:rFonts w:ascii="Arial" w:hAnsi="Arial" w:cs="Arial"/>
          <w:color w:val="000000" w:themeColor="text1"/>
          <w:sz w:val="17"/>
          <w:szCs w:val="17"/>
        </w:rPr>
        <w:t xml:space="preserve">. </w:t>
      </w:r>
      <w:proofErr w:type="gramStart"/>
      <w:r w:rsidR="00186F93" w:rsidRPr="00A34AE5">
        <w:rPr>
          <w:rFonts w:ascii="Arial" w:hAnsi="Arial" w:cs="Arial"/>
          <w:color w:val="000000" w:themeColor="text1"/>
          <w:sz w:val="17"/>
          <w:szCs w:val="17"/>
        </w:rPr>
        <w:t>for</w:t>
      </w:r>
      <w:proofErr w:type="gramEnd"/>
      <w:r w:rsidR="00186F93" w:rsidRPr="00A34AE5">
        <w:rPr>
          <w:rFonts w:ascii="Arial" w:hAnsi="Arial" w:cs="Arial"/>
          <w:color w:val="000000" w:themeColor="text1"/>
          <w:sz w:val="17"/>
          <w:szCs w:val="17"/>
        </w:rPr>
        <w:t xml:space="preserve"> [C</w:t>
      </w:r>
      <w:r w:rsidR="00186F93" w:rsidRPr="00A34AE5">
        <w:rPr>
          <w:rFonts w:ascii="Arial" w:hAnsi="Arial" w:cs="Arial"/>
          <w:color w:val="000000" w:themeColor="text1"/>
          <w:sz w:val="17"/>
          <w:szCs w:val="17"/>
          <w:vertAlign w:val="subscript"/>
        </w:rPr>
        <w:t>14</w:t>
      </w:r>
      <w:r w:rsidR="00186F93" w:rsidRPr="00A34AE5">
        <w:rPr>
          <w:rFonts w:ascii="Arial" w:hAnsi="Arial" w:cs="Arial"/>
          <w:color w:val="000000" w:themeColor="text1"/>
          <w:sz w:val="17"/>
          <w:szCs w:val="17"/>
        </w:rPr>
        <w:t>H</w:t>
      </w:r>
      <w:r w:rsidR="00186F93" w:rsidRPr="00A34AE5">
        <w:rPr>
          <w:rFonts w:ascii="Arial" w:hAnsi="Arial" w:cs="Arial"/>
          <w:color w:val="000000" w:themeColor="text1"/>
          <w:sz w:val="17"/>
          <w:szCs w:val="17"/>
          <w:vertAlign w:val="subscript"/>
        </w:rPr>
        <w:t>18</w:t>
      </w:r>
      <w:r w:rsidR="00186F93" w:rsidRPr="00A34AE5">
        <w:rPr>
          <w:rFonts w:ascii="Arial" w:hAnsi="Arial" w:cs="Arial"/>
          <w:color w:val="000000" w:themeColor="text1"/>
          <w:sz w:val="17"/>
          <w:szCs w:val="17"/>
        </w:rPr>
        <w:t>NO</w:t>
      </w:r>
      <w:r w:rsidR="00186F93" w:rsidRPr="00A34AE5">
        <w:rPr>
          <w:rFonts w:ascii="Arial" w:hAnsi="Arial" w:cs="Arial"/>
          <w:color w:val="000000" w:themeColor="text1"/>
          <w:sz w:val="17"/>
          <w:szCs w:val="17"/>
          <w:vertAlign w:val="subscript"/>
        </w:rPr>
        <w:t>5</w:t>
      </w:r>
      <w:r w:rsidR="00186F93" w:rsidRPr="00A34AE5">
        <w:rPr>
          <w:rFonts w:ascii="Arial" w:hAnsi="Arial" w:cs="Arial"/>
          <w:color w:val="000000" w:themeColor="text1"/>
          <w:sz w:val="17"/>
          <w:szCs w:val="17"/>
        </w:rPr>
        <w:t>]</w:t>
      </w:r>
      <w:r w:rsidR="00186F93" w:rsidRPr="00A34AE5">
        <w:rPr>
          <w:rFonts w:ascii="Arial" w:hAnsi="Arial" w:cs="Arial"/>
          <w:color w:val="000000" w:themeColor="text1"/>
          <w:sz w:val="17"/>
          <w:szCs w:val="17"/>
          <w:vertAlign w:val="superscript"/>
        </w:rPr>
        <w:t>+</w:t>
      </w:r>
      <w:r w:rsidR="00186F93" w:rsidRPr="00A34AE5">
        <w:rPr>
          <w:rFonts w:ascii="Arial" w:hAnsi="Arial" w:cs="Arial"/>
          <w:color w:val="000000" w:themeColor="text1"/>
          <w:sz w:val="17"/>
          <w:szCs w:val="17"/>
        </w:rPr>
        <w:t>[M-NTf</w:t>
      </w:r>
      <w:r w:rsidR="00186F93" w:rsidRPr="00A34AE5">
        <w:rPr>
          <w:rFonts w:ascii="Arial" w:hAnsi="Arial" w:cs="Arial"/>
          <w:color w:val="000000" w:themeColor="text1"/>
          <w:sz w:val="17"/>
          <w:szCs w:val="17"/>
          <w:vertAlign w:val="subscript"/>
        </w:rPr>
        <w:t>2</w:t>
      </w:r>
      <w:r w:rsidR="00186F93" w:rsidRPr="00A34AE5">
        <w:rPr>
          <w:rFonts w:ascii="Arial" w:hAnsi="Arial" w:cs="Arial"/>
          <w:color w:val="000000" w:themeColor="text1"/>
          <w:sz w:val="17"/>
          <w:szCs w:val="17"/>
          <w:vertAlign w:val="superscript"/>
        </w:rPr>
        <w:t>-</w:t>
      </w:r>
      <w:r w:rsidR="00186F93" w:rsidRPr="00A34AE5">
        <w:rPr>
          <w:rFonts w:ascii="Arial" w:hAnsi="Arial" w:cs="Arial"/>
          <w:color w:val="000000" w:themeColor="text1"/>
          <w:sz w:val="17"/>
          <w:szCs w:val="17"/>
        </w:rPr>
        <w:t>]</w:t>
      </w:r>
      <w:r w:rsidR="00186F93" w:rsidRPr="00A34AE5">
        <w:rPr>
          <w:rFonts w:ascii="Arial" w:hAnsi="Arial" w:cs="Arial"/>
          <w:color w:val="000000" w:themeColor="text1"/>
          <w:sz w:val="17"/>
          <w:szCs w:val="17"/>
          <w:vertAlign w:val="superscript"/>
        </w:rPr>
        <w:t>+</w:t>
      </w:r>
      <w:r w:rsidR="00186F93" w:rsidRPr="00A34AE5">
        <w:rPr>
          <w:rFonts w:ascii="Arial" w:hAnsi="Arial" w:cs="Arial"/>
          <w:color w:val="000000" w:themeColor="text1"/>
          <w:sz w:val="17"/>
          <w:szCs w:val="17"/>
        </w:rPr>
        <w:t>: 2</w:t>
      </w:r>
      <w:r w:rsidR="00497A1A" w:rsidRPr="00A34AE5">
        <w:rPr>
          <w:rFonts w:ascii="Arial" w:hAnsi="Arial" w:cs="Arial"/>
          <w:color w:val="000000" w:themeColor="text1"/>
          <w:sz w:val="17"/>
          <w:szCs w:val="17"/>
        </w:rPr>
        <w:t>80</w:t>
      </w:r>
      <w:r w:rsidR="00186F93" w:rsidRPr="00A34AE5">
        <w:rPr>
          <w:rFonts w:ascii="Arial" w:hAnsi="Arial" w:cs="Arial"/>
          <w:color w:val="000000" w:themeColor="text1"/>
          <w:sz w:val="17"/>
          <w:szCs w:val="17"/>
        </w:rPr>
        <w:t>.11</w:t>
      </w:r>
      <w:r w:rsidR="00497A1A" w:rsidRPr="00A34AE5">
        <w:rPr>
          <w:rFonts w:ascii="Arial" w:hAnsi="Arial" w:cs="Arial"/>
          <w:color w:val="000000" w:themeColor="text1"/>
          <w:sz w:val="17"/>
          <w:szCs w:val="17"/>
        </w:rPr>
        <w:t>79</w:t>
      </w:r>
      <w:r w:rsidR="00186F93" w:rsidRPr="00A34AE5">
        <w:rPr>
          <w:rFonts w:ascii="Arial" w:hAnsi="Arial" w:cs="Arial"/>
          <w:color w:val="000000" w:themeColor="text1"/>
          <w:sz w:val="17"/>
          <w:szCs w:val="17"/>
        </w:rPr>
        <w:t>, found:</w:t>
      </w:r>
      <w:r w:rsidR="00157A11" w:rsidRPr="00A34AE5">
        <w:rPr>
          <w:rFonts w:ascii="Arial" w:hAnsi="Arial" w:cs="Arial"/>
          <w:color w:val="000000" w:themeColor="text1"/>
          <w:sz w:val="17"/>
          <w:szCs w:val="17"/>
        </w:rPr>
        <w:t xml:space="preserve"> </w:t>
      </w:r>
      <w:r w:rsidR="00186F93" w:rsidRPr="00A34AE5">
        <w:rPr>
          <w:rFonts w:ascii="Arial" w:hAnsi="Arial" w:cs="Arial"/>
          <w:color w:val="000000" w:themeColor="text1"/>
          <w:sz w:val="17"/>
          <w:szCs w:val="17"/>
        </w:rPr>
        <w:t>2</w:t>
      </w:r>
      <w:r w:rsidR="00497A1A" w:rsidRPr="00A34AE5">
        <w:rPr>
          <w:rFonts w:ascii="Arial" w:hAnsi="Arial" w:cs="Arial"/>
          <w:color w:val="000000" w:themeColor="text1"/>
          <w:sz w:val="17"/>
          <w:szCs w:val="17"/>
        </w:rPr>
        <w:t>80</w:t>
      </w:r>
      <w:r w:rsidR="00186F93" w:rsidRPr="00A34AE5">
        <w:rPr>
          <w:rFonts w:ascii="Arial" w:hAnsi="Arial" w:cs="Arial"/>
          <w:color w:val="000000" w:themeColor="text1"/>
          <w:sz w:val="17"/>
          <w:szCs w:val="17"/>
        </w:rPr>
        <w:t>.11</w:t>
      </w:r>
      <w:r w:rsidR="00497A1A" w:rsidRPr="00A34AE5">
        <w:rPr>
          <w:rFonts w:ascii="Arial" w:hAnsi="Arial" w:cs="Arial"/>
          <w:color w:val="000000" w:themeColor="text1"/>
          <w:sz w:val="17"/>
          <w:szCs w:val="17"/>
        </w:rPr>
        <w:t>79</w:t>
      </w:r>
      <w:r w:rsidR="00186F93" w:rsidRPr="00A34AE5">
        <w:rPr>
          <w:rFonts w:ascii="Arial" w:hAnsi="Arial" w:cs="Arial"/>
          <w:color w:val="000000" w:themeColor="text1"/>
          <w:sz w:val="17"/>
          <w:szCs w:val="17"/>
        </w:rPr>
        <w:t xml:space="preserve">. </w:t>
      </w:r>
      <w:bookmarkEnd w:id="72"/>
    </w:p>
    <w:p w14:paraId="06C59EBB" w14:textId="494D6203" w:rsidR="00186F93" w:rsidRPr="00A34AE5" w:rsidRDefault="00186F93" w:rsidP="00DA433C">
      <w:pPr>
        <w:wordWrap w:val="0"/>
        <w:rPr>
          <w:rFonts w:ascii="Arial" w:eastAsia="宋体" w:hAnsi="Arial" w:cs="Arial"/>
          <w:b/>
          <w:bCs/>
          <w:color w:val="000000"/>
          <w:kern w:val="0"/>
          <w:sz w:val="17"/>
          <w:szCs w:val="17"/>
        </w:rPr>
      </w:pPr>
      <w:r w:rsidRPr="00A34AE5">
        <w:rPr>
          <w:rFonts w:ascii="Arial" w:eastAsia="宋体" w:hAnsi="Arial" w:cs="Arial"/>
          <w:b/>
          <w:bCs/>
          <w:color w:val="000000"/>
          <w:kern w:val="0"/>
          <w:sz w:val="17"/>
          <w:szCs w:val="17"/>
        </w:rPr>
        <w:t>4-chloro-1-((6-methoxy-6-oxohex-1-en-2-yl</w:t>
      </w:r>
      <w:proofErr w:type="gramStart"/>
      <w:r w:rsidRPr="00A34AE5">
        <w:rPr>
          <w:rFonts w:ascii="Arial" w:eastAsia="宋体" w:hAnsi="Arial" w:cs="Arial"/>
          <w:b/>
          <w:bCs/>
          <w:color w:val="000000"/>
          <w:kern w:val="0"/>
          <w:sz w:val="17"/>
          <w:szCs w:val="17"/>
        </w:rPr>
        <w:t>)oxy</w:t>
      </w:r>
      <w:proofErr w:type="gramEnd"/>
      <w:r w:rsidRPr="00A34AE5">
        <w:rPr>
          <w:rFonts w:ascii="Arial" w:eastAsia="宋体" w:hAnsi="Arial" w:cs="Arial"/>
          <w:b/>
          <w:bCs/>
          <w:color w:val="000000"/>
          <w:kern w:val="0"/>
          <w:sz w:val="17"/>
          <w:szCs w:val="17"/>
        </w:rPr>
        <w:t>)pyridin-1-ium bis((trifluoromethyl)sulfonyl)amide (</w:t>
      </w:r>
      <w:r w:rsidR="00652F52" w:rsidRPr="00A34AE5">
        <w:rPr>
          <w:rFonts w:ascii="Arial" w:eastAsia="宋体" w:hAnsi="Arial" w:cs="Arial"/>
          <w:b/>
          <w:bCs/>
          <w:color w:val="000000"/>
          <w:kern w:val="0"/>
          <w:sz w:val="17"/>
          <w:szCs w:val="17"/>
        </w:rPr>
        <w:t>1</w:t>
      </w:r>
      <w:r w:rsidRPr="00A34AE5">
        <w:rPr>
          <w:rFonts w:ascii="Arial" w:eastAsia="宋体" w:hAnsi="Arial" w:cs="Arial"/>
          <w:b/>
          <w:bCs/>
          <w:color w:val="000000"/>
          <w:kern w:val="0"/>
          <w:sz w:val="17"/>
          <w:szCs w:val="17"/>
        </w:rPr>
        <w:t>aa)</w:t>
      </w:r>
    </w:p>
    <w:p w14:paraId="73DB33E9" w14:textId="2481386A" w:rsidR="00186F93" w:rsidRPr="00A34AE5" w:rsidRDefault="00BE5CCA" w:rsidP="00A34AE5">
      <w:pPr>
        <w:rPr>
          <w:rFonts w:ascii="Arial" w:hAnsi="Arial" w:cs="Arial"/>
          <w:color w:val="000000" w:themeColor="text1"/>
          <w:sz w:val="17"/>
          <w:szCs w:val="17"/>
        </w:rPr>
      </w:pPr>
      <w:r>
        <w:rPr>
          <w:rFonts w:ascii="Arial" w:hAnsi="Arial" w:cs="Arial"/>
          <w:noProof/>
          <w:sz w:val="17"/>
          <w:szCs w:val="17"/>
        </w:rPr>
        <w:object w:dxaOrig="1440" w:dyaOrig="1440" w14:anchorId="308F89B9">
          <v:shape id="_x0000_s1033" type="#_x0000_t75" style="position:absolute;left:0;text-align:left;margin-left:0;margin-top:6.9pt;width:131.3pt;height:54.05pt;z-index:251669504">
            <v:imagedata r:id="rId56" o:title=""/>
            <w10:wrap type="square"/>
          </v:shape>
          <o:OLEObject Type="Embed" ProgID="ChemDraw.Document.6.0" ShapeID="_x0000_s1033" DrawAspect="Content" ObjectID="_1819002799" r:id="rId57"/>
        </w:object>
      </w:r>
      <w:r w:rsidR="002F7AA0" w:rsidRPr="00A34AE5">
        <w:rPr>
          <w:rFonts w:ascii="Arial" w:hAnsi="Arial" w:cs="Arial"/>
          <w:color w:val="000000" w:themeColor="text1"/>
          <w:sz w:val="17"/>
          <w:szCs w:val="17"/>
          <w:lang w:val="de-DE"/>
        </w:rPr>
        <w:t>Prepared according to</w:t>
      </w:r>
      <w:r w:rsidR="002F7AA0" w:rsidRPr="00A34AE5">
        <w:rPr>
          <w:rFonts w:ascii="Arial" w:hAnsi="Arial" w:cs="Arial"/>
          <w:b/>
          <w:bCs/>
          <w:color w:val="000000" w:themeColor="text1"/>
          <w:sz w:val="17"/>
          <w:szCs w:val="17"/>
          <w:lang w:val="de-DE"/>
        </w:rPr>
        <w:t xml:space="preserve"> </w:t>
      </w:r>
      <w:r w:rsidR="002F7AA0" w:rsidRPr="00A34AE5">
        <w:rPr>
          <w:rFonts w:ascii="Arial" w:hAnsi="Arial" w:cs="Arial"/>
          <w:color w:val="000000" w:themeColor="text1"/>
          <w:sz w:val="17"/>
          <w:szCs w:val="17"/>
          <w:lang w:val="de-DE"/>
        </w:rPr>
        <w:t>literature.</w:t>
      </w:r>
      <w:r w:rsidR="001E24B5" w:rsidRPr="001E24B5">
        <w:rPr>
          <w:rFonts w:ascii="Arial" w:hAnsi="Arial" w:cs="Arial"/>
          <w:color w:val="000000" w:themeColor="text1"/>
          <w:sz w:val="17"/>
          <w:szCs w:val="17"/>
          <w:vertAlign w:val="superscript"/>
          <w:lang w:val="de-DE"/>
        </w:rPr>
        <w:t>[2]</w:t>
      </w:r>
      <w:r w:rsidR="002F7AA0" w:rsidRPr="001E24B5">
        <w:rPr>
          <w:rFonts w:ascii="Arial" w:hAnsi="Arial" w:cs="Arial"/>
          <w:color w:val="000000" w:themeColor="text1"/>
          <w:sz w:val="17"/>
          <w:szCs w:val="17"/>
          <w:vertAlign w:val="superscript"/>
          <w:lang w:val="de-DE"/>
        </w:rPr>
        <w:t xml:space="preserve"> </w:t>
      </w:r>
      <w:bookmarkStart w:id="73" w:name="_Hlk179491345"/>
      <w:r w:rsidR="002F7AA0" w:rsidRPr="00A34AE5">
        <w:rPr>
          <w:rFonts w:ascii="Arial" w:hAnsi="Arial" w:cs="Arial"/>
          <w:color w:val="000000" w:themeColor="text1"/>
          <w:sz w:val="17"/>
          <w:szCs w:val="17"/>
          <w:lang w:val="de-DE"/>
        </w:rPr>
        <w:t>Yellow</w:t>
      </w:r>
      <w:bookmarkEnd w:id="73"/>
      <w:r w:rsidR="002F7AA0" w:rsidRPr="00A34AE5">
        <w:rPr>
          <w:rFonts w:ascii="Arial" w:hAnsi="Arial" w:cs="Arial"/>
          <w:color w:val="000000" w:themeColor="text1"/>
          <w:sz w:val="17"/>
          <w:szCs w:val="17"/>
          <w:lang w:val="de-DE"/>
        </w:rPr>
        <w:t xml:space="preserve"> viscous liquid (</w:t>
      </w:r>
      <w:r w:rsidR="001D4B47">
        <w:rPr>
          <w:rFonts w:ascii="Arial" w:eastAsia="宋体" w:hAnsi="Arial" w:cs="Arial"/>
          <w:color w:val="000000"/>
          <w:kern w:val="0"/>
          <w:sz w:val="17"/>
          <w:szCs w:val="17"/>
          <w:lang w:val="de-DE" w:eastAsia="ja-JP"/>
        </w:rPr>
        <w:t>859</w:t>
      </w:r>
      <w:r w:rsidR="002F7AA0" w:rsidRPr="00A34AE5">
        <w:rPr>
          <w:rFonts w:ascii="Arial" w:eastAsia="宋体" w:hAnsi="Arial" w:cs="Arial"/>
          <w:color w:val="000000"/>
          <w:kern w:val="0"/>
          <w:sz w:val="17"/>
          <w:szCs w:val="17"/>
          <w:lang w:val="de-DE" w:eastAsia="ja-JP"/>
        </w:rPr>
        <w:t xml:space="preserve">.5 mg, </w:t>
      </w:r>
      <w:r w:rsidR="001D4B47">
        <w:rPr>
          <w:rFonts w:ascii="Arial" w:eastAsia="宋体" w:hAnsi="Arial" w:cs="Arial"/>
          <w:color w:val="000000"/>
          <w:kern w:val="0"/>
          <w:sz w:val="17"/>
          <w:szCs w:val="17"/>
          <w:lang w:val="de-DE" w:eastAsia="ja-JP"/>
        </w:rPr>
        <w:t>80</w:t>
      </w:r>
      <w:r w:rsidR="002F7AA0" w:rsidRPr="00A34AE5">
        <w:rPr>
          <w:rFonts w:ascii="Arial" w:eastAsia="宋体" w:hAnsi="Arial" w:cs="Arial"/>
          <w:color w:val="000000"/>
          <w:kern w:val="0"/>
          <w:sz w:val="17"/>
          <w:szCs w:val="17"/>
          <w:lang w:val="de-DE" w:eastAsia="ja-JP"/>
        </w:rPr>
        <w:t>%, 2 mmol scale);</w:t>
      </w:r>
      <w:r w:rsidR="00497A1A" w:rsidRPr="00A34AE5">
        <w:rPr>
          <w:rFonts w:ascii="Arial" w:hAnsi="Arial" w:cs="Arial"/>
          <w:color w:val="000000" w:themeColor="text1"/>
          <w:sz w:val="17"/>
          <w:szCs w:val="17"/>
          <w:lang w:val="de-DE"/>
        </w:rPr>
        <w:t xml:space="preserve"> </w:t>
      </w:r>
      <w:r w:rsidR="00186F93" w:rsidRPr="005A4242">
        <w:rPr>
          <w:rFonts w:ascii="Arial" w:hAnsi="Arial" w:cs="Arial"/>
          <w:b/>
          <w:bCs/>
          <w:color w:val="000000" w:themeColor="text1"/>
          <w:sz w:val="17"/>
          <w:szCs w:val="17"/>
          <w:vertAlign w:val="superscript"/>
          <w:lang w:val="de-DE"/>
        </w:rPr>
        <w:t>1</w:t>
      </w:r>
      <w:r w:rsidR="00186F93" w:rsidRPr="005A4242">
        <w:rPr>
          <w:rFonts w:ascii="Arial" w:hAnsi="Arial" w:cs="Arial"/>
          <w:b/>
          <w:bCs/>
          <w:color w:val="000000" w:themeColor="text1"/>
          <w:sz w:val="17"/>
          <w:szCs w:val="17"/>
          <w:lang w:val="de-DE"/>
        </w:rPr>
        <w:t>H NMR</w:t>
      </w:r>
      <w:r w:rsidR="00186F93" w:rsidRPr="00A34AE5">
        <w:rPr>
          <w:rFonts w:ascii="Arial" w:hAnsi="Arial" w:cs="Arial"/>
          <w:color w:val="000000" w:themeColor="text1"/>
          <w:sz w:val="17"/>
          <w:szCs w:val="17"/>
          <w:lang w:val="de-DE"/>
        </w:rPr>
        <w:t xml:space="preserve"> (400 MHz, Chloroform-</w:t>
      </w:r>
      <w:r w:rsidR="00186F93" w:rsidRPr="00A34AE5">
        <w:rPr>
          <w:rFonts w:ascii="Arial" w:hAnsi="Arial" w:cs="Arial"/>
          <w:i/>
          <w:iCs/>
          <w:color w:val="000000" w:themeColor="text1"/>
          <w:sz w:val="17"/>
          <w:szCs w:val="17"/>
          <w:lang w:val="de-DE"/>
        </w:rPr>
        <w:t>d</w:t>
      </w:r>
      <w:r w:rsidR="00186F93" w:rsidRPr="00A34AE5">
        <w:rPr>
          <w:rFonts w:ascii="Arial" w:hAnsi="Arial" w:cs="Arial"/>
          <w:color w:val="000000" w:themeColor="text1"/>
          <w:sz w:val="17"/>
          <w:szCs w:val="17"/>
          <w:lang w:val="de-DE"/>
        </w:rPr>
        <w:t xml:space="preserve">) </w:t>
      </w:r>
      <w:r w:rsidR="00186F93" w:rsidRPr="00A34AE5">
        <w:rPr>
          <w:rFonts w:ascii="Arial" w:hAnsi="Arial" w:cs="Arial"/>
          <w:color w:val="000000" w:themeColor="text1"/>
          <w:sz w:val="17"/>
          <w:szCs w:val="17"/>
        </w:rPr>
        <w:t>δ</w:t>
      </w:r>
      <w:r w:rsidR="00186F93" w:rsidRPr="00A34AE5">
        <w:rPr>
          <w:rFonts w:ascii="Arial" w:hAnsi="Arial" w:cs="Arial"/>
          <w:color w:val="000000" w:themeColor="text1"/>
          <w:sz w:val="17"/>
          <w:szCs w:val="17"/>
          <w:lang w:val="de-DE"/>
        </w:rPr>
        <w:t xml:space="preserve"> 8.95 (d, </w:t>
      </w:r>
      <w:r w:rsidR="00186F93" w:rsidRPr="00A34AE5">
        <w:rPr>
          <w:rFonts w:ascii="Arial" w:hAnsi="Arial" w:cs="Arial"/>
          <w:i/>
          <w:iCs/>
          <w:color w:val="000000" w:themeColor="text1"/>
          <w:sz w:val="17"/>
          <w:szCs w:val="17"/>
          <w:lang w:val="de-DE"/>
        </w:rPr>
        <w:t>J</w:t>
      </w:r>
      <w:r w:rsidR="00186F93" w:rsidRPr="00A34AE5">
        <w:rPr>
          <w:rFonts w:ascii="Arial" w:hAnsi="Arial" w:cs="Arial"/>
          <w:color w:val="000000" w:themeColor="text1"/>
          <w:sz w:val="17"/>
          <w:szCs w:val="17"/>
          <w:lang w:val="de-DE"/>
        </w:rPr>
        <w:t xml:space="preserve"> = 6.8 Hz, 2H), 8.19 (d, </w:t>
      </w:r>
      <w:r w:rsidR="00186F93" w:rsidRPr="00A34AE5">
        <w:rPr>
          <w:rFonts w:ascii="Arial" w:hAnsi="Arial" w:cs="Arial"/>
          <w:i/>
          <w:iCs/>
          <w:color w:val="000000" w:themeColor="text1"/>
          <w:sz w:val="17"/>
          <w:szCs w:val="17"/>
          <w:lang w:val="de-DE"/>
        </w:rPr>
        <w:t>J</w:t>
      </w:r>
      <w:r w:rsidR="00186F93" w:rsidRPr="00A34AE5">
        <w:rPr>
          <w:rFonts w:ascii="Arial" w:hAnsi="Arial" w:cs="Arial"/>
          <w:color w:val="000000" w:themeColor="text1"/>
          <w:sz w:val="17"/>
          <w:szCs w:val="17"/>
          <w:lang w:val="de-DE"/>
        </w:rPr>
        <w:t xml:space="preserve"> = 6.8 Hz, 2H), 4.57 (d, </w:t>
      </w:r>
      <w:r w:rsidR="00186F93" w:rsidRPr="00A34AE5">
        <w:rPr>
          <w:rFonts w:ascii="Arial" w:hAnsi="Arial" w:cs="Arial"/>
          <w:i/>
          <w:iCs/>
          <w:color w:val="000000" w:themeColor="text1"/>
          <w:sz w:val="17"/>
          <w:szCs w:val="17"/>
          <w:lang w:val="de-DE"/>
        </w:rPr>
        <w:t>J</w:t>
      </w:r>
      <w:r w:rsidR="00186F93" w:rsidRPr="00A34AE5">
        <w:rPr>
          <w:rFonts w:ascii="Arial" w:hAnsi="Arial" w:cs="Arial"/>
          <w:color w:val="000000" w:themeColor="text1"/>
          <w:sz w:val="17"/>
          <w:szCs w:val="17"/>
          <w:lang w:val="de-DE"/>
        </w:rPr>
        <w:t xml:space="preserve"> = 5.6 Hz, 1H), 3.85 (d, </w:t>
      </w:r>
      <w:r w:rsidR="00186F93" w:rsidRPr="00A34AE5">
        <w:rPr>
          <w:rFonts w:ascii="Arial" w:hAnsi="Arial" w:cs="Arial"/>
          <w:i/>
          <w:iCs/>
          <w:color w:val="000000" w:themeColor="text1"/>
          <w:sz w:val="17"/>
          <w:szCs w:val="17"/>
          <w:lang w:val="de-DE"/>
        </w:rPr>
        <w:t>J</w:t>
      </w:r>
      <w:r w:rsidR="00186F93" w:rsidRPr="00A34AE5">
        <w:rPr>
          <w:rFonts w:ascii="Arial" w:hAnsi="Arial" w:cs="Arial"/>
          <w:color w:val="000000" w:themeColor="text1"/>
          <w:sz w:val="17"/>
          <w:szCs w:val="17"/>
          <w:lang w:val="de-DE"/>
        </w:rPr>
        <w:t xml:space="preserve"> = 5.6 Hz, 1H), 3.66 (s, 3H), 2.49 – 2.40 (m, 4H), 2.02 – 1.92 (m, 2H).</w:t>
      </w:r>
      <w:r w:rsidR="00497A1A" w:rsidRPr="00A34AE5">
        <w:rPr>
          <w:rFonts w:ascii="Arial" w:hAnsi="Arial" w:cs="Arial"/>
          <w:color w:val="000000" w:themeColor="text1"/>
          <w:sz w:val="17"/>
          <w:szCs w:val="17"/>
          <w:lang w:val="de-DE"/>
        </w:rPr>
        <w:t xml:space="preserve"> </w:t>
      </w:r>
      <w:r w:rsidR="00497A1A" w:rsidRPr="005A4242">
        <w:rPr>
          <w:rFonts w:ascii="Arial" w:hAnsi="Arial" w:cs="Arial"/>
          <w:b/>
          <w:bCs/>
          <w:color w:val="000000" w:themeColor="text1"/>
          <w:sz w:val="17"/>
          <w:szCs w:val="17"/>
          <w:vertAlign w:val="superscript"/>
          <w:lang w:val="de-DE"/>
        </w:rPr>
        <w:t>13</w:t>
      </w:r>
      <w:r w:rsidR="00497A1A" w:rsidRPr="005A4242">
        <w:rPr>
          <w:rFonts w:ascii="Arial" w:hAnsi="Arial" w:cs="Arial"/>
          <w:b/>
          <w:bCs/>
          <w:color w:val="000000" w:themeColor="text1"/>
          <w:sz w:val="17"/>
          <w:szCs w:val="17"/>
          <w:lang w:val="de-DE"/>
        </w:rPr>
        <w:t>C NMR</w:t>
      </w:r>
      <w:r w:rsidR="00497A1A" w:rsidRPr="00A34AE5">
        <w:rPr>
          <w:rFonts w:ascii="Arial" w:hAnsi="Arial" w:cs="Arial"/>
          <w:color w:val="000000" w:themeColor="text1"/>
          <w:sz w:val="17"/>
          <w:szCs w:val="17"/>
          <w:lang w:val="de-DE"/>
        </w:rPr>
        <w:t xml:space="preserve"> (101 MHz, Chloroform-</w:t>
      </w:r>
      <w:r w:rsidR="00497A1A" w:rsidRPr="00A34AE5">
        <w:rPr>
          <w:rFonts w:ascii="Arial" w:hAnsi="Arial" w:cs="Arial"/>
          <w:i/>
          <w:iCs/>
          <w:color w:val="000000" w:themeColor="text1"/>
          <w:sz w:val="17"/>
          <w:szCs w:val="17"/>
          <w:lang w:val="de-DE"/>
        </w:rPr>
        <w:t>d</w:t>
      </w:r>
      <w:r w:rsidR="00497A1A" w:rsidRPr="00A34AE5">
        <w:rPr>
          <w:rFonts w:ascii="Arial" w:hAnsi="Arial" w:cs="Arial"/>
          <w:color w:val="000000" w:themeColor="text1"/>
          <w:sz w:val="17"/>
          <w:szCs w:val="17"/>
          <w:lang w:val="de-DE"/>
        </w:rPr>
        <w:t xml:space="preserve">) </w:t>
      </w:r>
      <w:r w:rsidR="00497A1A" w:rsidRPr="00A34AE5">
        <w:rPr>
          <w:rFonts w:ascii="Arial" w:hAnsi="Arial" w:cs="Arial"/>
          <w:color w:val="000000" w:themeColor="text1"/>
          <w:sz w:val="17"/>
          <w:szCs w:val="17"/>
        </w:rPr>
        <w:t>δ</w:t>
      </w:r>
      <w:r w:rsidR="00497A1A" w:rsidRPr="00A34AE5">
        <w:rPr>
          <w:rFonts w:ascii="Arial" w:hAnsi="Arial" w:cs="Arial"/>
          <w:color w:val="000000" w:themeColor="text1"/>
          <w:sz w:val="17"/>
          <w:szCs w:val="17"/>
          <w:lang w:val="de-DE"/>
        </w:rPr>
        <w:t xml:space="preserve"> 173.8, 164.9, 155.8, 143.2, 130.7, 119.8 (q, </w:t>
      </w:r>
      <w:bookmarkStart w:id="74" w:name="_Hlk178936343"/>
      <w:r w:rsidR="00497A1A" w:rsidRPr="00A34AE5">
        <w:rPr>
          <w:rFonts w:ascii="Arial" w:hAnsi="Arial" w:cs="Arial"/>
          <w:i/>
          <w:iCs/>
          <w:color w:val="000000" w:themeColor="text1"/>
          <w:sz w:val="17"/>
          <w:szCs w:val="17"/>
          <w:lang w:val="de-DE"/>
        </w:rPr>
        <w:t>J</w:t>
      </w:r>
      <w:r w:rsidR="00497A1A" w:rsidRPr="00A34AE5">
        <w:rPr>
          <w:rFonts w:ascii="Arial" w:hAnsi="Arial" w:cs="Arial"/>
          <w:color w:val="000000" w:themeColor="text1"/>
          <w:sz w:val="17"/>
          <w:szCs w:val="17"/>
          <w:vertAlign w:val="subscript"/>
          <w:lang w:val="de-DE"/>
        </w:rPr>
        <w:t>C-F</w:t>
      </w:r>
      <w:bookmarkEnd w:id="74"/>
      <w:r w:rsidR="00497A1A" w:rsidRPr="00A34AE5">
        <w:rPr>
          <w:rFonts w:ascii="Arial" w:hAnsi="Arial" w:cs="Arial"/>
          <w:i/>
          <w:iCs/>
          <w:color w:val="000000" w:themeColor="text1"/>
          <w:sz w:val="17"/>
          <w:szCs w:val="17"/>
          <w:lang w:val="de-DE"/>
        </w:rPr>
        <w:t xml:space="preserve"> </w:t>
      </w:r>
      <w:r w:rsidR="00497A1A" w:rsidRPr="00A34AE5">
        <w:rPr>
          <w:rFonts w:ascii="Arial" w:hAnsi="Arial" w:cs="Arial"/>
          <w:color w:val="000000" w:themeColor="text1"/>
          <w:sz w:val="17"/>
          <w:szCs w:val="17"/>
          <w:lang w:val="de-DE"/>
        </w:rPr>
        <w:t>= 321.2 Hz), 90.3, 51.9, 32.8, 30.7, 21.4.</w:t>
      </w:r>
      <w:r w:rsidR="00497A1A" w:rsidRPr="005A4242">
        <w:rPr>
          <w:rFonts w:ascii="Arial" w:hAnsi="Arial" w:cs="Arial"/>
          <w:b/>
          <w:bCs/>
          <w:color w:val="000000" w:themeColor="text1"/>
          <w:sz w:val="17"/>
          <w:szCs w:val="17"/>
          <w:lang w:val="de-DE"/>
        </w:rPr>
        <w:t xml:space="preserve"> </w:t>
      </w:r>
      <w:r w:rsidR="00497A1A" w:rsidRPr="005A4242">
        <w:rPr>
          <w:rFonts w:ascii="Arial" w:hAnsi="Arial" w:cs="Arial"/>
          <w:b/>
          <w:bCs/>
          <w:color w:val="000000" w:themeColor="text1"/>
          <w:sz w:val="17"/>
          <w:szCs w:val="17"/>
          <w:vertAlign w:val="superscript"/>
        </w:rPr>
        <w:t>19</w:t>
      </w:r>
      <w:r w:rsidR="00497A1A" w:rsidRPr="005A4242">
        <w:rPr>
          <w:rFonts w:ascii="Arial" w:hAnsi="Arial" w:cs="Arial"/>
          <w:b/>
          <w:bCs/>
          <w:color w:val="000000" w:themeColor="text1"/>
          <w:sz w:val="17"/>
          <w:szCs w:val="17"/>
        </w:rPr>
        <w:t>F NMR</w:t>
      </w:r>
      <w:r w:rsidR="00497A1A" w:rsidRPr="00A34AE5">
        <w:rPr>
          <w:rFonts w:ascii="Arial" w:hAnsi="Arial" w:cs="Arial"/>
          <w:color w:val="000000" w:themeColor="text1"/>
          <w:sz w:val="17"/>
          <w:szCs w:val="17"/>
        </w:rPr>
        <w:t xml:space="preserve"> (376 MHz, Chloroform-</w:t>
      </w:r>
      <w:r w:rsidR="00497A1A" w:rsidRPr="00A34AE5">
        <w:rPr>
          <w:rFonts w:ascii="Arial" w:hAnsi="Arial" w:cs="Arial"/>
          <w:i/>
          <w:iCs/>
          <w:color w:val="000000" w:themeColor="text1"/>
          <w:sz w:val="17"/>
          <w:szCs w:val="17"/>
        </w:rPr>
        <w:t>d</w:t>
      </w:r>
      <w:r w:rsidR="00497A1A" w:rsidRPr="00A34AE5">
        <w:rPr>
          <w:rFonts w:ascii="Arial" w:hAnsi="Arial" w:cs="Arial"/>
          <w:color w:val="000000" w:themeColor="text1"/>
          <w:sz w:val="17"/>
          <w:szCs w:val="17"/>
        </w:rPr>
        <w:t>) δ -80.</w:t>
      </w:r>
      <w:r w:rsidR="0053438A" w:rsidRPr="00A34AE5">
        <w:rPr>
          <w:rFonts w:ascii="Arial" w:hAnsi="Arial" w:cs="Arial"/>
          <w:color w:val="000000" w:themeColor="text1"/>
          <w:sz w:val="17"/>
          <w:szCs w:val="17"/>
        </w:rPr>
        <w:t>3</w:t>
      </w:r>
      <w:r w:rsidR="00497A1A" w:rsidRPr="00A34AE5">
        <w:rPr>
          <w:rFonts w:ascii="Arial" w:hAnsi="Arial" w:cs="Arial"/>
          <w:color w:val="000000" w:themeColor="text1"/>
          <w:sz w:val="17"/>
          <w:szCs w:val="17"/>
        </w:rPr>
        <w:t xml:space="preserve">. </w:t>
      </w:r>
      <w:r w:rsidR="00497A1A" w:rsidRPr="005A4242">
        <w:rPr>
          <w:rFonts w:ascii="Arial" w:hAnsi="Arial" w:cs="Arial"/>
          <w:b/>
          <w:bCs/>
          <w:color w:val="000000" w:themeColor="text1"/>
          <w:sz w:val="17"/>
          <w:szCs w:val="17"/>
        </w:rPr>
        <w:t>HRMS</w:t>
      </w:r>
      <w:r w:rsidR="00497A1A" w:rsidRPr="00A34AE5">
        <w:rPr>
          <w:rFonts w:ascii="Arial" w:hAnsi="Arial" w:cs="Arial"/>
          <w:color w:val="000000" w:themeColor="text1"/>
          <w:sz w:val="17"/>
          <w:szCs w:val="17"/>
        </w:rPr>
        <w:t>(ESI</w:t>
      </w:r>
      <w:r w:rsidR="00497A1A" w:rsidRPr="00A34AE5">
        <w:rPr>
          <w:rFonts w:ascii="Arial" w:hAnsi="Arial" w:cs="Arial"/>
          <w:color w:val="000000" w:themeColor="text1"/>
          <w:sz w:val="17"/>
          <w:szCs w:val="17"/>
          <w:vertAlign w:val="superscript"/>
        </w:rPr>
        <w:t>+</w:t>
      </w:r>
      <w:r w:rsidR="00497A1A" w:rsidRPr="00A34AE5">
        <w:rPr>
          <w:rFonts w:ascii="Arial" w:hAnsi="Arial" w:cs="Arial"/>
          <w:color w:val="000000" w:themeColor="text1"/>
          <w:sz w:val="17"/>
          <w:szCs w:val="17"/>
        </w:rPr>
        <w:t xml:space="preserve">) m/z </w:t>
      </w:r>
      <w:proofErr w:type="spellStart"/>
      <w:r w:rsidR="00497A1A" w:rsidRPr="00A34AE5">
        <w:rPr>
          <w:rFonts w:ascii="Arial" w:hAnsi="Arial" w:cs="Arial"/>
          <w:color w:val="000000" w:themeColor="text1"/>
          <w:sz w:val="17"/>
          <w:szCs w:val="17"/>
        </w:rPr>
        <w:t>calcd</w:t>
      </w:r>
      <w:proofErr w:type="spellEnd"/>
      <w:r w:rsidR="00497A1A" w:rsidRPr="00A34AE5">
        <w:rPr>
          <w:rFonts w:ascii="Arial" w:hAnsi="Arial" w:cs="Arial"/>
          <w:color w:val="000000" w:themeColor="text1"/>
          <w:sz w:val="17"/>
          <w:szCs w:val="17"/>
        </w:rPr>
        <w:t xml:space="preserve">. </w:t>
      </w:r>
      <w:proofErr w:type="gramStart"/>
      <w:r w:rsidR="00497A1A" w:rsidRPr="00A34AE5">
        <w:rPr>
          <w:rFonts w:ascii="Arial" w:hAnsi="Arial" w:cs="Arial"/>
          <w:color w:val="000000" w:themeColor="text1"/>
          <w:sz w:val="17"/>
          <w:szCs w:val="17"/>
        </w:rPr>
        <w:t>for</w:t>
      </w:r>
      <w:proofErr w:type="gramEnd"/>
      <w:r w:rsidR="00497A1A" w:rsidRPr="00A34AE5">
        <w:rPr>
          <w:rFonts w:ascii="Arial" w:hAnsi="Arial" w:cs="Arial"/>
          <w:color w:val="000000" w:themeColor="text1"/>
          <w:sz w:val="17"/>
          <w:szCs w:val="17"/>
        </w:rPr>
        <w:t xml:space="preserve"> [C</w:t>
      </w:r>
      <w:r w:rsidR="00497A1A" w:rsidRPr="00A34AE5">
        <w:rPr>
          <w:rFonts w:ascii="Arial" w:hAnsi="Arial" w:cs="Arial"/>
          <w:color w:val="000000" w:themeColor="text1"/>
          <w:sz w:val="17"/>
          <w:szCs w:val="17"/>
          <w:vertAlign w:val="subscript"/>
        </w:rPr>
        <w:t>12</w:t>
      </w:r>
      <w:r w:rsidR="00497A1A" w:rsidRPr="00A34AE5">
        <w:rPr>
          <w:rFonts w:ascii="Arial" w:hAnsi="Arial" w:cs="Arial"/>
          <w:color w:val="000000" w:themeColor="text1"/>
          <w:sz w:val="17"/>
          <w:szCs w:val="17"/>
        </w:rPr>
        <w:t>H</w:t>
      </w:r>
      <w:r w:rsidR="00497A1A" w:rsidRPr="00A34AE5">
        <w:rPr>
          <w:rFonts w:ascii="Arial" w:hAnsi="Arial" w:cs="Arial"/>
          <w:color w:val="000000" w:themeColor="text1"/>
          <w:sz w:val="17"/>
          <w:szCs w:val="17"/>
          <w:vertAlign w:val="subscript"/>
        </w:rPr>
        <w:t>15</w:t>
      </w:r>
      <w:r w:rsidR="00497A1A" w:rsidRPr="00A34AE5">
        <w:rPr>
          <w:rFonts w:ascii="Arial" w:hAnsi="Arial" w:cs="Arial"/>
          <w:color w:val="000000" w:themeColor="text1"/>
          <w:sz w:val="17"/>
          <w:szCs w:val="17"/>
        </w:rPr>
        <w:t>ClNO</w:t>
      </w:r>
      <w:r w:rsidR="00497A1A" w:rsidRPr="00A34AE5">
        <w:rPr>
          <w:rFonts w:ascii="Arial" w:hAnsi="Arial" w:cs="Arial"/>
          <w:color w:val="000000" w:themeColor="text1"/>
          <w:sz w:val="17"/>
          <w:szCs w:val="17"/>
          <w:vertAlign w:val="subscript"/>
        </w:rPr>
        <w:t>3</w:t>
      </w:r>
      <w:r w:rsidR="00497A1A" w:rsidRPr="00A34AE5">
        <w:rPr>
          <w:rFonts w:ascii="Arial" w:hAnsi="Arial" w:cs="Arial"/>
          <w:color w:val="000000" w:themeColor="text1"/>
          <w:sz w:val="17"/>
          <w:szCs w:val="17"/>
        </w:rPr>
        <w:t>]</w:t>
      </w:r>
      <w:r w:rsidR="00497A1A" w:rsidRPr="00A34AE5">
        <w:rPr>
          <w:rFonts w:ascii="Arial" w:hAnsi="Arial" w:cs="Arial"/>
          <w:color w:val="000000" w:themeColor="text1"/>
          <w:sz w:val="17"/>
          <w:szCs w:val="17"/>
          <w:vertAlign w:val="superscript"/>
        </w:rPr>
        <w:t>+</w:t>
      </w:r>
      <w:r w:rsidR="00497A1A" w:rsidRPr="00A34AE5">
        <w:rPr>
          <w:rFonts w:ascii="Arial" w:hAnsi="Arial" w:cs="Arial"/>
          <w:color w:val="000000" w:themeColor="text1"/>
          <w:sz w:val="17"/>
          <w:szCs w:val="17"/>
        </w:rPr>
        <w:t>[M-NTf</w:t>
      </w:r>
      <w:r w:rsidR="00497A1A" w:rsidRPr="00A34AE5">
        <w:rPr>
          <w:rFonts w:ascii="Arial" w:hAnsi="Arial" w:cs="Arial"/>
          <w:color w:val="000000" w:themeColor="text1"/>
          <w:sz w:val="17"/>
          <w:szCs w:val="17"/>
          <w:vertAlign w:val="subscript"/>
        </w:rPr>
        <w:t>2</w:t>
      </w:r>
      <w:r w:rsidR="00497A1A" w:rsidRPr="00A34AE5">
        <w:rPr>
          <w:rFonts w:ascii="Arial" w:hAnsi="Arial" w:cs="Arial"/>
          <w:color w:val="000000" w:themeColor="text1"/>
          <w:sz w:val="17"/>
          <w:szCs w:val="17"/>
          <w:vertAlign w:val="superscript"/>
        </w:rPr>
        <w:t>-</w:t>
      </w:r>
      <w:r w:rsidR="00497A1A" w:rsidRPr="00A34AE5">
        <w:rPr>
          <w:rFonts w:ascii="Arial" w:hAnsi="Arial" w:cs="Arial"/>
          <w:color w:val="000000" w:themeColor="text1"/>
          <w:sz w:val="17"/>
          <w:szCs w:val="17"/>
        </w:rPr>
        <w:t>]</w:t>
      </w:r>
      <w:r w:rsidR="00497A1A" w:rsidRPr="00A34AE5">
        <w:rPr>
          <w:rFonts w:ascii="Arial" w:hAnsi="Arial" w:cs="Arial"/>
          <w:color w:val="000000" w:themeColor="text1"/>
          <w:sz w:val="17"/>
          <w:szCs w:val="17"/>
          <w:vertAlign w:val="superscript"/>
        </w:rPr>
        <w:t>+</w:t>
      </w:r>
      <w:r w:rsidR="00497A1A" w:rsidRPr="00A34AE5">
        <w:rPr>
          <w:rFonts w:ascii="Arial" w:hAnsi="Arial" w:cs="Arial"/>
          <w:color w:val="000000" w:themeColor="text1"/>
          <w:sz w:val="17"/>
          <w:szCs w:val="17"/>
        </w:rPr>
        <w:t>: 256.0735, found:</w:t>
      </w:r>
      <w:r w:rsidR="00157A11" w:rsidRPr="00A34AE5">
        <w:rPr>
          <w:rFonts w:ascii="Arial" w:hAnsi="Arial" w:cs="Arial"/>
          <w:color w:val="000000" w:themeColor="text1"/>
          <w:sz w:val="17"/>
          <w:szCs w:val="17"/>
        </w:rPr>
        <w:t xml:space="preserve"> </w:t>
      </w:r>
      <w:r w:rsidR="00497A1A" w:rsidRPr="00A34AE5">
        <w:rPr>
          <w:rFonts w:ascii="Arial" w:hAnsi="Arial" w:cs="Arial"/>
          <w:color w:val="000000" w:themeColor="text1"/>
          <w:sz w:val="17"/>
          <w:szCs w:val="17"/>
        </w:rPr>
        <w:t>256.0735.</w:t>
      </w:r>
    </w:p>
    <w:p w14:paraId="6D995C6E" w14:textId="36BF1ABE" w:rsidR="00497A1A" w:rsidRPr="00A34AE5" w:rsidRDefault="007F3810" w:rsidP="00A34AE5">
      <w:pPr>
        <w:rPr>
          <w:rFonts w:ascii="Arial" w:eastAsia="宋体" w:hAnsi="Arial" w:cs="Arial"/>
          <w:b/>
          <w:bCs/>
          <w:color w:val="000000"/>
          <w:kern w:val="0"/>
          <w:sz w:val="17"/>
          <w:szCs w:val="17"/>
        </w:rPr>
      </w:pPr>
      <w:r w:rsidRPr="00A34AE5">
        <w:rPr>
          <w:rFonts w:ascii="Arial" w:eastAsia="宋体" w:hAnsi="Arial" w:cs="Arial"/>
          <w:b/>
          <w:bCs/>
          <w:color w:val="000000"/>
          <w:kern w:val="0"/>
          <w:sz w:val="17"/>
          <w:szCs w:val="17"/>
        </w:rPr>
        <w:t>4-bromo-1-((6-methoxy-6-oxohex-1-en-2-yl</w:t>
      </w:r>
      <w:proofErr w:type="gramStart"/>
      <w:r w:rsidRPr="00A34AE5">
        <w:rPr>
          <w:rFonts w:ascii="Arial" w:eastAsia="宋体" w:hAnsi="Arial" w:cs="Arial"/>
          <w:b/>
          <w:bCs/>
          <w:color w:val="000000"/>
          <w:kern w:val="0"/>
          <w:sz w:val="17"/>
          <w:szCs w:val="17"/>
        </w:rPr>
        <w:t>)oxy</w:t>
      </w:r>
      <w:proofErr w:type="gramEnd"/>
      <w:r w:rsidRPr="00A34AE5">
        <w:rPr>
          <w:rFonts w:ascii="Arial" w:eastAsia="宋体" w:hAnsi="Arial" w:cs="Arial"/>
          <w:b/>
          <w:bCs/>
          <w:color w:val="000000"/>
          <w:kern w:val="0"/>
          <w:sz w:val="17"/>
          <w:szCs w:val="17"/>
        </w:rPr>
        <w:t>)pyridin-1-ium bis((trifluoromethyl)sulfonyl)amide (</w:t>
      </w:r>
      <w:r w:rsidR="00652F52" w:rsidRPr="00A34AE5">
        <w:rPr>
          <w:rFonts w:ascii="Arial" w:eastAsia="宋体" w:hAnsi="Arial" w:cs="Arial"/>
          <w:b/>
          <w:bCs/>
          <w:color w:val="000000"/>
          <w:kern w:val="0"/>
          <w:sz w:val="17"/>
          <w:szCs w:val="17"/>
        </w:rPr>
        <w:t>1</w:t>
      </w:r>
      <w:r w:rsidRPr="00A34AE5">
        <w:rPr>
          <w:rFonts w:ascii="Arial" w:eastAsia="宋体" w:hAnsi="Arial" w:cs="Arial"/>
          <w:b/>
          <w:bCs/>
          <w:color w:val="000000"/>
          <w:kern w:val="0"/>
          <w:sz w:val="17"/>
          <w:szCs w:val="17"/>
        </w:rPr>
        <w:t>ab)</w:t>
      </w:r>
    </w:p>
    <w:p w14:paraId="693D25BF" w14:textId="34C77B64" w:rsidR="007F3810" w:rsidRPr="00A34AE5" w:rsidRDefault="00BE5CCA" w:rsidP="00A34AE5">
      <w:pPr>
        <w:rPr>
          <w:rFonts w:ascii="Arial" w:hAnsi="Arial" w:cs="Arial"/>
          <w:color w:val="000000" w:themeColor="text1"/>
          <w:sz w:val="17"/>
          <w:szCs w:val="17"/>
        </w:rPr>
      </w:pPr>
      <w:bookmarkStart w:id="75" w:name="_Hlk179491163"/>
      <w:r>
        <w:rPr>
          <w:rFonts w:ascii="Arial" w:hAnsi="Arial" w:cs="Arial"/>
          <w:noProof/>
          <w:sz w:val="17"/>
          <w:szCs w:val="17"/>
        </w:rPr>
        <w:lastRenderedPageBreak/>
        <w:object w:dxaOrig="1440" w:dyaOrig="1440" w14:anchorId="60631DDC">
          <v:shape id="_x0000_s1034" type="#_x0000_t75" style="position:absolute;left:0;text-align:left;margin-left:0;margin-top:5.55pt;width:132pt;height:54.05pt;z-index:251671552">
            <v:imagedata r:id="rId58" o:title=""/>
            <w10:wrap type="square"/>
          </v:shape>
          <o:OLEObject Type="Embed" ProgID="ChemDraw.Document.6.0" ShapeID="_x0000_s1034" DrawAspect="Content" ObjectID="_1819002800" r:id="rId59"/>
        </w:object>
      </w:r>
      <w:r w:rsidR="002F7AA0" w:rsidRPr="00A34AE5">
        <w:rPr>
          <w:rFonts w:ascii="Arial" w:hAnsi="Arial" w:cs="Arial"/>
          <w:color w:val="000000" w:themeColor="text1"/>
          <w:sz w:val="17"/>
          <w:szCs w:val="17"/>
          <w:lang w:val="de-DE"/>
        </w:rPr>
        <w:t>Prepared according to</w:t>
      </w:r>
      <w:r w:rsidR="002F7AA0" w:rsidRPr="00A34AE5">
        <w:rPr>
          <w:rFonts w:ascii="Arial" w:hAnsi="Arial" w:cs="Arial"/>
          <w:b/>
          <w:bCs/>
          <w:color w:val="000000" w:themeColor="text1"/>
          <w:sz w:val="17"/>
          <w:szCs w:val="17"/>
          <w:lang w:val="de-DE"/>
        </w:rPr>
        <w:t xml:space="preserve"> </w:t>
      </w:r>
      <w:r w:rsidR="002F7AA0" w:rsidRPr="00A34AE5">
        <w:rPr>
          <w:rFonts w:ascii="Arial" w:hAnsi="Arial" w:cs="Arial"/>
          <w:color w:val="000000" w:themeColor="text1"/>
          <w:sz w:val="17"/>
          <w:szCs w:val="17"/>
          <w:lang w:val="de-DE"/>
        </w:rPr>
        <w:t>literature.</w:t>
      </w:r>
      <w:r w:rsidR="001E24B5" w:rsidRPr="001E24B5">
        <w:rPr>
          <w:rFonts w:ascii="Arial" w:hAnsi="Arial" w:cs="Arial"/>
          <w:color w:val="000000" w:themeColor="text1"/>
          <w:sz w:val="17"/>
          <w:szCs w:val="17"/>
          <w:vertAlign w:val="superscript"/>
          <w:lang w:val="de-DE"/>
        </w:rPr>
        <w:t>[2]</w:t>
      </w:r>
      <w:r w:rsidR="002F7AA0" w:rsidRPr="00A34AE5">
        <w:rPr>
          <w:rFonts w:ascii="Arial" w:hAnsi="Arial" w:cs="Arial"/>
          <w:color w:val="000000" w:themeColor="text1"/>
          <w:sz w:val="17"/>
          <w:szCs w:val="17"/>
          <w:lang w:val="de-DE"/>
        </w:rPr>
        <w:t xml:space="preserve"> Brown viscous liquid (</w:t>
      </w:r>
      <w:r w:rsidR="001D4B47">
        <w:rPr>
          <w:rFonts w:ascii="Arial" w:hAnsi="Arial" w:cs="Arial"/>
          <w:color w:val="000000" w:themeColor="text1"/>
          <w:sz w:val="17"/>
          <w:szCs w:val="17"/>
          <w:lang w:val="de-DE"/>
        </w:rPr>
        <w:t>906.5</w:t>
      </w:r>
      <w:r w:rsidR="002F7AA0" w:rsidRPr="00A34AE5">
        <w:rPr>
          <w:rFonts w:ascii="Arial" w:hAnsi="Arial" w:cs="Arial"/>
          <w:color w:val="000000" w:themeColor="text1"/>
          <w:sz w:val="17"/>
          <w:szCs w:val="17"/>
          <w:lang w:val="de-DE"/>
        </w:rPr>
        <w:t xml:space="preserve"> mg, </w:t>
      </w:r>
      <w:r w:rsidR="001D4B47">
        <w:rPr>
          <w:rFonts w:ascii="Arial" w:hAnsi="Arial" w:cs="Arial"/>
          <w:color w:val="000000" w:themeColor="text1"/>
          <w:sz w:val="17"/>
          <w:szCs w:val="17"/>
          <w:lang w:val="de-DE"/>
        </w:rPr>
        <w:t>7</w:t>
      </w:r>
      <w:r w:rsidR="002F7AA0" w:rsidRPr="00A34AE5">
        <w:rPr>
          <w:rFonts w:ascii="Arial" w:hAnsi="Arial" w:cs="Arial"/>
          <w:color w:val="000000" w:themeColor="text1"/>
          <w:sz w:val="17"/>
          <w:szCs w:val="17"/>
          <w:lang w:val="de-DE"/>
        </w:rPr>
        <w:t>8%, 2 mmol scale);</w:t>
      </w:r>
      <w:bookmarkEnd w:id="75"/>
      <w:r w:rsidR="007F3810" w:rsidRPr="00693FD9">
        <w:rPr>
          <w:rFonts w:ascii="Arial" w:hAnsi="Arial" w:cs="Arial"/>
          <w:b/>
          <w:bCs/>
          <w:color w:val="000000" w:themeColor="text1"/>
          <w:sz w:val="17"/>
          <w:szCs w:val="17"/>
          <w:lang w:val="de-DE"/>
        </w:rPr>
        <w:t xml:space="preserve"> </w:t>
      </w:r>
      <w:r w:rsidR="00693FD9" w:rsidRPr="00693FD9">
        <w:rPr>
          <w:rFonts w:ascii="Arial" w:hAnsi="Arial" w:cs="Arial"/>
          <w:b/>
          <w:bCs/>
          <w:color w:val="000000" w:themeColor="text1"/>
          <w:sz w:val="17"/>
          <w:szCs w:val="17"/>
          <w:vertAlign w:val="superscript"/>
        </w:rPr>
        <w:t>1</w:t>
      </w:r>
      <w:r w:rsidR="00693FD9" w:rsidRPr="00693FD9">
        <w:rPr>
          <w:rFonts w:ascii="Arial" w:hAnsi="Arial" w:cs="Arial"/>
          <w:b/>
          <w:bCs/>
          <w:color w:val="000000" w:themeColor="text1"/>
          <w:sz w:val="17"/>
          <w:szCs w:val="17"/>
        </w:rPr>
        <w:t>H NMR</w:t>
      </w:r>
      <w:r w:rsidR="00693FD9" w:rsidRPr="00693FD9">
        <w:rPr>
          <w:rFonts w:ascii="Arial" w:hAnsi="Arial" w:cs="Arial"/>
          <w:color w:val="000000" w:themeColor="text1"/>
          <w:sz w:val="17"/>
          <w:szCs w:val="17"/>
        </w:rPr>
        <w:t xml:space="preserve"> (400 MHz, Chloroform-</w:t>
      </w:r>
      <w:r w:rsidR="00693FD9" w:rsidRPr="007D6E9C">
        <w:rPr>
          <w:rFonts w:ascii="Arial" w:hAnsi="Arial" w:cs="Arial"/>
          <w:i/>
          <w:iCs/>
          <w:color w:val="000000" w:themeColor="text1"/>
          <w:sz w:val="17"/>
          <w:szCs w:val="17"/>
        </w:rPr>
        <w:t>d</w:t>
      </w:r>
      <w:r w:rsidR="00693FD9" w:rsidRPr="00693FD9">
        <w:rPr>
          <w:rFonts w:ascii="Arial" w:hAnsi="Arial" w:cs="Arial"/>
          <w:color w:val="000000" w:themeColor="text1"/>
          <w:sz w:val="17"/>
          <w:szCs w:val="17"/>
        </w:rPr>
        <w:t xml:space="preserve">) δ 8.78 (d, </w:t>
      </w:r>
      <w:r w:rsidR="00693FD9" w:rsidRPr="007D6E9C">
        <w:rPr>
          <w:rFonts w:ascii="Arial" w:hAnsi="Arial" w:cs="Arial"/>
          <w:i/>
          <w:iCs/>
          <w:color w:val="000000" w:themeColor="text1"/>
          <w:sz w:val="17"/>
          <w:szCs w:val="17"/>
        </w:rPr>
        <w:t>J</w:t>
      </w:r>
      <w:r w:rsidR="00693FD9" w:rsidRPr="00693FD9">
        <w:rPr>
          <w:rFonts w:ascii="Arial" w:hAnsi="Arial" w:cs="Arial"/>
          <w:color w:val="000000" w:themeColor="text1"/>
          <w:sz w:val="17"/>
          <w:szCs w:val="17"/>
        </w:rPr>
        <w:t xml:space="preserve"> = 7.0 Hz, 2H), 8.32 (d, </w:t>
      </w:r>
      <w:r w:rsidR="00693FD9" w:rsidRPr="007D6E9C">
        <w:rPr>
          <w:rFonts w:ascii="Arial" w:hAnsi="Arial" w:cs="Arial"/>
          <w:i/>
          <w:iCs/>
          <w:color w:val="000000" w:themeColor="text1"/>
          <w:sz w:val="17"/>
          <w:szCs w:val="17"/>
        </w:rPr>
        <w:t>J</w:t>
      </w:r>
      <w:r w:rsidR="00693FD9" w:rsidRPr="00693FD9">
        <w:rPr>
          <w:rFonts w:ascii="Arial" w:hAnsi="Arial" w:cs="Arial"/>
          <w:color w:val="000000" w:themeColor="text1"/>
          <w:sz w:val="17"/>
          <w:szCs w:val="17"/>
        </w:rPr>
        <w:t xml:space="preserve"> = 7.0 Hz, 2H), 4.52 (d, </w:t>
      </w:r>
      <w:r w:rsidR="00693FD9" w:rsidRPr="007D6E9C">
        <w:rPr>
          <w:rFonts w:ascii="Arial" w:hAnsi="Arial" w:cs="Arial"/>
          <w:i/>
          <w:iCs/>
          <w:color w:val="000000" w:themeColor="text1"/>
          <w:sz w:val="17"/>
          <w:szCs w:val="17"/>
        </w:rPr>
        <w:t xml:space="preserve">J </w:t>
      </w:r>
      <w:r w:rsidR="00693FD9" w:rsidRPr="00693FD9">
        <w:rPr>
          <w:rFonts w:ascii="Arial" w:hAnsi="Arial" w:cs="Arial"/>
          <w:color w:val="000000" w:themeColor="text1"/>
          <w:sz w:val="17"/>
          <w:szCs w:val="17"/>
        </w:rPr>
        <w:t xml:space="preserve">= 5.4 Hz, 1H), 3.80 (d, </w:t>
      </w:r>
      <w:r w:rsidR="00693FD9" w:rsidRPr="007D6E9C">
        <w:rPr>
          <w:rFonts w:ascii="Arial" w:hAnsi="Arial" w:cs="Arial"/>
          <w:i/>
          <w:iCs/>
          <w:color w:val="000000" w:themeColor="text1"/>
          <w:sz w:val="17"/>
          <w:szCs w:val="17"/>
        </w:rPr>
        <w:t>J</w:t>
      </w:r>
      <w:r w:rsidR="00693FD9" w:rsidRPr="00693FD9">
        <w:rPr>
          <w:rFonts w:ascii="Arial" w:hAnsi="Arial" w:cs="Arial"/>
          <w:color w:val="000000" w:themeColor="text1"/>
          <w:sz w:val="17"/>
          <w:szCs w:val="17"/>
        </w:rPr>
        <w:t xml:space="preserve"> = 5.5 Hz, 1H), 3.60 (s, 3H), 2.39 (dt, </w:t>
      </w:r>
      <w:r w:rsidR="00693FD9" w:rsidRPr="007D6E9C">
        <w:rPr>
          <w:rFonts w:ascii="Arial" w:hAnsi="Arial" w:cs="Arial"/>
          <w:i/>
          <w:iCs/>
          <w:color w:val="000000" w:themeColor="text1"/>
          <w:sz w:val="17"/>
          <w:szCs w:val="17"/>
        </w:rPr>
        <w:t>J</w:t>
      </w:r>
      <w:r w:rsidR="00693FD9" w:rsidRPr="00693FD9">
        <w:rPr>
          <w:rFonts w:ascii="Arial" w:hAnsi="Arial" w:cs="Arial"/>
          <w:color w:val="000000" w:themeColor="text1"/>
          <w:sz w:val="17"/>
          <w:szCs w:val="17"/>
        </w:rPr>
        <w:t xml:space="preserve"> = 11.4, 7.1 Hz, 4H), 1.91 (</w:t>
      </w:r>
      <w:r w:rsidR="00693FD9">
        <w:rPr>
          <w:rFonts w:ascii="Arial" w:hAnsi="Arial" w:cs="Arial" w:hint="eastAsia"/>
          <w:color w:val="000000" w:themeColor="text1"/>
          <w:sz w:val="17"/>
          <w:szCs w:val="17"/>
        </w:rPr>
        <w:t>m</w:t>
      </w:r>
      <w:r w:rsidR="00693FD9" w:rsidRPr="00693FD9">
        <w:rPr>
          <w:rFonts w:ascii="Arial" w:hAnsi="Arial" w:cs="Arial"/>
          <w:color w:val="000000" w:themeColor="text1"/>
          <w:sz w:val="17"/>
          <w:szCs w:val="17"/>
        </w:rPr>
        <w:t>, 2H).</w:t>
      </w:r>
      <w:r w:rsidR="007F3810" w:rsidRPr="00693FD9">
        <w:rPr>
          <w:rFonts w:ascii="Arial" w:hAnsi="Arial" w:cs="Arial"/>
          <w:color w:val="000000" w:themeColor="text1"/>
          <w:sz w:val="17"/>
          <w:szCs w:val="17"/>
        </w:rPr>
        <w:t xml:space="preserve"> </w:t>
      </w:r>
      <w:r w:rsidR="00693FD9" w:rsidRPr="00693FD9">
        <w:rPr>
          <w:rFonts w:ascii="Arial" w:hAnsi="Arial" w:cs="Arial"/>
          <w:b/>
          <w:bCs/>
          <w:color w:val="000000" w:themeColor="text1"/>
          <w:sz w:val="17"/>
          <w:szCs w:val="17"/>
          <w:vertAlign w:val="superscript"/>
        </w:rPr>
        <w:t>13</w:t>
      </w:r>
      <w:r w:rsidR="00693FD9" w:rsidRPr="00693FD9">
        <w:rPr>
          <w:rFonts w:ascii="Arial" w:hAnsi="Arial" w:cs="Arial"/>
          <w:b/>
          <w:bCs/>
          <w:color w:val="000000" w:themeColor="text1"/>
          <w:sz w:val="17"/>
          <w:szCs w:val="17"/>
        </w:rPr>
        <w:t xml:space="preserve">C NMR </w:t>
      </w:r>
      <w:r w:rsidR="00693FD9" w:rsidRPr="00693FD9">
        <w:rPr>
          <w:rFonts w:ascii="Arial" w:hAnsi="Arial" w:cs="Arial"/>
          <w:color w:val="000000" w:themeColor="text1"/>
          <w:sz w:val="17"/>
          <w:szCs w:val="17"/>
        </w:rPr>
        <w:t>(101 MHz, Chloroform-</w:t>
      </w:r>
      <w:r w:rsidR="00693FD9" w:rsidRPr="007D6E9C">
        <w:rPr>
          <w:rFonts w:ascii="Arial" w:hAnsi="Arial" w:cs="Arial"/>
          <w:i/>
          <w:iCs/>
          <w:color w:val="000000" w:themeColor="text1"/>
          <w:sz w:val="17"/>
          <w:szCs w:val="17"/>
        </w:rPr>
        <w:t>d</w:t>
      </w:r>
      <w:r w:rsidR="00693FD9" w:rsidRPr="00693FD9">
        <w:rPr>
          <w:rFonts w:ascii="Arial" w:hAnsi="Arial" w:cs="Arial"/>
          <w:color w:val="000000" w:themeColor="text1"/>
          <w:sz w:val="17"/>
          <w:szCs w:val="17"/>
        </w:rPr>
        <w:t>) δ 173.5, 164.</w:t>
      </w:r>
      <w:r w:rsidR="00693FD9">
        <w:rPr>
          <w:rFonts w:ascii="Arial" w:hAnsi="Arial" w:cs="Arial"/>
          <w:color w:val="000000" w:themeColor="text1"/>
          <w:sz w:val="17"/>
          <w:szCs w:val="17"/>
        </w:rPr>
        <w:t>7</w:t>
      </w:r>
      <w:r w:rsidR="00693FD9" w:rsidRPr="00693FD9">
        <w:rPr>
          <w:rFonts w:ascii="Arial" w:hAnsi="Arial" w:cs="Arial"/>
          <w:color w:val="000000" w:themeColor="text1"/>
          <w:sz w:val="17"/>
          <w:szCs w:val="17"/>
        </w:rPr>
        <w:t>, 145.0, 142.</w:t>
      </w:r>
      <w:r w:rsidR="00693FD9">
        <w:rPr>
          <w:rFonts w:ascii="Arial" w:hAnsi="Arial" w:cs="Arial"/>
          <w:color w:val="000000" w:themeColor="text1"/>
          <w:sz w:val="17"/>
          <w:szCs w:val="17"/>
        </w:rPr>
        <w:t>5</w:t>
      </w:r>
      <w:r w:rsidR="00693FD9" w:rsidRPr="00693FD9">
        <w:rPr>
          <w:rFonts w:ascii="Arial" w:hAnsi="Arial" w:cs="Arial"/>
          <w:color w:val="000000" w:themeColor="text1"/>
          <w:sz w:val="17"/>
          <w:szCs w:val="17"/>
        </w:rPr>
        <w:t>, 133.</w:t>
      </w:r>
      <w:r w:rsidR="00693FD9">
        <w:rPr>
          <w:rFonts w:ascii="Arial" w:hAnsi="Arial" w:cs="Arial"/>
          <w:color w:val="000000" w:themeColor="text1"/>
          <w:sz w:val="17"/>
          <w:szCs w:val="17"/>
        </w:rPr>
        <w:t>8</w:t>
      </w:r>
      <w:r w:rsidR="00693FD9" w:rsidRPr="00693FD9">
        <w:rPr>
          <w:rFonts w:ascii="Arial" w:hAnsi="Arial" w:cs="Arial"/>
          <w:color w:val="000000" w:themeColor="text1"/>
          <w:sz w:val="17"/>
          <w:szCs w:val="17"/>
        </w:rPr>
        <w:t>, 119.</w:t>
      </w:r>
      <w:r w:rsidR="00693FD9">
        <w:rPr>
          <w:rFonts w:ascii="Arial" w:hAnsi="Arial" w:cs="Arial"/>
          <w:color w:val="000000" w:themeColor="text1"/>
          <w:sz w:val="17"/>
          <w:szCs w:val="17"/>
        </w:rPr>
        <w:t>7</w:t>
      </w:r>
      <w:r w:rsidR="00693FD9" w:rsidRPr="00693FD9">
        <w:rPr>
          <w:rFonts w:ascii="Arial" w:hAnsi="Arial" w:cs="Arial"/>
          <w:color w:val="000000" w:themeColor="text1"/>
          <w:sz w:val="17"/>
          <w:szCs w:val="17"/>
        </w:rPr>
        <w:t xml:space="preserve"> (q, </w:t>
      </w:r>
      <w:r w:rsidR="00693FD9" w:rsidRPr="007D6E9C">
        <w:rPr>
          <w:rFonts w:ascii="Arial" w:hAnsi="Arial" w:cs="Arial"/>
          <w:i/>
          <w:iCs/>
          <w:color w:val="000000" w:themeColor="text1"/>
          <w:sz w:val="17"/>
          <w:szCs w:val="17"/>
        </w:rPr>
        <w:t>J</w:t>
      </w:r>
      <w:r w:rsidR="00693FD9" w:rsidRPr="007D6E9C">
        <w:rPr>
          <w:rFonts w:ascii="Arial" w:hAnsi="Arial" w:cs="Arial"/>
          <w:color w:val="000000" w:themeColor="text1"/>
          <w:sz w:val="17"/>
          <w:szCs w:val="17"/>
          <w:vertAlign w:val="subscript"/>
        </w:rPr>
        <w:t>C-F</w:t>
      </w:r>
      <w:r w:rsidR="00693FD9" w:rsidRPr="00693FD9">
        <w:rPr>
          <w:rFonts w:ascii="Arial" w:hAnsi="Arial" w:cs="Arial"/>
          <w:color w:val="000000" w:themeColor="text1"/>
          <w:sz w:val="17"/>
          <w:szCs w:val="17"/>
        </w:rPr>
        <w:t xml:space="preserve"> = 321.2 Hz), 90.0, 51.</w:t>
      </w:r>
      <w:r w:rsidR="00693FD9">
        <w:rPr>
          <w:rFonts w:ascii="Arial" w:hAnsi="Arial" w:cs="Arial"/>
          <w:color w:val="000000" w:themeColor="text1"/>
          <w:sz w:val="17"/>
          <w:szCs w:val="17"/>
        </w:rPr>
        <w:t>7</w:t>
      </w:r>
      <w:r w:rsidR="00693FD9" w:rsidRPr="00693FD9">
        <w:rPr>
          <w:rFonts w:ascii="Arial" w:hAnsi="Arial" w:cs="Arial"/>
          <w:color w:val="000000" w:themeColor="text1"/>
          <w:sz w:val="17"/>
          <w:szCs w:val="17"/>
        </w:rPr>
        <w:t>, 32.</w:t>
      </w:r>
      <w:r w:rsidR="00693FD9">
        <w:rPr>
          <w:rFonts w:ascii="Arial" w:hAnsi="Arial" w:cs="Arial"/>
          <w:color w:val="000000" w:themeColor="text1"/>
          <w:sz w:val="17"/>
          <w:szCs w:val="17"/>
        </w:rPr>
        <w:t>6</w:t>
      </w:r>
      <w:r w:rsidR="00693FD9" w:rsidRPr="00693FD9">
        <w:rPr>
          <w:rFonts w:ascii="Arial" w:hAnsi="Arial" w:cs="Arial"/>
          <w:color w:val="000000" w:themeColor="text1"/>
          <w:sz w:val="17"/>
          <w:szCs w:val="17"/>
        </w:rPr>
        <w:t>, 30.</w:t>
      </w:r>
      <w:r w:rsidR="00693FD9">
        <w:rPr>
          <w:rFonts w:ascii="Arial" w:hAnsi="Arial" w:cs="Arial"/>
          <w:color w:val="000000" w:themeColor="text1"/>
          <w:sz w:val="17"/>
          <w:szCs w:val="17"/>
        </w:rPr>
        <w:t>4</w:t>
      </w:r>
      <w:r w:rsidR="00693FD9" w:rsidRPr="00693FD9">
        <w:rPr>
          <w:rFonts w:ascii="Arial" w:hAnsi="Arial" w:cs="Arial"/>
          <w:color w:val="000000" w:themeColor="text1"/>
          <w:sz w:val="17"/>
          <w:szCs w:val="17"/>
        </w:rPr>
        <w:t>, 21.3.</w:t>
      </w:r>
      <w:r w:rsidR="007F3810" w:rsidRPr="00A34AE5">
        <w:rPr>
          <w:rFonts w:ascii="Arial" w:hAnsi="Arial" w:cs="Arial"/>
          <w:color w:val="000000" w:themeColor="text1"/>
          <w:sz w:val="17"/>
          <w:szCs w:val="17"/>
        </w:rPr>
        <w:t xml:space="preserve"> </w:t>
      </w:r>
      <w:r w:rsidR="007F3810" w:rsidRPr="005A4242">
        <w:rPr>
          <w:rFonts w:ascii="Arial" w:hAnsi="Arial" w:cs="Arial"/>
          <w:b/>
          <w:bCs/>
          <w:color w:val="000000" w:themeColor="text1"/>
          <w:sz w:val="17"/>
          <w:szCs w:val="17"/>
          <w:vertAlign w:val="superscript"/>
        </w:rPr>
        <w:t>19</w:t>
      </w:r>
      <w:r w:rsidR="007F3810" w:rsidRPr="005A4242">
        <w:rPr>
          <w:rFonts w:ascii="Arial" w:hAnsi="Arial" w:cs="Arial"/>
          <w:b/>
          <w:bCs/>
          <w:color w:val="000000" w:themeColor="text1"/>
          <w:sz w:val="17"/>
          <w:szCs w:val="17"/>
        </w:rPr>
        <w:t>F</w:t>
      </w:r>
      <w:r w:rsidR="005A4242">
        <w:rPr>
          <w:rFonts w:ascii="Arial" w:hAnsi="Arial" w:cs="Arial"/>
          <w:b/>
          <w:bCs/>
          <w:color w:val="000000" w:themeColor="text1"/>
          <w:sz w:val="17"/>
          <w:szCs w:val="17"/>
        </w:rPr>
        <w:t xml:space="preserve"> </w:t>
      </w:r>
      <w:r w:rsidR="007F3810" w:rsidRPr="005A4242">
        <w:rPr>
          <w:rFonts w:ascii="Arial" w:hAnsi="Arial" w:cs="Arial"/>
          <w:b/>
          <w:bCs/>
          <w:color w:val="000000" w:themeColor="text1"/>
          <w:sz w:val="17"/>
          <w:szCs w:val="17"/>
        </w:rPr>
        <w:t>NMR</w:t>
      </w:r>
      <w:r w:rsidR="007F3810" w:rsidRPr="00A34AE5">
        <w:rPr>
          <w:rFonts w:ascii="Arial" w:hAnsi="Arial" w:cs="Arial"/>
          <w:color w:val="000000" w:themeColor="text1"/>
          <w:sz w:val="17"/>
          <w:szCs w:val="17"/>
        </w:rPr>
        <w:t xml:space="preserve"> (376 MHz, Methanol-</w:t>
      </w:r>
      <w:r w:rsidR="007F3810" w:rsidRPr="00A34AE5">
        <w:rPr>
          <w:rFonts w:ascii="Arial" w:hAnsi="Arial" w:cs="Arial"/>
          <w:i/>
          <w:iCs/>
          <w:color w:val="000000" w:themeColor="text1"/>
          <w:sz w:val="17"/>
          <w:szCs w:val="17"/>
        </w:rPr>
        <w:t>d</w:t>
      </w:r>
      <w:r w:rsidR="007F3810" w:rsidRPr="00A34AE5">
        <w:rPr>
          <w:rFonts w:ascii="Arial" w:hAnsi="Arial" w:cs="Arial"/>
          <w:color w:val="000000" w:themeColor="text1"/>
          <w:sz w:val="17"/>
          <w:szCs w:val="17"/>
          <w:vertAlign w:val="subscript"/>
        </w:rPr>
        <w:t>4</w:t>
      </w:r>
      <w:r w:rsidR="007F3810" w:rsidRPr="00A34AE5">
        <w:rPr>
          <w:rFonts w:ascii="Arial" w:hAnsi="Arial" w:cs="Arial"/>
          <w:color w:val="000000" w:themeColor="text1"/>
          <w:sz w:val="17"/>
          <w:szCs w:val="17"/>
        </w:rPr>
        <w:t>) δ -80.</w:t>
      </w:r>
      <w:r w:rsidR="0053438A" w:rsidRPr="00A34AE5">
        <w:rPr>
          <w:rFonts w:ascii="Arial" w:hAnsi="Arial" w:cs="Arial"/>
          <w:color w:val="000000" w:themeColor="text1"/>
          <w:sz w:val="17"/>
          <w:szCs w:val="17"/>
        </w:rPr>
        <w:t>5</w:t>
      </w:r>
      <w:r w:rsidR="007F3810" w:rsidRPr="00A34AE5">
        <w:rPr>
          <w:rFonts w:ascii="Arial" w:hAnsi="Arial" w:cs="Arial"/>
          <w:color w:val="000000" w:themeColor="text1"/>
          <w:sz w:val="17"/>
          <w:szCs w:val="17"/>
        </w:rPr>
        <w:t xml:space="preserve">. </w:t>
      </w:r>
      <w:bookmarkStart w:id="76" w:name="_Hlk178937081"/>
      <w:r w:rsidR="007F3810" w:rsidRPr="005A4242">
        <w:rPr>
          <w:rFonts w:ascii="Arial" w:hAnsi="Arial" w:cs="Arial"/>
          <w:b/>
          <w:bCs/>
          <w:color w:val="000000" w:themeColor="text1"/>
          <w:sz w:val="17"/>
          <w:szCs w:val="17"/>
        </w:rPr>
        <w:t>HRMS</w:t>
      </w:r>
      <w:r w:rsidR="007F3810" w:rsidRPr="00A34AE5">
        <w:rPr>
          <w:rFonts w:ascii="Arial" w:hAnsi="Arial" w:cs="Arial"/>
          <w:color w:val="000000" w:themeColor="text1"/>
          <w:sz w:val="17"/>
          <w:szCs w:val="17"/>
        </w:rPr>
        <w:t>(ESI</w:t>
      </w:r>
      <w:r w:rsidR="007F3810" w:rsidRPr="00A34AE5">
        <w:rPr>
          <w:rFonts w:ascii="Arial" w:hAnsi="Arial" w:cs="Arial"/>
          <w:color w:val="000000" w:themeColor="text1"/>
          <w:sz w:val="17"/>
          <w:szCs w:val="17"/>
          <w:vertAlign w:val="superscript"/>
        </w:rPr>
        <w:t>+</w:t>
      </w:r>
      <w:r w:rsidR="007F3810" w:rsidRPr="00A34AE5">
        <w:rPr>
          <w:rFonts w:ascii="Arial" w:hAnsi="Arial" w:cs="Arial"/>
          <w:color w:val="000000" w:themeColor="text1"/>
          <w:sz w:val="17"/>
          <w:szCs w:val="17"/>
        </w:rPr>
        <w:t xml:space="preserve">) m/z </w:t>
      </w:r>
      <w:proofErr w:type="spellStart"/>
      <w:r w:rsidR="007F3810" w:rsidRPr="00A34AE5">
        <w:rPr>
          <w:rFonts w:ascii="Arial" w:hAnsi="Arial" w:cs="Arial"/>
          <w:color w:val="000000" w:themeColor="text1"/>
          <w:sz w:val="17"/>
          <w:szCs w:val="17"/>
        </w:rPr>
        <w:t>calcd</w:t>
      </w:r>
      <w:proofErr w:type="spellEnd"/>
      <w:r w:rsidR="007F3810" w:rsidRPr="00A34AE5">
        <w:rPr>
          <w:rFonts w:ascii="Arial" w:hAnsi="Arial" w:cs="Arial"/>
          <w:color w:val="000000" w:themeColor="text1"/>
          <w:sz w:val="17"/>
          <w:szCs w:val="17"/>
        </w:rPr>
        <w:t xml:space="preserve">. </w:t>
      </w:r>
      <w:proofErr w:type="gramStart"/>
      <w:r w:rsidR="007F3810" w:rsidRPr="00A34AE5">
        <w:rPr>
          <w:rFonts w:ascii="Arial" w:hAnsi="Arial" w:cs="Arial"/>
          <w:color w:val="000000" w:themeColor="text1"/>
          <w:sz w:val="17"/>
          <w:szCs w:val="17"/>
        </w:rPr>
        <w:t>for</w:t>
      </w:r>
      <w:proofErr w:type="gramEnd"/>
      <w:r w:rsidR="007F3810" w:rsidRPr="00A34AE5">
        <w:rPr>
          <w:rFonts w:ascii="Arial" w:hAnsi="Arial" w:cs="Arial"/>
          <w:color w:val="000000" w:themeColor="text1"/>
          <w:sz w:val="17"/>
          <w:szCs w:val="17"/>
        </w:rPr>
        <w:t xml:space="preserve"> [C</w:t>
      </w:r>
      <w:r w:rsidR="007F3810" w:rsidRPr="00A34AE5">
        <w:rPr>
          <w:rFonts w:ascii="Arial" w:hAnsi="Arial" w:cs="Arial"/>
          <w:color w:val="000000" w:themeColor="text1"/>
          <w:sz w:val="17"/>
          <w:szCs w:val="17"/>
          <w:vertAlign w:val="subscript"/>
        </w:rPr>
        <w:t>12</w:t>
      </w:r>
      <w:r w:rsidR="007F3810" w:rsidRPr="00A34AE5">
        <w:rPr>
          <w:rFonts w:ascii="Arial" w:hAnsi="Arial" w:cs="Arial"/>
          <w:color w:val="000000" w:themeColor="text1"/>
          <w:sz w:val="17"/>
          <w:szCs w:val="17"/>
        </w:rPr>
        <w:t>H</w:t>
      </w:r>
      <w:r w:rsidR="007F3810" w:rsidRPr="00A34AE5">
        <w:rPr>
          <w:rFonts w:ascii="Arial" w:hAnsi="Arial" w:cs="Arial"/>
          <w:color w:val="000000" w:themeColor="text1"/>
          <w:sz w:val="17"/>
          <w:szCs w:val="17"/>
          <w:vertAlign w:val="subscript"/>
        </w:rPr>
        <w:t>15</w:t>
      </w:r>
      <w:r w:rsidR="007F3810" w:rsidRPr="00A34AE5">
        <w:rPr>
          <w:rFonts w:ascii="Arial" w:hAnsi="Arial" w:cs="Arial"/>
          <w:color w:val="000000" w:themeColor="text1"/>
          <w:sz w:val="17"/>
          <w:szCs w:val="17"/>
        </w:rPr>
        <w:t>BrNO</w:t>
      </w:r>
      <w:r w:rsidR="007F3810" w:rsidRPr="00A34AE5">
        <w:rPr>
          <w:rFonts w:ascii="Arial" w:hAnsi="Arial" w:cs="Arial"/>
          <w:color w:val="000000" w:themeColor="text1"/>
          <w:sz w:val="17"/>
          <w:szCs w:val="17"/>
          <w:vertAlign w:val="subscript"/>
        </w:rPr>
        <w:t>3</w:t>
      </w:r>
      <w:r w:rsidR="007F3810" w:rsidRPr="00A34AE5">
        <w:rPr>
          <w:rFonts w:ascii="Arial" w:hAnsi="Arial" w:cs="Arial"/>
          <w:color w:val="000000" w:themeColor="text1"/>
          <w:sz w:val="17"/>
          <w:szCs w:val="17"/>
        </w:rPr>
        <w:t>]</w:t>
      </w:r>
      <w:r w:rsidR="007F3810" w:rsidRPr="00A34AE5">
        <w:rPr>
          <w:rFonts w:ascii="Arial" w:hAnsi="Arial" w:cs="Arial"/>
          <w:color w:val="000000" w:themeColor="text1"/>
          <w:sz w:val="17"/>
          <w:szCs w:val="17"/>
          <w:vertAlign w:val="superscript"/>
        </w:rPr>
        <w:t>+</w:t>
      </w:r>
      <w:r w:rsidR="007F3810" w:rsidRPr="00A34AE5">
        <w:rPr>
          <w:rFonts w:ascii="Arial" w:hAnsi="Arial" w:cs="Arial"/>
          <w:color w:val="000000" w:themeColor="text1"/>
          <w:sz w:val="17"/>
          <w:szCs w:val="17"/>
        </w:rPr>
        <w:t>[M-NTf</w:t>
      </w:r>
      <w:r w:rsidR="007F3810" w:rsidRPr="00A34AE5">
        <w:rPr>
          <w:rFonts w:ascii="Arial" w:hAnsi="Arial" w:cs="Arial"/>
          <w:color w:val="000000" w:themeColor="text1"/>
          <w:sz w:val="17"/>
          <w:szCs w:val="17"/>
          <w:vertAlign w:val="subscript"/>
        </w:rPr>
        <w:t>2</w:t>
      </w:r>
      <w:r w:rsidR="007F3810" w:rsidRPr="00A34AE5">
        <w:rPr>
          <w:rFonts w:ascii="Arial" w:hAnsi="Arial" w:cs="Arial"/>
          <w:color w:val="000000" w:themeColor="text1"/>
          <w:sz w:val="17"/>
          <w:szCs w:val="17"/>
          <w:vertAlign w:val="superscript"/>
        </w:rPr>
        <w:t>-</w:t>
      </w:r>
      <w:r w:rsidR="007F3810" w:rsidRPr="00A34AE5">
        <w:rPr>
          <w:rFonts w:ascii="Arial" w:hAnsi="Arial" w:cs="Arial"/>
          <w:color w:val="000000" w:themeColor="text1"/>
          <w:sz w:val="17"/>
          <w:szCs w:val="17"/>
        </w:rPr>
        <w:t>]</w:t>
      </w:r>
      <w:r w:rsidR="007F3810" w:rsidRPr="00A34AE5">
        <w:rPr>
          <w:rFonts w:ascii="Arial" w:hAnsi="Arial" w:cs="Arial"/>
          <w:color w:val="000000" w:themeColor="text1"/>
          <w:sz w:val="17"/>
          <w:szCs w:val="17"/>
          <w:vertAlign w:val="superscript"/>
        </w:rPr>
        <w:t>+</w:t>
      </w:r>
      <w:r w:rsidR="007F3810" w:rsidRPr="00A34AE5">
        <w:rPr>
          <w:rFonts w:ascii="Arial" w:hAnsi="Arial" w:cs="Arial"/>
          <w:color w:val="000000" w:themeColor="text1"/>
          <w:sz w:val="17"/>
          <w:szCs w:val="17"/>
        </w:rPr>
        <w:t>: 300.0230, found:</w:t>
      </w:r>
      <w:r w:rsidR="00157A11" w:rsidRPr="00A34AE5">
        <w:rPr>
          <w:rFonts w:ascii="Arial" w:hAnsi="Arial" w:cs="Arial"/>
          <w:color w:val="000000" w:themeColor="text1"/>
          <w:sz w:val="17"/>
          <w:szCs w:val="17"/>
        </w:rPr>
        <w:t xml:space="preserve"> </w:t>
      </w:r>
      <w:r w:rsidR="007F3810" w:rsidRPr="00A34AE5">
        <w:rPr>
          <w:rFonts w:ascii="Arial" w:hAnsi="Arial" w:cs="Arial"/>
          <w:color w:val="000000" w:themeColor="text1"/>
          <w:sz w:val="17"/>
          <w:szCs w:val="17"/>
        </w:rPr>
        <w:t>300.0237.</w:t>
      </w:r>
    </w:p>
    <w:bookmarkEnd w:id="76"/>
    <w:p w14:paraId="159C4FF8" w14:textId="5C71CCBB" w:rsidR="00826AE0" w:rsidRPr="00A34AE5" w:rsidRDefault="00826AE0" w:rsidP="00A34AE5">
      <w:pPr>
        <w:rPr>
          <w:rFonts w:ascii="Arial" w:eastAsia="宋体" w:hAnsi="Arial" w:cs="Arial"/>
          <w:b/>
          <w:bCs/>
          <w:color w:val="000000"/>
          <w:kern w:val="0"/>
          <w:sz w:val="17"/>
          <w:szCs w:val="17"/>
        </w:rPr>
      </w:pPr>
      <w:r w:rsidRPr="00A34AE5">
        <w:rPr>
          <w:rFonts w:ascii="Arial" w:eastAsia="宋体" w:hAnsi="Arial" w:cs="Arial"/>
          <w:b/>
          <w:bCs/>
          <w:color w:val="000000"/>
          <w:kern w:val="0"/>
          <w:sz w:val="17"/>
          <w:szCs w:val="17"/>
        </w:rPr>
        <w:t>4-methoxy-1-((6-methoxy-6-oxohex-1-en-2-yl</w:t>
      </w:r>
      <w:proofErr w:type="gramStart"/>
      <w:r w:rsidRPr="00A34AE5">
        <w:rPr>
          <w:rFonts w:ascii="Arial" w:eastAsia="宋体" w:hAnsi="Arial" w:cs="Arial"/>
          <w:b/>
          <w:bCs/>
          <w:color w:val="000000"/>
          <w:kern w:val="0"/>
          <w:sz w:val="17"/>
          <w:szCs w:val="17"/>
        </w:rPr>
        <w:t>)oxy</w:t>
      </w:r>
      <w:proofErr w:type="gramEnd"/>
      <w:r w:rsidRPr="00A34AE5">
        <w:rPr>
          <w:rFonts w:ascii="Arial" w:eastAsia="宋体" w:hAnsi="Arial" w:cs="Arial"/>
          <w:b/>
          <w:bCs/>
          <w:color w:val="000000"/>
          <w:kern w:val="0"/>
          <w:sz w:val="17"/>
          <w:szCs w:val="17"/>
        </w:rPr>
        <w:t>)pyridin-1-ium bis((trifluoromethyl)sulfonyl)amide (</w:t>
      </w:r>
      <w:r w:rsidR="00652F52" w:rsidRPr="00A34AE5">
        <w:rPr>
          <w:rFonts w:ascii="Arial" w:eastAsia="宋体" w:hAnsi="Arial" w:cs="Arial"/>
          <w:b/>
          <w:bCs/>
          <w:color w:val="000000"/>
          <w:kern w:val="0"/>
          <w:sz w:val="17"/>
          <w:szCs w:val="17"/>
        </w:rPr>
        <w:t>1</w:t>
      </w:r>
      <w:r w:rsidRPr="00A34AE5">
        <w:rPr>
          <w:rFonts w:ascii="Arial" w:eastAsia="宋体" w:hAnsi="Arial" w:cs="Arial"/>
          <w:b/>
          <w:bCs/>
          <w:color w:val="000000"/>
          <w:kern w:val="0"/>
          <w:sz w:val="17"/>
          <w:szCs w:val="17"/>
        </w:rPr>
        <w:t>ac)</w:t>
      </w:r>
    </w:p>
    <w:p w14:paraId="23CCD95F" w14:textId="0D77F452" w:rsidR="005D7554" w:rsidRPr="00A34AE5" w:rsidRDefault="00BE5CCA" w:rsidP="00A34AE5">
      <w:pPr>
        <w:rPr>
          <w:rFonts w:ascii="Arial" w:hAnsi="Arial" w:cs="Arial"/>
          <w:sz w:val="17"/>
          <w:szCs w:val="17"/>
        </w:rPr>
      </w:pPr>
      <w:bookmarkStart w:id="77" w:name="_Hlk178944259"/>
      <w:r>
        <w:rPr>
          <w:rFonts w:ascii="Arial" w:hAnsi="Arial" w:cs="Arial"/>
          <w:noProof/>
          <w:sz w:val="17"/>
          <w:szCs w:val="17"/>
        </w:rPr>
        <w:object w:dxaOrig="1440" w:dyaOrig="1440" w14:anchorId="3277960B">
          <v:shape id="_x0000_s1035" type="#_x0000_t75" style="position:absolute;left:0;text-align:left;margin-left:0;margin-top:5.65pt;width:140.9pt;height:54.05pt;z-index:251673600">
            <v:imagedata r:id="rId60" o:title=""/>
            <w10:wrap type="square"/>
          </v:shape>
          <o:OLEObject Type="Embed" ProgID="ChemDraw.Document.6.0" ShapeID="_x0000_s1035" DrawAspect="Content" ObjectID="_1819002801" r:id="rId61"/>
        </w:object>
      </w:r>
      <w:r w:rsidR="005F0911" w:rsidRPr="00A34AE5">
        <w:rPr>
          <w:rFonts w:ascii="Arial" w:hAnsi="Arial" w:cs="Arial"/>
          <w:color w:val="000000" w:themeColor="text1"/>
          <w:sz w:val="17"/>
          <w:szCs w:val="17"/>
          <w:lang w:val="de-DE"/>
        </w:rPr>
        <w:t>Prepared according to</w:t>
      </w:r>
      <w:r w:rsidR="005F0911" w:rsidRPr="00A34AE5">
        <w:rPr>
          <w:rFonts w:ascii="Arial" w:hAnsi="Arial" w:cs="Arial"/>
          <w:b/>
          <w:bCs/>
          <w:color w:val="000000" w:themeColor="text1"/>
          <w:sz w:val="17"/>
          <w:szCs w:val="17"/>
          <w:lang w:val="de-DE"/>
        </w:rPr>
        <w:t xml:space="preserve"> </w:t>
      </w:r>
      <w:r w:rsidR="005F0911" w:rsidRPr="00A34AE5">
        <w:rPr>
          <w:rFonts w:ascii="Arial" w:hAnsi="Arial" w:cs="Arial"/>
          <w:color w:val="000000" w:themeColor="text1"/>
          <w:sz w:val="17"/>
          <w:szCs w:val="17"/>
          <w:lang w:val="de-DE"/>
        </w:rPr>
        <w:t>literature.</w:t>
      </w:r>
      <w:r w:rsidR="001E24B5" w:rsidRPr="001E24B5">
        <w:rPr>
          <w:rFonts w:ascii="Arial" w:hAnsi="Arial" w:cs="Arial"/>
          <w:color w:val="000000" w:themeColor="text1"/>
          <w:sz w:val="17"/>
          <w:szCs w:val="17"/>
          <w:vertAlign w:val="superscript"/>
          <w:lang w:val="de-DE"/>
        </w:rPr>
        <w:t>[2]</w:t>
      </w:r>
      <w:r w:rsidR="005F0911" w:rsidRPr="001E24B5">
        <w:rPr>
          <w:rFonts w:ascii="Arial" w:hAnsi="Arial" w:cs="Arial"/>
          <w:color w:val="000000" w:themeColor="text1"/>
          <w:sz w:val="17"/>
          <w:szCs w:val="17"/>
          <w:vertAlign w:val="superscript"/>
          <w:lang w:val="de-DE"/>
        </w:rPr>
        <w:t xml:space="preserve"> </w:t>
      </w:r>
      <w:r w:rsidR="005F0911" w:rsidRPr="00A34AE5">
        <w:rPr>
          <w:rFonts w:ascii="Arial" w:hAnsi="Arial" w:cs="Arial"/>
          <w:color w:val="000000" w:themeColor="text1"/>
          <w:sz w:val="17"/>
          <w:szCs w:val="17"/>
          <w:lang w:val="de-DE"/>
        </w:rPr>
        <w:t>Yellow viscous liquid (</w:t>
      </w:r>
      <w:r w:rsidR="001D4B47">
        <w:rPr>
          <w:rFonts w:ascii="Arial" w:hAnsi="Arial" w:cs="Arial"/>
          <w:color w:val="000000" w:themeColor="text1"/>
          <w:sz w:val="17"/>
          <w:szCs w:val="17"/>
          <w:lang w:val="de-DE"/>
        </w:rPr>
        <w:t>968.2</w:t>
      </w:r>
      <w:r w:rsidR="005F0911" w:rsidRPr="00A34AE5">
        <w:rPr>
          <w:rFonts w:ascii="Arial" w:hAnsi="Arial" w:cs="Arial"/>
          <w:color w:val="000000" w:themeColor="text1"/>
          <w:sz w:val="17"/>
          <w:szCs w:val="17"/>
          <w:lang w:val="de-DE"/>
        </w:rPr>
        <w:t xml:space="preserve"> mg, 9</w:t>
      </w:r>
      <w:r w:rsidR="001D4B47">
        <w:rPr>
          <w:rFonts w:ascii="Arial" w:hAnsi="Arial" w:cs="Arial"/>
          <w:color w:val="000000" w:themeColor="text1"/>
          <w:sz w:val="17"/>
          <w:szCs w:val="17"/>
          <w:lang w:val="de-DE"/>
        </w:rPr>
        <w:t>1</w:t>
      </w:r>
      <w:r w:rsidR="005F0911" w:rsidRPr="00A34AE5">
        <w:rPr>
          <w:rFonts w:ascii="Arial" w:hAnsi="Arial" w:cs="Arial"/>
          <w:color w:val="000000" w:themeColor="text1"/>
          <w:sz w:val="17"/>
          <w:szCs w:val="17"/>
          <w:lang w:val="de-DE"/>
        </w:rPr>
        <w:t>%, 2 mmol scale);</w:t>
      </w:r>
      <w:r w:rsidR="00826AE0" w:rsidRPr="00A34AE5">
        <w:rPr>
          <w:rFonts w:ascii="Arial" w:hAnsi="Arial" w:cs="Arial"/>
          <w:color w:val="000000" w:themeColor="text1"/>
          <w:sz w:val="17"/>
          <w:szCs w:val="17"/>
          <w:lang w:val="de-DE"/>
        </w:rPr>
        <w:t xml:space="preserve"> </w:t>
      </w:r>
      <w:bookmarkEnd w:id="77"/>
      <w:r w:rsidR="00826AE0" w:rsidRPr="005A4242">
        <w:rPr>
          <w:rFonts w:ascii="Arial" w:hAnsi="Arial" w:cs="Arial"/>
          <w:b/>
          <w:bCs/>
          <w:sz w:val="17"/>
          <w:szCs w:val="17"/>
          <w:vertAlign w:val="superscript"/>
          <w:lang w:val="de-DE"/>
        </w:rPr>
        <w:t>1</w:t>
      </w:r>
      <w:r w:rsidR="00826AE0" w:rsidRPr="005A4242">
        <w:rPr>
          <w:rFonts w:ascii="Arial" w:hAnsi="Arial" w:cs="Arial"/>
          <w:b/>
          <w:bCs/>
          <w:sz w:val="17"/>
          <w:szCs w:val="17"/>
          <w:lang w:val="de-DE"/>
        </w:rPr>
        <w:t>H NMR</w:t>
      </w:r>
      <w:r w:rsidR="00826AE0" w:rsidRPr="00A34AE5">
        <w:rPr>
          <w:rFonts w:ascii="Arial" w:hAnsi="Arial" w:cs="Arial"/>
          <w:sz w:val="17"/>
          <w:szCs w:val="17"/>
          <w:lang w:val="de-DE"/>
        </w:rPr>
        <w:t xml:space="preserve"> (400 MHz, Chloroform-</w:t>
      </w:r>
      <w:r w:rsidR="00826AE0" w:rsidRPr="00A34AE5">
        <w:rPr>
          <w:rFonts w:ascii="Arial" w:hAnsi="Arial" w:cs="Arial"/>
          <w:i/>
          <w:iCs/>
          <w:sz w:val="17"/>
          <w:szCs w:val="17"/>
          <w:lang w:val="de-DE"/>
        </w:rPr>
        <w:t>d</w:t>
      </w:r>
      <w:r w:rsidR="00826AE0" w:rsidRPr="00A34AE5">
        <w:rPr>
          <w:rFonts w:ascii="Arial" w:hAnsi="Arial" w:cs="Arial"/>
          <w:sz w:val="17"/>
          <w:szCs w:val="17"/>
          <w:lang w:val="de-DE"/>
        </w:rPr>
        <w:t xml:space="preserve">) </w:t>
      </w:r>
      <w:r w:rsidR="00826AE0" w:rsidRPr="00A34AE5">
        <w:rPr>
          <w:rFonts w:ascii="Arial" w:hAnsi="Arial" w:cs="Arial"/>
          <w:sz w:val="17"/>
          <w:szCs w:val="17"/>
        </w:rPr>
        <w:t>δ</w:t>
      </w:r>
      <w:r w:rsidR="00826AE0" w:rsidRPr="00A34AE5">
        <w:rPr>
          <w:rFonts w:ascii="Arial" w:hAnsi="Arial" w:cs="Arial"/>
          <w:sz w:val="17"/>
          <w:szCs w:val="17"/>
          <w:lang w:val="de-DE"/>
        </w:rPr>
        <w:t xml:space="preserve"> 8.63 (d, </w:t>
      </w:r>
      <w:r w:rsidR="00826AE0" w:rsidRPr="00A34AE5">
        <w:rPr>
          <w:rFonts w:ascii="Arial" w:hAnsi="Arial" w:cs="Arial"/>
          <w:i/>
          <w:iCs/>
          <w:sz w:val="17"/>
          <w:szCs w:val="17"/>
          <w:lang w:val="de-DE"/>
        </w:rPr>
        <w:t>J</w:t>
      </w:r>
      <w:r w:rsidR="00826AE0" w:rsidRPr="00A34AE5">
        <w:rPr>
          <w:rFonts w:ascii="Arial" w:hAnsi="Arial" w:cs="Arial"/>
          <w:sz w:val="17"/>
          <w:szCs w:val="17"/>
          <w:lang w:val="de-DE"/>
        </w:rPr>
        <w:t xml:space="preserve"> = 7.8 Hz, 2H), 7.57 (d, </w:t>
      </w:r>
      <w:r w:rsidR="00826AE0" w:rsidRPr="00A34AE5">
        <w:rPr>
          <w:rFonts w:ascii="Arial" w:hAnsi="Arial" w:cs="Arial"/>
          <w:i/>
          <w:iCs/>
          <w:sz w:val="17"/>
          <w:szCs w:val="17"/>
          <w:lang w:val="de-DE"/>
        </w:rPr>
        <w:t>J</w:t>
      </w:r>
      <w:r w:rsidR="00826AE0" w:rsidRPr="00A34AE5">
        <w:rPr>
          <w:rFonts w:ascii="Arial" w:hAnsi="Arial" w:cs="Arial"/>
          <w:sz w:val="17"/>
          <w:szCs w:val="17"/>
          <w:lang w:val="de-DE"/>
        </w:rPr>
        <w:t xml:space="preserve"> = 7.8 Hz, 2H), 4.47 (d, </w:t>
      </w:r>
      <w:r w:rsidR="00826AE0" w:rsidRPr="00A34AE5">
        <w:rPr>
          <w:rFonts w:ascii="Arial" w:hAnsi="Arial" w:cs="Arial"/>
          <w:i/>
          <w:iCs/>
          <w:sz w:val="17"/>
          <w:szCs w:val="17"/>
          <w:lang w:val="de-DE"/>
        </w:rPr>
        <w:t>J</w:t>
      </w:r>
      <w:r w:rsidR="00826AE0" w:rsidRPr="00A34AE5">
        <w:rPr>
          <w:rFonts w:ascii="Arial" w:hAnsi="Arial" w:cs="Arial"/>
          <w:sz w:val="17"/>
          <w:szCs w:val="17"/>
          <w:lang w:val="de-DE"/>
        </w:rPr>
        <w:t xml:space="preserve"> = 5.4 Hz, 1H), 4.19 (s, 3H), 3.75 (d, </w:t>
      </w:r>
      <w:r w:rsidR="00826AE0" w:rsidRPr="00A34AE5">
        <w:rPr>
          <w:rFonts w:ascii="Arial" w:hAnsi="Arial" w:cs="Arial"/>
          <w:i/>
          <w:iCs/>
          <w:sz w:val="17"/>
          <w:szCs w:val="17"/>
          <w:lang w:val="de-DE"/>
        </w:rPr>
        <w:t>J</w:t>
      </w:r>
      <w:r w:rsidR="00826AE0" w:rsidRPr="00A34AE5">
        <w:rPr>
          <w:rFonts w:ascii="Arial" w:hAnsi="Arial" w:cs="Arial"/>
          <w:sz w:val="17"/>
          <w:szCs w:val="17"/>
          <w:lang w:val="de-DE"/>
        </w:rPr>
        <w:t xml:space="preserve"> = 5.4 Hz, 1H), 3.66 (s, 3H), 2.43 (t, </w:t>
      </w:r>
      <w:r w:rsidR="00826AE0" w:rsidRPr="00A34AE5">
        <w:rPr>
          <w:rFonts w:ascii="Arial" w:hAnsi="Arial" w:cs="Arial"/>
          <w:i/>
          <w:iCs/>
          <w:sz w:val="17"/>
          <w:szCs w:val="17"/>
          <w:lang w:val="de-DE"/>
        </w:rPr>
        <w:t>J</w:t>
      </w:r>
      <w:r w:rsidR="00826AE0" w:rsidRPr="00A34AE5">
        <w:rPr>
          <w:rFonts w:ascii="Arial" w:hAnsi="Arial" w:cs="Arial"/>
          <w:sz w:val="17"/>
          <w:szCs w:val="17"/>
          <w:lang w:val="de-DE"/>
        </w:rPr>
        <w:t xml:space="preserve"> = 7.0 Hz, 5H), 1.96 (p, </w:t>
      </w:r>
      <w:r w:rsidR="00826AE0" w:rsidRPr="00A34AE5">
        <w:rPr>
          <w:rFonts w:ascii="Arial" w:hAnsi="Arial" w:cs="Arial"/>
          <w:i/>
          <w:iCs/>
          <w:sz w:val="17"/>
          <w:szCs w:val="17"/>
          <w:lang w:val="de-DE"/>
        </w:rPr>
        <w:t>J</w:t>
      </w:r>
      <w:r w:rsidR="00826AE0" w:rsidRPr="00A34AE5">
        <w:rPr>
          <w:rFonts w:ascii="Arial" w:hAnsi="Arial" w:cs="Arial"/>
          <w:sz w:val="17"/>
          <w:szCs w:val="17"/>
          <w:lang w:val="de-DE"/>
        </w:rPr>
        <w:t xml:space="preserve"> = 7.1 Hz, 2H).</w:t>
      </w:r>
      <w:r w:rsidR="005D7554" w:rsidRPr="00A34AE5">
        <w:rPr>
          <w:rFonts w:ascii="Arial" w:hAnsi="Arial" w:cs="Arial"/>
          <w:sz w:val="17"/>
          <w:szCs w:val="17"/>
          <w:lang w:val="de-DE"/>
        </w:rPr>
        <w:t xml:space="preserve"> </w:t>
      </w:r>
      <w:r w:rsidR="005D7554" w:rsidRPr="005A4242">
        <w:rPr>
          <w:rFonts w:ascii="Arial" w:hAnsi="Arial" w:cs="Arial"/>
          <w:b/>
          <w:bCs/>
          <w:sz w:val="17"/>
          <w:szCs w:val="17"/>
          <w:vertAlign w:val="superscript"/>
          <w:lang w:val="de-DE"/>
        </w:rPr>
        <w:t>13</w:t>
      </w:r>
      <w:r w:rsidR="005D7554" w:rsidRPr="005A4242">
        <w:rPr>
          <w:rFonts w:ascii="Arial" w:hAnsi="Arial" w:cs="Arial"/>
          <w:b/>
          <w:bCs/>
          <w:sz w:val="17"/>
          <w:szCs w:val="17"/>
          <w:lang w:val="de-DE"/>
        </w:rPr>
        <w:t>C NMR</w:t>
      </w:r>
      <w:r w:rsidR="005D7554" w:rsidRPr="00A34AE5">
        <w:rPr>
          <w:rFonts w:ascii="Arial" w:hAnsi="Arial" w:cs="Arial"/>
          <w:sz w:val="17"/>
          <w:szCs w:val="17"/>
          <w:lang w:val="de-DE"/>
        </w:rPr>
        <w:t xml:space="preserve"> (101 MHz, Chloroform-</w:t>
      </w:r>
      <w:r w:rsidR="005D7554" w:rsidRPr="00A34AE5">
        <w:rPr>
          <w:rFonts w:ascii="Arial" w:hAnsi="Arial" w:cs="Arial"/>
          <w:i/>
          <w:iCs/>
          <w:sz w:val="17"/>
          <w:szCs w:val="17"/>
          <w:lang w:val="de-DE"/>
        </w:rPr>
        <w:t>d</w:t>
      </w:r>
      <w:r w:rsidR="005D7554" w:rsidRPr="00A34AE5">
        <w:rPr>
          <w:rFonts w:ascii="Arial" w:hAnsi="Arial" w:cs="Arial"/>
          <w:sz w:val="17"/>
          <w:szCs w:val="17"/>
          <w:lang w:val="de-DE"/>
        </w:rPr>
        <w:t xml:space="preserve">) </w:t>
      </w:r>
      <w:r w:rsidR="005D7554" w:rsidRPr="00A34AE5">
        <w:rPr>
          <w:rFonts w:ascii="Arial" w:hAnsi="Arial" w:cs="Arial"/>
          <w:sz w:val="17"/>
          <w:szCs w:val="17"/>
        </w:rPr>
        <w:t>δ</w:t>
      </w:r>
      <w:r w:rsidR="005D7554" w:rsidRPr="00A34AE5">
        <w:rPr>
          <w:rFonts w:ascii="Arial" w:hAnsi="Arial" w:cs="Arial"/>
          <w:sz w:val="17"/>
          <w:szCs w:val="17"/>
          <w:lang w:val="de-DE"/>
        </w:rPr>
        <w:t xml:space="preserve"> 173.7, 171.8, 164.4, 143.2, 119.9 (q, </w:t>
      </w:r>
      <w:bookmarkStart w:id="78" w:name="_Hlk178944581"/>
      <w:r w:rsidR="005D7554" w:rsidRPr="00A34AE5">
        <w:rPr>
          <w:rFonts w:ascii="Arial" w:hAnsi="Arial" w:cs="Arial"/>
          <w:i/>
          <w:iCs/>
          <w:color w:val="000000" w:themeColor="text1"/>
          <w:sz w:val="17"/>
          <w:szCs w:val="17"/>
          <w:lang w:val="de-DE"/>
        </w:rPr>
        <w:t>J</w:t>
      </w:r>
      <w:r w:rsidR="005D7554" w:rsidRPr="00A34AE5">
        <w:rPr>
          <w:rFonts w:ascii="Arial" w:hAnsi="Arial" w:cs="Arial"/>
          <w:color w:val="000000" w:themeColor="text1"/>
          <w:sz w:val="17"/>
          <w:szCs w:val="17"/>
          <w:vertAlign w:val="subscript"/>
          <w:lang w:val="de-DE"/>
        </w:rPr>
        <w:t>C-F</w:t>
      </w:r>
      <w:bookmarkEnd w:id="78"/>
      <w:r w:rsidR="005D7554" w:rsidRPr="00A34AE5">
        <w:rPr>
          <w:rFonts w:ascii="Arial" w:hAnsi="Arial" w:cs="Arial"/>
          <w:sz w:val="17"/>
          <w:szCs w:val="17"/>
          <w:lang w:val="de-DE"/>
        </w:rPr>
        <w:t xml:space="preserve"> = 321.3 Hz), 114.9, 88.8, 59.0, 51.8, 32.8, 30.7, 21.6. </w:t>
      </w:r>
      <w:r w:rsidR="005D7554" w:rsidRPr="005A4242">
        <w:rPr>
          <w:rFonts w:ascii="Arial" w:hAnsi="Arial" w:cs="Arial"/>
          <w:b/>
          <w:bCs/>
          <w:sz w:val="17"/>
          <w:szCs w:val="17"/>
          <w:vertAlign w:val="superscript"/>
        </w:rPr>
        <w:t>19</w:t>
      </w:r>
      <w:r w:rsidR="005D7554" w:rsidRPr="005A4242">
        <w:rPr>
          <w:rFonts w:ascii="Arial" w:hAnsi="Arial" w:cs="Arial"/>
          <w:b/>
          <w:bCs/>
          <w:sz w:val="17"/>
          <w:szCs w:val="17"/>
        </w:rPr>
        <w:t>F NMR</w:t>
      </w:r>
      <w:r w:rsidR="005D7554" w:rsidRPr="00A34AE5">
        <w:rPr>
          <w:rFonts w:ascii="Arial" w:hAnsi="Arial" w:cs="Arial"/>
          <w:sz w:val="17"/>
          <w:szCs w:val="17"/>
        </w:rPr>
        <w:t xml:space="preserve"> (376 MHz, Chloroform-</w:t>
      </w:r>
      <w:r w:rsidR="005D7554" w:rsidRPr="00A34AE5">
        <w:rPr>
          <w:rFonts w:ascii="Arial" w:hAnsi="Arial" w:cs="Arial"/>
          <w:i/>
          <w:iCs/>
          <w:sz w:val="17"/>
          <w:szCs w:val="17"/>
        </w:rPr>
        <w:t>d</w:t>
      </w:r>
      <w:r w:rsidR="005D7554" w:rsidRPr="00A34AE5">
        <w:rPr>
          <w:rFonts w:ascii="Arial" w:hAnsi="Arial" w:cs="Arial"/>
          <w:sz w:val="17"/>
          <w:szCs w:val="17"/>
        </w:rPr>
        <w:t xml:space="preserve">) δ -80.2. </w:t>
      </w:r>
      <w:bookmarkStart w:id="79" w:name="_Hlk178944705"/>
      <w:r w:rsidR="005D7554" w:rsidRPr="005A4242">
        <w:rPr>
          <w:rFonts w:ascii="Arial" w:hAnsi="Arial" w:cs="Arial"/>
          <w:b/>
          <w:bCs/>
          <w:sz w:val="17"/>
          <w:szCs w:val="17"/>
        </w:rPr>
        <w:t>HRMS</w:t>
      </w:r>
      <w:r w:rsidR="005D7554" w:rsidRPr="00A34AE5">
        <w:rPr>
          <w:rFonts w:ascii="Arial" w:hAnsi="Arial" w:cs="Arial"/>
          <w:sz w:val="17"/>
          <w:szCs w:val="17"/>
        </w:rPr>
        <w:t>(ESI</w:t>
      </w:r>
      <w:r w:rsidR="005D7554" w:rsidRPr="00A34AE5">
        <w:rPr>
          <w:rFonts w:ascii="Arial" w:hAnsi="Arial" w:cs="Arial"/>
          <w:sz w:val="17"/>
          <w:szCs w:val="17"/>
          <w:vertAlign w:val="superscript"/>
        </w:rPr>
        <w:t>+</w:t>
      </w:r>
      <w:r w:rsidR="005D7554" w:rsidRPr="00A34AE5">
        <w:rPr>
          <w:rFonts w:ascii="Arial" w:hAnsi="Arial" w:cs="Arial"/>
          <w:sz w:val="17"/>
          <w:szCs w:val="17"/>
        </w:rPr>
        <w:t xml:space="preserve">) m/z </w:t>
      </w:r>
      <w:proofErr w:type="spellStart"/>
      <w:r w:rsidR="005D7554" w:rsidRPr="00A34AE5">
        <w:rPr>
          <w:rFonts w:ascii="Arial" w:hAnsi="Arial" w:cs="Arial"/>
          <w:sz w:val="17"/>
          <w:szCs w:val="17"/>
        </w:rPr>
        <w:t>calcd</w:t>
      </w:r>
      <w:proofErr w:type="spellEnd"/>
      <w:r w:rsidR="005D7554" w:rsidRPr="00A34AE5">
        <w:rPr>
          <w:rFonts w:ascii="Arial" w:hAnsi="Arial" w:cs="Arial"/>
          <w:sz w:val="17"/>
          <w:szCs w:val="17"/>
        </w:rPr>
        <w:t xml:space="preserve">. </w:t>
      </w:r>
      <w:proofErr w:type="gramStart"/>
      <w:r w:rsidR="005D7554" w:rsidRPr="00A34AE5">
        <w:rPr>
          <w:rFonts w:ascii="Arial" w:hAnsi="Arial" w:cs="Arial"/>
          <w:sz w:val="17"/>
          <w:szCs w:val="17"/>
        </w:rPr>
        <w:t>for</w:t>
      </w:r>
      <w:proofErr w:type="gramEnd"/>
      <w:r w:rsidR="005D7554" w:rsidRPr="00A34AE5">
        <w:rPr>
          <w:rFonts w:ascii="Arial" w:hAnsi="Arial" w:cs="Arial"/>
          <w:sz w:val="17"/>
          <w:szCs w:val="17"/>
        </w:rPr>
        <w:t xml:space="preserve"> [C</w:t>
      </w:r>
      <w:r w:rsidR="005D7554" w:rsidRPr="00A34AE5">
        <w:rPr>
          <w:rFonts w:ascii="Arial" w:hAnsi="Arial" w:cs="Arial"/>
          <w:sz w:val="17"/>
          <w:szCs w:val="17"/>
          <w:vertAlign w:val="subscript"/>
        </w:rPr>
        <w:t>13</w:t>
      </w:r>
      <w:r w:rsidR="005D7554" w:rsidRPr="00A34AE5">
        <w:rPr>
          <w:rFonts w:ascii="Arial" w:hAnsi="Arial" w:cs="Arial"/>
          <w:sz w:val="17"/>
          <w:szCs w:val="17"/>
        </w:rPr>
        <w:t>H</w:t>
      </w:r>
      <w:r w:rsidR="005D7554" w:rsidRPr="00A34AE5">
        <w:rPr>
          <w:rFonts w:ascii="Arial" w:hAnsi="Arial" w:cs="Arial"/>
          <w:sz w:val="17"/>
          <w:szCs w:val="17"/>
          <w:vertAlign w:val="subscript"/>
        </w:rPr>
        <w:t>18</w:t>
      </w:r>
      <w:r w:rsidR="005D7554" w:rsidRPr="00A34AE5">
        <w:rPr>
          <w:rFonts w:ascii="Arial" w:hAnsi="Arial" w:cs="Arial"/>
          <w:sz w:val="17"/>
          <w:szCs w:val="17"/>
        </w:rPr>
        <w:t>NO</w:t>
      </w:r>
      <w:r w:rsidR="005D7554" w:rsidRPr="00A34AE5">
        <w:rPr>
          <w:rFonts w:ascii="Arial" w:hAnsi="Arial" w:cs="Arial"/>
          <w:sz w:val="17"/>
          <w:szCs w:val="17"/>
          <w:vertAlign w:val="subscript"/>
        </w:rPr>
        <w:t>4</w:t>
      </w:r>
      <w:r w:rsidR="005D7554" w:rsidRPr="00A34AE5">
        <w:rPr>
          <w:rFonts w:ascii="Arial" w:hAnsi="Arial" w:cs="Arial"/>
          <w:sz w:val="17"/>
          <w:szCs w:val="17"/>
        </w:rPr>
        <w:t>]</w:t>
      </w:r>
      <w:r w:rsidR="005D7554" w:rsidRPr="00A34AE5">
        <w:rPr>
          <w:rFonts w:ascii="Arial" w:hAnsi="Arial" w:cs="Arial"/>
          <w:sz w:val="17"/>
          <w:szCs w:val="17"/>
          <w:vertAlign w:val="superscript"/>
        </w:rPr>
        <w:t>+</w:t>
      </w:r>
      <w:r w:rsidR="005D7554" w:rsidRPr="00A34AE5">
        <w:rPr>
          <w:rFonts w:ascii="Arial" w:hAnsi="Arial" w:cs="Arial"/>
          <w:sz w:val="17"/>
          <w:szCs w:val="17"/>
        </w:rPr>
        <w:t>[M-NTf</w:t>
      </w:r>
      <w:r w:rsidR="005D7554" w:rsidRPr="00A34AE5">
        <w:rPr>
          <w:rFonts w:ascii="Arial" w:hAnsi="Arial" w:cs="Arial"/>
          <w:sz w:val="17"/>
          <w:szCs w:val="17"/>
          <w:vertAlign w:val="subscript"/>
        </w:rPr>
        <w:t>2</w:t>
      </w:r>
      <w:r w:rsidR="005D7554" w:rsidRPr="00A34AE5">
        <w:rPr>
          <w:rFonts w:ascii="Arial" w:hAnsi="Arial" w:cs="Arial"/>
          <w:sz w:val="17"/>
          <w:szCs w:val="17"/>
          <w:vertAlign w:val="superscript"/>
        </w:rPr>
        <w:t>-</w:t>
      </w:r>
      <w:r w:rsidR="005D7554" w:rsidRPr="00A34AE5">
        <w:rPr>
          <w:rFonts w:ascii="Arial" w:hAnsi="Arial" w:cs="Arial"/>
          <w:sz w:val="17"/>
          <w:szCs w:val="17"/>
        </w:rPr>
        <w:t>]</w:t>
      </w:r>
      <w:r w:rsidR="005D7554" w:rsidRPr="00A34AE5">
        <w:rPr>
          <w:rFonts w:ascii="Arial" w:hAnsi="Arial" w:cs="Arial"/>
          <w:sz w:val="17"/>
          <w:szCs w:val="17"/>
          <w:vertAlign w:val="superscript"/>
        </w:rPr>
        <w:t>+</w:t>
      </w:r>
      <w:r w:rsidR="005D7554" w:rsidRPr="00A34AE5">
        <w:rPr>
          <w:rFonts w:ascii="Arial" w:hAnsi="Arial" w:cs="Arial"/>
          <w:sz w:val="17"/>
          <w:szCs w:val="17"/>
        </w:rPr>
        <w:t>: 252.1</w:t>
      </w:r>
      <w:r w:rsidR="005F0911" w:rsidRPr="00A34AE5">
        <w:rPr>
          <w:rFonts w:ascii="Arial" w:hAnsi="Arial" w:cs="Arial"/>
          <w:sz w:val="17"/>
          <w:szCs w:val="17"/>
        </w:rPr>
        <w:t>2</w:t>
      </w:r>
      <w:r w:rsidR="005D7554" w:rsidRPr="00A34AE5">
        <w:rPr>
          <w:rFonts w:ascii="Arial" w:hAnsi="Arial" w:cs="Arial"/>
          <w:sz w:val="17"/>
          <w:szCs w:val="17"/>
        </w:rPr>
        <w:t>30, found:</w:t>
      </w:r>
      <w:r w:rsidR="00157A11" w:rsidRPr="00A34AE5">
        <w:rPr>
          <w:rFonts w:ascii="Arial" w:hAnsi="Arial" w:cs="Arial"/>
          <w:sz w:val="17"/>
          <w:szCs w:val="17"/>
        </w:rPr>
        <w:t xml:space="preserve"> </w:t>
      </w:r>
      <w:r w:rsidR="005C4770" w:rsidRPr="00A34AE5">
        <w:rPr>
          <w:rFonts w:ascii="Arial" w:hAnsi="Arial" w:cs="Arial"/>
          <w:sz w:val="17"/>
          <w:szCs w:val="17"/>
        </w:rPr>
        <w:t>252.1236</w:t>
      </w:r>
      <w:r w:rsidR="005D7554" w:rsidRPr="00A34AE5">
        <w:rPr>
          <w:rFonts w:ascii="Arial" w:hAnsi="Arial" w:cs="Arial"/>
          <w:sz w:val="17"/>
          <w:szCs w:val="17"/>
        </w:rPr>
        <w:t>.</w:t>
      </w:r>
    </w:p>
    <w:bookmarkEnd w:id="79"/>
    <w:p w14:paraId="6AC97E1C" w14:textId="14C7F661" w:rsidR="003B764E" w:rsidRPr="00A34AE5" w:rsidRDefault="003B764E" w:rsidP="00A34AE5">
      <w:pPr>
        <w:rPr>
          <w:rFonts w:ascii="Arial" w:eastAsia="宋体" w:hAnsi="Arial" w:cs="Arial"/>
          <w:b/>
          <w:bCs/>
          <w:color w:val="000000"/>
          <w:kern w:val="0"/>
          <w:sz w:val="17"/>
          <w:szCs w:val="17"/>
        </w:rPr>
      </w:pPr>
      <w:r w:rsidRPr="00A34AE5">
        <w:rPr>
          <w:rFonts w:ascii="Arial" w:eastAsia="宋体" w:hAnsi="Arial" w:cs="Arial"/>
          <w:b/>
          <w:bCs/>
          <w:color w:val="000000"/>
          <w:kern w:val="0"/>
          <w:sz w:val="17"/>
          <w:szCs w:val="17"/>
        </w:rPr>
        <w:t>1-((6-methoxy-6-oxohex-1-en-2-yl</w:t>
      </w:r>
      <w:proofErr w:type="gramStart"/>
      <w:r w:rsidRPr="00A34AE5">
        <w:rPr>
          <w:rFonts w:ascii="Arial" w:eastAsia="宋体" w:hAnsi="Arial" w:cs="Arial"/>
          <w:b/>
          <w:bCs/>
          <w:color w:val="000000"/>
          <w:kern w:val="0"/>
          <w:sz w:val="17"/>
          <w:szCs w:val="17"/>
        </w:rPr>
        <w:t>)oxy</w:t>
      </w:r>
      <w:proofErr w:type="gramEnd"/>
      <w:r w:rsidRPr="00A34AE5">
        <w:rPr>
          <w:rFonts w:ascii="Arial" w:eastAsia="宋体" w:hAnsi="Arial" w:cs="Arial"/>
          <w:b/>
          <w:bCs/>
          <w:color w:val="000000"/>
          <w:kern w:val="0"/>
          <w:sz w:val="17"/>
          <w:szCs w:val="17"/>
        </w:rPr>
        <w:t>)-4-phenoxypyridin-1-ium bis((trifluoromethyl)sulfonyl)amide (</w:t>
      </w:r>
      <w:r w:rsidR="00652F52" w:rsidRPr="00A34AE5">
        <w:rPr>
          <w:rFonts w:ascii="Arial" w:eastAsia="宋体" w:hAnsi="Arial" w:cs="Arial"/>
          <w:b/>
          <w:bCs/>
          <w:color w:val="000000"/>
          <w:kern w:val="0"/>
          <w:sz w:val="17"/>
          <w:szCs w:val="17"/>
        </w:rPr>
        <w:t>1</w:t>
      </w:r>
      <w:r w:rsidRPr="00A34AE5">
        <w:rPr>
          <w:rFonts w:ascii="Arial" w:eastAsia="宋体" w:hAnsi="Arial" w:cs="Arial"/>
          <w:b/>
          <w:bCs/>
          <w:color w:val="000000"/>
          <w:kern w:val="0"/>
          <w:sz w:val="17"/>
          <w:szCs w:val="17"/>
        </w:rPr>
        <w:t>ad)</w:t>
      </w:r>
    </w:p>
    <w:p w14:paraId="06364DDE" w14:textId="0849BAB3" w:rsidR="0053438A" w:rsidRPr="00A34AE5" w:rsidRDefault="00BE5CCA" w:rsidP="00A34AE5">
      <w:pPr>
        <w:rPr>
          <w:rFonts w:ascii="Arial" w:hAnsi="Arial" w:cs="Arial"/>
          <w:sz w:val="17"/>
          <w:szCs w:val="17"/>
        </w:rPr>
      </w:pPr>
      <w:bookmarkStart w:id="80" w:name="_Hlk179491514"/>
      <w:r>
        <w:rPr>
          <w:rFonts w:ascii="Arial" w:hAnsi="Arial" w:cs="Arial"/>
          <w:noProof/>
          <w:sz w:val="17"/>
          <w:szCs w:val="17"/>
        </w:rPr>
        <w:object w:dxaOrig="1440" w:dyaOrig="1440" w14:anchorId="78E8E82B">
          <v:shape id="_x0000_s1036" type="#_x0000_t75" style="position:absolute;left:0;text-align:left;margin-left:0;margin-top:4.85pt;width:139.75pt;height:54.05pt;z-index:251675648">
            <v:imagedata r:id="rId62" o:title=""/>
            <w10:wrap type="square"/>
          </v:shape>
          <o:OLEObject Type="Embed" ProgID="ChemDraw.Document.6.0" ShapeID="_x0000_s1036" DrawAspect="Content" ObjectID="_1819002802" r:id="rId63"/>
        </w:object>
      </w:r>
      <w:r w:rsidR="005F0911" w:rsidRPr="00A34AE5">
        <w:rPr>
          <w:rFonts w:ascii="Arial" w:hAnsi="Arial" w:cs="Arial"/>
          <w:color w:val="000000" w:themeColor="text1"/>
          <w:sz w:val="17"/>
          <w:szCs w:val="17"/>
          <w:lang w:val="de-DE"/>
        </w:rPr>
        <w:t>Prepared according to</w:t>
      </w:r>
      <w:r w:rsidR="005F0911" w:rsidRPr="00A34AE5">
        <w:rPr>
          <w:rFonts w:ascii="Arial" w:hAnsi="Arial" w:cs="Arial"/>
          <w:b/>
          <w:bCs/>
          <w:color w:val="000000" w:themeColor="text1"/>
          <w:sz w:val="17"/>
          <w:szCs w:val="17"/>
          <w:lang w:val="de-DE"/>
        </w:rPr>
        <w:t xml:space="preserve"> </w:t>
      </w:r>
      <w:r w:rsidR="005F0911" w:rsidRPr="00A34AE5">
        <w:rPr>
          <w:rFonts w:ascii="Arial" w:hAnsi="Arial" w:cs="Arial"/>
          <w:color w:val="000000" w:themeColor="text1"/>
          <w:sz w:val="17"/>
          <w:szCs w:val="17"/>
          <w:lang w:val="de-DE"/>
        </w:rPr>
        <w:t>literature.</w:t>
      </w:r>
      <w:r w:rsidR="001E24B5" w:rsidRPr="001E24B5">
        <w:rPr>
          <w:rFonts w:ascii="Arial" w:hAnsi="Arial" w:cs="Arial"/>
          <w:color w:val="000000" w:themeColor="text1"/>
          <w:sz w:val="17"/>
          <w:szCs w:val="17"/>
          <w:vertAlign w:val="superscript"/>
          <w:lang w:val="de-DE"/>
        </w:rPr>
        <w:t>[2]</w:t>
      </w:r>
      <w:r w:rsidR="005F0911" w:rsidRPr="00A34AE5">
        <w:rPr>
          <w:rFonts w:ascii="Arial" w:hAnsi="Arial" w:cs="Arial"/>
          <w:color w:val="000000" w:themeColor="text1"/>
          <w:sz w:val="17"/>
          <w:szCs w:val="17"/>
          <w:lang w:val="de-DE"/>
        </w:rPr>
        <w:t xml:space="preserve"> Yellow viscous liquid (1</w:t>
      </w:r>
      <w:r w:rsidR="001D4B47">
        <w:rPr>
          <w:rFonts w:ascii="Arial" w:hAnsi="Arial" w:cs="Arial"/>
          <w:color w:val="000000" w:themeColor="text1"/>
          <w:sz w:val="17"/>
          <w:szCs w:val="17"/>
          <w:lang w:val="de-DE"/>
        </w:rPr>
        <w:t>047</w:t>
      </w:r>
      <w:r w:rsidR="005F0911" w:rsidRPr="00A34AE5">
        <w:rPr>
          <w:rFonts w:ascii="Arial" w:hAnsi="Arial" w:cs="Arial"/>
          <w:color w:val="000000" w:themeColor="text1"/>
          <w:sz w:val="17"/>
          <w:szCs w:val="17"/>
          <w:lang w:val="de-DE"/>
        </w:rPr>
        <w:t xml:space="preserve">.1 mg, </w:t>
      </w:r>
      <w:r w:rsidR="001D4B47">
        <w:rPr>
          <w:rFonts w:ascii="Arial" w:hAnsi="Arial" w:cs="Arial"/>
          <w:color w:val="000000" w:themeColor="text1"/>
          <w:sz w:val="17"/>
          <w:szCs w:val="17"/>
          <w:lang w:val="de-DE"/>
        </w:rPr>
        <w:t>88</w:t>
      </w:r>
      <w:r w:rsidR="005F0911" w:rsidRPr="00A34AE5">
        <w:rPr>
          <w:rFonts w:ascii="Arial" w:hAnsi="Arial" w:cs="Arial"/>
          <w:color w:val="000000" w:themeColor="text1"/>
          <w:sz w:val="17"/>
          <w:szCs w:val="17"/>
          <w:lang w:val="de-DE"/>
        </w:rPr>
        <w:t>%, 2 mmol scale);</w:t>
      </w:r>
      <w:bookmarkEnd w:id="80"/>
      <w:r w:rsidR="0053438A" w:rsidRPr="00A34AE5">
        <w:rPr>
          <w:rFonts w:ascii="Arial" w:hAnsi="Arial" w:cs="Arial"/>
          <w:color w:val="000000" w:themeColor="text1"/>
          <w:sz w:val="17"/>
          <w:szCs w:val="17"/>
          <w:lang w:val="de-DE"/>
        </w:rPr>
        <w:t xml:space="preserve"> </w:t>
      </w:r>
      <w:r w:rsidR="0053438A" w:rsidRPr="005A4242">
        <w:rPr>
          <w:rFonts w:ascii="Arial" w:hAnsi="Arial" w:cs="Arial"/>
          <w:b/>
          <w:bCs/>
          <w:color w:val="000000" w:themeColor="text1"/>
          <w:sz w:val="17"/>
          <w:szCs w:val="17"/>
          <w:vertAlign w:val="superscript"/>
          <w:lang w:val="de-DE"/>
        </w:rPr>
        <w:t>1</w:t>
      </w:r>
      <w:r w:rsidR="0053438A" w:rsidRPr="005A4242">
        <w:rPr>
          <w:rFonts w:ascii="Arial" w:hAnsi="Arial" w:cs="Arial"/>
          <w:b/>
          <w:bCs/>
          <w:color w:val="000000" w:themeColor="text1"/>
          <w:sz w:val="17"/>
          <w:szCs w:val="17"/>
          <w:lang w:val="de-DE"/>
        </w:rPr>
        <w:t>H NMR</w:t>
      </w:r>
      <w:r w:rsidR="0053438A" w:rsidRPr="00A34AE5">
        <w:rPr>
          <w:rFonts w:ascii="Arial" w:hAnsi="Arial" w:cs="Arial"/>
          <w:color w:val="000000" w:themeColor="text1"/>
          <w:sz w:val="17"/>
          <w:szCs w:val="17"/>
          <w:lang w:val="de-DE"/>
        </w:rPr>
        <w:t xml:space="preserve"> (400 MHz, Chloroform-</w:t>
      </w:r>
      <w:r w:rsidR="0053438A" w:rsidRPr="00A34AE5">
        <w:rPr>
          <w:rFonts w:ascii="Arial" w:hAnsi="Arial" w:cs="Arial"/>
          <w:i/>
          <w:iCs/>
          <w:color w:val="000000" w:themeColor="text1"/>
          <w:sz w:val="17"/>
          <w:szCs w:val="17"/>
          <w:lang w:val="de-DE"/>
        </w:rPr>
        <w:t>d</w:t>
      </w:r>
      <w:r w:rsidR="0053438A" w:rsidRPr="00A34AE5">
        <w:rPr>
          <w:rFonts w:ascii="Arial" w:hAnsi="Arial" w:cs="Arial"/>
          <w:color w:val="000000" w:themeColor="text1"/>
          <w:sz w:val="17"/>
          <w:szCs w:val="17"/>
          <w:lang w:val="de-DE"/>
        </w:rPr>
        <w:t xml:space="preserve">) </w:t>
      </w:r>
      <w:r w:rsidR="0053438A" w:rsidRPr="00A34AE5">
        <w:rPr>
          <w:rFonts w:ascii="Arial" w:hAnsi="Arial" w:cs="Arial"/>
          <w:color w:val="000000" w:themeColor="text1"/>
          <w:sz w:val="17"/>
          <w:szCs w:val="17"/>
        </w:rPr>
        <w:t>δ</w:t>
      </w:r>
      <w:r w:rsidR="0053438A" w:rsidRPr="00A34AE5">
        <w:rPr>
          <w:rFonts w:ascii="Arial" w:hAnsi="Arial" w:cs="Arial"/>
          <w:color w:val="000000" w:themeColor="text1"/>
          <w:sz w:val="17"/>
          <w:szCs w:val="17"/>
          <w:lang w:val="de-DE"/>
        </w:rPr>
        <w:t xml:space="preserve"> 8.69 (d, </w:t>
      </w:r>
      <w:r w:rsidR="0053438A" w:rsidRPr="00A34AE5">
        <w:rPr>
          <w:rFonts w:ascii="Arial" w:hAnsi="Arial" w:cs="Arial"/>
          <w:i/>
          <w:iCs/>
          <w:color w:val="000000" w:themeColor="text1"/>
          <w:sz w:val="17"/>
          <w:szCs w:val="17"/>
          <w:lang w:val="de-DE"/>
        </w:rPr>
        <w:t>J</w:t>
      </w:r>
      <w:r w:rsidR="0053438A" w:rsidRPr="00A34AE5">
        <w:rPr>
          <w:rFonts w:ascii="Arial" w:hAnsi="Arial" w:cs="Arial"/>
          <w:color w:val="000000" w:themeColor="text1"/>
          <w:sz w:val="17"/>
          <w:szCs w:val="17"/>
          <w:lang w:val="de-DE"/>
        </w:rPr>
        <w:t xml:space="preserve"> = 7.8 Hz, 2H), 7.53 (t, </w:t>
      </w:r>
      <w:r w:rsidR="0053438A" w:rsidRPr="00A34AE5">
        <w:rPr>
          <w:rFonts w:ascii="Arial" w:hAnsi="Arial" w:cs="Arial"/>
          <w:i/>
          <w:iCs/>
          <w:color w:val="000000" w:themeColor="text1"/>
          <w:sz w:val="17"/>
          <w:szCs w:val="17"/>
          <w:lang w:val="de-DE"/>
        </w:rPr>
        <w:t>J</w:t>
      </w:r>
      <w:r w:rsidR="0053438A" w:rsidRPr="00A34AE5">
        <w:rPr>
          <w:rFonts w:ascii="Arial" w:hAnsi="Arial" w:cs="Arial"/>
          <w:color w:val="000000" w:themeColor="text1"/>
          <w:sz w:val="17"/>
          <w:szCs w:val="17"/>
          <w:lang w:val="de-DE"/>
        </w:rPr>
        <w:t xml:space="preserve"> = 8.0 Hz, 2H), 7.46 – 7.38 (m, 3H), 7.22 – 7.18 (m, 2H), 4.49 (d, </w:t>
      </w:r>
      <w:r w:rsidR="0053438A" w:rsidRPr="00A34AE5">
        <w:rPr>
          <w:rFonts w:ascii="Arial" w:hAnsi="Arial" w:cs="Arial"/>
          <w:i/>
          <w:iCs/>
          <w:color w:val="000000" w:themeColor="text1"/>
          <w:sz w:val="17"/>
          <w:szCs w:val="17"/>
          <w:lang w:val="de-DE"/>
        </w:rPr>
        <w:t>J</w:t>
      </w:r>
      <w:r w:rsidR="0053438A" w:rsidRPr="00A34AE5">
        <w:rPr>
          <w:rFonts w:ascii="Arial" w:hAnsi="Arial" w:cs="Arial"/>
          <w:color w:val="000000" w:themeColor="text1"/>
          <w:sz w:val="17"/>
          <w:szCs w:val="17"/>
          <w:lang w:val="de-DE"/>
        </w:rPr>
        <w:t xml:space="preserve"> = 5.4 Hz, 1H), 3.83 (d, </w:t>
      </w:r>
      <w:r w:rsidR="0053438A" w:rsidRPr="00A34AE5">
        <w:rPr>
          <w:rFonts w:ascii="Arial" w:hAnsi="Arial" w:cs="Arial"/>
          <w:i/>
          <w:iCs/>
          <w:color w:val="000000" w:themeColor="text1"/>
          <w:sz w:val="17"/>
          <w:szCs w:val="17"/>
          <w:lang w:val="de-DE"/>
        </w:rPr>
        <w:t>J</w:t>
      </w:r>
      <w:r w:rsidR="0053438A" w:rsidRPr="00A34AE5">
        <w:rPr>
          <w:rFonts w:ascii="Arial" w:hAnsi="Arial" w:cs="Arial"/>
          <w:color w:val="000000" w:themeColor="text1"/>
          <w:sz w:val="17"/>
          <w:szCs w:val="17"/>
          <w:lang w:val="de-DE"/>
        </w:rPr>
        <w:t xml:space="preserve"> = 5.4 Hz, 1H), 3.64 (s, 3H), 2.41 (td, </w:t>
      </w:r>
      <w:r w:rsidR="0053438A" w:rsidRPr="00A34AE5">
        <w:rPr>
          <w:rFonts w:ascii="Arial" w:hAnsi="Arial" w:cs="Arial"/>
          <w:i/>
          <w:iCs/>
          <w:color w:val="000000" w:themeColor="text1"/>
          <w:sz w:val="17"/>
          <w:szCs w:val="17"/>
          <w:lang w:val="de-DE"/>
        </w:rPr>
        <w:t>J</w:t>
      </w:r>
      <w:r w:rsidR="0053438A" w:rsidRPr="00A34AE5">
        <w:rPr>
          <w:rFonts w:ascii="Arial" w:hAnsi="Arial" w:cs="Arial"/>
          <w:color w:val="000000" w:themeColor="text1"/>
          <w:sz w:val="17"/>
          <w:szCs w:val="17"/>
          <w:lang w:val="de-DE"/>
        </w:rPr>
        <w:t xml:space="preserve"> = 7.2, 2.0 Hz, 4H), 1.95 (p, </w:t>
      </w:r>
      <w:r w:rsidR="0053438A" w:rsidRPr="00A34AE5">
        <w:rPr>
          <w:rFonts w:ascii="Arial" w:hAnsi="Arial" w:cs="Arial"/>
          <w:i/>
          <w:iCs/>
          <w:color w:val="000000" w:themeColor="text1"/>
          <w:sz w:val="17"/>
          <w:szCs w:val="17"/>
          <w:lang w:val="de-DE"/>
        </w:rPr>
        <w:t>J</w:t>
      </w:r>
      <w:r w:rsidR="0053438A" w:rsidRPr="00A34AE5">
        <w:rPr>
          <w:rFonts w:ascii="Arial" w:hAnsi="Arial" w:cs="Arial"/>
          <w:color w:val="000000" w:themeColor="text1"/>
          <w:sz w:val="17"/>
          <w:szCs w:val="17"/>
          <w:lang w:val="de-DE"/>
        </w:rPr>
        <w:t xml:space="preserve"> = 7.1 Hz, 2H). </w:t>
      </w:r>
      <w:r w:rsidR="0053438A" w:rsidRPr="005A4242">
        <w:rPr>
          <w:rFonts w:ascii="Arial" w:hAnsi="Arial" w:cs="Arial"/>
          <w:b/>
          <w:bCs/>
          <w:sz w:val="17"/>
          <w:szCs w:val="17"/>
          <w:vertAlign w:val="superscript"/>
          <w:lang w:val="de-DE"/>
        </w:rPr>
        <w:t>13</w:t>
      </w:r>
      <w:r w:rsidR="0053438A" w:rsidRPr="005A4242">
        <w:rPr>
          <w:rFonts w:ascii="Arial" w:hAnsi="Arial" w:cs="Arial"/>
          <w:b/>
          <w:bCs/>
          <w:sz w:val="17"/>
          <w:szCs w:val="17"/>
          <w:lang w:val="de-DE"/>
        </w:rPr>
        <w:t>C NMR</w:t>
      </w:r>
      <w:r w:rsidR="0053438A" w:rsidRPr="00A34AE5">
        <w:rPr>
          <w:rFonts w:ascii="Arial" w:hAnsi="Arial" w:cs="Arial"/>
          <w:sz w:val="17"/>
          <w:szCs w:val="17"/>
          <w:lang w:val="de-DE"/>
        </w:rPr>
        <w:t xml:space="preserve"> (101 MHz, Chloroform-</w:t>
      </w:r>
      <w:r w:rsidR="0053438A" w:rsidRPr="00A34AE5">
        <w:rPr>
          <w:rFonts w:ascii="Arial" w:hAnsi="Arial" w:cs="Arial"/>
          <w:i/>
          <w:iCs/>
          <w:sz w:val="17"/>
          <w:szCs w:val="17"/>
          <w:lang w:val="de-DE"/>
        </w:rPr>
        <w:t>d</w:t>
      </w:r>
      <w:r w:rsidR="0053438A" w:rsidRPr="00A34AE5">
        <w:rPr>
          <w:rFonts w:ascii="Arial" w:hAnsi="Arial" w:cs="Arial"/>
          <w:sz w:val="17"/>
          <w:szCs w:val="17"/>
          <w:lang w:val="de-DE"/>
        </w:rPr>
        <w:t xml:space="preserve">) </w:t>
      </w:r>
      <w:r w:rsidR="0053438A" w:rsidRPr="00A34AE5">
        <w:rPr>
          <w:rFonts w:ascii="Arial" w:hAnsi="Arial" w:cs="Arial"/>
          <w:sz w:val="17"/>
          <w:szCs w:val="17"/>
        </w:rPr>
        <w:t>δ</w:t>
      </w:r>
      <w:r w:rsidR="0053438A" w:rsidRPr="00A34AE5">
        <w:rPr>
          <w:rFonts w:ascii="Arial" w:hAnsi="Arial" w:cs="Arial"/>
          <w:sz w:val="17"/>
          <w:szCs w:val="17"/>
          <w:lang w:val="de-DE"/>
        </w:rPr>
        <w:t xml:space="preserve"> 173.7, 170.7, 164.4, 151.9, 144.0, 131.4, 128.2, 120.6, 119.9 (q, </w:t>
      </w:r>
      <w:bookmarkStart w:id="81" w:name="_Hlk178945270"/>
      <w:r w:rsidR="0053438A" w:rsidRPr="00A34AE5">
        <w:rPr>
          <w:rFonts w:ascii="Arial" w:hAnsi="Arial" w:cs="Arial"/>
          <w:i/>
          <w:iCs/>
          <w:color w:val="000000" w:themeColor="text1"/>
          <w:sz w:val="17"/>
          <w:szCs w:val="17"/>
          <w:lang w:val="de-DE"/>
        </w:rPr>
        <w:t>J</w:t>
      </w:r>
      <w:r w:rsidR="0053438A" w:rsidRPr="00A34AE5">
        <w:rPr>
          <w:rFonts w:ascii="Arial" w:hAnsi="Arial" w:cs="Arial"/>
          <w:color w:val="000000" w:themeColor="text1"/>
          <w:sz w:val="17"/>
          <w:szCs w:val="17"/>
          <w:vertAlign w:val="subscript"/>
          <w:lang w:val="de-DE"/>
        </w:rPr>
        <w:t>C-F</w:t>
      </w:r>
      <w:bookmarkEnd w:id="81"/>
      <w:r w:rsidR="0053438A" w:rsidRPr="00A34AE5">
        <w:rPr>
          <w:rFonts w:ascii="Arial" w:hAnsi="Arial" w:cs="Arial"/>
          <w:sz w:val="17"/>
          <w:szCs w:val="17"/>
          <w:lang w:val="de-DE"/>
        </w:rPr>
        <w:t xml:space="preserve"> = 321.4 Hz), 116.0, 89.2, 51.8, 32.8, 30.6, 21.5. </w:t>
      </w:r>
      <w:r w:rsidR="0053438A" w:rsidRPr="005A4242">
        <w:rPr>
          <w:rFonts w:ascii="Arial" w:hAnsi="Arial" w:cs="Arial"/>
          <w:b/>
          <w:bCs/>
          <w:sz w:val="17"/>
          <w:szCs w:val="17"/>
          <w:vertAlign w:val="superscript"/>
        </w:rPr>
        <w:t>19</w:t>
      </w:r>
      <w:r w:rsidR="0053438A" w:rsidRPr="005A4242">
        <w:rPr>
          <w:rFonts w:ascii="Arial" w:hAnsi="Arial" w:cs="Arial"/>
          <w:b/>
          <w:bCs/>
          <w:sz w:val="17"/>
          <w:szCs w:val="17"/>
        </w:rPr>
        <w:t>F NMR</w:t>
      </w:r>
      <w:r w:rsidR="0053438A" w:rsidRPr="00A34AE5">
        <w:rPr>
          <w:rFonts w:ascii="Arial" w:hAnsi="Arial" w:cs="Arial"/>
          <w:sz w:val="17"/>
          <w:szCs w:val="17"/>
        </w:rPr>
        <w:t xml:space="preserve"> (376 MHz, Chloroform-</w:t>
      </w:r>
      <w:r w:rsidR="0053438A" w:rsidRPr="00A34AE5">
        <w:rPr>
          <w:rFonts w:ascii="Arial" w:hAnsi="Arial" w:cs="Arial"/>
          <w:i/>
          <w:iCs/>
          <w:sz w:val="17"/>
          <w:szCs w:val="17"/>
        </w:rPr>
        <w:t>d</w:t>
      </w:r>
      <w:r w:rsidR="0053438A" w:rsidRPr="00A34AE5">
        <w:rPr>
          <w:rFonts w:ascii="Arial" w:hAnsi="Arial" w:cs="Arial"/>
          <w:sz w:val="17"/>
          <w:szCs w:val="17"/>
        </w:rPr>
        <w:t xml:space="preserve">) δ -80.3. </w:t>
      </w:r>
      <w:bookmarkStart w:id="82" w:name="_Hlk178945294"/>
      <w:r w:rsidR="0053438A" w:rsidRPr="005A4242">
        <w:rPr>
          <w:rFonts w:ascii="Arial" w:hAnsi="Arial" w:cs="Arial"/>
          <w:b/>
          <w:bCs/>
          <w:sz w:val="17"/>
          <w:szCs w:val="17"/>
        </w:rPr>
        <w:t>HRMS</w:t>
      </w:r>
      <w:r w:rsidR="0053438A" w:rsidRPr="00A34AE5">
        <w:rPr>
          <w:rFonts w:ascii="Arial" w:hAnsi="Arial" w:cs="Arial"/>
          <w:sz w:val="17"/>
          <w:szCs w:val="17"/>
        </w:rPr>
        <w:t>(ESI</w:t>
      </w:r>
      <w:r w:rsidR="0053438A" w:rsidRPr="00A34AE5">
        <w:rPr>
          <w:rFonts w:ascii="Arial" w:hAnsi="Arial" w:cs="Arial"/>
          <w:sz w:val="17"/>
          <w:szCs w:val="17"/>
          <w:vertAlign w:val="superscript"/>
        </w:rPr>
        <w:t>+</w:t>
      </w:r>
      <w:r w:rsidR="0053438A" w:rsidRPr="00A34AE5">
        <w:rPr>
          <w:rFonts w:ascii="Arial" w:hAnsi="Arial" w:cs="Arial"/>
          <w:sz w:val="17"/>
          <w:szCs w:val="17"/>
        </w:rPr>
        <w:t xml:space="preserve">) m/z </w:t>
      </w:r>
      <w:proofErr w:type="spellStart"/>
      <w:r w:rsidR="0053438A" w:rsidRPr="00A34AE5">
        <w:rPr>
          <w:rFonts w:ascii="Arial" w:hAnsi="Arial" w:cs="Arial"/>
          <w:sz w:val="17"/>
          <w:szCs w:val="17"/>
        </w:rPr>
        <w:t>calcd</w:t>
      </w:r>
      <w:proofErr w:type="spellEnd"/>
      <w:r w:rsidR="0053438A" w:rsidRPr="00A34AE5">
        <w:rPr>
          <w:rFonts w:ascii="Arial" w:hAnsi="Arial" w:cs="Arial"/>
          <w:sz w:val="17"/>
          <w:szCs w:val="17"/>
        </w:rPr>
        <w:t xml:space="preserve">. </w:t>
      </w:r>
      <w:proofErr w:type="gramStart"/>
      <w:r w:rsidR="0053438A" w:rsidRPr="00A34AE5">
        <w:rPr>
          <w:rFonts w:ascii="Arial" w:hAnsi="Arial" w:cs="Arial"/>
          <w:sz w:val="17"/>
          <w:szCs w:val="17"/>
        </w:rPr>
        <w:t>for</w:t>
      </w:r>
      <w:proofErr w:type="gramEnd"/>
      <w:r w:rsidR="0053438A" w:rsidRPr="00A34AE5">
        <w:rPr>
          <w:rFonts w:ascii="Arial" w:hAnsi="Arial" w:cs="Arial"/>
          <w:sz w:val="17"/>
          <w:szCs w:val="17"/>
        </w:rPr>
        <w:t xml:space="preserve"> [C</w:t>
      </w:r>
      <w:r w:rsidR="0053438A" w:rsidRPr="00A34AE5">
        <w:rPr>
          <w:rFonts w:ascii="Arial" w:hAnsi="Arial" w:cs="Arial"/>
          <w:sz w:val="17"/>
          <w:szCs w:val="17"/>
          <w:vertAlign w:val="subscript"/>
        </w:rPr>
        <w:t>18</w:t>
      </w:r>
      <w:r w:rsidR="0053438A" w:rsidRPr="00A34AE5">
        <w:rPr>
          <w:rFonts w:ascii="Arial" w:hAnsi="Arial" w:cs="Arial"/>
          <w:sz w:val="17"/>
          <w:szCs w:val="17"/>
        </w:rPr>
        <w:t>H</w:t>
      </w:r>
      <w:r w:rsidR="0053438A" w:rsidRPr="00A34AE5">
        <w:rPr>
          <w:rFonts w:ascii="Arial" w:hAnsi="Arial" w:cs="Arial"/>
          <w:sz w:val="17"/>
          <w:szCs w:val="17"/>
          <w:vertAlign w:val="subscript"/>
        </w:rPr>
        <w:t>20</w:t>
      </w:r>
      <w:r w:rsidR="0053438A" w:rsidRPr="00A34AE5">
        <w:rPr>
          <w:rFonts w:ascii="Arial" w:hAnsi="Arial" w:cs="Arial"/>
          <w:sz w:val="17"/>
          <w:szCs w:val="17"/>
        </w:rPr>
        <w:t>NO</w:t>
      </w:r>
      <w:r w:rsidR="0053438A" w:rsidRPr="00A34AE5">
        <w:rPr>
          <w:rFonts w:ascii="Arial" w:hAnsi="Arial" w:cs="Arial"/>
          <w:sz w:val="17"/>
          <w:szCs w:val="17"/>
          <w:vertAlign w:val="subscript"/>
        </w:rPr>
        <w:t>4</w:t>
      </w:r>
      <w:r w:rsidR="0053438A" w:rsidRPr="00A34AE5">
        <w:rPr>
          <w:rFonts w:ascii="Arial" w:hAnsi="Arial" w:cs="Arial"/>
          <w:sz w:val="17"/>
          <w:szCs w:val="17"/>
        </w:rPr>
        <w:t>]</w:t>
      </w:r>
      <w:r w:rsidR="0053438A" w:rsidRPr="00A34AE5">
        <w:rPr>
          <w:rFonts w:ascii="Arial" w:hAnsi="Arial" w:cs="Arial"/>
          <w:sz w:val="17"/>
          <w:szCs w:val="17"/>
          <w:vertAlign w:val="superscript"/>
        </w:rPr>
        <w:t>+</w:t>
      </w:r>
      <w:r w:rsidR="0053438A" w:rsidRPr="00A34AE5">
        <w:rPr>
          <w:rFonts w:ascii="Arial" w:hAnsi="Arial" w:cs="Arial"/>
          <w:sz w:val="17"/>
          <w:szCs w:val="17"/>
        </w:rPr>
        <w:t>[M-NTf</w:t>
      </w:r>
      <w:r w:rsidR="0053438A" w:rsidRPr="00A34AE5">
        <w:rPr>
          <w:rFonts w:ascii="Arial" w:hAnsi="Arial" w:cs="Arial"/>
          <w:sz w:val="17"/>
          <w:szCs w:val="17"/>
          <w:vertAlign w:val="subscript"/>
        </w:rPr>
        <w:t>2</w:t>
      </w:r>
      <w:r w:rsidR="0053438A" w:rsidRPr="00A34AE5">
        <w:rPr>
          <w:rFonts w:ascii="Arial" w:hAnsi="Arial" w:cs="Arial"/>
          <w:sz w:val="17"/>
          <w:szCs w:val="17"/>
          <w:vertAlign w:val="superscript"/>
        </w:rPr>
        <w:t>-</w:t>
      </w:r>
      <w:r w:rsidR="0053438A" w:rsidRPr="00A34AE5">
        <w:rPr>
          <w:rFonts w:ascii="Arial" w:hAnsi="Arial" w:cs="Arial"/>
          <w:sz w:val="17"/>
          <w:szCs w:val="17"/>
        </w:rPr>
        <w:t>]</w:t>
      </w:r>
      <w:r w:rsidR="0053438A" w:rsidRPr="00A34AE5">
        <w:rPr>
          <w:rFonts w:ascii="Arial" w:hAnsi="Arial" w:cs="Arial"/>
          <w:sz w:val="17"/>
          <w:szCs w:val="17"/>
          <w:vertAlign w:val="superscript"/>
        </w:rPr>
        <w:t>+</w:t>
      </w:r>
      <w:r w:rsidR="0053438A" w:rsidRPr="00A34AE5">
        <w:rPr>
          <w:rFonts w:ascii="Arial" w:hAnsi="Arial" w:cs="Arial"/>
          <w:sz w:val="17"/>
          <w:szCs w:val="17"/>
        </w:rPr>
        <w:t>: 314.1387, found:</w:t>
      </w:r>
      <w:r w:rsidR="00157A11" w:rsidRPr="00A34AE5">
        <w:rPr>
          <w:rFonts w:ascii="Arial" w:hAnsi="Arial" w:cs="Arial"/>
          <w:sz w:val="17"/>
          <w:szCs w:val="17"/>
        </w:rPr>
        <w:t xml:space="preserve"> </w:t>
      </w:r>
      <w:r w:rsidR="00FA61D8" w:rsidRPr="00A34AE5">
        <w:rPr>
          <w:rFonts w:ascii="Arial" w:hAnsi="Arial" w:cs="Arial"/>
          <w:sz w:val="17"/>
          <w:szCs w:val="17"/>
        </w:rPr>
        <w:t>314</w:t>
      </w:r>
      <w:r w:rsidR="0053438A" w:rsidRPr="00A34AE5">
        <w:rPr>
          <w:rFonts w:ascii="Arial" w:hAnsi="Arial" w:cs="Arial"/>
          <w:sz w:val="17"/>
          <w:szCs w:val="17"/>
        </w:rPr>
        <w:t>.1393.</w:t>
      </w:r>
    </w:p>
    <w:bookmarkEnd w:id="82"/>
    <w:p w14:paraId="75008410" w14:textId="7EA6A134" w:rsidR="0053438A" w:rsidRPr="00A34AE5" w:rsidRDefault="0053438A" w:rsidP="00A34AE5">
      <w:pPr>
        <w:rPr>
          <w:rFonts w:ascii="Arial" w:eastAsia="宋体" w:hAnsi="Arial" w:cs="Arial"/>
          <w:b/>
          <w:bCs/>
          <w:color w:val="000000"/>
          <w:kern w:val="0"/>
          <w:sz w:val="17"/>
          <w:szCs w:val="17"/>
        </w:rPr>
      </w:pPr>
      <w:r w:rsidRPr="00A34AE5">
        <w:rPr>
          <w:rFonts w:ascii="Arial" w:eastAsia="宋体" w:hAnsi="Arial" w:cs="Arial"/>
          <w:b/>
          <w:bCs/>
          <w:color w:val="000000"/>
          <w:kern w:val="0"/>
          <w:sz w:val="17"/>
          <w:szCs w:val="17"/>
        </w:rPr>
        <w:t>1-((6-methoxy-6-oxohex-1-en-2-yl</w:t>
      </w:r>
      <w:proofErr w:type="gramStart"/>
      <w:r w:rsidRPr="00A34AE5">
        <w:rPr>
          <w:rFonts w:ascii="Arial" w:eastAsia="宋体" w:hAnsi="Arial" w:cs="Arial"/>
          <w:b/>
          <w:bCs/>
          <w:color w:val="000000"/>
          <w:kern w:val="0"/>
          <w:sz w:val="17"/>
          <w:szCs w:val="17"/>
        </w:rPr>
        <w:t>)oxy</w:t>
      </w:r>
      <w:proofErr w:type="gramEnd"/>
      <w:r w:rsidRPr="00A34AE5">
        <w:rPr>
          <w:rFonts w:ascii="Arial" w:eastAsia="宋体" w:hAnsi="Arial" w:cs="Arial"/>
          <w:b/>
          <w:bCs/>
          <w:color w:val="000000"/>
          <w:kern w:val="0"/>
          <w:sz w:val="17"/>
          <w:szCs w:val="17"/>
        </w:rPr>
        <w:t>)-4-methylpyridin-1-ium</w:t>
      </w:r>
      <w:r w:rsidR="00DA433C">
        <w:rPr>
          <w:rFonts w:ascii="Arial" w:eastAsia="宋体" w:hAnsi="Arial" w:cs="Arial" w:hint="eastAsia"/>
          <w:b/>
          <w:bCs/>
          <w:color w:val="000000"/>
          <w:kern w:val="0"/>
          <w:sz w:val="17"/>
          <w:szCs w:val="17"/>
        </w:rPr>
        <w:t xml:space="preserve"> </w:t>
      </w:r>
      <w:r w:rsidRPr="00A34AE5">
        <w:rPr>
          <w:rFonts w:ascii="Arial" w:eastAsia="宋体" w:hAnsi="Arial" w:cs="Arial"/>
          <w:b/>
          <w:bCs/>
          <w:color w:val="000000"/>
          <w:kern w:val="0"/>
          <w:sz w:val="17"/>
          <w:szCs w:val="17"/>
        </w:rPr>
        <w:t>bis((trifluoromethyl)sulfonyl)amide (</w:t>
      </w:r>
      <w:r w:rsidR="00652F52" w:rsidRPr="00A34AE5">
        <w:rPr>
          <w:rFonts w:ascii="Arial" w:eastAsia="宋体" w:hAnsi="Arial" w:cs="Arial"/>
          <w:b/>
          <w:bCs/>
          <w:color w:val="000000"/>
          <w:kern w:val="0"/>
          <w:sz w:val="17"/>
          <w:szCs w:val="17"/>
        </w:rPr>
        <w:t>1</w:t>
      </w:r>
      <w:r w:rsidRPr="00A34AE5">
        <w:rPr>
          <w:rFonts w:ascii="Arial" w:eastAsia="宋体" w:hAnsi="Arial" w:cs="Arial"/>
          <w:b/>
          <w:bCs/>
          <w:color w:val="000000"/>
          <w:kern w:val="0"/>
          <w:sz w:val="17"/>
          <w:szCs w:val="17"/>
        </w:rPr>
        <w:t>ae)</w:t>
      </w:r>
    </w:p>
    <w:p w14:paraId="4F32125B" w14:textId="13A85DE2" w:rsidR="00FA61D8" w:rsidRPr="00A34AE5" w:rsidRDefault="00BE5CCA" w:rsidP="00A34AE5">
      <w:pPr>
        <w:rPr>
          <w:rFonts w:ascii="Arial" w:hAnsi="Arial" w:cs="Arial"/>
          <w:sz w:val="17"/>
          <w:szCs w:val="17"/>
        </w:rPr>
      </w:pPr>
      <w:r>
        <w:rPr>
          <w:rFonts w:ascii="Arial" w:hAnsi="Arial" w:cs="Arial"/>
          <w:noProof/>
          <w:sz w:val="17"/>
          <w:szCs w:val="17"/>
        </w:rPr>
        <w:object w:dxaOrig="1440" w:dyaOrig="1440" w14:anchorId="5215F5C4">
          <v:shape id="_x0000_s1038" type="#_x0000_t75" style="position:absolute;left:0;text-align:left;margin-left:1.8pt;margin-top:4.35pt;width:134.25pt;height:54.05pt;z-index:251677696">
            <v:imagedata r:id="rId64" o:title=""/>
            <w10:wrap type="square"/>
          </v:shape>
          <o:OLEObject Type="Embed" ProgID="ChemDraw.Document.6.0" ShapeID="_x0000_s1038" DrawAspect="Content" ObjectID="_1819002803" r:id="rId65"/>
        </w:object>
      </w:r>
      <w:r w:rsidR="005F0911" w:rsidRPr="00A34AE5">
        <w:rPr>
          <w:rFonts w:ascii="Arial" w:hAnsi="Arial" w:cs="Arial"/>
          <w:color w:val="000000" w:themeColor="text1"/>
          <w:sz w:val="17"/>
          <w:szCs w:val="17"/>
          <w:lang w:val="de-DE"/>
        </w:rPr>
        <w:t>Prepared according to</w:t>
      </w:r>
      <w:r w:rsidR="005F0911" w:rsidRPr="00A34AE5">
        <w:rPr>
          <w:rFonts w:ascii="Arial" w:hAnsi="Arial" w:cs="Arial"/>
          <w:b/>
          <w:bCs/>
          <w:color w:val="000000" w:themeColor="text1"/>
          <w:sz w:val="17"/>
          <w:szCs w:val="17"/>
          <w:lang w:val="de-DE"/>
        </w:rPr>
        <w:t xml:space="preserve"> </w:t>
      </w:r>
      <w:r w:rsidR="005F0911" w:rsidRPr="00A34AE5">
        <w:rPr>
          <w:rFonts w:ascii="Arial" w:hAnsi="Arial" w:cs="Arial"/>
          <w:color w:val="000000" w:themeColor="text1"/>
          <w:sz w:val="17"/>
          <w:szCs w:val="17"/>
          <w:lang w:val="de-DE"/>
        </w:rPr>
        <w:t>literature.</w:t>
      </w:r>
      <w:r w:rsidR="001E24B5" w:rsidRPr="001E24B5">
        <w:rPr>
          <w:rFonts w:ascii="Arial" w:hAnsi="Arial" w:cs="Arial"/>
          <w:color w:val="000000" w:themeColor="text1"/>
          <w:sz w:val="17"/>
          <w:szCs w:val="17"/>
          <w:vertAlign w:val="superscript"/>
          <w:lang w:val="de-DE"/>
        </w:rPr>
        <w:t>[2]</w:t>
      </w:r>
      <w:r w:rsidR="005F0911" w:rsidRPr="00A34AE5">
        <w:rPr>
          <w:rFonts w:ascii="Arial" w:hAnsi="Arial" w:cs="Arial"/>
          <w:color w:val="000000" w:themeColor="text1"/>
          <w:sz w:val="17"/>
          <w:szCs w:val="17"/>
          <w:lang w:val="de-DE"/>
        </w:rPr>
        <w:t xml:space="preserve"> Yellow viscous liquid (9</w:t>
      </w:r>
      <w:r w:rsidR="001D4B47">
        <w:rPr>
          <w:rFonts w:ascii="Arial" w:hAnsi="Arial" w:cs="Arial"/>
          <w:color w:val="000000" w:themeColor="text1"/>
          <w:sz w:val="17"/>
          <w:szCs w:val="17"/>
          <w:lang w:val="de-DE"/>
        </w:rPr>
        <w:t>19.6</w:t>
      </w:r>
      <w:r w:rsidR="005F0911" w:rsidRPr="00A34AE5">
        <w:rPr>
          <w:rFonts w:ascii="Arial" w:hAnsi="Arial" w:cs="Arial"/>
          <w:color w:val="000000" w:themeColor="text1"/>
          <w:sz w:val="17"/>
          <w:szCs w:val="17"/>
          <w:lang w:val="de-DE"/>
        </w:rPr>
        <w:t xml:space="preserve"> mg, </w:t>
      </w:r>
      <w:r w:rsidR="001D4B47">
        <w:rPr>
          <w:rFonts w:ascii="Arial" w:hAnsi="Arial" w:cs="Arial"/>
          <w:color w:val="000000" w:themeColor="text1"/>
          <w:sz w:val="17"/>
          <w:szCs w:val="17"/>
          <w:lang w:val="de-DE"/>
        </w:rPr>
        <w:t>89</w:t>
      </w:r>
      <w:r w:rsidR="005F0911" w:rsidRPr="00A34AE5">
        <w:rPr>
          <w:rFonts w:ascii="Arial" w:hAnsi="Arial" w:cs="Arial"/>
          <w:color w:val="000000" w:themeColor="text1"/>
          <w:sz w:val="17"/>
          <w:szCs w:val="17"/>
          <w:lang w:val="de-DE"/>
        </w:rPr>
        <w:t>%, 2 mmol scale);</w:t>
      </w:r>
      <w:r w:rsidR="00FA61D8" w:rsidRPr="00A34AE5">
        <w:rPr>
          <w:rFonts w:ascii="Arial" w:hAnsi="Arial" w:cs="Arial"/>
          <w:color w:val="000000" w:themeColor="text1"/>
          <w:sz w:val="17"/>
          <w:szCs w:val="17"/>
          <w:lang w:val="de-DE"/>
        </w:rPr>
        <w:t xml:space="preserve"> </w:t>
      </w:r>
      <w:r w:rsidR="00FA61D8" w:rsidRPr="005A4242">
        <w:rPr>
          <w:rFonts w:ascii="Arial" w:hAnsi="Arial" w:cs="Arial"/>
          <w:b/>
          <w:bCs/>
          <w:color w:val="000000" w:themeColor="text1"/>
          <w:sz w:val="17"/>
          <w:szCs w:val="17"/>
          <w:vertAlign w:val="superscript"/>
          <w:lang w:val="de-DE"/>
        </w:rPr>
        <w:t>1</w:t>
      </w:r>
      <w:r w:rsidR="00FA61D8" w:rsidRPr="005A4242">
        <w:rPr>
          <w:rFonts w:ascii="Arial" w:hAnsi="Arial" w:cs="Arial"/>
          <w:b/>
          <w:bCs/>
          <w:color w:val="000000" w:themeColor="text1"/>
          <w:sz w:val="17"/>
          <w:szCs w:val="17"/>
          <w:lang w:val="de-DE"/>
        </w:rPr>
        <w:t>H NMR</w:t>
      </w:r>
      <w:r w:rsidR="00FA61D8" w:rsidRPr="00A34AE5">
        <w:rPr>
          <w:rFonts w:ascii="Arial" w:hAnsi="Arial" w:cs="Arial"/>
          <w:color w:val="000000" w:themeColor="text1"/>
          <w:sz w:val="17"/>
          <w:szCs w:val="17"/>
          <w:lang w:val="de-DE"/>
        </w:rPr>
        <w:t xml:space="preserve"> (400 MHz, Chloroform-</w:t>
      </w:r>
      <w:r w:rsidR="00FA61D8" w:rsidRPr="00A34AE5">
        <w:rPr>
          <w:rFonts w:ascii="Arial" w:hAnsi="Arial" w:cs="Arial"/>
          <w:i/>
          <w:iCs/>
          <w:color w:val="000000" w:themeColor="text1"/>
          <w:sz w:val="17"/>
          <w:szCs w:val="17"/>
          <w:lang w:val="de-DE"/>
        </w:rPr>
        <w:t>d</w:t>
      </w:r>
      <w:r w:rsidR="00FA61D8" w:rsidRPr="00A34AE5">
        <w:rPr>
          <w:rFonts w:ascii="Arial" w:hAnsi="Arial" w:cs="Arial"/>
          <w:color w:val="000000" w:themeColor="text1"/>
          <w:sz w:val="17"/>
          <w:szCs w:val="17"/>
          <w:lang w:val="de-DE"/>
        </w:rPr>
        <w:t xml:space="preserve">) </w:t>
      </w:r>
      <w:r w:rsidR="00FA61D8" w:rsidRPr="00A34AE5">
        <w:rPr>
          <w:rFonts w:ascii="Arial" w:hAnsi="Arial" w:cs="Arial"/>
          <w:color w:val="000000" w:themeColor="text1"/>
          <w:sz w:val="17"/>
          <w:szCs w:val="17"/>
        </w:rPr>
        <w:t>δ</w:t>
      </w:r>
      <w:r w:rsidR="00FA61D8" w:rsidRPr="00A34AE5">
        <w:rPr>
          <w:rFonts w:ascii="Arial" w:hAnsi="Arial" w:cs="Arial"/>
          <w:color w:val="000000" w:themeColor="text1"/>
          <w:sz w:val="17"/>
          <w:szCs w:val="17"/>
          <w:lang w:val="de-DE"/>
        </w:rPr>
        <w:t xml:space="preserve"> 8.73 (d, </w:t>
      </w:r>
      <w:r w:rsidR="00FA61D8" w:rsidRPr="00A34AE5">
        <w:rPr>
          <w:rFonts w:ascii="Arial" w:hAnsi="Arial" w:cs="Arial"/>
          <w:i/>
          <w:iCs/>
          <w:color w:val="000000" w:themeColor="text1"/>
          <w:sz w:val="17"/>
          <w:szCs w:val="17"/>
          <w:lang w:val="de-DE"/>
        </w:rPr>
        <w:t>J</w:t>
      </w:r>
      <w:r w:rsidR="00FA61D8" w:rsidRPr="00A34AE5">
        <w:rPr>
          <w:rFonts w:ascii="Arial" w:hAnsi="Arial" w:cs="Arial"/>
          <w:color w:val="000000" w:themeColor="text1"/>
          <w:sz w:val="17"/>
          <w:szCs w:val="17"/>
          <w:lang w:val="de-DE"/>
        </w:rPr>
        <w:t xml:space="preserve"> = 6.9 Hz, 2H), 8.04 (d, </w:t>
      </w:r>
      <w:r w:rsidR="00FA61D8" w:rsidRPr="00A34AE5">
        <w:rPr>
          <w:rFonts w:ascii="Arial" w:hAnsi="Arial" w:cs="Arial"/>
          <w:i/>
          <w:iCs/>
          <w:color w:val="000000" w:themeColor="text1"/>
          <w:sz w:val="17"/>
          <w:szCs w:val="17"/>
          <w:lang w:val="de-DE"/>
        </w:rPr>
        <w:t>J</w:t>
      </w:r>
      <w:r w:rsidR="00FA61D8" w:rsidRPr="00A34AE5">
        <w:rPr>
          <w:rFonts w:ascii="Arial" w:hAnsi="Arial" w:cs="Arial"/>
          <w:color w:val="000000" w:themeColor="text1"/>
          <w:sz w:val="17"/>
          <w:szCs w:val="17"/>
          <w:lang w:val="de-DE"/>
        </w:rPr>
        <w:t xml:space="preserve"> = 7.0 Hz, 2H), 4.52 (d, </w:t>
      </w:r>
      <w:r w:rsidR="00FA61D8" w:rsidRPr="00A34AE5">
        <w:rPr>
          <w:rFonts w:ascii="Arial" w:hAnsi="Arial" w:cs="Arial"/>
          <w:i/>
          <w:iCs/>
          <w:color w:val="000000" w:themeColor="text1"/>
          <w:sz w:val="17"/>
          <w:szCs w:val="17"/>
          <w:lang w:val="de-DE"/>
        </w:rPr>
        <w:t>J</w:t>
      </w:r>
      <w:r w:rsidR="00FA61D8" w:rsidRPr="00A34AE5">
        <w:rPr>
          <w:rFonts w:ascii="Arial" w:hAnsi="Arial" w:cs="Arial"/>
          <w:color w:val="000000" w:themeColor="text1"/>
          <w:sz w:val="17"/>
          <w:szCs w:val="17"/>
          <w:lang w:val="de-DE"/>
        </w:rPr>
        <w:t xml:space="preserve"> = 5.5 Hz, 1H), 3.77 (d, </w:t>
      </w:r>
      <w:r w:rsidR="00FA61D8" w:rsidRPr="00A34AE5">
        <w:rPr>
          <w:rFonts w:ascii="Arial" w:hAnsi="Arial" w:cs="Arial"/>
          <w:i/>
          <w:iCs/>
          <w:color w:val="000000" w:themeColor="text1"/>
          <w:sz w:val="17"/>
          <w:szCs w:val="17"/>
          <w:lang w:val="de-DE"/>
        </w:rPr>
        <w:t>J</w:t>
      </w:r>
      <w:r w:rsidR="00FA61D8" w:rsidRPr="00A34AE5">
        <w:rPr>
          <w:rFonts w:ascii="Arial" w:hAnsi="Arial" w:cs="Arial"/>
          <w:color w:val="000000" w:themeColor="text1"/>
          <w:sz w:val="17"/>
          <w:szCs w:val="17"/>
          <w:lang w:val="de-DE"/>
        </w:rPr>
        <w:t xml:space="preserve"> = 5.5 Hz, 1H), 3.67 (s, 3H), 2.77 (s, 3H), 2.45 (q, </w:t>
      </w:r>
      <w:r w:rsidR="00FA61D8" w:rsidRPr="00A34AE5">
        <w:rPr>
          <w:rFonts w:ascii="Arial" w:hAnsi="Arial" w:cs="Arial"/>
          <w:i/>
          <w:iCs/>
          <w:color w:val="000000" w:themeColor="text1"/>
          <w:sz w:val="17"/>
          <w:szCs w:val="17"/>
          <w:lang w:val="de-DE"/>
        </w:rPr>
        <w:t>J</w:t>
      </w:r>
      <w:r w:rsidR="00FA61D8" w:rsidRPr="00A34AE5">
        <w:rPr>
          <w:rFonts w:ascii="Arial" w:hAnsi="Arial" w:cs="Arial"/>
          <w:color w:val="000000" w:themeColor="text1"/>
          <w:sz w:val="17"/>
          <w:szCs w:val="17"/>
          <w:lang w:val="de-DE"/>
        </w:rPr>
        <w:t xml:space="preserve"> = 7.2 Hz, 4H), 1.99 (p, </w:t>
      </w:r>
      <w:r w:rsidR="00FA61D8" w:rsidRPr="00A34AE5">
        <w:rPr>
          <w:rFonts w:ascii="Arial" w:hAnsi="Arial" w:cs="Arial"/>
          <w:i/>
          <w:iCs/>
          <w:color w:val="000000" w:themeColor="text1"/>
          <w:sz w:val="17"/>
          <w:szCs w:val="17"/>
          <w:lang w:val="de-DE"/>
        </w:rPr>
        <w:t>J</w:t>
      </w:r>
      <w:r w:rsidR="00FA61D8" w:rsidRPr="00A34AE5">
        <w:rPr>
          <w:rFonts w:ascii="Arial" w:hAnsi="Arial" w:cs="Arial"/>
          <w:color w:val="000000" w:themeColor="text1"/>
          <w:sz w:val="17"/>
          <w:szCs w:val="17"/>
          <w:lang w:val="de-DE"/>
        </w:rPr>
        <w:t xml:space="preserve"> = 7.2 Hz, 2H).</w:t>
      </w:r>
      <w:r w:rsidR="00FA61D8" w:rsidRPr="005A4242">
        <w:rPr>
          <w:rFonts w:ascii="Arial" w:hAnsi="Arial" w:cs="Arial"/>
          <w:b/>
          <w:bCs/>
          <w:sz w:val="17"/>
          <w:szCs w:val="17"/>
          <w:vertAlign w:val="superscript"/>
          <w:lang w:val="de-DE"/>
        </w:rPr>
        <w:t xml:space="preserve"> </w:t>
      </w:r>
      <w:r w:rsidR="00FA61D8" w:rsidRPr="005A4242">
        <w:rPr>
          <w:rFonts w:ascii="Arial" w:hAnsi="Arial" w:cs="Arial"/>
          <w:b/>
          <w:bCs/>
          <w:color w:val="000000" w:themeColor="text1"/>
          <w:sz w:val="17"/>
          <w:szCs w:val="17"/>
          <w:vertAlign w:val="superscript"/>
          <w:lang w:val="de-DE"/>
        </w:rPr>
        <w:t>13</w:t>
      </w:r>
      <w:r w:rsidR="00FA61D8" w:rsidRPr="005A4242">
        <w:rPr>
          <w:rFonts w:ascii="Arial" w:hAnsi="Arial" w:cs="Arial"/>
          <w:b/>
          <w:bCs/>
          <w:color w:val="000000" w:themeColor="text1"/>
          <w:sz w:val="17"/>
          <w:szCs w:val="17"/>
          <w:lang w:val="de-DE"/>
        </w:rPr>
        <w:t>C NMR</w:t>
      </w:r>
      <w:r w:rsidR="00FA61D8" w:rsidRPr="00A34AE5">
        <w:rPr>
          <w:rFonts w:ascii="Arial" w:hAnsi="Arial" w:cs="Arial"/>
          <w:color w:val="000000" w:themeColor="text1"/>
          <w:sz w:val="17"/>
          <w:szCs w:val="17"/>
          <w:lang w:val="de-DE"/>
        </w:rPr>
        <w:t xml:space="preserve"> (101 MHz, Chloroform-</w:t>
      </w:r>
      <w:r w:rsidR="00FA61D8" w:rsidRPr="00A34AE5">
        <w:rPr>
          <w:rFonts w:ascii="Arial" w:hAnsi="Arial" w:cs="Arial"/>
          <w:i/>
          <w:iCs/>
          <w:color w:val="000000" w:themeColor="text1"/>
          <w:sz w:val="17"/>
          <w:szCs w:val="17"/>
          <w:lang w:val="de-DE"/>
        </w:rPr>
        <w:t>d</w:t>
      </w:r>
      <w:r w:rsidR="00FA61D8" w:rsidRPr="00A34AE5">
        <w:rPr>
          <w:rFonts w:ascii="Arial" w:hAnsi="Arial" w:cs="Arial"/>
          <w:color w:val="000000" w:themeColor="text1"/>
          <w:sz w:val="17"/>
          <w:szCs w:val="17"/>
          <w:lang w:val="de-DE"/>
        </w:rPr>
        <w:t xml:space="preserve">) </w:t>
      </w:r>
      <w:r w:rsidR="00FA61D8" w:rsidRPr="00A34AE5">
        <w:rPr>
          <w:rFonts w:ascii="Arial" w:hAnsi="Arial" w:cs="Arial"/>
          <w:color w:val="000000" w:themeColor="text1"/>
          <w:sz w:val="17"/>
          <w:szCs w:val="17"/>
        </w:rPr>
        <w:t>δ</w:t>
      </w:r>
      <w:r w:rsidR="00FA61D8" w:rsidRPr="00A34AE5">
        <w:rPr>
          <w:rFonts w:ascii="Arial" w:hAnsi="Arial" w:cs="Arial"/>
          <w:color w:val="000000" w:themeColor="text1"/>
          <w:sz w:val="17"/>
          <w:szCs w:val="17"/>
          <w:lang w:val="de-DE"/>
        </w:rPr>
        <w:t xml:space="preserve"> 173.8, 164.7, 161.8, 140.9, 130.7, 119.9 (q, </w:t>
      </w:r>
      <w:bookmarkStart w:id="83" w:name="_Hlk178946072"/>
      <w:r w:rsidR="00FA61D8" w:rsidRPr="00A34AE5">
        <w:rPr>
          <w:rFonts w:ascii="Arial" w:hAnsi="Arial" w:cs="Arial"/>
          <w:i/>
          <w:iCs/>
          <w:color w:val="000000" w:themeColor="text1"/>
          <w:sz w:val="17"/>
          <w:szCs w:val="17"/>
          <w:lang w:val="de-DE"/>
        </w:rPr>
        <w:t>J</w:t>
      </w:r>
      <w:r w:rsidR="00FA61D8" w:rsidRPr="00A34AE5">
        <w:rPr>
          <w:rFonts w:ascii="Arial" w:hAnsi="Arial" w:cs="Arial"/>
          <w:color w:val="000000" w:themeColor="text1"/>
          <w:sz w:val="17"/>
          <w:szCs w:val="17"/>
          <w:vertAlign w:val="subscript"/>
          <w:lang w:val="de-DE"/>
        </w:rPr>
        <w:t>C-F</w:t>
      </w:r>
      <w:bookmarkEnd w:id="83"/>
      <w:r w:rsidR="00FA61D8" w:rsidRPr="00A34AE5">
        <w:rPr>
          <w:rFonts w:ascii="Arial" w:hAnsi="Arial" w:cs="Arial"/>
          <w:color w:val="000000" w:themeColor="text1"/>
          <w:sz w:val="17"/>
          <w:szCs w:val="17"/>
          <w:lang w:val="de-DE"/>
        </w:rPr>
        <w:t xml:space="preserve"> = 321.2 Hz), 89.6, 51.9, 32.8, 30.8, 22.6, 21.6. </w:t>
      </w:r>
      <w:r w:rsidR="00310D91" w:rsidRPr="005A4242">
        <w:rPr>
          <w:rFonts w:ascii="Arial" w:hAnsi="Arial" w:cs="Arial"/>
          <w:b/>
          <w:bCs/>
          <w:color w:val="000000" w:themeColor="text1"/>
          <w:sz w:val="17"/>
          <w:szCs w:val="17"/>
          <w:vertAlign w:val="superscript"/>
        </w:rPr>
        <w:t>19</w:t>
      </w:r>
      <w:r w:rsidR="00310D91" w:rsidRPr="005A4242">
        <w:rPr>
          <w:rFonts w:ascii="Arial" w:hAnsi="Arial" w:cs="Arial"/>
          <w:b/>
          <w:bCs/>
          <w:color w:val="000000" w:themeColor="text1"/>
          <w:sz w:val="17"/>
          <w:szCs w:val="17"/>
        </w:rPr>
        <w:t>F NMR</w:t>
      </w:r>
      <w:r w:rsidR="00310D91" w:rsidRPr="00A34AE5">
        <w:rPr>
          <w:rFonts w:ascii="Arial" w:hAnsi="Arial" w:cs="Arial"/>
          <w:color w:val="000000" w:themeColor="text1"/>
          <w:sz w:val="17"/>
          <w:szCs w:val="17"/>
        </w:rPr>
        <w:t xml:space="preserve"> (376 MHz, Chloroform-</w:t>
      </w:r>
      <w:r w:rsidR="00310D91" w:rsidRPr="00A34AE5">
        <w:rPr>
          <w:rFonts w:ascii="Arial" w:hAnsi="Arial" w:cs="Arial"/>
          <w:i/>
          <w:iCs/>
          <w:color w:val="000000" w:themeColor="text1"/>
          <w:sz w:val="17"/>
          <w:szCs w:val="17"/>
        </w:rPr>
        <w:t>d</w:t>
      </w:r>
      <w:r w:rsidR="00310D91" w:rsidRPr="00A34AE5">
        <w:rPr>
          <w:rFonts w:ascii="Arial" w:hAnsi="Arial" w:cs="Arial"/>
          <w:color w:val="000000" w:themeColor="text1"/>
          <w:sz w:val="17"/>
          <w:szCs w:val="17"/>
        </w:rPr>
        <w:t xml:space="preserve">) δ -78.8. </w:t>
      </w:r>
      <w:bookmarkStart w:id="84" w:name="_Hlk178946269"/>
      <w:r w:rsidR="00FA61D8" w:rsidRPr="005A4242">
        <w:rPr>
          <w:rFonts w:ascii="Arial" w:hAnsi="Arial" w:cs="Arial"/>
          <w:b/>
          <w:bCs/>
          <w:sz w:val="17"/>
          <w:szCs w:val="17"/>
        </w:rPr>
        <w:t>HRMS</w:t>
      </w:r>
      <w:r w:rsidR="00FA61D8" w:rsidRPr="00A34AE5">
        <w:rPr>
          <w:rFonts w:ascii="Arial" w:hAnsi="Arial" w:cs="Arial"/>
          <w:sz w:val="17"/>
          <w:szCs w:val="17"/>
        </w:rPr>
        <w:t>(ESI</w:t>
      </w:r>
      <w:r w:rsidR="00FA61D8" w:rsidRPr="00A34AE5">
        <w:rPr>
          <w:rFonts w:ascii="Arial" w:hAnsi="Arial" w:cs="Arial"/>
          <w:sz w:val="17"/>
          <w:szCs w:val="17"/>
          <w:vertAlign w:val="superscript"/>
        </w:rPr>
        <w:t>+</w:t>
      </w:r>
      <w:r w:rsidR="00FA61D8" w:rsidRPr="00A34AE5">
        <w:rPr>
          <w:rFonts w:ascii="Arial" w:hAnsi="Arial" w:cs="Arial"/>
          <w:sz w:val="17"/>
          <w:szCs w:val="17"/>
        </w:rPr>
        <w:t xml:space="preserve">) m/z </w:t>
      </w:r>
      <w:proofErr w:type="spellStart"/>
      <w:r w:rsidR="00FA61D8" w:rsidRPr="00A34AE5">
        <w:rPr>
          <w:rFonts w:ascii="Arial" w:hAnsi="Arial" w:cs="Arial"/>
          <w:sz w:val="17"/>
          <w:szCs w:val="17"/>
        </w:rPr>
        <w:t>calcd</w:t>
      </w:r>
      <w:proofErr w:type="spellEnd"/>
      <w:r w:rsidR="00FA61D8" w:rsidRPr="00A34AE5">
        <w:rPr>
          <w:rFonts w:ascii="Arial" w:hAnsi="Arial" w:cs="Arial"/>
          <w:sz w:val="17"/>
          <w:szCs w:val="17"/>
        </w:rPr>
        <w:t xml:space="preserve">. </w:t>
      </w:r>
      <w:proofErr w:type="gramStart"/>
      <w:r w:rsidR="00FA61D8" w:rsidRPr="00A34AE5">
        <w:rPr>
          <w:rFonts w:ascii="Arial" w:hAnsi="Arial" w:cs="Arial"/>
          <w:sz w:val="17"/>
          <w:szCs w:val="17"/>
        </w:rPr>
        <w:t>for</w:t>
      </w:r>
      <w:proofErr w:type="gramEnd"/>
      <w:r w:rsidR="00FA61D8" w:rsidRPr="00A34AE5">
        <w:rPr>
          <w:rFonts w:ascii="Arial" w:hAnsi="Arial" w:cs="Arial"/>
          <w:sz w:val="17"/>
          <w:szCs w:val="17"/>
        </w:rPr>
        <w:t xml:space="preserve"> [C</w:t>
      </w:r>
      <w:r w:rsidR="00FA61D8" w:rsidRPr="00A34AE5">
        <w:rPr>
          <w:rFonts w:ascii="Arial" w:hAnsi="Arial" w:cs="Arial"/>
          <w:sz w:val="17"/>
          <w:szCs w:val="17"/>
          <w:vertAlign w:val="subscript"/>
        </w:rPr>
        <w:t>13</w:t>
      </w:r>
      <w:r w:rsidR="00FA61D8" w:rsidRPr="00A34AE5">
        <w:rPr>
          <w:rFonts w:ascii="Arial" w:hAnsi="Arial" w:cs="Arial"/>
          <w:sz w:val="17"/>
          <w:szCs w:val="17"/>
        </w:rPr>
        <w:t>H</w:t>
      </w:r>
      <w:r w:rsidR="00FA61D8" w:rsidRPr="00A34AE5">
        <w:rPr>
          <w:rFonts w:ascii="Arial" w:hAnsi="Arial" w:cs="Arial"/>
          <w:sz w:val="17"/>
          <w:szCs w:val="17"/>
          <w:vertAlign w:val="subscript"/>
        </w:rPr>
        <w:t>18</w:t>
      </w:r>
      <w:r w:rsidR="00FA61D8" w:rsidRPr="00A34AE5">
        <w:rPr>
          <w:rFonts w:ascii="Arial" w:hAnsi="Arial" w:cs="Arial"/>
          <w:sz w:val="17"/>
          <w:szCs w:val="17"/>
        </w:rPr>
        <w:t>NO</w:t>
      </w:r>
      <w:r w:rsidR="00FA61D8" w:rsidRPr="00A34AE5">
        <w:rPr>
          <w:rFonts w:ascii="Arial" w:hAnsi="Arial" w:cs="Arial"/>
          <w:sz w:val="17"/>
          <w:szCs w:val="17"/>
          <w:vertAlign w:val="subscript"/>
        </w:rPr>
        <w:t>3</w:t>
      </w:r>
      <w:r w:rsidR="00FA61D8" w:rsidRPr="00A34AE5">
        <w:rPr>
          <w:rFonts w:ascii="Arial" w:hAnsi="Arial" w:cs="Arial"/>
          <w:sz w:val="17"/>
          <w:szCs w:val="17"/>
        </w:rPr>
        <w:t>]</w:t>
      </w:r>
      <w:r w:rsidR="00FA61D8" w:rsidRPr="00A34AE5">
        <w:rPr>
          <w:rFonts w:ascii="Arial" w:hAnsi="Arial" w:cs="Arial"/>
          <w:sz w:val="17"/>
          <w:szCs w:val="17"/>
          <w:vertAlign w:val="superscript"/>
        </w:rPr>
        <w:t>+</w:t>
      </w:r>
      <w:r w:rsidR="00FA61D8" w:rsidRPr="00A34AE5">
        <w:rPr>
          <w:rFonts w:ascii="Arial" w:hAnsi="Arial" w:cs="Arial"/>
          <w:sz w:val="17"/>
          <w:szCs w:val="17"/>
        </w:rPr>
        <w:t>[M-NTf</w:t>
      </w:r>
      <w:r w:rsidR="00FA61D8" w:rsidRPr="00A34AE5">
        <w:rPr>
          <w:rFonts w:ascii="Arial" w:hAnsi="Arial" w:cs="Arial"/>
          <w:sz w:val="17"/>
          <w:szCs w:val="17"/>
          <w:vertAlign w:val="subscript"/>
        </w:rPr>
        <w:t>2</w:t>
      </w:r>
      <w:r w:rsidR="00FA61D8" w:rsidRPr="00A34AE5">
        <w:rPr>
          <w:rFonts w:ascii="Arial" w:hAnsi="Arial" w:cs="Arial"/>
          <w:sz w:val="17"/>
          <w:szCs w:val="17"/>
          <w:vertAlign w:val="superscript"/>
        </w:rPr>
        <w:t>-</w:t>
      </w:r>
      <w:r w:rsidR="00FA61D8" w:rsidRPr="00A34AE5">
        <w:rPr>
          <w:rFonts w:ascii="Arial" w:hAnsi="Arial" w:cs="Arial"/>
          <w:sz w:val="17"/>
          <w:szCs w:val="17"/>
        </w:rPr>
        <w:t>]</w:t>
      </w:r>
      <w:r w:rsidR="00FA61D8" w:rsidRPr="00A34AE5">
        <w:rPr>
          <w:rFonts w:ascii="Arial" w:hAnsi="Arial" w:cs="Arial"/>
          <w:sz w:val="17"/>
          <w:szCs w:val="17"/>
          <w:vertAlign w:val="superscript"/>
        </w:rPr>
        <w:t>+</w:t>
      </w:r>
      <w:r w:rsidR="00FA61D8" w:rsidRPr="00A34AE5">
        <w:rPr>
          <w:rFonts w:ascii="Arial" w:hAnsi="Arial" w:cs="Arial"/>
          <w:sz w:val="17"/>
          <w:szCs w:val="17"/>
        </w:rPr>
        <w:t>: 236.1281, found:</w:t>
      </w:r>
      <w:r w:rsidR="00157A11" w:rsidRPr="00A34AE5">
        <w:rPr>
          <w:rFonts w:ascii="Arial" w:hAnsi="Arial" w:cs="Arial"/>
          <w:sz w:val="17"/>
          <w:szCs w:val="17"/>
        </w:rPr>
        <w:t xml:space="preserve"> </w:t>
      </w:r>
      <w:r w:rsidR="00FA61D8" w:rsidRPr="00A34AE5">
        <w:rPr>
          <w:rFonts w:ascii="Arial" w:hAnsi="Arial" w:cs="Arial"/>
          <w:sz w:val="17"/>
          <w:szCs w:val="17"/>
        </w:rPr>
        <w:t>236.1289.</w:t>
      </w:r>
    </w:p>
    <w:bookmarkEnd w:id="84"/>
    <w:p w14:paraId="50547FB3" w14:textId="1C68F2C8" w:rsidR="00622DEC" w:rsidRPr="00A34AE5" w:rsidRDefault="00622DEC" w:rsidP="00A34AE5">
      <w:pPr>
        <w:rPr>
          <w:rFonts w:ascii="Arial" w:eastAsia="宋体" w:hAnsi="Arial" w:cs="Arial"/>
          <w:b/>
          <w:bCs/>
          <w:color w:val="000000"/>
          <w:kern w:val="0"/>
          <w:sz w:val="17"/>
          <w:szCs w:val="17"/>
        </w:rPr>
      </w:pPr>
      <w:r w:rsidRPr="00A34AE5">
        <w:rPr>
          <w:rFonts w:ascii="Arial" w:eastAsia="宋体" w:hAnsi="Arial" w:cs="Arial"/>
          <w:b/>
          <w:bCs/>
          <w:color w:val="000000"/>
          <w:kern w:val="0"/>
          <w:sz w:val="17"/>
          <w:szCs w:val="17"/>
        </w:rPr>
        <w:t>1-((6-methoxy-6-oxohex-1-en-2-yl</w:t>
      </w:r>
      <w:proofErr w:type="gramStart"/>
      <w:r w:rsidRPr="00A34AE5">
        <w:rPr>
          <w:rFonts w:ascii="Arial" w:eastAsia="宋体" w:hAnsi="Arial" w:cs="Arial"/>
          <w:b/>
          <w:bCs/>
          <w:color w:val="000000"/>
          <w:kern w:val="0"/>
          <w:sz w:val="17"/>
          <w:szCs w:val="17"/>
        </w:rPr>
        <w:t>)oxy</w:t>
      </w:r>
      <w:proofErr w:type="gramEnd"/>
      <w:r w:rsidRPr="00A34AE5">
        <w:rPr>
          <w:rFonts w:ascii="Arial" w:eastAsia="宋体" w:hAnsi="Arial" w:cs="Arial"/>
          <w:b/>
          <w:bCs/>
          <w:color w:val="000000"/>
          <w:kern w:val="0"/>
          <w:sz w:val="17"/>
          <w:szCs w:val="17"/>
        </w:rPr>
        <w:t>)-3-methylpyridin-1-ium</w:t>
      </w:r>
      <w:r w:rsidR="00DA433C">
        <w:rPr>
          <w:rFonts w:ascii="Arial" w:eastAsia="宋体" w:hAnsi="Arial" w:cs="Arial" w:hint="eastAsia"/>
          <w:b/>
          <w:bCs/>
          <w:color w:val="000000"/>
          <w:kern w:val="0"/>
          <w:sz w:val="17"/>
          <w:szCs w:val="17"/>
        </w:rPr>
        <w:t xml:space="preserve"> </w:t>
      </w:r>
      <w:r w:rsidRPr="00A34AE5">
        <w:rPr>
          <w:rFonts w:ascii="Arial" w:eastAsia="宋体" w:hAnsi="Arial" w:cs="Arial"/>
          <w:b/>
          <w:bCs/>
          <w:color w:val="000000"/>
          <w:kern w:val="0"/>
          <w:sz w:val="17"/>
          <w:szCs w:val="17"/>
        </w:rPr>
        <w:t>bis((trifluoromethyl)sulfonyl)amide (</w:t>
      </w:r>
      <w:r w:rsidR="00652F52" w:rsidRPr="00A34AE5">
        <w:rPr>
          <w:rFonts w:ascii="Arial" w:eastAsia="宋体" w:hAnsi="Arial" w:cs="Arial"/>
          <w:b/>
          <w:bCs/>
          <w:color w:val="000000"/>
          <w:kern w:val="0"/>
          <w:sz w:val="17"/>
          <w:szCs w:val="17"/>
        </w:rPr>
        <w:t>1</w:t>
      </w:r>
      <w:r w:rsidRPr="00A34AE5">
        <w:rPr>
          <w:rFonts w:ascii="Arial" w:eastAsia="宋体" w:hAnsi="Arial" w:cs="Arial"/>
          <w:b/>
          <w:bCs/>
          <w:color w:val="000000"/>
          <w:kern w:val="0"/>
          <w:sz w:val="17"/>
          <w:szCs w:val="17"/>
        </w:rPr>
        <w:t>a</w:t>
      </w:r>
      <w:r w:rsidR="00F5763D">
        <w:rPr>
          <w:rFonts w:ascii="Arial" w:eastAsia="宋体" w:hAnsi="Arial" w:cs="Arial" w:hint="eastAsia"/>
          <w:b/>
          <w:bCs/>
          <w:color w:val="000000"/>
          <w:kern w:val="0"/>
          <w:sz w:val="17"/>
          <w:szCs w:val="17"/>
        </w:rPr>
        <w:t>f</w:t>
      </w:r>
      <w:r w:rsidRPr="00A34AE5">
        <w:rPr>
          <w:rFonts w:ascii="Arial" w:eastAsia="宋体" w:hAnsi="Arial" w:cs="Arial"/>
          <w:b/>
          <w:bCs/>
          <w:color w:val="000000"/>
          <w:kern w:val="0"/>
          <w:sz w:val="17"/>
          <w:szCs w:val="17"/>
        </w:rPr>
        <w:t>)</w:t>
      </w:r>
    </w:p>
    <w:p w14:paraId="4F46D71E" w14:textId="0AEB6A1B" w:rsidR="00310D91" w:rsidRPr="00A34AE5" w:rsidRDefault="00BE5CCA" w:rsidP="00A34AE5">
      <w:pPr>
        <w:rPr>
          <w:rFonts w:ascii="Arial" w:hAnsi="Arial" w:cs="Arial"/>
          <w:sz w:val="17"/>
          <w:szCs w:val="17"/>
        </w:rPr>
      </w:pPr>
      <w:r>
        <w:rPr>
          <w:rFonts w:ascii="Arial" w:hAnsi="Arial" w:cs="Arial"/>
          <w:noProof/>
          <w:sz w:val="17"/>
          <w:szCs w:val="17"/>
        </w:rPr>
        <w:object w:dxaOrig="1440" w:dyaOrig="1440" w14:anchorId="2DFEEC4A">
          <v:shape id="_x0000_s1039" type="#_x0000_t75" style="position:absolute;left:0;text-align:left;margin-left:0;margin-top:3.05pt;width:134.3pt;height:54.05pt;z-index:251679744">
            <v:imagedata r:id="rId66" o:title=""/>
            <w10:wrap type="square"/>
          </v:shape>
          <o:OLEObject Type="Embed" ProgID="ChemDraw.Document.6.0" ShapeID="_x0000_s1039" DrawAspect="Content" ObjectID="_1819002804" r:id="rId67"/>
        </w:object>
      </w:r>
      <w:r w:rsidR="005F0911" w:rsidRPr="00A34AE5">
        <w:rPr>
          <w:rFonts w:ascii="Arial" w:hAnsi="Arial" w:cs="Arial"/>
          <w:color w:val="000000" w:themeColor="text1"/>
          <w:sz w:val="17"/>
          <w:szCs w:val="17"/>
          <w:lang w:val="de-DE"/>
        </w:rPr>
        <w:t>Prepared according to</w:t>
      </w:r>
      <w:r w:rsidR="005F0911" w:rsidRPr="00A34AE5">
        <w:rPr>
          <w:rFonts w:ascii="Arial" w:hAnsi="Arial" w:cs="Arial"/>
          <w:b/>
          <w:bCs/>
          <w:color w:val="000000" w:themeColor="text1"/>
          <w:sz w:val="17"/>
          <w:szCs w:val="17"/>
          <w:lang w:val="de-DE"/>
        </w:rPr>
        <w:t xml:space="preserve"> </w:t>
      </w:r>
      <w:r w:rsidR="005F0911" w:rsidRPr="00A34AE5">
        <w:rPr>
          <w:rFonts w:ascii="Arial" w:hAnsi="Arial" w:cs="Arial"/>
          <w:color w:val="000000" w:themeColor="text1"/>
          <w:sz w:val="17"/>
          <w:szCs w:val="17"/>
          <w:lang w:val="de-DE"/>
        </w:rPr>
        <w:t>literature.</w:t>
      </w:r>
      <w:r w:rsidR="001E24B5" w:rsidRPr="001E24B5">
        <w:rPr>
          <w:rFonts w:ascii="Arial" w:hAnsi="Arial" w:cs="Arial"/>
          <w:color w:val="000000" w:themeColor="text1"/>
          <w:sz w:val="17"/>
          <w:szCs w:val="17"/>
          <w:vertAlign w:val="superscript"/>
          <w:lang w:val="de-DE"/>
        </w:rPr>
        <w:t>[2]</w:t>
      </w:r>
      <w:r w:rsidR="005F0911" w:rsidRPr="00A34AE5">
        <w:rPr>
          <w:rFonts w:ascii="Arial" w:hAnsi="Arial" w:cs="Arial"/>
          <w:color w:val="000000" w:themeColor="text1"/>
          <w:sz w:val="17"/>
          <w:szCs w:val="17"/>
          <w:lang w:val="de-DE"/>
        </w:rPr>
        <w:t xml:space="preserve"> Yellow viscous liquid (9</w:t>
      </w:r>
      <w:r w:rsidR="001D4B47">
        <w:rPr>
          <w:rFonts w:ascii="Arial" w:hAnsi="Arial" w:cs="Arial"/>
          <w:color w:val="000000" w:themeColor="text1"/>
          <w:sz w:val="17"/>
          <w:szCs w:val="17"/>
          <w:lang w:val="de-DE"/>
        </w:rPr>
        <w:t>28.9</w:t>
      </w:r>
      <w:r w:rsidR="005F0911" w:rsidRPr="00A34AE5">
        <w:rPr>
          <w:rFonts w:ascii="Arial" w:hAnsi="Arial" w:cs="Arial"/>
          <w:color w:val="000000" w:themeColor="text1"/>
          <w:sz w:val="17"/>
          <w:szCs w:val="17"/>
          <w:lang w:val="de-DE"/>
        </w:rPr>
        <w:t xml:space="preserve"> mg, </w:t>
      </w:r>
      <w:r w:rsidR="001D4B47">
        <w:rPr>
          <w:rFonts w:ascii="Arial" w:hAnsi="Arial" w:cs="Arial"/>
          <w:color w:val="000000" w:themeColor="text1"/>
          <w:sz w:val="17"/>
          <w:szCs w:val="17"/>
          <w:lang w:val="de-DE"/>
        </w:rPr>
        <w:t>90</w:t>
      </w:r>
      <w:r w:rsidR="005F0911" w:rsidRPr="00A34AE5">
        <w:rPr>
          <w:rFonts w:ascii="Arial" w:hAnsi="Arial" w:cs="Arial"/>
          <w:color w:val="000000" w:themeColor="text1"/>
          <w:sz w:val="17"/>
          <w:szCs w:val="17"/>
          <w:lang w:val="de-DE"/>
        </w:rPr>
        <w:t>%, 2 mmol scale);</w:t>
      </w:r>
      <w:r w:rsidR="00622DEC" w:rsidRPr="00A34AE5">
        <w:rPr>
          <w:rFonts w:ascii="Arial" w:hAnsi="Arial" w:cs="Arial"/>
          <w:color w:val="000000" w:themeColor="text1"/>
          <w:sz w:val="17"/>
          <w:szCs w:val="17"/>
          <w:lang w:val="de-DE"/>
        </w:rPr>
        <w:t xml:space="preserve"> </w:t>
      </w:r>
      <w:r w:rsidR="00622DEC" w:rsidRPr="005A4242">
        <w:rPr>
          <w:rFonts w:ascii="Arial" w:hAnsi="Arial" w:cs="Arial"/>
          <w:b/>
          <w:bCs/>
          <w:sz w:val="17"/>
          <w:szCs w:val="17"/>
          <w:vertAlign w:val="superscript"/>
          <w:lang w:val="de-DE"/>
        </w:rPr>
        <w:t>1</w:t>
      </w:r>
      <w:r w:rsidR="00622DEC" w:rsidRPr="005A4242">
        <w:rPr>
          <w:rFonts w:ascii="Arial" w:hAnsi="Arial" w:cs="Arial"/>
          <w:b/>
          <w:bCs/>
          <w:sz w:val="17"/>
          <w:szCs w:val="17"/>
          <w:lang w:val="de-DE"/>
        </w:rPr>
        <w:t>H NMR</w:t>
      </w:r>
      <w:r w:rsidR="00622DEC" w:rsidRPr="00A34AE5">
        <w:rPr>
          <w:rFonts w:ascii="Arial" w:hAnsi="Arial" w:cs="Arial"/>
          <w:sz w:val="17"/>
          <w:szCs w:val="17"/>
          <w:lang w:val="de-DE"/>
        </w:rPr>
        <w:t xml:space="preserve"> (400 MHz, Chloroform-</w:t>
      </w:r>
      <w:r w:rsidR="00622DEC" w:rsidRPr="00A34AE5">
        <w:rPr>
          <w:rFonts w:ascii="Arial" w:hAnsi="Arial" w:cs="Arial"/>
          <w:i/>
          <w:iCs/>
          <w:sz w:val="17"/>
          <w:szCs w:val="17"/>
          <w:lang w:val="de-DE"/>
        </w:rPr>
        <w:t>d</w:t>
      </w:r>
      <w:r w:rsidR="00622DEC" w:rsidRPr="00A34AE5">
        <w:rPr>
          <w:rFonts w:ascii="Arial" w:hAnsi="Arial" w:cs="Arial"/>
          <w:sz w:val="17"/>
          <w:szCs w:val="17"/>
          <w:lang w:val="de-DE"/>
        </w:rPr>
        <w:t xml:space="preserve">) </w:t>
      </w:r>
      <w:r w:rsidR="00622DEC" w:rsidRPr="00A34AE5">
        <w:rPr>
          <w:rFonts w:ascii="Arial" w:hAnsi="Arial" w:cs="Arial"/>
          <w:sz w:val="17"/>
          <w:szCs w:val="17"/>
        </w:rPr>
        <w:t>δ</w:t>
      </w:r>
      <w:r w:rsidR="00622DEC" w:rsidRPr="00A34AE5">
        <w:rPr>
          <w:rFonts w:ascii="Arial" w:hAnsi="Arial" w:cs="Arial"/>
          <w:sz w:val="17"/>
          <w:szCs w:val="17"/>
          <w:lang w:val="de-DE"/>
        </w:rPr>
        <w:t xml:space="preserve"> 8.72 (d, </w:t>
      </w:r>
      <w:r w:rsidR="00622DEC" w:rsidRPr="00A34AE5">
        <w:rPr>
          <w:rFonts w:ascii="Arial" w:hAnsi="Arial" w:cs="Arial"/>
          <w:i/>
          <w:iCs/>
          <w:sz w:val="17"/>
          <w:szCs w:val="17"/>
          <w:lang w:val="de-DE"/>
        </w:rPr>
        <w:t>J</w:t>
      </w:r>
      <w:r w:rsidR="00622DEC" w:rsidRPr="00A34AE5">
        <w:rPr>
          <w:rFonts w:ascii="Arial" w:hAnsi="Arial" w:cs="Arial"/>
          <w:sz w:val="17"/>
          <w:szCs w:val="17"/>
          <w:lang w:val="de-DE"/>
        </w:rPr>
        <w:t xml:space="preserve"> = 5.1 Hz, 2H), 8.43 (d, </w:t>
      </w:r>
      <w:r w:rsidR="00622DEC" w:rsidRPr="00A34AE5">
        <w:rPr>
          <w:rFonts w:ascii="Arial" w:hAnsi="Arial" w:cs="Arial"/>
          <w:i/>
          <w:iCs/>
          <w:sz w:val="17"/>
          <w:szCs w:val="17"/>
          <w:lang w:val="de-DE"/>
        </w:rPr>
        <w:t>J</w:t>
      </w:r>
      <w:r w:rsidR="00622DEC" w:rsidRPr="00A34AE5">
        <w:rPr>
          <w:rFonts w:ascii="Arial" w:hAnsi="Arial" w:cs="Arial"/>
          <w:sz w:val="17"/>
          <w:szCs w:val="17"/>
          <w:lang w:val="de-DE"/>
        </w:rPr>
        <w:t xml:space="preserve"> = 8.0 Hz, 1H), 8.13</w:t>
      </w:r>
      <w:bookmarkStart w:id="85" w:name="_Hlk171087102"/>
      <w:r w:rsidR="00622DEC" w:rsidRPr="00A34AE5">
        <w:rPr>
          <w:rFonts w:ascii="Arial" w:hAnsi="Arial" w:cs="Arial"/>
          <w:sz w:val="17"/>
          <w:szCs w:val="17"/>
          <w:lang w:val="de-DE"/>
        </w:rPr>
        <w:t xml:space="preserve"> – 8.03</w:t>
      </w:r>
      <w:bookmarkEnd w:id="85"/>
      <w:r w:rsidR="00622DEC" w:rsidRPr="00A34AE5">
        <w:rPr>
          <w:rFonts w:ascii="Arial" w:hAnsi="Arial" w:cs="Arial"/>
          <w:sz w:val="17"/>
          <w:szCs w:val="17"/>
          <w:lang w:val="de-DE"/>
        </w:rPr>
        <w:t xml:space="preserve"> (m, 1H), 4.50 (d, </w:t>
      </w:r>
      <w:r w:rsidR="00622DEC" w:rsidRPr="00A34AE5">
        <w:rPr>
          <w:rFonts w:ascii="Arial" w:hAnsi="Arial" w:cs="Arial"/>
          <w:i/>
          <w:iCs/>
          <w:sz w:val="17"/>
          <w:szCs w:val="17"/>
          <w:lang w:val="de-DE"/>
        </w:rPr>
        <w:t>J</w:t>
      </w:r>
      <w:r w:rsidR="00622DEC" w:rsidRPr="00A34AE5">
        <w:rPr>
          <w:rFonts w:ascii="Arial" w:hAnsi="Arial" w:cs="Arial"/>
          <w:sz w:val="17"/>
          <w:szCs w:val="17"/>
          <w:lang w:val="de-DE"/>
        </w:rPr>
        <w:t xml:space="preserve"> = 5.5 Hz, 1H), 3.73 (d, </w:t>
      </w:r>
      <w:r w:rsidR="00622DEC" w:rsidRPr="00A34AE5">
        <w:rPr>
          <w:rFonts w:ascii="Arial" w:hAnsi="Arial" w:cs="Arial"/>
          <w:i/>
          <w:iCs/>
          <w:sz w:val="17"/>
          <w:szCs w:val="17"/>
          <w:lang w:val="de-DE"/>
        </w:rPr>
        <w:t>J</w:t>
      </w:r>
      <w:r w:rsidR="00622DEC" w:rsidRPr="00A34AE5">
        <w:rPr>
          <w:rFonts w:ascii="Arial" w:hAnsi="Arial" w:cs="Arial"/>
          <w:sz w:val="17"/>
          <w:szCs w:val="17"/>
          <w:lang w:val="de-DE"/>
        </w:rPr>
        <w:t xml:space="preserve"> = 5.4 Hz, 1H), 3.63 (s, 3H), 2.63 (s, 3H), 2.46 – 2.36 (m, 4H), 1.97 – 1.89(m, 2H). </w:t>
      </w:r>
      <w:r w:rsidR="00622DEC" w:rsidRPr="005A4242">
        <w:rPr>
          <w:rFonts w:ascii="Arial" w:hAnsi="Arial" w:cs="Arial"/>
          <w:b/>
          <w:bCs/>
          <w:sz w:val="17"/>
          <w:szCs w:val="17"/>
          <w:vertAlign w:val="superscript"/>
          <w:lang w:val="de-DE"/>
        </w:rPr>
        <w:t>13</w:t>
      </w:r>
      <w:r w:rsidR="00622DEC" w:rsidRPr="005A4242">
        <w:rPr>
          <w:rFonts w:ascii="Arial" w:hAnsi="Arial" w:cs="Arial"/>
          <w:b/>
          <w:bCs/>
          <w:sz w:val="17"/>
          <w:szCs w:val="17"/>
          <w:lang w:val="de-DE"/>
        </w:rPr>
        <w:t>C NMR</w:t>
      </w:r>
      <w:r w:rsidR="00622DEC" w:rsidRPr="00A34AE5">
        <w:rPr>
          <w:rFonts w:ascii="Arial" w:hAnsi="Arial" w:cs="Arial"/>
          <w:sz w:val="17"/>
          <w:szCs w:val="17"/>
          <w:lang w:val="de-DE"/>
        </w:rPr>
        <w:t xml:space="preserve"> (101 MHz, Chloroform-</w:t>
      </w:r>
      <w:r w:rsidR="00622DEC" w:rsidRPr="00A34AE5">
        <w:rPr>
          <w:rFonts w:ascii="Arial" w:hAnsi="Arial" w:cs="Arial"/>
          <w:i/>
          <w:iCs/>
          <w:sz w:val="17"/>
          <w:szCs w:val="17"/>
          <w:lang w:val="de-DE"/>
        </w:rPr>
        <w:t>d</w:t>
      </w:r>
      <w:r w:rsidR="00622DEC" w:rsidRPr="00A34AE5">
        <w:rPr>
          <w:rFonts w:ascii="Arial" w:hAnsi="Arial" w:cs="Arial"/>
          <w:sz w:val="17"/>
          <w:szCs w:val="17"/>
          <w:lang w:val="de-DE"/>
        </w:rPr>
        <w:t xml:space="preserve">) </w:t>
      </w:r>
      <w:r w:rsidR="00622DEC" w:rsidRPr="00A34AE5">
        <w:rPr>
          <w:rFonts w:ascii="Arial" w:hAnsi="Arial" w:cs="Arial"/>
          <w:sz w:val="17"/>
          <w:szCs w:val="17"/>
        </w:rPr>
        <w:t>δ</w:t>
      </w:r>
      <w:r w:rsidR="00622DEC" w:rsidRPr="00A34AE5">
        <w:rPr>
          <w:rFonts w:ascii="Arial" w:hAnsi="Arial" w:cs="Arial"/>
          <w:sz w:val="17"/>
          <w:szCs w:val="17"/>
          <w:lang w:val="de-DE"/>
        </w:rPr>
        <w:t xml:space="preserve"> 173.6, 164.7, 147.6, 141.1, 139.2, 129.3, 119.8 (q, </w:t>
      </w:r>
      <w:bookmarkStart w:id="86" w:name="_Hlk178949683"/>
      <w:r w:rsidR="00622DEC" w:rsidRPr="00A34AE5">
        <w:rPr>
          <w:rFonts w:ascii="Arial" w:hAnsi="Arial" w:cs="Arial"/>
          <w:i/>
          <w:iCs/>
          <w:color w:val="000000" w:themeColor="text1"/>
          <w:sz w:val="17"/>
          <w:szCs w:val="17"/>
          <w:lang w:val="de-DE"/>
        </w:rPr>
        <w:t>J</w:t>
      </w:r>
      <w:r w:rsidR="00622DEC" w:rsidRPr="00A34AE5">
        <w:rPr>
          <w:rFonts w:ascii="Arial" w:hAnsi="Arial" w:cs="Arial"/>
          <w:color w:val="000000" w:themeColor="text1"/>
          <w:sz w:val="17"/>
          <w:szCs w:val="17"/>
          <w:vertAlign w:val="subscript"/>
          <w:lang w:val="de-DE"/>
        </w:rPr>
        <w:t>C-F</w:t>
      </w:r>
      <w:bookmarkEnd w:id="86"/>
      <w:r w:rsidR="00622DEC" w:rsidRPr="00A34AE5">
        <w:rPr>
          <w:rFonts w:ascii="Arial" w:hAnsi="Arial" w:cs="Arial"/>
          <w:sz w:val="17"/>
          <w:szCs w:val="17"/>
          <w:lang w:val="de-DE"/>
        </w:rPr>
        <w:t xml:space="preserve"> = 321.3 Hz), 89.7, 51.7, 32.7, 30.5, 21.5, 18.5. </w:t>
      </w:r>
      <w:r w:rsidR="00622DEC" w:rsidRPr="005A4242">
        <w:rPr>
          <w:rFonts w:ascii="Arial" w:hAnsi="Arial" w:cs="Arial"/>
          <w:b/>
          <w:bCs/>
          <w:sz w:val="17"/>
          <w:szCs w:val="17"/>
          <w:vertAlign w:val="superscript"/>
        </w:rPr>
        <w:t>19</w:t>
      </w:r>
      <w:r w:rsidR="00622DEC" w:rsidRPr="005A4242">
        <w:rPr>
          <w:rFonts w:ascii="Arial" w:hAnsi="Arial" w:cs="Arial"/>
          <w:b/>
          <w:bCs/>
          <w:sz w:val="17"/>
          <w:szCs w:val="17"/>
        </w:rPr>
        <w:t>F NMR</w:t>
      </w:r>
      <w:r w:rsidR="00622DEC" w:rsidRPr="00A34AE5">
        <w:rPr>
          <w:rFonts w:ascii="Arial" w:hAnsi="Arial" w:cs="Arial"/>
          <w:sz w:val="17"/>
          <w:szCs w:val="17"/>
        </w:rPr>
        <w:t xml:space="preserve"> (376 MHz, Chloroform-</w:t>
      </w:r>
      <w:r w:rsidR="00622DEC" w:rsidRPr="00A34AE5">
        <w:rPr>
          <w:rFonts w:ascii="Arial" w:hAnsi="Arial" w:cs="Arial"/>
          <w:i/>
          <w:iCs/>
          <w:sz w:val="17"/>
          <w:szCs w:val="17"/>
        </w:rPr>
        <w:t>d</w:t>
      </w:r>
      <w:r w:rsidR="00622DEC" w:rsidRPr="00A34AE5">
        <w:rPr>
          <w:rFonts w:ascii="Arial" w:hAnsi="Arial" w:cs="Arial"/>
          <w:sz w:val="17"/>
          <w:szCs w:val="17"/>
        </w:rPr>
        <w:t>) δ -80.4.</w:t>
      </w:r>
      <w:r w:rsidR="00310D91" w:rsidRPr="00A34AE5">
        <w:rPr>
          <w:rFonts w:ascii="Arial" w:hAnsi="Arial" w:cs="Arial"/>
          <w:sz w:val="17"/>
          <w:szCs w:val="17"/>
        </w:rPr>
        <w:t xml:space="preserve"> </w:t>
      </w:r>
      <w:bookmarkStart w:id="87" w:name="_Hlk178950066"/>
      <w:r w:rsidR="00310D91" w:rsidRPr="005A4242">
        <w:rPr>
          <w:rFonts w:ascii="Arial" w:hAnsi="Arial" w:cs="Arial"/>
          <w:b/>
          <w:bCs/>
          <w:sz w:val="17"/>
          <w:szCs w:val="17"/>
        </w:rPr>
        <w:t>HRMS</w:t>
      </w:r>
      <w:r w:rsidR="00310D91" w:rsidRPr="00A34AE5">
        <w:rPr>
          <w:rFonts w:ascii="Arial" w:hAnsi="Arial" w:cs="Arial"/>
          <w:sz w:val="17"/>
          <w:szCs w:val="17"/>
        </w:rPr>
        <w:t>(ESI</w:t>
      </w:r>
      <w:r w:rsidR="00310D91" w:rsidRPr="00A34AE5">
        <w:rPr>
          <w:rFonts w:ascii="Arial" w:hAnsi="Arial" w:cs="Arial"/>
          <w:sz w:val="17"/>
          <w:szCs w:val="17"/>
          <w:vertAlign w:val="superscript"/>
        </w:rPr>
        <w:t>+</w:t>
      </w:r>
      <w:r w:rsidR="00310D91" w:rsidRPr="00A34AE5">
        <w:rPr>
          <w:rFonts w:ascii="Arial" w:hAnsi="Arial" w:cs="Arial"/>
          <w:sz w:val="17"/>
          <w:szCs w:val="17"/>
        </w:rPr>
        <w:t xml:space="preserve">) m/z </w:t>
      </w:r>
      <w:proofErr w:type="spellStart"/>
      <w:r w:rsidR="00310D91" w:rsidRPr="00A34AE5">
        <w:rPr>
          <w:rFonts w:ascii="Arial" w:hAnsi="Arial" w:cs="Arial"/>
          <w:sz w:val="17"/>
          <w:szCs w:val="17"/>
        </w:rPr>
        <w:t>calcd</w:t>
      </w:r>
      <w:proofErr w:type="spellEnd"/>
      <w:r w:rsidR="00310D91" w:rsidRPr="00A34AE5">
        <w:rPr>
          <w:rFonts w:ascii="Arial" w:hAnsi="Arial" w:cs="Arial"/>
          <w:sz w:val="17"/>
          <w:szCs w:val="17"/>
        </w:rPr>
        <w:t xml:space="preserve">. </w:t>
      </w:r>
      <w:proofErr w:type="gramStart"/>
      <w:r w:rsidR="00310D91" w:rsidRPr="00A34AE5">
        <w:rPr>
          <w:rFonts w:ascii="Arial" w:hAnsi="Arial" w:cs="Arial"/>
          <w:sz w:val="17"/>
          <w:szCs w:val="17"/>
        </w:rPr>
        <w:t>for</w:t>
      </w:r>
      <w:proofErr w:type="gramEnd"/>
      <w:r w:rsidR="00310D91" w:rsidRPr="00A34AE5">
        <w:rPr>
          <w:rFonts w:ascii="Arial" w:hAnsi="Arial" w:cs="Arial"/>
          <w:sz w:val="17"/>
          <w:szCs w:val="17"/>
        </w:rPr>
        <w:t xml:space="preserve"> [C</w:t>
      </w:r>
      <w:r w:rsidR="00310D91" w:rsidRPr="00A34AE5">
        <w:rPr>
          <w:rFonts w:ascii="Arial" w:hAnsi="Arial" w:cs="Arial"/>
          <w:sz w:val="17"/>
          <w:szCs w:val="17"/>
          <w:vertAlign w:val="subscript"/>
        </w:rPr>
        <w:t>13</w:t>
      </w:r>
      <w:r w:rsidR="00310D91" w:rsidRPr="00A34AE5">
        <w:rPr>
          <w:rFonts w:ascii="Arial" w:hAnsi="Arial" w:cs="Arial"/>
          <w:sz w:val="17"/>
          <w:szCs w:val="17"/>
        </w:rPr>
        <w:t>H</w:t>
      </w:r>
      <w:r w:rsidR="00310D91" w:rsidRPr="00A34AE5">
        <w:rPr>
          <w:rFonts w:ascii="Arial" w:hAnsi="Arial" w:cs="Arial"/>
          <w:sz w:val="17"/>
          <w:szCs w:val="17"/>
          <w:vertAlign w:val="subscript"/>
        </w:rPr>
        <w:t>18</w:t>
      </w:r>
      <w:r w:rsidR="00310D91" w:rsidRPr="00A34AE5">
        <w:rPr>
          <w:rFonts w:ascii="Arial" w:hAnsi="Arial" w:cs="Arial"/>
          <w:sz w:val="17"/>
          <w:szCs w:val="17"/>
        </w:rPr>
        <w:t>NO</w:t>
      </w:r>
      <w:r w:rsidR="00310D91" w:rsidRPr="00A34AE5">
        <w:rPr>
          <w:rFonts w:ascii="Arial" w:hAnsi="Arial" w:cs="Arial"/>
          <w:sz w:val="17"/>
          <w:szCs w:val="17"/>
          <w:vertAlign w:val="subscript"/>
        </w:rPr>
        <w:t>3</w:t>
      </w:r>
      <w:r w:rsidR="00310D91" w:rsidRPr="00A34AE5">
        <w:rPr>
          <w:rFonts w:ascii="Arial" w:hAnsi="Arial" w:cs="Arial"/>
          <w:sz w:val="17"/>
          <w:szCs w:val="17"/>
        </w:rPr>
        <w:t>]</w:t>
      </w:r>
      <w:r w:rsidR="00310D91" w:rsidRPr="00A34AE5">
        <w:rPr>
          <w:rFonts w:ascii="Arial" w:hAnsi="Arial" w:cs="Arial"/>
          <w:sz w:val="17"/>
          <w:szCs w:val="17"/>
          <w:vertAlign w:val="superscript"/>
        </w:rPr>
        <w:t>+</w:t>
      </w:r>
      <w:r w:rsidR="00310D91" w:rsidRPr="00A34AE5">
        <w:rPr>
          <w:rFonts w:ascii="Arial" w:hAnsi="Arial" w:cs="Arial"/>
          <w:sz w:val="17"/>
          <w:szCs w:val="17"/>
        </w:rPr>
        <w:t>[M-NTf</w:t>
      </w:r>
      <w:r w:rsidR="00310D91" w:rsidRPr="00A34AE5">
        <w:rPr>
          <w:rFonts w:ascii="Arial" w:hAnsi="Arial" w:cs="Arial"/>
          <w:sz w:val="17"/>
          <w:szCs w:val="17"/>
          <w:vertAlign w:val="subscript"/>
        </w:rPr>
        <w:t>2</w:t>
      </w:r>
      <w:r w:rsidR="00310D91" w:rsidRPr="00A34AE5">
        <w:rPr>
          <w:rFonts w:ascii="Arial" w:hAnsi="Arial" w:cs="Arial"/>
          <w:sz w:val="17"/>
          <w:szCs w:val="17"/>
          <w:vertAlign w:val="superscript"/>
        </w:rPr>
        <w:t>-</w:t>
      </w:r>
      <w:r w:rsidR="00310D91" w:rsidRPr="00A34AE5">
        <w:rPr>
          <w:rFonts w:ascii="Arial" w:hAnsi="Arial" w:cs="Arial"/>
          <w:sz w:val="17"/>
          <w:szCs w:val="17"/>
        </w:rPr>
        <w:t>]</w:t>
      </w:r>
      <w:r w:rsidR="00310D91" w:rsidRPr="00A34AE5">
        <w:rPr>
          <w:rFonts w:ascii="Arial" w:hAnsi="Arial" w:cs="Arial"/>
          <w:sz w:val="17"/>
          <w:szCs w:val="17"/>
          <w:vertAlign w:val="superscript"/>
        </w:rPr>
        <w:t>+</w:t>
      </w:r>
      <w:r w:rsidR="00310D91" w:rsidRPr="00A34AE5">
        <w:rPr>
          <w:rFonts w:ascii="Arial" w:hAnsi="Arial" w:cs="Arial"/>
          <w:sz w:val="17"/>
          <w:szCs w:val="17"/>
        </w:rPr>
        <w:t>: 236.1281, found:</w:t>
      </w:r>
      <w:r w:rsidR="00157A11" w:rsidRPr="00A34AE5">
        <w:rPr>
          <w:rFonts w:ascii="Arial" w:hAnsi="Arial" w:cs="Arial"/>
          <w:sz w:val="17"/>
          <w:szCs w:val="17"/>
        </w:rPr>
        <w:t xml:space="preserve"> </w:t>
      </w:r>
      <w:r w:rsidR="00310D91" w:rsidRPr="00A34AE5">
        <w:rPr>
          <w:rFonts w:ascii="Arial" w:hAnsi="Arial" w:cs="Arial"/>
          <w:sz w:val="17"/>
          <w:szCs w:val="17"/>
        </w:rPr>
        <w:t>236.1284.</w:t>
      </w:r>
    </w:p>
    <w:bookmarkEnd w:id="87"/>
    <w:p w14:paraId="6EAFD998" w14:textId="0136A20D" w:rsidR="00310D91" w:rsidRPr="00A34AE5" w:rsidRDefault="00310D91" w:rsidP="00A34AE5">
      <w:pPr>
        <w:rPr>
          <w:rFonts w:ascii="Arial" w:eastAsia="宋体" w:hAnsi="Arial" w:cs="Arial"/>
          <w:b/>
          <w:bCs/>
          <w:color w:val="000000"/>
          <w:kern w:val="0"/>
          <w:sz w:val="17"/>
          <w:szCs w:val="17"/>
        </w:rPr>
      </w:pPr>
      <w:r w:rsidRPr="00A34AE5">
        <w:rPr>
          <w:rFonts w:ascii="Arial" w:eastAsia="宋体" w:hAnsi="Arial" w:cs="Arial"/>
          <w:b/>
          <w:bCs/>
          <w:color w:val="000000"/>
          <w:kern w:val="0"/>
          <w:sz w:val="17"/>
          <w:szCs w:val="17"/>
        </w:rPr>
        <w:t>1-((6-methoxy-6-oxohex-1-en-2-yl</w:t>
      </w:r>
      <w:proofErr w:type="gramStart"/>
      <w:r w:rsidRPr="00A34AE5">
        <w:rPr>
          <w:rFonts w:ascii="Arial" w:eastAsia="宋体" w:hAnsi="Arial" w:cs="Arial"/>
          <w:b/>
          <w:bCs/>
          <w:color w:val="000000"/>
          <w:kern w:val="0"/>
          <w:sz w:val="17"/>
          <w:szCs w:val="17"/>
        </w:rPr>
        <w:t>)oxy</w:t>
      </w:r>
      <w:proofErr w:type="gramEnd"/>
      <w:r w:rsidRPr="00A34AE5">
        <w:rPr>
          <w:rFonts w:ascii="Arial" w:eastAsia="宋体" w:hAnsi="Arial" w:cs="Arial"/>
          <w:b/>
          <w:bCs/>
          <w:color w:val="000000"/>
          <w:kern w:val="0"/>
          <w:sz w:val="17"/>
          <w:szCs w:val="17"/>
        </w:rPr>
        <w:t>)-2-phenylpyridin-1-ium bis((trifluoromethyl)sulfonyl)amide (</w:t>
      </w:r>
      <w:r w:rsidR="00652F52" w:rsidRPr="00A34AE5">
        <w:rPr>
          <w:rFonts w:ascii="Arial" w:eastAsia="宋体" w:hAnsi="Arial" w:cs="Arial"/>
          <w:b/>
          <w:bCs/>
          <w:color w:val="000000"/>
          <w:kern w:val="0"/>
          <w:sz w:val="17"/>
          <w:szCs w:val="17"/>
        </w:rPr>
        <w:t>1</w:t>
      </w:r>
      <w:r w:rsidRPr="00A34AE5">
        <w:rPr>
          <w:rFonts w:ascii="Arial" w:eastAsia="宋体" w:hAnsi="Arial" w:cs="Arial"/>
          <w:b/>
          <w:bCs/>
          <w:color w:val="000000"/>
          <w:kern w:val="0"/>
          <w:sz w:val="17"/>
          <w:szCs w:val="17"/>
        </w:rPr>
        <w:t>a</w:t>
      </w:r>
      <w:r w:rsidR="00F5763D">
        <w:rPr>
          <w:rFonts w:ascii="Arial" w:eastAsia="宋体" w:hAnsi="Arial" w:cs="Arial"/>
          <w:b/>
          <w:bCs/>
          <w:color w:val="000000"/>
          <w:kern w:val="0"/>
          <w:sz w:val="17"/>
          <w:szCs w:val="17"/>
        </w:rPr>
        <w:t>g</w:t>
      </w:r>
      <w:r w:rsidRPr="00A34AE5">
        <w:rPr>
          <w:rFonts w:ascii="Arial" w:eastAsia="宋体" w:hAnsi="Arial" w:cs="Arial"/>
          <w:b/>
          <w:bCs/>
          <w:color w:val="000000"/>
          <w:kern w:val="0"/>
          <w:sz w:val="17"/>
          <w:szCs w:val="17"/>
        </w:rPr>
        <w:t>)</w:t>
      </w:r>
    </w:p>
    <w:p w14:paraId="07639B22" w14:textId="4F33FF4C" w:rsidR="002C2EC0" w:rsidRPr="00A34AE5" w:rsidRDefault="00BE5CCA" w:rsidP="00A34AE5">
      <w:pPr>
        <w:rPr>
          <w:rFonts w:ascii="Arial" w:hAnsi="Arial" w:cs="Arial"/>
          <w:color w:val="000000" w:themeColor="text1"/>
          <w:sz w:val="17"/>
          <w:szCs w:val="17"/>
        </w:rPr>
      </w:pPr>
      <w:r>
        <w:rPr>
          <w:rFonts w:ascii="Arial" w:hAnsi="Arial" w:cs="Arial"/>
          <w:noProof/>
          <w:sz w:val="17"/>
          <w:szCs w:val="17"/>
        </w:rPr>
        <w:object w:dxaOrig="1440" w:dyaOrig="1440" w14:anchorId="3B4F4026">
          <v:shape id="_x0000_s1040" type="#_x0000_t75" style="position:absolute;left:0;text-align:left;margin-left:-.85pt;margin-top:4.65pt;width:115pt;height:54.35pt;z-index:251681792">
            <v:imagedata r:id="rId68" o:title=""/>
            <w10:wrap type="square"/>
          </v:shape>
          <o:OLEObject Type="Embed" ProgID="ChemDraw.Document.6.0" ShapeID="_x0000_s1040" DrawAspect="Content" ObjectID="_1819002805" r:id="rId69"/>
        </w:object>
      </w:r>
      <w:r w:rsidR="005F0911" w:rsidRPr="00A34AE5">
        <w:rPr>
          <w:rFonts w:ascii="Arial" w:hAnsi="Arial" w:cs="Arial"/>
          <w:color w:val="000000" w:themeColor="text1"/>
          <w:sz w:val="17"/>
          <w:szCs w:val="17"/>
          <w:lang w:val="de-DE"/>
        </w:rPr>
        <w:t>Prepared according to</w:t>
      </w:r>
      <w:r w:rsidR="005F0911" w:rsidRPr="00A34AE5">
        <w:rPr>
          <w:rFonts w:ascii="Arial" w:hAnsi="Arial" w:cs="Arial"/>
          <w:b/>
          <w:bCs/>
          <w:color w:val="000000" w:themeColor="text1"/>
          <w:sz w:val="17"/>
          <w:szCs w:val="17"/>
          <w:lang w:val="de-DE"/>
        </w:rPr>
        <w:t xml:space="preserve"> </w:t>
      </w:r>
      <w:r w:rsidR="005F0911" w:rsidRPr="00A34AE5">
        <w:rPr>
          <w:rFonts w:ascii="Arial" w:hAnsi="Arial" w:cs="Arial"/>
          <w:color w:val="000000" w:themeColor="text1"/>
          <w:sz w:val="17"/>
          <w:szCs w:val="17"/>
          <w:lang w:val="de-DE"/>
        </w:rPr>
        <w:t>literature.</w:t>
      </w:r>
      <w:r w:rsidR="001E24B5" w:rsidRPr="001E24B5">
        <w:rPr>
          <w:rFonts w:ascii="Arial" w:hAnsi="Arial" w:cs="Arial"/>
          <w:color w:val="000000" w:themeColor="text1"/>
          <w:sz w:val="17"/>
          <w:szCs w:val="17"/>
          <w:vertAlign w:val="superscript"/>
          <w:lang w:val="de-DE"/>
        </w:rPr>
        <w:t>[2]</w:t>
      </w:r>
      <w:r w:rsidR="005F0911" w:rsidRPr="00A34AE5">
        <w:rPr>
          <w:rFonts w:ascii="Arial" w:hAnsi="Arial" w:cs="Arial"/>
          <w:color w:val="000000" w:themeColor="text1"/>
          <w:sz w:val="17"/>
          <w:szCs w:val="17"/>
          <w:lang w:val="de-DE"/>
        </w:rPr>
        <w:t xml:space="preserve"> Yellow viscous liquid (</w:t>
      </w:r>
      <w:r w:rsidR="00AF546A">
        <w:rPr>
          <w:rFonts w:ascii="Arial" w:hAnsi="Arial" w:cs="Arial"/>
          <w:color w:val="000000" w:themeColor="text1"/>
          <w:sz w:val="17"/>
          <w:szCs w:val="17"/>
          <w:lang w:val="de-DE"/>
        </w:rPr>
        <w:t>9</w:t>
      </w:r>
      <w:r w:rsidR="000C6A43">
        <w:rPr>
          <w:rFonts w:ascii="Arial" w:hAnsi="Arial" w:cs="Arial"/>
          <w:color w:val="000000" w:themeColor="text1"/>
          <w:sz w:val="17"/>
          <w:szCs w:val="17"/>
          <w:lang w:val="de-DE"/>
        </w:rPr>
        <w:t>59</w:t>
      </w:r>
      <w:r w:rsidR="00AF546A">
        <w:rPr>
          <w:rFonts w:ascii="Arial" w:hAnsi="Arial" w:cs="Arial"/>
          <w:color w:val="000000" w:themeColor="text1"/>
          <w:sz w:val="17"/>
          <w:szCs w:val="17"/>
          <w:lang w:val="de-DE"/>
        </w:rPr>
        <w:t>.7</w:t>
      </w:r>
      <w:r w:rsidR="005F0911" w:rsidRPr="00A34AE5">
        <w:rPr>
          <w:rFonts w:ascii="Arial" w:hAnsi="Arial" w:cs="Arial"/>
          <w:color w:val="000000" w:themeColor="text1"/>
          <w:sz w:val="17"/>
          <w:szCs w:val="17"/>
          <w:lang w:val="de-DE"/>
        </w:rPr>
        <w:t xml:space="preserve"> mg, </w:t>
      </w:r>
      <w:r w:rsidR="001D4B47">
        <w:rPr>
          <w:rFonts w:ascii="Arial" w:hAnsi="Arial" w:cs="Arial"/>
          <w:color w:val="000000" w:themeColor="text1"/>
          <w:sz w:val="17"/>
          <w:szCs w:val="17"/>
          <w:lang w:val="de-DE"/>
        </w:rPr>
        <w:t>8</w:t>
      </w:r>
      <w:r w:rsidR="00B91BB2">
        <w:rPr>
          <w:rFonts w:ascii="Arial" w:hAnsi="Arial" w:cs="Arial"/>
          <w:color w:val="000000" w:themeColor="text1"/>
          <w:sz w:val="17"/>
          <w:szCs w:val="17"/>
          <w:lang w:val="de-DE"/>
        </w:rPr>
        <w:t>3</w:t>
      </w:r>
      <w:r w:rsidR="005F0911" w:rsidRPr="00A34AE5">
        <w:rPr>
          <w:rFonts w:ascii="Arial" w:hAnsi="Arial" w:cs="Arial"/>
          <w:color w:val="000000" w:themeColor="text1"/>
          <w:sz w:val="17"/>
          <w:szCs w:val="17"/>
          <w:lang w:val="de-DE"/>
        </w:rPr>
        <w:t>%, 2 mmol scale);</w:t>
      </w:r>
      <w:r w:rsidR="00652F52" w:rsidRPr="00A34AE5">
        <w:rPr>
          <w:rFonts w:ascii="Arial" w:hAnsi="Arial" w:cs="Arial"/>
          <w:color w:val="000000" w:themeColor="text1"/>
          <w:sz w:val="17"/>
          <w:szCs w:val="17"/>
          <w:lang w:val="de-DE"/>
        </w:rPr>
        <w:t xml:space="preserve"> </w:t>
      </w:r>
      <w:r w:rsidR="00652F52" w:rsidRPr="005A4242">
        <w:rPr>
          <w:rFonts w:ascii="Arial" w:hAnsi="Arial" w:cs="Arial"/>
          <w:b/>
          <w:bCs/>
          <w:color w:val="000000" w:themeColor="text1"/>
          <w:sz w:val="17"/>
          <w:szCs w:val="17"/>
          <w:vertAlign w:val="superscript"/>
          <w:lang w:val="de-DE"/>
        </w:rPr>
        <w:t>1</w:t>
      </w:r>
      <w:r w:rsidR="00652F52" w:rsidRPr="005A4242">
        <w:rPr>
          <w:rFonts w:ascii="Arial" w:hAnsi="Arial" w:cs="Arial"/>
          <w:b/>
          <w:bCs/>
          <w:color w:val="000000" w:themeColor="text1"/>
          <w:sz w:val="17"/>
          <w:szCs w:val="17"/>
          <w:lang w:val="de-DE"/>
        </w:rPr>
        <w:t>H NMR</w:t>
      </w:r>
      <w:r w:rsidR="00652F52" w:rsidRPr="00A34AE5">
        <w:rPr>
          <w:rFonts w:ascii="Arial" w:hAnsi="Arial" w:cs="Arial"/>
          <w:color w:val="000000" w:themeColor="text1"/>
          <w:sz w:val="17"/>
          <w:szCs w:val="17"/>
          <w:lang w:val="de-DE"/>
        </w:rPr>
        <w:t xml:space="preserve"> (400 MHz, Chloroform-</w:t>
      </w:r>
      <w:r w:rsidR="00652F52" w:rsidRPr="00A34AE5">
        <w:rPr>
          <w:rFonts w:ascii="Arial" w:hAnsi="Arial" w:cs="Arial"/>
          <w:i/>
          <w:iCs/>
          <w:color w:val="000000" w:themeColor="text1"/>
          <w:sz w:val="17"/>
          <w:szCs w:val="17"/>
          <w:lang w:val="de-DE"/>
        </w:rPr>
        <w:t>d</w:t>
      </w:r>
      <w:r w:rsidR="00652F52" w:rsidRPr="00A34AE5">
        <w:rPr>
          <w:rFonts w:ascii="Arial" w:hAnsi="Arial" w:cs="Arial"/>
          <w:color w:val="000000" w:themeColor="text1"/>
          <w:sz w:val="17"/>
          <w:szCs w:val="17"/>
          <w:lang w:val="de-DE"/>
        </w:rPr>
        <w:t xml:space="preserve">) </w:t>
      </w:r>
      <w:r w:rsidR="00652F52" w:rsidRPr="00A34AE5">
        <w:rPr>
          <w:rFonts w:ascii="Arial" w:hAnsi="Arial" w:cs="Arial"/>
          <w:color w:val="000000" w:themeColor="text1"/>
          <w:sz w:val="17"/>
          <w:szCs w:val="17"/>
        </w:rPr>
        <w:t>δ</w:t>
      </w:r>
      <w:r w:rsidR="00652F52" w:rsidRPr="00A34AE5">
        <w:rPr>
          <w:rFonts w:ascii="Arial" w:hAnsi="Arial" w:cs="Arial"/>
          <w:color w:val="000000" w:themeColor="text1"/>
          <w:sz w:val="17"/>
          <w:szCs w:val="17"/>
          <w:lang w:val="de-DE"/>
        </w:rPr>
        <w:t xml:space="preserve"> 8.92 (dd, </w:t>
      </w:r>
      <w:r w:rsidR="00652F52" w:rsidRPr="00A34AE5">
        <w:rPr>
          <w:rFonts w:ascii="Arial" w:hAnsi="Arial" w:cs="Arial"/>
          <w:i/>
          <w:iCs/>
          <w:color w:val="000000" w:themeColor="text1"/>
          <w:sz w:val="17"/>
          <w:szCs w:val="17"/>
          <w:lang w:val="de-DE"/>
        </w:rPr>
        <w:t>J</w:t>
      </w:r>
      <w:r w:rsidR="00652F52" w:rsidRPr="00A34AE5">
        <w:rPr>
          <w:rFonts w:ascii="Arial" w:hAnsi="Arial" w:cs="Arial"/>
          <w:color w:val="000000" w:themeColor="text1"/>
          <w:sz w:val="17"/>
          <w:szCs w:val="17"/>
          <w:lang w:val="de-DE"/>
        </w:rPr>
        <w:t xml:space="preserve"> = 7.1, 1.3 Hz, 1H), 8.69 (td, </w:t>
      </w:r>
      <w:r w:rsidR="00652F52" w:rsidRPr="00A34AE5">
        <w:rPr>
          <w:rFonts w:ascii="Arial" w:hAnsi="Arial" w:cs="Arial"/>
          <w:i/>
          <w:iCs/>
          <w:color w:val="000000" w:themeColor="text1"/>
          <w:sz w:val="17"/>
          <w:szCs w:val="17"/>
          <w:lang w:val="de-DE"/>
        </w:rPr>
        <w:t>J</w:t>
      </w:r>
      <w:r w:rsidR="00652F52" w:rsidRPr="00A34AE5">
        <w:rPr>
          <w:rFonts w:ascii="Arial" w:hAnsi="Arial" w:cs="Arial"/>
          <w:color w:val="000000" w:themeColor="text1"/>
          <w:sz w:val="17"/>
          <w:szCs w:val="17"/>
          <w:lang w:val="de-DE"/>
        </w:rPr>
        <w:t xml:space="preserve"> = 7.9, 1.2 Hz, 1H), 8.21 – 8.10 (m, 2H), 7.73 – 7.67 (m, 2H), 7.67 – 7.52 (m, 3H), 4.29 (d, </w:t>
      </w:r>
      <w:r w:rsidR="00652F52" w:rsidRPr="00A34AE5">
        <w:rPr>
          <w:rFonts w:ascii="Arial" w:hAnsi="Arial" w:cs="Arial"/>
          <w:i/>
          <w:iCs/>
          <w:color w:val="000000" w:themeColor="text1"/>
          <w:sz w:val="17"/>
          <w:szCs w:val="17"/>
          <w:lang w:val="de-DE"/>
        </w:rPr>
        <w:t>J</w:t>
      </w:r>
      <w:r w:rsidR="00652F52" w:rsidRPr="00A34AE5">
        <w:rPr>
          <w:rFonts w:ascii="Arial" w:hAnsi="Arial" w:cs="Arial"/>
          <w:color w:val="000000" w:themeColor="text1"/>
          <w:sz w:val="17"/>
          <w:szCs w:val="17"/>
          <w:lang w:val="de-DE"/>
        </w:rPr>
        <w:t xml:space="preserve"> = 5.6 Hz, 1H), 3.62 (s, 3H), 3.53 (d, </w:t>
      </w:r>
      <w:r w:rsidR="00652F52" w:rsidRPr="00A34AE5">
        <w:rPr>
          <w:rFonts w:ascii="Arial" w:hAnsi="Arial" w:cs="Arial"/>
          <w:i/>
          <w:iCs/>
          <w:color w:val="000000" w:themeColor="text1"/>
          <w:sz w:val="17"/>
          <w:szCs w:val="17"/>
          <w:lang w:val="de-DE"/>
        </w:rPr>
        <w:t>J</w:t>
      </w:r>
      <w:r w:rsidR="00652F52" w:rsidRPr="00A34AE5">
        <w:rPr>
          <w:rFonts w:ascii="Arial" w:hAnsi="Arial" w:cs="Arial"/>
          <w:color w:val="000000" w:themeColor="text1"/>
          <w:sz w:val="17"/>
          <w:szCs w:val="17"/>
          <w:lang w:val="de-DE"/>
        </w:rPr>
        <w:t xml:space="preserve"> = 5.6 Hz, 1H), </w:t>
      </w:r>
      <w:r w:rsidR="00652F52" w:rsidRPr="00A34AE5">
        <w:rPr>
          <w:rFonts w:ascii="Arial" w:hAnsi="Arial" w:cs="Arial"/>
          <w:color w:val="000000" w:themeColor="text1"/>
          <w:sz w:val="17"/>
          <w:szCs w:val="17"/>
          <w:lang w:val="de-DE"/>
        </w:rPr>
        <w:lastRenderedPageBreak/>
        <w:t xml:space="preserve">2.18 (t, </w:t>
      </w:r>
      <w:r w:rsidR="00652F52" w:rsidRPr="00A34AE5">
        <w:rPr>
          <w:rFonts w:ascii="Arial" w:hAnsi="Arial" w:cs="Arial"/>
          <w:i/>
          <w:iCs/>
          <w:color w:val="000000" w:themeColor="text1"/>
          <w:sz w:val="17"/>
          <w:szCs w:val="17"/>
          <w:lang w:val="de-DE"/>
        </w:rPr>
        <w:t>J</w:t>
      </w:r>
      <w:r w:rsidR="00652F52" w:rsidRPr="00A34AE5">
        <w:rPr>
          <w:rFonts w:ascii="Arial" w:hAnsi="Arial" w:cs="Arial"/>
          <w:color w:val="000000" w:themeColor="text1"/>
          <w:sz w:val="17"/>
          <w:szCs w:val="17"/>
          <w:lang w:val="de-DE"/>
        </w:rPr>
        <w:t xml:space="preserve"> = 7.4 Hz, 2H), 2.07 (t, </w:t>
      </w:r>
      <w:r w:rsidR="00652F52" w:rsidRPr="00A34AE5">
        <w:rPr>
          <w:rFonts w:ascii="Arial" w:hAnsi="Arial" w:cs="Arial"/>
          <w:i/>
          <w:iCs/>
          <w:color w:val="000000" w:themeColor="text1"/>
          <w:sz w:val="17"/>
          <w:szCs w:val="17"/>
          <w:lang w:val="de-DE"/>
        </w:rPr>
        <w:t>J</w:t>
      </w:r>
      <w:r w:rsidR="00652F52" w:rsidRPr="00A34AE5">
        <w:rPr>
          <w:rFonts w:ascii="Arial" w:hAnsi="Arial" w:cs="Arial"/>
          <w:color w:val="000000" w:themeColor="text1"/>
          <w:sz w:val="17"/>
          <w:szCs w:val="17"/>
          <w:lang w:val="de-DE"/>
        </w:rPr>
        <w:t xml:space="preserve"> = 7.2 Hz, 2H), 1.62 (p, </w:t>
      </w:r>
      <w:r w:rsidR="00652F52" w:rsidRPr="00A34AE5">
        <w:rPr>
          <w:rFonts w:ascii="Arial" w:hAnsi="Arial" w:cs="Arial"/>
          <w:i/>
          <w:iCs/>
          <w:color w:val="000000" w:themeColor="text1"/>
          <w:sz w:val="17"/>
          <w:szCs w:val="17"/>
          <w:lang w:val="de-DE"/>
        </w:rPr>
        <w:t>J</w:t>
      </w:r>
      <w:r w:rsidR="00652F52" w:rsidRPr="00A34AE5">
        <w:rPr>
          <w:rFonts w:ascii="Arial" w:hAnsi="Arial" w:cs="Arial"/>
          <w:color w:val="000000" w:themeColor="text1"/>
          <w:sz w:val="17"/>
          <w:szCs w:val="17"/>
          <w:lang w:val="de-DE"/>
        </w:rPr>
        <w:t xml:space="preserve"> = 7.3 Hz, 2H).</w:t>
      </w:r>
      <w:r w:rsidR="004B7F8C" w:rsidRPr="00A34AE5">
        <w:rPr>
          <w:rFonts w:ascii="Arial" w:hAnsi="Arial" w:cs="Arial"/>
          <w:color w:val="000000" w:themeColor="text1"/>
          <w:sz w:val="17"/>
          <w:szCs w:val="17"/>
          <w:lang w:val="de-DE"/>
        </w:rPr>
        <w:t xml:space="preserve"> </w:t>
      </w:r>
      <w:r w:rsidR="004B7F8C" w:rsidRPr="005A4242">
        <w:rPr>
          <w:rFonts w:ascii="Arial" w:hAnsi="Arial" w:cs="Arial"/>
          <w:b/>
          <w:bCs/>
          <w:color w:val="000000" w:themeColor="text1"/>
          <w:sz w:val="17"/>
          <w:szCs w:val="17"/>
          <w:vertAlign w:val="superscript"/>
          <w:lang w:val="de-DE"/>
        </w:rPr>
        <w:t>13</w:t>
      </w:r>
      <w:r w:rsidR="004B7F8C" w:rsidRPr="005A4242">
        <w:rPr>
          <w:rFonts w:ascii="Arial" w:hAnsi="Arial" w:cs="Arial"/>
          <w:b/>
          <w:bCs/>
          <w:color w:val="000000" w:themeColor="text1"/>
          <w:sz w:val="17"/>
          <w:szCs w:val="17"/>
          <w:lang w:val="de-DE"/>
        </w:rPr>
        <w:t>C NMR</w:t>
      </w:r>
      <w:r w:rsidR="004B7F8C" w:rsidRPr="00A34AE5">
        <w:rPr>
          <w:rFonts w:ascii="Arial" w:hAnsi="Arial" w:cs="Arial"/>
          <w:color w:val="000000" w:themeColor="text1"/>
          <w:sz w:val="17"/>
          <w:szCs w:val="17"/>
          <w:lang w:val="de-DE"/>
        </w:rPr>
        <w:t xml:space="preserve"> (101 MHz, Chloroform-</w:t>
      </w:r>
      <w:r w:rsidR="004B7F8C" w:rsidRPr="00A34AE5">
        <w:rPr>
          <w:rFonts w:ascii="Arial" w:hAnsi="Arial" w:cs="Arial"/>
          <w:i/>
          <w:iCs/>
          <w:color w:val="000000" w:themeColor="text1"/>
          <w:sz w:val="17"/>
          <w:szCs w:val="17"/>
          <w:lang w:val="de-DE"/>
        </w:rPr>
        <w:t>d</w:t>
      </w:r>
      <w:r w:rsidR="004B7F8C" w:rsidRPr="00A34AE5">
        <w:rPr>
          <w:rFonts w:ascii="Arial" w:hAnsi="Arial" w:cs="Arial"/>
          <w:color w:val="000000" w:themeColor="text1"/>
          <w:sz w:val="17"/>
          <w:szCs w:val="17"/>
          <w:lang w:val="de-DE"/>
        </w:rPr>
        <w:t xml:space="preserve">) </w:t>
      </w:r>
      <w:r w:rsidR="004B7F8C" w:rsidRPr="00A34AE5">
        <w:rPr>
          <w:rFonts w:ascii="Arial" w:hAnsi="Arial" w:cs="Arial"/>
          <w:color w:val="000000" w:themeColor="text1"/>
          <w:sz w:val="17"/>
          <w:szCs w:val="17"/>
        </w:rPr>
        <w:t>δ</w:t>
      </w:r>
      <w:r w:rsidR="004B7F8C" w:rsidRPr="00A34AE5">
        <w:rPr>
          <w:rFonts w:ascii="Arial" w:hAnsi="Arial" w:cs="Arial"/>
          <w:color w:val="000000" w:themeColor="text1"/>
          <w:sz w:val="17"/>
          <w:szCs w:val="17"/>
          <w:lang w:val="de-DE"/>
        </w:rPr>
        <w:t xml:space="preserve"> 173.2, 163.3, 153.5, 147.3, 142.9, 132.9, 131.6, 129.7, 129.5, 128.6, 127.3, 119.9 (q, </w:t>
      </w:r>
      <w:bookmarkStart w:id="88" w:name="_Hlk178950710"/>
      <w:r w:rsidR="004B7F8C" w:rsidRPr="00A34AE5">
        <w:rPr>
          <w:rFonts w:ascii="Arial" w:hAnsi="Arial" w:cs="Arial"/>
          <w:i/>
          <w:iCs/>
          <w:color w:val="000000" w:themeColor="text1"/>
          <w:sz w:val="17"/>
          <w:szCs w:val="17"/>
          <w:lang w:val="de-DE"/>
        </w:rPr>
        <w:t>J</w:t>
      </w:r>
      <w:r w:rsidR="004B7F8C" w:rsidRPr="00A34AE5">
        <w:rPr>
          <w:rFonts w:ascii="Arial" w:hAnsi="Arial" w:cs="Arial"/>
          <w:color w:val="000000" w:themeColor="text1"/>
          <w:sz w:val="17"/>
          <w:szCs w:val="17"/>
          <w:vertAlign w:val="subscript"/>
          <w:lang w:val="de-DE"/>
        </w:rPr>
        <w:t>C-F</w:t>
      </w:r>
      <w:bookmarkEnd w:id="88"/>
      <w:r w:rsidR="004B7F8C" w:rsidRPr="00A34AE5">
        <w:rPr>
          <w:rFonts w:ascii="Arial" w:hAnsi="Arial" w:cs="Arial"/>
          <w:color w:val="000000" w:themeColor="text1"/>
          <w:sz w:val="17"/>
          <w:szCs w:val="17"/>
          <w:lang w:val="de-DE"/>
        </w:rPr>
        <w:t xml:space="preserve"> = 321.4 Hz), 88.9, 51.7, 32.3, 30.4, 21.3. </w:t>
      </w:r>
      <w:r w:rsidR="004B7F8C" w:rsidRPr="005A4242">
        <w:rPr>
          <w:rFonts w:ascii="Arial" w:hAnsi="Arial" w:cs="Arial"/>
          <w:b/>
          <w:bCs/>
          <w:color w:val="000000" w:themeColor="text1"/>
          <w:sz w:val="17"/>
          <w:szCs w:val="17"/>
          <w:vertAlign w:val="superscript"/>
        </w:rPr>
        <w:t>19</w:t>
      </w:r>
      <w:r w:rsidR="004B7F8C" w:rsidRPr="005A4242">
        <w:rPr>
          <w:rFonts w:ascii="Arial" w:hAnsi="Arial" w:cs="Arial"/>
          <w:b/>
          <w:bCs/>
          <w:color w:val="000000" w:themeColor="text1"/>
          <w:sz w:val="17"/>
          <w:szCs w:val="17"/>
        </w:rPr>
        <w:t>F NMR</w:t>
      </w:r>
      <w:r w:rsidR="004B7F8C" w:rsidRPr="00A34AE5">
        <w:rPr>
          <w:rFonts w:ascii="Arial" w:hAnsi="Arial" w:cs="Arial"/>
          <w:color w:val="000000" w:themeColor="text1"/>
          <w:sz w:val="17"/>
          <w:szCs w:val="17"/>
        </w:rPr>
        <w:t xml:space="preserve"> (376 MHz, Chloroform-</w:t>
      </w:r>
      <w:r w:rsidR="004B7F8C" w:rsidRPr="00A34AE5">
        <w:rPr>
          <w:rFonts w:ascii="Arial" w:hAnsi="Arial" w:cs="Arial"/>
          <w:i/>
          <w:iCs/>
          <w:color w:val="000000" w:themeColor="text1"/>
          <w:sz w:val="17"/>
          <w:szCs w:val="17"/>
        </w:rPr>
        <w:t>d</w:t>
      </w:r>
      <w:r w:rsidR="004B7F8C" w:rsidRPr="00A34AE5">
        <w:rPr>
          <w:rFonts w:ascii="Arial" w:hAnsi="Arial" w:cs="Arial"/>
          <w:color w:val="000000" w:themeColor="text1"/>
          <w:sz w:val="17"/>
          <w:szCs w:val="17"/>
        </w:rPr>
        <w:t xml:space="preserve">) δ -80.2. </w:t>
      </w:r>
      <w:bookmarkStart w:id="89" w:name="_Hlk178950754"/>
      <w:r w:rsidR="004B7F8C" w:rsidRPr="005A4242">
        <w:rPr>
          <w:rFonts w:ascii="Arial" w:hAnsi="Arial" w:cs="Arial"/>
          <w:b/>
          <w:bCs/>
          <w:color w:val="000000" w:themeColor="text1"/>
          <w:sz w:val="17"/>
          <w:szCs w:val="17"/>
        </w:rPr>
        <w:t>HRMS</w:t>
      </w:r>
      <w:r w:rsidR="004B7F8C" w:rsidRPr="00A34AE5">
        <w:rPr>
          <w:rFonts w:ascii="Arial" w:hAnsi="Arial" w:cs="Arial"/>
          <w:color w:val="000000" w:themeColor="text1"/>
          <w:sz w:val="17"/>
          <w:szCs w:val="17"/>
        </w:rPr>
        <w:t>(ESI</w:t>
      </w:r>
      <w:r w:rsidR="004B7F8C" w:rsidRPr="00A34AE5">
        <w:rPr>
          <w:rFonts w:ascii="Arial" w:hAnsi="Arial" w:cs="Arial"/>
          <w:color w:val="000000" w:themeColor="text1"/>
          <w:sz w:val="17"/>
          <w:szCs w:val="17"/>
          <w:vertAlign w:val="superscript"/>
        </w:rPr>
        <w:t>+</w:t>
      </w:r>
      <w:r w:rsidR="004B7F8C" w:rsidRPr="00A34AE5">
        <w:rPr>
          <w:rFonts w:ascii="Arial" w:hAnsi="Arial" w:cs="Arial"/>
          <w:color w:val="000000" w:themeColor="text1"/>
          <w:sz w:val="17"/>
          <w:szCs w:val="17"/>
        </w:rPr>
        <w:t xml:space="preserve">) m/z </w:t>
      </w:r>
      <w:proofErr w:type="spellStart"/>
      <w:r w:rsidR="004B7F8C" w:rsidRPr="00A34AE5">
        <w:rPr>
          <w:rFonts w:ascii="Arial" w:hAnsi="Arial" w:cs="Arial"/>
          <w:color w:val="000000" w:themeColor="text1"/>
          <w:sz w:val="17"/>
          <w:szCs w:val="17"/>
        </w:rPr>
        <w:t>calcd</w:t>
      </w:r>
      <w:proofErr w:type="spellEnd"/>
      <w:r w:rsidR="004B7F8C" w:rsidRPr="00A34AE5">
        <w:rPr>
          <w:rFonts w:ascii="Arial" w:hAnsi="Arial" w:cs="Arial"/>
          <w:color w:val="000000" w:themeColor="text1"/>
          <w:sz w:val="17"/>
          <w:szCs w:val="17"/>
        </w:rPr>
        <w:t xml:space="preserve">. </w:t>
      </w:r>
      <w:proofErr w:type="gramStart"/>
      <w:r w:rsidR="004B7F8C" w:rsidRPr="00A34AE5">
        <w:rPr>
          <w:rFonts w:ascii="Arial" w:hAnsi="Arial" w:cs="Arial"/>
          <w:color w:val="000000" w:themeColor="text1"/>
          <w:sz w:val="17"/>
          <w:szCs w:val="17"/>
        </w:rPr>
        <w:t>for</w:t>
      </w:r>
      <w:proofErr w:type="gramEnd"/>
      <w:r w:rsidR="004B7F8C" w:rsidRPr="00A34AE5">
        <w:rPr>
          <w:rFonts w:ascii="Arial" w:hAnsi="Arial" w:cs="Arial"/>
          <w:color w:val="000000" w:themeColor="text1"/>
          <w:sz w:val="17"/>
          <w:szCs w:val="17"/>
        </w:rPr>
        <w:t xml:space="preserve"> [C</w:t>
      </w:r>
      <w:r w:rsidR="004B7F8C" w:rsidRPr="00A34AE5">
        <w:rPr>
          <w:rFonts w:ascii="Arial" w:hAnsi="Arial" w:cs="Arial"/>
          <w:color w:val="000000" w:themeColor="text1"/>
          <w:sz w:val="17"/>
          <w:szCs w:val="17"/>
          <w:vertAlign w:val="subscript"/>
        </w:rPr>
        <w:t>18</w:t>
      </w:r>
      <w:r w:rsidR="004B7F8C" w:rsidRPr="00A34AE5">
        <w:rPr>
          <w:rFonts w:ascii="Arial" w:hAnsi="Arial" w:cs="Arial"/>
          <w:color w:val="000000" w:themeColor="text1"/>
          <w:sz w:val="17"/>
          <w:szCs w:val="17"/>
        </w:rPr>
        <w:t>H</w:t>
      </w:r>
      <w:r w:rsidR="004B7F8C" w:rsidRPr="00A34AE5">
        <w:rPr>
          <w:rFonts w:ascii="Arial" w:hAnsi="Arial" w:cs="Arial"/>
          <w:color w:val="000000" w:themeColor="text1"/>
          <w:sz w:val="17"/>
          <w:szCs w:val="17"/>
          <w:vertAlign w:val="subscript"/>
        </w:rPr>
        <w:t>20</w:t>
      </w:r>
      <w:r w:rsidR="004B7F8C" w:rsidRPr="00A34AE5">
        <w:rPr>
          <w:rFonts w:ascii="Arial" w:hAnsi="Arial" w:cs="Arial"/>
          <w:color w:val="000000" w:themeColor="text1"/>
          <w:sz w:val="17"/>
          <w:szCs w:val="17"/>
        </w:rPr>
        <w:t>NO</w:t>
      </w:r>
      <w:r w:rsidR="004B7F8C" w:rsidRPr="00A34AE5">
        <w:rPr>
          <w:rFonts w:ascii="Arial" w:hAnsi="Arial" w:cs="Arial"/>
          <w:color w:val="000000" w:themeColor="text1"/>
          <w:sz w:val="17"/>
          <w:szCs w:val="17"/>
          <w:vertAlign w:val="subscript"/>
        </w:rPr>
        <w:t>3</w:t>
      </w:r>
      <w:r w:rsidR="004B7F8C" w:rsidRPr="00A34AE5">
        <w:rPr>
          <w:rFonts w:ascii="Arial" w:hAnsi="Arial" w:cs="Arial"/>
          <w:color w:val="000000" w:themeColor="text1"/>
          <w:sz w:val="17"/>
          <w:szCs w:val="17"/>
        </w:rPr>
        <w:t>]</w:t>
      </w:r>
      <w:r w:rsidR="004B7F8C" w:rsidRPr="00A34AE5">
        <w:rPr>
          <w:rFonts w:ascii="Arial" w:hAnsi="Arial" w:cs="Arial"/>
          <w:color w:val="000000" w:themeColor="text1"/>
          <w:sz w:val="17"/>
          <w:szCs w:val="17"/>
          <w:vertAlign w:val="superscript"/>
        </w:rPr>
        <w:t>+</w:t>
      </w:r>
      <w:r w:rsidR="004B7F8C" w:rsidRPr="00A34AE5">
        <w:rPr>
          <w:rFonts w:ascii="Arial" w:hAnsi="Arial" w:cs="Arial"/>
          <w:color w:val="000000" w:themeColor="text1"/>
          <w:sz w:val="17"/>
          <w:szCs w:val="17"/>
        </w:rPr>
        <w:t>[M-NTf</w:t>
      </w:r>
      <w:r w:rsidR="004B7F8C" w:rsidRPr="00A34AE5">
        <w:rPr>
          <w:rFonts w:ascii="Arial" w:hAnsi="Arial" w:cs="Arial"/>
          <w:color w:val="000000" w:themeColor="text1"/>
          <w:sz w:val="17"/>
          <w:szCs w:val="17"/>
          <w:vertAlign w:val="subscript"/>
        </w:rPr>
        <w:t>2</w:t>
      </w:r>
      <w:r w:rsidR="004B7F8C" w:rsidRPr="00A34AE5">
        <w:rPr>
          <w:rFonts w:ascii="Arial" w:hAnsi="Arial" w:cs="Arial"/>
          <w:color w:val="000000" w:themeColor="text1"/>
          <w:sz w:val="17"/>
          <w:szCs w:val="17"/>
          <w:vertAlign w:val="superscript"/>
        </w:rPr>
        <w:t>-</w:t>
      </w:r>
      <w:r w:rsidR="004B7F8C" w:rsidRPr="00A34AE5">
        <w:rPr>
          <w:rFonts w:ascii="Arial" w:hAnsi="Arial" w:cs="Arial"/>
          <w:color w:val="000000" w:themeColor="text1"/>
          <w:sz w:val="17"/>
          <w:szCs w:val="17"/>
        </w:rPr>
        <w:t>]</w:t>
      </w:r>
      <w:r w:rsidR="004B7F8C" w:rsidRPr="00A34AE5">
        <w:rPr>
          <w:rFonts w:ascii="Arial" w:hAnsi="Arial" w:cs="Arial"/>
          <w:color w:val="000000" w:themeColor="text1"/>
          <w:sz w:val="17"/>
          <w:szCs w:val="17"/>
          <w:vertAlign w:val="superscript"/>
        </w:rPr>
        <w:t>+</w:t>
      </w:r>
      <w:r w:rsidR="004B7F8C" w:rsidRPr="00A34AE5">
        <w:rPr>
          <w:rFonts w:ascii="Arial" w:hAnsi="Arial" w:cs="Arial"/>
          <w:color w:val="000000" w:themeColor="text1"/>
          <w:sz w:val="17"/>
          <w:szCs w:val="17"/>
        </w:rPr>
        <w:t>: 2</w:t>
      </w:r>
      <w:r w:rsidR="00353C17" w:rsidRPr="00A34AE5">
        <w:rPr>
          <w:rFonts w:ascii="Arial" w:hAnsi="Arial" w:cs="Arial"/>
          <w:color w:val="000000" w:themeColor="text1"/>
          <w:sz w:val="17"/>
          <w:szCs w:val="17"/>
        </w:rPr>
        <w:t>98.1438</w:t>
      </w:r>
      <w:r w:rsidR="004B7F8C" w:rsidRPr="00A34AE5">
        <w:rPr>
          <w:rFonts w:ascii="Arial" w:hAnsi="Arial" w:cs="Arial"/>
          <w:color w:val="000000" w:themeColor="text1"/>
          <w:sz w:val="17"/>
          <w:szCs w:val="17"/>
        </w:rPr>
        <w:t>, found:</w:t>
      </w:r>
      <w:r w:rsidR="00157A11" w:rsidRPr="00A34AE5">
        <w:rPr>
          <w:rFonts w:ascii="Arial" w:hAnsi="Arial" w:cs="Arial"/>
          <w:color w:val="000000" w:themeColor="text1"/>
          <w:sz w:val="17"/>
          <w:szCs w:val="17"/>
        </w:rPr>
        <w:t xml:space="preserve"> </w:t>
      </w:r>
      <w:r w:rsidR="004B7F8C" w:rsidRPr="00A34AE5">
        <w:rPr>
          <w:rFonts w:ascii="Arial" w:hAnsi="Arial" w:cs="Arial"/>
          <w:color w:val="000000" w:themeColor="text1"/>
          <w:sz w:val="17"/>
          <w:szCs w:val="17"/>
        </w:rPr>
        <w:t>2</w:t>
      </w:r>
      <w:r w:rsidR="00353C17" w:rsidRPr="00A34AE5">
        <w:rPr>
          <w:rFonts w:ascii="Arial" w:hAnsi="Arial" w:cs="Arial"/>
          <w:color w:val="000000" w:themeColor="text1"/>
          <w:sz w:val="17"/>
          <w:szCs w:val="17"/>
        </w:rPr>
        <w:t>98.1440</w:t>
      </w:r>
      <w:r w:rsidR="004B7F8C" w:rsidRPr="00A34AE5">
        <w:rPr>
          <w:rFonts w:ascii="Arial" w:hAnsi="Arial" w:cs="Arial"/>
          <w:color w:val="000000" w:themeColor="text1"/>
          <w:sz w:val="17"/>
          <w:szCs w:val="17"/>
        </w:rPr>
        <w:t>.</w:t>
      </w:r>
      <w:bookmarkEnd w:id="89"/>
    </w:p>
    <w:p w14:paraId="4706ED95" w14:textId="27F37376" w:rsidR="00353C17" w:rsidRPr="00A34AE5" w:rsidRDefault="00353C17" w:rsidP="00A34AE5">
      <w:pPr>
        <w:rPr>
          <w:rFonts w:ascii="Arial" w:eastAsia="宋体" w:hAnsi="Arial" w:cs="Arial"/>
          <w:b/>
          <w:bCs/>
          <w:color w:val="000000"/>
          <w:kern w:val="0"/>
          <w:sz w:val="17"/>
          <w:szCs w:val="17"/>
        </w:rPr>
      </w:pPr>
      <w:r w:rsidRPr="00A34AE5">
        <w:rPr>
          <w:rFonts w:ascii="Arial" w:eastAsia="宋体" w:hAnsi="Arial" w:cs="Arial"/>
          <w:b/>
          <w:bCs/>
          <w:color w:val="000000"/>
          <w:kern w:val="0"/>
          <w:sz w:val="17"/>
          <w:szCs w:val="17"/>
        </w:rPr>
        <w:t>1-((6-methoxy-6-oxohex-1-en-2-yl</w:t>
      </w:r>
      <w:proofErr w:type="gramStart"/>
      <w:r w:rsidRPr="00A34AE5">
        <w:rPr>
          <w:rFonts w:ascii="Arial" w:eastAsia="宋体" w:hAnsi="Arial" w:cs="Arial"/>
          <w:b/>
          <w:bCs/>
          <w:color w:val="000000"/>
          <w:kern w:val="0"/>
          <w:sz w:val="17"/>
          <w:szCs w:val="17"/>
        </w:rPr>
        <w:t>)oxy</w:t>
      </w:r>
      <w:proofErr w:type="gramEnd"/>
      <w:r w:rsidRPr="00A34AE5">
        <w:rPr>
          <w:rFonts w:ascii="Arial" w:eastAsia="宋体" w:hAnsi="Arial" w:cs="Arial"/>
          <w:b/>
          <w:bCs/>
          <w:color w:val="000000"/>
          <w:kern w:val="0"/>
          <w:sz w:val="17"/>
          <w:szCs w:val="17"/>
        </w:rPr>
        <w:t>)-2-methylpyridin-1-ium</w:t>
      </w:r>
      <w:r w:rsidR="00EB5297" w:rsidRPr="00A34AE5">
        <w:rPr>
          <w:rFonts w:ascii="Arial" w:eastAsia="宋体" w:hAnsi="Arial" w:cs="Arial"/>
          <w:b/>
          <w:bCs/>
          <w:color w:val="000000"/>
          <w:kern w:val="0"/>
          <w:sz w:val="17"/>
          <w:szCs w:val="17"/>
        </w:rPr>
        <w:t xml:space="preserve"> </w:t>
      </w:r>
      <w:r w:rsidRPr="00A34AE5">
        <w:rPr>
          <w:rFonts w:ascii="Arial" w:eastAsia="宋体" w:hAnsi="Arial" w:cs="Arial"/>
          <w:b/>
          <w:bCs/>
          <w:color w:val="000000"/>
          <w:kern w:val="0"/>
          <w:sz w:val="17"/>
          <w:szCs w:val="17"/>
        </w:rPr>
        <w:t>bis((trifluoromethyl)sulfonyl)amide (</w:t>
      </w:r>
      <w:r w:rsidR="00EB5297" w:rsidRPr="00A34AE5">
        <w:rPr>
          <w:rFonts w:ascii="Arial" w:eastAsia="宋体" w:hAnsi="Arial" w:cs="Arial"/>
          <w:b/>
          <w:bCs/>
          <w:color w:val="000000"/>
          <w:kern w:val="0"/>
          <w:sz w:val="17"/>
          <w:szCs w:val="17"/>
        </w:rPr>
        <w:t>1</w:t>
      </w:r>
      <w:r w:rsidRPr="00A34AE5">
        <w:rPr>
          <w:rFonts w:ascii="Arial" w:eastAsia="宋体" w:hAnsi="Arial" w:cs="Arial"/>
          <w:b/>
          <w:bCs/>
          <w:color w:val="000000"/>
          <w:kern w:val="0"/>
          <w:sz w:val="17"/>
          <w:szCs w:val="17"/>
        </w:rPr>
        <w:t>a</w:t>
      </w:r>
      <w:r w:rsidR="00F5763D">
        <w:rPr>
          <w:rFonts w:ascii="Arial" w:eastAsia="宋体" w:hAnsi="Arial" w:cs="Arial"/>
          <w:b/>
          <w:bCs/>
          <w:color w:val="000000"/>
          <w:kern w:val="0"/>
          <w:sz w:val="17"/>
          <w:szCs w:val="17"/>
        </w:rPr>
        <w:t>h</w:t>
      </w:r>
      <w:r w:rsidRPr="00A34AE5">
        <w:rPr>
          <w:rFonts w:ascii="Arial" w:eastAsia="宋体" w:hAnsi="Arial" w:cs="Arial"/>
          <w:b/>
          <w:bCs/>
          <w:color w:val="000000"/>
          <w:kern w:val="0"/>
          <w:sz w:val="17"/>
          <w:szCs w:val="17"/>
        </w:rPr>
        <w:t>)</w:t>
      </w:r>
    </w:p>
    <w:p w14:paraId="1DE31313" w14:textId="4ADB32EF" w:rsidR="00353C17" w:rsidRPr="00A34AE5" w:rsidRDefault="00BE5CCA" w:rsidP="00A34AE5">
      <w:pPr>
        <w:rPr>
          <w:rFonts w:ascii="Arial" w:hAnsi="Arial" w:cs="Arial"/>
          <w:color w:val="000000" w:themeColor="text1"/>
          <w:sz w:val="17"/>
          <w:szCs w:val="17"/>
        </w:rPr>
      </w:pPr>
      <w:r>
        <w:rPr>
          <w:rFonts w:ascii="Arial" w:hAnsi="Arial" w:cs="Arial"/>
          <w:noProof/>
          <w:sz w:val="17"/>
          <w:szCs w:val="17"/>
        </w:rPr>
        <w:object w:dxaOrig="1440" w:dyaOrig="1440" w14:anchorId="0EB15357">
          <v:shape id="_x0000_s1042" type="#_x0000_t75" style="position:absolute;left:0;text-align:left;margin-left:.05pt;margin-top:3.55pt;width:115pt;height:53.95pt;z-index:251685888">
            <v:imagedata r:id="rId70" o:title=""/>
            <w10:wrap type="square"/>
          </v:shape>
          <o:OLEObject Type="Embed" ProgID="ChemDraw.Document.6.0" ShapeID="_x0000_s1042" DrawAspect="Content" ObjectID="_1819002806" r:id="rId71"/>
        </w:object>
      </w:r>
      <w:r w:rsidR="002C2EC0" w:rsidRPr="00A34AE5">
        <w:rPr>
          <w:rFonts w:ascii="Arial" w:hAnsi="Arial" w:cs="Arial"/>
          <w:color w:val="000000" w:themeColor="text1"/>
          <w:sz w:val="17"/>
          <w:szCs w:val="17"/>
          <w:lang w:val="de-DE"/>
        </w:rPr>
        <w:t>Prepared according to</w:t>
      </w:r>
      <w:r w:rsidR="002C2EC0" w:rsidRPr="00A34AE5">
        <w:rPr>
          <w:rFonts w:ascii="Arial" w:hAnsi="Arial" w:cs="Arial"/>
          <w:b/>
          <w:bCs/>
          <w:color w:val="000000" w:themeColor="text1"/>
          <w:sz w:val="17"/>
          <w:szCs w:val="17"/>
          <w:lang w:val="de-DE"/>
        </w:rPr>
        <w:t xml:space="preserve"> </w:t>
      </w:r>
      <w:r w:rsidR="002C2EC0" w:rsidRPr="00A34AE5">
        <w:rPr>
          <w:rFonts w:ascii="Arial" w:hAnsi="Arial" w:cs="Arial"/>
          <w:color w:val="000000" w:themeColor="text1"/>
          <w:sz w:val="17"/>
          <w:szCs w:val="17"/>
          <w:lang w:val="de-DE"/>
        </w:rPr>
        <w:t>literature.</w:t>
      </w:r>
      <w:r w:rsidR="001E24B5" w:rsidRPr="001E24B5">
        <w:rPr>
          <w:rFonts w:ascii="Arial" w:hAnsi="Arial" w:cs="Arial"/>
          <w:color w:val="000000" w:themeColor="text1"/>
          <w:sz w:val="17"/>
          <w:szCs w:val="17"/>
          <w:vertAlign w:val="superscript"/>
          <w:lang w:val="de-DE"/>
        </w:rPr>
        <w:t>[2]</w:t>
      </w:r>
      <w:r w:rsidR="002C2EC0" w:rsidRPr="00A34AE5">
        <w:rPr>
          <w:rFonts w:ascii="Arial" w:hAnsi="Arial" w:cs="Arial"/>
          <w:color w:val="000000" w:themeColor="text1"/>
          <w:sz w:val="17"/>
          <w:szCs w:val="17"/>
          <w:lang w:val="de-DE"/>
        </w:rPr>
        <w:t xml:space="preserve"> Yellow viscous liquid (</w:t>
      </w:r>
      <w:r w:rsidR="00AF546A">
        <w:rPr>
          <w:rFonts w:ascii="Arial" w:hAnsi="Arial" w:cs="Arial"/>
          <w:color w:val="000000" w:themeColor="text1"/>
          <w:sz w:val="17"/>
          <w:szCs w:val="17"/>
          <w:lang w:val="de-DE"/>
        </w:rPr>
        <w:t>900.2</w:t>
      </w:r>
      <w:r w:rsidR="002C2EC0" w:rsidRPr="00A34AE5">
        <w:rPr>
          <w:rFonts w:ascii="Arial" w:hAnsi="Arial" w:cs="Arial"/>
          <w:color w:val="000000" w:themeColor="text1"/>
          <w:sz w:val="17"/>
          <w:szCs w:val="17"/>
          <w:lang w:val="de-DE"/>
        </w:rPr>
        <w:t xml:space="preserve"> mg, </w:t>
      </w:r>
      <w:r w:rsidR="00AF546A">
        <w:rPr>
          <w:rFonts w:ascii="Arial" w:hAnsi="Arial" w:cs="Arial"/>
          <w:color w:val="000000" w:themeColor="text1"/>
          <w:sz w:val="17"/>
          <w:szCs w:val="17"/>
          <w:lang w:val="de-DE"/>
        </w:rPr>
        <w:t>87</w:t>
      </w:r>
      <w:r w:rsidR="002C2EC0" w:rsidRPr="00A34AE5">
        <w:rPr>
          <w:rFonts w:ascii="Arial" w:hAnsi="Arial" w:cs="Arial"/>
          <w:color w:val="000000" w:themeColor="text1"/>
          <w:sz w:val="17"/>
          <w:szCs w:val="17"/>
          <w:lang w:val="de-DE"/>
        </w:rPr>
        <w:t>%, 2 mmol scale);</w:t>
      </w:r>
      <w:r w:rsidR="004B7F8C" w:rsidRPr="00A34AE5">
        <w:rPr>
          <w:rFonts w:ascii="Arial" w:hAnsi="Arial" w:cs="Arial"/>
          <w:color w:val="000000" w:themeColor="text1"/>
          <w:sz w:val="17"/>
          <w:szCs w:val="17"/>
          <w:lang w:val="de-DE"/>
        </w:rPr>
        <w:t xml:space="preserve"> </w:t>
      </w:r>
      <w:r w:rsidR="00353C17" w:rsidRPr="005A4242">
        <w:rPr>
          <w:rFonts w:ascii="Arial" w:hAnsi="Arial" w:cs="Arial"/>
          <w:b/>
          <w:bCs/>
          <w:color w:val="000000" w:themeColor="text1"/>
          <w:sz w:val="17"/>
          <w:szCs w:val="17"/>
          <w:vertAlign w:val="superscript"/>
          <w:lang w:val="de-DE"/>
        </w:rPr>
        <w:t>1</w:t>
      </w:r>
      <w:r w:rsidR="00353C17" w:rsidRPr="005A4242">
        <w:rPr>
          <w:rFonts w:ascii="Arial" w:hAnsi="Arial" w:cs="Arial"/>
          <w:b/>
          <w:bCs/>
          <w:color w:val="000000" w:themeColor="text1"/>
          <w:sz w:val="17"/>
          <w:szCs w:val="17"/>
          <w:lang w:val="de-DE"/>
        </w:rPr>
        <w:t>H NMR</w:t>
      </w:r>
      <w:r w:rsidR="00353C17" w:rsidRPr="00A34AE5">
        <w:rPr>
          <w:rFonts w:ascii="Arial" w:hAnsi="Arial" w:cs="Arial"/>
          <w:color w:val="000000" w:themeColor="text1"/>
          <w:sz w:val="17"/>
          <w:szCs w:val="17"/>
          <w:lang w:val="de-DE"/>
        </w:rPr>
        <w:t xml:space="preserve"> (400 MHz, Chloroform-</w:t>
      </w:r>
      <w:r w:rsidR="00353C17" w:rsidRPr="00A34AE5">
        <w:rPr>
          <w:rFonts w:ascii="Arial" w:hAnsi="Arial" w:cs="Arial"/>
          <w:i/>
          <w:iCs/>
          <w:color w:val="000000" w:themeColor="text1"/>
          <w:sz w:val="17"/>
          <w:szCs w:val="17"/>
          <w:lang w:val="de-DE"/>
        </w:rPr>
        <w:t>d</w:t>
      </w:r>
      <w:r w:rsidR="00353C17" w:rsidRPr="00A34AE5">
        <w:rPr>
          <w:rFonts w:ascii="Arial" w:hAnsi="Arial" w:cs="Arial"/>
          <w:color w:val="000000" w:themeColor="text1"/>
          <w:sz w:val="17"/>
          <w:szCs w:val="17"/>
          <w:lang w:val="de-DE"/>
        </w:rPr>
        <w:t xml:space="preserve">) </w:t>
      </w:r>
      <w:r w:rsidR="00353C17" w:rsidRPr="00A34AE5">
        <w:rPr>
          <w:rFonts w:ascii="Arial" w:hAnsi="Arial" w:cs="Arial"/>
          <w:color w:val="000000" w:themeColor="text1"/>
          <w:sz w:val="17"/>
          <w:szCs w:val="17"/>
        </w:rPr>
        <w:t>δ</w:t>
      </w:r>
      <w:r w:rsidR="00353C17" w:rsidRPr="00A34AE5">
        <w:rPr>
          <w:rFonts w:ascii="Arial" w:hAnsi="Arial" w:cs="Arial"/>
          <w:color w:val="000000" w:themeColor="text1"/>
          <w:sz w:val="17"/>
          <w:szCs w:val="17"/>
          <w:lang w:val="de-DE"/>
        </w:rPr>
        <w:t xml:space="preserve"> 8.76 (d, </w:t>
      </w:r>
      <w:r w:rsidR="00353C17" w:rsidRPr="00A34AE5">
        <w:rPr>
          <w:rFonts w:ascii="Arial" w:hAnsi="Arial" w:cs="Arial"/>
          <w:i/>
          <w:iCs/>
          <w:color w:val="000000" w:themeColor="text1"/>
          <w:sz w:val="17"/>
          <w:szCs w:val="17"/>
          <w:lang w:val="de-DE"/>
        </w:rPr>
        <w:t>J</w:t>
      </w:r>
      <w:r w:rsidR="00353C17" w:rsidRPr="00A34AE5">
        <w:rPr>
          <w:rFonts w:ascii="Arial" w:hAnsi="Arial" w:cs="Arial"/>
          <w:color w:val="000000" w:themeColor="text1"/>
          <w:sz w:val="17"/>
          <w:szCs w:val="17"/>
          <w:lang w:val="de-DE"/>
        </w:rPr>
        <w:t xml:space="preserve"> = 6.6 Hz, 1H), 8.48 (t, </w:t>
      </w:r>
      <w:r w:rsidR="00353C17" w:rsidRPr="00A34AE5">
        <w:rPr>
          <w:rFonts w:ascii="Arial" w:hAnsi="Arial" w:cs="Arial"/>
          <w:i/>
          <w:iCs/>
          <w:color w:val="000000" w:themeColor="text1"/>
          <w:sz w:val="17"/>
          <w:szCs w:val="17"/>
          <w:lang w:val="de-DE"/>
        </w:rPr>
        <w:t>J</w:t>
      </w:r>
      <w:r w:rsidR="00353C17" w:rsidRPr="00A34AE5">
        <w:rPr>
          <w:rFonts w:ascii="Arial" w:hAnsi="Arial" w:cs="Arial"/>
          <w:color w:val="000000" w:themeColor="text1"/>
          <w:sz w:val="17"/>
          <w:szCs w:val="17"/>
          <w:lang w:val="de-DE"/>
        </w:rPr>
        <w:t xml:space="preserve"> = 8.5 Hz, 1H), 8.10 (d, </w:t>
      </w:r>
      <w:r w:rsidR="00353C17" w:rsidRPr="00A34AE5">
        <w:rPr>
          <w:rFonts w:ascii="Arial" w:hAnsi="Arial" w:cs="Arial"/>
          <w:i/>
          <w:iCs/>
          <w:color w:val="000000" w:themeColor="text1"/>
          <w:sz w:val="17"/>
          <w:szCs w:val="17"/>
          <w:lang w:val="de-DE"/>
        </w:rPr>
        <w:t>J</w:t>
      </w:r>
      <w:r w:rsidR="00353C17" w:rsidRPr="00A34AE5">
        <w:rPr>
          <w:rFonts w:ascii="Arial" w:hAnsi="Arial" w:cs="Arial"/>
          <w:color w:val="000000" w:themeColor="text1"/>
          <w:sz w:val="17"/>
          <w:szCs w:val="17"/>
          <w:lang w:val="de-DE"/>
        </w:rPr>
        <w:t xml:space="preserve"> = 9.3 Hz, 1H), 8.02 (t, </w:t>
      </w:r>
      <w:r w:rsidR="00353C17" w:rsidRPr="00A34AE5">
        <w:rPr>
          <w:rFonts w:ascii="Arial" w:hAnsi="Arial" w:cs="Arial"/>
          <w:i/>
          <w:iCs/>
          <w:color w:val="000000" w:themeColor="text1"/>
          <w:sz w:val="17"/>
          <w:szCs w:val="17"/>
          <w:lang w:val="de-DE"/>
        </w:rPr>
        <w:t>J</w:t>
      </w:r>
      <w:r w:rsidR="00353C17" w:rsidRPr="00A34AE5">
        <w:rPr>
          <w:rFonts w:ascii="Arial" w:hAnsi="Arial" w:cs="Arial"/>
          <w:color w:val="000000" w:themeColor="text1"/>
          <w:sz w:val="17"/>
          <w:szCs w:val="17"/>
          <w:lang w:val="de-DE"/>
        </w:rPr>
        <w:t xml:space="preserve"> = 7.9 Hz, 1H), 4.48 (d, </w:t>
      </w:r>
      <w:r w:rsidR="00353C17" w:rsidRPr="00A34AE5">
        <w:rPr>
          <w:rFonts w:ascii="Arial" w:hAnsi="Arial" w:cs="Arial"/>
          <w:i/>
          <w:iCs/>
          <w:color w:val="000000" w:themeColor="text1"/>
          <w:sz w:val="17"/>
          <w:szCs w:val="17"/>
          <w:lang w:val="de-DE"/>
        </w:rPr>
        <w:t>J</w:t>
      </w:r>
      <w:r w:rsidR="00353C17" w:rsidRPr="00A34AE5">
        <w:rPr>
          <w:rFonts w:ascii="Arial" w:hAnsi="Arial" w:cs="Arial"/>
          <w:color w:val="000000" w:themeColor="text1"/>
          <w:sz w:val="17"/>
          <w:szCs w:val="17"/>
          <w:lang w:val="de-DE"/>
        </w:rPr>
        <w:t xml:space="preserve"> = 5.6 Hz, 1H), 3.64 (s, 3H), 3.54 (d, </w:t>
      </w:r>
      <w:r w:rsidR="00353C17" w:rsidRPr="00A34AE5">
        <w:rPr>
          <w:rFonts w:ascii="Arial" w:hAnsi="Arial" w:cs="Arial"/>
          <w:i/>
          <w:iCs/>
          <w:color w:val="000000" w:themeColor="text1"/>
          <w:sz w:val="17"/>
          <w:szCs w:val="17"/>
          <w:lang w:val="de-DE"/>
        </w:rPr>
        <w:t>J</w:t>
      </w:r>
      <w:r w:rsidR="00353C17" w:rsidRPr="00A34AE5">
        <w:rPr>
          <w:rFonts w:ascii="Arial" w:hAnsi="Arial" w:cs="Arial"/>
          <w:color w:val="000000" w:themeColor="text1"/>
          <w:sz w:val="17"/>
          <w:szCs w:val="17"/>
          <w:lang w:val="de-DE"/>
        </w:rPr>
        <w:t xml:space="preserve"> = 5.6 Hz, 1H), 2.76 (s, 3H), 2.44 (dt, </w:t>
      </w:r>
      <w:r w:rsidR="00353C17" w:rsidRPr="00A34AE5">
        <w:rPr>
          <w:rFonts w:ascii="Arial" w:hAnsi="Arial" w:cs="Arial"/>
          <w:i/>
          <w:iCs/>
          <w:color w:val="000000" w:themeColor="text1"/>
          <w:sz w:val="17"/>
          <w:szCs w:val="17"/>
          <w:lang w:val="de-DE"/>
        </w:rPr>
        <w:t>J</w:t>
      </w:r>
      <w:r w:rsidR="00353C17" w:rsidRPr="00A34AE5">
        <w:rPr>
          <w:rFonts w:ascii="Arial" w:hAnsi="Arial" w:cs="Arial"/>
          <w:color w:val="000000" w:themeColor="text1"/>
          <w:sz w:val="17"/>
          <w:szCs w:val="17"/>
          <w:lang w:val="de-DE"/>
        </w:rPr>
        <w:t xml:space="preserve"> = 19.4, 7.3 Hz, 4H), 1.97 (p, </w:t>
      </w:r>
      <w:r w:rsidR="00353C17" w:rsidRPr="00A34AE5">
        <w:rPr>
          <w:rFonts w:ascii="Arial" w:hAnsi="Arial" w:cs="Arial"/>
          <w:i/>
          <w:iCs/>
          <w:color w:val="000000" w:themeColor="text1"/>
          <w:sz w:val="17"/>
          <w:szCs w:val="17"/>
          <w:lang w:val="de-DE"/>
        </w:rPr>
        <w:t>J</w:t>
      </w:r>
      <w:r w:rsidR="00353C17" w:rsidRPr="00A34AE5">
        <w:rPr>
          <w:rFonts w:ascii="Arial" w:hAnsi="Arial" w:cs="Arial"/>
          <w:color w:val="000000" w:themeColor="text1"/>
          <w:sz w:val="17"/>
          <w:szCs w:val="17"/>
          <w:lang w:val="de-DE"/>
        </w:rPr>
        <w:t xml:space="preserve"> = 7.2 Hz, 2H). </w:t>
      </w:r>
      <w:r w:rsidR="00353C17" w:rsidRPr="005A4242">
        <w:rPr>
          <w:rFonts w:ascii="Arial" w:hAnsi="Arial" w:cs="Arial"/>
          <w:b/>
          <w:bCs/>
          <w:color w:val="000000" w:themeColor="text1"/>
          <w:sz w:val="17"/>
          <w:szCs w:val="17"/>
          <w:vertAlign w:val="superscript"/>
          <w:lang w:val="de-DE"/>
        </w:rPr>
        <w:t>13</w:t>
      </w:r>
      <w:r w:rsidR="00353C17" w:rsidRPr="005A4242">
        <w:rPr>
          <w:rFonts w:ascii="Arial" w:hAnsi="Arial" w:cs="Arial"/>
          <w:b/>
          <w:bCs/>
          <w:color w:val="000000" w:themeColor="text1"/>
          <w:sz w:val="17"/>
          <w:szCs w:val="17"/>
          <w:lang w:val="de-DE"/>
        </w:rPr>
        <w:t>C NMR</w:t>
      </w:r>
      <w:r w:rsidR="00353C17" w:rsidRPr="00A34AE5">
        <w:rPr>
          <w:rFonts w:ascii="Arial" w:hAnsi="Arial" w:cs="Arial"/>
          <w:color w:val="000000" w:themeColor="text1"/>
          <w:sz w:val="17"/>
          <w:szCs w:val="17"/>
          <w:lang w:val="de-DE"/>
        </w:rPr>
        <w:t xml:space="preserve"> (101 MHz, Chloroform-</w:t>
      </w:r>
      <w:r w:rsidR="00353C17" w:rsidRPr="00A34AE5">
        <w:rPr>
          <w:rFonts w:ascii="Arial" w:hAnsi="Arial" w:cs="Arial"/>
          <w:i/>
          <w:iCs/>
          <w:color w:val="000000" w:themeColor="text1"/>
          <w:sz w:val="17"/>
          <w:szCs w:val="17"/>
          <w:lang w:val="de-DE"/>
        </w:rPr>
        <w:t>d</w:t>
      </w:r>
      <w:r w:rsidR="00353C17" w:rsidRPr="00A34AE5">
        <w:rPr>
          <w:rFonts w:ascii="Arial" w:hAnsi="Arial" w:cs="Arial"/>
          <w:color w:val="000000" w:themeColor="text1"/>
          <w:sz w:val="17"/>
          <w:szCs w:val="17"/>
          <w:lang w:val="de-DE"/>
        </w:rPr>
        <w:t xml:space="preserve">) </w:t>
      </w:r>
      <w:r w:rsidR="00353C17" w:rsidRPr="00A34AE5">
        <w:rPr>
          <w:rFonts w:ascii="Arial" w:hAnsi="Arial" w:cs="Arial"/>
          <w:color w:val="000000" w:themeColor="text1"/>
          <w:sz w:val="17"/>
          <w:szCs w:val="17"/>
        </w:rPr>
        <w:t>δ</w:t>
      </w:r>
      <w:r w:rsidR="00353C17" w:rsidRPr="00A34AE5">
        <w:rPr>
          <w:rFonts w:ascii="Arial" w:hAnsi="Arial" w:cs="Arial"/>
          <w:color w:val="000000" w:themeColor="text1"/>
          <w:sz w:val="17"/>
          <w:szCs w:val="17"/>
          <w:lang w:val="de-DE"/>
        </w:rPr>
        <w:t xml:space="preserve"> 173.4, 162.9, 153.9, 146.5, 142.1, 131.6, 127.9, 119.8 (q, </w:t>
      </w:r>
      <w:bookmarkStart w:id="90" w:name="_Hlk178953051"/>
      <w:r w:rsidR="00353C17" w:rsidRPr="00A34AE5">
        <w:rPr>
          <w:rFonts w:ascii="Arial" w:hAnsi="Arial" w:cs="Arial"/>
          <w:i/>
          <w:iCs/>
          <w:color w:val="000000" w:themeColor="text1"/>
          <w:sz w:val="17"/>
          <w:szCs w:val="17"/>
          <w:lang w:val="de-DE"/>
        </w:rPr>
        <w:t>J</w:t>
      </w:r>
      <w:r w:rsidR="00353C17" w:rsidRPr="00A34AE5">
        <w:rPr>
          <w:rFonts w:ascii="Arial" w:hAnsi="Arial" w:cs="Arial"/>
          <w:color w:val="000000" w:themeColor="text1"/>
          <w:sz w:val="17"/>
          <w:szCs w:val="17"/>
          <w:vertAlign w:val="subscript"/>
          <w:lang w:val="de-DE"/>
        </w:rPr>
        <w:t>C-F</w:t>
      </w:r>
      <w:bookmarkEnd w:id="90"/>
      <w:r w:rsidR="00353C17" w:rsidRPr="00A34AE5">
        <w:rPr>
          <w:rFonts w:ascii="Arial" w:hAnsi="Arial" w:cs="Arial"/>
          <w:color w:val="000000" w:themeColor="text1"/>
          <w:sz w:val="17"/>
          <w:szCs w:val="17"/>
          <w:lang w:val="de-DE"/>
        </w:rPr>
        <w:t xml:space="preserve"> = 321.4 Hz), 88.4, 51.8, 32.8, 30.4, 21.7, 17.2. </w:t>
      </w:r>
      <w:r w:rsidR="00353C17" w:rsidRPr="005A4242">
        <w:rPr>
          <w:rFonts w:ascii="Arial" w:hAnsi="Arial" w:cs="Arial"/>
          <w:b/>
          <w:bCs/>
          <w:color w:val="000000" w:themeColor="text1"/>
          <w:sz w:val="17"/>
          <w:szCs w:val="17"/>
          <w:vertAlign w:val="superscript"/>
        </w:rPr>
        <w:t>19</w:t>
      </w:r>
      <w:r w:rsidR="00353C17" w:rsidRPr="005A4242">
        <w:rPr>
          <w:rFonts w:ascii="Arial" w:hAnsi="Arial" w:cs="Arial"/>
          <w:b/>
          <w:bCs/>
          <w:color w:val="000000" w:themeColor="text1"/>
          <w:sz w:val="17"/>
          <w:szCs w:val="17"/>
        </w:rPr>
        <w:t>F NMR</w:t>
      </w:r>
      <w:r w:rsidR="00353C17" w:rsidRPr="00A34AE5">
        <w:rPr>
          <w:rFonts w:ascii="Arial" w:hAnsi="Arial" w:cs="Arial"/>
          <w:color w:val="000000" w:themeColor="text1"/>
          <w:sz w:val="17"/>
          <w:szCs w:val="17"/>
        </w:rPr>
        <w:t xml:space="preserve"> (376 MHz, Chloroform-</w:t>
      </w:r>
      <w:r w:rsidR="00353C17" w:rsidRPr="00A34AE5">
        <w:rPr>
          <w:rFonts w:ascii="Arial" w:hAnsi="Arial" w:cs="Arial"/>
          <w:i/>
          <w:iCs/>
          <w:color w:val="000000" w:themeColor="text1"/>
          <w:sz w:val="17"/>
          <w:szCs w:val="17"/>
        </w:rPr>
        <w:t>d</w:t>
      </w:r>
      <w:r w:rsidR="00353C17" w:rsidRPr="00A34AE5">
        <w:rPr>
          <w:rFonts w:ascii="Arial" w:hAnsi="Arial" w:cs="Arial"/>
          <w:color w:val="000000" w:themeColor="text1"/>
          <w:sz w:val="17"/>
          <w:szCs w:val="17"/>
        </w:rPr>
        <w:t xml:space="preserve">) δ -80.5. </w:t>
      </w:r>
      <w:bookmarkStart w:id="91" w:name="_Hlk178953144"/>
      <w:r w:rsidR="00353C17" w:rsidRPr="005A4242">
        <w:rPr>
          <w:rFonts w:ascii="Arial" w:hAnsi="Arial" w:cs="Arial"/>
          <w:b/>
          <w:bCs/>
          <w:color w:val="000000" w:themeColor="text1"/>
          <w:sz w:val="17"/>
          <w:szCs w:val="17"/>
        </w:rPr>
        <w:t>HRMS</w:t>
      </w:r>
      <w:r w:rsidR="00353C17" w:rsidRPr="00A34AE5">
        <w:rPr>
          <w:rFonts w:ascii="Arial" w:hAnsi="Arial" w:cs="Arial"/>
          <w:color w:val="000000" w:themeColor="text1"/>
          <w:sz w:val="17"/>
          <w:szCs w:val="17"/>
        </w:rPr>
        <w:t>(ESI</w:t>
      </w:r>
      <w:r w:rsidR="00353C17" w:rsidRPr="00A34AE5">
        <w:rPr>
          <w:rFonts w:ascii="Arial" w:hAnsi="Arial" w:cs="Arial"/>
          <w:color w:val="000000" w:themeColor="text1"/>
          <w:sz w:val="17"/>
          <w:szCs w:val="17"/>
          <w:vertAlign w:val="superscript"/>
        </w:rPr>
        <w:t>+</w:t>
      </w:r>
      <w:r w:rsidR="00353C17" w:rsidRPr="00A34AE5">
        <w:rPr>
          <w:rFonts w:ascii="Arial" w:hAnsi="Arial" w:cs="Arial"/>
          <w:color w:val="000000" w:themeColor="text1"/>
          <w:sz w:val="17"/>
          <w:szCs w:val="17"/>
        </w:rPr>
        <w:t xml:space="preserve">) m/z </w:t>
      </w:r>
      <w:proofErr w:type="spellStart"/>
      <w:r w:rsidR="00353C17" w:rsidRPr="00A34AE5">
        <w:rPr>
          <w:rFonts w:ascii="Arial" w:hAnsi="Arial" w:cs="Arial"/>
          <w:color w:val="000000" w:themeColor="text1"/>
          <w:sz w:val="17"/>
          <w:szCs w:val="17"/>
        </w:rPr>
        <w:t>calcd</w:t>
      </w:r>
      <w:proofErr w:type="spellEnd"/>
      <w:r w:rsidR="00353C17" w:rsidRPr="00A34AE5">
        <w:rPr>
          <w:rFonts w:ascii="Arial" w:hAnsi="Arial" w:cs="Arial"/>
          <w:color w:val="000000" w:themeColor="text1"/>
          <w:sz w:val="17"/>
          <w:szCs w:val="17"/>
        </w:rPr>
        <w:t xml:space="preserve">. </w:t>
      </w:r>
      <w:proofErr w:type="gramStart"/>
      <w:r w:rsidR="00353C17" w:rsidRPr="00A34AE5">
        <w:rPr>
          <w:rFonts w:ascii="Arial" w:hAnsi="Arial" w:cs="Arial"/>
          <w:color w:val="000000" w:themeColor="text1"/>
          <w:sz w:val="17"/>
          <w:szCs w:val="17"/>
        </w:rPr>
        <w:t>for</w:t>
      </w:r>
      <w:proofErr w:type="gramEnd"/>
      <w:r w:rsidR="00353C17" w:rsidRPr="00A34AE5">
        <w:rPr>
          <w:rFonts w:ascii="Arial" w:hAnsi="Arial" w:cs="Arial"/>
          <w:color w:val="000000" w:themeColor="text1"/>
          <w:sz w:val="17"/>
          <w:szCs w:val="17"/>
        </w:rPr>
        <w:t xml:space="preserve"> [C</w:t>
      </w:r>
      <w:r w:rsidR="00353C17" w:rsidRPr="00A34AE5">
        <w:rPr>
          <w:rFonts w:ascii="Arial" w:hAnsi="Arial" w:cs="Arial"/>
          <w:color w:val="000000" w:themeColor="text1"/>
          <w:sz w:val="17"/>
          <w:szCs w:val="17"/>
          <w:vertAlign w:val="subscript"/>
        </w:rPr>
        <w:t>1</w:t>
      </w:r>
      <w:r w:rsidR="00A179E8" w:rsidRPr="00A34AE5">
        <w:rPr>
          <w:rFonts w:ascii="Arial" w:hAnsi="Arial" w:cs="Arial"/>
          <w:color w:val="000000" w:themeColor="text1"/>
          <w:sz w:val="17"/>
          <w:szCs w:val="17"/>
          <w:vertAlign w:val="subscript"/>
        </w:rPr>
        <w:t>3</w:t>
      </w:r>
      <w:r w:rsidR="00353C17" w:rsidRPr="00A34AE5">
        <w:rPr>
          <w:rFonts w:ascii="Arial" w:hAnsi="Arial" w:cs="Arial"/>
          <w:color w:val="000000" w:themeColor="text1"/>
          <w:sz w:val="17"/>
          <w:szCs w:val="17"/>
        </w:rPr>
        <w:t>H</w:t>
      </w:r>
      <w:r w:rsidR="00A179E8" w:rsidRPr="00A34AE5">
        <w:rPr>
          <w:rFonts w:ascii="Arial" w:hAnsi="Arial" w:cs="Arial"/>
          <w:color w:val="000000" w:themeColor="text1"/>
          <w:sz w:val="17"/>
          <w:szCs w:val="17"/>
          <w:vertAlign w:val="subscript"/>
        </w:rPr>
        <w:t>18</w:t>
      </w:r>
      <w:r w:rsidR="00353C17" w:rsidRPr="00A34AE5">
        <w:rPr>
          <w:rFonts w:ascii="Arial" w:hAnsi="Arial" w:cs="Arial"/>
          <w:color w:val="000000" w:themeColor="text1"/>
          <w:sz w:val="17"/>
          <w:szCs w:val="17"/>
        </w:rPr>
        <w:t>NO</w:t>
      </w:r>
      <w:r w:rsidR="00353C17" w:rsidRPr="00A34AE5">
        <w:rPr>
          <w:rFonts w:ascii="Arial" w:hAnsi="Arial" w:cs="Arial"/>
          <w:color w:val="000000" w:themeColor="text1"/>
          <w:sz w:val="17"/>
          <w:szCs w:val="17"/>
          <w:vertAlign w:val="subscript"/>
        </w:rPr>
        <w:t>3</w:t>
      </w:r>
      <w:r w:rsidR="00353C17" w:rsidRPr="00A34AE5">
        <w:rPr>
          <w:rFonts w:ascii="Arial" w:hAnsi="Arial" w:cs="Arial"/>
          <w:color w:val="000000" w:themeColor="text1"/>
          <w:sz w:val="17"/>
          <w:szCs w:val="17"/>
        </w:rPr>
        <w:t>]</w:t>
      </w:r>
      <w:r w:rsidR="00353C17" w:rsidRPr="00A34AE5">
        <w:rPr>
          <w:rFonts w:ascii="Arial" w:hAnsi="Arial" w:cs="Arial"/>
          <w:color w:val="000000" w:themeColor="text1"/>
          <w:sz w:val="17"/>
          <w:szCs w:val="17"/>
          <w:vertAlign w:val="superscript"/>
        </w:rPr>
        <w:t>+</w:t>
      </w:r>
      <w:r w:rsidR="00353C17" w:rsidRPr="00A34AE5">
        <w:rPr>
          <w:rFonts w:ascii="Arial" w:hAnsi="Arial" w:cs="Arial"/>
          <w:color w:val="000000" w:themeColor="text1"/>
          <w:sz w:val="17"/>
          <w:szCs w:val="17"/>
        </w:rPr>
        <w:t>[M-NTf</w:t>
      </w:r>
      <w:r w:rsidR="00353C17" w:rsidRPr="00A34AE5">
        <w:rPr>
          <w:rFonts w:ascii="Arial" w:hAnsi="Arial" w:cs="Arial"/>
          <w:color w:val="000000" w:themeColor="text1"/>
          <w:sz w:val="17"/>
          <w:szCs w:val="17"/>
          <w:vertAlign w:val="subscript"/>
        </w:rPr>
        <w:t>2</w:t>
      </w:r>
      <w:r w:rsidR="00353C17" w:rsidRPr="00A34AE5">
        <w:rPr>
          <w:rFonts w:ascii="Arial" w:hAnsi="Arial" w:cs="Arial"/>
          <w:color w:val="000000" w:themeColor="text1"/>
          <w:sz w:val="17"/>
          <w:szCs w:val="17"/>
          <w:vertAlign w:val="superscript"/>
        </w:rPr>
        <w:t>-</w:t>
      </w:r>
      <w:r w:rsidR="00353C17" w:rsidRPr="00A34AE5">
        <w:rPr>
          <w:rFonts w:ascii="Arial" w:hAnsi="Arial" w:cs="Arial"/>
          <w:color w:val="000000" w:themeColor="text1"/>
          <w:sz w:val="17"/>
          <w:szCs w:val="17"/>
        </w:rPr>
        <w:t>]</w:t>
      </w:r>
      <w:r w:rsidR="00353C17" w:rsidRPr="00A34AE5">
        <w:rPr>
          <w:rFonts w:ascii="Arial" w:hAnsi="Arial" w:cs="Arial"/>
          <w:color w:val="000000" w:themeColor="text1"/>
          <w:sz w:val="17"/>
          <w:szCs w:val="17"/>
          <w:vertAlign w:val="superscript"/>
        </w:rPr>
        <w:t>+</w:t>
      </w:r>
      <w:r w:rsidR="00353C17" w:rsidRPr="00A34AE5">
        <w:rPr>
          <w:rFonts w:ascii="Arial" w:hAnsi="Arial" w:cs="Arial"/>
          <w:color w:val="000000" w:themeColor="text1"/>
          <w:sz w:val="17"/>
          <w:szCs w:val="17"/>
        </w:rPr>
        <w:t>: 2</w:t>
      </w:r>
      <w:r w:rsidR="00A179E8" w:rsidRPr="00A34AE5">
        <w:rPr>
          <w:rFonts w:ascii="Arial" w:hAnsi="Arial" w:cs="Arial"/>
          <w:color w:val="000000" w:themeColor="text1"/>
          <w:sz w:val="17"/>
          <w:szCs w:val="17"/>
        </w:rPr>
        <w:t>36.1281</w:t>
      </w:r>
      <w:r w:rsidR="00353C17" w:rsidRPr="00A34AE5">
        <w:rPr>
          <w:rFonts w:ascii="Arial" w:hAnsi="Arial" w:cs="Arial"/>
          <w:color w:val="000000" w:themeColor="text1"/>
          <w:sz w:val="17"/>
          <w:szCs w:val="17"/>
        </w:rPr>
        <w:t>, found:</w:t>
      </w:r>
      <w:r w:rsidR="00157A11" w:rsidRPr="00A34AE5">
        <w:rPr>
          <w:rFonts w:ascii="Arial" w:hAnsi="Arial" w:cs="Arial"/>
          <w:color w:val="000000" w:themeColor="text1"/>
          <w:sz w:val="17"/>
          <w:szCs w:val="17"/>
        </w:rPr>
        <w:t xml:space="preserve"> </w:t>
      </w:r>
      <w:r w:rsidR="00353C17" w:rsidRPr="00A34AE5">
        <w:rPr>
          <w:rFonts w:ascii="Arial" w:hAnsi="Arial" w:cs="Arial"/>
          <w:color w:val="000000" w:themeColor="text1"/>
          <w:sz w:val="17"/>
          <w:szCs w:val="17"/>
        </w:rPr>
        <w:t>2</w:t>
      </w:r>
      <w:r w:rsidR="00A179E8" w:rsidRPr="00A34AE5">
        <w:rPr>
          <w:rFonts w:ascii="Arial" w:hAnsi="Arial" w:cs="Arial"/>
          <w:color w:val="000000" w:themeColor="text1"/>
          <w:sz w:val="17"/>
          <w:szCs w:val="17"/>
        </w:rPr>
        <w:t>36.1285</w:t>
      </w:r>
      <w:r w:rsidR="00353C17" w:rsidRPr="00A34AE5">
        <w:rPr>
          <w:rFonts w:ascii="Arial" w:hAnsi="Arial" w:cs="Arial"/>
          <w:color w:val="000000" w:themeColor="text1"/>
          <w:sz w:val="17"/>
          <w:szCs w:val="17"/>
        </w:rPr>
        <w:t>.</w:t>
      </w:r>
      <w:bookmarkEnd w:id="91"/>
    </w:p>
    <w:p w14:paraId="4F859F5E" w14:textId="41A14C30" w:rsidR="00EB5297" w:rsidRPr="00A34AE5" w:rsidRDefault="00EB5297" w:rsidP="00A34AE5">
      <w:pPr>
        <w:rPr>
          <w:rFonts w:ascii="Arial" w:eastAsia="宋体" w:hAnsi="Arial" w:cs="Arial"/>
          <w:b/>
          <w:bCs/>
          <w:color w:val="000000"/>
          <w:kern w:val="0"/>
          <w:sz w:val="17"/>
          <w:szCs w:val="17"/>
        </w:rPr>
      </w:pPr>
      <w:r w:rsidRPr="00A34AE5">
        <w:rPr>
          <w:rFonts w:ascii="Arial" w:eastAsia="宋体" w:hAnsi="Arial" w:cs="Arial"/>
          <w:b/>
          <w:bCs/>
          <w:color w:val="000000"/>
          <w:kern w:val="0"/>
          <w:sz w:val="17"/>
          <w:szCs w:val="17"/>
        </w:rPr>
        <w:t>2-methoxy-1-((6-methoxy-6-oxohex-1-en-2-yl</w:t>
      </w:r>
      <w:proofErr w:type="gramStart"/>
      <w:r w:rsidRPr="00A34AE5">
        <w:rPr>
          <w:rFonts w:ascii="Arial" w:eastAsia="宋体" w:hAnsi="Arial" w:cs="Arial"/>
          <w:b/>
          <w:bCs/>
          <w:color w:val="000000"/>
          <w:kern w:val="0"/>
          <w:sz w:val="17"/>
          <w:szCs w:val="17"/>
        </w:rPr>
        <w:t>)oxy</w:t>
      </w:r>
      <w:proofErr w:type="gramEnd"/>
      <w:r w:rsidRPr="00A34AE5">
        <w:rPr>
          <w:rFonts w:ascii="Arial" w:eastAsia="宋体" w:hAnsi="Arial" w:cs="Arial"/>
          <w:b/>
          <w:bCs/>
          <w:color w:val="000000"/>
          <w:kern w:val="0"/>
          <w:sz w:val="17"/>
          <w:szCs w:val="17"/>
        </w:rPr>
        <w:t>)pyridin-1-ium bis((trifluoromethyl)sulfonyl)amide (1a</w:t>
      </w:r>
      <w:r w:rsidR="00F5763D">
        <w:rPr>
          <w:rFonts w:ascii="Arial" w:eastAsia="宋体" w:hAnsi="Arial" w:cs="Arial"/>
          <w:b/>
          <w:bCs/>
          <w:color w:val="000000"/>
          <w:kern w:val="0"/>
          <w:sz w:val="17"/>
          <w:szCs w:val="17"/>
        </w:rPr>
        <w:t>i</w:t>
      </w:r>
      <w:r w:rsidRPr="00A34AE5">
        <w:rPr>
          <w:rFonts w:ascii="Arial" w:eastAsia="宋体" w:hAnsi="Arial" w:cs="Arial"/>
          <w:b/>
          <w:bCs/>
          <w:color w:val="000000"/>
          <w:kern w:val="0"/>
          <w:sz w:val="17"/>
          <w:szCs w:val="17"/>
        </w:rPr>
        <w:t>)</w:t>
      </w:r>
    </w:p>
    <w:p w14:paraId="5571AADF" w14:textId="2193C9EE" w:rsidR="002D5491" w:rsidRPr="00A34AE5" w:rsidRDefault="002C2EC0" w:rsidP="00A34AE5">
      <w:pPr>
        <w:rPr>
          <w:rFonts w:ascii="Arial" w:hAnsi="Arial" w:cs="Arial"/>
          <w:color w:val="000000" w:themeColor="text1"/>
          <w:sz w:val="17"/>
          <w:szCs w:val="17"/>
        </w:rPr>
      </w:pPr>
      <w:r w:rsidRPr="00A34AE5">
        <w:rPr>
          <w:rFonts w:ascii="Arial" w:hAnsi="Arial" w:cs="Arial"/>
          <w:color w:val="000000" w:themeColor="text1"/>
          <w:sz w:val="17"/>
          <w:szCs w:val="17"/>
          <w:lang w:val="de-DE"/>
        </w:rPr>
        <w:t>Prepared according to</w:t>
      </w:r>
      <w:r w:rsidRPr="00A34AE5">
        <w:rPr>
          <w:rFonts w:ascii="Arial" w:hAnsi="Arial" w:cs="Arial"/>
          <w:b/>
          <w:bCs/>
          <w:color w:val="000000" w:themeColor="text1"/>
          <w:sz w:val="17"/>
          <w:szCs w:val="17"/>
          <w:lang w:val="de-DE"/>
        </w:rPr>
        <w:t xml:space="preserve"> </w:t>
      </w:r>
      <w:r w:rsidRPr="00A34AE5">
        <w:rPr>
          <w:rFonts w:ascii="Arial" w:hAnsi="Arial" w:cs="Arial"/>
          <w:color w:val="000000" w:themeColor="text1"/>
          <w:sz w:val="17"/>
          <w:szCs w:val="17"/>
          <w:lang w:val="de-DE"/>
        </w:rPr>
        <w:t>literature.</w:t>
      </w:r>
      <w:r w:rsidR="001E24B5" w:rsidRPr="001E24B5">
        <w:rPr>
          <w:rFonts w:ascii="Arial" w:hAnsi="Arial" w:cs="Arial"/>
          <w:color w:val="000000" w:themeColor="text1"/>
          <w:sz w:val="17"/>
          <w:szCs w:val="17"/>
          <w:vertAlign w:val="superscript"/>
          <w:lang w:val="de-DE"/>
        </w:rPr>
        <w:t>[2]</w:t>
      </w:r>
      <w:r w:rsidRPr="00A34AE5">
        <w:rPr>
          <w:rFonts w:ascii="Arial" w:hAnsi="Arial" w:cs="Arial"/>
          <w:color w:val="000000" w:themeColor="text1"/>
          <w:sz w:val="17"/>
          <w:szCs w:val="17"/>
          <w:lang w:val="de-DE"/>
        </w:rPr>
        <w:t xml:space="preserve"> Yellow viscous liquid (</w:t>
      </w:r>
      <w:r w:rsidR="00AF546A">
        <w:rPr>
          <w:rFonts w:ascii="Arial" w:hAnsi="Arial" w:cs="Arial"/>
          <w:color w:val="000000" w:themeColor="text1"/>
          <w:sz w:val="17"/>
          <w:szCs w:val="17"/>
          <w:lang w:val="de-DE"/>
        </w:rPr>
        <w:t>9</w:t>
      </w:r>
      <w:r w:rsidR="000C6A43">
        <w:rPr>
          <w:rFonts w:ascii="Arial" w:hAnsi="Arial" w:cs="Arial"/>
          <w:color w:val="000000" w:themeColor="text1"/>
          <w:sz w:val="17"/>
          <w:szCs w:val="17"/>
          <w:lang w:val="de-DE"/>
        </w:rPr>
        <w:t>05</w:t>
      </w:r>
      <w:r w:rsidR="00AF546A">
        <w:rPr>
          <w:rFonts w:ascii="Arial" w:hAnsi="Arial" w:cs="Arial"/>
          <w:color w:val="000000" w:themeColor="text1"/>
          <w:sz w:val="17"/>
          <w:szCs w:val="17"/>
          <w:lang w:val="de-DE"/>
        </w:rPr>
        <w:t>.0</w:t>
      </w:r>
      <w:r w:rsidRPr="00A34AE5">
        <w:rPr>
          <w:rFonts w:ascii="Arial" w:hAnsi="Arial" w:cs="Arial"/>
          <w:color w:val="000000" w:themeColor="text1"/>
          <w:sz w:val="17"/>
          <w:szCs w:val="17"/>
          <w:lang w:val="de-DE"/>
        </w:rPr>
        <w:t xml:space="preserve"> mg, </w:t>
      </w:r>
      <w:r w:rsidR="00AF546A">
        <w:rPr>
          <w:rFonts w:ascii="Arial" w:hAnsi="Arial" w:cs="Arial"/>
          <w:color w:val="000000" w:themeColor="text1"/>
          <w:sz w:val="17"/>
          <w:szCs w:val="17"/>
          <w:lang w:val="de-DE"/>
        </w:rPr>
        <w:t>8</w:t>
      </w:r>
      <w:r w:rsidR="000C6A43">
        <w:rPr>
          <w:rFonts w:ascii="Arial" w:hAnsi="Arial" w:cs="Arial"/>
          <w:color w:val="000000" w:themeColor="text1"/>
          <w:sz w:val="17"/>
          <w:szCs w:val="17"/>
          <w:lang w:val="de-DE"/>
        </w:rPr>
        <w:t>5</w:t>
      </w:r>
      <w:r w:rsidRPr="00A34AE5">
        <w:rPr>
          <w:rFonts w:ascii="Arial" w:hAnsi="Arial" w:cs="Arial"/>
          <w:color w:val="000000" w:themeColor="text1"/>
          <w:sz w:val="17"/>
          <w:szCs w:val="17"/>
          <w:lang w:val="de-DE"/>
        </w:rPr>
        <w:t>%, 2 mmol scale);</w:t>
      </w:r>
      <w:r w:rsidR="00BE5CCA">
        <w:rPr>
          <w:rFonts w:ascii="Arial" w:hAnsi="Arial" w:cs="Arial"/>
          <w:noProof/>
          <w:sz w:val="17"/>
          <w:szCs w:val="17"/>
        </w:rPr>
        <w:object w:dxaOrig="1440" w:dyaOrig="1440" w14:anchorId="556F792B">
          <v:shape id="_x0000_s1043" type="#_x0000_t75" style="position:absolute;left:0;text-align:left;margin-left:0;margin-top:4.25pt;width:116.3pt;height:54.15pt;z-index:251687936;mso-position-horizontal-relative:text;mso-position-vertical-relative:text">
            <v:imagedata r:id="rId72" o:title=""/>
            <w10:wrap type="square"/>
          </v:shape>
          <o:OLEObject Type="Embed" ProgID="ChemDraw.Document.6.0" ShapeID="_x0000_s1043" DrawAspect="Content" ObjectID="_1819002807" r:id="rId73"/>
        </w:object>
      </w:r>
      <w:r w:rsidR="002D5491" w:rsidRPr="00A34AE5">
        <w:rPr>
          <w:rFonts w:ascii="Arial" w:hAnsi="Arial" w:cs="Arial"/>
          <w:color w:val="000000" w:themeColor="text1"/>
          <w:sz w:val="17"/>
          <w:szCs w:val="17"/>
          <w:lang w:val="de-DE"/>
        </w:rPr>
        <w:t xml:space="preserve"> </w:t>
      </w:r>
      <w:r w:rsidR="002D5491" w:rsidRPr="005A4242">
        <w:rPr>
          <w:rFonts w:ascii="Arial" w:hAnsi="Arial" w:cs="Arial"/>
          <w:b/>
          <w:bCs/>
          <w:color w:val="000000" w:themeColor="text1"/>
          <w:sz w:val="17"/>
          <w:szCs w:val="17"/>
          <w:vertAlign w:val="superscript"/>
          <w:lang w:val="de-DE"/>
        </w:rPr>
        <w:t>1</w:t>
      </w:r>
      <w:r w:rsidR="002D5491" w:rsidRPr="005A4242">
        <w:rPr>
          <w:rFonts w:ascii="Arial" w:hAnsi="Arial" w:cs="Arial"/>
          <w:b/>
          <w:bCs/>
          <w:color w:val="000000" w:themeColor="text1"/>
          <w:sz w:val="17"/>
          <w:szCs w:val="17"/>
          <w:lang w:val="de-DE"/>
        </w:rPr>
        <w:t>H NMR</w:t>
      </w:r>
      <w:r w:rsidR="002D5491" w:rsidRPr="00A34AE5">
        <w:rPr>
          <w:rFonts w:ascii="Arial" w:hAnsi="Arial" w:cs="Arial"/>
          <w:color w:val="000000" w:themeColor="text1"/>
          <w:sz w:val="17"/>
          <w:szCs w:val="17"/>
          <w:lang w:val="de-DE"/>
        </w:rPr>
        <w:t xml:space="preserve"> (400 MHz, Chloroform-</w:t>
      </w:r>
      <w:r w:rsidR="002D5491" w:rsidRPr="00A34AE5">
        <w:rPr>
          <w:rFonts w:ascii="Arial" w:hAnsi="Arial" w:cs="Arial"/>
          <w:i/>
          <w:iCs/>
          <w:color w:val="000000" w:themeColor="text1"/>
          <w:sz w:val="17"/>
          <w:szCs w:val="17"/>
          <w:lang w:val="de-DE"/>
        </w:rPr>
        <w:t>d</w:t>
      </w:r>
      <w:r w:rsidR="002D5491" w:rsidRPr="00A34AE5">
        <w:rPr>
          <w:rFonts w:ascii="Arial" w:hAnsi="Arial" w:cs="Arial"/>
          <w:color w:val="000000" w:themeColor="text1"/>
          <w:sz w:val="17"/>
          <w:szCs w:val="17"/>
          <w:lang w:val="de-DE"/>
        </w:rPr>
        <w:t xml:space="preserve">) </w:t>
      </w:r>
      <w:r w:rsidR="002D5491" w:rsidRPr="00A34AE5">
        <w:rPr>
          <w:rFonts w:ascii="Arial" w:hAnsi="Arial" w:cs="Arial"/>
          <w:color w:val="000000" w:themeColor="text1"/>
          <w:sz w:val="17"/>
          <w:szCs w:val="17"/>
        </w:rPr>
        <w:t>δ</w:t>
      </w:r>
      <w:r w:rsidR="002D5491" w:rsidRPr="00A34AE5">
        <w:rPr>
          <w:rFonts w:ascii="Arial" w:hAnsi="Arial" w:cs="Arial"/>
          <w:color w:val="000000" w:themeColor="text1"/>
          <w:sz w:val="17"/>
          <w:szCs w:val="17"/>
          <w:lang w:val="de-DE"/>
        </w:rPr>
        <w:t xml:space="preserve"> 8.54 (ddd, </w:t>
      </w:r>
      <w:r w:rsidR="002D5491" w:rsidRPr="00A34AE5">
        <w:rPr>
          <w:rFonts w:ascii="Arial" w:hAnsi="Arial" w:cs="Arial"/>
          <w:i/>
          <w:iCs/>
          <w:color w:val="000000" w:themeColor="text1"/>
          <w:sz w:val="17"/>
          <w:szCs w:val="17"/>
          <w:lang w:val="de-DE"/>
        </w:rPr>
        <w:t>J</w:t>
      </w:r>
      <w:r w:rsidR="002D5491" w:rsidRPr="00A34AE5">
        <w:rPr>
          <w:rFonts w:ascii="Arial" w:hAnsi="Arial" w:cs="Arial"/>
          <w:color w:val="000000" w:themeColor="text1"/>
          <w:sz w:val="17"/>
          <w:szCs w:val="17"/>
          <w:lang w:val="de-DE"/>
        </w:rPr>
        <w:t xml:space="preserve"> = 9.1, 7.5, 1.8 Hz, 1H), 8.43 (dd, </w:t>
      </w:r>
      <w:r w:rsidR="002D5491" w:rsidRPr="00A34AE5">
        <w:rPr>
          <w:rFonts w:ascii="Arial" w:hAnsi="Arial" w:cs="Arial"/>
          <w:i/>
          <w:iCs/>
          <w:color w:val="000000" w:themeColor="text1"/>
          <w:sz w:val="17"/>
          <w:szCs w:val="17"/>
          <w:lang w:val="de-DE"/>
        </w:rPr>
        <w:t>J</w:t>
      </w:r>
      <w:r w:rsidR="002D5491" w:rsidRPr="00A34AE5">
        <w:rPr>
          <w:rFonts w:ascii="Arial" w:hAnsi="Arial" w:cs="Arial"/>
          <w:color w:val="000000" w:themeColor="text1"/>
          <w:sz w:val="17"/>
          <w:szCs w:val="17"/>
          <w:lang w:val="de-DE"/>
        </w:rPr>
        <w:t xml:space="preserve"> = 6.8, 1.7 Hz, 1H), 7.84 (dd, </w:t>
      </w:r>
      <w:r w:rsidR="002D5491" w:rsidRPr="00A34AE5">
        <w:rPr>
          <w:rFonts w:ascii="Arial" w:hAnsi="Arial" w:cs="Arial"/>
          <w:i/>
          <w:iCs/>
          <w:color w:val="000000" w:themeColor="text1"/>
          <w:sz w:val="17"/>
          <w:szCs w:val="17"/>
          <w:lang w:val="de-DE"/>
        </w:rPr>
        <w:t>J</w:t>
      </w:r>
      <w:r w:rsidR="002D5491" w:rsidRPr="00A34AE5">
        <w:rPr>
          <w:rFonts w:ascii="Arial" w:hAnsi="Arial" w:cs="Arial"/>
          <w:color w:val="000000" w:themeColor="text1"/>
          <w:sz w:val="17"/>
          <w:szCs w:val="17"/>
          <w:lang w:val="de-DE"/>
        </w:rPr>
        <w:t xml:space="preserve"> = 9.0, 1.4 Hz, 1H), 7.66 – 7.59 (m, 1H), 4.42 (d, </w:t>
      </w:r>
      <w:r w:rsidR="002D5491" w:rsidRPr="00A34AE5">
        <w:rPr>
          <w:rFonts w:ascii="Arial" w:hAnsi="Arial" w:cs="Arial"/>
          <w:i/>
          <w:iCs/>
          <w:color w:val="000000" w:themeColor="text1"/>
          <w:sz w:val="17"/>
          <w:szCs w:val="17"/>
          <w:lang w:val="de-DE"/>
        </w:rPr>
        <w:t>J</w:t>
      </w:r>
      <w:r w:rsidR="002D5491" w:rsidRPr="00A34AE5">
        <w:rPr>
          <w:rFonts w:ascii="Arial" w:hAnsi="Arial" w:cs="Arial"/>
          <w:color w:val="000000" w:themeColor="text1"/>
          <w:sz w:val="17"/>
          <w:szCs w:val="17"/>
          <w:lang w:val="de-DE"/>
        </w:rPr>
        <w:t xml:space="preserve"> = 5.5 Hz, 1H), 4.37 (s, 3H), 3.71 – 3.66 (m, 4H), 2.44 (dt, </w:t>
      </w:r>
      <w:r w:rsidR="002D5491" w:rsidRPr="00A34AE5">
        <w:rPr>
          <w:rFonts w:ascii="Arial" w:hAnsi="Arial" w:cs="Arial"/>
          <w:i/>
          <w:iCs/>
          <w:color w:val="000000" w:themeColor="text1"/>
          <w:sz w:val="17"/>
          <w:szCs w:val="17"/>
          <w:lang w:val="de-DE"/>
        </w:rPr>
        <w:t>J</w:t>
      </w:r>
      <w:r w:rsidR="002D5491" w:rsidRPr="00A34AE5">
        <w:rPr>
          <w:rFonts w:ascii="Arial" w:hAnsi="Arial" w:cs="Arial"/>
          <w:color w:val="000000" w:themeColor="text1"/>
          <w:sz w:val="17"/>
          <w:szCs w:val="17"/>
          <w:lang w:val="de-DE"/>
        </w:rPr>
        <w:t xml:space="preserve"> = 9.0, 7.3 Hz, 4H), 1.98 (p, </w:t>
      </w:r>
      <w:r w:rsidR="002D5491" w:rsidRPr="00A34AE5">
        <w:rPr>
          <w:rFonts w:ascii="Arial" w:hAnsi="Arial" w:cs="Arial"/>
          <w:i/>
          <w:iCs/>
          <w:color w:val="000000" w:themeColor="text1"/>
          <w:sz w:val="17"/>
          <w:szCs w:val="17"/>
          <w:lang w:val="de-DE"/>
        </w:rPr>
        <w:t>J</w:t>
      </w:r>
      <w:r w:rsidR="002D5491" w:rsidRPr="00A34AE5">
        <w:rPr>
          <w:rFonts w:ascii="Arial" w:hAnsi="Arial" w:cs="Arial"/>
          <w:color w:val="000000" w:themeColor="text1"/>
          <w:sz w:val="17"/>
          <w:szCs w:val="17"/>
          <w:lang w:val="de-DE"/>
        </w:rPr>
        <w:t xml:space="preserve"> = 7.4 Hz, 2H). </w:t>
      </w:r>
      <w:r w:rsidR="002D5491" w:rsidRPr="005A4242">
        <w:rPr>
          <w:rFonts w:ascii="Arial" w:hAnsi="Arial" w:cs="Arial"/>
          <w:b/>
          <w:bCs/>
          <w:color w:val="000000" w:themeColor="text1"/>
          <w:sz w:val="17"/>
          <w:szCs w:val="17"/>
          <w:vertAlign w:val="superscript"/>
          <w:lang w:val="de-DE"/>
        </w:rPr>
        <w:t>13</w:t>
      </w:r>
      <w:r w:rsidR="002D5491" w:rsidRPr="005A4242">
        <w:rPr>
          <w:rFonts w:ascii="Arial" w:hAnsi="Arial" w:cs="Arial"/>
          <w:b/>
          <w:bCs/>
          <w:color w:val="000000" w:themeColor="text1"/>
          <w:sz w:val="17"/>
          <w:szCs w:val="17"/>
          <w:lang w:val="de-DE"/>
        </w:rPr>
        <w:t>C NMR</w:t>
      </w:r>
      <w:r w:rsidR="002D5491" w:rsidRPr="00A34AE5">
        <w:rPr>
          <w:rFonts w:ascii="Arial" w:hAnsi="Arial" w:cs="Arial"/>
          <w:color w:val="000000" w:themeColor="text1"/>
          <w:sz w:val="17"/>
          <w:szCs w:val="17"/>
          <w:lang w:val="de-DE"/>
        </w:rPr>
        <w:t xml:space="preserve"> (101 MHz, Chloroform-</w:t>
      </w:r>
      <w:r w:rsidR="002D5491" w:rsidRPr="00A34AE5">
        <w:rPr>
          <w:rFonts w:ascii="Arial" w:hAnsi="Arial" w:cs="Arial"/>
          <w:i/>
          <w:iCs/>
          <w:color w:val="000000" w:themeColor="text1"/>
          <w:sz w:val="17"/>
          <w:szCs w:val="17"/>
          <w:lang w:val="de-DE"/>
        </w:rPr>
        <w:t>d</w:t>
      </w:r>
      <w:r w:rsidR="002D5491" w:rsidRPr="00A34AE5">
        <w:rPr>
          <w:rFonts w:ascii="Arial" w:hAnsi="Arial" w:cs="Arial"/>
          <w:color w:val="000000" w:themeColor="text1"/>
          <w:sz w:val="17"/>
          <w:szCs w:val="17"/>
          <w:lang w:val="de-DE"/>
        </w:rPr>
        <w:t xml:space="preserve">) </w:t>
      </w:r>
      <w:r w:rsidR="002D5491" w:rsidRPr="00A34AE5">
        <w:rPr>
          <w:rFonts w:ascii="Arial" w:hAnsi="Arial" w:cs="Arial"/>
          <w:color w:val="000000" w:themeColor="text1"/>
          <w:sz w:val="17"/>
          <w:szCs w:val="17"/>
        </w:rPr>
        <w:t>δ</w:t>
      </w:r>
      <w:r w:rsidR="002D5491" w:rsidRPr="00A34AE5">
        <w:rPr>
          <w:rFonts w:ascii="Arial" w:hAnsi="Arial" w:cs="Arial"/>
          <w:color w:val="000000" w:themeColor="text1"/>
          <w:sz w:val="17"/>
          <w:szCs w:val="17"/>
          <w:lang w:val="de-DE"/>
        </w:rPr>
        <w:t xml:space="preserve"> 173.6, 162.7, 158.3, 149.1, 140.0, 119.93, 119.89 (q, </w:t>
      </w:r>
      <w:bookmarkStart w:id="92" w:name="_Hlk178953873"/>
      <w:r w:rsidR="002D5491" w:rsidRPr="00A34AE5">
        <w:rPr>
          <w:rFonts w:ascii="Arial" w:hAnsi="Arial" w:cs="Arial"/>
          <w:i/>
          <w:iCs/>
          <w:color w:val="000000" w:themeColor="text1"/>
          <w:sz w:val="17"/>
          <w:szCs w:val="17"/>
          <w:lang w:val="de-DE"/>
        </w:rPr>
        <w:t>J</w:t>
      </w:r>
      <w:r w:rsidR="002D5491" w:rsidRPr="00A34AE5">
        <w:rPr>
          <w:rFonts w:ascii="Arial" w:hAnsi="Arial" w:cs="Arial"/>
          <w:color w:val="000000" w:themeColor="text1"/>
          <w:sz w:val="17"/>
          <w:szCs w:val="17"/>
          <w:vertAlign w:val="subscript"/>
          <w:lang w:val="de-DE"/>
        </w:rPr>
        <w:t>C-F</w:t>
      </w:r>
      <w:bookmarkEnd w:id="92"/>
      <w:r w:rsidR="002D5491" w:rsidRPr="00A34AE5">
        <w:rPr>
          <w:rFonts w:ascii="Arial" w:hAnsi="Arial" w:cs="Arial"/>
          <w:color w:val="000000" w:themeColor="text1"/>
          <w:sz w:val="17"/>
          <w:szCs w:val="17"/>
          <w:lang w:val="de-DE"/>
        </w:rPr>
        <w:t xml:space="preserve"> = 321.3 Hz), 113.9, 87.9, 60.6, 51.9, 32.7, 30.6, 21.8. </w:t>
      </w:r>
      <w:r w:rsidR="002D5491" w:rsidRPr="005A4242">
        <w:rPr>
          <w:rFonts w:ascii="Arial" w:hAnsi="Arial" w:cs="Arial"/>
          <w:b/>
          <w:bCs/>
          <w:color w:val="000000" w:themeColor="text1"/>
          <w:sz w:val="17"/>
          <w:szCs w:val="17"/>
          <w:vertAlign w:val="superscript"/>
        </w:rPr>
        <w:t>19</w:t>
      </w:r>
      <w:r w:rsidR="002D5491" w:rsidRPr="005A4242">
        <w:rPr>
          <w:rFonts w:ascii="Arial" w:hAnsi="Arial" w:cs="Arial"/>
          <w:b/>
          <w:bCs/>
          <w:color w:val="000000" w:themeColor="text1"/>
          <w:sz w:val="17"/>
          <w:szCs w:val="17"/>
        </w:rPr>
        <w:t>F NMR</w:t>
      </w:r>
      <w:r w:rsidR="002D5491" w:rsidRPr="00A34AE5">
        <w:rPr>
          <w:rFonts w:ascii="Arial" w:hAnsi="Arial" w:cs="Arial"/>
          <w:color w:val="000000" w:themeColor="text1"/>
          <w:sz w:val="17"/>
          <w:szCs w:val="17"/>
        </w:rPr>
        <w:t xml:space="preserve"> (376 MHz, Chloroform-</w:t>
      </w:r>
      <w:r w:rsidR="002D5491" w:rsidRPr="00A34AE5">
        <w:rPr>
          <w:rFonts w:ascii="Arial" w:hAnsi="Arial" w:cs="Arial"/>
          <w:i/>
          <w:iCs/>
          <w:color w:val="000000" w:themeColor="text1"/>
          <w:sz w:val="17"/>
          <w:szCs w:val="17"/>
        </w:rPr>
        <w:t>d</w:t>
      </w:r>
      <w:r w:rsidR="002D5491" w:rsidRPr="00A34AE5">
        <w:rPr>
          <w:rFonts w:ascii="Arial" w:hAnsi="Arial" w:cs="Arial"/>
          <w:color w:val="000000" w:themeColor="text1"/>
          <w:sz w:val="17"/>
          <w:szCs w:val="17"/>
        </w:rPr>
        <w:t>) δ -78.8.</w:t>
      </w:r>
      <w:r w:rsidR="002D5491" w:rsidRPr="005A4242">
        <w:rPr>
          <w:rFonts w:ascii="Arial" w:hAnsi="Arial" w:cs="Arial"/>
          <w:b/>
          <w:bCs/>
          <w:color w:val="000000" w:themeColor="text1"/>
          <w:sz w:val="17"/>
          <w:szCs w:val="17"/>
        </w:rPr>
        <w:t xml:space="preserve"> </w:t>
      </w:r>
      <w:bookmarkStart w:id="93" w:name="_Hlk178953914"/>
      <w:r w:rsidR="002D5491" w:rsidRPr="005A4242">
        <w:rPr>
          <w:rFonts w:ascii="Arial" w:hAnsi="Arial" w:cs="Arial"/>
          <w:b/>
          <w:bCs/>
          <w:color w:val="000000" w:themeColor="text1"/>
          <w:sz w:val="17"/>
          <w:szCs w:val="17"/>
        </w:rPr>
        <w:t>HRMS</w:t>
      </w:r>
      <w:r w:rsidR="002D5491" w:rsidRPr="00A34AE5">
        <w:rPr>
          <w:rFonts w:ascii="Arial" w:hAnsi="Arial" w:cs="Arial"/>
          <w:color w:val="000000" w:themeColor="text1"/>
          <w:sz w:val="17"/>
          <w:szCs w:val="17"/>
        </w:rPr>
        <w:t>(ESI</w:t>
      </w:r>
      <w:r w:rsidR="002D5491" w:rsidRPr="00A34AE5">
        <w:rPr>
          <w:rFonts w:ascii="Arial" w:hAnsi="Arial" w:cs="Arial"/>
          <w:color w:val="000000" w:themeColor="text1"/>
          <w:sz w:val="17"/>
          <w:szCs w:val="17"/>
          <w:vertAlign w:val="superscript"/>
        </w:rPr>
        <w:t>+</w:t>
      </w:r>
      <w:r w:rsidR="002D5491" w:rsidRPr="00A34AE5">
        <w:rPr>
          <w:rFonts w:ascii="Arial" w:hAnsi="Arial" w:cs="Arial"/>
          <w:color w:val="000000" w:themeColor="text1"/>
          <w:sz w:val="17"/>
          <w:szCs w:val="17"/>
        </w:rPr>
        <w:t xml:space="preserve">) m/z </w:t>
      </w:r>
      <w:proofErr w:type="spellStart"/>
      <w:r w:rsidR="002D5491" w:rsidRPr="00A34AE5">
        <w:rPr>
          <w:rFonts w:ascii="Arial" w:hAnsi="Arial" w:cs="Arial"/>
          <w:color w:val="000000" w:themeColor="text1"/>
          <w:sz w:val="17"/>
          <w:szCs w:val="17"/>
        </w:rPr>
        <w:t>calcd</w:t>
      </w:r>
      <w:proofErr w:type="spellEnd"/>
      <w:r w:rsidR="002D5491" w:rsidRPr="00A34AE5">
        <w:rPr>
          <w:rFonts w:ascii="Arial" w:hAnsi="Arial" w:cs="Arial"/>
          <w:color w:val="000000" w:themeColor="text1"/>
          <w:sz w:val="17"/>
          <w:szCs w:val="17"/>
        </w:rPr>
        <w:t xml:space="preserve">. </w:t>
      </w:r>
      <w:proofErr w:type="gramStart"/>
      <w:r w:rsidR="002D5491" w:rsidRPr="00A34AE5">
        <w:rPr>
          <w:rFonts w:ascii="Arial" w:hAnsi="Arial" w:cs="Arial"/>
          <w:color w:val="000000" w:themeColor="text1"/>
          <w:sz w:val="17"/>
          <w:szCs w:val="17"/>
        </w:rPr>
        <w:t>for</w:t>
      </w:r>
      <w:proofErr w:type="gramEnd"/>
      <w:r w:rsidR="002D5491" w:rsidRPr="00A34AE5">
        <w:rPr>
          <w:rFonts w:ascii="Arial" w:hAnsi="Arial" w:cs="Arial"/>
          <w:color w:val="000000" w:themeColor="text1"/>
          <w:sz w:val="17"/>
          <w:szCs w:val="17"/>
        </w:rPr>
        <w:t xml:space="preserve"> [C</w:t>
      </w:r>
      <w:r w:rsidR="002D5491" w:rsidRPr="00A34AE5">
        <w:rPr>
          <w:rFonts w:ascii="Arial" w:hAnsi="Arial" w:cs="Arial"/>
          <w:color w:val="000000" w:themeColor="text1"/>
          <w:sz w:val="17"/>
          <w:szCs w:val="17"/>
          <w:vertAlign w:val="subscript"/>
        </w:rPr>
        <w:t>13</w:t>
      </w:r>
      <w:r w:rsidR="002D5491" w:rsidRPr="00A34AE5">
        <w:rPr>
          <w:rFonts w:ascii="Arial" w:hAnsi="Arial" w:cs="Arial"/>
          <w:color w:val="000000" w:themeColor="text1"/>
          <w:sz w:val="17"/>
          <w:szCs w:val="17"/>
        </w:rPr>
        <w:t>H</w:t>
      </w:r>
      <w:r w:rsidR="002D5491" w:rsidRPr="00A34AE5">
        <w:rPr>
          <w:rFonts w:ascii="Arial" w:hAnsi="Arial" w:cs="Arial"/>
          <w:color w:val="000000" w:themeColor="text1"/>
          <w:sz w:val="17"/>
          <w:szCs w:val="17"/>
          <w:vertAlign w:val="subscript"/>
        </w:rPr>
        <w:t>18</w:t>
      </w:r>
      <w:r w:rsidR="002D5491" w:rsidRPr="00A34AE5">
        <w:rPr>
          <w:rFonts w:ascii="Arial" w:hAnsi="Arial" w:cs="Arial"/>
          <w:color w:val="000000" w:themeColor="text1"/>
          <w:sz w:val="17"/>
          <w:szCs w:val="17"/>
        </w:rPr>
        <w:t>NO</w:t>
      </w:r>
      <w:r w:rsidR="002D5491" w:rsidRPr="00A34AE5">
        <w:rPr>
          <w:rFonts w:ascii="Arial" w:hAnsi="Arial" w:cs="Arial"/>
          <w:color w:val="000000" w:themeColor="text1"/>
          <w:sz w:val="17"/>
          <w:szCs w:val="17"/>
          <w:vertAlign w:val="subscript"/>
        </w:rPr>
        <w:t>4</w:t>
      </w:r>
      <w:r w:rsidR="002D5491" w:rsidRPr="00A34AE5">
        <w:rPr>
          <w:rFonts w:ascii="Arial" w:hAnsi="Arial" w:cs="Arial"/>
          <w:color w:val="000000" w:themeColor="text1"/>
          <w:sz w:val="17"/>
          <w:szCs w:val="17"/>
        </w:rPr>
        <w:t>]</w:t>
      </w:r>
      <w:r w:rsidR="002D5491" w:rsidRPr="00A34AE5">
        <w:rPr>
          <w:rFonts w:ascii="Arial" w:hAnsi="Arial" w:cs="Arial"/>
          <w:color w:val="000000" w:themeColor="text1"/>
          <w:sz w:val="17"/>
          <w:szCs w:val="17"/>
          <w:vertAlign w:val="superscript"/>
        </w:rPr>
        <w:t>+</w:t>
      </w:r>
      <w:r w:rsidR="002D5491" w:rsidRPr="00A34AE5">
        <w:rPr>
          <w:rFonts w:ascii="Arial" w:hAnsi="Arial" w:cs="Arial"/>
          <w:color w:val="000000" w:themeColor="text1"/>
          <w:sz w:val="17"/>
          <w:szCs w:val="17"/>
        </w:rPr>
        <w:t>[M-NTf</w:t>
      </w:r>
      <w:r w:rsidR="002D5491" w:rsidRPr="00A34AE5">
        <w:rPr>
          <w:rFonts w:ascii="Arial" w:hAnsi="Arial" w:cs="Arial"/>
          <w:color w:val="000000" w:themeColor="text1"/>
          <w:sz w:val="17"/>
          <w:szCs w:val="17"/>
          <w:vertAlign w:val="subscript"/>
        </w:rPr>
        <w:t>2</w:t>
      </w:r>
      <w:r w:rsidR="002D5491" w:rsidRPr="00A34AE5">
        <w:rPr>
          <w:rFonts w:ascii="Arial" w:hAnsi="Arial" w:cs="Arial"/>
          <w:color w:val="000000" w:themeColor="text1"/>
          <w:sz w:val="17"/>
          <w:szCs w:val="17"/>
          <w:vertAlign w:val="superscript"/>
        </w:rPr>
        <w:t>-</w:t>
      </w:r>
      <w:r w:rsidR="002D5491" w:rsidRPr="00A34AE5">
        <w:rPr>
          <w:rFonts w:ascii="Arial" w:hAnsi="Arial" w:cs="Arial"/>
          <w:color w:val="000000" w:themeColor="text1"/>
          <w:sz w:val="17"/>
          <w:szCs w:val="17"/>
        </w:rPr>
        <w:t>]</w:t>
      </w:r>
      <w:r w:rsidR="002D5491" w:rsidRPr="00A34AE5">
        <w:rPr>
          <w:rFonts w:ascii="Arial" w:hAnsi="Arial" w:cs="Arial"/>
          <w:color w:val="000000" w:themeColor="text1"/>
          <w:sz w:val="17"/>
          <w:szCs w:val="17"/>
          <w:vertAlign w:val="superscript"/>
        </w:rPr>
        <w:t>+</w:t>
      </w:r>
      <w:r w:rsidR="002D5491" w:rsidRPr="00A34AE5">
        <w:rPr>
          <w:rFonts w:ascii="Arial" w:hAnsi="Arial" w:cs="Arial"/>
          <w:color w:val="000000" w:themeColor="text1"/>
          <w:sz w:val="17"/>
          <w:szCs w:val="17"/>
        </w:rPr>
        <w:t>: 252.1230, found:</w:t>
      </w:r>
      <w:r w:rsidR="00157A11" w:rsidRPr="00A34AE5">
        <w:rPr>
          <w:rFonts w:ascii="Arial" w:hAnsi="Arial" w:cs="Arial"/>
          <w:color w:val="000000" w:themeColor="text1"/>
          <w:sz w:val="17"/>
          <w:szCs w:val="17"/>
        </w:rPr>
        <w:t xml:space="preserve"> </w:t>
      </w:r>
      <w:r w:rsidR="002D5491" w:rsidRPr="00A34AE5">
        <w:rPr>
          <w:rFonts w:ascii="Arial" w:hAnsi="Arial" w:cs="Arial"/>
          <w:color w:val="000000" w:themeColor="text1"/>
          <w:sz w:val="17"/>
          <w:szCs w:val="17"/>
        </w:rPr>
        <w:t>252.1234.</w:t>
      </w:r>
    </w:p>
    <w:bookmarkEnd w:id="93"/>
    <w:p w14:paraId="30216E3A" w14:textId="77777777" w:rsidR="00DA433C" w:rsidRDefault="002D5491" w:rsidP="00DA433C">
      <w:pPr>
        <w:wordWrap w:val="0"/>
        <w:rPr>
          <w:rFonts w:ascii="Arial" w:eastAsia="宋体" w:hAnsi="Arial" w:cs="Arial"/>
          <w:b/>
          <w:bCs/>
          <w:color w:val="000000"/>
          <w:kern w:val="0"/>
          <w:sz w:val="17"/>
          <w:szCs w:val="17"/>
        </w:rPr>
      </w:pPr>
      <w:r w:rsidRPr="00A34AE5">
        <w:rPr>
          <w:rFonts w:ascii="Arial" w:eastAsia="宋体" w:hAnsi="Arial" w:cs="Arial"/>
          <w:b/>
          <w:bCs/>
          <w:color w:val="000000"/>
          <w:kern w:val="0"/>
          <w:sz w:val="17"/>
          <w:szCs w:val="17"/>
        </w:rPr>
        <w:t>1-((6-methoxy-6-oxohex-1-en-2-yl</w:t>
      </w:r>
      <w:proofErr w:type="gramStart"/>
      <w:r w:rsidRPr="00A34AE5">
        <w:rPr>
          <w:rFonts w:ascii="Arial" w:eastAsia="宋体" w:hAnsi="Arial" w:cs="Arial"/>
          <w:b/>
          <w:bCs/>
          <w:color w:val="000000"/>
          <w:kern w:val="0"/>
          <w:sz w:val="17"/>
          <w:szCs w:val="17"/>
        </w:rPr>
        <w:t>)oxy</w:t>
      </w:r>
      <w:proofErr w:type="gramEnd"/>
      <w:r w:rsidRPr="00A34AE5">
        <w:rPr>
          <w:rFonts w:ascii="Arial" w:eastAsia="宋体" w:hAnsi="Arial" w:cs="Arial"/>
          <w:b/>
          <w:bCs/>
          <w:color w:val="000000"/>
          <w:kern w:val="0"/>
          <w:sz w:val="17"/>
          <w:szCs w:val="17"/>
        </w:rPr>
        <w:t>)-2-(thiophen-2-yl)pyridin-1-ium bis((trifluoromethyl)sulfonyl)</w:t>
      </w:r>
    </w:p>
    <w:p w14:paraId="308352F2" w14:textId="36FA01BD" w:rsidR="002D5491" w:rsidRPr="00A34AE5" w:rsidRDefault="002D5491" w:rsidP="00DA433C">
      <w:pPr>
        <w:wordWrap w:val="0"/>
        <w:rPr>
          <w:rFonts w:ascii="Arial" w:eastAsia="宋体" w:hAnsi="Arial" w:cs="Arial"/>
          <w:b/>
          <w:bCs/>
          <w:color w:val="000000"/>
          <w:kern w:val="0"/>
          <w:sz w:val="17"/>
          <w:szCs w:val="17"/>
        </w:rPr>
      </w:pPr>
      <w:r w:rsidRPr="00A34AE5">
        <w:rPr>
          <w:rFonts w:ascii="Arial" w:eastAsia="宋体" w:hAnsi="Arial" w:cs="Arial"/>
          <w:b/>
          <w:bCs/>
          <w:color w:val="000000"/>
          <w:kern w:val="0"/>
          <w:sz w:val="17"/>
          <w:szCs w:val="17"/>
        </w:rPr>
        <w:t>amide (</w:t>
      </w:r>
      <w:r w:rsidR="003A5FB3" w:rsidRPr="00A34AE5">
        <w:rPr>
          <w:rFonts w:ascii="Arial" w:eastAsia="宋体" w:hAnsi="Arial" w:cs="Arial"/>
          <w:b/>
          <w:bCs/>
          <w:color w:val="000000"/>
          <w:kern w:val="0"/>
          <w:sz w:val="17"/>
          <w:szCs w:val="17"/>
        </w:rPr>
        <w:t>1a</w:t>
      </w:r>
      <w:r w:rsidR="00F5763D">
        <w:rPr>
          <w:rFonts w:ascii="Arial" w:eastAsia="宋体" w:hAnsi="Arial" w:cs="Arial"/>
          <w:b/>
          <w:bCs/>
          <w:color w:val="000000"/>
          <w:kern w:val="0"/>
          <w:sz w:val="17"/>
          <w:szCs w:val="17"/>
        </w:rPr>
        <w:t>j</w:t>
      </w:r>
      <w:r w:rsidRPr="00A34AE5">
        <w:rPr>
          <w:rFonts w:ascii="Arial" w:eastAsia="宋体" w:hAnsi="Arial" w:cs="Arial"/>
          <w:b/>
          <w:bCs/>
          <w:color w:val="000000"/>
          <w:kern w:val="0"/>
          <w:sz w:val="17"/>
          <w:szCs w:val="17"/>
        </w:rPr>
        <w:t>)</w:t>
      </w:r>
    </w:p>
    <w:p w14:paraId="281BA5E0" w14:textId="523B5468" w:rsidR="003A5FB3" w:rsidRDefault="00BE5CCA" w:rsidP="00A34AE5">
      <w:pPr>
        <w:rPr>
          <w:rFonts w:ascii="Arial" w:hAnsi="Arial" w:cs="Arial"/>
          <w:color w:val="000000" w:themeColor="text1"/>
          <w:sz w:val="17"/>
          <w:szCs w:val="17"/>
        </w:rPr>
      </w:pPr>
      <w:r>
        <w:rPr>
          <w:rFonts w:ascii="Arial" w:hAnsi="Arial" w:cs="Arial"/>
          <w:noProof/>
          <w:sz w:val="17"/>
          <w:szCs w:val="17"/>
        </w:rPr>
        <w:object w:dxaOrig="1440" w:dyaOrig="1440" w14:anchorId="6914B63B">
          <v:shape id="_x0000_s1044" type="#_x0000_t75" style="position:absolute;left:0;text-align:left;margin-left:0;margin-top:1.55pt;width:114.9pt;height:73.05pt;z-index:251689984">
            <v:imagedata r:id="rId74" o:title=""/>
            <w10:wrap type="square"/>
          </v:shape>
          <o:OLEObject Type="Embed" ProgID="ChemDraw.Document.6.0" ShapeID="_x0000_s1044" DrawAspect="Content" ObjectID="_1819002808" r:id="rId75"/>
        </w:object>
      </w:r>
      <w:r w:rsidR="002C2EC0" w:rsidRPr="00A34AE5">
        <w:rPr>
          <w:rFonts w:ascii="Arial" w:hAnsi="Arial" w:cs="Arial"/>
          <w:color w:val="000000" w:themeColor="text1"/>
          <w:sz w:val="17"/>
          <w:szCs w:val="17"/>
          <w:lang w:val="de-DE"/>
        </w:rPr>
        <w:t>Prepared according to</w:t>
      </w:r>
      <w:r w:rsidR="002C2EC0" w:rsidRPr="00A34AE5">
        <w:rPr>
          <w:rFonts w:ascii="Arial" w:hAnsi="Arial" w:cs="Arial"/>
          <w:b/>
          <w:bCs/>
          <w:color w:val="000000" w:themeColor="text1"/>
          <w:sz w:val="17"/>
          <w:szCs w:val="17"/>
          <w:lang w:val="de-DE"/>
        </w:rPr>
        <w:t xml:space="preserve"> </w:t>
      </w:r>
      <w:r w:rsidR="002C2EC0" w:rsidRPr="00A34AE5">
        <w:rPr>
          <w:rFonts w:ascii="Arial" w:hAnsi="Arial" w:cs="Arial"/>
          <w:color w:val="000000" w:themeColor="text1"/>
          <w:sz w:val="17"/>
          <w:szCs w:val="17"/>
          <w:lang w:val="de-DE"/>
        </w:rPr>
        <w:t>literature.</w:t>
      </w:r>
      <w:r w:rsidR="001E24B5" w:rsidRPr="001E24B5">
        <w:rPr>
          <w:rFonts w:ascii="Arial" w:hAnsi="Arial" w:cs="Arial"/>
          <w:color w:val="000000" w:themeColor="text1"/>
          <w:sz w:val="17"/>
          <w:szCs w:val="17"/>
          <w:vertAlign w:val="superscript"/>
          <w:lang w:val="de-DE"/>
        </w:rPr>
        <w:t>[2]</w:t>
      </w:r>
      <w:r w:rsidR="002C2EC0" w:rsidRPr="00A34AE5">
        <w:rPr>
          <w:rFonts w:ascii="Arial" w:hAnsi="Arial" w:cs="Arial"/>
          <w:color w:val="000000" w:themeColor="text1"/>
          <w:sz w:val="17"/>
          <w:szCs w:val="17"/>
          <w:lang w:val="de-DE"/>
        </w:rPr>
        <w:t xml:space="preserve"> Yellow viscous liquid (</w:t>
      </w:r>
      <w:r w:rsidR="00AF546A">
        <w:rPr>
          <w:rFonts w:ascii="Arial" w:hAnsi="Arial" w:cs="Arial"/>
          <w:color w:val="000000" w:themeColor="text1"/>
          <w:sz w:val="17"/>
          <w:szCs w:val="17"/>
          <w:lang w:val="de-DE"/>
        </w:rPr>
        <w:t>817.6</w:t>
      </w:r>
      <w:r w:rsidR="002C2EC0" w:rsidRPr="00A34AE5">
        <w:rPr>
          <w:rFonts w:ascii="Arial" w:hAnsi="Arial" w:cs="Arial"/>
          <w:color w:val="000000" w:themeColor="text1"/>
          <w:sz w:val="17"/>
          <w:szCs w:val="17"/>
          <w:lang w:val="de-DE"/>
        </w:rPr>
        <w:t xml:space="preserve"> mg, </w:t>
      </w:r>
      <w:r w:rsidR="00AF546A">
        <w:rPr>
          <w:rFonts w:ascii="Arial" w:hAnsi="Arial" w:cs="Arial"/>
          <w:color w:val="000000" w:themeColor="text1"/>
          <w:sz w:val="17"/>
          <w:szCs w:val="17"/>
          <w:lang w:val="de-DE"/>
        </w:rPr>
        <w:t>70</w:t>
      </w:r>
      <w:r w:rsidR="002C2EC0" w:rsidRPr="00A34AE5">
        <w:rPr>
          <w:rFonts w:ascii="Arial" w:hAnsi="Arial" w:cs="Arial"/>
          <w:color w:val="000000" w:themeColor="text1"/>
          <w:sz w:val="17"/>
          <w:szCs w:val="17"/>
          <w:lang w:val="de-DE"/>
        </w:rPr>
        <w:t>%, 2 mmol scale);</w:t>
      </w:r>
      <w:r w:rsidR="003A5FB3" w:rsidRPr="00A34AE5">
        <w:rPr>
          <w:rFonts w:ascii="Arial" w:hAnsi="Arial" w:cs="Arial"/>
          <w:color w:val="000000" w:themeColor="text1"/>
          <w:sz w:val="17"/>
          <w:szCs w:val="17"/>
          <w:lang w:val="de-DE"/>
        </w:rPr>
        <w:t xml:space="preserve"> </w:t>
      </w:r>
      <w:r w:rsidR="003A5FB3" w:rsidRPr="005A4242">
        <w:rPr>
          <w:rFonts w:ascii="Arial" w:hAnsi="Arial" w:cs="Arial"/>
          <w:b/>
          <w:bCs/>
          <w:color w:val="000000" w:themeColor="text1"/>
          <w:sz w:val="17"/>
          <w:szCs w:val="17"/>
          <w:vertAlign w:val="superscript"/>
          <w:lang w:val="de-DE"/>
        </w:rPr>
        <w:t>1</w:t>
      </w:r>
      <w:r w:rsidR="003A5FB3" w:rsidRPr="005A4242">
        <w:rPr>
          <w:rFonts w:ascii="Arial" w:hAnsi="Arial" w:cs="Arial"/>
          <w:b/>
          <w:bCs/>
          <w:color w:val="000000" w:themeColor="text1"/>
          <w:sz w:val="17"/>
          <w:szCs w:val="17"/>
          <w:lang w:val="de-DE"/>
        </w:rPr>
        <w:t>H NMR</w:t>
      </w:r>
      <w:r w:rsidR="003A5FB3" w:rsidRPr="00A34AE5">
        <w:rPr>
          <w:rFonts w:ascii="Arial" w:hAnsi="Arial" w:cs="Arial"/>
          <w:color w:val="000000" w:themeColor="text1"/>
          <w:sz w:val="17"/>
          <w:szCs w:val="17"/>
          <w:lang w:val="de-DE"/>
        </w:rPr>
        <w:t xml:space="preserve"> (400 MHz, Chloroform-</w:t>
      </w:r>
      <w:r w:rsidR="003A5FB3" w:rsidRPr="00A34AE5">
        <w:rPr>
          <w:rFonts w:ascii="Arial" w:hAnsi="Arial" w:cs="Arial"/>
          <w:i/>
          <w:iCs/>
          <w:color w:val="000000" w:themeColor="text1"/>
          <w:sz w:val="17"/>
          <w:szCs w:val="17"/>
          <w:lang w:val="de-DE"/>
        </w:rPr>
        <w:t>d</w:t>
      </w:r>
      <w:r w:rsidR="003A5FB3" w:rsidRPr="00A34AE5">
        <w:rPr>
          <w:rFonts w:ascii="Arial" w:hAnsi="Arial" w:cs="Arial"/>
          <w:color w:val="000000" w:themeColor="text1"/>
          <w:sz w:val="17"/>
          <w:szCs w:val="17"/>
          <w:lang w:val="de-DE"/>
        </w:rPr>
        <w:t xml:space="preserve">) </w:t>
      </w:r>
      <w:r w:rsidR="003A5FB3" w:rsidRPr="00A34AE5">
        <w:rPr>
          <w:rFonts w:ascii="Arial" w:hAnsi="Arial" w:cs="Arial"/>
          <w:color w:val="000000" w:themeColor="text1"/>
          <w:sz w:val="17"/>
          <w:szCs w:val="17"/>
        </w:rPr>
        <w:t>δ</w:t>
      </w:r>
      <w:r w:rsidR="003A5FB3" w:rsidRPr="00A34AE5">
        <w:rPr>
          <w:rFonts w:ascii="Arial" w:hAnsi="Arial" w:cs="Arial"/>
          <w:color w:val="000000" w:themeColor="text1"/>
          <w:sz w:val="17"/>
          <w:szCs w:val="17"/>
          <w:lang w:val="de-DE"/>
        </w:rPr>
        <w:t xml:space="preserve"> 8.75 (d, </w:t>
      </w:r>
      <w:r w:rsidR="003A5FB3" w:rsidRPr="00A34AE5">
        <w:rPr>
          <w:rFonts w:ascii="Arial" w:hAnsi="Arial" w:cs="Arial"/>
          <w:i/>
          <w:iCs/>
          <w:color w:val="000000" w:themeColor="text1"/>
          <w:sz w:val="17"/>
          <w:szCs w:val="17"/>
          <w:lang w:val="de-DE"/>
        </w:rPr>
        <w:t>J</w:t>
      </w:r>
      <w:r w:rsidR="003A5FB3" w:rsidRPr="00A34AE5">
        <w:rPr>
          <w:rFonts w:ascii="Arial" w:hAnsi="Arial" w:cs="Arial"/>
          <w:color w:val="000000" w:themeColor="text1"/>
          <w:sz w:val="17"/>
          <w:szCs w:val="17"/>
          <w:lang w:val="de-DE"/>
        </w:rPr>
        <w:t xml:space="preserve"> = 6.7 Hz, 1H), 8.53 (d, </w:t>
      </w:r>
      <w:r w:rsidR="003A5FB3" w:rsidRPr="00A34AE5">
        <w:rPr>
          <w:rFonts w:ascii="Arial" w:hAnsi="Arial" w:cs="Arial"/>
          <w:i/>
          <w:iCs/>
          <w:color w:val="000000" w:themeColor="text1"/>
          <w:sz w:val="17"/>
          <w:szCs w:val="17"/>
          <w:lang w:val="de-DE"/>
        </w:rPr>
        <w:t>J</w:t>
      </w:r>
      <w:r w:rsidR="003A5FB3" w:rsidRPr="00A34AE5">
        <w:rPr>
          <w:rFonts w:ascii="Arial" w:hAnsi="Arial" w:cs="Arial"/>
          <w:color w:val="000000" w:themeColor="text1"/>
          <w:sz w:val="17"/>
          <w:szCs w:val="17"/>
          <w:lang w:val="de-DE"/>
        </w:rPr>
        <w:t xml:space="preserve"> = 4.8 Hz, 2H), 8.16 (dd, </w:t>
      </w:r>
      <w:r w:rsidR="003A5FB3" w:rsidRPr="00A34AE5">
        <w:rPr>
          <w:rFonts w:ascii="Arial" w:hAnsi="Arial" w:cs="Arial"/>
          <w:i/>
          <w:iCs/>
          <w:color w:val="000000" w:themeColor="text1"/>
          <w:sz w:val="17"/>
          <w:szCs w:val="17"/>
          <w:lang w:val="de-DE"/>
        </w:rPr>
        <w:t>J</w:t>
      </w:r>
      <w:r w:rsidR="003A5FB3" w:rsidRPr="00A34AE5">
        <w:rPr>
          <w:rFonts w:ascii="Arial" w:hAnsi="Arial" w:cs="Arial"/>
          <w:color w:val="000000" w:themeColor="text1"/>
          <w:sz w:val="17"/>
          <w:szCs w:val="17"/>
          <w:lang w:val="de-DE"/>
        </w:rPr>
        <w:t xml:space="preserve"> = 4.1, 1.1 Hz, 1H), 7.96 – 7.90 (m, 2H), 7.32 (dd, </w:t>
      </w:r>
      <w:r w:rsidR="003A5FB3" w:rsidRPr="00A34AE5">
        <w:rPr>
          <w:rFonts w:ascii="Arial" w:hAnsi="Arial" w:cs="Arial"/>
          <w:i/>
          <w:iCs/>
          <w:color w:val="000000" w:themeColor="text1"/>
          <w:sz w:val="17"/>
          <w:szCs w:val="17"/>
          <w:lang w:val="de-DE"/>
        </w:rPr>
        <w:t>J</w:t>
      </w:r>
      <w:r w:rsidR="003A5FB3" w:rsidRPr="00A34AE5">
        <w:rPr>
          <w:rFonts w:ascii="Arial" w:hAnsi="Arial" w:cs="Arial"/>
          <w:color w:val="000000" w:themeColor="text1"/>
          <w:sz w:val="17"/>
          <w:szCs w:val="17"/>
          <w:lang w:val="de-DE"/>
        </w:rPr>
        <w:t xml:space="preserve"> = 5.0, 4.1 Hz, 1H), 4.45 (d, </w:t>
      </w:r>
      <w:r w:rsidR="003A5FB3" w:rsidRPr="00A34AE5">
        <w:rPr>
          <w:rFonts w:ascii="Arial" w:hAnsi="Arial" w:cs="Arial"/>
          <w:i/>
          <w:iCs/>
          <w:color w:val="000000" w:themeColor="text1"/>
          <w:sz w:val="17"/>
          <w:szCs w:val="17"/>
          <w:lang w:val="de-DE"/>
        </w:rPr>
        <w:t>J</w:t>
      </w:r>
      <w:r w:rsidR="003A5FB3" w:rsidRPr="00A34AE5">
        <w:rPr>
          <w:rFonts w:ascii="Arial" w:hAnsi="Arial" w:cs="Arial"/>
          <w:color w:val="000000" w:themeColor="text1"/>
          <w:sz w:val="17"/>
          <w:szCs w:val="17"/>
          <w:lang w:val="de-DE"/>
        </w:rPr>
        <w:t xml:space="preserve"> = 5.7 Hz, 1H), 3.67 (d, </w:t>
      </w:r>
      <w:r w:rsidR="003A5FB3" w:rsidRPr="00A34AE5">
        <w:rPr>
          <w:rFonts w:ascii="Arial" w:hAnsi="Arial" w:cs="Arial"/>
          <w:i/>
          <w:iCs/>
          <w:color w:val="000000" w:themeColor="text1"/>
          <w:sz w:val="17"/>
          <w:szCs w:val="17"/>
          <w:lang w:val="de-DE"/>
        </w:rPr>
        <w:t>J</w:t>
      </w:r>
      <w:r w:rsidR="003A5FB3" w:rsidRPr="00A34AE5">
        <w:rPr>
          <w:rFonts w:ascii="Arial" w:hAnsi="Arial" w:cs="Arial"/>
          <w:color w:val="000000" w:themeColor="text1"/>
          <w:sz w:val="17"/>
          <w:szCs w:val="17"/>
          <w:lang w:val="de-DE"/>
        </w:rPr>
        <w:t xml:space="preserve"> = 5.7 Hz, 1H), 3.65 (s, 3H), 2.52 (t, </w:t>
      </w:r>
      <w:r w:rsidR="003A5FB3" w:rsidRPr="00A34AE5">
        <w:rPr>
          <w:rFonts w:ascii="Arial" w:hAnsi="Arial" w:cs="Arial"/>
          <w:i/>
          <w:iCs/>
          <w:color w:val="000000" w:themeColor="text1"/>
          <w:sz w:val="17"/>
          <w:szCs w:val="17"/>
          <w:lang w:val="de-DE"/>
        </w:rPr>
        <w:t>J</w:t>
      </w:r>
      <w:r w:rsidR="003A5FB3" w:rsidRPr="00A34AE5">
        <w:rPr>
          <w:rFonts w:ascii="Arial" w:hAnsi="Arial" w:cs="Arial"/>
          <w:color w:val="000000" w:themeColor="text1"/>
          <w:sz w:val="17"/>
          <w:szCs w:val="17"/>
          <w:lang w:val="de-DE"/>
        </w:rPr>
        <w:t xml:space="preserve"> = 7.6 Hz, 2H), 2.41 (t, </w:t>
      </w:r>
      <w:r w:rsidR="003A5FB3" w:rsidRPr="00A34AE5">
        <w:rPr>
          <w:rFonts w:ascii="Arial" w:hAnsi="Arial" w:cs="Arial"/>
          <w:i/>
          <w:iCs/>
          <w:color w:val="000000" w:themeColor="text1"/>
          <w:sz w:val="17"/>
          <w:szCs w:val="17"/>
          <w:lang w:val="de-DE"/>
        </w:rPr>
        <w:t>J</w:t>
      </w:r>
      <w:r w:rsidR="003A5FB3" w:rsidRPr="00A34AE5">
        <w:rPr>
          <w:rFonts w:ascii="Arial" w:hAnsi="Arial" w:cs="Arial"/>
          <w:color w:val="000000" w:themeColor="text1"/>
          <w:sz w:val="17"/>
          <w:szCs w:val="17"/>
          <w:lang w:val="de-DE"/>
        </w:rPr>
        <w:t xml:space="preserve"> = 7.1 Hz, 2H), 1.97 (p, </w:t>
      </w:r>
      <w:r w:rsidR="003A5FB3" w:rsidRPr="00A34AE5">
        <w:rPr>
          <w:rFonts w:ascii="Arial" w:hAnsi="Arial" w:cs="Arial"/>
          <w:i/>
          <w:iCs/>
          <w:color w:val="000000" w:themeColor="text1"/>
          <w:sz w:val="17"/>
          <w:szCs w:val="17"/>
          <w:lang w:val="de-DE"/>
        </w:rPr>
        <w:t>J</w:t>
      </w:r>
      <w:r w:rsidR="003A5FB3" w:rsidRPr="00A34AE5">
        <w:rPr>
          <w:rFonts w:ascii="Arial" w:hAnsi="Arial" w:cs="Arial"/>
          <w:color w:val="000000" w:themeColor="text1"/>
          <w:sz w:val="17"/>
          <w:szCs w:val="17"/>
          <w:lang w:val="de-DE"/>
        </w:rPr>
        <w:t xml:space="preserve"> = 7.2 Hz, 2H).</w:t>
      </w:r>
      <w:r w:rsidR="003A5FB3" w:rsidRPr="00A34AE5">
        <w:rPr>
          <w:rFonts w:ascii="Arial" w:hAnsi="Arial" w:cs="Arial"/>
          <w:sz w:val="17"/>
          <w:szCs w:val="17"/>
          <w:vertAlign w:val="superscript"/>
          <w:lang w:val="de-DE"/>
        </w:rPr>
        <w:t xml:space="preserve"> </w:t>
      </w:r>
      <w:r w:rsidR="003A5FB3" w:rsidRPr="005A4242">
        <w:rPr>
          <w:rFonts w:ascii="Arial" w:hAnsi="Arial" w:cs="Arial"/>
          <w:b/>
          <w:bCs/>
          <w:color w:val="000000" w:themeColor="text1"/>
          <w:sz w:val="17"/>
          <w:szCs w:val="17"/>
          <w:vertAlign w:val="superscript"/>
          <w:lang w:val="de-DE"/>
        </w:rPr>
        <w:t>13</w:t>
      </w:r>
      <w:r w:rsidR="003A5FB3" w:rsidRPr="005A4242">
        <w:rPr>
          <w:rFonts w:ascii="Arial" w:hAnsi="Arial" w:cs="Arial"/>
          <w:b/>
          <w:bCs/>
          <w:color w:val="000000" w:themeColor="text1"/>
          <w:sz w:val="17"/>
          <w:szCs w:val="17"/>
          <w:lang w:val="de-DE"/>
        </w:rPr>
        <w:t>C NMR</w:t>
      </w:r>
      <w:r w:rsidR="003A5FB3" w:rsidRPr="00A34AE5">
        <w:rPr>
          <w:rFonts w:ascii="Arial" w:hAnsi="Arial" w:cs="Arial"/>
          <w:color w:val="000000" w:themeColor="text1"/>
          <w:sz w:val="17"/>
          <w:szCs w:val="17"/>
          <w:lang w:val="de-DE"/>
        </w:rPr>
        <w:t xml:space="preserve"> (101 MHz, Chloroform-</w:t>
      </w:r>
      <w:r w:rsidR="003A5FB3" w:rsidRPr="00A34AE5">
        <w:rPr>
          <w:rFonts w:ascii="Arial" w:hAnsi="Arial" w:cs="Arial"/>
          <w:i/>
          <w:iCs/>
          <w:color w:val="000000" w:themeColor="text1"/>
          <w:sz w:val="17"/>
          <w:szCs w:val="17"/>
          <w:lang w:val="de-DE"/>
        </w:rPr>
        <w:t>d</w:t>
      </w:r>
      <w:r w:rsidR="003A5FB3" w:rsidRPr="00A34AE5">
        <w:rPr>
          <w:rFonts w:ascii="Arial" w:hAnsi="Arial" w:cs="Arial"/>
          <w:color w:val="000000" w:themeColor="text1"/>
          <w:sz w:val="17"/>
          <w:szCs w:val="17"/>
          <w:lang w:val="de-DE"/>
        </w:rPr>
        <w:t xml:space="preserve">) </w:t>
      </w:r>
      <w:r w:rsidR="003A5FB3" w:rsidRPr="00A34AE5">
        <w:rPr>
          <w:rFonts w:ascii="Arial" w:hAnsi="Arial" w:cs="Arial"/>
          <w:color w:val="000000" w:themeColor="text1"/>
          <w:sz w:val="17"/>
          <w:szCs w:val="17"/>
        </w:rPr>
        <w:t>δ</w:t>
      </w:r>
      <w:r w:rsidR="003A5FB3" w:rsidRPr="00A34AE5">
        <w:rPr>
          <w:rFonts w:ascii="Arial" w:hAnsi="Arial" w:cs="Arial"/>
          <w:color w:val="000000" w:themeColor="text1"/>
          <w:sz w:val="17"/>
          <w:szCs w:val="17"/>
          <w:lang w:val="de-DE"/>
        </w:rPr>
        <w:t xml:space="preserve"> 173.5, 163.2, 147.1, 145.8, 142.0, 137.2, 136.6, 129.4, 128.5, 126.5, 126.4, 119.9 (q, </w:t>
      </w:r>
      <w:bookmarkStart w:id="94" w:name="_Hlk178954566"/>
      <w:r w:rsidR="003A5FB3" w:rsidRPr="00A34AE5">
        <w:rPr>
          <w:rFonts w:ascii="Arial" w:hAnsi="Arial" w:cs="Arial"/>
          <w:i/>
          <w:iCs/>
          <w:color w:val="000000" w:themeColor="text1"/>
          <w:sz w:val="17"/>
          <w:szCs w:val="17"/>
          <w:lang w:val="de-DE"/>
        </w:rPr>
        <w:t>J</w:t>
      </w:r>
      <w:bookmarkStart w:id="95" w:name="_Hlk190793791"/>
      <w:r w:rsidR="003A5FB3" w:rsidRPr="00A34AE5">
        <w:rPr>
          <w:rFonts w:ascii="Arial" w:hAnsi="Arial" w:cs="Arial"/>
          <w:color w:val="000000" w:themeColor="text1"/>
          <w:sz w:val="17"/>
          <w:szCs w:val="17"/>
          <w:vertAlign w:val="subscript"/>
          <w:lang w:val="de-DE"/>
        </w:rPr>
        <w:t>C-F</w:t>
      </w:r>
      <w:bookmarkEnd w:id="94"/>
      <w:bookmarkEnd w:id="95"/>
      <w:r w:rsidR="003A5FB3" w:rsidRPr="00A34AE5">
        <w:rPr>
          <w:rFonts w:ascii="Arial" w:hAnsi="Arial" w:cs="Arial"/>
          <w:color w:val="000000" w:themeColor="text1"/>
          <w:sz w:val="17"/>
          <w:szCs w:val="17"/>
          <w:lang w:val="de-DE"/>
        </w:rPr>
        <w:t xml:space="preserve"> = 321.3 Hz), 89.5, 51.8, 32.8, 30.8, 21.4. </w:t>
      </w:r>
      <w:r w:rsidR="003A5FB3" w:rsidRPr="008E0B32">
        <w:rPr>
          <w:rFonts w:ascii="Arial" w:hAnsi="Arial" w:cs="Arial"/>
          <w:b/>
          <w:bCs/>
          <w:color w:val="000000" w:themeColor="text1"/>
          <w:sz w:val="17"/>
          <w:szCs w:val="17"/>
          <w:vertAlign w:val="superscript"/>
        </w:rPr>
        <w:t>19</w:t>
      </w:r>
      <w:r w:rsidR="003A5FB3" w:rsidRPr="008E0B32">
        <w:rPr>
          <w:rFonts w:ascii="Arial" w:hAnsi="Arial" w:cs="Arial"/>
          <w:b/>
          <w:bCs/>
          <w:color w:val="000000" w:themeColor="text1"/>
          <w:sz w:val="17"/>
          <w:szCs w:val="17"/>
        </w:rPr>
        <w:t>F NMR</w:t>
      </w:r>
      <w:r w:rsidR="003A5FB3" w:rsidRPr="00A34AE5">
        <w:rPr>
          <w:rFonts w:ascii="Arial" w:hAnsi="Arial" w:cs="Arial"/>
          <w:color w:val="000000" w:themeColor="text1"/>
          <w:sz w:val="17"/>
          <w:szCs w:val="17"/>
        </w:rPr>
        <w:t xml:space="preserve"> (376 MHz, Chloroform-</w:t>
      </w:r>
      <w:r w:rsidR="003A5FB3" w:rsidRPr="00A34AE5">
        <w:rPr>
          <w:rFonts w:ascii="Arial" w:hAnsi="Arial" w:cs="Arial"/>
          <w:i/>
          <w:iCs/>
          <w:color w:val="000000" w:themeColor="text1"/>
          <w:sz w:val="17"/>
          <w:szCs w:val="17"/>
        </w:rPr>
        <w:t>d</w:t>
      </w:r>
      <w:r w:rsidR="003A5FB3" w:rsidRPr="00A34AE5">
        <w:rPr>
          <w:rFonts w:ascii="Arial" w:hAnsi="Arial" w:cs="Arial"/>
          <w:color w:val="000000" w:themeColor="text1"/>
          <w:sz w:val="17"/>
          <w:szCs w:val="17"/>
        </w:rPr>
        <w:t xml:space="preserve">) δ -80.2. </w:t>
      </w:r>
      <w:bookmarkStart w:id="96" w:name="_Hlk178954608"/>
      <w:r w:rsidR="003A5FB3" w:rsidRPr="008E0B32">
        <w:rPr>
          <w:rFonts w:ascii="Arial" w:hAnsi="Arial" w:cs="Arial"/>
          <w:b/>
          <w:bCs/>
          <w:color w:val="000000" w:themeColor="text1"/>
          <w:sz w:val="17"/>
          <w:szCs w:val="17"/>
        </w:rPr>
        <w:t>HRMS</w:t>
      </w:r>
      <w:r w:rsidR="003A5FB3" w:rsidRPr="00A34AE5">
        <w:rPr>
          <w:rFonts w:ascii="Arial" w:hAnsi="Arial" w:cs="Arial"/>
          <w:color w:val="000000" w:themeColor="text1"/>
          <w:sz w:val="17"/>
          <w:szCs w:val="17"/>
        </w:rPr>
        <w:t>(ESI</w:t>
      </w:r>
      <w:r w:rsidR="003A5FB3" w:rsidRPr="00A34AE5">
        <w:rPr>
          <w:rFonts w:ascii="Arial" w:hAnsi="Arial" w:cs="Arial"/>
          <w:color w:val="000000" w:themeColor="text1"/>
          <w:sz w:val="17"/>
          <w:szCs w:val="17"/>
          <w:vertAlign w:val="superscript"/>
        </w:rPr>
        <w:t>+</w:t>
      </w:r>
      <w:r w:rsidR="003A5FB3" w:rsidRPr="00A34AE5">
        <w:rPr>
          <w:rFonts w:ascii="Arial" w:hAnsi="Arial" w:cs="Arial"/>
          <w:color w:val="000000" w:themeColor="text1"/>
          <w:sz w:val="17"/>
          <w:szCs w:val="17"/>
        </w:rPr>
        <w:t xml:space="preserve">) m/z </w:t>
      </w:r>
      <w:proofErr w:type="spellStart"/>
      <w:r w:rsidR="003A5FB3" w:rsidRPr="00A34AE5">
        <w:rPr>
          <w:rFonts w:ascii="Arial" w:hAnsi="Arial" w:cs="Arial"/>
          <w:color w:val="000000" w:themeColor="text1"/>
          <w:sz w:val="17"/>
          <w:szCs w:val="17"/>
        </w:rPr>
        <w:t>calcd</w:t>
      </w:r>
      <w:proofErr w:type="spellEnd"/>
      <w:r w:rsidR="003A5FB3" w:rsidRPr="00A34AE5">
        <w:rPr>
          <w:rFonts w:ascii="Arial" w:hAnsi="Arial" w:cs="Arial"/>
          <w:color w:val="000000" w:themeColor="text1"/>
          <w:sz w:val="17"/>
          <w:szCs w:val="17"/>
        </w:rPr>
        <w:t xml:space="preserve">. </w:t>
      </w:r>
      <w:proofErr w:type="gramStart"/>
      <w:r w:rsidR="003A5FB3" w:rsidRPr="00A34AE5">
        <w:rPr>
          <w:rFonts w:ascii="Arial" w:hAnsi="Arial" w:cs="Arial"/>
          <w:color w:val="000000" w:themeColor="text1"/>
          <w:sz w:val="17"/>
          <w:szCs w:val="17"/>
        </w:rPr>
        <w:t>for</w:t>
      </w:r>
      <w:proofErr w:type="gramEnd"/>
      <w:r w:rsidR="003A5FB3" w:rsidRPr="00A34AE5">
        <w:rPr>
          <w:rFonts w:ascii="Arial" w:hAnsi="Arial" w:cs="Arial"/>
          <w:color w:val="000000" w:themeColor="text1"/>
          <w:sz w:val="17"/>
          <w:szCs w:val="17"/>
        </w:rPr>
        <w:t xml:space="preserve"> [C</w:t>
      </w:r>
      <w:r w:rsidR="003A5FB3" w:rsidRPr="00A34AE5">
        <w:rPr>
          <w:rFonts w:ascii="Arial" w:hAnsi="Arial" w:cs="Arial"/>
          <w:color w:val="000000" w:themeColor="text1"/>
          <w:sz w:val="17"/>
          <w:szCs w:val="17"/>
          <w:vertAlign w:val="subscript"/>
        </w:rPr>
        <w:t>16</w:t>
      </w:r>
      <w:r w:rsidR="003A5FB3" w:rsidRPr="00A34AE5">
        <w:rPr>
          <w:rFonts w:ascii="Arial" w:hAnsi="Arial" w:cs="Arial"/>
          <w:color w:val="000000" w:themeColor="text1"/>
          <w:sz w:val="17"/>
          <w:szCs w:val="17"/>
        </w:rPr>
        <w:t>H</w:t>
      </w:r>
      <w:r w:rsidR="003A5FB3" w:rsidRPr="00A34AE5">
        <w:rPr>
          <w:rFonts w:ascii="Arial" w:hAnsi="Arial" w:cs="Arial"/>
          <w:color w:val="000000" w:themeColor="text1"/>
          <w:sz w:val="17"/>
          <w:szCs w:val="17"/>
          <w:vertAlign w:val="subscript"/>
        </w:rPr>
        <w:t>18</w:t>
      </w:r>
      <w:r w:rsidR="003A5FB3" w:rsidRPr="00A34AE5">
        <w:rPr>
          <w:rFonts w:ascii="Arial" w:hAnsi="Arial" w:cs="Arial"/>
          <w:color w:val="000000" w:themeColor="text1"/>
          <w:sz w:val="17"/>
          <w:szCs w:val="17"/>
        </w:rPr>
        <w:t>NO</w:t>
      </w:r>
      <w:r w:rsidR="003A5FB3" w:rsidRPr="00A34AE5">
        <w:rPr>
          <w:rFonts w:ascii="Arial" w:hAnsi="Arial" w:cs="Arial"/>
          <w:color w:val="000000" w:themeColor="text1"/>
          <w:sz w:val="17"/>
          <w:szCs w:val="17"/>
          <w:vertAlign w:val="subscript"/>
        </w:rPr>
        <w:t>3</w:t>
      </w:r>
      <w:r w:rsidR="0029604E" w:rsidRPr="00A34AE5">
        <w:rPr>
          <w:rFonts w:ascii="Arial" w:hAnsi="Arial" w:cs="Arial"/>
          <w:color w:val="000000" w:themeColor="text1"/>
          <w:sz w:val="17"/>
          <w:szCs w:val="17"/>
        </w:rPr>
        <w:t>S</w:t>
      </w:r>
      <w:r w:rsidR="003A5FB3" w:rsidRPr="00A34AE5">
        <w:rPr>
          <w:rFonts w:ascii="Arial" w:hAnsi="Arial" w:cs="Arial"/>
          <w:color w:val="000000" w:themeColor="text1"/>
          <w:sz w:val="17"/>
          <w:szCs w:val="17"/>
        </w:rPr>
        <w:t>]</w:t>
      </w:r>
      <w:r w:rsidR="003A5FB3" w:rsidRPr="00A34AE5">
        <w:rPr>
          <w:rFonts w:ascii="Arial" w:hAnsi="Arial" w:cs="Arial"/>
          <w:color w:val="000000" w:themeColor="text1"/>
          <w:sz w:val="17"/>
          <w:szCs w:val="17"/>
          <w:vertAlign w:val="superscript"/>
        </w:rPr>
        <w:t>+</w:t>
      </w:r>
      <w:r w:rsidR="003A5FB3" w:rsidRPr="00A34AE5">
        <w:rPr>
          <w:rFonts w:ascii="Arial" w:hAnsi="Arial" w:cs="Arial"/>
          <w:color w:val="000000" w:themeColor="text1"/>
          <w:sz w:val="17"/>
          <w:szCs w:val="17"/>
        </w:rPr>
        <w:t>[M-NTf</w:t>
      </w:r>
      <w:r w:rsidR="003A5FB3" w:rsidRPr="00A34AE5">
        <w:rPr>
          <w:rFonts w:ascii="Arial" w:hAnsi="Arial" w:cs="Arial"/>
          <w:color w:val="000000" w:themeColor="text1"/>
          <w:sz w:val="17"/>
          <w:szCs w:val="17"/>
          <w:vertAlign w:val="subscript"/>
        </w:rPr>
        <w:t>2</w:t>
      </w:r>
      <w:r w:rsidR="003A5FB3" w:rsidRPr="00A34AE5">
        <w:rPr>
          <w:rFonts w:ascii="Arial" w:hAnsi="Arial" w:cs="Arial"/>
          <w:color w:val="000000" w:themeColor="text1"/>
          <w:sz w:val="17"/>
          <w:szCs w:val="17"/>
          <w:vertAlign w:val="superscript"/>
        </w:rPr>
        <w:t>-</w:t>
      </w:r>
      <w:r w:rsidR="003A5FB3" w:rsidRPr="00A34AE5">
        <w:rPr>
          <w:rFonts w:ascii="Arial" w:hAnsi="Arial" w:cs="Arial"/>
          <w:color w:val="000000" w:themeColor="text1"/>
          <w:sz w:val="17"/>
          <w:szCs w:val="17"/>
        </w:rPr>
        <w:t>]</w:t>
      </w:r>
      <w:r w:rsidR="003A5FB3" w:rsidRPr="00A34AE5">
        <w:rPr>
          <w:rFonts w:ascii="Arial" w:hAnsi="Arial" w:cs="Arial"/>
          <w:color w:val="000000" w:themeColor="text1"/>
          <w:sz w:val="17"/>
          <w:szCs w:val="17"/>
          <w:vertAlign w:val="superscript"/>
        </w:rPr>
        <w:t>+</w:t>
      </w:r>
      <w:r w:rsidR="003A5FB3" w:rsidRPr="00A34AE5">
        <w:rPr>
          <w:rFonts w:ascii="Arial" w:hAnsi="Arial" w:cs="Arial"/>
          <w:color w:val="000000" w:themeColor="text1"/>
          <w:sz w:val="17"/>
          <w:szCs w:val="17"/>
        </w:rPr>
        <w:t xml:space="preserve">: </w:t>
      </w:r>
      <w:r w:rsidR="0029604E" w:rsidRPr="00A34AE5">
        <w:rPr>
          <w:rFonts w:ascii="Arial" w:hAnsi="Arial" w:cs="Arial"/>
          <w:color w:val="000000" w:themeColor="text1"/>
          <w:sz w:val="17"/>
          <w:szCs w:val="17"/>
        </w:rPr>
        <w:t>304.1002</w:t>
      </w:r>
      <w:r w:rsidR="003A5FB3" w:rsidRPr="00A34AE5">
        <w:rPr>
          <w:rFonts w:ascii="Arial" w:hAnsi="Arial" w:cs="Arial"/>
          <w:color w:val="000000" w:themeColor="text1"/>
          <w:sz w:val="17"/>
          <w:szCs w:val="17"/>
        </w:rPr>
        <w:t>, found:</w:t>
      </w:r>
      <w:r w:rsidR="00157A11" w:rsidRPr="00A34AE5">
        <w:rPr>
          <w:rFonts w:ascii="Arial" w:hAnsi="Arial" w:cs="Arial"/>
          <w:color w:val="000000" w:themeColor="text1"/>
          <w:sz w:val="17"/>
          <w:szCs w:val="17"/>
        </w:rPr>
        <w:t xml:space="preserve"> </w:t>
      </w:r>
      <w:r w:rsidR="0029604E" w:rsidRPr="00A34AE5">
        <w:rPr>
          <w:rFonts w:ascii="Arial" w:hAnsi="Arial" w:cs="Arial"/>
          <w:color w:val="000000" w:themeColor="text1"/>
          <w:sz w:val="17"/>
          <w:szCs w:val="17"/>
        </w:rPr>
        <w:t>304.1006</w:t>
      </w:r>
      <w:r w:rsidR="003A5FB3" w:rsidRPr="00A34AE5">
        <w:rPr>
          <w:rFonts w:ascii="Arial" w:hAnsi="Arial" w:cs="Arial"/>
          <w:color w:val="000000" w:themeColor="text1"/>
          <w:sz w:val="17"/>
          <w:szCs w:val="17"/>
        </w:rPr>
        <w:t>.</w:t>
      </w:r>
      <w:bookmarkEnd w:id="96"/>
    </w:p>
    <w:p w14:paraId="7BD105D2" w14:textId="6E9DCE23" w:rsidR="00F5763D" w:rsidRPr="00EA2853" w:rsidRDefault="00EA2853" w:rsidP="00A34AE5">
      <w:pPr>
        <w:rPr>
          <w:rFonts w:ascii="Arial" w:eastAsia="宋体" w:hAnsi="Arial" w:cs="Arial"/>
          <w:b/>
          <w:bCs/>
          <w:color w:val="000000"/>
          <w:kern w:val="0"/>
          <w:sz w:val="17"/>
          <w:szCs w:val="17"/>
        </w:rPr>
      </w:pPr>
      <w:r w:rsidRPr="00EA2853">
        <w:rPr>
          <w:rFonts w:ascii="Arial" w:eastAsia="宋体" w:hAnsi="Arial" w:cs="Arial"/>
          <w:b/>
          <w:bCs/>
          <w:color w:val="000000"/>
          <w:kern w:val="0"/>
          <w:sz w:val="17"/>
          <w:szCs w:val="17"/>
        </w:rPr>
        <w:t>2-((6-methoxy-6-oxohex-1-en-2-yl</w:t>
      </w:r>
      <w:proofErr w:type="gramStart"/>
      <w:r w:rsidRPr="00EA2853">
        <w:rPr>
          <w:rFonts w:ascii="Arial" w:eastAsia="宋体" w:hAnsi="Arial" w:cs="Arial"/>
          <w:b/>
          <w:bCs/>
          <w:color w:val="000000"/>
          <w:kern w:val="0"/>
          <w:sz w:val="17"/>
          <w:szCs w:val="17"/>
        </w:rPr>
        <w:t>)oxy</w:t>
      </w:r>
      <w:proofErr w:type="gramEnd"/>
      <w:r w:rsidRPr="00EA2853">
        <w:rPr>
          <w:rFonts w:ascii="Arial" w:eastAsia="宋体" w:hAnsi="Arial" w:cs="Arial"/>
          <w:b/>
          <w:bCs/>
          <w:color w:val="000000"/>
          <w:kern w:val="0"/>
          <w:sz w:val="17"/>
          <w:szCs w:val="17"/>
        </w:rPr>
        <w:t>)isoquinolin-2-ium</w:t>
      </w:r>
      <w:r>
        <w:rPr>
          <w:rFonts w:ascii="Arial" w:eastAsia="宋体" w:hAnsi="Arial" w:cs="Arial"/>
          <w:b/>
          <w:bCs/>
          <w:color w:val="000000"/>
          <w:kern w:val="0"/>
          <w:sz w:val="17"/>
          <w:szCs w:val="17"/>
        </w:rPr>
        <w:t xml:space="preserve"> </w:t>
      </w:r>
      <w:r w:rsidRPr="00EA2853">
        <w:rPr>
          <w:rFonts w:ascii="Arial" w:eastAsia="宋体" w:hAnsi="Arial" w:cs="Arial"/>
          <w:b/>
          <w:bCs/>
          <w:color w:val="000000"/>
          <w:kern w:val="0"/>
          <w:sz w:val="17"/>
          <w:szCs w:val="17"/>
        </w:rPr>
        <w:t>bis((trifluoromethyl)sulfonyl)amide (1</w:t>
      </w:r>
      <w:r>
        <w:rPr>
          <w:rFonts w:ascii="Arial" w:eastAsia="宋体" w:hAnsi="Arial" w:cs="Arial"/>
          <w:b/>
          <w:bCs/>
          <w:color w:val="000000"/>
          <w:kern w:val="0"/>
          <w:sz w:val="17"/>
          <w:szCs w:val="17"/>
        </w:rPr>
        <w:t>a</w:t>
      </w:r>
      <w:r w:rsidR="006A35B2">
        <w:rPr>
          <w:rFonts w:ascii="Arial" w:eastAsia="宋体" w:hAnsi="Arial" w:cs="Arial"/>
          <w:b/>
          <w:bCs/>
          <w:color w:val="000000"/>
          <w:kern w:val="0"/>
          <w:sz w:val="17"/>
          <w:szCs w:val="17"/>
        </w:rPr>
        <w:t>k</w:t>
      </w:r>
      <w:r w:rsidRPr="00EA2853">
        <w:rPr>
          <w:rFonts w:ascii="Arial" w:eastAsia="宋体" w:hAnsi="Arial" w:cs="Arial"/>
          <w:b/>
          <w:bCs/>
          <w:color w:val="000000"/>
          <w:kern w:val="0"/>
          <w:sz w:val="17"/>
          <w:szCs w:val="17"/>
        </w:rPr>
        <w:t>)</w:t>
      </w:r>
    </w:p>
    <w:p w14:paraId="58666730" w14:textId="4A79C779" w:rsidR="00F5763D" w:rsidRDefault="00BE5CCA" w:rsidP="00A34AE5">
      <w:pPr>
        <w:rPr>
          <w:rFonts w:ascii="Arial" w:hAnsi="Arial" w:cs="Arial"/>
          <w:color w:val="000000" w:themeColor="text1"/>
          <w:sz w:val="17"/>
          <w:szCs w:val="17"/>
        </w:rPr>
      </w:pPr>
      <w:r>
        <w:rPr>
          <w:noProof/>
        </w:rPr>
        <w:object w:dxaOrig="1440" w:dyaOrig="1440" w14:anchorId="3FF3AD77">
          <v:shape id="_x0000_s1610" type="#_x0000_t75" style="position:absolute;left:0;text-align:left;margin-left:0;margin-top:7.55pt;width:139.5pt;height:54pt;z-index:252742656">
            <v:imagedata r:id="rId76" o:title=""/>
            <w10:wrap type="square"/>
          </v:shape>
          <o:OLEObject Type="Embed" ProgID="ChemDraw.Document.6.0" ShapeID="_x0000_s1610" DrawAspect="Content" ObjectID="_1819002809" r:id="rId77"/>
        </w:object>
      </w:r>
      <w:r w:rsidR="00EA2853" w:rsidRPr="00EA2853">
        <w:rPr>
          <w:rFonts w:ascii="Arial" w:hAnsi="Arial" w:cs="Arial"/>
          <w:color w:val="000000" w:themeColor="text1"/>
          <w:sz w:val="17"/>
          <w:szCs w:val="17"/>
          <w:lang w:val="de-DE"/>
        </w:rPr>
        <w:t>Prepared according to</w:t>
      </w:r>
      <w:r w:rsidR="00EA2853" w:rsidRPr="00EA2853">
        <w:rPr>
          <w:rFonts w:ascii="Arial" w:hAnsi="Arial" w:cs="Arial"/>
          <w:b/>
          <w:bCs/>
          <w:color w:val="000000" w:themeColor="text1"/>
          <w:sz w:val="17"/>
          <w:szCs w:val="17"/>
          <w:lang w:val="de-DE"/>
        </w:rPr>
        <w:t xml:space="preserve"> </w:t>
      </w:r>
      <w:bookmarkStart w:id="97" w:name="_Hlk190794220"/>
      <w:r w:rsidR="00EA2853" w:rsidRPr="00EA2853">
        <w:rPr>
          <w:rFonts w:ascii="Arial" w:hAnsi="Arial" w:cs="Arial"/>
          <w:color w:val="000000" w:themeColor="text1"/>
          <w:sz w:val="17"/>
          <w:szCs w:val="17"/>
          <w:lang w:val="de-DE"/>
        </w:rPr>
        <w:t>literature</w:t>
      </w:r>
      <w:bookmarkEnd w:id="97"/>
      <w:r w:rsidR="00EA2853" w:rsidRPr="00EA2853">
        <w:rPr>
          <w:rFonts w:ascii="Arial" w:hAnsi="Arial" w:cs="Arial"/>
          <w:color w:val="000000" w:themeColor="text1"/>
          <w:sz w:val="17"/>
          <w:szCs w:val="17"/>
          <w:lang w:val="de-DE"/>
        </w:rPr>
        <w:t>.</w:t>
      </w:r>
      <w:r w:rsidR="00EA2853" w:rsidRPr="00EA2853">
        <w:rPr>
          <w:rFonts w:ascii="Arial" w:hAnsi="Arial" w:cs="Arial"/>
          <w:color w:val="000000" w:themeColor="text1"/>
          <w:sz w:val="17"/>
          <w:szCs w:val="17"/>
          <w:vertAlign w:val="superscript"/>
          <w:lang w:val="de-DE"/>
        </w:rPr>
        <w:t>[2]</w:t>
      </w:r>
      <w:r w:rsidR="00EA2853" w:rsidRPr="00EA2853">
        <w:rPr>
          <w:rFonts w:ascii="Arial" w:hAnsi="Arial" w:cs="Arial"/>
          <w:color w:val="000000" w:themeColor="text1"/>
          <w:sz w:val="17"/>
          <w:szCs w:val="17"/>
          <w:lang w:val="de-DE"/>
        </w:rPr>
        <w:t xml:space="preserve"> Yellow viscous liquid (1</w:t>
      </w:r>
      <w:r w:rsidR="00365CA1">
        <w:rPr>
          <w:rFonts w:ascii="Arial" w:hAnsi="Arial" w:cs="Arial"/>
          <w:color w:val="000000" w:themeColor="text1"/>
          <w:sz w:val="17"/>
          <w:szCs w:val="17"/>
          <w:lang w:val="de-DE"/>
        </w:rPr>
        <w:t>104</w:t>
      </w:r>
      <w:r w:rsidR="00EA2853" w:rsidRPr="00EA2853">
        <w:rPr>
          <w:rFonts w:ascii="Arial" w:hAnsi="Arial" w:cs="Arial"/>
          <w:color w:val="000000" w:themeColor="text1"/>
          <w:sz w:val="17"/>
          <w:szCs w:val="17"/>
          <w:lang w:val="de-DE"/>
        </w:rPr>
        <w:t>.</w:t>
      </w:r>
      <w:r w:rsidR="00365CA1">
        <w:rPr>
          <w:rFonts w:ascii="Arial" w:hAnsi="Arial" w:cs="Arial"/>
          <w:color w:val="000000" w:themeColor="text1"/>
          <w:sz w:val="17"/>
          <w:szCs w:val="17"/>
          <w:lang w:val="de-DE"/>
        </w:rPr>
        <w:t>5</w:t>
      </w:r>
      <w:r w:rsidR="00EA2853" w:rsidRPr="00EA2853">
        <w:rPr>
          <w:rFonts w:ascii="Arial" w:hAnsi="Arial" w:cs="Arial"/>
          <w:color w:val="000000" w:themeColor="text1"/>
          <w:sz w:val="17"/>
          <w:szCs w:val="17"/>
          <w:lang w:val="de-DE"/>
        </w:rPr>
        <w:t xml:space="preserve"> mg, </w:t>
      </w:r>
      <w:r w:rsidR="00EA2853">
        <w:rPr>
          <w:rFonts w:ascii="Arial" w:hAnsi="Arial" w:cs="Arial"/>
          <w:color w:val="000000" w:themeColor="text1"/>
          <w:sz w:val="17"/>
          <w:szCs w:val="17"/>
          <w:lang w:val="de-DE"/>
        </w:rPr>
        <w:t>98</w:t>
      </w:r>
      <w:r w:rsidR="00EA2853" w:rsidRPr="00EA2853">
        <w:rPr>
          <w:rFonts w:ascii="Arial" w:hAnsi="Arial" w:cs="Arial"/>
          <w:color w:val="000000" w:themeColor="text1"/>
          <w:sz w:val="17"/>
          <w:szCs w:val="17"/>
          <w:lang w:val="de-DE"/>
        </w:rPr>
        <w:t>%, 2 mmol scale);</w:t>
      </w:r>
      <w:r w:rsidR="00365CA1" w:rsidRPr="00365CA1">
        <w:t xml:space="preserve"> </w:t>
      </w:r>
      <w:r w:rsidR="00365CA1" w:rsidRPr="008E0B32">
        <w:rPr>
          <w:rFonts w:ascii="Arial" w:hAnsi="Arial" w:cs="Arial"/>
          <w:b/>
          <w:bCs/>
          <w:color w:val="000000" w:themeColor="text1"/>
          <w:sz w:val="17"/>
          <w:szCs w:val="17"/>
          <w:vertAlign w:val="superscript"/>
          <w:lang w:val="de-DE"/>
        </w:rPr>
        <w:t>1</w:t>
      </w:r>
      <w:r w:rsidR="00365CA1" w:rsidRPr="008E0B32">
        <w:rPr>
          <w:rFonts w:ascii="Arial" w:hAnsi="Arial" w:cs="Arial"/>
          <w:b/>
          <w:bCs/>
          <w:color w:val="000000" w:themeColor="text1"/>
          <w:sz w:val="17"/>
          <w:szCs w:val="17"/>
          <w:lang w:val="de-DE"/>
        </w:rPr>
        <w:t>H NMR</w:t>
      </w:r>
      <w:r w:rsidR="00365CA1" w:rsidRPr="00365CA1">
        <w:rPr>
          <w:rFonts w:ascii="Arial" w:hAnsi="Arial" w:cs="Arial"/>
          <w:color w:val="000000" w:themeColor="text1"/>
          <w:sz w:val="17"/>
          <w:szCs w:val="17"/>
          <w:lang w:val="de-DE"/>
        </w:rPr>
        <w:t xml:space="preserve"> (400 MHz, Chloroform-</w:t>
      </w:r>
      <w:r w:rsidR="00365CA1" w:rsidRPr="007D6E9C">
        <w:rPr>
          <w:rFonts w:ascii="Arial" w:hAnsi="Arial" w:cs="Arial"/>
          <w:i/>
          <w:iCs/>
          <w:color w:val="000000" w:themeColor="text1"/>
          <w:sz w:val="17"/>
          <w:szCs w:val="17"/>
          <w:lang w:val="de-DE"/>
        </w:rPr>
        <w:t>d</w:t>
      </w:r>
      <w:r w:rsidR="00365CA1" w:rsidRPr="00365CA1">
        <w:rPr>
          <w:rFonts w:ascii="Arial" w:hAnsi="Arial" w:cs="Arial"/>
          <w:color w:val="000000" w:themeColor="text1"/>
          <w:sz w:val="17"/>
          <w:szCs w:val="17"/>
          <w:lang w:val="de-DE"/>
        </w:rPr>
        <w:t xml:space="preserve">) δ 9.92 (s, 1H), 8.65 – 8.51 (m, 3H), 8.34 – 8.23 (m, 2H), 8.13 – 8.06 (m, 1H), 4.55 (d, </w:t>
      </w:r>
      <w:r w:rsidR="00365CA1" w:rsidRPr="00365CA1">
        <w:rPr>
          <w:rFonts w:ascii="Arial" w:hAnsi="Arial" w:cs="Arial"/>
          <w:i/>
          <w:iCs/>
          <w:color w:val="000000" w:themeColor="text1"/>
          <w:sz w:val="17"/>
          <w:szCs w:val="17"/>
          <w:lang w:val="de-DE"/>
        </w:rPr>
        <w:t>J</w:t>
      </w:r>
      <w:r w:rsidR="00365CA1" w:rsidRPr="00365CA1">
        <w:rPr>
          <w:rFonts w:ascii="Arial" w:hAnsi="Arial" w:cs="Arial"/>
          <w:color w:val="000000" w:themeColor="text1"/>
          <w:sz w:val="17"/>
          <w:szCs w:val="17"/>
          <w:lang w:val="de-DE"/>
        </w:rPr>
        <w:t xml:space="preserve"> = 5.4 Hz, 1H), 3.73 (d, </w:t>
      </w:r>
      <w:r w:rsidR="00365CA1" w:rsidRPr="00365CA1">
        <w:rPr>
          <w:rFonts w:ascii="Arial" w:hAnsi="Arial" w:cs="Arial"/>
          <w:i/>
          <w:iCs/>
          <w:color w:val="000000" w:themeColor="text1"/>
          <w:sz w:val="17"/>
          <w:szCs w:val="17"/>
          <w:lang w:val="de-DE"/>
        </w:rPr>
        <w:t>J</w:t>
      </w:r>
      <w:r w:rsidR="00365CA1" w:rsidRPr="00365CA1">
        <w:rPr>
          <w:rFonts w:ascii="Arial" w:hAnsi="Arial" w:cs="Arial"/>
          <w:color w:val="000000" w:themeColor="text1"/>
          <w:sz w:val="17"/>
          <w:szCs w:val="17"/>
          <w:lang w:val="de-DE"/>
        </w:rPr>
        <w:t xml:space="preserve"> = 5.3 Hz, 1H), 3.68 (s, 3H), 2.50 (dt, </w:t>
      </w:r>
      <w:r w:rsidR="00365CA1" w:rsidRPr="00365CA1">
        <w:rPr>
          <w:rFonts w:ascii="Arial" w:hAnsi="Arial" w:cs="Arial"/>
          <w:i/>
          <w:iCs/>
          <w:color w:val="000000" w:themeColor="text1"/>
          <w:sz w:val="17"/>
          <w:szCs w:val="17"/>
          <w:lang w:val="de-DE"/>
        </w:rPr>
        <w:t>J</w:t>
      </w:r>
      <w:r w:rsidR="00365CA1" w:rsidRPr="00365CA1">
        <w:rPr>
          <w:rFonts w:ascii="Arial" w:hAnsi="Arial" w:cs="Arial"/>
          <w:color w:val="000000" w:themeColor="text1"/>
          <w:sz w:val="17"/>
          <w:szCs w:val="17"/>
          <w:lang w:val="de-DE"/>
        </w:rPr>
        <w:t xml:space="preserve"> = 19.6, 7.2 Hz, 4H), 2.04 (p, </w:t>
      </w:r>
      <w:r w:rsidR="00365CA1" w:rsidRPr="007D6E9C">
        <w:rPr>
          <w:rFonts w:ascii="Arial" w:hAnsi="Arial" w:cs="Arial"/>
          <w:i/>
          <w:iCs/>
          <w:color w:val="000000" w:themeColor="text1"/>
          <w:sz w:val="17"/>
          <w:szCs w:val="17"/>
          <w:lang w:val="de-DE"/>
        </w:rPr>
        <w:t xml:space="preserve">J </w:t>
      </w:r>
      <w:r w:rsidR="00365CA1" w:rsidRPr="00365CA1">
        <w:rPr>
          <w:rFonts w:ascii="Arial" w:hAnsi="Arial" w:cs="Arial"/>
          <w:color w:val="000000" w:themeColor="text1"/>
          <w:sz w:val="17"/>
          <w:szCs w:val="17"/>
          <w:lang w:val="de-DE"/>
        </w:rPr>
        <w:t>= 7.2 Hz, 2H).</w:t>
      </w:r>
      <w:r w:rsidR="00365CA1" w:rsidRPr="00365CA1">
        <w:t xml:space="preserve"> </w:t>
      </w:r>
      <w:r w:rsidR="00365CA1" w:rsidRPr="008E0B32">
        <w:rPr>
          <w:rFonts w:ascii="Arial" w:hAnsi="Arial" w:cs="Arial"/>
          <w:b/>
          <w:bCs/>
          <w:color w:val="000000" w:themeColor="text1"/>
          <w:sz w:val="17"/>
          <w:szCs w:val="17"/>
          <w:vertAlign w:val="superscript"/>
          <w:lang w:val="de-DE"/>
        </w:rPr>
        <w:t>13</w:t>
      </w:r>
      <w:r w:rsidR="00365CA1" w:rsidRPr="008E0B32">
        <w:rPr>
          <w:rFonts w:ascii="Arial" w:hAnsi="Arial" w:cs="Arial"/>
          <w:b/>
          <w:bCs/>
          <w:color w:val="000000" w:themeColor="text1"/>
          <w:sz w:val="17"/>
          <w:szCs w:val="17"/>
          <w:lang w:val="de-DE"/>
        </w:rPr>
        <w:t>C NMR</w:t>
      </w:r>
      <w:r w:rsidR="00365CA1" w:rsidRPr="00365CA1">
        <w:rPr>
          <w:rFonts w:ascii="Arial" w:hAnsi="Arial" w:cs="Arial"/>
          <w:color w:val="000000" w:themeColor="text1"/>
          <w:sz w:val="17"/>
          <w:szCs w:val="17"/>
          <w:lang w:val="de-DE"/>
        </w:rPr>
        <w:t xml:space="preserve"> (101 MHz, Chloroform-</w:t>
      </w:r>
      <w:r w:rsidR="00365CA1" w:rsidRPr="007D6E9C">
        <w:rPr>
          <w:rFonts w:ascii="Arial" w:hAnsi="Arial" w:cs="Arial"/>
          <w:i/>
          <w:iCs/>
          <w:color w:val="000000" w:themeColor="text1"/>
          <w:sz w:val="17"/>
          <w:szCs w:val="17"/>
          <w:lang w:val="de-DE"/>
        </w:rPr>
        <w:t>d</w:t>
      </w:r>
      <w:r w:rsidR="00365CA1" w:rsidRPr="00365CA1">
        <w:rPr>
          <w:rFonts w:ascii="Arial" w:hAnsi="Arial" w:cs="Arial"/>
          <w:color w:val="000000" w:themeColor="text1"/>
          <w:sz w:val="17"/>
          <w:szCs w:val="17"/>
          <w:lang w:val="de-DE"/>
        </w:rPr>
        <w:t>) δ 173.</w:t>
      </w:r>
      <w:r w:rsidR="00365CA1">
        <w:rPr>
          <w:rFonts w:ascii="Arial" w:hAnsi="Arial" w:cs="Arial"/>
          <w:color w:val="000000" w:themeColor="text1"/>
          <w:sz w:val="17"/>
          <w:szCs w:val="17"/>
          <w:lang w:val="de-DE"/>
        </w:rPr>
        <w:t>8</w:t>
      </w:r>
      <w:r w:rsidR="00365CA1" w:rsidRPr="00365CA1">
        <w:rPr>
          <w:rFonts w:ascii="Arial" w:hAnsi="Arial" w:cs="Arial"/>
          <w:color w:val="000000" w:themeColor="text1"/>
          <w:sz w:val="17"/>
          <w:szCs w:val="17"/>
          <w:lang w:val="de-DE"/>
        </w:rPr>
        <w:t>, 165.0, 14</w:t>
      </w:r>
      <w:r w:rsidR="00365CA1">
        <w:rPr>
          <w:rFonts w:ascii="Arial" w:hAnsi="Arial" w:cs="Arial"/>
          <w:color w:val="000000" w:themeColor="text1"/>
          <w:sz w:val="17"/>
          <w:szCs w:val="17"/>
          <w:lang w:val="de-DE"/>
        </w:rPr>
        <w:t>6.0</w:t>
      </w:r>
      <w:r w:rsidR="00365CA1" w:rsidRPr="00365CA1">
        <w:rPr>
          <w:rFonts w:ascii="Arial" w:hAnsi="Arial" w:cs="Arial"/>
          <w:color w:val="000000" w:themeColor="text1"/>
          <w:sz w:val="17"/>
          <w:szCs w:val="17"/>
          <w:lang w:val="de-DE"/>
        </w:rPr>
        <w:t>, 138.7, 137.6, 132.8, 132.</w:t>
      </w:r>
      <w:r w:rsidR="00365CA1">
        <w:rPr>
          <w:rFonts w:ascii="Arial" w:hAnsi="Arial" w:cs="Arial"/>
          <w:color w:val="000000" w:themeColor="text1"/>
          <w:sz w:val="17"/>
          <w:szCs w:val="17"/>
          <w:lang w:val="de-DE"/>
        </w:rPr>
        <w:t>3</w:t>
      </w:r>
      <w:r w:rsidR="00365CA1" w:rsidRPr="00365CA1">
        <w:rPr>
          <w:rFonts w:ascii="Arial" w:hAnsi="Arial" w:cs="Arial"/>
          <w:color w:val="000000" w:themeColor="text1"/>
          <w:sz w:val="17"/>
          <w:szCs w:val="17"/>
          <w:lang w:val="de-DE"/>
        </w:rPr>
        <w:t>, 131.3, 128.7, 128.1, 127.</w:t>
      </w:r>
      <w:r w:rsidR="00365CA1">
        <w:rPr>
          <w:rFonts w:ascii="Arial" w:hAnsi="Arial" w:cs="Arial"/>
          <w:color w:val="000000" w:themeColor="text1"/>
          <w:sz w:val="17"/>
          <w:szCs w:val="17"/>
          <w:lang w:val="de-DE"/>
        </w:rPr>
        <w:t>9</w:t>
      </w:r>
      <w:r w:rsidR="00365CA1" w:rsidRPr="00365CA1">
        <w:rPr>
          <w:rFonts w:ascii="Arial" w:hAnsi="Arial" w:cs="Arial"/>
          <w:color w:val="000000" w:themeColor="text1"/>
          <w:sz w:val="17"/>
          <w:szCs w:val="17"/>
          <w:lang w:val="de-DE"/>
        </w:rPr>
        <w:t xml:space="preserve">, 119.9 (q, </w:t>
      </w:r>
      <w:r w:rsidR="00365CA1" w:rsidRPr="00365CA1">
        <w:rPr>
          <w:rFonts w:ascii="Arial" w:hAnsi="Arial" w:cs="Arial"/>
          <w:i/>
          <w:iCs/>
          <w:color w:val="000000" w:themeColor="text1"/>
          <w:sz w:val="17"/>
          <w:szCs w:val="17"/>
          <w:lang w:val="de-DE"/>
        </w:rPr>
        <w:t>J</w:t>
      </w:r>
      <w:r w:rsidR="00365CA1" w:rsidRPr="00A34AE5">
        <w:rPr>
          <w:rFonts w:ascii="Arial" w:hAnsi="Arial" w:cs="Arial"/>
          <w:color w:val="000000" w:themeColor="text1"/>
          <w:sz w:val="17"/>
          <w:szCs w:val="17"/>
          <w:vertAlign w:val="subscript"/>
          <w:lang w:val="de-DE"/>
        </w:rPr>
        <w:t>C-F</w:t>
      </w:r>
      <w:r w:rsidR="00365CA1" w:rsidRPr="00365CA1">
        <w:rPr>
          <w:rFonts w:ascii="Arial" w:hAnsi="Arial" w:cs="Arial"/>
          <w:color w:val="000000" w:themeColor="text1"/>
          <w:sz w:val="17"/>
          <w:szCs w:val="17"/>
          <w:vertAlign w:val="subscript"/>
          <w:lang w:val="de-DE"/>
        </w:rPr>
        <w:t xml:space="preserve"> </w:t>
      </w:r>
      <w:r w:rsidR="00365CA1" w:rsidRPr="00365CA1">
        <w:rPr>
          <w:rFonts w:ascii="Arial" w:hAnsi="Arial" w:cs="Arial"/>
          <w:color w:val="000000" w:themeColor="text1"/>
          <w:sz w:val="17"/>
          <w:szCs w:val="17"/>
          <w:lang w:val="de-DE"/>
        </w:rPr>
        <w:t>= 321.3 Hz), 89.6, 51.8, 32.</w:t>
      </w:r>
      <w:r w:rsidR="00365CA1">
        <w:rPr>
          <w:rFonts w:ascii="Arial" w:hAnsi="Arial" w:cs="Arial"/>
          <w:color w:val="000000" w:themeColor="text1"/>
          <w:sz w:val="17"/>
          <w:szCs w:val="17"/>
          <w:lang w:val="de-DE"/>
        </w:rPr>
        <w:t>9</w:t>
      </w:r>
      <w:r w:rsidR="00365CA1" w:rsidRPr="00365CA1">
        <w:rPr>
          <w:rFonts w:ascii="Arial" w:hAnsi="Arial" w:cs="Arial"/>
          <w:color w:val="000000" w:themeColor="text1"/>
          <w:sz w:val="17"/>
          <w:szCs w:val="17"/>
          <w:lang w:val="de-DE"/>
        </w:rPr>
        <w:t>, 30.7, 21.6.</w:t>
      </w:r>
      <w:r w:rsidR="00365CA1" w:rsidRPr="00365CA1">
        <w:t xml:space="preserve"> </w:t>
      </w:r>
      <w:r w:rsidR="00365CA1" w:rsidRPr="008E0B32">
        <w:rPr>
          <w:rFonts w:ascii="Arial" w:hAnsi="Arial" w:cs="Arial"/>
          <w:b/>
          <w:bCs/>
          <w:color w:val="000000" w:themeColor="text1"/>
          <w:sz w:val="17"/>
          <w:szCs w:val="17"/>
          <w:vertAlign w:val="superscript"/>
          <w:lang w:val="de-DE"/>
        </w:rPr>
        <w:t>19</w:t>
      </w:r>
      <w:r w:rsidR="00365CA1" w:rsidRPr="008E0B32">
        <w:rPr>
          <w:rFonts w:ascii="Arial" w:hAnsi="Arial" w:cs="Arial"/>
          <w:b/>
          <w:bCs/>
          <w:color w:val="000000" w:themeColor="text1"/>
          <w:sz w:val="17"/>
          <w:szCs w:val="17"/>
          <w:lang w:val="de-DE"/>
        </w:rPr>
        <w:t>F NMR</w:t>
      </w:r>
      <w:r w:rsidR="00365CA1" w:rsidRPr="00365CA1">
        <w:rPr>
          <w:rFonts w:ascii="Arial" w:hAnsi="Arial" w:cs="Arial"/>
          <w:color w:val="000000" w:themeColor="text1"/>
          <w:sz w:val="17"/>
          <w:szCs w:val="17"/>
          <w:lang w:val="de-DE"/>
        </w:rPr>
        <w:t xml:space="preserve"> (376 MHz, Chloroform-</w:t>
      </w:r>
      <w:r w:rsidR="00365CA1" w:rsidRPr="00AC55B6">
        <w:rPr>
          <w:rFonts w:ascii="Arial" w:hAnsi="Arial" w:cs="Arial"/>
          <w:i/>
          <w:iCs/>
          <w:color w:val="000000" w:themeColor="text1"/>
          <w:sz w:val="17"/>
          <w:szCs w:val="17"/>
          <w:lang w:val="de-DE"/>
        </w:rPr>
        <w:t>d</w:t>
      </w:r>
      <w:r w:rsidR="00365CA1" w:rsidRPr="00365CA1">
        <w:rPr>
          <w:rFonts w:ascii="Arial" w:hAnsi="Arial" w:cs="Arial"/>
          <w:color w:val="000000" w:themeColor="text1"/>
          <w:sz w:val="17"/>
          <w:szCs w:val="17"/>
          <w:lang w:val="de-DE"/>
        </w:rPr>
        <w:t>) δ -80.</w:t>
      </w:r>
      <w:r w:rsidR="00365CA1">
        <w:rPr>
          <w:rFonts w:ascii="Arial" w:hAnsi="Arial" w:cs="Arial"/>
          <w:color w:val="000000" w:themeColor="text1"/>
          <w:sz w:val="17"/>
          <w:szCs w:val="17"/>
          <w:lang w:val="de-DE"/>
        </w:rPr>
        <w:t>3</w:t>
      </w:r>
      <w:r w:rsidR="00365CA1" w:rsidRPr="00365CA1">
        <w:rPr>
          <w:rFonts w:ascii="Arial" w:hAnsi="Arial" w:cs="Arial"/>
          <w:color w:val="000000" w:themeColor="text1"/>
          <w:sz w:val="17"/>
          <w:szCs w:val="17"/>
          <w:lang w:val="de-DE"/>
        </w:rPr>
        <w:t>.</w:t>
      </w:r>
      <w:r w:rsidR="00365CA1" w:rsidRPr="00365CA1">
        <w:rPr>
          <w:rFonts w:ascii="Arial" w:hAnsi="Arial" w:cs="Arial"/>
          <w:color w:val="000000" w:themeColor="text1"/>
          <w:sz w:val="17"/>
          <w:szCs w:val="17"/>
        </w:rPr>
        <w:t xml:space="preserve"> </w:t>
      </w:r>
      <w:r w:rsidR="00365CA1" w:rsidRPr="008E0B32">
        <w:rPr>
          <w:rFonts w:ascii="Arial" w:hAnsi="Arial" w:cs="Arial"/>
          <w:b/>
          <w:bCs/>
          <w:color w:val="000000" w:themeColor="text1"/>
          <w:sz w:val="17"/>
          <w:szCs w:val="17"/>
        </w:rPr>
        <w:t>HRMS</w:t>
      </w:r>
      <w:r w:rsidR="00365CA1" w:rsidRPr="00A34AE5">
        <w:rPr>
          <w:rFonts w:ascii="Arial" w:hAnsi="Arial" w:cs="Arial"/>
          <w:color w:val="000000" w:themeColor="text1"/>
          <w:sz w:val="17"/>
          <w:szCs w:val="17"/>
        </w:rPr>
        <w:t>(ESI</w:t>
      </w:r>
      <w:r w:rsidR="00365CA1" w:rsidRPr="00A34AE5">
        <w:rPr>
          <w:rFonts w:ascii="Arial" w:hAnsi="Arial" w:cs="Arial"/>
          <w:color w:val="000000" w:themeColor="text1"/>
          <w:sz w:val="17"/>
          <w:szCs w:val="17"/>
          <w:vertAlign w:val="superscript"/>
        </w:rPr>
        <w:t>+</w:t>
      </w:r>
      <w:r w:rsidR="00365CA1" w:rsidRPr="00A34AE5">
        <w:rPr>
          <w:rFonts w:ascii="Arial" w:hAnsi="Arial" w:cs="Arial"/>
          <w:color w:val="000000" w:themeColor="text1"/>
          <w:sz w:val="17"/>
          <w:szCs w:val="17"/>
        </w:rPr>
        <w:t xml:space="preserve">) m/z </w:t>
      </w:r>
      <w:proofErr w:type="spellStart"/>
      <w:r w:rsidR="00365CA1" w:rsidRPr="00A34AE5">
        <w:rPr>
          <w:rFonts w:ascii="Arial" w:hAnsi="Arial" w:cs="Arial"/>
          <w:color w:val="000000" w:themeColor="text1"/>
          <w:sz w:val="17"/>
          <w:szCs w:val="17"/>
        </w:rPr>
        <w:t>calcd</w:t>
      </w:r>
      <w:proofErr w:type="spellEnd"/>
      <w:r w:rsidR="00365CA1" w:rsidRPr="00A34AE5">
        <w:rPr>
          <w:rFonts w:ascii="Arial" w:hAnsi="Arial" w:cs="Arial"/>
          <w:color w:val="000000" w:themeColor="text1"/>
          <w:sz w:val="17"/>
          <w:szCs w:val="17"/>
        </w:rPr>
        <w:t xml:space="preserve">. </w:t>
      </w:r>
      <w:proofErr w:type="gramStart"/>
      <w:r w:rsidR="00365CA1" w:rsidRPr="00A34AE5">
        <w:rPr>
          <w:rFonts w:ascii="Arial" w:hAnsi="Arial" w:cs="Arial"/>
          <w:color w:val="000000" w:themeColor="text1"/>
          <w:sz w:val="17"/>
          <w:szCs w:val="17"/>
        </w:rPr>
        <w:t>for</w:t>
      </w:r>
      <w:proofErr w:type="gramEnd"/>
      <w:r w:rsidR="00365CA1" w:rsidRPr="00A34AE5">
        <w:rPr>
          <w:rFonts w:ascii="Arial" w:hAnsi="Arial" w:cs="Arial"/>
          <w:color w:val="000000" w:themeColor="text1"/>
          <w:sz w:val="17"/>
          <w:szCs w:val="17"/>
        </w:rPr>
        <w:t xml:space="preserve"> [C</w:t>
      </w:r>
      <w:r w:rsidR="00365CA1" w:rsidRPr="00A34AE5">
        <w:rPr>
          <w:rFonts w:ascii="Arial" w:hAnsi="Arial" w:cs="Arial"/>
          <w:color w:val="000000" w:themeColor="text1"/>
          <w:sz w:val="17"/>
          <w:szCs w:val="17"/>
          <w:vertAlign w:val="subscript"/>
        </w:rPr>
        <w:t>1</w:t>
      </w:r>
      <w:r w:rsidR="00365CA1">
        <w:rPr>
          <w:rFonts w:ascii="Arial" w:hAnsi="Arial" w:cs="Arial"/>
          <w:color w:val="000000" w:themeColor="text1"/>
          <w:sz w:val="17"/>
          <w:szCs w:val="17"/>
          <w:vertAlign w:val="subscript"/>
        </w:rPr>
        <w:t>6</w:t>
      </w:r>
      <w:r w:rsidR="00365CA1" w:rsidRPr="00A34AE5">
        <w:rPr>
          <w:rFonts w:ascii="Arial" w:hAnsi="Arial" w:cs="Arial"/>
          <w:color w:val="000000" w:themeColor="text1"/>
          <w:sz w:val="17"/>
          <w:szCs w:val="17"/>
        </w:rPr>
        <w:t>H</w:t>
      </w:r>
      <w:r w:rsidR="00365CA1" w:rsidRPr="00A34AE5">
        <w:rPr>
          <w:rFonts w:ascii="Arial" w:hAnsi="Arial" w:cs="Arial"/>
          <w:color w:val="000000" w:themeColor="text1"/>
          <w:sz w:val="17"/>
          <w:szCs w:val="17"/>
          <w:vertAlign w:val="subscript"/>
        </w:rPr>
        <w:t>18</w:t>
      </w:r>
      <w:r w:rsidR="00365CA1" w:rsidRPr="00A34AE5">
        <w:rPr>
          <w:rFonts w:ascii="Arial" w:hAnsi="Arial" w:cs="Arial"/>
          <w:color w:val="000000" w:themeColor="text1"/>
          <w:sz w:val="17"/>
          <w:szCs w:val="17"/>
        </w:rPr>
        <w:t>NO</w:t>
      </w:r>
      <w:r w:rsidR="00365CA1">
        <w:rPr>
          <w:rFonts w:ascii="Arial" w:hAnsi="Arial" w:cs="Arial"/>
          <w:color w:val="000000" w:themeColor="text1"/>
          <w:sz w:val="17"/>
          <w:szCs w:val="17"/>
          <w:vertAlign w:val="subscript"/>
        </w:rPr>
        <w:t>3</w:t>
      </w:r>
      <w:r w:rsidR="00365CA1" w:rsidRPr="00A34AE5">
        <w:rPr>
          <w:rFonts w:ascii="Arial" w:hAnsi="Arial" w:cs="Arial"/>
          <w:color w:val="000000" w:themeColor="text1"/>
          <w:sz w:val="17"/>
          <w:szCs w:val="17"/>
        </w:rPr>
        <w:t>]</w:t>
      </w:r>
      <w:r w:rsidR="00365CA1" w:rsidRPr="00A34AE5">
        <w:rPr>
          <w:rFonts w:ascii="Arial" w:hAnsi="Arial" w:cs="Arial"/>
          <w:color w:val="000000" w:themeColor="text1"/>
          <w:sz w:val="17"/>
          <w:szCs w:val="17"/>
          <w:vertAlign w:val="superscript"/>
        </w:rPr>
        <w:t>+</w:t>
      </w:r>
      <w:r w:rsidR="00365CA1" w:rsidRPr="00A34AE5">
        <w:rPr>
          <w:rFonts w:ascii="Arial" w:hAnsi="Arial" w:cs="Arial"/>
          <w:color w:val="000000" w:themeColor="text1"/>
          <w:sz w:val="17"/>
          <w:szCs w:val="17"/>
        </w:rPr>
        <w:t>[M-NTf</w:t>
      </w:r>
      <w:r w:rsidR="00365CA1" w:rsidRPr="00A34AE5">
        <w:rPr>
          <w:rFonts w:ascii="Arial" w:hAnsi="Arial" w:cs="Arial"/>
          <w:color w:val="000000" w:themeColor="text1"/>
          <w:sz w:val="17"/>
          <w:szCs w:val="17"/>
          <w:vertAlign w:val="subscript"/>
        </w:rPr>
        <w:t>2</w:t>
      </w:r>
      <w:r w:rsidR="00365CA1" w:rsidRPr="00A34AE5">
        <w:rPr>
          <w:rFonts w:ascii="Arial" w:hAnsi="Arial" w:cs="Arial"/>
          <w:color w:val="000000" w:themeColor="text1"/>
          <w:sz w:val="17"/>
          <w:szCs w:val="17"/>
          <w:vertAlign w:val="superscript"/>
        </w:rPr>
        <w:t>-</w:t>
      </w:r>
      <w:r w:rsidR="00365CA1" w:rsidRPr="00A34AE5">
        <w:rPr>
          <w:rFonts w:ascii="Arial" w:hAnsi="Arial" w:cs="Arial"/>
          <w:color w:val="000000" w:themeColor="text1"/>
          <w:sz w:val="17"/>
          <w:szCs w:val="17"/>
        </w:rPr>
        <w:t>]</w:t>
      </w:r>
      <w:r w:rsidR="00365CA1" w:rsidRPr="00A34AE5">
        <w:rPr>
          <w:rFonts w:ascii="Arial" w:hAnsi="Arial" w:cs="Arial"/>
          <w:color w:val="000000" w:themeColor="text1"/>
          <w:sz w:val="17"/>
          <w:szCs w:val="17"/>
          <w:vertAlign w:val="superscript"/>
        </w:rPr>
        <w:t>+</w:t>
      </w:r>
      <w:r w:rsidR="00365CA1" w:rsidRPr="00A34AE5">
        <w:rPr>
          <w:rFonts w:ascii="Arial" w:hAnsi="Arial" w:cs="Arial"/>
          <w:color w:val="000000" w:themeColor="text1"/>
          <w:sz w:val="17"/>
          <w:szCs w:val="17"/>
        </w:rPr>
        <w:t xml:space="preserve">: </w:t>
      </w:r>
      <w:r w:rsidR="00CF09CC">
        <w:rPr>
          <w:rFonts w:ascii="Arial" w:hAnsi="Arial" w:cs="Arial"/>
          <w:color w:val="000000" w:themeColor="text1"/>
          <w:sz w:val="17"/>
          <w:szCs w:val="17"/>
        </w:rPr>
        <w:t>272.1281</w:t>
      </w:r>
      <w:r w:rsidR="00365CA1" w:rsidRPr="00A34AE5">
        <w:rPr>
          <w:rFonts w:ascii="Arial" w:hAnsi="Arial" w:cs="Arial"/>
          <w:color w:val="000000" w:themeColor="text1"/>
          <w:sz w:val="17"/>
          <w:szCs w:val="17"/>
        </w:rPr>
        <w:t xml:space="preserve">, found: </w:t>
      </w:r>
      <w:r w:rsidR="00CF09CC">
        <w:rPr>
          <w:rFonts w:ascii="Arial" w:hAnsi="Arial" w:cs="Arial"/>
          <w:color w:val="000000" w:themeColor="text1"/>
          <w:sz w:val="17"/>
          <w:szCs w:val="17"/>
        </w:rPr>
        <w:t>272.1280</w:t>
      </w:r>
      <w:r w:rsidR="00365CA1" w:rsidRPr="00A34AE5">
        <w:rPr>
          <w:rFonts w:ascii="Arial" w:hAnsi="Arial" w:cs="Arial"/>
          <w:color w:val="000000" w:themeColor="text1"/>
          <w:sz w:val="17"/>
          <w:szCs w:val="17"/>
        </w:rPr>
        <w:t>.</w:t>
      </w:r>
    </w:p>
    <w:p w14:paraId="454B2739" w14:textId="3EC876DE" w:rsidR="009F5A52" w:rsidRPr="002D69A4" w:rsidRDefault="009F5A52" w:rsidP="009F5A52">
      <w:pPr>
        <w:rPr>
          <w:rFonts w:ascii="Arial" w:hAnsi="Arial" w:cs="Arial"/>
          <w:b/>
          <w:bCs/>
          <w:sz w:val="17"/>
          <w:szCs w:val="17"/>
        </w:rPr>
      </w:pPr>
      <w:r w:rsidRPr="002D69A4">
        <w:rPr>
          <w:rFonts w:ascii="Arial" w:hAnsi="Arial" w:cs="Arial"/>
          <w:b/>
          <w:bCs/>
          <w:sz w:val="17"/>
          <w:szCs w:val="17"/>
        </w:rPr>
        <w:t>1-((4-phenylbut-1-en-2-yl</w:t>
      </w:r>
      <w:proofErr w:type="gramStart"/>
      <w:r w:rsidRPr="002D69A4">
        <w:rPr>
          <w:rFonts w:ascii="Arial" w:hAnsi="Arial" w:cs="Arial"/>
          <w:b/>
          <w:bCs/>
          <w:sz w:val="17"/>
          <w:szCs w:val="17"/>
        </w:rPr>
        <w:t>)oxy</w:t>
      </w:r>
      <w:proofErr w:type="gramEnd"/>
      <w:r w:rsidRPr="002D69A4">
        <w:rPr>
          <w:rFonts w:ascii="Arial" w:hAnsi="Arial" w:cs="Arial"/>
          <w:b/>
          <w:bCs/>
          <w:sz w:val="17"/>
          <w:szCs w:val="17"/>
        </w:rPr>
        <w:t>)quinolin-1-ium</w:t>
      </w:r>
      <w:r w:rsidRPr="002D69A4">
        <w:rPr>
          <w:rFonts w:ascii="Arial" w:hAnsi="Arial" w:cs="Arial" w:hint="eastAsia"/>
          <w:b/>
          <w:bCs/>
          <w:sz w:val="17"/>
          <w:szCs w:val="17"/>
        </w:rPr>
        <w:t xml:space="preserve"> </w:t>
      </w:r>
      <w:r w:rsidRPr="002D69A4">
        <w:rPr>
          <w:rFonts w:ascii="Arial" w:hAnsi="Arial" w:cs="Arial"/>
          <w:b/>
          <w:bCs/>
          <w:sz w:val="17"/>
          <w:szCs w:val="17"/>
        </w:rPr>
        <w:t>bis((trifluoromethyl)sulfonyl)amide</w:t>
      </w:r>
      <w:r>
        <w:rPr>
          <w:rFonts w:ascii="Arial" w:hAnsi="Arial" w:cs="Arial"/>
          <w:b/>
          <w:bCs/>
          <w:sz w:val="17"/>
          <w:szCs w:val="17"/>
        </w:rPr>
        <w:t xml:space="preserve"> (</w:t>
      </w:r>
      <w:r w:rsidR="001623D7">
        <w:rPr>
          <w:rFonts w:ascii="Arial" w:hAnsi="Arial" w:cs="Arial"/>
          <w:b/>
          <w:bCs/>
          <w:sz w:val="17"/>
          <w:szCs w:val="17"/>
        </w:rPr>
        <w:t>3</w:t>
      </w:r>
      <w:r>
        <w:rPr>
          <w:rFonts w:ascii="Arial" w:hAnsi="Arial" w:cs="Arial"/>
          <w:b/>
          <w:bCs/>
          <w:sz w:val="17"/>
          <w:szCs w:val="17"/>
        </w:rPr>
        <w:t>a</w:t>
      </w:r>
      <w:bookmarkStart w:id="98" w:name="_Hlk203228267"/>
      <w:r w:rsidR="008E1DCD" w:rsidRPr="008E1DCD">
        <w:rPr>
          <w:rFonts w:ascii="Arial" w:hAnsi="Arial" w:cs="Arial"/>
          <w:b/>
          <w:bCs/>
          <w:sz w:val="17"/>
          <w:szCs w:val="17"/>
        </w:rPr>
        <w:t>'</w:t>
      </w:r>
      <w:bookmarkEnd w:id="98"/>
      <w:r w:rsidR="008E1DCD" w:rsidRPr="008E1DCD">
        <w:rPr>
          <w:rFonts w:ascii="Arial" w:hAnsi="Arial" w:cs="Arial"/>
          <w:b/>
          <w:bCs/>
          <w:sz w:val="17"/>
          <w:szCs w:val="17"/>
        </w:rPr>
        <w:t>'</w:t>
      </w:r>
      <w:r>
        <w:rPr>
          <w:rFonts w:ascii="Arial" w:hAnsi="Arial" w:cs="Arial"/>
          <w:b/>
          <w:bCs/>
          <w:sz w:val="17"/>
          <w:szCs w:val="17"/>
        </w:rPr>
        <w:t>)</w:t>
      </w:r>
    </w:p>
    <w:p w14:paraId="2C32A84A" w14:textId="3CE64CCA" w:rsidR="00F5763D" w:rsidRPr="009F5A52" w:rsidRDefault="00BE5CCA" w:rsidP="00A34AE5">
      <w:pPr>
        <w:rPr>
          <w:rFonts w:ascii="Arial" w:hAnsi="Arial" w:cs="Arial"/>
          <w:sz w:val="17"/>
          <w:szCs w:val="17"/>
        </w:rPr>
      </w:pPr>
      <w:r>
        <w:rPr>
          <w:noProof/>
        </w:rPr>
        <w:object w:dxaOrig="1440" w:dyaOrig="1440" w14:anchorId="0C2CF409">
          <v:shape id="_x0000_s1613" type="#_x0000_t75" style="position:absolute;left:0;text-align:left;margin-left:1.1pt;margin-top:6.3pt;width:98.85pt;height:71.65pt;z-index:252744704">
            <v:imagedata r:id="rId78" o:title=""/>
            <w10:wrap type="square"/>
          </v:shape>
          <o:OLEObject Type="Embed" ProgID="ChemDraw.Document.6.0" ShapeID="_x0000_s1613" DrawAspect="Content" ObjectID="_1819002810" r:id="rId79"/>
        </w:object>
      </w:r>
      <w:r w:rsidR="009F5A52" w:rsidRPr="00C77093">
        <w:rPr>
          <w:rFonts w:ascii="Arial" w:hAnsi="Arial" w:cs="Arial"/>
          <w:sz w:val="17"/>
          <w:szCs w:val="17"/>
          <w:lang w:val="de-DE"/>
        </w:rPr>
        <w:t>Prepared according to</w:t>
      </w:r>
      <w:r w:rsidR="009F5A52" w:rsidRPr="009F5A52">
        <w:rPr>
          <w:rFonts w:ascii="Arial" w:hAnsi="Arial" w:cs="Arial"/>
          <w:color w:val="000000" w:themeColor="text1"/>
          <w:sz w:val="17"/>
          <w:szCs w:val="17"/>
          <w:lang w:val="de-DE"/>
        </w:rPr>
        <w:t xml:space="preserve"> </w:t>
      </w:r>
      <w:r w:rsidR="009F5A52" w:rsidRPr="00EA2853">
        <w:rPr>
          <w:rFonts w:ascii="Arial" w:hAnsi="Arial" w:cs="Arial"/>
          <w:color w:val="000000" w:themeColor="text1"/>
          <w:sz w:val="17"/>
          <w:szCs w:val="17"/>
          <w:lang w:val="de-DE"/>
        </w:rPr>
        <w:t>literature</w:t>
      </w:r>
      <w:r w:rsidR="009F5A52" w:rsidRPr="00C77093">
        <w:rPr>
          <w:rFonts w:ascii="Arial" w:hAnsi="Arial" w:cs="Arial"/>
          <w:sz w:val="17"/>
          <w:szCs w:val="17"/>
          <w:lang w:val="de-DE"/>
        </w:rPr>
        <w:t xml:space="preserve">. </w:t>
      </w:r>
      <w:r w:rsidR="009F5A52">
        <w:rPr>
          <w:rFonts w:ascii="Arial" w:hAnsi="Arial" w:cs="Arial"/>
          <w:sz w:val="17"/>
          <w:szCs w:val="17"/>
          <w:lang w:val="de-DE"/>
        </w:rPr>
        <w:t>Brown</w:t>
      </w:r>
      <w:r w:rsidR="009F5A52" w:rsidRPr="00C77093">
        <w:rPr>
          <w:rFonts w:ascii="Arial" w:hAnsi="Arial" w:cs="Arial"/>
          <w:sz w:val="17"/>
          <w:szCs w:val="17"/>
          <w:lang w:val="de-DE"/>
        </w:rPr>
        <w:t xml:space="preserve"> </w:t>
      </w:r>
      <w:r w:rsidR="009F5A52">
        <w:rPr>
          <w:rFonts w:ascii="Arial" w:hAnsi="Arial" w:cs="Arial"/>
          <w:sz w:val="17"/>
          <w:szCs w:val="17"/>
          <w:lang w:val="de-DE"/>
        </w:rPr>
        <w:t>solid</w:t>
      </w:r>
      <w:r w:rsidR="009F5A52" w:rsidRPr="00C77093">
        <w:rPr>
          <w:rFonts w:ascii="Arial" w:hAnsi="Arial" w:cs="Arial"/>
          <w:sz w:val="17"/>
          <w:szCs w:val="17"/>
          <w:lang w:val="de-DE"/>
        </w:rPr>
        <w:t xml:space="preserve"> (</w:t>
      </w:r>
      <w:r w:rsidR="009F5A52">
        <w:rPr>
          <w:rFonts w:ascii="Arial" w:hAnsi="Arial" w:cs="Arial"/>
          <w:sz w:val="17"/>
          <w:szCs w:val="17"/>
          <w:lang w:val="de-DE"/>
        </w:rPr>
        <w:t>109.2 mg,</w:t>
      </w:r>
      <w:r w:rsidR="009F5A52" w:rsidRPr="00C77093">
        <w:rPr>
          <w:rFonts w:ascii="Arial" w:hAnsi="Arial" w:cs="Arial"/>
          <w:sz w:val="17"/>
          <w:szCs w:val="17"/>
          <w:lang w:val="de-DE"/>
        </w:rPr>
        <w:t xml:space="preserve"> </w:t>
      </w:r>
      <w:r w:rsidR="009F5A52">
        <w:rPr>
          <w:rFonts w:ascii="Arial" w:hAnsi="Arial" w:cs="Arial"/>
          <w:sz w:val="17"/>
          <w:szCs w:val="17"/>
          <w:lang w:val="de-DE"/>
        </w:rPr>
        <w:t>98</w:t>
      </w:r>
      <w:r w:rsidR="009F5A52" w:rsidRPr="00C77093">
        <w:rPr>
          <w:rFonts w:ascii="Arial" w:hAnsi="Arial" w:cs="Arial"/>
          <w:sz w:val="17"/>
          <w:szCs w:val="17"/>
          <w:lang w:val="de-DE"/>
        </w:rPr>
        <w:t xml:space="preserve">%, </w:t>
      </w:r>
      <w:r w:rsidR="009F5A52">
        <w:rPr>
          <w:rFonts w:ascii="Arial" w:hAnsi="Arial" w:cs="Arial"/>
          <w:sz w:val="17"/>
          <w:szCs w:val="17"/>
          <w:lang w:val="de-DE"/>
        </w:rPr>
        <w:t>0.2</w:t>
      </w:r>
      <w:r w:rsidR="009F5A52" w:rsidRPr="00C77093">
        <w:rPr>
          <w:rFonts w:ascii="Arial" w:hAnsi="Arial" w:cs="Arial"/>
          <w:sz w:val="17"/>
          <w:szCs w:val="17"/>
          <w:lang w:val="de-DE"/>
        </w:rPr>
        <w:t xml:space="preserve"> mmol scale);</w:t>
      </w:r>
      <w:r w:rsidR="009F5A52" w:rsidRPr="00B91D37">
        <w:rPr>
          <w:rFonts w:ascii="Times New Roman" w:hAnsi="Times New Roman" w:cs="Times New Roman"/>
          <w:sz w:val="20"/>
          <w:szCs w:val="20"/>
          <w:vertAlign w:val="superscript"/>
          <w:lang w:val="de-DE"/>
        </w:rPr>
        <w:t xml:space="preserve"> </w:t>
      </w:r>
      <w:r w:rsidR="009F5A52" w:rsidRPr="004D6CDC">
        <w:rPr>
          <w:rFonts w:ascii="Arial" w:hAnsi="Arial" w:cs="Arial"/>
          <w:b/>
          <w:bCs/>
          <w:sz w:val="17"/>
          <w:szCs w:val="17"/>
          <w:vertAlign w:val="superscript"/>
          <w:lang w:val="de-DE"/>
        </w:rPr>
        <w:t>1</w:t>
      </w:r>
      <w:r w:rsidR="009F5A52" w:rsidRPr="004D6CDC">
        <w:rPr>
          <w:rFonts w:ascii="Arial" w:hAnsi="Arial" w:cs="Arial"/>
          <w:b/>
          <w:bCs/>
          <w:sz w:val="17"/>
          <w:szCs w:val="17"/>
          <w:lang w:val="de-DE"/>
        </w:rPr>
        <w:t>H NMR</w:t>
      </w:r>
      <w:r w:rsidR="009F5A52" w:rsidRPr="00B91D37">
        <w:rPr>
          <w:rFonts w:ascii="Arial" w:hAnsi="Arial" w:cs="Arial"/>
          <w:sz w:val="17"/>
          <w:szCs w:val="17"/>
          <w:lang w:val="de-DE"/>
        </w:rPr>
        <w:t xml:space="preserve"> (400 MHz, Chloroform-</w:t>
      </w:r>
      <w:r w:rsidR="009F5A52" w:rsidRPr="00B91D37">
        <w:rPr>
          <w:rFonts w:ascii="Arial" w:hAnsi="Arial" w:cs="Arial"/>
          <w:i/>
          <w:iCs/>
          <w:sz w:val="17"/>
          <w:szCs w:val="17"/>
          <w:lang w:val="de-DE"/>
        </w:rPr>
        <w:t>d</w:t>
      </w:r>
      <w:r w:rsidR="009F5A52" w:rsidRPr="00B91D37">
        <w:rPr>
          <w:rFonts w:ascii="Arial" w:hAnsi="Arial" w:cs="Arial"/>
          <w:sz w:val="17"/>
          <w:szCs w:val="17"/>
          <w:lang w:val="de-DE"/>
        </w:rPr>
        <w:t xml:space="preserve">) </w:t>
      </w:r>
      <w:r w:rsidR="009F5A52" w:rsidRPr="00B91D37">
        <w:rPr>
          <w:rFonts w:ascii="Arial" w:hAnsi="Arial" w:cs="Arial"/>
          <w:sz w:val="17"/>
          <w:szCs w:val="17"/>
        </w:rPr>
        <w:t>δ</w:t>
      </w:r>
      <w:r w:rsidR="009F5A52" w:rsidRPr="00B91D37">
        <w:rPr>
          <w:rFonts w:ascii="Arial" w:hAnsi="Arial" w:cs="Arial"/>
          <w:sz w:val="17"/>
          <w:szCs w:val="17"/>
          <w:lang w:val="de-DE"/>
        </w:rPr>
        <w:t xml:space="preserve"> 9.19 (d, </w:t>
      </w:r>
      <w:r w:rsidR="009F5A52" w:rsidRPr="00B91D37">
        <w:rPr>
          <w:rFonts w:ascii="Arial" w:hAnsi="Arial" w:cs="Arial"/>
          <w:i/>
          <w:iCs/>
          <w:sz w:val="17"/>
          <w:szCs w:val="17"/>
          <w:lang w:val="de-DE"/>
        </w:rPr>
        <w:t>J</w:t>
      </w:r>
      <w:r w:rsidR="009F5A52" w:rsidRPr="00B91D37">
        <w:rPr>
          <w:rFonts w:ascii="Arial" w:hAnsi="Arial" w:cs="Arial"/>
          <w:sz w:val="17"/>
          <w:szCs w:val="17"/>
          <w:lang w:val="de-DE"/>
        </w:rPr>
        <w:t xml:space="preserve"> = 7.2 Hz, 2H), 8.40 (d, </w:t>
      </w:r>
      <w:r w:rsidR="009F5A52" w:rsidRPr="00B91D37">
        <w:rPr>
          <w:rFonts w:ascii="Arial" w:hAnsi="Arial" w:cs="Arial"/>
          <w:i/>
          <w:iCs/>
          <w:sz w:val="17"/>
          <w:szCs w:val="17"/>
          <w:lang w:val="de-DE"/>
        </w:rPr>
        <w:t>J</w:t>
      </w:r>
      <w:r w:rsidR="009F5A52" w:rsidRPr="00B91D37">
        <w:rPr>
          <w:rFonts w:ascii="Arial" w:hAnsi="Arial" w:cs="Arial"/>
          <w:sz w:val="17"/>
          <w:szCs w:val="17"/>
          <w:lang w:val="de-DE"/>
        </w:rPr>
        <w:t xml:space="preserve"> = 8.2 Hz, 1H), 8.23–8.18 (m, 1H), 8.17–8.11 (m, 1H), 8.02 (t, </w:t>
      </w:r>
      <w:r w:rsidR="009F5A52" w:rsidRPr="00B91D37">
        <w:rPr>
          <w:rFonts w:ascii="Arial" w:hAnsi="Arial" w:cs="Arial"/>
          <w:i/>
          <w:iCs/>
          <w:sz w:val="17"/>
          <w:szCs w:val="17"/>
          <w:lang w:val="de-DE"/>
        </w:rPr>
        <w:t>J</w:t>
      </w:r>
      <w:r w:rsidR="009F5A52">
        <w:rPr>
          <w:rFonts w:ascii="Arial" w:hAnsi="Arial" w:cs="Arial"/>
          <w:sz w:val="17"/>
          <w:szCs w:val="17"/>
          <w:lang w:val="de-DE"/>
        </w:rPr>
        <w:t xml:space="preserve"> = 7.7 Hz, 1H), 7.84 –</w:t>
      </w:r>
      <w:r w:rsidR="009F5A52" w:rsidRPr="00B91D37">
        <w:rPr>
          <w:rFonts w:ascii="Arial" w:hAnsi="Arial" w:cs="Arial"/>
          <w:sz w:val="17"/>
          <w:szCs w:val="17"/>
          <w:lang w:val="de-DE"/>
        </w:rPr>
        <w:t xml:space="preserve">7.80 (m, 1H), </w:t>
      </w:r>
      <w:bookmarkStart w:id="99" w:name="_Hlk185514972"/>
      <w:r w:rsidR="009F5A52" w:rsidRPr="00B91D37">
        <w:rPr>
          <w:rFonts w:ascii="Arial" w:hAnsi="Arial" w:cs="Arial"/>
          <w:sz w:val="17"/>
          <w:szCs w:val="17"/>
          <w:lang w:val="de-DE"/>
        </w:rPr>
        <w:t>7.39–7.27</w:t>
      </w:r>
      <w:bookmarkEnd w:id="99"/>
      <w:r w:rsidR="009F5A52" w:rsidRPr="00B91D37">
        <w:rPr>
          <w:rFonts w:ascii="Arial" w:hAnsi="Arial" w:cs="Arial"/>
          <w:sz w:val="17"/>
          <w:szCs w:val="17"/>
          <w:lang w:val="de-DE"/>
        </w:rPr>
        <w:t xml:space="preserve"> (m, 5H), 4.48 (d, </w:t>
      </w:r>
      <w:r w:rsidR="009F5A52" w:rsidRPr="00B91D37">
        <w:rPr>
          <w:rFonts w:ascii="Arial" w:hAnsi="Arial" w:cs="Arial"/>
          <w:i/>
          <w:iCs/>
          <w:sz w:val="17"/>
          <w:szCs w:val="17"/>
          <w:lang w:val="de-DE"/>
        </w:rPr>
        <w:t>J</w:t>
      </w:r>
      <w:r w:rsidR="009F5A52" w:rsidRPr="00B91D37">
        <w:rPr>
          <w:rFonts w:ascii="Arial" w:hAnsi="Arial" w:cs="Arial"/>
          <w:sz w:val="17"/>
          <w:szCs w:val="17"/>
          <w:lang w:val="de-DE"/>
        </w:rPr>
        <w:t xml:space="preserve"> = 5.6 Hz, 1H), 3.52 (d, </w:t>
      </w:r>
      <w:r w:rsidR="009F5A52" w:rsidRPr="00B91D37">
        <w:rPr>
          <w:rFonts w:ascii="Arial" w:hAnsi="Arial" w:cs="Arial"/>
          <w:i/>
          <w:iCs/>
          <w:sz w:val="17"/>
          <w:szCs w:val="17"/>
          <w:lang w:val="de-DE"/>
        </w:rPr>
        <w:t>J</w:t>
      </w:r>
      <w:r w:rsidR="009F5A52" w:rsidRPr="00B91D37">
        <w:rPr>
          <w:rFonts w:ascii="Arial" w:hAnsi="Arial" w:cs="Arial"/>
          <w:sz w:val="17"/>
          <w:szCs w:val="17"/>
          <w:lang w:val="de-DE"/>
        </w:rPr>
        <w:t xml:space="preserve"> = 5.6 Hz, 1H), 3.09 (t, </w:t>
      </w:r>
      <w:r w:rsidR="009F5A52" w:rsidRPr="00B91D37">
        <w:rPr>
          <w:rFonts w:ascii="Arial" w:hAnsi="Arial" w:cs="Arial"/>
          <w:i/>
          <w:iCs/>
          <w:sz w:val="17"/>
          <w:szCs w:val="17"/>
          <w:lang w:val="de-DE"/>
        </w:rPr>
        <w:t>J</w:t>
      </w:r>
      <w:r w:rsidR="009F5A52" w:rsidRPr="00B91D37">
        <w:rPr>
          <w:rFonts w:ascii="Arial" w:hAnsi="Arial" w:cs="Arial"/>
          <w:sz w:val="17"/>
          <w:szCs w:val="17"/>
          <w:lang w:val="de-DE"/>
        </w:rPr>
        <w:t xml:space="preserve"> = 7.6 Hz, 2H), 2.94 (t, </w:t>
      </w:r>
      <w:r w:rsidR="009F5A52" w:rsidRPr="00B91D37">
        <w:rPr>
          <w:rFonts w:ascii="Arial" w:hAnsi="Arial" w:cs="Arial"/>
          <w:i/>
          <w:iCs/>
          <w:sz w:val="17"/>
          <w:szCs w:val="17"/>
          <w:lang w:val="de-DE"/>
        </w:rPr>
        <w:t>J</w:t>
      </w:r>
      <w:r w:rsidR="009F5A52" w:rsidRPr="00B91D37">
        <w:rPr>
          <w:rFonts w:ascii="Arial" w:hAnsi="Arial" w:cs="Arial"/>
          <w:sz w:val="17"/>
          <w:szCs w:val="17"/>
          <w:lang w:val="de-DE"/>
        </w:rPr>
        <w:t xml:space="preserve"> = 7.6 Hz, 2H).</w:t>
      </w:r>
      <w:r w:rsidR="009F5A52" w:rsidRPr="004D6CDC">
        <w:rPr>
          <w:rFonts w:ascii="Times New Roman" w:hAnsi="Times New Roman" w:cs="Times New Roman"/>
          <w:b/>
          <w:bCs/>
          <w:sz w:val="20"/>
          <w:szCs w:val="20"/>
          <w:vertAlign w:val="superscript"/>
          <w:lang w:val="de-DE"/>
        </w:rPr>
        <w:t xml:space="preserve"> </w:t>
      </w:r>
      <w:r w:rsidR="009F5A52" w:rsidRPr="004D6CDC">
        <w:rPr>
          <w:rFonts w:ascii="Arial" w:hAnsi="Arial" w:cs="Arial"/>
          <w:b/>
          <w:bCs/>
          <w:sz w:val="17"/>
          <w:szCs w:val="17"/>
          <w:vertAlign w:val="superscript"/>
          <w:lang w:val="de-DE"/>
        </w:rPr>
        <w:t>13</w:t>
      </w:r>
      <w:r w:rsidR="009F5A52" w:rsidRPr="004D6CDC">
        <w:rPr>
          <w:rFonts w:ascii="Arial" w:hAnsi="Arial" w:cs="Arial"/>
          <w:b/>
          <w:bCs/>
          <w:sz w:val="17"/>
          <w:szCs w:val="17"/>
          <w:lang w:val="de-DE"/>
        </w:rPr>
        <w:t>C NMR</w:t>
      </w:r>
      <w:r w:rsidR="009F5A52" w:rsidRPr="00B91D37">
        <w:rPr>
          <w:rFonts w:ascii="Arial" w:hAnsi="Arial" w:cs="Arial"/>
          <w:sz w:val="17"/>
          <w:szCs w:val="17"/>
          <w:lang w:val="de-DE"/>
        </w:rPr>
        <w:t xml:space="preserve"> (101 MHz, Chloroform-</w:t>
      </w:r>
      <w:r w:rsidR="009F5A52" w:rsidRPr="00B91D37">
        <w:rPr>
          <w:rFonts w:ascii="Arial" w:hAnsi="Arial" w:cs="Arial"/>
          <w:i/>
          <w:iCs/>
          <w:sz w:val="17"/>
          <w:szCs w:val="17"/>
          <w:lang w:val="de-DE"/>
        </w:rPr>
        <w:t>d</w:t>
      </w:r>
      <w:r w:rsidR="009F5A52" w:rsidRPr="00B91D37">
        <w:rPr>
          <w:rFonts w:ascii="Arial" w:hAnsi="Arial" w:cs="Arial"/>
          <w:sz w:val="17"/>
          <w:szCs w:val="17"/>
          <w:lang w:val="de-DE"/>
        </w:rPr>
        <w:t xml:space="preserve">) </w:t>
      </w:r>
      <w:r w:rsidR="009F5A52" w:rsidRPr="00B91D37">
        <w:rPr>
          <w:rFonts w:ascii="Arial" w:hAnsi="Arial" w:cs="Arial"/>
          <w:sz w:val="17"/>
          <w:szCs w:val="17"/>
        </w:rPr>
        <w:t>δ</w:t>
      </w:r>
      <w:r w:rsidR="009F5A52" w:rsidRPr="00B91D37">
        <w:rPr>
          <w:rFonts w:ascii="Arial" w:hAnsi="Arial" w:cs="Arial"/>
          <w:sz w:val="17"/>
          <w:szCs w:val="17"/>
          <w:lang w:val="de-DE"/>
        </w:rPr>
        <w:t xml:space="preserve"> 164.3, </w:t>
      </w:r>
      <w:r w:rsidR="009F5A52" w:rsidRPr="00B91D37">
        <w:rPr>
          <w:rFonts w:ascii="Arial" w:hAnsi="Arial" w:cs="Arial"/>
          <w:sz w:val="17"/>
          <w:szCs w:val="17"/>
          <w:lang w:val="de-DE"/>
        </w:rPr>
        <w:lastRenderedPageBreak/>
        <w:t>148.</w:t>
      </w:r>
      <w:r w:rsidR="009F5A52">
        <w:rPr>
          <w:rFonts w:ascii="Arial" w:hAnsi="Arial" w:cs="Arial"/>
          <w:sz w:val="17"/>
          <w:szCs w:val="17"/>
          <w:lang w:val="de-DE"/>
        </w:rPr>
        <w:t>5</w:t>
      </w:r>
      <w:r w:rsidR="009F5A52" w:rsidRPr="00B91D37">
        <w:rPr>
          <w:rFonts w:ascii="Arial" w:hAnsi="Arial" w:cs="Arial"/>
          <w:sz w:val="17"/>
          <w:szCs w:val="17"/>
          <w:lang w:val="de-DE"/>
        </w:rPr>
        <w:t>, 145.</w:t>
      </w:r>
      <w:r w:rsidR="009F5A52">
        <w:rPr>
          <w:rFonts w:ascii="Arial" w:hAnsi="Arial" w:cs="Arial"/>
          <w:sz w:val="17"/>
          <w:szCs w:val="17"/>
          <w:lang w:val="de-DE"/>
        </w:rPr>
        <w:t>1</w:t>
      </w:r>
      <w:r w:rsidR="009F5A52" w:rsidRPr="00B91D37">
        <w:rPr>
          <w:rFonts w:ascii="Arial" w:hAnsi="Arial" w:cs="Arial"/>
          <w:sz w:val="17"/>
          <w:szCs w:val="17"/>
          <w:lang w:val="de-DE"/>
        </w:rPr>
        <w:t>, 139.</w:t>
      </w:r>
      <w:r w:rsidR="009F5A52">
        <w:rPr>
          <w:rFonts w:ascii="Arial" w:hAnsi="Arial" w:cs="Arial"/>
          <w:sz w:val="17"/>
          <w:szCs w:val="17"/>
          <w:lang w:val="de-DE"/>
        </w:rPr>
        <w:t>6</w:t>
      </w:r>
      <w:r w:rsidR="009F5A52" w:rsidRPr="00B91D37">
        <w:rPr>
          <w:rFonts w:ascii="Arial" w:hAnsi="Arial" w:cs="Arial"/>
          <w:sz w:val="17"/>
          <w:szCs w:val="17"/>
          <w:lang w:val="de-DE"/>
        </w:rPr>
        <w:t>, 137.9, 136.3, 131.</w:t>
      </w:r>
      <w:r w:rsidR="009F5A52">
        <w:rPr>
          <w:rFonts w:ascii="Arial" w:hAnsi="Arial" w:cs="Arial"/>
          <w:sz w:val="17"/>
          <w:szCs w:val="17"/>
          <w:lang w:val="de-DE"/>
        </w:rPr>
        <w:t>8</w:t>
      </w:r>
      <w:r w:rsidR="009F5A52" w:rsidRPr="00B91D37">
        <w:rPr>
          <w:rFonts w:ascii="Arial" w:hAnsi="Arial" w:cs="Arial"/>
          <w:sz w:val="17"/>
          <w:szCs w:val="17"/>
          <w:lang w:val="de-DE"/>
        </w:rPr>
        <w:t>, 131.</w:t>
      </w:r>
      <w:r w:rsidR="009F5A52">
        <w:rPr>
          <w:rFonts w:ascii="Arial" w:hAnsi="Arial" w:cs="Arial"/>
          <w:sz w:val="17"/>
          <w:szCs w:val="17"/>
          <w:lang w:val="de-DE"/>
        </w:rPr>
        <w:t>2</w:t>
      </w:r>
      <w:r w:rsidR="009F5A52" w:rsidRPr="00B91D37">
        <w:rPr>
          <w:rFonts w:ascii="Arial" w:hAnsi="Arial" w:cs="Arial"/>
          <w:sz w:val="17"/>
          <w:szCs w:val="17"/>
          <w:lang w:val="de-DE"/>
        </w:rPr>
        <w:t>, 130.7, 128.</w:t>
      </w:r>
      <w:r w:rsidR="009F5A52">
        <w:rPr>
          <w:rFonts w:ascii="Arial" w:hAnsi="Arial" w:cs="Arial"/>
          <w:sz w:val="17"/>
          <w:szCs w:val="17"/>
          <w:lang w:val="de-DE"/>
        </w:rPr>
        <w:t>9</w:t>
      </w:r>
      <w:r w:rsidR="009F5A52" w:rsidRPr="00B91D37">
        <w:rPr>
          <w:rFonts w:ascii="Arial" w:hAnsi="Arial" w:cs="Arial"/>
          <w:sz w:val="17"/>
          <w:szCs w:val="17"/>
          <w:lang w:val="de-DE"/>
        </w:rPr>
        <w:t>, 128.7, 126.8, 122.</w:t>
      </w:r>
      <w:r w:rsidR="009F5A52">
        <w:rPr>
          <w:rFonts w:ascii="Arial" w:hAnsi="Arial" w:cs="Arial"/>
          <w:sz w:val="17"/>
          <w:szCs w:val="17"/>
          <w:lang w:val="de-DE"/>
        </w:rPr>
        <w:t>6</w:t>
      </w:r>
      <w:r w:rsidR="009F5A52" w:rsidRPr="00B91D37">
        <w:rPr>
          <w:rFonts w:ascii="Arial" w:hAnsi="Arial" w:cs="Arial"/>
          <w:sz w:val="17"/>
          <w:szCs w:val="17"/>
          <w:lang w:val="de-DE"/>
        </w:rPr>
        <w:t xml:space="preserve">, </w:t>
      </w:r>
      <w:r w:rsidR="009F5A52">
        <w:rPr>
          <w:rFonts w:ascii="Arial" w:hAnsi="Arial" w:cs="Arial"/>
          <w:sz w:val="17"/>
          <w:szCs w:val="17"/>
          <w:lang w:val="de-DE"/>
        </w:rPr>
        <w:t>119.7</w:t>
      </w:r>
      <w:r w:rsidR="009F5A52" w:rsidRPr="00B91D37">
        <w:rPr>
          <w:rFonts w:ascii="Arial" w:hAnsi="Arial" w:cs="Arial"/>
          <w:sz w:val="17"/>
          <w:szCs w:val="17"/>
          <w:lang w:val="de-DE"/>
        </w:rPr>
        <w:t xml:space="preserve"> (q, </w:t>
      </w:r>
      <w:r w:rsidR="009F5A52" w:rsidRPr="00B91D37">
        <w:rPr>
          <w:rFonts w:ascii="Arial" w:hAnsi="Arial" w:cs="Arial"/>
          <w:i/>
          <w:iCs/>
          <w:sz w:val="17"/>
          <w:szCs w:val="17"/>
          <w:lang w:val="de-DE"/>
        </w:rPr>
        <w:t>J</w:t>
      </w:r>
      <w:r w:rsidR="009F5A52" w:rsidRPr="00AF04AC">
        <w:rPr>
          <w:rFonts w:ascii="Arial" w:hAnsi="Arial" w:cs="Arial"/>
          <w:color w:val="000000" w:themeColor="text1"/>
          <w:sz w:val="17"/>
          <w:szCs w:val="17"/>
          <w:vertAlign w:val="subscript"/>
          <w:lang w:val="de-DE"/>
        </w:rPr>
        <w:t>C-F</w:t>
      </w:r>
      <w:r w:rsidR="009F5A52" w:rsidRPr="00B91D37">
        <w:rPr>
          <w:rFonts w:ascii="Arial" w:hAnsi="Arial" w:cs="Arial"/>
          <w:sz w:val="17"/>
          <w:szCs w:val="17"/>
          <w:lang w:val="de-DE"/>
        </w:rPr>
        <w:t xml:space="preserve"> = 287.4 Hz), 116.2, 89.1, 3</w:t>
      </w:r>
      <w:r w:rsidR="009F5A52">
        <w:rPr>
          <w:rFonts w:ascii="Arial" w:hAnsi="Arial" w:cs="Arial"/>
          <w:sz w:val="17"/>
          <w:szCs w:val="17"/>
          <w:lang w:val="de-DE"/>
        </w:rPr>
        <w:t>3.0</w:t>
      </w:r>
      <w:r w:rsidR="009F5A52" w:rsidRPr="00B91D37">
        <w:rPr>
          <w:rFonts w:ascii="Arial" w:hAnsi="Arial" w:cs="Arial"/>
          <w:sz w:val="17"/>
          <w:szCs w:val="17"/>
          <w:lang w:val="de-DE"/>
        </w:rPr>
        <w:t>, 32.</w:t>
      </w:r>
      <w:r w:rsidR="009F5A52">
        <w:rPr>
          <w:rFonts w:ascii="Arial" w:hAnsi="Arial" w:cs="Arial"/>
          <w:sz w:val="17"/>
          <w:szCs w:val="17"/>
          <w:lang w:val="de-DE"/>
        </w:rPr>
        <w:t>5</w:t>
      </w:r>
      <w:r w:rsidR="009F5A52" w:rsidRPr="00B91D37">
        <w:rPr>
          <w:rFonts w:ascii="Arial" w:hAnsi="Arial" w:cs="Arial"/>
          <w:sz w:val="17"/>
          <w:szCs w:val="17"/>
          <w:lang w:val="de-DE"/>
        </w:rPr>
        <w:t>.</w:t>
      </w:r>
      <w:r w:rsidR="009F5A52" w:rsidRPr="00B91D37">
        <w:rPr>
          <w:rFonts w:ascii="Times New Roman" w:hAnsi="Times New Roman" w:cs="Times New Roman"/>
          <w:sz w:val="20"/>
          <w:szCs w:val="20"/>
          <w:vertAlign w:val="superscript"/>
          <w:lang w:val="de-DE"/>
        </w:rPr>
        <w:t xml:space="preserve"> </w:t>
      </w:r>
      <w:r w:rsidR="009F5A52" w:rsidRPr="0027769D">
        <w:rPr>
          <w:rFonts w:ascii="Arial" w:hAnsi="Arial" w:cs="Arial"/>
          <w:b/>
          <w:bCs/>
          <w:sz w:val="17"/>
          <w:szCs w:val="17"/>
          <w:vertAlign w:val="superscript"/>
        </w:rPr>
        <w:t>19</w:t>
      </w:r>
      <w:r w:rsidR="009F5A52" w:rsidRPr="0027769D">
        <w:rPr>
          <w:rFonts w:ascii="Arial" w:hAnsi="Arial" w:cs="Arial"/>
          <w:b/>
          <w:bCs/>
          <w:sz w:val="17"/>
          <w:szCs w:val="17"/>
        </w:rPr>
        <w:t>F NMR</w:t>
      </w:r>
      <w:r w:rsidR="009F5A52" w:rsidRPr="00B91D37">
        <w:rPr>
          <w:rFonts w:ascii="Arial" w:hAnsi="Arial" w:cs="Arial"/>
          <w:sz w:val="17"/>
          <w:szCs w:val="17"/>
        </w:rPr>
        <w:t xml:space="preserve"> (376 MHz, Chloroform-</w:t>
      </w:r>
      <w:r w:rsidR="009F5A52" w:rsidRPr="00B91D37">
        <w:rPr>
          <w:rFonts w:ascii="Arial" w:hAnsi="Arial" w:cs="Arial"/>
          <w:i/>
          <w:iCs/>
          <w:sz w:val="17"/>
          <w:szCs w:val="17"/>
        </w:rPr>
        <w:t>d</w:t>
      </w:r>
      <w:r w:rsidR="009F5A52" w:rsidRPr="00B91D37">
        <w:rPr>
          <w:rFonts w:ascii="Arial" w:hAnsi="Arial" w:cs="Arial"/>
          <w:sz w:val="17"/>
          <w:szCs w:val="17"/>
        </w:rPr>
        <w:t>) δ -80.</w:t>
      </w:r>
      <w:r w:rsidR="009F5A52">
        <w:rPr>
          <w:rFonts w:ascii="Arial" w:hAnsi="Arial" w:cs="Arial"/>
          <w:sz w:val="17"/>
          <w:szCs w:val="17"/>
        </w:rPr>
        <w:t>2</w:t>
      </w:r>
      <w:r w:rsidR="009F5A52" w:rsidRPr="00B91D37">
        <w:rPr>
          <w:rFonts w:ascii="Arial" w:hAnsi="Arial" w:cs="Arial"/>
          <w:sz w:val="17"/>
          <w:szCs w:val="17"/>
        </w:rPr>
        <w:t>.</w:t>
      </w:r>
      <w:r w:rsidR="009F5A52" w:rsidRPr="00B91D37">
        <w:rPr>
          <w:rFonts w:ascii="Arial" w:hAnsi="Arial" w:cs="Arial"/>
          <w:b/>
          <w:bCs/>
          <w:sz w:val="17"/>
          <w:szCs w:val="17"/>
        </w:rPr>
        <w:t xml:space="preserve"> </w:t>
      </w:r>
      <w:bookmarkStart w:id="100" w:name="_Hlk185518005"/>
      <w:r w:rsidR="009F5A52" w:rsidRPr="00B91D37">
        <w:rPr>
          <w:rFonts w:ascii="Arial" w:hAnsi="Arial" w:cs="Arial"/>
          <w:b/>
          <w:bCs/>
          <w:color w:val="000000" w:themeColor="text1"/>
          <w:sz w:val="17"/>
          <w:szCs w:val="17"/>
        </w:rPr>
        <w:t>HRMS(ESI</w:t>
      </w:r>
      <w:r w:rsidR="009F5A52" w:rsidRPr="00B91D37">
        <w:rPr>
          <w:rFonts w:ascii="Arial" w:hAnsi="Arial" w:cs="Arial"/>
          <w:b/>
          <w:bCs/>
          <w:color w:val="000000" w:themeColor="text1"/>
          <w:sz w:val="17"/>
          <w:szCs w:val="17"/>
          <w:vertAlign w:val="superscript"/>
        </w:rPr>
        <w:t>+</w:t>
      </w:r>
      <w:r w:rsidR="009F5A52" w:rsidRPr="00B91D37">
        <w:rPr>
          <w:rFonts w:ascii="Arial" w:hAnsi="Arial" w:cs="Arial"/>
          <w:b/>
          <w:bCs/>
          <w:color w:val="000000" w:themeColor="text1"/>
          <w:sz w:val="17"/>
          <w:szCs w:val="17"/>
        </w:rPr>
        <w:t>)</w:t>
      </w:r>
      <w:r w:rsidR="009F5A52" w:rsidRPr="00A34AE5">
        <w:rPr>
          <w:rFonts w:ascii="Arial" w:hAnsi="Arial" w:cs="Arial"/>
          <w:color w:val="000000" w:themeColor="text1"/>
          <w:sz w:val="17"/>
          <w:szCs w:val="17"/>
        </w:rPr>
        <w:t xml:space="preserve"> m/z </w:t>
      </w:r>
      <w:proofErr w:type="spellStart"/>
      <w:r w:rsidR="009F5A52" w:rsidRPr="00A34AE5">
        <w:rPr>
          <w:rFonts w:ascii="Arial" w:hAnsi="Arial" w:cs="Arial"/>
          <w:color w:val="000000" w:themeColor="text1"/>
          <w:sz w:val="17"/>
          <w:szCs w:val="17"/>
        </w:rPr>
        <w:t>calcd</w:t>
      </w:r>
      <w:proofErr w:type="spellEnd"/>
      <w:r w:rsidR="009F5A52" w:rsidRPr="00A34AE5">
        <w:rPr>
          <w:rFonts w:ascii="Arial" w:hAnsi="Arial" w:cs="Arial"/>
          <w:color w:val="000000" w:themeColor="text1"/>
          <w:sz w:val="17"/>
          <w:szCs w:val="17"/>
        </w:rPr>
        <w:t xml:space="preserve">. </w:t>
      </w:r>
      <w:proofErr w:type="gramStart"/>
      <w:r w:rsidR="009F5A52" w:rsidRPr="00A34AE5">
        <w:rPr>
          <w:rFonts w:ascii="Arial" w:hAnsi="Arial" w:cs="Arial"/>
          <w:color w:val="000000" w:themeColor="text1"/>
          <w:sz w:val="17"/>
          <w:szCs w:val="17"/>
        </w:rPr>
        <w:t>for</w:t>
      </w:r>
      <w:proofErr w:type="gramEnd"/>
      <w:r w:rsidR="009F5A52" w:rsidRPr="00A34AE5">
        <w:rPr>
          <w:rFonts w:ascii="Arial" w:hAnsi="Arial" w:cs="Arial"/>
          <w:color w:val="000000" w:themeColor="text1"/>
          <w:sz w:val="17"/>
          <w:szCs w:val="17"/>
        </w:rPr>
        <w:t xml:space="preserve"> [C</w:t>
      </w:r>
      <w:r w:rsidR="009F5A52" w:rsidRPr="00A34AE5">
        <w:rPr>
          <w:rFonts w:ascii="Arial" w:hAnsi="Arial" w:cs="Arial"/>
          <w:color w:val="000000" w:themeColor="text1"/>
          <w:sz w:val="17"/>
          <w:szCs w:val="17"/>
          <w:vertAlign w:val="subscript"/>
        </w:rPr>
        <w:t>1</w:t>
      </w:r>
      <w:r w:rsidR="009F5A52">
        <w:rPr>
          <w:rFonts w:ascii="Arial" w:hAnsi="Arial" w:cs="Arial"/>
          <w:color w:val="000000" w:themeColor="text1"/>
          <w:sz w:val="17"/>
          <w:szCs w:val="17"/>
          <w:vertAlign w:val="subscript"/>
        </w:rPr>
        <w:t>9</w:t>
      </w:r>
      <w:r w:rsidR="009F5A52" w:rsidRPr="00A34AE5">
        <w:rPr>
          <w:rFonts w:ascii="Arial" w:hAnsi="Arial" w:cs="Arial"/>
          <w:color w:val="000000" w:themeColor="text1"/>
          <w:sz w:val="17"/>
          <w:szCs w:val="17"/>
        </w:rPr>
        <w:t>H</w:t>
      </w:r>
      <w:r w:rsidR="009F5A52" w:rsidRPr="00A34AE5">
        <w:rPr>
          <w:rFonts w:ascii="Arial" w:hAnsi="Arial" w:cs="Arial"/>
          <w:color w:val="000000" w:themeColor="text1"/>
          <w:sz w:val="17"/>
          <w:szCs w:val="17"/>
          <w:vertAlign w:val="subscript"/>
        </w:rPr>
        <w:t>18</w:t>
      </w:r>
      <w:r w:rsidR="009F5A52" w:rsidRPr="00A34AE5">
        <w:rPr>
          <w:rFonts w:ascii="Arial" w:hAnsi="Arial" w:cs="Arial"/>
          <w:color w:val="000000" w:themeColor="text1"/>
          <w:sz w:val="17"/>
          <w:szCs w:val="17"/>
        </w:rPr>
        <w:t>NO]</w:t>
      </w:r>
      <w:r w:rsidR="009F5A52" w:rsidRPr="00A34AE5">
        <w:rPr>
          <w:rFonts w:ascii="Arial" w:hAnsi="Arial" w:cs="Arial"/>
          <w:color w:val="000000" w:themeColor="text1"/>
          <w:sz w:val="17"/>
          <w:szCs w:val="17"/>
          <w:vertAlign w:val="superscript"/>
        </w:rPr>
        <w:t>+</w:t>
      </w:r>
      <w:r w:rsidR="009F5A52" w:rsidRPr="00A34AE5">
        <w:rPr>
          <w:rFonts w:ascii="Arial" w:hAnsi="Arial" w:cs="Arial"/>
          <w:color w:val="000000" w:themeColor="text1"/>
          <w:sz w:val="17"/>
          <w:szCs w:val="17"/>
        </w:rPr>
        <w:t>[M-NTf</w:t>
      </w:r>
      <w:r w:rsidR="009F5A52" w:rsidRPr="00A34AE5">
        <w:rPr>
          <w:rFonts w:ascii="Arial" w:hAnsi="Arial" w:cs="Arial"/>
          <w:color w:val="000000" w:themeColor="text1"/>
          <w:sz w:val="17"/>
          <w:szCs w:val="17"/>
          <w:vertAlign w:val="subscript"/>
        </w:rPr>
        <w:t>2</w:t>
      </w:r>
      <w:r w:rsidR="009F5A52" w:rsidRPr="00A34AE5">
        <w:rPr>
          <w:rFonts w:ascii="Arial" w:hAnsi="Arial" w:cs="Arial"/>
          <w:color w:val="000000" w:themeColor="text1"/>
          <w:sz w:val="17"/>
          <w:szCs w:val="17"/>
          <w:vertAlign w:val="superscript"/>
        </w:rPr>
        <w:t>-</w:t>
      </w:r>
      <w:r w:rsidR="009F5A52" w:rsidRPr="00A34AE5">
        <w:rPr>
          <w:rFonts w:ascii="Arial" w:hAnsi="Arial" w:cs="Arial"/>
          <w:color w:val="000000" w:themeColor="text1"/>
          <w:sz w:val="17"/>
          <w:szCs w:val="17"/>
        </w:rPr>
        <w:t>]</w:t>
      </w:r>
      <w:r w:rsidR="009F5A52" w:rsidRPr="00A34AE5">
        <w:rPr>
          <w:rFonts w:ascii="Arial" w:hAnsi="Arial" w:cs="Arial"/>
          <w:color w:val="000000" w:themeColor="text1"/>
          <w:sz w:val="17"/>
          <w:szCs w:val="17"/>
          <w:vertAlign w:val="superscript"/>
        </w:rPr>
        <w:t>+</w:t>
      </w:r>
      <w:r w:rsidR="009F5A52" w:rsidRPr="00A34AE5">
        <w:rPr>
          <w:rFonts w:ascii="Arial" w:hAnsi="Arial" w:cs="Arial"/>
          <w:color w:val="000000" w:themeColor="text1"/>
          <w:sz w:val="17"/>
          <w:szCs w:val="17"/>
        </w:rPr>
        <w:t>: 2</w:t>
      </w:r>
      <w:r w:rsidR="009F5A52">
        <w:rPr>
          <w:rFonts w:ascii="Arial" w:hAnsi="Arial" w:cs="Arial"/>
          <w:color w:val="000000" w:themeColor="text1"/>
          <w:sz w:val="17"/>
          <w:szCs w:val="17"/>
        </w:rPr>
        <w:t>76.1383</w:t>
      </w:r>
      <w:r w:rsidR="009F5A52" w:rsidRPr="00A34AE5">
        <w:rPr>
          <w:rFonts w:ascii="Arial" w:hAnsi="Arial" w:cs="Arial"/>
          <w:color w:val="000000" w:themeColor="text1"/>
          <w:sz w:val="17"/>
          <w:szCs w:val="17"/>
        </w:rPr>
        <w:t xml:space="preserve">, found: </w:t>
      </w:r>
      <w:r w:rsidR="009F5A52">
        <w:rPr>
          <w:rFonts w:ascii="Arial" w:hAnsi="Arial" w:cs="Arial"/>
          <w:color w:val="000000" w:themeColor="text1"/>
          <w:sz w:val="17"/>
          <w:szCs w:val="17"/>
        </w:rPr>
        <w:t>276.1383</w:t>
      </w:r>
      <w:r w:rsidR="009F5A52" w:rsidRPr="00A34AE5">
        <w:rPr>
          <w:rFonts w:ascii="Arial" w:hAnsi="Arial" w:cs="Arial"/>
          <w:color w:val="000000" w:themeColor="text1"/>
          <w:sz w:val="17"/>
          <w:szCs w:val="17"/>
        </w:rPr>
        <w:t>.</w:t>
      </w:r>
      <w:bookmarkEnd w:id="100"/>
    </w:p>
    <w:p w14:paraId="4BEA7F28" w14:textId="2432B06C" w:rsidR="004670F4" w:rsidRPr="00A34AE5" w:rsidRDefault="004670F4" w:rsidP="00A34AE5">
      <w:pPr>
        <w:widowControl/>
        <w:rPr>
          <w:rFonts w:ascii="Arial" w:eastAsia="宋体" w:hAnsi="Arial" w:cs="Arial"/>
          <w:b/>
          <w:bCs/>
          <w:color w:val="000000"/>
          <w:kern w:val="0"/>
          <w:sz w:val="17"/>
          <w:szCs w:val="17"/>
        </w:rPr>
      </w:pPr>
      <w:r w:rsidRPr="00A34AE5">
        <w:rPr>
          <w:rFonts w:ascii="Arial" w:eastAsia="宋体" w:hAnsi="Arial" w:cs="Arial"/>
          <w:b/>
          <w:bCs/>
          <w:color w:val="000000"/>
          <w:kern w:val="0"/>
          <w:sz w:val="17"/>
          <w:szCs w:val="17"/>
        </w:rPr>
        <w:t>2-phenylpyridine (3a)</w:t>
      </w:r>
    </w:p>
    <w:p w14:paraId="19496F64" w14:textId="7D97971F" w:rsidR="00112E25" w:rsidRDefault="00BE5CCA" w:rsidP="00A34AE5">
      <w:pPr>
        <w:widowControl/>
        <w:rPr>
          <w:rFonts w:ascii="Arial" w:hAnsi="Arial" w:cs="Arial"/>
          <w:color w:val="000000" w:themeColor="text1"/>
          <w:sz w:val="17"/>
          <w:szCs w:val="17"/>
        </w:rPr>
      </w:pPr>
      <w:r>
        <w:rPr>
          <w:rFonts w:ascii="Arial" w:hAnsi="Arial" w:cs="Arial"/>
          <w:color w:val="000000" w:themeColor="text1"/>
          <w:sz w:val="17"/>
          <w:szCs w:val="17"/>
          <w:lang w:val="de-DE"/>
        </w:rPr>
        <w:object w:dxaOrig="1440" w:dyaOrig="1440" w14:anchorId="3832C5DB">
          <v:shape id="_x0000_s1050" type="#_x0000_t75" style="position:absolute;left:0;text-align:left;margin-left:0;margin-top:2.55pt;width:48.7pt;height:35.9pt;z-index:251700224">
            <v:imagedata r:id="rId80" o:title=""/>
            <w10:wrap type="square"/>
          </v:shape>
          <o:OLEObject Type="Embed" ProgID="ChemDraw.Document.6.0" ShapeID="_x0000_s1050" DrawAspect="Content" ObjectID="_1819002811" r:id="rId81"/>
        </w:object>
      </w:r>
      <w:bookmarkStart w:id="101" w:name="_Hlk203228292"/>
      <w:bookmarkStart w:id="102" w:name="_Hlk179211522"/>
      <w:bookmarkStart w:id="103" w:name="_Hlk178971889"/>
      <w:r w:rsidR="004670F4" w:rsidRPr="00A34AE5">
        <w:rPr>
          <w:rFonts w:ascii="Arial" w:hAnsi="Arial" w:cs="Arial"/>
          <w:color w:val="000000" w:themeColor="text1"/>
          <w:sz w:val="17"/>
          <w:szCs w:val="17"/>
          <w:lang w:val="de-DE"/>
        </w:rPr>
        <w:t xml:space="preserve">Prepared according to </w:t>
      </w:r>
      <w:r w:rsidR="002C2EC0" w:rsidRPr="00A34AE5">
        <w:rPr>
          <w:rFonts w:ascii="Arial" w:hAnsi="Arial" w:cs="Arial"/>
          <w:b/>
          <w:bCs/>
          <w:color w:val="000000" w:themeColor="text1"/>
          <w:sz w:val="17"/>
          <w:szCs w:val="17"/>
          <w:lang w:val="de-DE"/>
        </w:rPr>
        <w:t>GP1</w:t>
      </w:r>
      <w:r w:rsidR="004670F4" w:rsidRPr="00A34AE5">
        <w:rPr>
          <w:rFonts w:ascii="Arial" w:hAnsi="Arial" w:cs="Arial"/>
          <w:color w:val="000000" w:themeColor="text1"/>
          <w:sz w:val="17"/>
          <w:szCs w:val="17"/>
          <w:lang w:val="de-DE"/>
        </w:rPr>
        <w:t xml:space="preserve">. </w:t>
      </w:r>
      <w:bookmarkStart w:id="104" w:name="_Hlk179016072"/>
      <w:bookmarkEnd w:id="101"/>
      <w:r w:rsidR="004670F4" w:rsidRPr="00A34AE5">
        <w:rPr>
          <w:rFonts w:ascii="Arial" w:hAnsi="Arial" w:cs="Arial"/>
          <w:color w:val="000000" w:themeColor="text1"/>
          <w:sz w:val="17"/>
          <w:szCs w:val="17"/>
          <w:lang w:val="de-DE"/>
        </w:rPr>
        <w:t>Colorless liquid</w:t>
      </w:r>
      <w:bookmarkEnd w:id="104"/>
      <w:r w:rsidR="0015584D">
        <w:rPr>
          <w:rFonts w:ascii="Arial" w:hAnsi="Arial" w:cs="Arial"/>
          <w:color w:val="000000" w:themeColor="text1"/>
          <w:sz w:val="17"/>
          <w:szCs w:val="17"/>
          <w:lang w:val="de-DE"/>
        </w:rPr>
        <w:t xml:space="preserve"> </w:t>
      </w:r>
      <w:r w:rsidR="004670F4" w:rsidRPr="00A34AE5">
        <w:rPr>
          <w:rFonts w:ascii="Arial" w:hAnsi="Arial" w:cs="Arial"/>
          <w:color w:val="000000" w:themeColor="text1"/>
          <w:sz w:val="17"/>
          <w:szCs w:val="17"/>
          <w:lang w:val="de-DE"/>
        </w:rPr>
        <w:t>(27.1 mg, 87%, 0.2 mmol scale);</w:t>
      </w:r>
      <w:bookmarkEnd w:id="102"/>
      <w:r w:rsidR="004670F4" w:rsidRPr="00A34AE5">
        <w:rPr>
          <w:rFonts w:ascii="Arial" w:hAnsi="Arial" w:cs="Arial"/>
          <w:color w:val="000000" w:themeColor="text1"/>
          <w:sz w:val="17"/>
          <w:szCs w:val="17"/>
          <w:lang w:val="de-DE"/>
        </w:rPr>
        <w:t xml:space="preserve"> </w:t>
      </w:r>
      <w:bookmarkEnd w:id="103"/>
      <w:r w:rsidR="002C2EC0" w:rsidRPr="008E0B32">
        <w:rPr>
          <w:rFonts w:ascii="Arial" w:hAnsi="Arial" w:cs="Arial"/>
          <w:b/>
          <w:bCs/>
          <w:color w:val="000000" w:themeColor="text1"/>
          <w:sz w:val="17"/>
          <w:szCs w:val="17"/>
          <w:vertAlign w:val="superscript"/>
          <w:lang w:val="de-DE"/>
        </w:rPr>
        <w:t>1</w:t>
      </w:r>
      <w:r w:rsidR="0048208E" w:rsidRPr="008E0B32">
        <w:rPr>
          <w:rFonts w:ascii="Arial" w:hAnsi="Arial" w:cs="Arial"/>
          <w:b/>
          <w:bCs/>
          <w:color w:val="000000" w:themeColor="text1"/>
          <w:sz w:val="17"/>
          <w:szCs w:val="17"/>
          <w:lang w:val="de-DE"/>
        </w:rPr>
        <w:t xml:space="preserve">H NMR </w:t>
      </w:r>
      <w:r w:rsidR="00F92574" w:rsidRPr="00F92574">
        <w:rPr>
          <w:rFonts w:ascii="Arial" w:hAnsi="Arial" w:cs="Arial"/>
          <w:color w:val="000000" w:themeColor="text1"/>
          <w:sz w:val="17"/>
          <w:szCs w:val="17"/>
          <w:lang w:val="de-DE"/>
        </w:rPr>
        <w:t>(400 MHz, Chloroform-</w:t>
      </w:r>
      <w:r w:rsidR="00F92574" w:rsidRPr="00AC55B6">
        <w:rPr>
          <w:rFonts w:ascii="Arial" w:hAnsi="Arial" w:cs="Arial"/>
          <w:i/>
          <w:iCs/>
          <w:color w:val="000000" w:themeColor="text1"/>
          <w:sz w:val="17"/>
          <w:szCs w:val="17"/>
          <w:lang w:val="de-DE"/>
        </w:rPr>
        <w:t>d</w:t>
      </w:r>
      <w:r w:rsidR="00F92574" w:rsidRPr="00F92574">
        <w:rPr>
          <w:rFonts w:ascii="Arial" w:hAnsi="Arial" w:cs="Arial"/>
          <w:color w:val="000000" w:themeColor="text1"/>
          <w:sz w:val="17"/>
          <w:szCs w:val="17"/>
          <w:lang w:val="de-DE"/>
        </w:rPr>
        <w:t xml:space="preserve">) δ 8.70 (dt, </w:t>
      </w:r>
      <w:r w:rsidR="00F92574" w:rsidRPr="000E60DC">
        <w:rPr>
          <w:rFonts w:ascii="Arial" w:hAnsi="Arial" w:cs="Arial"/>
          <w:i/>
          <w:iCs/>
          <w:color w:val="000000" w:themeColor="text1"/>
          <w:sz w:val="17"/>
          <w:szCs w:val="17"/>
          <w:lang w:val="de-DE"/>
        </w:rPr>
        <w:t>J</w:t>
      </w:r>
      <w:r w:rsidR="00F92574" w:rsidRPr="00F92574">
        <w:rPr>
          <w:rFonts w:ascii="Arial" w:hAnsi="Arial" w:cs="Arial"/>
          <w:color w:val="000000" w:themeColor="text1"/>
          <w:sz w:val="17"/>
          <w:szCs w:val="17"/>
          <w:lang w:val="de-DE"/>
        </w:rPr>
        <w:t xml:space="preserve"> = 4.8, 1.5 Hz, 1H), 8.03 – 7.96 (m, 2H), 7.80 – 7.70 (m, 2H), 7.52 – 7.46 (m, 2H), 7.45 – 7.39 (m, 1H), 7.24 (ddd, </w:t>
      </w:r>
      <w:r w:rsidR="00F92574" w:rsidRPr="007D6E9C">
        <w:rPr>
          <w:rFonts w:ascii="Arial" w:hAnsi="Arial" w:cs="Arial"/>
          <w:i/>
          <w:iCs/>
          <w:color w:val="000000" w:themeColor="text1"/>
          <w:sz w:val="17"/>
          <w:szCs w:val="17"/>
          <w:lang w:val="de-DE"/>
        </w:rPr>
        <w:t>J</w:t>
      </w:r>
      <w:r w:rsidR="00F92574" w:rsidRPr="00F92574">
        <w:rPr>
          <w:rFonts w:ascii="Arial" w:hAnsi="Arial" w:cs="Arial"/>
          <w:color w:val="000000" w:themeColor="text1"/>
          <w:sz w:val="17"/>
          <w:szCs w:val="17"/>
          <w:lang w:val="de-DE"/>
        </w:rPr>
        <w:t xml:space="preserve"> = 6.7, 4.8, 2.0 Hz, 1H)</w:t>
      </w:r>
      <w:r w:rsidR="0048208E" w:rsidRPr="00A34AE5">
        <w:rPr>
          <w:rFonts w:ascii="Arial" w:hAnsi="Arial" w:cs="Arial"/>
          <w:color w:val="000000" w:themeColor="text1"/>
          <w:sz w:val="17"/>
          <w:szCs w:val="17"/>
          <w:lang w:val="de-DE"/>
        </w:rPr>
        <w:t xml:space="preserve">. </w:t>
      </w:r>
      <w:r w:rsidR="0048208E" w:rsidRPr="008E0B32">
        <w:rPr>
          <w:rFonts w:ascii="Arial" w:hAnsi="Arial" w:cs="Arial"/>
          <w:b/>
          <w:bCs/>
          <w:color w:val="000000" w:themeColor="text1"/>
          <w:sz w:val="17"/>
          <w:szCs w:val="17"/>
          <w:vertAlign w:val="superscript"/>
        </w:rPr>
        <w:t>13</w:t>
      </w:r>
      <w:r w:rsidR="0048208E" w:rsidRPr="008E0B32">
        <w:rPr>
          <w:rFonts w:ascii="Arial" w:hAnsi="Arial" w:cs="Arial"/>
          <w:b/>
          <w:bCs/>
          <w:color w:val="000000" w:themeColor="text1"/>
          <w:sz w:val="17"/>
          <w:szCs w:val="17"/>
        </w:rPr>
        <w:t xml:space="preserve">C NMR </w:t>
      </w:r>
      <w:r w:rsidR="0048208E" w:rsidRPr="00A34AE5">
        <w:rPr>
          <w:rFonts w:ascii="Arial" w:hAnsi="Arial" w:cs="Arial"/>
          <w:color w:val="000000" w:themeColor="text1"/>
          <w:sz w:val="17"/>
          <w:szCs w:val="17"/>
        </w:rPr>
        <w:t>(101 MHz, Chloroform-</w:t>
      </w:r>
      <w:r w:rsidR="0048208E" w:rsidRPr="00A34AE5">
        <w:rPr>
          <w:rFonts w:ascii="Arial" w:hAnsi="Arial" w:cs="Arial"/>
          <w:i/>
          <w:iCs/>
          <w:color w:val="000000" w:themeColor="text1"/>
          <w:sz w:val="17"/>
          <w:szCs w:val="17"/>
        </w:rPr>
        <w:t>d</w:t>
      </w:r>
      <w:r w:rsidR="0048208E" w:rsidRPr="00A34AE5">
        <w:rPr>
          <w:rFonts w:ascii="Arial" w:hAnsi="Arial" w:cs="Arial"/>
          <w:color w:val="000000" w:themeColor="text1"/>
          <w:sz w:val="17"/>
          <w:szCs w:val="17"/>
        </w:rPr>
        <w:t xml:space="preserve">) δ 157.6, 149.8, 139.5, 136.9, 129.1, 128.9, 127.1, 122.2, 120.7. </w:t>
      </w:r>
      <w:bookmarkStart w:id="105" w:name="_Hlk178972145"/>
      <w:r w:rsidR="0048208E" w:rsidRPr="008E0B32">
        <w:rPr>
          <w:rFonts w:ascii="Arial" w:hAnsi="Arial" w:cs="Arial"/>
          <w:b/>
          <w:bCs/>
          <w:color w:val="000000" w:themeColor="text1"/>
          <w:sz w:val="17"/>
          <w:szCs w:val="17"/>
        </w:rPr>
        <w:t>HRMS</w:t>
      </w:r>
      <w:r w:rsidR="0048208E" w:rsidRPr="00A34AE5">
        <w:rPr>
          <w:rFonts w:ascii="Arial" w:hAnsi="Arial" w:cs="Arial"/>
          <w:color w:val="000000" w:themeColor="text1"/>
          <w:sz w:val="17"/>
          <w:szCs w:val="17"/>
        </w:rPr>
        <w:t>(ESI</w:t>
      </w:r>
      <w:r w:rsidR="0048208E" w:rsidRPr="00A34AE5">
        <w:rPr>
          <w:rFonts w:ascii="Arial" w:hAnsi="Arial" w:cs="Arial"/>
          <w:color w:val="000000" w:themeColor="text1"/>
          <w:sz w:val="17"/>
          <w:szCs w:val="17"/>
          <w:vertAlign w:val="superscript"/>
        </w:rPr>
        <w:t>+</w:t>
      </w:r>
      <w:r w:rsidR="0048208E" w:rsidRPr="00A34AE5">
        <w:rPr>
          <w:rFonts w:ascii="Arial" w:hAnsi="Arial" w:cs="Arial"/>
          <w:color w:val="000000" w:themeColor="text1"/>
          <w:sz w:val="17"/>
          <w:szCs w:val="17"/>
        </w:rPr>
        <w:t xml:space="preserve">) m/z </w:t>
      </w:r>
      <w:proofErr w:type="spellStart"/>
      <w:r w:rsidR="0048208E" w:rsidRPr="00A34AE5">
        <w:rPr>
          <w:rFonts w:ascii="Arial" w:hAnsi="Arial" w:cs="Arial"/>
          <w:color w:val="000000" w:themeColor="text1"/>
          <w:sz w:val="17"/>
          <w:szCs w:val="17"/>
        </w:rPr>
        <w:t>calcd</w:t>
      </w:r>
      <w:proofErr w:type="spellEnd"/>
      <w:r w:rsidR="0048208E" w:rsidRPr="00A34AE5">
        <w:rPr>
          <w:rFonts w:ascii="Arial" w:hAnsi="Arial" w:cs="Arial"/>
          <w:color w:val="000000" w:themeColor="text1"/>
          <w:sz w:val="17"/>
          <w:szCs w:val="17"/>
        </w:rPr>
        <w:t xml:space="preserve">. </w:t>
      </w:r>
      <w:proofErr w:type="gramStart"/>
      <w:r w:rsidR="0048208E" w:rsidRPr="00A34AE5">
        <w:rPr>
          <w:rFonts w:ascii="Arial" w:hAnsi="Arial" w:cs="Arial"/>
          <w:color w:val="000000" w:themeColor="text1"/>
          <w:sz w:val="17"/>
          <w:szCs w:val="17"/>
        </w:rPr>
        <w:t>for</w:t>
      </w:r>
      <w:proofErr w:type="gramEnd"/>
      <w:r w:rsidR="0048208E" w:rsidRPr="00A34AE5">
        <w:rPr>
          <w:rFonts w:ascii="Arial" w:hAnsi="Arial" w:cs="Arial"/>
          <w:color w:val="000000" w:themeColor="text1"/>
          <w:sz w:val="17"/>
          <w:szCs w:val="17"/>
        </w:rPr>
        <w:t xml:space="preserve"> C</w:t>
      </w:r>
      <w:r w:rsidR="0048208E" w:rsidRPr="00A34AE5">
        <w:rPr>
          <w:rFonts w:ascii="Arial" w:hAnsi="Arial" w:cs="Arial"/>
          <w:color w:val="000000" w:themeColor="text1"/>
          <w:sz w:val="17"/>
          <w:szCs w:val="17"/>
          <w:vertAlign w:val="subscript"/>
        </w:rPr>
        <w:t>11</w:t>
      </w:r>
      <w:r w:rsidR="0048208E" w:rsidRPr="00A34AE5">
        <w:rPr>
          <w:rFonts w:ascii="Arial" w:hAnsi="Arial" w:cs="Arial"/>
          <w:color w:val="000000" w:themeColor="text1"/>
          <w:sz w:val="17"/>
          <w:szCs w:val="17"/>
        </w:rPr>
        <w:t>H</w:t>
      </w:r>
      <w:r w:rsidR="0048208E" w:rsidRPr="00A34AE5">
        <w:rPr>
          <w:rFonts w:ascii="Arial" w:hAnsi="Arial" w:cs="Arial"/>
          <w:color w:val="000000" w:themeColor="text1"/>
          <w:sz w:val="17"/>
          <w:szCs w:val="17"/>
          <w:vertAlign w:val="subscript"/>
        </w:rPr>
        <w:t>9</w:t>
      </w:r>
      <w:r w:rsidR="0048208E" w:rsidRPr="00A34AE5">
        <w:rPr>
          <w:rFonts w:ascii="Arial" w:hAnsi="Arial" w:cs="Arial"/>
          <w:color w:val="000000" w:themeColor="text1"/>
          <w:sz w:val="17"/>
          <w:szCs w:val="17"/>
        </w:rPr>
        <w:t>N</w:t>
      </w:r>
      <w:r w:rsidR="0048208E" w:rsidRPr="00A34AE5">
        <w:rPr>
          <w:rFonts w:ascii="Arial" w:hAnsi="Arial" w:cs="Arial"/>
          <w:color w:val="000000" w:themeColor="text1"/>
          <w:sz w:val="17"/>
          <w:szCs w:val="17"/>
          <w:vertAlign w:val="superscript"/>
        </w:rPr>
        <w:t>+</w:t>
      </w:r>
      <w:r w:rsidR="00507E41" w:rsidRPr="00A34AE5">
        <w:rPr>
          <w:rFonts w:ascii="Arial" w:hAnsi="Arial" w:cs="Arial"/>
          <w:color w:val="000000" w:themeColor="text1"/>
          <w:sz w:val="17"/>
          <w:szCs w:val="17"/>
          <w:vertAlign w:val="superscript"/>
        </w:rPr>
        <w:t xml:space="preserve"> </w:t>
      </w:r>
      <w:r w:rsidR="0048208E" w:rsidRPr="00A34AE5">
        <w:rPr>
          <w:rFonts w:ascii="Arial" w:hAnsi="Arial" w:cs="Arial"/>
          <w:color w:val="000000" w:themeColor="text1"/>
          <w:sz w:val="17"/>
          <w:szCs w:val="17"/>
        </w:rPr>
        <w:t>[</w:t>
      </w:r>
      <w:r w:rsidR="00507E41" w:rsidRPr="00A34AE5">
        <w:rPr>
          <w:rFonts w:ascii="Arial" w:hAnsi="Arial" w:cs="Arial"/>
          <w:color w:val="000000" w:themeColor="text1"/>
          <w:sz w:val="17"/>
          <w:szCs w:val="17"/>
        </w:rPr>
        <w:t>M+H</w:t>
      </w:r>
      <w:r w:rsidR="0048208E" w:rsidRPr="00A34AE5">
        <w:rPr>
          <w:rFonts w:ascii="Arial" w:hAnsi="Arial" w:cs="Arial"/>
          <w:color w:val="000000" w:themeColor="text1"/>
          <w:sz w:val="17"/>
          <w:szCs w:val="17"/>
        </w:rPr>
        <w:t>]</w:t>
      </w:r>
      <w:r w:rsidR="0048208E" w:rsidRPr="00A34AE5">
        <w:rPr>
          <w:rFonts w:ascii="Arial" w:hAnsi="Arial" w:cs="Arial"/>
          <w:color w:val="000000" w:themeColor="text1"/>
          <w:sz w:val="17"/>
          <w:szCs w:val="17"/>
          <w:vertAlign w:val="superscript"/>
        </w:rPr>
        <w:t>+</w:t>
      </w:r>
      <w:r w:rsidR="0048208E" w:rsidRPr="00A34AE5">
        <w:rPr>
          <w:rFonts w:ascii="Arial" w:hAnsi="Arial" w:cs="Arial"/>
          <w:color w:val="000000" w:themeColor="text1"/>
          <w:sz w:val="17"/>
          <w:szCs w:val="17"/>
        </w:rPr>
        <w:t xml:space="preserve">: </w:t>
      </w:r>
      <w:r w:rsidR="00507E41" w:rsidRPr="00A34AE5">
        <w:rPr>
          <w:rFonts w:ascii="Arial" w:hAnsi="Arial" w:cs="Arial"/>
          <w:color w:val="000000" w:themeColor="text1"/>
          <w:sz w:val="17"/>
          <w:szCs w:val="17"/>
        </w:rPr>
        <w:t>156.0808</w:t>
      </w:r>
      <w:r w:rsidR="0048208E" w:rsidRPr="00A34AE5">
        <w:rPr>
          <w:rFonts w:ascii="Arial" w:hAnsi="Arial" w:cs="Arial"/>
          <w:color w:val="000000" w:themeColor="text1"/>
          <w:sz w:val="17"/>
          <w:szCs w:val="17"/>
        </w:rPr>
        <w:t>, found:</w:t>
      </w:r>
      <w:r w:rsidR="00157A11" w:rsidRPr="00A34AE5">
        <w:rPr>
          <w:rFonts w:ascii="Arial" w:hAnsi="Arial" w:cs="Arial"/>
          <w:color w:val="000000" w:themeColor="text1"/>
          <w:sz w:val="17"/>
          <w:szCs w:val="17"/>
        </w:rPr>
        <w:t xml:space="preserve"> </w:t>
      </w:r>
      <w:r w:rsidR="00507E41" w:rsidRPr="00A34AE5">
        <w:rPr>
          <w:rFonts w:ascii="Arial" w:hAnsi="Arial" w:cs="Arial"/>
          <w:color w:val="000000" w:themeColor="text1"/>
          <w:sz w:val="17"/>
          <w:szCs w:val="17"/>
        </w:rPr>
        <w:t>156.08</w:t>
      </w:r>
      <w:r w:rsidR="00FC432F" w:rsidRPr="00A34AE5">
        <w:rPr>
          <w:rFonts w:ascii="Arial" w:hAnsi="Arial" w:cs="Arial"/>
          <w:color w:val="000000" w:themeColor="text1"/>
          <w:sz w:val="17"/>
          <w:szCs w:val="17"/>
        </w:rPr>
        <w:t>07</w:t>
      </w:r>
      <w:r w:rsidR="0048208E" w:rsidRPr="00A34AE5">
        <w:rPr>
          <w:rFonts w:ascii="Arial" w:hAnsi="Arial" w:cs="Arial"/>
          <w:color w:val="000000" w:themeColor="text1"/>
          <w:sz w:val="17"/>
          <w:szCs w:val="17"/>
        </w:rPr>
        <w:t>.</w:t>
      </w:r>
    </w:p>
    <w:p w14:paraId="76D0EB04" w14:textId="72A629DB" w:rsidR="000E60DC" w:rsidRPr="000E60DC" w:rsidRDefault="000E60DC" w:rsidP="00A34AE5">
      <w:pPr>
        <w:widowControl/>
        <w:rPr>
          <w:rFonts w:ascii="Arial" w:eastAsia="宋体" w:hAnsi="Arial" w:cs="Arial"/>
          <w:b/>
          <w:bCs/>
          <w:color w:val="000000"/>
          <w:kern w:val="0"/>
          <w:sz w:val="17"/>
          <w:szCs w:val="17"/>
        </w:rPr>
      </w:pPr>
      <w:proofErr w:type="gramStart"/>
      <w:r w:rsidRPr="000E60DC">
        <w:rPr>
          <w:rFonts w:ascii="Arial" w:eastAsia="宋体" w:hAnsi="Arial" w:cs="Arial"/>
          <w:b/>
          <w:bCs/>
          <w:color w:val="000000"/>
          <w:kern w:val="0"/>
          <w:sz w:val="17"/>
          <w:szCs w:val="17"/>
        </w:rPr>
        <w:t>methyl</w:t>
      </w:r>
      <w:proofErr w:type="gramEnd"/>
      <w:r w:rsidRPr="000E60DC">
        <w:rPr>
          <w:rFonts w:ascii="Arial" w:eastAsia="宋体" w:hAnsi="Arial" w:cs="Arial"/>
          <w:b/>
          <w:bCs/>
          <w:color w:val="000000"/>
          <w:kern w:val="0"/>
          <w:sz w:val="17"/>
          <w:szCs w:val="17"/>
        </w:rPr>
        <w:t xml:space="preserve"> 5-oxo-6-(6-phenylpyridin-3-yl)hexanoate (3a')</w:t>
      </w:r>
    </w:p>
    <w:p w14:paraId="4CCFE88A" w14:textId="7682CAB6" w:rsidR="00112E25" w:rsidRPr="007D6E9C" w:rsidRDefault="000E60DC" w:rsidP="00A34AE5">
      <w:pPr>
        <w:widowControl/>
        <w:rPr>
          <w:rFonts w:ascii="Arial" w:hAnsi="Arial" w:cs="Arial"/>
          <w:color w:val="000000" w:themeColor="text1"/>
          <w:sz w:val="17"/>
          <w:szCs w:val="17"/>
        </w:rPr>
      </w:pPr>
      <w:r w:rsidRPr="000E60DC">
        <w:rPr>
          <w:rFonts w:ascii="Arial" w:hAnsi="Arial" w:cs="Arial"/>
          <w:color w:val="000000" w:themeColor="text1"/>
          <w:sz w:val="17"/>
          <w:szCs w:val="17"/>
        </w:rPr>
        <w:t xml:space="preserve">Prepared according to </w:t>
      </w:r>
      <w:r w:rsidRPr="000E60DC">
        <w:rPr>
          <w:rFonts w:ascii="Arial" w:hAnsi="Arial" w:cs="Arial"/>
          <w:b/>
          <w:bCs/>
          <w:color w:val="000000" w:themeColor="text1"/>
          <w:sz w:val="17"/>
          <w:szCs w:val="17"/>
        </w:rPr>
        <w:t>GP1</w:t>
      </w:r>
      <w:r w:rsidRPr="000E60DC">
        <w:rPr>
          <w:rFonts w:ascii="Arial" w:hAnsi="Arial" w:cs="Arial"/>
          <w:color w:val="000000" w:themeColor="text1"/>
          <w:sz w:val="17"/>
          <w:szCs w:val="17"/>
        </w:rPr>
        <w:t>, quenched at -78</w:t>
      </w:r>
      <w:r>
        <w:rPr>
          <w:rFonts w:ascii="Arial" w:hAnsi="Arial" w:cs="Arial"/>
          <w:color w:val="000000" w:themeColor="text1"/>
          <w:sz w:val="17"/>
          <w:szCs w:val="17"/>
        </w:rPr>
        <w:t xml:space="preserve"> </w:t>
      </w:r>
      <w:r w:rsidRPr="000E60DC">
        <w:rPr>
          <w:rFonts w:ascii="Arial" w:hAnsi="Arial" w:cs="Arial" w:hint="eastAsia"/>
          <w:color w:val="000000" w:themeColor="text1"/>
          <w:sz w:val="17"/>
          <w:szCs w:val="17"/>
        </w:rPr>
        <w:t>°</w:t>
      </w:r>
      <w:r w:rsidRPr="000E60DC">
        <w:rPr>
          <w:rFonts w:ascii="Arial" w:hAnsi="Arial" w:cs="Arial" w:hint="eastAsia"/>
          <w:color w:val="000000" w:themeColor="text1"/>
          <w:sz w:val="17"/>
          <w:szCs w:val="17"/>
        </w:rPr>
        <w:t>C</w:t>
      </w:r>
      <w:r w:rsidRPr="000E60DC">
        <w:rPr>
          <w:rFonts w:ascii="Arial" w:hAnsi="Arial" w:cs="Arial"/>
          <w:color w:val="000000" w:themeColor="text1"/>
          <w:sz w:val="17"/>
          <w:szCs w:val="17"/>
        </w:rPr>
        <w:t>.</w:t>
      </w:r>
      <w:r w:rsidR="00BE5CCA">
        <w:rPr>
          <w:rFonts w:ascii="Arial" w:hAnsi="Arial" w:cs="Arial"/>
          <w:noProof/>
          <w:color w:val="000000"/>
          <w:sz w:val="17"/>
          <w:szCs w:val="17"/>
        </w:rPr>
        <w:object w:dxaOrig="1440" w:dyaOrig="1440" w14:anchorId="3832C5DB">
          <v:shape id="_x0000_s4725" type="#_x0000_t75" style="position:absolute;left:0;text-align:left;margin-left:0;margin-top:10.35pt;width:88.8pt;height:62.2pt;z-index:253829120;mso-position-horizontal-relative:text;mso-position-vertical-relative:text">
            <v:imagedata r:id="rId82" o:title=""/>
            <w10:wrap type="square"/>
          </v:shape>
          <o:OLEObject Type="Embed" ProgID="ChemDraw.Document.6.0" ShapeID="_x0000_s4725" DrawAspect="Content" ObjectID="_1819002812" r:id="rId83"/>
        </w:object>
      </w:r>
      <w:r>
        <w:rPr>
          <w:rFonts w:ascii="Arial" w:hAnsi="Arial" w:cs="Arial"/>
          <w:color w:val="000000" w:themeColor="text1"/>
          <w:sz w:val="17"/>
          <w:szCs w:val="17"/>
        </w:rPr>
        <w:t xml:space="preserve"> White solid </w:t>
      </w:r>
      <w:r w:rsidRPr="000E60DC">
        <w:rPr>
          <w:rFonts w:ascii="Arial" w:hAnsi="Arial" w:cs="Arial"/>
          <w:color w:val="000000" w:themeColor="text1"/>
          <w:sz w:val="17"/>
          <w:szCs w:val="17"/>
        </w:rPr>
        <w:t>(</w:t>
      </w:r>
      <w:r>
        <w:rPr>
          <w:rFonts w:ascii="Arial" w:hAnsi="Arial" w:cs="Arial"/>
          <w:color w:val="000000" w:themeColor="text1"/>
          <w:sz w:val="17"/>
          <w:szCs w:val="17"/>
        </w:rPr>
        <w:t>23.8</w:t>
      </w:r>
      <w:r w:rsidRPr="000E60DC">
        <w:rPr>
          <w:rFonts w:ascii="Arial" w:hAnsi="Arial" w:cs="Arial"/>
          <w:color w:val="000000" w:themeColor="text1"/>
          <w:sz w:val="17"/>
          <w:szCs w:val="17"/>
        </w:rPr>
        <w:t xml:space="preserve"> mg, </w:t>
      </w:r>
      <w:r>
        <w:rPr>
          <w:rFonts w:ascii="Arial" w:hAnsi="Arial" w:cs="Arial"/>
          <w:color w:val="000000" w:themeColor="text1"/>
          <w:sz w:val="17"/>
          <w:szCs w:val="17"/>
        </w:rPr>
        <w:t>4</w:t>
      </w:r>
      <w:r w:rsidRPr="000E60DC">
        <w:rPr>
          <w:rFonts w:ascii="Arial" w:hAnsi="Arial" w:cs="Arial"/>
          <w:color w:val="000000" w:themeColor="text1"/>
          <w:sz w:val="17"/>
          <w:szCs w:val="17"/>
        </w:rPr>
        <w:t xml:space="preserve">%, </w:t>
      </w:r>
      <w:r>
        <w:rPr>
          <w:rFonts w:ascii="Arial" w:hAnsi="Arial" w:cs="Arial"/>
          <w:color w:val="000000" w:themeColor="text1"/>
          <w:sz w:val="17"/>
          <w:szCs w:val="17"/>
        </w:rPr>
        <w:t>2</w:t>
      </w:r>
      <w:r w:rsidRPr="000E60DC">
        <w:rPr>
          <w:rFonts w:ascii="Arial" w:hAnsi="Arial" w:cs="Arial"/>
          <w:color w:val="000000" w:themeColor="text1"/>
          <w:sz w:val="17"/>
          <w:szCs w:val="17"/>
        </w:rPr>
        <w:t xml:space="preserve"> mmol scale)</w:t>
      </w:r>
      <w:r>
        <w:rPr>
          <w:rFonts w:ascii="Arial" w:hAnsi="Arial" w:cs="Arial"/>
          <w:color w:val="000000" w:themeColor="text1"/>
          <w:sz w:val="17"/>
          <w:szCs w:val="17"/>
        </w:rPr>
        <w:t xml:space="preserve">; </w:t>
      </w:r>
      <w:r w:rsidRPr="007D6E9C">
        <w:rPr>
          <w:rFonts w:ascii="Arial" w:hAnsi="Arial" w:cs="Arial"/>
          <w:b/>
          <w:bCs/>
          <w:color w:val="000000" w:themeColor="text1"/>
          <w:sz w:val="17"/>
          <w:szCs w:val="17"/>
          <w:vertAlign w:val="superscript"/>
        </w:rPr>
        <w:t>1</w:t>
      </w:r>
      <w:r w:rsidRPr="007D6E9C">
        <w:rPr>
          <w:rFonts w:ascii="Arial" w:hAnsi="Arial" w:cs="Arial"/>
          <w:b/>
          <w:bCs/>
          <w:color w:val="000000" w:themeColor="text1"/>
          <w:sz w:val="17"/>
          <w:szCs w:val="17"/>
        </w:rPr>
        <w:t>H NMR</w:t>
      </w:r>
      <w:r w:rsidRPr="000E60DC">
        <w:rPr>
          <w:rFonts w:ascii="Arial" w:hAnsi="Arial" w:cs="Arial"/>
          <w:color w:val="000000" w:themeColor="text1"/>
          <w:sz w:val="17"/>
          <w:szCs w:val="17"/>
        </w:rPr>
        <w:t xml:space="preserve"> (400 MHz, Chloroform-</w:t>
      </w:r>
      <w:r w:rsidRPr="000E60DC">
        <w:rPr>
          <w:rFonts w:ascii="Arial" w:hAnsi="Arial" w:cs="Arial"/>
          <w:i/>
          <w:iCs/>
          <w:color w:val="000000" w:themeColor="text1"/>
          <w:sz w:val="17"/>
          <w:szCs w:val="17"/>
        </w:rPr>
        <w:t>d</w:t>
      </w:r>
      <w:r w:rsidRPr="000E60DC">
        <w:rPr>
          <w:rFonts w:ascii="Arial" w:hAnsi="Arial" w:cs="Arial"/>
          <w:color w:val="000000" w:themeColor="text1"/>
          <w:sz w:val="17"/>
          <w:szCs w:val="17"/>
        </w:rPr>
        <w:t xml:space="preserve">) δ 8.51 (d, </w:t>
      </w:r>
      <w:r w:rsidRPr="000E60DC">
        <w:rPr>
          <w:rFonts w:ascii="Arial" w:hAnsi="Arial" w:cs="Arial"/>
          <w:i/>
          <w:iCs/>
          <w:color w:val="000000" w:themeColor="text1"/>
          <w:sz w:val="17"/>
          <w:szCs w:val="17"/>
        </w:rPr>
        <w:t xml:space="preserve">J </w:t>
      </w:r>
      <w:r w:rsidRPr="000E60DC">
        <w:rPr>
          <w:rFonts w:ascii="Arial" w:hAnsi="Arial" w:cs="Arial"/>
          <w:color w:val="000000" w:themeColor="text1"/>
          <w:sz w:val="17"/>
          <w:szCs w:val="17"/>
        </w:rPr>
        <w:t xml:space="preserve">= 1.8 Hz, 1H), 8.03 – 7.89 (m, 2H), 7.70 (d, </w:t>
      </w:r>
      <w:r w:rsidRPr="000E60DC">
        <w:rPr>
          <w:rFonts w:ascii="Arial" w:hAnsi="Arial" w:cs="Arial"/>
          <w:i/>
          <w:iCs/>
          <w:color w:val="000000" w:themeColor="text1"/>
          <w:sz w:val="17"/>
          <w:szCs w:val="17"/>
        </w:rPr>
        <w:t>J</w:t>
      </w:r>
      <w:r w:rsidRPr="000E60DC">
        <w:rPr>
          <w:rFonts w:ascii="Arial" w:hAnsi="Arial" w:cs="Arial"/>
          <w:color w:val="000000" w:themeColor="text1"/>
          <w:sz w:val="17"/>
          <w:szCs w:val="17"/>
        </w:rPr>
        <w:t xml:space="preserve"> = 8.1 Hz, 1H), 7.60 (dd, </w:t>
      </w:r>
      <w:r w:rsidRPr="007D6E9C">
        <w:rPr>
          <w:rFonts w:ascii="Arial" w:hAnsi="Arial" w:cs="Arial"/>
          <w:i/>
          <w:iCs/>
          <w:color w:val="000000" w:themeColor="text1"/>
          <w:sz w:val="17"/>
          <w:szCs w:val="17"/>
        </w:rPr>
        <w:t xml:space="preserve">J </w:t>
      </w:r>
      <w:r w:rsidRPr="000E60DC">
        <w:rPr>
          <w:rFonts w:ascii="Arial" w:hAnsi="Arial" w:cs="Arial"/>
          <w:color w:val="000000" w:themeColor="text1"/>
          <w:sz w:val="17"/>
          <w:szCs w:val="17"/>
        </w:rPr>
        <w:t xml:space="preserve">= 8.1, 2.2 Hz, 1H), 7.51 – 7.39 (m, 3H), 3.74 (s, 2H), 3.64 (s, 3H), 2.61 (t, </w:t>
      </w:r>
      <w:r w:rsidRPr="007D6E9C">
        <w:rPr>
          <w:rFonts w:ascii="Arial" w:hAnsi="Arial" w:cs="Arial"/>
          <w:i/>
          <w:iCs/>
          <w:color w:val="000000" w:themeColor="text1"/>
          <w:sz w:val="17"/>
          <w:szCs w:val="17"/>
        </w:rPr>
        <w:t xml:space="preserve">J </w:t>
      </w:r>
      <w:r w:rsidRPr="000E60DC">
        <w:rPr>
          <w:rFonts w:ascii="Arial" w:hAnsi="Arial" w:cs="Arial"/>
          <w:color w:val="000000" w:themeColor="text1"/>
          <w:sz w:val="17"/>
          <w:szCs w:val="17"/>
        </w:rPr>
        <w:t xml:space="preserve">= 7.2 Hz, 2H), 2.33 (t, </w:t>
      </w:r>
      <w:r w:rsidRPr="007D6E9C">
        <w:rPr>
          <w:rFonts w:ascii="Arial" w:hAnsi="Arial" w:cs="Arial"/>
          <w:i/>
          <w:iCs/>
          <w:color w:val="000000" w:themeColor="text1"/>
          <w:sz w:val="17"/>
          <w:szCs w:val="17"/>
        </w:rPr>
        <w:t>J</w:t>
      </w:r>
      <w:r w:rsidRPr="000E60DC">
        <w:rPr>
          <w:rFonts w:ascii="Arial" w:hAnsi="Arial" w:cs="Arial"/>
          <w:color w:val="000000" w:themeColor="text1"/>
          <w:sz w:val="17"/>
          <w:szCs w:val="17"/>
        </w:rPr>
        <w:t xml:space="preserve"> = 7.2 Hz, 2H), 1.92 (p, </w:t>
      </w:r>
      <w:r w:rsidRPr="007D6E9C">
        <w:rPr>
          <w:rFonts w:ascii="Arial" w:hAnsi="Arial" w:cs="Arial"/>
          <w:i/>
          <w:iCs/>
          <w:color w:val="000000" w:themeColor="text1"/>
          <w:sz w:val="17"/>
          <w:szCs w:val="17"/>
        </w:rPr>
        <w:t>J</w:t>
      </w:r>
      <w:r w:rsidRPr="000E60DC">
        <w:rPr>
          <w:rFonts w:ascii="Arial" w:hAnsi="Arial" w:cs="Arial"/>
          <w:color w:val="000000" w:themeColor="text1"/>
          <w:sz w:val="17"/>
          <w:szCs w:val="17"/>
        </w:rPr>
        <w:t xml:space="preserve"> = 7.2 Hz, 2H).</w:t>
      </w:r>
      <w:r w:rsidRPr="000E60DC">
        <w:t xml:space="preserve"> </w:t>
      </w:r>
      <w:r w:rsidRPr="007D6E9C">
        <w:rPr>
          <w:rFonts w:ascii="Arial" w:hAnsi="Arial" w:cs="Arial"/>
          <w:b/>
          <w:bCs/>
          <w:color w:val="000000" w:themeColor="text1"/>
          <w:sz w:val="17"/>
          <w:szCs w:val="17"/>
          <w:vertAlign w:val="superscript"/>
        </w:rPr>
        <w:t>13</w:t>
      </w:r>
      <w:r w:rsidRPr="007D6E9C">
        <w:rPr>
          <w:rFonts w:ascii="Arial" w:hAnsi="Arial" w:cs="Arial"/>
          <w:b/>
          <w:bCs/>
          <w:color w:val="000000" w:themeColor="text1"/>
          <w:sz w:val="17"/>
          <w:szCs w:val="17"/>
        </w:rPr>
        <w:t>C NMR</w:t>
      </w:r>
      <w:r w:rsidRPr="000E60DC">
        <w:rPr>
          <w:rFonts w:ascii="Arial" w:hAnsi="Arial" w:cs="Arial"/>
          <w:color w:val="000000" w:themeColor="text1"/>
          <w:sz w:val="17"/>
          <w:szCs w:val="17"/>
        </w:rPr>
        <w:t xml:space="preserve"> (101 MHz, Chloroform-</w:t>
      </w:r>
      <w:r w:rsidRPr="000E60DC">
        <w:rPr>
          <w:rFonts w:ascii="Arial" w:hAnsi="Arial" w:cs="Arial"/>
          <w:i/>
          <w:iCs/>
          <w:color w:val="000000" w:themeColor="text1"/>
          <w:sz w:val="17"/>
          <w:szCs w:val="17"/>
        </w:rPr>
        <w:t>d</w:t>
      </w:r>
      <w:r w:rsidRPr="000E60DC">
        <w:rPr>
          <w:rFonts w:ascii="Arial" w:hAnsi="Arial" w:cs="Arial"/>
          <w:color w:val="000000" w:themeColor="text1"/>
          <w:sz w:val="17"/>
          <w:szCs w:val="17"/>
        </w:rPr>
        <w:t>) δ 206.5, 173.6, 156.5, 150.4, 139.1, 137.9, 129.1, 128.9, 128.2, 127.0, 120.5, 51.7, 46.5, 41.3, 32.9, 18.9.</w:t>
      </w:r>
      <w:r w:rsidR="007D6E9C" w:rsidRPr="007D6E9C">
        <w:t xml:space="preserve"> </w:t>
      </w:r>
      <w:r w:rsidR="007D6E9C" w:rsidRPr="007D6E9C">
        <w:rPr>
          <w:rFonts w:ascii="Arial" w:hAnsi="Arial" w:cs="Arial"/>
          <w:b/>
          <w:bCs/>
          <w:color w:val="000000" w:themeColor="text1"/>
          <w:sz w:val="17"/>
          <w:szCs w:val="17"/>
        </w:rPr>
        <w:t>HRMS</w:t>
      </w:r>
      <w:r w:rsidR="007D6E9C" w:rsidRPr="007D6E9C">
        <w:rPr>
          <w:rFonts w:ascii="Arial" w:hAnsi="Arial" w:cs="Arial"/>
          <w:color w:val="000000" w:themeColor="text1"/>
          <w:sz w:val="17"/>
          <w:szCs w:val="17"/>
        </w:rPr>
        <w:t>(ESI</w:t>
      </w:r>
      <w:r w:rsidR="007D6E9C" w:rsidRPr="007D6E9C">
        <w:rPr>
          <w:rFonts w:ascii="Arial" w:hAnsi="Arial" w:cs="Arial"/>
          <w:color w:val="000000" w:themeColor="text1"/>
          <w:sz w:val="17"/>
          <w:szCs w:val="17"/>
          <w:vertAlign w:val="superscript"/>
        </w:rPr>
        <w:t>+</w:t>
      </w:r>
      <w:r w:rsidR="007D6E9C" w:rsidRPr="007D6E9C">
        <w:rPr>
          <w:rFonts w:ascii="Arial" w:hAnsi="Arial" w:cs="Arial"/>
          <w:color w:val="000000" w:themeColor="text1"/>
          <w:sz w:val="17"/>
          <w:szCs w:val="17"/>
        </w:rPr>
        <w:t xml:space="preserve">) m/z </w:t>
      </w:r>
      <w:proofErr w:type="spellStart"/>
      <w:r w:rsidR="007D6E9C" w:rsidRPr="007D6E9C">
        <w:rPr>
          <w:rFonts w:ascii="Arial" w:hAnsi="Arial" w:cs="Arial"/>
          <w:color w:val="000000" w:themeColor="text1"/>
          <w:sz w:val="17"/>
          <w:szCs w:val="17"/>
        </w:rPr>
        <w:t>calcd</w:t>
      </w:r>
      <w:proofErr w:type="spellEnd"/>
      <w:r w:rsidR="007D6E9C" w:rsidRPr="007D6E9C">
        <w:rPr>
          <w:rFonts w:ascii="Arial" w:hAnsi="Arial" w:cs="Arial"/>
          <w:color w:val="000000" w:themeColor="text1"/>
          <w:sz w:val="17"/>
          <w:szCs w:val="17"/>
        </w:rPr>
        <w:t xml:space="preserve">. </w:t>
      </w:r>
      <w:proofErr w:type="gramStart"/>
      <w:r w:rsidR="007D6E9C" w:rsidRPr="007D6E9C">
        <w:rPr>
          <w:rFonts w:ascii="Arial" w:hAnsi="Arial" w:cs="Arial"/>
          <w:color w:val="000000" w:themeColor="text1"/>
          <w:sz w:val="17"/>
          <w:szCs w:val="17"/>
        </w:rPr>
        <w:t>for</w:t>
      </w:r>
      <w:proofErr w:type="gramEnd"/>
      <w:r w:rsidR="007D6E9C" w:rsidRPr="007D6E9C">
        <w:rPr>
          <w:rFonts w:ascii="Arial" w:hAnsi="Arial" w:cs="Arial"/>
          <w:color w:val="000000" w:themeColor="text1"/>
          <w:sz w:val="17"/>
          <w:szCs w:val="17"/>
        </w:rPr>
        <w:t xml:space="preserve"> C</w:t>
      </w:r>
      <w:r w:rsidR="007D6E9C" w:rsidRPr="007D6E9C">
        <w:rPr>
          <w:rFonts w:ascii="Arial" w:hAnsi="Arial" w:cs="Arial"/>
          <w:color w:val="000000" w:themeColor="text1"/>
          <w:sz w:val="17"/>
          <w:szCs w:val="17"/>
          <w:vertAlign w:val="subscript"/>
        </w:rPr>
        <w:t>18</w:t>
      </w:r>
      <w:r w:rsidR="007D6E9C" w:rsidRPr="007D6E9C">
        <w:rPr>
          <w:rFonts w:ascii="Arial" w:hAnsi="Arial" w:cs="Arial"/>
          <w:color w:val="000000" w:themeColor="text1"/>
          <w:sz w:val="17"/>
          <w:szCs w:val="17"/>
        </w:rPr>
        <w:t>H</w:t>
      </w:r>
      <w:r w:rsidR="007D6E9C" w:rsidRPr="007D6E9C">
        <w:rPr>
          <w:rFonts w:ascii="Arial" w:hAnsi="Arial" w:cs="Arial"/>
          <w:color w:val="000000" w:themeColor="text1"/>
          <w:sz w:val="17"/>
          <w:szCs w:val="17"/>
          <w:vertAlign w:val="subscript"/>
        </w:rPr>
        <w:t>19</w:t>
      </w:r>
      <w:r w:rsidR="007D6E9C" w:rsidRPr="007D6E9C">
        <w:rPr>
          <w:rFonts w:ascii="Arial" w:hAnsi="Arial" w:cs="Arial"/>
          <w:color w:val="000000" w:themeColor="text1"/>
          <w:sz w:val="17"/>
          <w:szCs w:val="17"/>
        </w:rPr>
        <w:t>N</w:t>
      </w:r>
      <w:r w:rsidR="007D6E9C">
        <w:rPr>
          <w:rFonts w:ascii="Arial" w:hAnsi="Arial" w:cs="Arial"/>
          <w:color w:val="000000" w:themeColor="text1"/>
          <w:sz w:val="17"/>
          <w:szCs w:val="17"/>
        </w:rPr>
        <w:t>O</w:t>
      </w:r>
      <w:r w:rsidR="007D6E9C" w:rsidRPr="007D6E9C">
        <w:rPr>
          <w:rFonts w:ascii="Arial" w:hAnsi="Arial" w:cs="Arial"/>
          <w:color w:val="000000" w:themeColor="text1"/>
          <w:sz w:val="17"/>
          <w:szCs w:val="17"/>
          <w:vertAlign w:val="subscript"/>
        </w:rPr>
        <w:t>3</w:t>
      </w:r>
      <w:r w:rsidR="007D6E9C" w:rsidRPr="007D6E9C">
        <w:rPr>
          <w:rFonts w:ascii="Arial" w:hAnsi="Arial" w:cs="Arial"/>
          <w:color w:val="000000" w:themeColor="text1"/>
          <w:sz w:val="17"/>
          <w:szCs w:val="17"/>
          <w:vertAlign w:val="superscript"/>
        </w:rPr>
        <w:t>+</w:t>
      </w:r>
      <w:r w:rsidR="007D6E9C" w:rsidRPr="007D6E9C">
        <w:rPr>
          <w:rFonts w:ascii="Arial" w:hAnsi="Arial" w:cs="Arial"/>
          <w:color w:val="000000" w:themeColor="text1"/>
          <w:sz w:val="17"/>
          <w:szCs w:val="17"/>
        </w:rPr>
        <w:t xml:space="preserve"> [M</w:t>
      </w:r>
      <w:r w:rsidR="007D6E9C" w:rsidRPr="00AC55B6">
        <w:rPr>
          <w:rFonts w:ascii="Arial" w:hAnsi="Arial" w:cs="Arial"/>
          <w:color w:val="000000" w:themeColor="text1"/>
          <w:sz w:val="17"/>
          <w:szCs w:val="17"/>
        </w:rPr>
        <w:t>+</w:t>
      </w:r>
      <w:r w:rsidR="007D6E9C" w:rsidRPr="007D6E9C">
        <w:rPr>
          <w:rFonts w:ascii="Arial" w:hAnsi="Arial" w:cs="Arial"/>
          <w:color w:val="000000" w:themeColor="text1"/>
          <w:sz w:val="17"/>
          <w:szCs w:val="17"/>
        </w:rPr>
        <w:t>H]</w:t>
      </w:r>
      <w:r w:rsidR="007D6E9C" w:rsidRPr="007D6E9C">
        <w:rPr>
          <w:rFonts w:ascii="Arial" w:hAnsi="Arial" w:cs="Arial"/>
          <w:color w:val="000000" w:themeColor="text1"/>
          <w:sz w:val="17"/>
          <w:szCs w:val="17"/>
          <w:vertAlign w:val="superscript"/>
        </w:rPr>
        <w:t>+</w:t>
      </w:r>
      <w:r w:rsidR="007D6E9C" w:rsidRPr="007D6E9C">
        <w:rPr>
          <w:rFonts w:ascii="Arial" w:hAnsi="Arial" w:cs="Arial"/>
          <w:color w:val="000000" w:themeColor="text1"/>
          <w:sz w:val="17"/>
          <w:szCs w:val="17"/>
        </w:rPr>
        <w:t xml:space="preserve">: </w:t>
      </w:r>
      <w:r w:rsidR="007D6E9C">
        <w:rPr>
          <w:rFonts w:ascii="Arial" w:hAnsi="Arial" w:cs="Arial"/>
          <w:color w:val="000000" w:themeColor="text1"/>
          <w:sz w:val="17"/>
          <w:szCs w:val="17"/>
        </w:rPr>
        <w:t>298.1438</w:t>
      </w:r>
      <w:r w:rsidR="007D6E9C" w:rsidRPr="007D6E9C">
        <w:rPr>
          <w:rFonts w:ascii="Arial" w:hAnsi="Arial" w:cs="Arial"/>
          <w:color w:val="000000" w:themeColor="text1"/>
          <w:sz w:val="17"/>
          <w:szCs w:val="17"/>
        </w:rPr>
        <w:t xml:space="preserve">, found: </w:t>
      </w:r>
      <w:r w:rsidR="007D6E9C">
        <w:rPr>
          <w:rFonts w:ascii="Arial" w:hAnsi="Arial" w:cs="Arial"/>
          <w:color w:val="000000" w:themeColor="text1"/>
          <w:sz w:val="17"/>
          <w:szCs w:val="17"/>
        </w:rPr>
        <w:t>298.1436</w:t>
      </w:r>
      <w:r w:rsidR="007D6E9C" w:rsidRPr="007D6E9C">
        <w:rPr>
          <w:rFonts w:ascii="Arial" w:hAnsi="Arial" w:cs="Arial"/>
          <w:color w:val="000000" w:themeColor="text1"/>
          <w:sz w:val="17"/>
          <w:szCs w:val="17"/>
        </w:rPr>
        <w:t>.</w:t>
      </w:r>
    </w:p>
    <w:p w14:paraId="72E8043E" w14:textId="7E41587E" w:rsidR="004739DB" w:rsidRPr="00A34AE5" w:rsidRDefault="004739DB" w:rsidP="00A34AE5">
      <w:pPr>
        <w:widowControl/>
        <w:rPr>
          <w:rFonts w:ascii="Arial" w:eastAsia="宋体" w:hAnsi="Arial" w:cs="Arial"/>
          <w:b/>
          <w:bCs/>
          <w:color w:val="000000"/>
          <w:kern w:val="0"/>
          <w:sz w:val="17"/>
          <w:szCs w:val="17"/>
        </w:rPr>
      </w:pPr>
      <w:r w:rsidRPr="00A34AE5">
        <w:rPr>
          <w:rFonts w:ascii="Arial" w:eastAsia="宋体" w:hAnsi="Arial" w:cs="Arial"/>
          <w:b/>
          <w:bCs/>
          <w:color w:val="000000"/>
          <w:kern w:val="0"/>
          <w:sz w:val="17"/>
          <w:szCs w:val="17"/>
        </w:rPr>
        <w:t>2-phenylpyridine-3,4,5,6-d</w:t>
      </w:r>
      <w:r w:rsidRPr="0006297C">
        <w:rPr>
          <w:rFonts w:ascii="Arial" w:eastAsia="宋体" w:hAnsi="Arial" w:cs="Arial"/>
          <w:b/>
          <w:bCs/>
          <w:color w:val="000000"/>
          <w:kern w:val="0"/>
          <w:sz w:val="17"/>
          <w:szCs w:val="17"/>
          <w:vertAlign w:val="subscript"/>
        </w:rPr>
        <w:t>4</w:t>
      </w:r>
      <w:r w:rsidRPr="00A34AE5">
        <w:rPr>
          <w:rFonts w:ascii="Arial" w:eastAsia="宋体" w:hAnsi="Arial" w:cs="Arial"/>
          <w:b/>
          <w:bCs/>
          <w:color w:val="000000"/>
          <w:kern w:val="0"/>
          <w:sz w:val="17"/>
          <w:szCs w:val="17"/>
        </w:rPr>
        <w:t xml:space="preserve"> (3a-D)</w:t>
      </w:r>
    </w:p>
    <w:p w14:paraId="58FE9D62" w14:textId="16AF6BE9" w:rsidR="004739DB" w:rsidRPr="00A34AE5" w:rsidRDefault="004739DB" w:rsidP="00A34AE5">
      <w:pPr>
        <w:widowControl/>
        <w:rPr>
          <w:rFonts w:ascii="Arial" w:hAnsi="Arial" w:cs="Arial"/>
          <w:color w:val="000000" w:themeColor="text1"/>
          <w:sz w:val="17"/>
          <w:szCs w:val="17"/>
        </w:rPr>
      </w:pPr>
      <w:r w:rsidRPr="00A34AE5">
        <w:rPr>
          <w:rFonts w:ascii="Arial" w:hAnsi="Arial" w:cs="Arial"/>
          <w:color w:val="000000" w:themeColor="text1"/>
          <w:sz w:val="17"/>
          <w:szCs w:val="17"/>
          <w:lang w:val="de-DE"/>
        </w:rPr>
        <w:t xml:space="preserve">Prepared according to </w:t>
      </w:r>
      <w:r w:rsidR="002C2EC0" w:rsidRPr="00A34AE5">
        <w:rPr>
          <w:rFonts w:ascii="Arial" w:hAnsi="Arial" w:cs="Arial"/>
          <w:b/>
          <w:bCs/>
          <w:color w:val="000000" w:themeColor="text1"/>
          <w:sz w:val="17"/>
          <w:szCs w:val="17"/>
          <w:lang w:val="de-DE"/>
        </w:rPr>
        <w:t>GP1</w:t>
      </w:r>
      <w:r w:rsidRPr="00A34AE5">
        <w:rPr>
          <w:rFonts w:ascii="Arial" w:hAnsi="Arial" w:cs="Arial"/>
          <w:color w:val="000000" w:themeColor="text1"/>
          <w:sz w:val="17"/>
          <w:szCs w:val="17"/>
          <w:lang w:val="de-DE"/>
        </w:rPr>
        <w:t>. Colorless liquid (27.8 mg, 87%, 0.2 mmol scale);</w:t>
      </w:r>
      <w:r w:rsidR="00BE5CCA">
        <w:rPr>
          <w:rFonts w:ascii="Arial" w:hAnsi="Arial" w:cs="Arial"/>
          <w:noProof/>
          <w:sz w:val="17"/>
          <w:szCs w:val="17"/>
        </w:rPr>
        <w:object w:dxaOrig="1440" w:dyaOrig="1440" w14:anchorId="55ADD448">
          <v:shape id="_x0000_s1140" type="#_x0000_t75" style="position:absolute;left:0;text-align:left;margin-left:0;margin-top:2.55pt;width:63.65pt;height:53.35pt;z-index:251876352;mso-position-horizontal-relative:text;mso-position-vertical-relative:text">
            <v:imagedata r:id="rId84" o:title=""/>
            <w10:wrap type="square"/>
          </v:shape>
          <o:OLEObject Type="Embed" ProgID="ChemDraw.Document.6.0" ShapeID="_x0000_s1140" DrawAspect="Content" ObjectID="_1819002813" r:id="rId85"/>
        </w:object>
      </w:r>
      <w:r w:rsidRPr="00A34AE5">
        <w:rPr>
          <w:rFonts w:ascii="Arial" w:hAnsi="Arial" w:cs="Arial"/>
          <w:color w:val="000000" w:themeColor="text1"/>
          <w:sz w:val="17"/>
          <w:szCs w:val="17"/>
          <w:lang w:val="de-DE"/>
        </w:rPr>
        <w:t xml:space="preserve"> </w:t>
      </w:r>
      <w:r w:rsidRPr="008E0B32">
        <w:rPr>
          <w:rFonts w:ascii="Arial" w:hAnsi="Arial" w:cs="Arial"/>
          <w:b/>
          <w:bCs/>
          <w:color w:val="000000" w:themeColor="text1"/>
          <w:sz w:val="17"/>
          <w:szCs w:val="17"/>
          <w:vertAlign w:val="superscript"/>
        </w:rPr>
        <w:t>1</w:t>
      </w:r>
      <w:r w:rsidRPr="008E0B32">
        <w:rPr>
          <w:rFonts w:ascii="Arial" w:hAnsi="Arial" w:cs="Arial"/>
          <w:b/>
          <w:bCs/>
          <w:color w:val="000000" w:themeColor="text1"/>
          <w:sz w:val="17"/>
          <w:szCs w:val="17"/>
        </w:rPr>
        <w:t>H NMR</w:t>
      </w:r>
      <w:r w:rsidRPr="00A34AE5">
        <w:rPr>
          <w:rFonts w:ascii="Arial" w:hAnsi="Arial" w:cs="Arial"/>
          <w:color w:val="000000" w:themeColor="text1"/>
          <w:sz w:val="17"/>
          <w:szCs w:val="17"/>
        </w:rPr>
        <w:t xml:space="preserve"> (400 MHz, Chloroform-</w:t>
      </w:r>
      <w:r w:rsidRPr="00A34AE5">
        <w:rPr>
          <w:rFonts w:ascii="Arial" w:hAnsi="Arial" w:cs="Arial"/>
          <w:i/>
          <w:iCs/>
          <w:color w:val="000000" w:themeColor="text1"/>
          <w:sz w:val="17"/>
          <w:szCs w:val="17"/>
        </w:rPr>
        <w:t>d</w:t>
      </w:r>
      <w:r w:rsidRPr="00A34AE5">
        <w:rPr>
          <w:rFonts w:ascii="Arial" w:hAnsi="Arial" w:cs="Arial"/>
          <w:color w:val="000000" w:themeColor="text1"/>
          <w:sz w:val="17"/>
          <w:szCs w:val="17"/>
        </w:rPr>
        <w:t>) δ 6.55 – 6.48 (m, 2H), 6.04 – 5.97 (m, 2H), 5.97 – 5.91 (m, 1H).</w:t>
      </w:r>
      <w:r w:rsidR="00E53809" w:rsidRPr="00A34AE5">
        <w:rPr>
          <w:rFonts w:ascii="Arial" w:hAnsi="Arial" w:cs="Arial"/>
          <w:color w:val="000000" w:themeColor="text1"/>
          <w:sz w:val="17"/>
          <w:szCs w:val="17"/>
        </w:rPr>
        <w:t xml:space="preserve"> </w:t>
      </w:r>
      <w:r w:rsidR="00E53809" w:rsidRPr="008E0B32">
        <w:rPr>
          <w:rFonts w:ascii="Arial" w:hAnsi="Arial" w:cs="Arial"/>
          <w:b/>
          <w:bCs/>
          <w:color w:val="000000" w:themeColor="text1"/>
          <w:sz w:val="17"/>
          <w:szCs w:val="17"/>
          <w:vertAlign w:val="superscript"/>
        </w:rPr>
        <w:t>13</w:t>
      </w:r>
      <w:r w:rsidR="00E53809" w:rsidRPr="008E0B32">
        <w:rPr>
          <w:rFonts w:ascii="Arial" w:hAnsi="Arial" w:cs="Arial"/>
          <w:b/>
          <w:bCs/>
          <w:color w:val="000000" w:themeColor="text1"/>
          <w:sz w:val="17"/>
          <w:szCs w:val="17"/>
        </w:rPr>
        <w:t>C NMR</w:t>
      </w:r>
      <w:r w:rsidR="00E53809" w:rsidRPr="00A34AE5">
        <w:rPr>
          <w:rFonts w:ascii="Arial" w:hAnsi="Arial" w:cs="Arial"/>
          <w:color w:val="000000" w:themeColor="text1"/>
          <w:sz w:val="17"/>
          <w:szCs w:val="17"/>
        </w:rPr>
        <w:t xml:space="preserve"> (101 MHz, Chloroform-</w:t>
      </w:r>
      <w:r w:rsidR="00E53809" w:rsidRPr="00A34AE5">
        <w:rPr>
          <w:rFonts w:ascii="Arial" w:hAnsi="Arial" w:cs="Arial"/>
          <w:i/>
          <w:iCs/>
          <w:color w:val="000000" w:themeColor="text1"/>
          <w:sz w:val="17"/>
          <w:szCs w:val="17"/>
        </w:rPr>
        <w:t>d</w:t>
      </w:r>
      <w:r w:rsidR="00E53809" w:rsidRPr="00A34AE5">
        <w:rPr>
          <w:rFonts w:ascii="Arial" w:hAnsi="Arial" w:cs="Arial"/>
          <w:color w:val="000000" w:themeColor="text1"/>
          <w:sz w:val="17"/>
          <w:szCs w:val="17"/>
        </w:rPr>
        <w:t>) δ 157.6, 149.6 (</w:t>
      </w:r>
      <w:bookmarkStart w:id="106" w:name="_Hlk179212487"/>
      <w:r w:rsidR="00E53809" w:rsidRPr="00A34AE5">
        <w:rPr>
          <w:rFonts w:ascii="Arial" w:hAnsi="Arial" w:cs="Arial"/>
          <w:color w:val="000000" w:themeColor="text1"/>
          <w:sz w:val="17"/>
          <w:szCs w:val="17"/>
        </w:rPr>
        <w:t xml:space="preserve">t, </w:t>
      </w:r>
      <w:r w:rsidR="00E53809" w:rsidRPr="00A34AE5">
        <w:rPr>
          <w:rFonts w:ascii="Arial" w:hAnsi="Arial" w:cs="Arial"/>
          <w:i/>
          <w:iCs/>
          <w:color w:val="000000" w:themeColor="text1"/>
          <w:sz w:val="17"/>
          <w:szCs w:val="17"/>
        </w:rPr>
        <w:t>J</w:t>
      </w:r>
      <w:r w:rsidR="00E53809" w:rsidRPr="00A34AE5">
        <w:rPr>
          <w:rFonts w:ascii="Arial" w:hAnsi="Arial" w:cs="Arial"/>
          <w:color w:val="000000" w:themeColor="text1"/>
          <w:sz w:val="17"/>
          <w:szCs w:val="17"/>
          <w:vertAlign w:val="subscript"/>
        </w:rPr>
        <w:t>C-D</w:t>
      </w:r>
      <w:r w:rsidR="00E53809" w:rsidRPr="00A34AE5">
        <w:rPr>
          <w:rFonts w:ascii="Arial" w:hAnsi="Arial" w:cs="Arial"/>
          <w:color w:val="000000" w:themeColor="text1"/>
          <w:sz w:val="17"/>
          <w:szCs w:val="17"/>
        </w:rPr>
        <w:t xml:space="preserve"> = 27.1 Hz</w:t>
      </w:r>
      <w:bookmarkEnd w:id="106"/>
      <w:r w:rsidR="00E53809" w:rsidRPr="00A34AE5">
        <w:rPr>
          <w:rFonts w:ascii="Arial" w:hAnsi="Arial" w:cs="Arial"/>
          <w:color w:val="000000" w:themeColor="text1"/>
          <w:sz w:val="17"/>
          <w:szCs w:val="17"/>
        </w:rPr>
        <w:t xml:space="preserve">), 139.5, 136.1 (t, </w:t>
      </w:r>
      <w:r w:rsidR="00E53809" w:rsidRPr="00A34AE5">
        <w:rPr>
          <w:rFonts w:ascii="Arial" w:hAnsi="Arial" w:cs="Arial"/>
          <w:i/>
          <w:iCs/>
          <w:color w:val="000000" w:themeColor="text1"/>
          <w:sz w:val="17"/>
          <w:szCs w:val="17"/>
        </w:rPr>
        <w:t>J</w:t>
      </w:r>
      <w:r w:rsidR="00E53809" w:rsidRPr="00A34AE5">
        <w:rPr>
          <w:rFonts w:ascii="Arial" w:hAnsi="Arial" w:cs="Arial"/>
          <w:color w:val="000000" w:themeColor="text1"/>
          <w:sz w:val="17"/>
          <w:szCs w:val="17"/>
          <w:vertAlign w:val="subscript"/>
        </w:rPr>
        <w:t>C-D</w:t>
      </w:r>
      <w:r w:rsidR="00E53809" w:rsidRPr="00A34AE5">
        <w:rPr>
          <w:rFonts w:ascii="Arial" w:hAnsi="Arial" w:cs="Arial"/>
          <w:color w:val="000000" w:themeColor="text1"/>
          <w:sz w:val="17"/>
          <w:szCs w:val="17"/>
        </w:rPr>
        <w:t xml:space="preserve"> = 24.7 Hz), 129.</w:t>
      </w:r>
      <w:r w:rsidR="0067281D" w:rsidRPr="00A34AE5">
        <w:rPr>
          <w:rFonts w:ascii="Arial" w:hAnsi="Arial" w:cs="Arial"/>
          <w:color w:val="000000" w:themeColor="text1"/>
          <w:sz w:val="17"/>
          <w:szCs w:val="17"/>
        </w:rPr>
        <w:t>1</w:t>
      </w:r>
      <w:r w:rsidR="00E53809" w:rsidRPr="00A34AE5">
        <w:rPr>
          <w:rFonts w:ascii="Arial" w:hAnsi="Arial" w:cs="Arial"/>
          <w:color w:val="000000" w:themeColor="text1"/>
          <w:sz w:val="17"/>
          <w:szCs w:val="17"/>
        </w:rPr>
        <w:t>, 128.</w:t>
      </w:r>
      <w:r w:rsidR="0067281D" w:rsidRPr="00A34AE5">
        <w:rPr>
          <w:rFonts w:ascii="Arial" w:hAnsi="Arial" w:cs="Arial"/>
          <w:color w:val="000000" w:themeColor="text1"/>
          <w:sz w:val="17"/>
          <w:szCs w:val="17"/>
        </w:rPr>
        <w:t>9</w:t>
      </w:r>
      <w:r w:rsidR="00E53809" w:rsidRPr="00A34AE5">
        <w:rPr>
          <w:rFonts w:ascii="Arial" w:hAnsi="Arial" w:cs="Arial"/>
          <w:color w:val="000000" w:themeColor="text1"/>
          <w:sz w:val="17"/>
          <w:szCs w:val="17"/>
        </w:rPr>
        <w:t xml:space="preserve">, 127.0, 121.9 (t, </w:t>
      </w:r>
      <w:r w:rsidR="00E53809" w:rsidRPr="00A34AE5">
        <w:rPr>
          <w:rFonts w:ascii="Arial" w:hAnsi="Arial" w:cs="Arial"/>
          <w:i/>
          <w:iCs/>
          <w:color w:val="000000" w:themeColor="text1"/>
          <w:sz w:val="17"/>
          <w:szCs w:val="17"/>
        </w:rPr>
        <w:t>J</w:t>
      </w:r>
      <w:r w:rsidR="00E53809" w:rsidRPr="00A34AE5">
        <w:rPr>
          <w:rFonts w:ascii="Arial" w:hAnsi="Arial" w:cs="Arial"/>
          <w:color w:val="000000" w:themeColor="text1"/>
          <w:sz w:val="17"/>
          <w:szCs w:val="17"/>
          <w:vertAlign w:val="subscript"/>
        </w:rPr>
        <w:t>C-D</w:t>
      </w:r>
      <w:r w:rsidR="00E53809" w:rsidRPr="00A34AE5">
        <w:rPr>
          <w:rFonts w:ascii="Arial" w:hAnsi="Arial" w:cs="Arial"/>
          <w:color w:val="000000" w:themeColor="text1"/>
          <w:sz w:val="17"/>
          <w:szCs w:val="17"/>
        </w:rPr>
        <w:t xml:space="preserve"> = 25.3 Hz), 120.4 (t, </w:t>
      </w:r>
      <w:r w:rsidR="00E53809" w:rsidRPr="00A34AE5">
        <w:rPr>
          <w:rFonts w:ascii="Arial" w:hAnsi="Arial" w:cs="Arial"/>
          <w:i/>
          <w:iCs/>
          <w:color w:val="000000" w:themeColor="text1"/>
          <w:sz w:val="17"/>
          <w:szCs w:val="17"/>
        </w:rPr>
        <w:t>J</w:t>
      </w:r>
      <w:r w:rsidR="00E53809" w:rsidRPr="00A34AE5">
        <w:rPr>
          <w:rFonts w:ascii="Arial" w:hAnsi="Arial" w:cs="Arial"/>
          <w:color w:val="000000" w:themeColor="text1"/>
          <w:sz w:val="17"/>
          <w:szCs w:val="17"/>
          <w:vertAlign w:val="subscript"/>
        </w:rPr>
        <w:t>C-D</w:t>
      </w:r>
      <w:r w:rsidR="00E53809" w:rsidRPr="00A34AE5">
        <w:rPr>
          <w:rFonts w:ascii="Arial" w:hAnsi="Arial" w:cs="Arial"/>
          <w:color w:val="000000" w:themeColor="text1"/>
          <w:sz w:val="17"/>
          <w:szCs w:val="17"/>
        </w:rPr>
        <w:t xml:space="preserve"> = 27.1 Hz). </w:t>
      </w:r>
      <w:r w:rsidR="00E53809" w:rsidRPr="008E0B32">
        <w:rPr>
          <w:rFonts w:ascii="Arial" w:hAnsi="Arial" w:cs="Arial"/>
          <w:b/>
          <w:bCs/>
          <w:color w:val="000000" w:themeColor="text1"/>
          <w:sz w:val="17"/>
          <w:szCs w:val="17"/>
        </w:rPr>
        <w:t>HRMS</w:t>
      </w:r>
      <w:r w:rsidR="00E53809" w:rsidRPr="00A34AE5">
        <w:rPr>
          <w:rFonts w:ascii="Arial" w:hAnsi="Arial" w:cs="Arial"/>
          <w:color w:val="000000" w:themeColor="text1"/>
          <w:sz w:val="17"/>
          <w:szCs w:val="17"/>
        </w:rPr>
        <w:t>(ESI</w:t>
      </w:r>
      <w:r w:rsidR="00E53809" w:rsidRPr="00A34AE5">
        <w:rPr>
          <w:rFonts w:ascii="Arial" w:hAnsi="Arial" w:cs="Arial"/>
          <w:color w:val="000000" w:themeColor="text1"/>
          <w:sz w:val="17"/>
          <w:szCs w:val="17"/>
          <w:vertAlign w:val="superscript"/>
        </w:rPr>
        <w:t>+</w:t>
      </w:r>
      <w:r w:rsidR="00E53809" w:rsidRPr="00A34AE5">
        <w:rPr>
          <w:rFonts w:ascii="Arial" w:hAnsi="Arial" w:cs="Arial"/>
          <w:color w:val="000000" w:themeColor="text1"/>
          <w:sz w:val="17"/>
          <w:szCs w:val="17"/>
        </w:rPr>
        <w:t xml:space="preserve">) m/z </w:t>
      </w:r>
      <w:proofErr w:type="spellStart"/>
      <w:r w:rsidR="00E53809" w:rsidRPr="00A34AE5">
        <w:rPr>
          <w:rFonts w:ascii="Arial" w:hAnsi="Arial" w:cs="Arial"/>
          <w:color w:val="000000" w:themeColor="text1"/>
          <w:sz w:val="17"/>
          <w:szCs w:val="17"/>
        </w:rPr>
        <w:t>calcd</w:t>
      </w:r>
      <w:proofErr w:type="spellEnd"/>
      <w:r w:rsidR="00E53809" w:rsidRPr="00A34AE5">
        <w:rPr>
          <w:rFonts w:ascii="Arial" w:hAnsi="Arial" w:cs="Arial"/>
          <w:color w:val="000000" w:themeColor="text1"/>
          <w:sz w:val="17"/>
          <w:szCs w:val="17"/>
        </w:rPr>
        <w:t xml:space="preserve">. </w:t>
      </w:r>
      <w:proofErr w:type="gramStart"/>
      <w:r w:rsidR="00E53809" w:rsidRPr="00A34AE5">
        <w:rPr>
          <w:rFonts w:ascii="Arial" w:hAnsi="Arial" w:cs="Arial"/>
          <w:color w:val="000000" w:themeColor="text1"/>
          <w:sz w:val="17"/>
          <w:szCs w:val="17"/>
        </w:rPr>
        <w:t>for</w:t>
      </w:r>
      <w:proofErr w:type="gramEnd"/>
      <w:r w:rsidR="00E53809" w:rsidRPr="00A34AE5">
        <w:rPr>
          <w:rFonts w:ascii="Arial" w:hAnsi="Arial" w:cs="Arial"/>
          <w:color w:val="000000" w:themeColor="text1"/>
          <w:sz w:val="17"/>
          <w:szCs w:val="17"/>
        </w:rPr>
        <w:t xml:space="preserve"> C</w:t>
      </w:r>
      <w:r w:rsidR="00E53809" w:rsidRPr="00A34AE5">
        <w:rPr>
          <w:rFonts w:ascii="Arial" w:hAnsi="Arial" w:cs="Arial"/>
          <w:color w:val="000000" w:themeColor="text1"/>
          <w:sz w:val="17"/>
          <w:szCs w:val="17"/>
          <w:vertAlign w:val="subscript"/>
        </w:rPr>
        <w:t>11</w:t>
      </w:r>
      <w:r w:rsidR="00E53809" w:rsidRPr="00A34AE5">
        <w:rPr>
          <w:rFonts w:ascii="Arial" w:hAnsi="Arial" w:cs="Arial"/>
          <w:color w:val="000000" w:themeColor="text1"/>
          <w:sz w:val="17"/>
          <w:szCs w:val="17"/>
        </w:rPr>
        <w:t>H</w:t>
      </w:r>
      <w:r w:rsidR="004463BA" w:rsidRPr="00A34AE5">
        <w:rPr>
          <w:rFonts w:ascii="Arial" w:hAnsi="Arial" w:cs="Arial"/>
          <w:color w:val="000000" w:themeColor="text1"/>
          <w:sz w:val="17"/>
          <w:szCs w:val="17"/>
          <w:vertAlign w:val="subscript"/>
        </w:rPr>
        <w:t>5</w:t>
      </w:r>
      <w:r w:rsidR="004463BA" w:rsidRPr="00A34AE5">
        <w:rPr>
          <w:rFonts w:ascii="Arial" w:hAnsi="Arial" w:cs="Arial"/>
          <w:color w:val="000000" w:themeColor="text1"/>
          <w:sz w:val="17"/>
          <w:szCs w:val="17"/>
        </w:rPr>
        <w:t>D</w:t>
      </w:r>
      <w:r w:rsidR="004463BA" w:rsidRPr="00A34AE5">
        <w:rPr>
          <w:rFonts w:ascii="Arial" w:hAnsi="Arial" w:cs="Arial"/>
          <w:color w:val="000000" w:themeColor="text1"/>
          <w:sz w:val="17"/>
          <w:szCs w:val="17"/>
          <w:vertAlign w:val="subscript"/>
        </w:rPr>
        <w:t>4</w:t>
      </w:r>
      <w:r w:rsidR="00E53809" w:rsidRPr="00A34AE5">
        <w:rPr>
          <w:rFonts w:ascii="Arial" w:hAnsi="Arial" w:cs="Arial"/>
          <w:color w:val="000000" w:themeColor="text1"/>
          <w:sz w:val="17"/>
          <w:szCs w:val="17"/>
        </w:rPr>
        <w:t>N</w:t>
      </w:r>
      <w:r w:rsidR="00E53809" w:rsidRPr="00A34AE5">
        <w:rPr>
          <w:rFonts w:ascii="Arial" w:hAnsi="Arial" w:cs="Arial"/>
          <w:color w:val="000000" w:themeColor="text1"/>
          <w:sz w:val="17"/>
          <w:szCs w:val="17"/>
          <w:vertAlign w:val="superscript"/>
        </w:rPr>
        <w:t xml:space="preserve">+ </w:t>
      </w:r>
      <w:r w:rsidR="00E53809" w:rsidRPr="00A34AE5">
        <w:rPr>
          <w:rFonts w:ascii="Arial" w:hAnsi="Arial" w:cs="Arial"/>
          <w:color w:val="000000" w:themeColor="text1"/>
          <w:sz w:val="17"/>
          <w:szCs w:val="17"/>
        </w:rPr>
        <w:t>[M+H]</w:t>
      </w:r>
      <w:r w:rsidR="00E53809" w:rsidRPr="00A34AE5">
        <w:rPr>
          <w:rFonts w:ascii="Arial" w:hAnsi="Arial" w:cs="Arial"/>
          <w:color w:val="000000" w:themeColor="text1"/>
          <w:sz w:val="17"/>
          <w:szCs w:val="17"/>
          <w:vertAlign w:val="superscript"/>
        </w:rPr>
        <w:t>+</w:t>
      </w:r>
      <w:r w:rsidR="00E53809" w:rsidRPr="00A34AE5">
        <w:rPr>
          <w:rFonts w:ascii="Arial" w:hAnsi="Arial" w:cs="Arial"/>
          <w:color w:val="000000" w:themeColor="text1"/>
          <w:sz w:val="17"/>
          <w:szCs w:val="17"/>
        </w:rPr>
        <w:t>: 1</w:t>
      </w:r>
      <w:r w:rsidR="004463BA" w:rsidRPr="00A34AE5">
        <w:rPr>
          <w:rFonts w:ascii="Arial" w:hAnsi="Arial" w:cs="Arial"/>
          <w:color w:val="000000" w:themeColor="text1"/>
          <w:sz w:val="17"/>
          <w:szCs w:val="17"/>
        </w:rPr>
        <w:t>60.1059</w:t>
      </w:r>
      <w:r w:rsidR="00E53809" w:rsidRPr="00A34AE5">
        <w:rPr>
          <w:rFonts w:ascii="Arial" w:hAnsi="Arial" w:cs="Arial"/>
          <w:color w:val="000000" w:themeColor="text1"/>
          <w:sz w:val="17"/>
          <w:szCs w:val="17"/>
        </w:rPr>
        <w:t>, found: 1</w:t>
      </w:r>
      <w:r w:rsidR="004463BA" w:rsidRPr="00A34AE5">
        <w:rPr>
          <w:rFonts w:ascii="Arial" w:hAnsi="Arial" w:cs="Arial"/>
          <w:color w:val="000000" w:themeColor="text1"/>
          <w:sz w:val="17"/>
          <w:szCs w:val="17"/>
        </w:rPr>
        <w:t>60.1057</w:t>
      </w:r>
      <w:r w:rsidR="00E53809" w:rsidRPr="00A34AE5">
        <w:rPr>
          <w:rFonts w:ascii="Arial" w:hAnsi="Arial" w:cs="Arial"/>
          <w:color w:val="000000" w:themeColor="text1"/>
          <w:sz w:val="17"/>
          <w:szCs w:val="17"/>
        </w:rPr>
        <w:t xml:space="preserve">. </w:t>
      </w:r>
      <w:bookmarkEnd w:id="105"/>
    </w:p>
    <w:p w14:paraId="2FE38D2F" w14:textId="6EB2B60A" w:rsidR="00507E41" w:rsidRPr="00A34AE5" w:rsidRDefault="00A448AB" w:rsidP="00A34AE5">
      <w:pPr>
        <w:widowControl/>
        <w:rPr>
          <w:rFonts w:ascii="Arial" w:eastAsia="宋体" w:hAnsi="Arial" w:cs="Arial"/>
          <w:b/>
          <w:bCs/>
          <w:color w:val="000000"/>
          <w:kern w:val="0"/>
          <w:sz w:val="17"/>
          <w:szCs w:val="17"/>
        </w:rPr>
      </w:pPr>
      <w:r w:rsidRPr="00A34AE5">
        <w:rPr>
          <w:rFonts w:ascii="Arial" w:eastAsia="宋体" w:hAnsi="Arial" w:cs="Arial"/>
          <w:b/>
          <w:bCs/>
          <w:color w:val="000000"/>
          <w:kern w:val="0"/>
          <w:sz w:val="17"/>
          <w:szCs w:val="17"/>
        </w:rPr>
        <w:t>2-(p-tolyl</w:t>
      </w:r>
      <w:proofErr w:type="gramStart"/>
      <w:r w:rsidRPr="00A34AE5">
        <w:rPr>
          <w:rFonts w:ascii="Arial" w:eastAsia="宋体" w:hAnsi="Arial" w:cs="Arial"/>
          <w:b/>
          <w:bCs/>
          <w:color w:val="000000"/>
          <w:kern w:val="0"/>
          <w:sz w:val="17"/>
          <w:szCs w:val="17"/>
        </w:rPr>
        <w:t>)pyridine</w:t>
      </w:r>
      <w:proofErr w:type="gramEnd"/>
      <w:r w:rsidRPr="00A34AE5">
        <w:rPr>
          <w:rFonts w:ascii="Arial" w:eastAsia="宋体" w:hAnsi="Arial" w:cs="Arial"/>
          <w:b/>
          <w:bCs/>
          <w:color w:val="000000"/>
          <w:kern w:val="0"/>
          <w:sz w:val="17"/>
          <w:szCs w:val="17"/>
        </w:rPr>
        <w:t xml:space="preserve"> (3b)</w:t>
      </w:r>
    </w:p>
    <w:p w14:paraId="57C53B38" w14:textId="62CB8450" w:rsidR="00E442D1" w:rsidRPr="009D74BA" w:rsidRDefault="00A448AB" w:rsidP="009D74BA">
      <w:pPr>
        <w:rPr>
          <w:rFonts w:ascii="Times New Roman" w:hAnsi="Times New Roman" w:cs="Times New Roman"/>
          <w:sz w:val="20"/>
          <w:szCs w:val="20"/>
          <w:lang w:val="de-DE"/>
        </w:rPr>
      </w:pPr>
      <w:bookmarkStart w:id="107" w:name="_Hlk178972604"/>
      <w:r w:rsidRPr="00A34AE5">
        <w:rPr>
          <w:rFonts w:ascii="Arial" w:hAnsi="Arial" w:cs="Arial"/>
          <w:color w:val="000000" w:themeColor="text1"/>
          <w:sz w:val="17"/>
          <w:szCs w:val="17"/>
          <w:lang w:val="de-DE"/>
        </w:rPr>
        <w:t xml:space="preserve">Prepared according to </w:t>
      </w:r>
      <w:r w:rsidR="002C2EC0" w:rsidRPr="00A34AE5">
        <w:rPr>
          <w:rFonts w:ascii="Arial" w:hAnsi="Arial" w:cs="Arial"/>
          <w:b/>
          <w:bCs/>
          <w:color w:val="000000" w:themeColor="text1"/>
          <w:sz w:val="17"/>
          <w:szCs w:val="17"/>
          <w:lang w:val="de-DE"/>
        </w:rPr>
        <w:t>GP1</w:t>
      </w:r>
      <w:r w:rsidRPr="00A34AE5">
        <w:rPr>
          <w:rFonts w:ascii="Arial" w:hAnsi="Arial" w:cs="Arial"/>
          <w:color w:val="000000" w:themeColor="text1"/>
          <w:sz w:val="17"/>
          <w:szCs w:val="17"/>
          <w:lang w:val="de-DE"/>
        </w:rPr>
        <w:t xml:space="preserve">. </w:t>
      </w:r>
      <w:bookmarkStart w:id="108" w:name="_Hlk179032148"/>
      <w:r w:rsidRPr="00A34AE5">
        <w:rPr>
          <w:rFonts w:ascii="Arial" w:hAnsi="Arial" w:cs="Arial"/>
          <w:color w:val="000000" w:themeColor="text1"/>
          <w:sz w:val="17"/>
          <w:szCs w:val="17"/>
          <w:lang w:val="de-DE"/>
        </w:rPr>
        <w:t>Pale-yellow liquid</w:t>
      </w:r>
      <w:bookmarkEnd w:id="108"/>
      <w:r w:rsidRPr="00A34AE5">
        <w:rPr>
          <w:rFonts w:ascii="Arial" w:hAnsi="Arial" w:cs="Arial"/>
          <w:color w:val="000000" w:themeColor="text1"/>
          <w:sz w:val="17"/>
          <w:szCs w:val="17"/>
          <w:lang w:val="de-DE"/>
        </w:rPr>
        <w:t xml:space="preserve"> (29.5 mg, 87%, 0.2 mmol scale);</w:t>
      </w:r>
      <w:r w:rsidR="00BE5CCA">
        <w:rPr>
          <w:rFonts w:ascii="Arial" w:hAnsi="Arial" w:cs="Arial"/>
          <w:noProof/>
          <w:sz w:val="17"/>
          <w:szCs w:val="17"/>
        </w:rPr>
        <w:object w:dxaOrig="1440" w:dyaOrig="1440" w14:anchorId="5CBEF137">
          <v:shape id="_x0000_s1052" type="#_x0000_t75" style="position:absolute;left:0;text-align:left;margin-left:0;margin-top:2pt;width:86.7pt;height:58pt;z-index:251702272;mso-position-horizontal-relative:text;mso-position-vertical-relative:text">
            <v:imagedata r:id="rId86" o:title=""/>
            <w10:wrap type="square"/>
          </v:shape>
          <o:OLEObject Type="Embed" ProgID="ChemDraw.Document.6.0" ShapeID="_x0000_s1052" DrawAspect="Content" ObjectID="_1819002814" r:id="rId87"/>
        </w:object>
      </w:r>
      <w:r w:rsidRPr="00A34AE5">
        <w:rPr>
          <w:rFonts w:ascii="Arial" w:hAnsi="Arial" w:cs="Arial"/>
          <w:color w:val="000000" w:themeColor="text1"/>
          <w:sz w:val="17"/>
          <w:szCs w:val="17"/>
          <w:lang w:val="de-DE"/>
        </w:rPr>
        <w:t xml:space="preserve"> </w:t>
      </w:r>
      <w:bookmarkEnd w:id="107"/>
      <w:r w:rsidR="009D74BA" w:rsidRPr="008E0B32">
        <w:rPr>
          <w:rFonts w:ascii="Arial" w:hAnsi="Arial" w:cs="Arial"/>
          <w:b/>
          <w:bCs/>
          <w:sz w:val="17"/>
          <w:szCs w:val="20"/>
          <w:vertAlign w:val="superscript"/>
          <w:lang w:val="de-DE"/>
        </w:rPr>
        <w:t>1</w:t>
      </w:r>
      <w:r w:rsidR="009D74BA" w:rsidRPr="008E0B32">
        <w:rPr>
          <w:rFonts w:ascii="Arial" w:hAnsi="Arial" w:cs="Arial"/>
          <w:b/>
          <w:bCs/>
          <w:sz w:val="17"/>
          <w:szCs w:val="20"/>
          <w:lang w:val="de-DE"/>
        </w:rPr>
        <w:t>H NMR</w:t>
      </w:r>
      <w:r w:rsidR="009D74BA" w:rsidRPr="009D74BA">
        <w:rPr>
          <w:rFonts w:ascii="Arial" w:hAnsi="Arial" w:cs="Arial"/>
          <w:sz w:val="17"/>
          <w:szCs w:val="20"/>
          <w:lang w:val="de-DE"/>
        </w:rPr>
        <w:t xml:space="preserve"> (400 MHz, Chloroform-</w:t>
      </w:r>
      <w:r w:rsidR="009D74BA" w:rsidRPr="009D74BA">
        <w:rPr>
          <w:rFonts w:ascii="Arial" w:hAnsi="Arial" w:cs="Arial"/>
          <w:i/>
          <w:iCs/>
          <w:sz w:val="17"/>
          <w:szCs w:val="20"/>
          <w:lang w:val="de-DE"/>
        </w:rPr>
        <w:t>d</w:t>
      </w:r>
      <w:r w:rsidR="009D74BA" w:rsidRPr="009D74BA">
        <w:rPr>
          <w:rFonts w:ascii="Arial" w:hAnsi="Arial" w:cs="Arial"/>
          <w:sz w:val="17"/>
          <w:szCs w:val="20"/>
          <w:lang w:val="de-DE"/>
        </w:rPr>
        <w:t xml:space="preserve">) </w:t>
      </w:r>
      <w:r w:rsidR="003A74F4" w:rsidRPr="003A74F4">
        <w:rPr>
          <w:rFonts w:ascii="Arial" w:hAnsi="Arial" w:cs="Arial" w:hint="eastAsia"/>
          <w:sz w:val="17"/>
          <w:szCs w:val="20"/>
        </w:rPr>
        <w:t>δ</w:t>
      </w:r>
      <w:r w:rsidR="003A74F4" w:rsidRPr="003A74F4">
        <w:rPr>
          <w:rFonts w:ascii="Arial" w:hAnsi="Arial" w:cs="Arial"/>
          <w:sz w:val="17"/>
          <w:szCs w:val="20"/>
          <w:lang w:val="de-DE"/>
        </w:rPr>
        <w:t xml:space="preserve"> 8.68 (dt, </w:t>
      </w:r>
      <w:r w:rsidR="003A74F4" w:rsidRPr="007D6E9C">
        <w:rPr>
          <w:rFonts w:ascii="Arial" w:hAnsi="Arial" w:cs="Arial"/>
          <w:i/>
          <w:iCs/>
          <w:sz w:val="17"/>
          <w:szCs w:val="20"/>
          <w:lang w:val="de-DE"/>
        </w:rPr>
        <w:t xml:space="preserve">J </w:t>
      </w:r>
      <w:r w:rsidR="003A74F4" w:rsidRPr="003A74F4">
        <w:rPr>
          <w:rFonts w:ascii="Arial" w:hAnsi="Arial" w:cs="Arial"/>
          <w:sz w:val="17"/>
          <w:szCs w:val="20"/>
          <w:lang w:val="de-DE"/>
        </w:rPr>
        <w:t>= 4.8, 1.2 Hz, 1H)</w:t>
      </w:r>
      <w:r w:rsidR="009D74BA" w:rsidRPr="009D74BA">
        <w:rPr>
          <w:rFonts w:ascii="Arial" w:hAnsi="Arial" w:cs="Arial"/>
          <w:sz w:val="17"/>
          <w:szCs w:val="20"/>
          <w:lang w:val="de-DE"/>
        </w:rPr>
        <w:t xml:space="preserve">, 7.90 (d, </w:t>
      </w:r>
      <w:r w:rsidR="009D74BA" w:rsidRPr="009D74BA">
        <w:rPr>
          <w:rFonts w:ascii="Arial" w:hAnsi="Arial" w:cs="Arial"/>
          <w:i/>
          <w:iCs/>
          <w:sz w:val="17"/>
          <w:szCs w:val="20"/>
          <w:lang w:val="de-DE"/>
        </w:rPr>
        <w:t>J</w:t>
      </w:r>
      <w:r w:rsidR="009D74BA" w:rsidRPr="009D74BA">
        <w:rPr>
          <w:rFonts w:ascii="Arial" w:hAnsi="Arial" w:cs="Arial"/>
          <w:sz w:val="17"/>
          <w:szCs w:val="20"/>
          <w:lang w:val="de-DE"/>
        </w:rPr>
        <w:t xml:space="preserve"> = 8.2 Hz, 2H), 7.75 – 7.67 (d, </w:t>
      </w:r>
      <w:r w:rsidR="009D74BA" w:rsidRPr="009D74BA">
        <w:rPr>
          <w:rFonts w:ascii="Arial" w:hAnsi="Arial" w:cs="Arial"/>
          <w:i/>
          <w:iCs/>
          <w:sz w:val="17"/>
          <w:szCs w:val="20"/>
          <w:lang w:val="de-DE"/>
        </w:rPr>
        <w:t>J</w:t>
      </w:r>
      <w:r w:rsidR="009D74BA" w:rsidRPr="009D74BA">
        <w:rPr>
          <w:rFonts w:ascii="Arial" w:hAnsi="Arial" w:cs="Arial"/>
          <w:sz w:val="17"/>
          <w:szCs w:val="20"/>
          <w:lang w:val="de-DE"/>
        </w:rPr>
        <w:t xml:space="preserve"> = 6.3 Hz, 2H), 7.29 (d, </w:t>
      </w:r>
      <w:r w:rsidR="009D74BA" w:rsidRPr="009D74BA">
        <w:rPr>
          <w:rFonts w:ascii="Arial" w:hAnsi="Arial" w:cs="Arial"/>
          <w:i/>
          <w:iCs/>
          <w:sz w:val="17"/>
          <w:szCs w:val="20"/>
          <w:lang w:val="de-DE"/>
        </w:rPr>
        <w:t>J</w:t>
      </w:r>
      <w:r w:rsidR="009D74BA" w:rsidRPr="009D74BA">
        <w:rPr>
          <w:rFonts w:ascii="Arial" w:hAnsi="Arial" w:cs="Arial"/>
          <w:sz w:val="17"/>
          <w:szCs w:val="20"/>
          <w:lang w:val="de-DE"/>
        </w:rPr>
        <w:t xml:space="preserve"> = 8.3 Hz, 2H), 7.22 – 7.15 (m, 1H).</w:t>
      </w:r>
      <w:r w:rsidR="009D74BA">
        <w:rPr>
          <w:rFonts w:ascii="Times New Roman" w:hAnsi="Times New Roman" w:cs="Times New Roman"/>
          <w:sz w:val="20"/>
          <w:szCs w:val="20"/>
          <w:lang w:val="de-DE"/>
        </w:rPr>
        <w:t xml:space="preserve"> </w:t>
      </w:r>
      <w:r w:rsidRPr="008E0B32">
        <w:rPr>
          <w:rFonts w:ascii="Arial" w:hAnsi="Arial" w:cs="Arial"/>
          <w:b/>
          <w:bCs/>
          <w:color w:val="000000" w:themeColor="text1"/>
          <w:sz w:val="17"/>
          <w:szCs w:val="17"/>
          <w:vertAlign w:val="superscript"/>
          <w:lang w:val="de-DE"/>
        </w:rPr>
        <w:t>13</w:t>
      </w:r>
      <w:r w:rsidRPr="008E0B32">
        <w:rPr>
          <w:rFonts w:ascii="Arial" w:hAnsi="Arial" w:cs="Arial"/>
          <w:b/>
          <w:bCs/>
          <w:color w:val="000000" w:themeColor="text1"/>
          <w:sz w:val="17"/>
          <w:szCs w:val="17"/>
          <w:lang w:val="de-DE"/>
        </w:rPr>
        <w:t>C NMR</w:t>
      </w:r>
      <w:r w:rsidRPr="009D74BA">
        <w:rPr>
          <w:rFonts w:ascii="Arial" w:hAnsi="Arial" w:cs="Arial"/>
          <w:color w:val="000000" w:themeColor="text1"/>
          <w:sz w:val="17"/>
          <w:szCs w:val="17"/>
          <w:lang w:val="de-DE"/>
        </w:rPr>
        <w:t xml:space="preserve"> (101 MHz, Chloroform-</w:t>
      </w:r>
      <w:r w:rsidRPr="009D74BA">
        <w:rPr>
          <w:rFonts w:ascii="Arial" w:hAnsi="Arial" w:cs="Arial"/>
          <w:i/>
          <w:iCs/>
          <w:color w:val="000000" w:themeColor="text1"/>
          <w:sz w:val="17"/>
          <w:szCs w:val="17"/>
          <w:lang w:val="de-DE"/>
        </w:rPr>
        <w:t>d</w:t>
      </w:r>
      <w:r w:rsidRPr="009D74BA">
        <w:rPr>
          <w:rFonts w:ascii="Arial" w:hAnsi="Arial" w:cs="Arial"/>
          <w:color w:val="000000" w:themeColor="text1"/>
          <w:sz w:val="17"/>
          <w:szCs w:val="17"/>
          <w:lang w:val="de-DE"/>
        </w:rPr>
        <w:t xml:space="preserve">) </w:t>
      </w:r>
      <w:r w:rsidRPr="00A34AE5">
        <w:rPr>
          <w:rFonts w:ascii="Arial" w:hAnsi="Arial" w:cs="Arial"/>
          <w:color w:val="000000" w:themeColor="text1"/>
          <w:sz w:val="17"/>
          <w:szCs w:val="17"/>
        </w:rPr>
        <w:t>δ</w:t>
      </w:r>
      <w:r w:rsidRPr="009D74BA">
        <w:rPr>
          <w:rFonts w:ascii="Arial" w:hAnsi="Arial" w:cs="Arial"/>
          <w:color w:val="000000" w:themeColor="text1"/>
          <w:sz w:val="17"/>
          <w:szCs w:val="17"/>
          <w:lang w:val="de-DE"/>
        </w:rPr>
        <w:t xml:space="preserve"> 157.6, 149.7, 139.1, 136.8</w:t>
      </w:r>
      <w:r w:rsidR="00DB06FD" w:rsidRPr="009D74BA">
        <w:rPr>
          <w:rFonts w:ascii="Arial" w:hAnsi="Arial" w:cs="Arial"/>
          <w:color w:val="000000" w:themeColor="text1"/>
          <w:sz w:val="17"/>
          <w:szCs w:val="17"/>
          <w:lang w:val="de-DE"/>
        </w:rPr>
        <w:t>2</w:t>
      </w:r>
      <w:r w:rsidRPr="009D74BA">
        <w:rPr>
          <w:rFonts w:ascii="Arial" w:hAnsi="Arial" w:cs="Arial"/>
          <w:color w:val="000000" w:themeColor="text1"/>
          <w:sz w:val="17"/>
          <w:szCs w:val="17"/>
          <w:lang w:val="de-DE"/>
        </w:rPr>
        <w:t>, 136.</w:t>
      </w:r>
      <w:r w:rsidR="00DB06FD" w:rsidRPr="009D74BA">
        <w:rPr>
          <w:rFonts w:ascii="Arial" w:hAnsi="Arial" w:cs="Arial"/>
          <w:color w:val="000000" w:themeColor="text1"/>
          <w:sz w:val="17"/>
          <w:szCs w:val="17"/>
          <w:lang w:val="de-DE"/>
        </w:rPr>
        <w:t>76</w:t>
      </w:r>
      <w:r w:rsidRPr="009D74BA">
        <w:rPr>
          <w:rFonts w:ascii="Arial" w:hAnsi="Arial" w:cs="Arial"/>
          <w:color w:val="000000" w:themeColor="text1"/>
          <w:sz w:val="17"/>
          <w:szCs w:val="17"/>
          <w:lang w:val="de-DE"/>
        </w:rPr>
        <w:t xml:space="preserve">, 129.6, 126.9, 121.9, 120.4, 21.4. </w:t>
      </w:r>
      <w:bookmarkStart w:id="109" w:name="_Hlk178977319"/>
      <w:r w:rsidRPr="008E0B32">
        <w:rPr>
          <w:rFonts w:ascii="Arial" w:hAnsi="Arial" w:cs="Arial"/>
          <w:b/>
          <w:bCs/>
          <w:color w:val="000000" w:themeColor="text1"/>
          <w:sz w:val="17"/>
          <w:szCs w:val="17"/>
        </w:rPr>
        <w:t>HRMS</w:t>
      </w:r>
      <w:r w:rsidRPr="00A34AE5">
        <w:rPr>
          <w:rFonts w:ascii="Arial" w:hAnsi="Arial" w:cs="Arial"/>
          <w:color w:val="000000" w:themeColor="text1"/>
          <w:sz w:val="17"/>
          <w:szCs w:val="17"/>
        </w:rPr>
        <w:t>(ESI</w:t>
      </w:r>
      <w:r w:rsidRPr="00A34AE5">
        <w:rPr>
          <w:rFonts w:ascii="Arial" w:hAnsi="Arial" w:cs="Arial"/>
          <w:color w:val="000000" w:themeColor="text1"/>
          <w:sz w:val="17"/>
          <w:szCs w:val="17"/>
          <w:vertAlign w:val="superscript"/>
        </w:rPr>
        <w:t>+</w:t>
      </w:r>
      <w:r w:rsidRPr="00A34AE5">
        <w:rPr>
          <w:rFonts w:ascii="Arial" w:hAnsi="Arial" w:cs="Arial"/>
          <w:color w:val="000000" w:themeColor="text1"/>
          <w:sz w:val="17"/>
          <w:szCs w:val="17"/>
        </w:rPr>
        <w:t>) m/z</w:t>
      </w:r>
      <w:r w:rsidR="00060D4C">
        <w:rPr>
          <w:rFonts w:ascii="Arial" w:hAnsi="Arial" w:cs="Arial"/>
          <w:color w:val="000000" w:themeColor="text1"/>
          <w:sz w:val="17"/>
          <w:szCs w:val="17"/>
        </w:rPr>
        <w:t xml:space="preserve"> </w:t>
      </w:r>
      <w:proofErr w:type="spellStart"/>
      <w:r w:rsidRPr="00A34AE5">
        <w:rPr>
          <w:rFonts w:ascii="Arial" w:hAnsi="Arial" w:cs="Arial"/>
          <w:color w:val="000000" w:themeColor="text1"/>
          <w:sz w:val="17"/>
          <w:szCs w:val="17"/>
        </w:rPr>
        <w:t>calcd</w:t>
      </w:r>
      <w:proofErr w:type="spellEnd"/>
      <w:r w:rsidR="00060D4C">
        <w:rPr>
          <w:rFonts w:ascii="Arial" w:hAnsi="Arial" w:cs="Arial"/>
          <w:color w:val="000000" w:themeColor="text1"/>
          <w:sz w:val="17"/>
          <w:szCs w:val="17"/>
        </w:rPr>
        <w:t xml:space="preserve">. </w:t>
      </w:r>
      <w:proofErr w:type="gramStart"/>
      <w:r w:rsidRPr="00A34AE5">
        <w:rPr>
          <w:rFonts w:ascii="Arial" w:hAnsi="Arial" w:cs="Arial"/>
          <w:color w:val="000000" w:themeColor="text1"/>
          <w:sz w:val="17"/>
          <w:szCs w:val="17"/>
        </w:rPr>
        <w:t>for</w:t>
      </w:r>
      <w:proofErr w:type="gramEnd"/>
      <w:r w:rsidRPr="00A34AE5">
        <w:rPr>
          <w:rFonts w:ascii="Arial" w:hAnsi="Arial" w:cs="Arial"/>
          <w:color w:val="000000" w:themeColor="text1"/>
          <w:sz w:val="17"/>
          <w:szCs w:val="17"/>
        </w:rPr>
        <w:t xml:space="preserve"> C</w:t>
      </w:r>
      <w:r w:rsidRPr="00A34AE5">
        <w:rPr>
          <w:rFonts w:ascii="Arial" w:hAnsi="Arial" w:cs="Arial"/>
          <w:color w:val="000000" w:themeColor="text1"/>
          <w:sz w:val="17"/>
          <w:szCs w:val="17"/>
          <w:vertAlign w:val="subscript"/>
        </w:rPr>
        <w:t>12</w:t>
      </w:r>
      <w:r w:rsidRPr="00A34AE5">
        <w:rPr>
          <w:rFonts w:ascii="Arial" w:hAnsi="Arial" w:cs="Arial"/>
          <w:color w:val="000000" w:themeColor="text1"/>
          <w:sz w:val="17"/>
          <w:szCs w:val="17"/>
        </w:rPr>
        <w:t>H</w:t>
      </w:r>
      <w:r w:rsidRPr="00A34AE5">
        <w:rPr>
          <w:rFonts w:ascii="Arial" w:hAnsi="Arial" w:cs="Arial"/>
          <w:color w:val="000000" w:themeColor="text1"/>
          <w:sz w:val="17"/>
          <w:szCs w:val="17"/>
          <w:vertAlign w:val="subscript"/>
        </w:rPr>
        <w:t>11</w:t>
      </w:r>
      <w:r w:rsidRPr="00A34AE5">
        <w:rPr>
          <w:rFonts w:ascii="Arial" w:hAnsi="Arial" w:cs="Arial"/>
          <w:color w:val="000000" w:themeColor="text1"/>
          <w:sz w:val="17"/>
          <w:szCs w:val="17"/>
        </w:rPr>
        <w:t>N</w:t>
      </w:r>
      <w:r w:rsidRPr="00A34AE5">
        <w:rPr>
          <w:rFonts w:ascii="Arial" w:hAnsi="Arial" w:cs="Arial"/>
          <w:color w:val="000000" w:themeColor="text1"/>
          <w:sz w:val="17"/>
          <w:szCs w:val="17"/>
          <w:vertAlign w:val="superscript"/>
        </w:rPr>
        <w:t xml:space="preserve">+ </w:t>
      </w:r>
      <w:r w:rsidRPr="00A34AE5">
        <w:rPr>
          <w:rFonts w:ascii="Arial" w:hAnsi="Arial" w:cs="Arial"/>
          <w:color w:val="000000" w:themeColor="text1"/>
          <w:sz w:val="17"/>
          <w:szCs w:val="17"/>
        </w:rPr>
        <w:t>[M+H]</w:t>
      </w:r>
      <w:r w:rsidRPr="00A34AE5">
        <w:rPr>
          <w:rFonts w:ascii="Arial" w:hAnsi="Arial" w:cs="Arial"/>
          <w:color w:val="000000" w:themeColor="text1"/>
          <w:sz w:val="17"/>
          <w:szCs w:val="17"/>
          <w:vertAlign w:val="superscript"/>
        </w:rPr>
        <w:t>+</w:t>
      </w:r>
      <w:r w:rsidRPr="00A34AE5">
        <w:rPr>
          <w:rFonts w:ascii="Arial" w:hAnsi="Arial" w:cs="Arial"/>
          <w:color w:val="000000" w:themeColor="text1"/>
          <w:sz w:val="17"/>
          <w:szCs w:val="17"/>
        </w:rPr>
        <w:t xml:space="preserve">: </w:t>
      </w:r>
      <w:r w:rsidR="00E442D1" w:rsidRPr="00A34AE5">
        <w:rPr>
          <w:rFonts w:ascii="Arial" w:hAnsi="Arial" w:cs="Arial"/>
          <w:color w:val="000000" w:themeColor="text1"/>
          <w:sz w:val="17"/>
          <w:szCs w:val="17"/>
        </w:rPr>
        <w:t>170.0964</w:t>
      </w:r>
      <w:r w:rsidRPr="00A34AE5">
        <w:rPr>
          <w:rFonts w:ascii="Arial" w:hAnsi="Arial" w:cs="Arial"/>
          <w:color w:val="000000" w:themeColor="text1"/>
          <w:sz w:val="17"/>
          <w:szCs w:val="17"/>
        </w:rPr>
        <w:t>, found:</w:t>
      </w:r>
      <w:r w:rsidR="00157A11" w:rsidRPr="00A34AE5">
        <w:rPr>
          <w:rFonts w:ascii="Arial" w:hAnsi="Arial" w:cs="Arial"/>
          <w:color w:val="000000" w:themeColor="text1"/>
          <w:sz w:val="17"/>
          <w:szCs w:val="17"/>
        </w:rPr>
        <w:t xml:space="preserve"> </w:t>
      </w:r>
      <w:r w:rsidRPr="00A34AE5">
        <w:rPr>
          <w:rFonts w:ascii="Arial" w:hAnsi="Arial" w:cs="Arial"/>
          <w:color w:val="000000" w:themeColor="text1"/>
          <w:sz w:val="17"/>
          <w:szCs w:val="17"/>
        </w:rPr>
        <w:t>1</w:t>
      </w:r>
      <w:r w:rsidR="00E442D1" w:rsidRPr="00A34AE5">
        <w:rPr>
          <w:rFonts w:ascii="Arial" w:hAnsi="Arial" w:cs="Arial"/>
          <w:color w:val="000000" w:themeColor="text1"/>
          <w:sz w:val="17"/>
          <w:szCs w:val="17"/>
        </w:rPr>
        <w:t>70.0970</w:t>
      </w:r>
      <w:r w:rsidRPr="00A34AE5">
        <w:rPr>
          <w:rFonts w:ascii="Arial" w:hAnsi="Arial" w:cs="Arial"/>
          <w:color w:val="000000" w:themeColor="text1"/>
          <w:sz w:val="17"/>
          <w:szCs w:val="17"/>
        </w:rPr>
        <w:t>.</w:t>
      </w:r>
    </w:p>
    <w:bookmarkEnd w:id="109"/>
    <w:p w14:paraId="4EBAAC9E" w14:textId="77777777" w:rsidR="00E442D1" w:rsidRPr="00A34AE5" w:rsidRDefault="00E442D1" w:rsidP="00A34AE5">
      <w:pPr>
        <w:widowControl/>
        <w:rPr>
          <w:rFonts w:ascii="Arial" w:eastAsia="宋体" w:hAnsi="Arial" w:cs="Arial"/>
          <w:b/>
          <w:bCs/>
          <w:color w:val="000000"/>
          <w:kern w:val="0"/>
          <w:sz w:val="17"/>
          <w:szCs w:val="17"/>
        </w:rPr>
      </w:pPr>
      <w:r w:rsidRPr="00A34AE5">
        <w:rPr>
          <w:rFonts w:ascii="Arial" w:eastAsia="宋体" w:hAnsi="Arial" w:cs="Arial"/>
          <w:b/>
          <w:bCs/>
          <w:color w:val="000000"/>
          <w:kern w:val="0"/>
          <w:sz w:val="17"/>
          <w:szCs w:val="17"/>
        </w:rPr>
        <w:t>2-([1</w:t>
      </w:r>
      <w:proofErr w:type="gramStart"/>
      <w:r w:rsidRPr="00A34AE5">
        <w:rPr>
          <w:rFonts w:ascii="Arial" w:eastAsia="宋体" w:hAnsi="Arial" w:cs="Arial"/>
          <w:b/>
          <w:bCs/>
          <w:color w:val="000000"/>
          <w:kern w:val="0"/>
          <w:sz w:val="17"/>
          <w:szCs w:val="17"/>
        </w:rPr>
        <w:t>,1'</w:t>
      </w:r>
      <w:proofErr w:type="gramEnd"/>
      <w:r w:rsidRPr="00A34AE5">
        <w:rPr>
          <w:rFonts w:ascii="Arial" w:eastAsia="宋体" w:hAnsi="Arial" w:cs="Arial"/>
          <w:b/>
          <w:bCs/>
          <w:color w:val="000000"/>
          <w:kern w:val="0"/>
          <w:sz w:val="17"/>
          <w:szCs w:val="17"/>
        </w:rPr>
        <w:t>-biphenyl]-4-yl)pyridine (3c)</w:t>
      </w:r>
    </w:p>
    <w:p w14:paraId="39D8DDE0" w14:textId="349FD385" w:rsidR="0068037A" w:rsidRPr="00A34AE5" w:rsidRDefault="00E442D1" w:rsidP="00A34AE5">
      <w:pPr>
        <w:widowControl/>
        <w:rPr>
          <w:rFonts w:ascii="Arial" w:hAnsi="Arial" w:cs="Arial"/>
          <w:color w:val="000000" w:themeColor="text1"/>
          <w:sz w:val="17"/>
          <w:szCs w:val="17"/>
        </w:rPr>
      </w:pPr>
      <w:bookmarkStart w:id="110" w:name="_Hlk179014948"/>
      <w:bookmarkStart w:id="111" w:name="_Hlk179014934"/>
      <w:r w:rsidRPr="00A34AE5">
        <w:rPr>
          <w:rFonts w:ascii="Arial" w:hAnsi="Arial" w:cs="Arial"/>
          <w:color w:val="000000" w:themeColor="text1"/>
          <w:sz w:val="17"/>
          <w:szCs w:val="17"/>
          <w:lang w:val="de-DE"/>
        </w:rPr>
        <w:t xml:space="preserve">Prepared according to </w:t>
      </w:r>
      <w:r w:rsidR="002C2EC0" w:rsidRPr="00A34AE5">
        <w:rPr>
          <w:rFonts w:ascii="Arial" w:hAnsi="Arial" w:cs="Arial"/>
          <w:b/>
          <w:bCs/>
          <w:color w:val="000000" w:themeColor="text1"/>
          <w:sz w:val="17"/>
          <w:szCs w:val="17"/>
          <w:lang w:val="de-DE"/>
        </w:rPr>
        <w:t>GP1</w:t>
      </w:r>
      <w:r w:rsidRPr="00A34AE5">
        <w:rPr>
          <w:rFonts w:ascii="Arial" w:hAnsi="Arial" w:cs="Arial"/>
          <w:color w:val="000000" w:themeColor="text1"/>
          <w:sz w:val="17"/>
          <w:szCs w:val="17"/>
          <w:lang w:val="de-DE"/>
        </w:rPr>
        <w:t>. White solid (39.4 mg, 85%, 0.2 mmol scale);</w:t>
      </w:r>
      <w:bookmarkEnd w:id="110"/>
      <w:r w:rsidR="00BE5CCA">
        <w:rPr>
          <w:rFonts w:ascii="Arial" w:hAnsi="Arial" w:cs="Arial"/>
          <w:noProof/>
          <w:sz w:val="17"/>
          <w:szCs w:val="17"/>
        </w:rPr>
        <w:object w:dxaOrig="1440" w:dyaOrig="1440" w14:anchorId="57FBABD6">
          <v:shape id="_x0000_s1053" type="#_x0000_t75" style="position:absolute;left:0;text-align:left;margin-left:0;margin-top:1.15pt;width:86.1pt;height:57.6pt;z-index:251704320;mso-position-horizontal-relative:text;mso-position-vertical-relative:text">
            <v:imagedata r:id="rId88" o:title=""/>
            <w10:wrap type="square"/>
          </v:shape>
          <o:OLEObject Type="Embed" ProgID="ChemDraw.Document.6.0" ShapeID="_x0000_s1053" DrawAspect="Content" ObjectID="_1819002815" r:id="rId89"/>
        </w:object>
      </w:r>
      <w:r w:rsidR="00A448AB" w:rsidRPr="00A745DC">
        <w:rPr>
          <w:rFonts w:ascii="Arial" w:eastAsia="宋体" w:hAnsi="Arial" w:cs="Arial"/>
          <w:b/>
          <w:bCs/>
          <w:color w:val="000000"/>
          <w:kern w:val="0"/>
          <w:sz w:val="17"/>
          <w:szCs w:val="17"/>
          <w:lang w:val="de-DE"/>
        </w:rPr>
        <w:t xml:space="preserve"> </w:t>
      </w:r>
      <w:bookmarkEnd w:id="111"/>
      <w:r w:rsidR="00A745DC" w:rsidRPr="008E0B32">
        <w:rPr>
          <w:rFonts w:ascii="Arial" w:hAnsi="Arial" w:cs="Arial"/>
          <w:b/>
          <w:bCs/>
          <w:kern w:val="0"/>
          <w:sz w:val="17"/>
          <w:szCs w:val="20"/>
          <w:vertAlign w:val="superscript"/>
          <w:lang w:val="de-DE"/>
        </w:rPr>
        <w:t>1</w:t>
      </w:r>
      <w:r w:rsidR="00A745DC" w:rsidRPr="008E0B32">
        <w:rPr>
          <w:rFonts w:ascii="Arial" w:hAnsi="Arial" w:cs="Arial"/>
          <w:b/>
          <w:bCs/>
          <w:kern w:val="0"/>
          <w:sz w:val="17"/>
          <w:szCs w:val="20"/>
          <w:lang w:val="de-DE"/>
        </w:rPr>
        <w:t>H NMR</w:t>
      </w:r>
      <w:r w:rsidR="00A745DC" w:rsidRPr="00A745DC">
        <w:rPr>
          <w:rFonts w:ascii="Arial" w:hAnsi="Arial" w:cs="Arial"/>
          <w:kern w:val="0"/>
          <w:sz w:val="17"/>
          <w:szCs w:val="20"/>
          <w:lang w:val="de-DE"/>
        </w:rPr>
        <w:t xml:space="preserve"> (400 MHz, Chloroform-</w:t>
      </w:r>
      <w:r w:rsidR="00A745DC" w:rsidRPr="00A745DC">
        <w:rPr>
          <w:rFonts w:ascii="Arial" w:hAnsi="Arial" w:cs="Arial"/>
          <w:i/>
          <w:iCs/>
          <w:kern w:val="0"/>
          <w:sz w:val="17"/>
          <w:szCs w:val="20"/>
          <w:lang w:val="de-DE"/>
        </w:rPr>
        <w:t>d</w:t>
      </w:r>
      <w:r w:rsidR="00A745DC" w:rsidRPr="00A745DC">
        <w:rPr>
          <w:rFonts w:ascii="Arial" w:hAnsi="Arial" w:cs="Arial"/>
          <w:kern w:val="0"/>
          <w:sz w:val="17"/>
          <w:szCs w:val="20"/>
          <w:lang w:val="de-DE"/>
        </w:rPr>
        <w:t xml:space="preserve">) </w:t>
      </w:r>
      <w:r w:rsidR="00A745DC" w:rsidRPr="00A745DC">
        <w:rPr>
          <w:rFonts w:ascii="Arial" w:hAnsi="Arial" w:cs="Arial"/>
          <w:kern w:val="0"/>
          <w:sz w:val="17"/>
          <w:szCs w:val="20"/>
        </w:rPr>
        <w:t>δ</w:t>
      </w:r>
      <w:r w:rsidR="00A745DC" w:rsidRPr="00A745DC">
        <w:rPr>
          <w:rFonts w:ascii="Arial" w:hAnsi="Arial" w:cs="Arial"/>
          <w:kern w:val="0"/>
          <w:sz w:val="17"/>
          <w:szCs w:val="20"/>
          <w:lang w:val="de-DE"/>
        </w:rPr>
        <w:t xml:space="preserve"> 8.73 (d, </w:t>
      </w:r>
      <w:r w:rsidR="00A745DC" w:rsidRPr="00A745DC">
        <w:rPr>
          <w:rFonts w:ascii="Arial" w:hAnsi="Arial" w:cs="Arial"/>
          <w:i/>
          <w:iCs/>
          <w:kern w:val="0"/>
          <w:sz w:val="17"/>
          <w:szCs w:val="20"/>
          <w:lang w:val="de-DE"/>
        </w:rPr>
        <w:t>J</w:t>
      </w:r>
      <w:r w:rsidR="00A745DC" w:rsidRPr="00A745DC">
        <w:rPr>
          <w:rFonts w:ascii="Arial" w:hAnsi="Arial" w:cs="Arial"/>
          <w:kern w:val="0"/>
          <w:sz w:val="17"/>
          <w:szCs w:val="20"/>
          <w:lang w:val="de-DE"/>
        </w:rPr>
        <w:t xml:space="preserve"> = 5.7 Hz, 1H), 8.09 (d, </w:t>
      </w:r>
      <w:r w:rsidR="00A745DC" w:rsidRPr="00A745DC">
        <w:rPr>
          <w:rFonts w:ascii="Arial" w:hAnsi="Arial" w:cs="Arial"/>
          <w:i/>
          <w:iCs/>
          <w:kern w:val="0"/>
          <w:sz w:val="17"/>
          <w:szCs w:val="20"/>
          <w:lang w:val="de-DE"/>
        </w:rPr>
        <w:t>J</w:t>
      </w:r>
      <w:r w:rsidR="00A745DC" w:rsidRPr="00A745DC">
        <w:rPr>
          <w:rFonts w:ascii="Arial" w:hAnsi="Arial" w:cs="Arial"/>
          <w:kern w:val="0"/>
          <w:sz w:val="17"/>
          <w:szCs w:val="20"/>
          <w:lang w:val="de-DE"/>
        </w:rPr>
        <w:t xml:space="preserve"> = 8.6 Hz, 2H), 7.81 – 7.70 (m, 4H), 7.67 (d, </w:t>
      </w:r>
      <w:r w:rsidR="00A745DC" w:rsidRPr="00A745DC">
        <w:rPr>
          <w:rFonts w:ascii="Arial" w:hAnsi="Arial" w:cs="Arial"/>
          <w:i/>
          <w:iCs/>
          <w:kern w:val="0"/>
          <w:sz w:val="17"/>
          <w:szCs w:val="20"/>
          <w:lang w:val="de-DE"/>
        </w:rPr>
        <w:t>J</w:t>
      </w:r>
      <w:r w:rsidR="00A745DC" w:rsidRPr="00A745DC">
        <w:rPr>
          <w:rFonts w:ascii="Arial" w:hAnsi="Arial" w:cs="Arial"/>
          <w:kern w:val="0"/>
          <w:sz w:val="17"/>
          <w:szCs w:val="20"/>
          <w:lang w:val="de-DE"/>
        </w:rPr>
        <w:t xml:space="preserve"> = 8.4 Hz, 2H), 7.47 (t, </w:t>
      </w:r>
      <w:r w:rsidR="00A745DC" w:rsidRPr="00A745DC">
        <w:rPr>
          <w:rFonts w:ascii="Arial" w:hAnsi="Arial" w:cs="Arial"/>
          <w:i/>
          <w:iCs/>
          <w:kern w:val="0"/>
          <w:sz w:val="17"/>
          <w:szCs w:val="20"/>
          <w:lang w:val="de-DE"/>
        </w:rPr>
        <w:t>J</w:t>
      </w:r>
      <w:r w:rsidR="00A745DC" w:rsidRPr="00A745DC">
        <w:rPr>
          <w:rFonts w:ascii="Arial" w:hAnsi="Arial" w:cs="Arial"/>
          <w:kern w:val="0"/>
          <w:sz w:val="17"/>
          <w:szCs w:val="20"/>
          <w:lang w:val="de-DE"/>
        </w:rPr>
        <w:t xml:space="preserve"> = 7.5 Hz, 2H), 7.38 (t, </w:t>
      </w:r>
      <w:r w:rsidR="00A745DC" w:rsidRPr="00A745DC">
        <w:rPr>
          <w:rFonts w:ascii="Arial" w:hAnsi="Arial" w:cs="Arial"/>
          <w:i/>
          <w:iCs/>
          <w:kern w:val="0"/>
          <w:sz w:val="17"/>
          <w:szCs w:val="20"/>
          <w:lang w:val="de-DE"/>
        </w:rPr>
        <w:t>J</w:t>
      </w:r>
      <w:r w:rsidR="00A745DC" w:rsidRPr="00A745DC">
        <w:rPr>
          <w:rFonts w:ascii="Arial" w:hAnsi="Arial" w:cs="Arial"/>
          <w:kern w:val="0"/>
          <w:sz w:val="17"/>
          <w:szCs w:val="20"/>
          <w:lang w:val="de-DE"/>
        </w:rPr>
        <w:t xml:space="preserve"> = 7.4 Hz, 1H), 7.26 – 7.22 (m, 1H).</w:t>
      </w:r>
      <w:r w:rsidR="0068037A" w:rsidRPr="00A34AE5">
        <w:rPr>
          <w:rFonts w:ascii="Arial" w:hAnsi="Arial" w:cs="Arial"/>
          <w:color w:val="000000" w:themeColor="text1"/>
          <w:sz w:val="17"/>
          <w:szCs w:val="17"/>
          <w:lang w:val="de-DE"/>
        </w:rPr>
        <w:t xml:space="preserve"> </w:t>
      </w:r>
      <w:r w:rsidR="0068037A" w:rsidRPr="008E0B32">
        <w:rPr>
          <w:rFonts w:ascii="Arial" w:hAnsi="Arial" w:cs="Arial"/>
          <w:b/>
          <w:bCs/>
          <w:color w:val="000000" w:themeColor="text1"/>
          <w:sz w:val="17"/>
          <w:szCs w:val="17"/>
          <w:vertAlign w:val="superscript"/>
        </w:rPr>
        <w:t>13</w:t>
      </w:r>
      <w:r w:rsidR="0068037A" w:rsidRPr="008E0B32">
        <w:rPr>
          <w:rFonts w:ascii="Arial" w:hAnsi="Arial" w:cs="Arial"/>
          <w:b/>
          <w:bCs/>
          <w:color w:val="000000" w:themeColor="text1"/>
          <w:sz w:val="17"/>
          <w:szCs w:val="17"/>
        </w:rPr>
        <w:t>C NMR</w:t>
      </w:r>
      <w:r w:rsidR="0068037A" w:rsidRPr="00A34AE5">
        <w:rPr>
          <w:rFonts w:ascii="Arial" w:hAnsi="Arial" w:cs="Arial"/>
          <w:color w:val="000000" w:themeColor="text1"/>
          <w:sz w:val="17"/>
          <w:szCs w:val="17"/>
        </w:rPr>
        <w:t xml:space="preserve"> (101 MHz, Chloroform-</w:t>
      </w:r>
      <w:r w:rsidR="0068037A" w:rsidRPr="00A34AE5">
        <w:rPr>
          <w:rFonts w:ascii="Arial" w:hAnsi="Arial" w:cs="Arial"/>
          <w:i/>
          <w:iCs/>
          <w:color w:val="000000" w:themeColor="text1"/>
          <w:sz w:val="17"/>
          <w:szCs w:val="17"/>
        </w:rPr>
        <w:t>d</w:t>
      </w:r>
      <w:r w:rsidR="0068037A" w:rsidRPr="00A34AE5">
        <w:rPr>
          <w:rFonts w:ascii="Arial" w:hAnsi="Arial" w:cs="Arial"/>
          <w:color w:val="000000" w:themeColor="text1"/>
          <w:sz w:val="17"/>
          <w:szCs w:val="17"/>
        </w:rPr>
        <w:t xml:space="preserve">) δ 157.2, 149.8, 141.9, 140.7, 138.4, 136.9, 129.0, 127.7, 127.6, 127.4, 127.2, 122.3, 120.6. </w:t>
      </w:r>
      <w:bookmarkStart w:id="112" w:name="_Hlk179015584"/>
      <w:r w:rsidR="0068037A" w:rsidRPr="008E0B32">
        <w:rPr>
          <w:rFonts w:ascii="Arial" w:hAnsi="Arial" w:cs="Arial"/>
          <w:b/>
          <w:bCs/>
          <w:color w:val="000000" w:themeColor="text1"/>
          <w:sz w:val="17"/>
          <w:szCs w:val="17"/>
        </w:rPr>
        <w:t>HRMS</w:t>
      </w:r>
      <w:r w:rsidR="0068037A" w:rsidRPr="00A34AE5">
        <w:rPr>
          <w:rFonts w:ascii="Arial" w:hAnsi="Arial" w:cs="Arial"/>
          <w:color w:val="000000" w:themeColor="text1"/>
          <w:sz w:val="17"/>
          <w:szCs w:val="17"/>
        </w:rPr>
        <w:t>(ESI</w:t>
      </w:r>
      <w:r w:rsidR="0068037A" w:rsidRPr="00A34AE5">
        <w:rPr>
          <w:rFonts w:ascii="Arial" w:hAnsi="Arial" w:cs="Arial"/>
          <w:color w:val="000000" w:themeColor="text1"/>
          <w:sz w:val="17"/>
          <w:szCs w:val="17"/>
          <w:vertAlign w:val="superscript"/>
        </w:rPr>
        <w:t>+</w:t>
      </w:r>
      <w:r w:rsidR="0068037A" w:rsidRPr="00A34AE5">
        <w:rPr>
          <w:rFonts w:ascii="Arial" w:hAnsi="Arial" w:cs="Arial"/>
          <w:color w:val="000000" w:themeColor="text1"/>
          <w:sz w:val="17"/>
          <w:szCs w:val="17"/>
        </w:rPr>
        <w:t xml:space="preserve">) m/z </w:t>
      </w:r>
      <w:proofErr w:type="spellStart"/>
      <w:r w:rsidR="0068037A" w:rsidRPr="00A34AE5">
        <w:rPr>
          <w:rFonts w:ascii="Arial" w:hAnsi="Arial" w:cs="Arial"/>
          <w:color w:val="000000" w:themeColor="text1"/>
          <w:sz w:val="17"/>
          <w:szCs w:val="17"/>
        </w:rPr>
        <w:t>calcd</w:t>
      </w:r>
      <w:proofErr w:type="spellEnd"/>
      <w:r w:rsidR="0068037A" w:rsidRPr="00A34AE5">
        <w:rPr>
          <w:rFonts w:ascii="Arial" w:hAnsi="Arial" w:cs="Arial"/>
          <w:color w:val="000000" w:themeColor="text1"/>
          <w:sz w:val="17"/>
          <w:szCs w:val="17"/>
        </w:rPr>
        <w:t xml:space="preserve">. </w:t>
      </w:r>
      <w:proofErr w:type="gramStart"/>
      <w:r w:rsidR="0068037A" w:rsidRPr="00A34AE5">
        <w:rPr>
          <w:rFonts w:ascii="Arial" w:hAnsi="Arial" w:cs="Arial"/>
          <w:color w:val="000000" w:themeColor="text1"/>
          <w:sz w:val="17"/>
          <w:szCs w:val="17"/>
        </w:rPr>
        <w:t>for</w:t>
      </w:r>
      <w:proofErr w:type="gramEnd"/>
      <w:r w:rsidR="0068037A" w:rsidRPr="00A34AE5">
        <w:rPr>
          <w:rFonts w:ascii="Arial" w:hAnsi="Arial" w:cs="Arial"/>
          <w:color w:val="000000" w:themeColor="text1"/>
          <w:sz w:val="17"/>
          <w:szCs w:val="17"/>
        </w:rPr>
        <w:t xml:space="preserve"> C</w:t>
      </w:r>
      <w:r w:rsidR="0068037A" w:rsidRPr="00A34AE5">
        <w:rPr>
          <w:rFonts w:ascii="Arial" w:hAnsi="Arial" w:cs="Arial"/>
          <w:color w:val="000000" w:themeColor="text1"/>
          <w:sz w:val="17"/>
          <w:szCs w:val="17"/>
          <w:vertAlign w:val="subscript"/>
        </w:rPr>
        <w:t>17</w:t>
      </w:r>
      <w:r w:rsidR="0068037A" w:rsidRPr="00A34AE5">
        <w:rPr>
          <w:rFonts w:ascii="Arial" w:hAnsi="Arial" w:cs="Arial"/>
          <w:color w:val="000000" w:themeColor="text1"/>
          <w:sz w:val="17"/>
          <w:szCs w:val="17"/>
        </w:rPr>
        <w:t>H</w:t>
      </w:r>
      <w:r w:rsidR="0068037A" w:rsidRPr="00A34AE5">
        <w:rPr>
          <w:rFonts w:ascii="Arial" w:hAnsi="Arial" w:cs="Arial"/>
          <w:color w:val="000000" w:themeColor="text1"/>
          <w:sz w:val="17"/>
          <w:szCs w:val="17"/>
          <w:vertAlign w:val="subscript"/>
        </w:rPr>
        <w:t>13</w:t>
      </w:r>
      <w:r w:rsidR="0068037A" w:rsidRPr="00A34AE5">
        <w:rPr>
          <w:rFonts w:ascii="Arial" w:hAnsi="Arial" w:cs="Arial"/>
          <w:color w:val="000000" w:themeColor="text1"/>
          <w:sz w:val="17"/>
          <w:szCs w:val="17"/>
        </w:rPr>
        <w:t>N</w:t>
      </w:r>
      <w:r w:rsidR="0068037A" w:rsidRPr="00A34AE5">
        <w:rPr>
          <w:rFonts w:ascii="Arial" w:hAnsi="Arial" w:cs="Arial"/>
          <w:color w:val="000000" w:themeColor="text1"/>
          <w:sz w:val="17"/>
          <w:szCs w:val="17"/>
          <w:vertAlign w:val="superscript"/>
        </w:rPr>
        <w:t xml:space="preserve">+ </w:t>
      </w:r>
      <w:r w:rsidR="0068037A" w:rsidRPr="00A34AE5">
        <w:rPr>
          <w:rFonts w:ascii="Arial" w:hAnsi="Arial" w:cs="Arial"/>
          <w:color w:val="000000" w:themeColor="text1"/>
          <w:sz w:val="17"/>
          <w:szCs w:val="17"/>
        </w:rPr>
        <w:t>[M+H]</w:t>
      </w:r>
      <w:r w:rsidR="0068037A" w:rsidRPr="00A34AE5">
        <w:rPr>
          <w:rFonts w:ascii="Arial" w:hAnsi="Arial" w:cs="Arial"/>
          <w:color w:val="000000" w:themeColor="text1"/>
          <w:sz w:val="17"/>
          <w:szCs w:val="17"/>
          <w:vertAlign w:val="superscript"/>
        </w:rPr>
        <w:t>+</w:t>
      </w:r>
      <w:r w:rsidR="0068037A" w:rsidRPr="00A34AE5">
        <w:rPr>
          <w:rFonts w:ascii="Arial" w:hAnsi="Arial" w:cs="Arial"/>
          <w:color w:val="000000" w:themeColor="text1"/>
          <w:sz w:val="17"/>
          <w:szCs w:val="17"/>
        </w:rPr>
        <w:t>: 232.1121, found:</w:t>
      </w:r>
      <w:r w:rsidR="00157A11" w:rsidRPr="00A34AE5">
        <w:rPr>
          <w:rFonts w:ascii="Arial" w:hAnsi="Arial" w:cs="Arial"/>
          <w:color w:val="000000" w:themeColor="text1"/>
          <w:sz w:val="17"/>
          <w:szCs w:val="17"/>
        </w:rPr>
        <w:t xml:space="preserve"> </w:t>
      </w:r>
      <w:r w:rsidR="0068037A" w:rsidRPr="00A34AE5">
        <w:rPr>
          <w:rFonts w:ascii="Arial" w:hAnsi="Arial" w:cs="Arial"/>
          <w:color w:val="000000" w:themeColor="text1"/>
          <w:sz w:val="17"/>
          <w:szCs w:val="17"/>
        </w:rPr>
        <w:t>232.1119.</w:t>
      </w:r>
    </w:p>
    <w:bookmarkEnd w:id="112"/>
    <w:p w14:paraId="1056CBC4" w14:textId="52A342E7" w:rsidR="00B85926" w:rsidRPr="00A34AE5" w:rsidRDefault="00B85926" w:rsidP="00A34AE5">
      <w:pPr>
        <w:widowControl/>
        <w:rPr>
          <w:rFonts w:ascii="Arial" w:eastAsia="宋体" w:hAnsi="Arial" w:cs="Arial"/>
          <w:b/>
          <w:bCs/>
          <w:color w:val="000000"/>
          <w:kern w:val="0"/>
          <w:sz w:val="17"/>
          <w:szCs w:val="17"/>
        </w:rPr>
      </w:pPr>
      <w:r w:rsidRPr="00A34AE5">
        <w:rPr>
          <w:rFonts w:ascii="Arial" w:eastAsia="宋体" w:hAnsi="Arial" w:cs="Arial"/>
          <w:b/>
          <w:bCs/>
          <w:color w:val="000000"/>
          <w:kern w:val="0"/>
          <w:sz w:val="17"/>
          <w:szCs w:val="17"/>
        </w:rPr>
        <w:t>2-(4-(trifluoromethyl</w:t>
      </w:r>
      <w:proofErr w:type="gramStart"/>
      <w:r w:rsidRPr="00A34AE5">
        <w:rPr>
          <w:rFonts w:ascii="Arial" w:eastAsia="宋体" w:hAnsi="Arial" w:cs="Arial"/>
          <w:b/>
          <w:bCs/>
          <w:color w:val="000000"/>
          <w:kern w:val="0"/>
          <w:sz w:val="17"/>
          <w:szCs w:val="17"/>
        </w:rPr>
        <w:t>)phenyl</w:t>
      </w:r>
      <w:proofErr w:type="gramEnd"/>
      <w:r w:rsidRPr="00A34AE5">
        <w:rPr>
          <w:rFonts w:ascii="Arial" w:eastAsia="宋体" w:hAnsi="Arial" w:cs="Arial"/>
          <w:b/>
          <w:bCs/>
          <w:color w:val="000000"/>
          <w:kern w:val="0"/>
          <w:sz w:val="17"/>
          <w:szCs w:val="17"/>
        </w:rPr>
        <w:t>)pyridine (3d)</w:t>
      </w:r>
    </w:p>
    <w:p w14:paraId="497C336F" w14:textId="728262B7" w:rsidR="004463BA" w:rsidRPr="00A34AE5" w:rsidRDefault="00B85926" w:rsidP="00A34AE5">
      <w:pPr>
        <w:widowControl/>
        <w:rPr>
          <w:rFonts w:ascii="Arial" w:hAnsi="Arial" w:cs="Arial"/>
          <w:color w:val="000000" w:themeColor="text1"/>
          <w:sz w:val="17"/>
          <w:szCs w:val="17"/>
        </w:rPr>
      </w:pPr>
      <w:r w:rsidRPr="00A34AE5">
        <w:rPr>
          <w:rFonts w:ascii="Arial" w:hAnsi="Arial" w:cs="Arial"/>
          <w:color w:val="000000" w:themeColor="text1"/>
          <w:sz w:val="17"/>
          <w:szCs w:val="17"/>
          <w:lang w:val="de-DE"/>
        </w:rPr>
        <w:t xml:space="preserve">Prepared according to </w:t>
      </w:r>
      <w:r w:rsidR="002C2EC0" w:rsidRPr="00A34AE5">
        <w:rPr>
          <w:rFonts w:ascii="Arial" w:hAnsi="Arial" w:cs="Arial"/>
          <w:b/>
          <w:bCs/>
          <w:color w:val="000000" w:themeColor="text1"/>
          <w:sz w:val="17"/>
          <w:szCs w:val="17"/>
          <w:lang w:val="de-DE"/>
        </w:rPr>
        <w:t>GP1</w:t>
      </w:r>
      <w:r w:rsidRPr="00A34AE5">
        <w:rPr>
          <w:rFonts w:ascii="Arial" w:hAnsi="Arial" w:cs="Arial"/>
          <w:color w:val="000000" w:themeColor="text1"/>
          <w:sz w:val="17"/>
          <w:szCs w:val="17"/>
          <w:lang w:val="de-DE"/>
        </w:rPr>
        <w:t xml:space="preserve">. </w:t>
      </w:r>
      <w:bookmarkStart w:id="113" w:name="_Hlk179018789"/>
      <w:r w:rsidRPr="00A34AE5">
        <w:rPr>
          <w:rFonts w:ascii="Arial" w:hAnsi="Arial" w:cs="Arial"/>
          <w:color w:val="000000" w:themeColor="text1"/>
          <w:sz w:val="17"/>
          <w:szCs w:val="17"/>
          <w:lang w:val="de-DE"/>
        </w:rPr>
        <w:t>White solid</w:t>
      </w:r>
      <w:bookmarkEnd w:id="113"/>
      <w:r w:rsidRPr="00A34AE5">
        <w:rPr>
          <w:rFonts w:ascii="Arial" w:hAnsi="Arial" w:cs="Arial"/>
          <w:color w:val="000000" w:themeColor="text1"/>
          <w:sz w:val="17"/>
          <w:szCs w:val="17"/>
          <w:lang w:val="de-DE"/>
        </w:rPr>
        <w:t xml:space="preserve"> (3</w:t>
      </w:r>
      <w:r w:rsidR="00997262" w:rsidRPr="00A34AE5">
        <w:rPr>
          <w:rFonts w:ascii="Arial" w:hAnsi="Arial" w:cs="Arial"/>
          <w:color w:val="000000" w:themeColor="text1"/>
          <w:sz w:val="17"/>
          <w:szCs w:val="17"/>
          <w:lang w:val="de-DE"/>
        </w:rPr>
        <w:t>2.2</w:t>
      </w:r>
      <w:r w:rsidRPr="00A34AE5">
        <w:rPr>
          <w:rFonts w:ascii="Arial" w:hAnsi="Arial" w:cs="Arial"/>
          <w:color w:val="000000" w:themeColor="text1"/>
          <w:sz w:val="17"/>
          <w:szCs w:val="17"/>
          <w:lang w:val="de-DE"/>
        </w:rPr>
        <w:t xml:space="preserve"> mg, </w:t>
      </w:r>
      <w:r w:rsidR="00271058" w:rsidRPr="00A34AE5">
        <w:rPr>
          <w:rFonts w:ascii="Arial" w:hAnsi="Arial" w:cs="Arial"/>
          <w:color w:val="000000" w:themeColor="text1"/>
          <w:sz w:val="17"/>
          <w:szCs w:val="17"/>
          <w:lang w:val="de-DE"/>
        </w:rPr>
        <w:t>72</w:t>
      </w:r>
      <w:r w:rsidRPr="00A34AE5">
        <w:rPr>
          <w:rFonts w:ascii="Arial" w:hAnsi="Arial" w:cs="Arial"/>
          <w:color w:val="000000" w:themeColor="text1"/>
          <w:sz w:val="17"/>
          <w:szCs w:val="17"/>
          <w:lang w:val="de-DE"/>
        </w:rPr>
        <w:t>%, 0.2 mmol scale);</w:t>
      </w:r>
      <w:r w:rsidR="00BE5CCA">
        <w:rPr>
          <w:rFonts w:ascii="Arial" w:hAnsi="Arial" w:cs="Arial"/>
          <w:noProof/>
          <w:sz w:val="17"/>
          <w:szCs w:val="17"/>
        </w:rPr>
        <w:object w:dxaOrig="1440" w:dyaOrig="1440" w14:anchorId="651FEE64">
          <v:shape id="_x0000_s1054" type="#_x0000_t75" style="position:absolute;left:0;text-align:left;margin-left:0;margin-top:1.15pt;width:89.85pt;height:59.55pt;z-index:251706368;mso-position-horizontal-relative:text;mso-position-vertical-relative:text">
            <v:imagedata r:id="rId90" o:title=""/>
            <w10:wrap type="square"/>
          </v:shape>
          <o:OLEObject Type="Embed" ProgID="ChemDraw.Document.6.0" ShapeID="_x0000_s1054" DrawAspect="Content" ObjectID="_1819002816" r:id="rId91"/>
        </w:object>
      </w:r>
      <w:r w:rsidRPr="00A34AE5">
        <w:rPr>
          <w:rFonts w:ascii="Arial" w:hAnsi="Arial" w:cs="Arial"/>
          <w:color w:val="000000" w:themeColor="text1"/>
          <w:sz w:val="17"/>
          <w:szCs w:val="17"/>
          <w:lang w:val="de-DE"/>
        </w:rPr>
        <w:t xml:space="preserve"> </w:t>
      </w:r>
      <w:r w:rsidRPr="008E0B32">
        <w:rPr>
          <w:rFonts w:ascii="Arial" w:hAnsi="Arial" w:cs="Arial"/>
          <w:b/>
          <w:bCs/>
          <w:color w:val="000000" w:themeColor="text1"/>
          <w:sz w:val="17"/>
          <w:szCs w:val="17"/>
          <w:vertAlign w:val="superscript"/>
          <w:lang w:val="de-DE"/>
        </w:rPr>
        <w:t>1</w:t>
      </w:r>
      <w:r w:rsidRPr="008E0B32">
        <w:rPr>
          <w:rFonts w:ascii="Arial" w:hAnsi="Arial" w:cs="Arial"/>
          <w:b/>
          <w:bCs/>
          <w:color w:val="000000" w:themeColor="text1"/>
          <w:sz w:val="17"/>
          <w:szCs w:val="17"/>
          <w:lang w:val="de-DE"/>
        </w:rPr>
        <w:t>H NMR</w:t>
      </w:r>
      <w:r w:rsidRPr="00A34AE5">
        <w:rPr>
          <w:rFonts w:ascii="Arial" w:hAnsi="Arial" w:cs="Arial"/>
          <w:color w:val="000000" w:themeColor="text1"/>
          <w:sz w:val="17"/>
          <w:szCs w:val="17"/>
          <w:lang w:val="de-DE"/>
        </w:rPr>
        <w:t xml:space="preserve"> (400 MHz, Chloroform-</w:t>
      </w:r>
      <w:r w:rsidRPr="00A34AE5">
        <w:rPr>
          <w:rFonts w:ascii="Arial" w:hAnsi="Arial" w:cs="Arial"/>
          <w:i/>
          <w:iCs/>
          <w:color w:val="000000" w:themeColor="text1"/>
          <w:sz w:val="17"/>
          <w:szCs w:val="17"/>
          <w:lang w:val="de-DE"/>
        </w:rPr>
        <w:t>d</w:t>
      </w:r>
      <w:r w:rsidRPr="00A34AE5">
        <w:rPr>
          <w:rFonts w:ascii="Arial" w:hAnsi="Arial" w:cs="Arial"/>
          <w:color w:val="000000" w:themeColor="text1"/>
          <w:sz w:val="17"/>
          <w:szCs w:val="17"/>
          <w:lang w:val="de-DE"/>
        </w:rPr>
        <w:t xml:space="preserve">) </w:t>
      </w:r>
      <w:r w:rsidRPr="00A34AE5">
        <w:rPr>
          <w:rFonts w:ascii="Arial" w:hAnsi="Arial" w:cs="Arial"/>
          <w:color w:val="000000" w:themeColor="text1"/>
          <w:sz w:val="17"/>
          <w:szCs w:val="17"/>
        </w:rPr>
        <w:t>δ</w:t>
      </w:r>
      <w:r w:rsidRPr="00A34AE5">
        <w:rPr>
          <w:rFonts w:ascii="Arial" w:hAnsi="Arial" w:cs="Arial"/>
          <w:color w:val="000000" w:themeColor="text1"/>
          <w:sz w:val="17"/>
          <w:szCs w:val="17"/>
          <w:lang w:val="de-DE"/>
        </w:rPr>
        <w:t xml:space="preserve"> 8.73 (dt, </w:t>
      </w:r>
      <w:r w:rsidRPr="00A34AE5">
        <w:rPr>
          <w:rFonts w:ascii="Arial" w:hAnsi="Arial" w:cs="Arial"/>
          <w:i/>
          <w:iCs/>
          <w:color w:val="000000" w:themeColor="text1"/>
          <w:sz w:val="17"/>
          <w:szCs w:val="17"/>
          <w:lang w:val="de-DE"/>
        </w:rPr>
        <w:t>J</w:t>
      </w:r>
      <w:r w:rsidRPr="00A34AE5">
        <w:rPr>
          <w:rFonts w:ascii="Arial" w:hAnsi="Arial" w:cs="Arial"/>
          <w:color w:val="000000" w:themeColor="text1"/>
          <w:sz w:val="17"/>
          <w:szCs w:val="17"/>
          <w:lang w:val="de-DE"/>
        </w:rPr>
        <w:t xml:space="preserve"> = 4.9, 1.4 Hz, 1H), 8.11 (d, </w:t>
      </w:r>
      <w:r w:rsidRPr="00A34AE5">
        <w:rPr>
          <w:rFonts w:ascii="Arial" w:hAnsi="Arial" w:cs="Arial"/>
          <w:i/>
          <w:iCs/>
          <w:color w:val="000000" w:themeColor="text1"/>
          <w:sz w:val="17"/>
          <w:szCs w:val="17"/>
          <w:lang w:val="de-DE"/>
        </w:rPr>
        <w:t>J</w:t>
      </w:r>
      <w:r w:rsidRPr="00A34AE5">
        <w:rPr>
          <w:rFonts w:ascii="Arial" w:hAnsi="Arial" w:cs="Arial"/>
          <w:color w:val="000000" w:themeColor="text1"/>
          <w:sz w:val="17"/>
          <w:szCs w:val="17"/>
          <w:lang w:val="de-DE"/>
        </w:rPr>
        <w:t xml:space="preserve"> = 8.2 Hz, 2H), 7.83 – 7.69 (m, 4H), 7.30 (ddd, </w:t>
      </w:r>
      <w:r w:rsidRPr="00A34AE5">
        <w:rPr>
          <w:rFonts w:ascii="Arial" w:hAnsi="Arial" w:cs="Arial"/>
          <w:i/>
          <w:iCs/>
          <w:color w:val="000000" w:themeColor="text1"/>
          <w:sz w:val="17"/>
          <w:szCs w:val="17"/>
          <w:lang w:val="de-DE"/>
        </w:rPr>
        <w:t>J</w:t>
      </w:r>
      <w:r w:rsidRPr="00A34AE5">
        <w:rPr>
          <w:rFonts w:ascii="Arial" w:hAnsi="Arial" w:cs="Arial"/>
          <w:color w:val="000000" w:themeColor="text1"/>
          <w:sz w:val="17"/>
          <w:szCs w:val="17"/>
          <w:lang w:val="de-DE"/>
        </w:rPr>
        <w:t xml:space="preserve"> = 6.8, 4.8, 1.6 Hz, 1H).</w:t>
      </w:r>
      <w:r w:rsidR="00BE0FCA" w:rsidRPr="00A34AE5">
        <w:rPr>
          <w:rFonts w:ascii="Arial" w:hAnsi="Arial" w:cs="Arial"/>
          <w:color w:val="000000" w:themeColor="text1"/>
          <w:sz w:val="17"/>
          <w:szCs w:val="17"/>
          <w:lang w:val="de-DE"/>
        </w:rPr>
        <w:t xml:space="preserve"> </w:t>
      </w:r>
      <w:r w:rsidR="00BE0FCA" w:rsidRPr="008E0B32">
        <w:rPr>
          <w:rFonts w:ascii="Arial" w:hAnsi="Arial" w:cs="Arial"/>
          <w:b/>
          <w:bCs/>
          <w:color w:val="000000" w:themeColor="text1"/>
          <w:sz w:val="17"/>
          <w:szCs w:val="17"/>
          <w:vertAlign w:val="superscript"/>
          <w:lang w:val="de-DE"/>
        </w:rPr>
        <w:t>13</w:t>
      </w:r>
      <w:r w:rsidR="00BE0FCA" w:rsidRPr="008E0B32">
        <w:rPr>
          <w:rFonts w:ascii="Arial" w:hAnsi="Arial" w:cs="Arial"/>
          <w:b/>
          <w:bCs/>
          <w:color w:val="000000" w:themeColor="text1"/>
          <w:sz w:val="17"/>
          <w:szCs w:val="17"/>
          <w:lang w:val="de-DE"/>
        </w:rPr>
        <w:t>C NMR</w:t>
      </w:r>
      <w:r w:rsidR="00BE0FCA" w:rsidRPr="00A34AE5">
        <w:rPr>
          <w:rFonts w:ascii="Arial" w:hAnsi="Arial" w:cs="Arial"/>
          <w:color w:val="000000" w:themeColor="text1"/>
          <w:sz w:val="17"/>
          <w:szCs w:val="17"/>
          <w:lang w:val="de-DE"/>
        </w:rPr>
        <w:t xml:space="preserve"> (101 MHz, Chloroform-</w:t>
      </w:r>
      <w:r w:rsidR="00BE0FCA" w:rsidRPr="00A34AE5">
        <w:rPr>
          <w:rFonts w:ascii="Arial" w:hAnsi="Arial" w:cs="Arial"/>
          <w:i/>
          <w:iCs/>
          <w:color w:val="000000" w:themeColor="text1"/>
          <w:sz w:val="17"/>
          <w:szCs w:val="17"/>
          <w:lang w:val="de-DE"/>
        </w:rPr>
        <w:t>d</w:t>
      </w:r>
      <w:r w:rsidR="00BE0FCA" w:rsidRPr="00A34AE5">
        <w:rPr>
          <w:rFonts w:ascii="Arial" w:hAnsi="Arial" w:cs="Arial"/>
          <w:color w:val="000000" w:themeColor="text1"/>
          <w:sz w:val="17"/>
          <w:szCs w:val="17"/>
          <w:lang w:val="de-DE"/>
        </w:rPr>
        <w:t xml:space="preserve">) </w:t>
      </w:r>
      <w:r w:rsidR="00BE0FCA" w:rsidRPr="00A34AE5">
        <w:rPr>
          <w:rFonts w:ascii="Arial" w:hAnsi="Arial" w:cs="Arial"/>
          <w:color w:val="000000" w:themeColor="text1"/>
          <w:sz w:val="17"/>
          <w:szCs w:val="17"/>
        </w:rPr>
        <w:t>δ</w:t>
      </w:r>
      <w:r w:rsidR="00BE0FCA" w:rsidRPr="00A34AE5">
        <w:rPr>
          <w:rFonts w:ascii="Arial" w:hAnsi="Arial" w:cs="Arial"/>
          <w:color w:val="000000" w:themeColor="text1"/>
          <w:sz w:val="17"/>
          <w:szCs w:val="17"/>
          <w:lang w:val="de-DE"/>
        </w:rPr>
        <w:t xml:space="preserve"> 156.0, 150.1, 142.8, 137.2, </w:t>
      </w:r>
      <w:bookmarkStart w:id="114" w:name="_Hlk170587652"/>
      <w:r w:rsidR="00BE0FCA" w:rsidRPr="00A34AE5">
        <w:rPr>
          <w:rFonts w:ascii="Arial" w:hAnsi="Arial" w:cs="Arial"/>
          <w:color w:val="000000" w:themeColor="text1"/>
          <w:sz w:val="17"/>
          <w:szCs w:val="17"/>
          <w:lang w:val="de-DE"/>
        </w:rPr>
        <w:t xml:space="preserve">130.9 (q, </w:t>
      </w:r>
      <w:r w:rsidR="00BE0FCA" w:rsidRPr="00A34AE5">
        <w:rPr>
          <w:rFonts w:ascii="Arial" w:hAnsi="Arial" w:cs="Arial"/>
          <w:i/>
          <w:iCs/>
          <w:color w:val="000000" w:themeColor="text1"/>
          <w:sz w:val="17"/>
          <w:szCs w:val="17"/>
          <w:lang w:val="de-DE"/>
        </w:rPr>
        <w:t>J</w:t>
      </w:r>
      <w:r w:rsidR="00BE0FCA" w:rsidRPr="00A34AE5">
        <w:rPr>
          <w:rFonts w:ascii="Arial" w:hAnsi="Arial" w:cs="Arial"/>
          <w:color w:val="000000" w:themeColor="text1"/>
          <w:sz w:val="17"/>
          <w:szCs w:val="17"/>
          <w:vertAlign w:val="subscript"/>
          <w:lang w:val="de-DE"/>
        </w:rPr>
        <w:t>C-F</w:t>
      </w:r>
      <w:r w:rsidR="00BE0FCA" w:rsidRPr="00A34AE5">
        <w:rPr>
          <w:rFonts w:ascii="Arial" w:hAnsi="Arial" w:cs="Arial"/>
          <w:color w:val="000000" w:themeColor="text1"/>
          <w:sz w:val="17"/>
          <w:szCs w:val="17"/>
          <w:lang w:val="de-DE"/>
        </w:rPr>
        <w:t xml:space="preserve"> = 32.4 Hz),</w:t>
      </w:r>
      <w:bookmarkEnd w:id="114"/>
      <w:r w:rsidR="00BE0FCA" w:rsidRPr="00A34AE5">
        <w:rPr>
          <w:rFonts w:ascii="Arial" w:hAnsi="Arial" w:cs="Arial"/>
          <w:color w:val="000000" w:themeColor="text1"/>
          <w:sz w:val="17"/>
          <w:szCs w:val="17"/>
          <w:lang w:val="de-DE"/>
        </w:rPr>
        <w:t xml:space="preserve"> 127.3, 125.8 (q, </w:t>
      </w:r>
      <w:r w:rsidR="00BE0FCA" w:rsidRPr="00A34AE5">
        <w:rPr>
          <w:rFonts w:ascii="Arial" w:hAnsi="Arial" w:cs="Arial"/>
          <w:i/>
          <w:iCs/>
          <w:color w:val="000000" w:themeColor="text1"/>
          <w:sz w:val="17"/>
          <w:szCs w:val="17"/>
          <w:lang w:val="de-DE"/>
        </w:rPr>
        <w:t>J</w:t>
      </w:r>
      <w:r w:rsidR="00BE0FCA" w:rsidRPr="00A34AE5">
        <w:rPr>
          <w:rFonts w:ascii="Arial" w:hAnsi="Arial" w:cs="Arial"/>
          <w:color w:val="000000" w:themeColor="text1"/>
          <w:sz w:val="17"/>
          <w:szCs w:val="17"/>
          <w:vertAlign w:val="subscript"/>
          <w:lang w:val="de-DE"/>
        </w:rPr>
        <w:t>C-F</w:t>
      </w:r>
      <w:r w:rsidR="00BE0FCA" w:rsidRPr="00A34AE5">
        <w:rPr>
          <w:rFonts w:ascii="Arial" w:hAnsi="Arial" w:cs="Arial"/>
          <w:color w:val="000000" w:themeColor="text1"/>
          <w:sz w:val="17"/>
          <w:szCs w:val="17"/>
          <w:lang w:val="de-DE"/>
        </w:rPr>
        <w:t xml:space="preserve"> = 3.6 Hz), 124.3 (q, </w:t>
      </w:r>
      <w:bookmarkStart w:id="115" w:name="_Hlk179019031"/>
      <w:r w:rsidR="00BE0FCA" w:rsidRPr="00A34AE5">
        <w:rPr>
          <w:rFonts w:ascii="Arial" w:hAnsi="Arial" w:cs="Arial"/>
          <w:i/>
          <w:iCs/>
          <w:color w:val="000000" w:themeColor="text1"/>
          <w:sz w:val="17"/>
          <w:szCs w:val="17"/>
          <w:lang w:val="de-DE"/>
        </w:rPr>
        <w:t>J</w:t>
      </w:r>
      <w:r w:rsidR="00BE0FCA" w:rsidRPr="00A34AE5">
        <w:rPr>
          <w:rFonts w:ascii="Arial" w:hAnsi="Arial" w:cs="Arial"/>
          <w:color w:val="000000" w:themeColor="text1"/>
          <w:sz w:val="17"/>
          <w:szCs w:val="17"/>
          <w:vertAlign w:val="subscript"/>
          <w:lang w:val="de-DE"/>
        </w:rPr>
        <w:t>C-F</w:t>
      </w:r>
      <w:bookmarkEnd w:id="115"/>
      <w:r w:rsidR="00BE0FCA" w:rsidRPr="00A34AE5">
        <w:rPr>
          <w:rFonts w:ascii="Arial" w:hAnsi="Arial" w:cs="Arial"/>
          <w:color w:val="000000" w:themeColor="text1"/>
          <w:sz w:val="17"/>
          <w:szCs w:val="17"/>
          <w:lang w:val="de-DE"/>
        </w:rPr>
        <w:t xml:space="preserve"> = 273.3 Hz), 123.1, 121.0. </w:t>
      </w:r>
      <w:bookmarkStart w:id="116" w:name="_Hlk179016399"/>
      <w:r w:rsidR="00EB3A25" w:rsidRPr="008E0B32">
        <w:rPr>
          <w:rFonts w:ascii="Arial" w:hAnsi="Arial" w:cs="Arial"/>
          <w:b/>
          <w:bCs/>
          <w:color w:val="000000" w:themeColor="text1"/>
          <w:sz w:val="17"/>
          <w:szCs w:val="17"/>
          <w:vertAlign w:val="superscript"/>
          <w:lang w:val="de-DE"/>
        </w:rPr>
        <w:t>19</w:t>
      </w:r>
      <w:r w:rsidR="00EB3A25" w:rsidRPr="008E0B32">
        <w:rPr>
          <w:rFonts w:ascii="Arial" w:hAnsi="Arial" w:cs="Arial"/>
          <w:b/>
          <w:bCs/>
          <w:color w:val="000000" w:themeColor="text1"/>
          <w:sz w:val="17"/>
          <w:szCs w:val="17"/>
          <w:lang w:val="de-DE"/>
        </w:rPr>
        <w:t>F NMR</w:t>
      </w:r>
      <w:r w:rsidR="00EB3A25" w:rsidRPr="00A34AE5">
        <w:rPr>
          <w:rFonts w:ascii="Arial" w:hAnsi="Arial" w:cs="Arial"/>
          <w:color w:val="000000" w:themeColor="text1"/>
          <w:sz w:val="17"/>
          <w:szCs w:val="17"/>
          <w:lang w:val="de-DE"/>
        </w:rPr>
        <w:t xml:space="preserve"> (376 MHz, Chloroform-</w:t>
      </w:r>
      <w:r w:rsidR="00EB3A25" w:rsidRPr="00AC55B6">
        <w:rPr>
          <w:rFonts w:ascii="Arial" w:hAnsi="Arial" w:cs="Arial"/>
          <w:i/>
          <w:iCs/>
          <w:color w:val="000000" w:themeColor="text1"/>
          <w:sz w:val="17"/>
          <w:szCs w:val="17"/>
          <w:lang w:val="de-DE"/>
        </w:rPr>
        <w:t>d</w:t>
      </w:r>
      <w:r w:rsidR="00EB3A25" w:rsidRPr="00A34AE5">
        <w:rPr>
          <w:rFonts w:ascii="Arial" w:hAnsi="Arial" w:cs="Arial"/>
          <w:color w:val="000000" w:themeColor="text1"/>
          <w:sz w:val="17"/>
          <w:szCs w:val="17"/>
          <w:lang w:val="de-DE"/>
        </w:rPr>
        <w:t xml:space="preserve">) δ -63.9. </w:t>
      </w:r>
      <w:r w:rsidR="00BE0FCA" w:rsidRPr="008E0B32">
        <w:rPr>
          <w:rFonts w:ascii="Arial" w:hAnsi="Arial" w:cs="Arial"/>
          <w:b/>
          <w:bCs/>
          <w:color w:val="000000" w:themeColor="text1"/>
          <w:sz w:val="17"/>
          <w:szCs w:val="17"/>
        </w:rPr>
        <w:t>HRMS</w:t>
      </w:r>
      <w:r w:rsidR="00BE0FCA" w:rsidRPr="00A34AE5">
        <w:rPr>
          <w:rFonts w:ascii="Arial" w:hAnsi="Arial" w:cs="Arial"/>
          <w:color w:val="000000" w:themeColor="text1"/>
          <w:sz w:val="17"/>
          <w:szCs w:val="17"/>
        </w:rPr>
        <w:t>(ESI</w:t>
      </w:r>
      <w:r w:rsidR="00BE0FCA" w:rsidRPr="00A34AE5">
        <w:rPr>
          <w:rFonts w:ascii="Arial" w:hAnsi="Arial" w:cs="Arial"/>
          <w:color w:val="000000" w:themeColor="text1"/>
          <w:sz w:val="17"/>
          <w:szCs w:val="17"/>
          <w:vertAlign w:val="superscript"/>
        </w:rPr>
        <w:t>+</w:t>
      </w:r>
      <w:r w:rsidR="00BE0FCA" w:rsidRPr="00A34AE5">
        <w:rPr>
          <w:rFonts w:ascii="Arial" w:hAnsi="Arial" w:cs="Arial"/>
          <w:color w:val="000000" w:themeColor="text1"/>
          <w:sz w:val="17"/>
          <w:szCs w:val="17"/>
        </w:rPr>
        <w:t xml:space="preserve">) m/z </w:t>
      </w:r>
      <w:proofErr w:type="spellStart"/>
      <w:r w:rsidR="00BE0FCA" w:rsidRPr="00A34AE5">
        <w:rPr>
          <w:rFonts w:ascii="Arial" w:hAnsi="Arial" w:cs="Arial"/>
          <w:color w:val="000000" w:themeColor="text1"/>
          <w:sz w:val="17"/>
          <w:szCs w:val="17"/>
        </w:rPr>
        <w:t>calcd</w:t>
      </w:r>
      <w:proofErr w:type="spellEnd"/>
      <w:r w:rsidR="00BE0FCA" w:rsidRPr="00A34AE5">
        <w:rPr>
          <w:rFonts w:ascii="Arial" w:hAnsi="Arial" w:cs="Arial"/>
          <w:color w:val="000000" w:themeColor="text1"/>
          <w:sz w:val="17"/>
          <w:szCs w:val="17"/>
        </w:rPr>
        <w:t xml:space="preserve">. </w:t>
      </w:r>
      <w:proofErr w:type="gramStart"/>
      <w:r w:rsidR="00BE0FCA" w:rsidRPr="00A34AE5">
        <w:rPr>
          <w:rFonts w:ascii="Arial" w:hAnsi="Arial" w:cs="Arial"/>
          <w:color w:val="000000" w:themeColor="text1"/>
          <w:sz w:val="17"/>
          <w:szCs w:val="17"/>
        </w:rPr>
        <w:t>for</w:t>
      </w:r>
      <w:proofErr w:type="gramEnd"/>
      <w:r w:rsidR="00BE0FCA" w:rsidRPr="00A34AE5">
        <w:rPr>
          <w:rFonts w:ascii="Arial" w:hAnsi="Arial" w:cs="Arial"/>
          <w:color w:val="000000" w:themeColor="text1"/>
          <w:sz w:val="17"/>
          <w:szCs w:val="17"/>
        </w:rPr>
        <w:t xml:space="preserve"> C</w:t>
      </w:r>
      <w:r w:rsidR="00BE0FCA" w:rsidRPr="00A34AE5">
        <w:rPr>
          <w:rFonts w:ascii="Arial" w:hAnsi="Arial" w:cs="Arial"/>
          <w:color w:val="000000" w:themeColor="text1"/>
          <w:sz w:val="17"/>
          <w:szCs w:val="17"/>
          <w:vertAlign w:val="subscript"/>
        </w:rPr>
        <w:t>12</w:t>
      </w:r>
      <w:r w:rsidR="00BE0FCA" w:rsidRPr="00A34AE5">
        <w:rPr>
          <w:rFonts w:ascii="Arial" w:hAnsi="Arial" w:cs="Arial"/>
          <w:color w:val="000000" w:themeColor="text1"/>
          <w:sz w:val="17"/>
          <w:szCs w:val="17"/>
        </w:rPr>
        <w:t>H</w:t>
      </w:r>
      <w:r w:rsidR="00BE0FCA" w:rsidRPr="00A34AE5">
        <w:rPr>
          <w:rFonts w:ascii="Arial" w:hAnsi="Arial" w:cs="Arial"/>
          <w:color w:val="000000" w:themeColor="text1"/>
          <w:sz w:val="17"/>
          <w:szCs w:val="17"/>
          <w:vertAlign w:val="subscript"/>
        </w:rPr>
        <w:t>8</w:t>
      </w:r>
      <w:r w:rsidR="00BE0FCA" w:rsidRPr="00A34AE5">
        <w:rPr>
          <w:rFonts w:ascii="Arial" w:hAnsi="Arial" w:cs="Arial"/>
          <w:color w:val="000000" w:themeColor="text1"/>
          <w:sz w:val="17"/>
          <w:szCs w:val="17"/>
        </w:rPr>
        <w:t>F</w:t>
      </w:r>
      <w:r w:rsidR="00BE0FCA" w:rsidRPr="00A34AE5">
        <w:rPr>
          <w:rFonts w:ascii="Arial" w:hAnsi="Arial" w:cs="Arial"/>
          <w:color w:val="000000" w:themeColor="text1"/>
          <w:sz w:val="17"/>
          <w:szCs w:val="17"/>
          <w:vertAlign w:val="subscript"/>
        </w:rPr>
        <w:t>3</w:t>
      </w:r>
      <w:r w:rsidR="00BE0FCA" w:rsidRPr="00A34AE5">
        <w:rPr>
          <w:rFonts w:ascii="Arial" w:hAnsi="Arial" w:cs="Arial"/>
          <w:color w:val="000000" w:themeColor="text1"/>
          <w:sz w:val="17"/>
          <w:szCs w:val="17"/>
        </w:rPr>
        <w:t>N</w:t>
      </w:r>
      <w:r w:rsidR="00BE0FCA" w:rsidRPr="00A34AE5">
        <w:rPr>
          <w:rFonts w:ascii="Arial" w:hAnsi="Arial" w:cs="Arial"/>
          <w:color w:val="000000" w:themeColor="text1"/>
          <w:sz w:val="17"/>
          <w:szCs w:val="17"/>
          <w:vertAlign w:val="superscript"/>
        </w:rPr>
        <w:t xml:space="preserve">+ </w:t>
      </w:r>
      <w:r w:rsidR="00BE0FCA" w:rsidRPr="00A34AE5">
        <w:rPr>
          <w:rFonts w:ascii="Arial" w:hAnsi="Arial" w:cs="Arial"/>
          <w:color w:val="000000" w:themeColor="text1"/>
          <w:sz w:val="17"/>
          <w:szCs w:val="17"/>
        </w:rPr>
        <w:t>[M+H]</w:t>
      </w:r>
      <w:r w:rsidR="00BE0FCA" w:rsidRPr="00A34AE5">
        <w:rPr>
          <w:rFonts w:ascii="Arial" w:hAnsi="Arial" w:cs="Arial"/>
          <w:color w:val="000000" w:themeColor="text1"/>
          <w:sz w:val="17"/>
          <w:szCs w:val="17"/>
          <w:vertAlign w:val="superscript"/>
        </w:rPr>
        <w:t>+</w:t>
      </w:r>
      <w:r w:rsidR="00BE0FCA" w:rsidRPr="00A34AE5">
        <w:rPr>
          <w:rFonts w:ascii="Arial" w:hAnsi="Arial" w:cs="Arial"/>
          <w:color w:val="000000" w:themeColor="text1"/>
          <w:sz w:val="17"/>
          <w:szCs w:val="17"/>
        </w:rPr>
        <w:t>: 224.0682, found:</w:t>
      </w:r>
      <w:r w:rsidR="00157A11" w:rsidRPr="00A34AE5">
        <w:rPr>
          <w:rFonts w:ascii="Arial" w:hAnsi="Arial" w:cs="Arial"/>
          <w:color w:val="000000" w:themeColor="text1"/>
          <w:sz w:val="17"/>
          <w:szCs w:val="17"/>
        </w:rPr>
        <w:t xml:space="preserve"> </w:t>
      </w:r>
      <w:r w:rsidR="00BE0FCA" w:rsidRPr="00A34AE5">
        <w:rPr>
          <w:rFonts w:ascii="Arial" w:hAnsi="Arial" w:cs="Arial"/>
          <w:color w:val="000000" w:themeColor="text1"/>
          <w:sz w:val="17"/>
          <w:szCs w:val="17"/>
        </w:rPr>
        <w:t>224.0681.</w:t>
      </w:r>
      <w:bookmarkEnd w:id="116"/>
    </w:p>
    <w:p w14:paraId="4B50C5D5" w14:textId="470C99FC" w:rsidR="00BE0FCA" w:rsidRPr="00A34AE5" w:rsidRDefault="00BE0FCA" w:rsidP="00A34AE5">
      <w:pPr>
        <w:widowControl/>
        <w:rPr>
          <w:rFonts w:ascii="Arial" w:eastAsia="宋体" w:hAnsi="Arial" w:cs="Arial"/>
          <w:b/>
          <w:bCs/>
          <w:color w:val="000000"/>
          <w:kern w:val="0"/>
          <w:sz w:val="17"/>
          <w:szCs w:val="17"/>
        </w:rPr>
      </w:pPr>
      <w:r w:rsidRPr="00A34AE5">
        <w:rPr>
          <w:rFonts w:ascii="Arial" w:eastAsia="宋体" w:hAnsi="Arial" w:cs="Arial"/>
          <w:b/>
          <w:bCs/>
          <w:color w:val="000000"/>
          <w:kern w:val="0"/>
          <w:sz w:val="17"/>
          <w:szCs w:val="17"/>
        </w:rPr>
        <w:t>2-(4-(trimethylsilyl</w:t>
      </w:r>
      <w:proofErr w:type="gramStart"/>
      <w:r w:rsidRPr="00A34AE5">
        <w:rPr>
          <w:rFonts w:ascii="Arial" w:eastAsia="宋体" w:hAnsi="Arial" w:cs="Arial"/>
          <w:b/>
          <w:bCs/>
          <w:color w:val="000000"/>
          <w:kern w:val="0"/>
          <w:sz w:val="17"/>
          <w:szCs w:val="17"/>
        </w:rPr>
        <w:t>)phenyl</w:t>
      </w:r>
      <w:proofErr w:type="gramEnd"/>
      <w:r w:rsidRPr="00A34AE5">
        <w:rPr>
          <w:rFonts w:ascii="Arial" w:eastAsia="宋体" w:hAnsi="Arial" w:cs="Arial"/>
          <w:b/>
          <w:bCs/>
          <w:color w:val="000000"/>
          <w:kern w:val="0"/>
          <w:sz w:val="17"/>
          <w:szCs w:val="17"/>
        </w:rPr>
        <w:t>)pyridine (</w:t>
      </w:r>
      <w:r w:rsidR="00997262" w:rsidRPr="00A34AE5">
        <w:rPr>
          <w:rFonts w:ascii="Arial" w:eastAsia="宋体" w:hAnsi="Arial" w:cs="Arial"/>
          <w:b/>
          <w:bCs/>
          <w:color w:val="000000"/>
          <w:kern w:val="0"/>
          <w:sz w:val="17"/>
          <w:szCs w:val="17"/>
        </w:rPr>
        <w:t>3e</w:t>
      </w:r>
      <w:r w:rsidRPr="00A34AE5">
        <w:rPr>
          <w:rFonts w:ascii="Arial" w:eastAsia="宋体" w:hAnsi="Arial" w:cs="Arial"/>
          <w:b/>
          <w:bCs/>
          <w:color w:val="000000"/>
          <w:kern w:val="0"/>
          <w:sz w:val="17"/>
          <w:szCs w:val="17"/>
        </w:rPr>
        <w:t>)</w:t>
      </w:r>
    </w:p>
    <w:p w14:paraId="4E9511E3" w14:textId="0F11F8AD" w:rsidR="00980728" w:rsidRPr="00A34AE5" w:rsidRDefault="00997262" w:rsidP="00A34AE5">
      <w:pPr>
        <w:widowControl/>
        <w:rPr>
          <w:rFonts w:ascii="Arial" w:hAnsi="Arial" w:cs="Arial"/>
          <w:color w:val="000000" w:themeColor="text1"/>
          <w:sz w:val="17"/>
          <w:szCs w:val="17"/>
        </w:rPr>
      </w:pPr>
      <w:bookmarkStart w:id="117" w:name="_Hlk179018055"/>
      <w:r w:rsidRPr="00A34AE5">
        <w:rPr>
          <w:rFonts w:ascii="Arial" w:hAnsi="Arial" w:cs="Arial"/>
          <w:color w:val="000000" w:themeColor="text1"/>
          <w:sz w:val="17"/>
          <w:szCs w:val="17"/>
          <w:lang w:val="de-DE"/>
        </w:rPr>
        <w:lastRenderedPageBreak/>
        <w:t xml:space="preserve">Prepared according to </w:t>
      </w:r>
      <w:r w:rsidR="002C2EC0" w:rsidRPr="00A34AE5">
        <w:rPr>
          <w:rFonts w:ascii="Arial" w:hAnsi="Arial" w:cs="Arial"/>
          <w:b/>
          <w:bCs/>
          <w:color w:val="000000" w:themeColor="text1"/>
          <w:sz w:val="17"/>
          <w:szCs w:val="17"/>
          <w:lang w:val="de-DE"/>
        </w:rPr>
        <w:t>GP1</w:t>
      </w:r>
      <w:r w:rsidRPr="00A34AE5">
        <w:rPr>
          <w:rFonts w:ascii="Arial" w:hAnsi="Arial" w:cs="Arial"/>
          <w:color w:val="000000" w:themeColor="text1"/>
          <w:sz w:val="17"/>
          <w:szCs w:val="17"/>
          <w:lang w:val="de-DE"/>
        </w:rPr>
        <w:t xml:space="preserve">. </w:t>
      </w:r>
      <w:bookmarkStart w:id="118" w:name="_Hlk179033966"/>
      <w:r w:rsidRPr="00A34AE5">
        <w:rPr>
          <w:rFonts w:ascii="Arial" w:hAnsi="Arial" w:cs="Arial"/>
          <w:color w:val="000000" w:themeColor="text1"/>
          <w:sz w:val="17"/>
          <w:szCs w:val="17"/>
          <w:lang w:val="de-DE"/>
        </w:rPr>
        <w:t>Colorless liquid</w:t>
      </w:r>
      <w:bookmarkEnd w:id="118"/>
      <w:r w:rsidRPr="00A34AE5">
        <w:rPr>
          <w:rFonts w:ascii="Arial" w:hAnsi="Arial" w:cs="Arial"/>
          <w:color w:val="000000" w:themeColor="text1"/>
          <w:sz w:val="17"/>
          <w:szCs w:val="17"/>
          <w:lang w:val="de-DE"/>
        </w:rPr>
        <w:t xml:space="preserve"> (35.4 mg, 78%, 0.2 mmol scale);</w:t>
      </w:r>
      <w:bookmarkEnd w:id="117"/>
      <w:r w:rsidR="00BE5CCA">
        <w:rPr>
          <w:rFonts w:ascii="Arial" w:hAnsi="Arial" w:cs="Arial"/>
          <w:noProof/>
          <w:sz w:val="17"/>
          <w:szCs w:val="17"/>
        </w:rPr>
        <w:object w:dxaOrig="1440" w:dyaOrig="1440" w14:anchorId="0BA9AD21">
          <v:shape id="_x0000_s1056" type="#_x0000_t75" style="position:absolute;left:0;text-align:left;margin-left:0;margin-top:1.7pt;width:93.3pt;height:57.9pt;z-index:251708416;mso-position-horizontal-relative:text;mso-position-vertical-relative:text">
            <v:imagedata r:id="rId92" o:title=""/>
            <w10:wrap type="square"/>
          </v:shape>
          <o:OLEObject Type="Embed" ProgID="ChemDraw.Document.6.0" ShapeID="_x0000_s1056" DrawAspect="Content" ObjectID="_1819002817" r:id="rId93"/>
        </w:object>
      </w:r>
      <w:r w:rsidRPr="00A34AE5">
        <w:rPr>
          <w:rFonts w:ascii="Arial" w:hAnsi="Arial" w:cs="Arial"/>
          <w:color w:val="000000" w:themeColor="text1"/>
          <w:sz w:val="17"/>
          <w:szCs w:val="17"/>
          <w:lang w:val="de-DE"/>
        </w:rPr>
        <w:t xml:space="preserve"> </w:t>
      </w:r>
      <w:r w:rsidRPr="008E0B32">
        <w:rPr>
          <w:rFonts w:ascii="Arial" w:hAnsi="Arial" w:cs="Arial"/>
          <w:b/>
          <w:bCs/>
          <w:color w:val="000000" w:themeColor="text1"/>
          <w:sz w:val="17"/>
          <w:szCs w:val="17"/>
          <w:vertAlign w:val="superscript"/>
          <w:lang w:val="de-DE"/>
        </w:rPr>
        <w:t>1</w:t>
      </w:r>
      <w:r w:rsidRPr="008E0B32">
        <w:rPr>
          <w:rFonts w:ascii="Arial" w:hAnsi="Arial" w:cs="Arial"/>
          <w:b/>
          <w:bCs/>
          <w:color w:val="000000" w:themeColor="text1"/>
          <w:sz w:val="17"/>
          <w:szCs w:val="17"/>
          <w:lang w:val="de-DE"/>
        </w:rPr>
        <w:t>H NMR</w:t>
      </w:r>
      <w:r w:rsidRPr="00A34AE5">
        <w:rPr>
          <w:rFonts w:ascii="Arial" w:hAnsi="Arial" w:cs="Arial"/>
          <w:color w:val="000000" w:themeColor="text1"/>
          <w:sz w:val="17"/>
          <w:szCs w:val="17"/>
          <w:lang w:val="de-DE"/>
        </w:rPr>
        <w:t xml:space="preserve"> (400 MHz, Chloroform-</w:t>
      </w:r>
      <w:r w:rsidRPr="00A34AE5">
        <w:rPr>
          <w:rFonts w:ascii="Arial" w:hAnsi="Arial" w:cs="Arial"/>
          <w:i/>
          <w:iCs/>
          <w:color w:val="000000" w:themeColor="text1"/>
          <w:sz w:val="17"/>
          <w:szCs w:val="17"/>
          <w:lang w:val="de-DE"/>
        </w:rPr>
        <w:t>d</w:t>
      </w:r>
      <w:r w:rsidRPr="00A34AE5">
        <w:rPr>
          <w:rFonts w:ascii="Arial" w:hAnsi="Arial" w:cs="Arial"/>
          <w:color w:val="000000" w:themeColor="text1"/>
          <w:sz w:val="17"/>
          <w:szCs w:val="17"/>
          <w:lang w:val="de-DE"/>
        </w:rPr>
        <w:t xml:space="preserve">) </w:t>
      </w:r>
      <w:r w:rsidRPr="00A34AE5">
        <w:rPr>
          <w:rFonts w:ascii="Arial" w:hAnsi="Arial" w:cs="Arial"/>
          <w:color w:val="000000" w:themeColor="text1"/>
          <w:sz w:val="17"/>
          <w:szCs w:val="17"/>
        </w:rPr>
        <w:t>δ</w:t>
      </w:r>
      <w:r w:rsidRPr="00A34AE5">
        <w:rPr>
          <w:rFonts w:ascii="Arial" w:hAnsi="Arial" w:cs="Arial"/>
          <w:color w:val="000000" w:themeColor="text1"/>
          <w:sz w:val="17"/>
          <w:szCs w:val="17"/>
          <w:lang w:val="de-DE"/>
        </w:rPr>
        <w:t xml:space="preserve"> 8.70 (d, </w:t>
      </w:r>
      <w:r w:rsidRPr="00A34AE5">
        <w:rPr>
          <w:rFonts w:ascii="Arial" w:hAnsi="Arial" w:cs="Arial"/>
          <w:i/>
          <w:iCs/>
          <w:color w:val="000000" w:themeColor="text1"/>
          <w:sz w:val="17"/>
          <w:szCs w:val="17"/>
          <w:lang w:val="de-DE"/>
        </w:rPr>
        <w:t>J</w:t>
      </w:r>
      <w:r w:rsidRPr="00A34AE5">
        <w:rPr>
          <w:rFonts w:ascii="Arial" w:hAnsi="Arial" w:cs="Arial"/>
          <w:color w:val="000000" w:themeColor="text1"/>
          <w:sz w:val="17"/>
          <w:szCs w:val="17"/>
          <w:lang w:val="de-DE"/>
        </w:rPr>
        <w:t xml:space="preserve"> = 4.7 Hz, 1H), 7.97 (d, </w:t>
      </w:r>
      <w:r w:rsidRPr="00A34AE5">
        <w:rPr>
          <w:rFonts w:ascii="Arial" w:hAnsi="Arial" w:cs="Arial"/>
          <w:i/>
          <w:iCs/>
          <w:color w:val="000000" w:themeColor="text1"/>
          <w:sz w:val="17"/>
          <w:szCs w:val="17"/>
          <w:lang w:val="de-DE"/>
        </w:rPr>
        <w:t>J</w:t>
      </w:r>
      <w:r w:rsidRPr="00A34AE5">
        <w:rPr>
          <w:rFonts w:ascii="Arial" w:hAnsi="Arial" w:cs="Arial"/>
          <w:color w:val="000000" w:themeColor="text1"/>
          <w:sz w:val="17"/>
          <w:szCs w:val="17"/>
          <w:lang w:val="de-DE"/>
        </w:rPr>
        <w:t xml:space="preserve"> = 8.1 Hz, 2H), 7.77 – 7.73 (m, 2H), 7.64 (d, </w:t>
      </w:r>
      <w:r w:rsidRPr="00A34AE5">
        <w:rPr>
          <w:rFonts w:ascii="Arial" w:hAnsi="Arial" w:cs="Arial"/>
          <w:i/>
          <w:iCs/>
          <w:color w:val="000000" w:themeColor="text1"/>
          <w:sz w:val="17"/>
          <w:szCs w:val="17"/>
          <w:lang w:val="de-DE"/>
        </w:rPr>
        <w:t>J</w:t>
      </w:r>
      <w:r w:rsidRPr="00A34AE5">
        <w:rPr>
          <w:rFonts w:ascii="Arial" w:hAnsi="Arial" w:cs="Arial"/>
          <w:color w:val="000000" w:themeColor="text1"/>
          <w:sz w:val="17"/>
          <w:szCs w:val="17"/>
          <w:lang w:val="de-DE"/>
        </w:rPr>
        <w:t xml:space="preserve"> = 8.2 Hz, 2H), 7.25</w:t>
      </w:r>
      <w:bookmarkStart w:id="119" w:name="_Hlk170555988"/>
      <w:r w:rsidRPr="00A34AE5">
        <w:rPr>
          <w:rFonts w:ascii="Arial" w:hAnsi="Arial" w:cs="Arial"/>
          <w:color w:val="000000" w:themeColor="text1"/>
          <w:sz w:val="17"/>
          <w:szCs w:val="17"/>
          <w:lang w:val="de-DE"/>
        </w:rPr>
        <w:t xml:space="preserve"> – 7.21</w:t>
      </w:r>
      <w:bookmarkEnd w:id="119"/>
      <w:r w:rsidRPr="00A34AE5">
        <w:rPr>
          <w:rFonts w:ascii="Arial" w:hAnsi="Arial" w:cs="Arial"/>
          <w:color w:val="000000" w:themeColor="text1"/>
          <w:sz w:val="17"/>
          <w:szCs w:val="17"/>
          <w:lang w:val="de-DE"/>
        </w:rPr>
        <w:t xml:space="preserve"> (m, 1H), 0.31 (s, 9H). </w:t>
      </w:r>
      <w:r w:rsidRPr="008E0B32">
        <w:rPr>
          <w:rFonts w:ascii="Arial" w:hAnsi="Arial" w:cs="Arial"/>
          <w:b/>
          <w:bCs/>
          <w:color w:val="000000" w:themeColor="text1"/>
          <w:sz w:val="17"/>
          <w:szCs w:val="17"/>
          <w:vertAlign w:val="superscript"/>
        </w:rPr>
        <w:t>13</w:t>
      </w:r>
      <w:r w:rsidRPr="008E0B32">
        <w:rPr>
          <w:rFonts w:ascii="Arial" w:hAnsi="Arial" w:cs="Arial"/>
          <w:b/>
          <w:bCs/>
          <w:color w:val="000000" w:themeColor="text1"/>
          <w:sz w:val="17"/>
          <w:szCs w:val="17"/>
        </w:rPr>
        <w:t>C NMR</w:t>
      </w:r>
      <w:r w:rsidRPr="00A34AE5">
        <w:rPr>
          <w:rFonts w:ascii="Arial" w:hAnsi="Arial" w:cs="Arial"/>
          <w:color w:val="000000" w:themeColor="text1"/>
          <w:sz w:val="17"/>
          <w:szCs w:val="17"/>
        </w:rPr>
        <w:t xml:space="preserve"> (101 MHz, Chloroform-</w:t>
      </w:r>
      <w:r w:rsidRPr="00A34AE5">
        <w:rPr>
          <w:rFonts w:ascii="Arial" w:hAnsi="Arial" w:cs="Arial"/>
          <w:i/>
          <w:iCs/>
          <w:color w:val="000000" w:themeColor="text1"/>
          <w:sz w:val="17"/>
          <w:szCs w:val="17"/>
        </w:rPr>
        <w:t>d</w:t>
      </w:r>
      <w:r w:rsidRPr="00A34AE5">
        <w:rPr>
          <w:rFonts w:ascii="Arial" w:hAnsi="Arial" w:cs="Arial"/>
          <w:color w:val="000000" w:themeColor="text1"/>
          <w:sz w:val="17"/>
          <w:szCs w:val="17"/>
        </w:rPr>
        <w:t>) δ 157.6, 149.8, 141.6, 139.8, 136.</w:t>
      </w:r>
      <w:r w:rsidR="00255432" w:rsidRPr="00A34AE5">
        <w:rPr>
          <w:rFonts w:ascii="Arial" w:hAnsi="Arial" w:cs="Arial"/>
          <w:color w:val="000000" w:themeColor="text1"/>
          <w:sz w:val="17"/>
          <w:szCs w:val="17"/>
        </w:rPr>
        <w:t>9</w:t>
      </w:r>
      <w:r w:rsidRPr="00A34AE5">
        <w:rPr>
          <w:rFonts w:ascii="Arial" w:hAnsi="Arial" w:cs="Arial"/>
          <w:color w:val="000000" w:themeColor="text1"/>
          <w:sz w:val="17"/>
          <w:szCs w:val="17"/>
        </w:rPr>
        <w:t xml:space="preserve">, 133.9, 126.3, 122.3, 120.7, -1.0. </w:t>
      </w:r>
      <w:bookmarkStart w:id="120" w:name="_Hlk179018287"/>
      <w:r w:rsidRPr="008E0B32">
        <w:rPr>
          <w:rFonts w:ascii="Arial" w:hAnsi="Arial" w:cs="Arial"/>
          <w:b/>
          <w:bCs/>
          <w:color w:val="000000" w:themeColor="text1"/>
          <w:sz w:val="17"/>
          <w:szCs w:val="17"/>
        </w:rPr>
        <w:t>HRMS</w:t>
      </w:r>
      <w:r w:rsidRPr="00A34AE5">
        <w:rPr>
          <w:rFonts w:ascii="Arial" w:hAnsi="Arial" w:cs="Arial"/>
          <w:color w:val="000000" w:themeColor="text1"/>
          <w:sz w:val="17"/>
          <w:szCs w:val="17"/>
        </w:rPr>
        <w:t>(ESI</w:t>
      </w:r>
      <w:r w:rsidRPr="00A34AE5">
        <w:rPr>
          <w:rFonts w:ascii="Arial" w:hAnsi="Arial" w:cs="Arial"/>
          <w:color w:val="000000" w:themeColor="text1"/>
          <w:sz w:val="17"/>
          <w:szCs w:val="17"/>
          <w:vertAlign w:val="superscript"/>
        </w:rPr>
        <w:t>+</w:t>
      </w:r>
      <w:r w:rsidRPr="00A34AE5">
        <w:rPr>
          <w:rFonts w:ascii="Arial" w:hAnsi="Arial" w:cs="Arial"/>
          <w:color w:val="000000" w:themeColor="text1"/>
          <w:sz w:val="17"/>
          <w:szCs w:val="17"/>
        </w:rPr>
        <w:t xml:space="preserve">) m/z </w:t>
      </w:r>
      <w:proofErr w:type="spellStart"/>
      <w:r w:rsidRPr="00A34AE5">
        <w:rPr>
          <w:rFonts w:ascii="Arial" w:hAnsi="Arial" w:cs="Arial"/>
          <w:color w:val="000000" w:themeColor="text1"/>
          <w:sz w:val="17"/>
          <w:szCs w:val="17"/>
        </w:rPr>
        <w:t>calcd</w:t>
      </w:r>
      <w:proofErr w:type="spellEnd"/>
      <w:r w:rsidRPr="00A34AE5">
        <w:rPr>
          <w:rFonts w:ascii="Arial" w:hAnsi="Arial" w:cs="Arial"/>
          <w:color w:val="000000" w:themeColor="text1"/>
          <w:sz w:val="17"/>
          <w:szCs w:val="17"/>
        </w:rPr>
        <w:t xml:space="preserve">. </w:t>
      </w:r>
      <w:proofErr w:type="gramStart"/>
      <w:r w:rsidRPr="00A34AE5">
        <w:rPr>
          <w:rFonts w:ascii="Arial" w:hAnsi="Arial" w:cs="Arial"/>
          <w:color w:val="000000" w:themeColor="text1"/>
          <w:sz w:val="17"/>
          <w:szCs w:val="17"/>
        </w:rPr>
        <w:t>for</w:t>
      </w:r>
      <w:proofErr w:type="gramEnd"/>
      <w:r w:rsidRPr="00A34AE5">
        <w:rPr>
          <w:rFonts w:ascii="Arial" w:hAnsi="Arial" w:cs="Arial"/>
          <w:color w:val="000000" w:themeColor="text1"/>
          <w:sz w:val="17"/>
          <w:szCs w:val="17"/>
        </w:rPr>
        <w:t xml:space="preserve"> C</w:t>
      </w:r>
      <w:r w:rsidRPr="00A34AE5">
        <w:rPr>
          <w:rFonts w:ascii="Arial" w:hAnsi="Arial" w:cs="Arial"/>
          <w:color w:val="000000" w:themeColor="text1"/>
          <w:sz w:val="17"/>
          <w:szCs w:val="17"/>
          <w:vertAlign w:val="subscript"/>
        </w:rPr>
        <w:t>14</w:t>
      </w:r>
      <w:r w:rsidRPr="00A34AE5">
        <w:rPr>
          <w:rFonts w:ascii="Arial" w:hAnsi="Arial" w:cs="Arial"/>
          <w:color w:val="000000" w:themeColor="text1"/>
          <w:sz w:val="17"/>
          <w:szCs w:val="17"/>
        </w:rPr>
        <w:t>H</w:t>
      </w:r>
      <w:r w:rsidRPr="00A34AE5">
        <w:rPr>
          <w:rFonts w:ascii="Arial" w:hAnsi="Arial" w:cs="Arial"/>
          <w:color w:val="000000" w:themeColor="text1"/>
          <w:sz w:val="17"/>
          <w:szCs w:val="17"/>
          <w:vertAlign w:val="subscript"/>
        </w:rPr>
        <w:t>17</w:t>
      </w:r>
      <w:r w:rsidRPr="00A34AE5">
        <w:rPr>
          <w:rFonts w:ascii="Arial" w:hAnsi="Arial" w:cs="Arial"/>
          <w:color w:val="000000" w:themeColor="text1"/>
          <w:sz w:val="17"/>
          <w:szCs w:val="17"/>
        </w:rPr>
        <w:t>NSi</w:t>
      </w:r>
      <w:r w:rsidRPr="00A34AE5">
        <w:rPr>
          <w:rFonts w:ascii="Arial" w:hAnsi="Arial" w:cs="Arial"/>
          <w:color w:val="000000" w:themeColor="text1"/>
          <w:sz w:val="17"/>
          <w:szCs w:val="17"/>
          <w:vertAlign w:val="superscript"/>
        </w:rPr>
        <w:t xml:space="preserve">+ </w:t>
      </w:r>
      <w:r w:rsidRPr="00A34AE5">
        <w:rPr>
          <w:rFonts w:ascii="Arial" w:hAnsi="Arial" w:cs="Arial"/>
          <w:color w:val="000000" w:themeColor="text1"/>
          <w:sz w:val="17"/>
          <w:szCs w:val="17"/>
        </w:rPr>
        <w:t>[M+H]</w:t>
      </w:r>
      <w:r w:rsidRPr="00A34AE5">
        <w:rPr>
          <w:rFonts w:ascii="Arial" w:hAnsi="Arial" w:cs="Arial"/>
          <w:color w:val="000000" w:themeColor="text1"/>
          <w:sz w:val="17"/>
          <w:szCs w:val="17"/>
          <w:vertAlign w:val="superscript"/>
        </w:rPr>
        <w:t>+</w:t>
      </w:r>
      <w:r w:rsidRPr="00A34AE5">
        <w:rPr>
          <w:rFonts w:ascii="Arial" w:hAnsi="Arial" w:cs="Arial"/>
          <w:color w:val="000000" w:themeColor="text1"/>
          <w:sz w:val="17"/>
          <w:szCs w:val="17"/>
        </w:rPr>
        <w:t>: 228.1203, found:</w:t>
      </w:r>
      <w:r w:rsidR="00157A11" w:rsidRPr="00A34AE5">
        <w:rPr>
          <w:rFonts w:ascii="Arial" w:hAnsi="Arial" w:cs="Arial"/>
          <w:color w:val="000000" w:themeColor="text1"/>
          <w:sz w:val="17"/>
          <w:szCs w:val="17"/>
        </w:rPr>
        <w:t xml:space="preserve"> </w:t>
      </w:r>
      <w:r w:rsidRPr="00A34AE5">
        <w:rPr>
          <w:rFonts w:ascii="Arial" w:hAnsi="Arial" w:cs="Arial"/>
          <w:color w:val="000000" w:themeColor="text1"/>
          <w:sz w:val="17"/>
          <w:szCs w:val="17"/>
        </w:rPr>
        <w:t>228.1201.</w:t>
      </w:r>
      <w:bookmarkEnd w:id="120"/>
    </w:p>
    <w:p w14:paraId="1B4B45FC" w14:textId="77FA0B6B" w:rsidR="003C3954" w:rsidRPr="00A34AE5" w:rsidRDefault="003C3954" w:rsidP="00A34AE5">
      <w:pPr>
        <w:widowControl/>
        <w:rPr>
          <w:rFonts w:ascii="Arial" w:hAnsi="Arial" w:cs="Arial"/>
          <w:color w:val="000000" w:themeColor="text1"/>
          <w:sz w:val="17"/>
          <w:szCs w:val="17"/>
        </w:rPr>
      </w:pPr>
      <w:r w:rsidRPr="00A34AE5">
        <w:rPr>
          <w:rFonts w:ascii="Arial" w:eastAsia="宋体" w:hAnsi="Arial" w:cs="Arial"/>
          <w:b/>
          <w:bCs/>
          <w:color w:val="000000"/>
          <w:kern w:val="0"/>
          <w:sz w:val="17"/>
          <w:szCs w:val="17"/>
        </w:rPr>
        <w:t>2-(4-methoxyphenyl</w:t>
      </w:r>
      <w:proofErr w:type="gramStart"/>
      <w:r w:rsidRPr="00A34AE5">
        <w:rPr>
          <w:rFonts w:ascii="Arial" w:eastAsia="宋体" w:hAnsi="Arial" w:cs="Arial"/>
          <w:b/>
          <w:bCs/>
          <w:color w:val="000000"/>
          <w:kern w:val="0"/>
          <w:sz w:val="17"/>
          <w:szCs w:val="17"/>
        </w:rPr>
        <w:t>)pyridine</w:t>
      </w:r>
      <w:proofErr w:type="gramEnd"/>
      <w:r w:rsidRPr="00A34AE5">
        <w:rPr>
          <w:rFonts w:ascii="Arial" w:eastAsia="宋体" w:hAnsi="Arial" w:cs="Arial"/>
          <w:b/>
          <w:bCs/>
          <w:color w:val="000000"/>
          <w:kern w:val="0"/>
          <w:sz w:val="17"/>
          <w:szCs w:val="17"/>
        </w:rPr>
        <w:t xml:space="preserve"> (3f)</w:t>
      </w:r>
    </w:p>
    <w:p w14:paraId="3CFFF30B" w14:textId="3F7DB16E" w:rsidR="003C3954" w:rsidRPr="00A34AE5" w:rsidRDefault="003C3954" w:rsidP="00A34AE5">
      <w:pPr>
        <w:widowControl/>
        <w:rPr>
          <w:rFonts w:ascii="Arial" w:hAnsi="Arial" w:cs="Arial"/>
          <w:color w:val="000000" w:themeColor="text1"/>
          <w:sz w:val="17"/>
          <w:szCs w:val="17"/>
        </w:rPr>
      </w:pPr>
      <w:bookmarkStart w:id="121" w:name="_Hlk179018766"/>
      <w:r w:rsidRPr="00A34AE5">
        <w:rPr>
          <w:rFonts w:ascii="Arial" w:hAnsi="Arial" w:cs="Arial"/>
          <w:color w:val="000000" w:themeColor="text1"/>
          <w:sz w:val="17"/>
          <w:szCs w:val="17"/>
          <w:lang w:val="de-DE"/>
        </w:rPr>
        <w:t xml:space="preserve">Prepared according to </w:t>
      </w:r>
      <w:r w:rsidR="002C2EC0" w:rsidRPr="00A34AE5">
        <w:rPr>
          <w:rFonts w:ascii="Arial" w:hAnsi="Arial" w:cs="Arial"/>
          <w:b/>
          <w:bCs/>
          <w:color w:val="000000" w:themeColor="text1"/>
          <w:sz w:val="17"/>
          <w:szCs w:val="17"/>
          <w:lang w:val="de-DE"/>
        </w:rPr>
        <w:t>GP1</w:t>
      </w:r>
      <w:r w:rsidRPr="00A34AE5">
        <w:rPr>
          <w:rFonts w:ascii="Arial" w:hAnsi="Arial" w:cs="Arial"/>
          <w:color w:val="000000" w:themeColor="text1"/>
          <w:sz w:val="17"/>
          <w:szCs w:val="17"/>
          <w:lang w:val="de-DE"/>
        </w:rPr>
        <w:t xml:space="preserve">. </w:t>
      </w:r>
      <w:r w:rsidR="00E729DC" w:rsidRPr="00A34AE5">
        <w:rPr>
          <w:rFonts w:ascii="Arial" w:hAnsi="Arial" w:cs="Arial"/>
          <w:color w:val="000000" w:themeColor="text1"/>
          <w:sz w:val="17"/>
          <w:szCs w:val="17"/>
          <w:lang w:val="de-DE"/>
        </w:rPr>
        <w:t>Colorless liquid</w:t>
      </w:r>
      <w:r w:rsidRPr="00A34AE5">
        <w:rPr>
          <w:rFonts w:ascii="Arial" w:hAnsi="Arial" w:cs="Arial"/>
          <w:color w:val="000000" w:themeColor="text1"/>
          <w:sz w:val="17"/>
          <w:szCs w:val="17"/>
          <w:lang w:val="de-DE"/>
        </w:rPr>
        <w:t xml:space="preserve"> (32.3 mg, 87%, 0.2 mmol scale);</w:t>
      </w:r>
      <w:bookmarkEnd w:id="121"/>
      <w:r w:rsidR="00BE5CCA">
        <w:rPr>
          <w:rFonts w:ascii="Arial" w:hAnsi="Arial" w:cs="Arial"/>
          <w:noProof/>
          <w:sz w:val="17"/>
          <w:szCs w:val="17"/>
        </w:rPr>
        <w:object w:dxaOrig="1440" w:dyaOrig="1440" w14:anchorId="17E1AB73">
          <v:shape id="_x0000_s1057" type="#_x0000_t75" style="position:absolute;left:0;text-align:left;margin-left:0;margin-top:2pt;width:93.5pt;height:58pt;z-index:251710464;mso-position-horizontal-relative:text;mso-position-vertical-relative:text">
            <v:imagedata r:id="rId94" o:title=""/>
            <w10:wrap type="square"/>
          </v:shape>
          <o:OLEObject Type="Embed" ProgID="ChemDraw.Document.6.0" ShapeID="_x0000_s1057" DrawAspect="Content" ObjectID="_1819002818" r:id="rId95"/>
        </w:object>
      </w:r>
      <w:r w:rsidRPr="00A34AE5">
        <w:rPr>
          <w:rFonts w:ascii="Arial" w:hAnsi="Arial" w:cs="Arial"/>
          <w:color w:val="000000" w:themeColor="text1"/>
          <w:sz w:val="17"/>
          <w:szCs w:val="17"/>
          <w:lang w:val="de-DE"/>
        </w:rPr>
        <w:t xml:space="preserve"> </w:t>
      </w:r>
      <w:r w:rsidRPr="008E0B32">
        <w:rPr>
          <w:rFonts w:ascii="Arial" w:hAnsi="Arial" w:cs="Arial"/>
          <w:b/>
          <w:bCs/>
          <w:color w:val="000000" w:themeColor="text1"/>
          <w:sz w:val="17"/>
          <w:szCs w:val="17"/>
          <w:vertAlign w:val="superscript"/>
          <w:lang w:val="de-DE"/>
        </w:rPr>
        <w:t>1</w:t>
      </w:r>
      <w:r w:rsidRPr="008E0B32">
        <w:rPr>
          <w:rFonts w:ascii="Arial" w:hAnsi="Arial" w:cs="Arial"/>
          <w:b/>
          <w:bCs/>
          <w:color w:val="000000" w:themeColor="text1"/>
          <w:sz w:val="17"/>
          <w:szCs w:val="17"/>
          <w:lang w:val="de-DE"/>
        </w:rPr>
        <w:t>H NMR</w:t>
      </w:r>
      <w:r w:rsidRPr="00A34AE5">
        <w:rPr>
          <w:rFonts w:ascii="Arial" w:hAnsi="Arial" w:cs="Arial"/>
          <w:color w:val="000000" w:themeColor="text1"/>
          <w:sz w:val="17"/>
          <w:szCs w:val="17"/>
          <w:lang w:val="de-DE"/>
        </w:rPr>
        <w:t xml:space="preserve"> (400 MHz, Chloroform-</w:t>
      </w:r>
      <w:r w:rsidRPr="00A34AE5">
        <w:rPr>
          <w:rFonts w:ascii="Arial" w:hAnsi="Arial" w:cs="Arial"/>
          <w:i/>
          <w:iCs/>
          <w:color w:val="000000" w:themeColor="text1"/>
          <w:sz w:val="17"/>
          <w:szCs w:val="17"/>
          <w:lang w:val="de-DE"/>
        </w:rPr>
        <w:t>d</w:t>
      </w:r>
      <w:r w:rsidRPr="00A34AE5">
        <w:rPr>
          <w:rFonts w:ascii="Arial" w:hAnsi="Arial" w:cs="Arial"/>
          <w:color w:val="000000" w:themeColor="text1"/>
          <w:sz w:val="17"/>
          <w:szCs w:val="17"/>
          <w:lang w:val="de-DE"/>
        </w:rPr>
        <w:t xml:space="preserve">) </w:t>
      </w:r>
      <w:r w:rsidRPr="00A34AE5">
        <w:rPr>
          <w:rFonts w:ascii="Arial" w:hAnsi="Arial" w:cs="Arial"/>
          <w:color w:val="000000" w:themeColor="text1"/>
          <w:sz w:val="17"/>
          <w:szCs w:val="17"/>
        </w:rPr>
        <w:t>δ</w:t>
      </w:r>
      <w:r w:rsidRPr="00A34AE5">
        <w:rPr>
          <w:rFonts w:ascii="Arial" w:hAnsi="Arial" w:cs="Arial"/>
          <w:color w:val="000000" w:themeColor="text1"/>
          <w:sz w:val="17"/>
          <w:szCs w:val="17"/>
          <w:lang w:val="de-DE"/>
        </w:rPr>
        <w:t xml:space="preserve"> 8.65 (d, </w:t>
      </w:r>
      <w:r w:rsidRPr="00A34AE5">
        <w:rPr>
          <w:rFonts w:ascii="Arial" w:hAnsi="Arial" w:cs="Arial"/>
          <w:i/>
          <w:iCs/>
          <w:color w:val="000000" w:themeColor="text1"/>
          <w:sz w:val="17"/>
          <w:szCs w:val="17"/>
          <w:lang w:val="de-DE"/>
        </w:rPr>
        <w:t>J</w:t>
      </w:r>
      <w:r w:rsidRPr="00A34AE5">
        <w:rPr>
          <w:rFonts w:ascii="Arial" w:hAnsi="Arial" w:cs="Arial"/>
          <w:color w:val="000000" w:themeColor="text1"/>
          <w:sz w:val="17"/>
          <w:szCs w:val="17"/>
          <w:lang w:val="de-DE"/>
        </w:rPr>
        <w:t xml:space="preserve"> = 4.1 Hz, 1H), 7.95 (d, </w:t>
      </w:r>
      <w:r w:rsidRPr="00A34AE5">
        <w:rPr>
          <w:rFonts w:ascii="Arial" w:hAnsi="Arial" w:cs="Arial"/>
          <w:i/>
          <w:iCs/>
          <w:color w:val="000000" w:themeColor="text1"/>
          <w:sz w:val="17"/>
          <w:szCs w:val="17"/>
          <w:lang w:val="de-DE"/>
        </w:rPr>
        <w:t>J</w:t>
      </w:r>
      <w:r w:rsidRPr="00A34AE5">
        <w:rPr>
          <w:rFonts w:ascii="Arial" w:hAnsi="Arial" w:cs="Arial"/>
          <w:color w:val="000000" w:themeColor="text1"/>
          <w:sz w:val="17"/>
          <w:szCs w:val="17"/>
          <w:lang w:val="de-DE"/>
        </w:rPr>
        <w:t xml:space="preserve"> = 8.9 Hz, 2H), 7.75 – 7.63 (m, 2H), 7.20 – 7.13 (m, 1H), 7.00 (d, </w:t>
      </w:r>
      <w:r w:rsidRPr="00A34AE5">
        <w:rPr>
          <w:rFonts w:ascii="Arial" w:hAnsi="Arial" w:cs="Arial"/>
          <w:i/>
          <w:iCs/>
          <w:color w:val="000000" w:themeColor="text1"/>
          <w:sz w:val="17"/>
          <w:szCs w:val="17"/>
          <w:lang w:val="de-DE"/>
        </w:rPr>
        <w:t>J</w:t>
      </w:r>
      <w:r w:rsidRPr="00A34AE5">
        <w:rPr>
          <w:rFonts w:ascii="Arial" w:hAnsi="Arial" w:cs="Arial"/>
          <w:color w:val="000000" w:themeColor="text1"/>
          <w:sz w:val="17"/>
          <w:szCs w:val="17"/>
          <w:lang w:val="de-DE"/>
        </w:rPr>
        <w:t xml:space="preserve"> = 8.9 Hz, 2H), 3.87 (s, 3H). </w:t>
      </w:r>
      <w:r w:rsidRPr="008E0B32">
        <w:rPr>
          <w:rFonts w:ascii="Arial" w:hAnsi="Arial" w:cs="Arial"/>
          <w:b/>
          <w:bCs/>
          <w:color w:val="000000" w:themeColor="text1"/>
          <w:sz w:val="17"/>
          <w:szCs w:val="17"/>
          <w:vertAlign w:val="superscript"/>
        </w:rPr>
        <w:t>13</w:t>
      </w:r>
      <w:r w:rsidRPr="008E0B32">
        <w:rPr>
          <w:rFonts w:ascii="Arial" w:hAnsi="Arial" w:cs="Arial"/>
          <w:b/>
          <w:bCs/>
          <w:color w:val="000000" w:themeColor="text1"/>
          <w:sz w:val="17"/>
          <w:szCs w:val="17"/>
        </w:rPr>
        <w:t>C NMR</w:t>
      </w:r>
      <w:r w:rsidRPr="00A34AE5">
        <w:rPr>
          <w:rFonts w:ascii="Arial" w:hAnsi="Arial" w:cs="Arial"/>
          <w:color w:val="000000" w:themeColor="text1"/>
          <w:sz w:val="17"/>
          <w:szCs w:val="17"/>
        </w:rPr>
        <w:t xml:space="preserve"> (101 MHz, Chloroform-</w:t>
      </w:r>
      <w:r w:rsidRPr="00A34AE5">
        <w:rPr>
          <w:rFonts w:ascii="Arial" w:hAnsi="Arial" w:cs="Arial"/>
          <w:i/>
          <w:iCs/>
          <w:color w:val="000000" w:themeColor="text1"/>
          <w:sz w:val="17"/>
          <w:szCs w:val="17"/>
        </w:rPr>
        <w:t>d</w:t>
      </w:r>
      <w:r w:rsidRPr="00A34AE5">
        <w:rPr>
          <w:rFonts w:ascii="Arial" w:hAnsi="Arial" w:cs="Arial"/>
          <w:color w:val="000000" w:themeColor="text1"/>
          <w:sz w:val="17"/>
          <w:szCs w:val="17"/>
        </w:rPr>
        <w:t xml:space="preserve">) δ 159.1, 155.8, 148.2, 135.3, 130.7, 126.8, 120.1, 118.5, 112.8, 54.0. </w:t>
      </w:r>
      <w:bookmarkStart w:id="122" w:name="_Hlk179020146"/>
      <w:r w:rsidRPr="008E0B32">
        <w:rPr>
          <w:rFonts w:ascii="Arial" w:hAnsi="Arial" w:cs="Arial"/>
          <w:b/>
          <w:bCs/>
          <w:color w:val="000000" w:themeColor="text1"/>
          <w:sz w:val="17"/>
          <w:szCs w:val="17"/>
        </w:rPr>
        <w:t>HRMS</w:t>
      </w:r>
      <w:r w:rsidRPr="00A34AE5">
        <w:rPr>
          <w:rFonts w:ascii="Arial" w:hAnsi="Arial" w:cs="Arial"/>
          <w:color w:val="000000" w:themeColor="text1"/>
          <w:sz w:val="17"/>
          <w:szCs w:val="17"/>
        </w:rPr>
        <w:t>(ESI</w:t>
      </w:r>
      <w:r w:rsidRPr="00A34AE5">
        <w:rPr>
          <w:rFonts w:ascii="Arial" w:hAnsi="Arial" w:cs="Arial"/>
          <w:color w:val="000000" w:themeColor="text1"/>
          <w:sz w:val="17"/>
          <w:szCs w:val="17"/>
          <w:vertAlign w:val="superscript"/>
        </w:rPr>
        <w:t>+</w:t>
      </w:r>
      <w:r w:rsidRPr="00A34AE5">
        <w:rPr>
          <w:rFonts w:ascii="Arial" w:hAnsi="Arial" w:cs="Arial"/>
          <w:color w:val="000000" w:themeColor="text1"/>
          <w:sz w:val="17"/>
          <w:szCs w:val="17"/>
        </w:rPr>
        <w:t xml:space="preserve">) m/z </w:t>
      </w:r>
      <w:proofErr w:type="spellStart"/>
      <w:r w:rsidRPr="00A34AE5">
        <w:rPr>
          <w:rFonts w:ascii="Arial" w:hAnsi="Arial" w:cs="Arial"/>
          <w:color w:val="000000" w:themeColor="text1"/>
          <w:sz w:val="17"/>
          <w:szCs w:val="17"/>
        </w:rPr>
        <w:t>calcd</w:t>
      </w:r>
      <w:proofErr w:type="spellEnd"/>
      <w:r w:rsidRPr="00A34AE5">
        <w:rPr>
          <w:rFonts w:ascii="Arial" w:hAnsi="Arial" w:cs="Arial"/>
          <w:color w:val="000000" w:themeColor="text1"/>
          <w:sz w:val="17"/>
          <w:szCs w:val="17"/>
        </w:rPr>
        <w:t xml:space="preserve">. </w:t>
      </w:r>
      <w:proofErr w:type="gramStart"/>
      <w:r w:rsidRPr="00A34AE5">
        <w:rPr>
          <w:rFonts w:ascii="Arial" w:hAnsi="Arial" w:cs="Arial"/>
          <w:color w:val="000000" w:themeColor="text1"/>
          <w:sz w:val="17"/>
          <w:szCs w:val="17"/>
        </w:rPr>
        <w:t>for</w:t>
      </w:r>
      <w:proofErr w:type="gramEnd"/>
      <w:r w:rsidRPr="00A34AE5">
        <w:rPr>
          <w:rFonts w:ascii="Arial" w:hAnsi="Arial" w:cs="Arial"/>
          <w:color w:val="000000" w:themeColor="text1"/>
          <w:sz w:val="17"/>
          <w:szCs w:val="17"/>
        </w:rPr>
        <w:t xml:space="preserve"> C</w:t>
      </w:r>
      <w:r w:rsidRPr="00A34AE5">
        <w:rPr>
          <w:rFonts w:ascii="Arial" w:hAnsi="Arial" w:cs="Arial"/>
          <w:color w:val="000000" w:themeColor="text1"/>
          <w:sz w:val="17"/>
          <w:szCs w:val="17"/>
          <w:vertAlign w:val="subscript"/>
        </w:rPr>
        <w:t>12</w:t>
      </w:r>
      <w:r w:rsidRPr="00A34AE5">
        <w:rPr>
          <w:rFonts w:ascii="Arial" w:hAnsi="Arial" w:cs="Arial"/>
          <w:color w:val="000000" w:themeColor="text1"/>
          <w:sz w:val="17"/>
          <w:szCs w:val="17"/>
        </w:rPr>
        <w:t>H</w:t>
      </w:r>
      <w:r w:rsidRPr="00A34AE5">
        <w:rPr>
          <w:rFonts w:ascii="Arial" w:hAnsi="Arial" w:cs="Arial"/>
          <w:color w:val="000000" w:themeColor="text1"/>
          <w:sz w:val="17"/>
          <w:szCs w:val="17"/>
          <w:vertAlign w:val="subscript"/>
        </w:rPr>
        <w:t>11</w:t>
      </w:r>
      <w:r w:rsidRPr="00A34AE5">
        <w:rPr>
          <w:rFonts w:ascii="Arial" w:hAnsi="Arial" w:cs="Arial"/>
          <w:color w:val="000000" w:themeColor="text1"/>
          <w:sz w:val="17"/>
          <w:szCs w:val="17"/>
        </w:rPr>
        <w:t>NO</w:t>
      </w:r>
      <w:r w:rsidRPr="00A34AE5">
        <w:rPr>
          <w:rFonts w:ascii="Arial" w:hAnsi="Arial" w:cs="Arial"/>
          <w:color w:val="000000" w:themeColor="text1"/>
          <w:sz w:val="17"/>
          <w:szCs w:val="17"/>
          <w:vertAlign w:val="superscript"/>
        </w:rPr>
        <w:t xml:space="preserve">+ </w:t>
      </w:r>
      <w:r w:rsidRPr="00A34AE5">
        <w:rPr>
          <w:rFonts w:ascii="Arial" w:hAnsi="Arial" w:cs="Arial"/>
          <w:color w:val="000000" w:themeColor="text1"/>
          <w:sz w:val="17"/>
          <w:szCs w:val="17"/>
        </w:rPr>
        <w:t>[M+H]</w:t>
      </w:r>
      <w:r w:rsidRPr="00A34AE5">
        <w:rPr>
          <w:rFonts w:ascii="Arial" w:hAnsi="Arial" w:cs="Arial"/>
          <w:color w:val="000000" w:themeColor="text1"/>
          <w:sz w:val="17"/>
          <w:szCs w:val="17"/>
          <w:vertAlign w:val="superscript"/>
        </w:rPr>
        <w:t>+</w:t>
      </w:r>
      <w:r w:rsidRPr="00A34AE5">
        <w:rPr>
          <w:rFonts w:ascii="Arial" w:hAnsi="Arial" w:cs="Arial"/>
          <w:color w:val="000000" w:themeColor="text1"/>
          <w:sz w:val="17"/>
          <w:szCs w:val="17"/>
        </w:rPr>
        <w:t xml:space="preserve">: </w:t>
      </w:r>
      <w:r w:rsidR="00157A11" w:rsidRPr="00A34AE5">
        <w:rPr>
          <w:rFonts w:ascii="Arial" w:hAnsi="Arial" w:cs="Arial"/>
          <w:color w:val="000000" w:themeColor="text1"/>
          <w:sz w:val="17"/>
          <w:szCs w:val="17"/>
        </w:rPr>
        <w:t>186.0913</w:t>
      </w:r>
      <w:r w:rsidRPr="00A34AE5">
        <w:rPr>
          <w:rFonts w:ascii="Arial" w:hAnsi="Arial" w:cs="Arial"/>
          <w:color w:val="000000" w:themeColor="text1"/>
          <w:sz w:val="17"/>
          <w:szCs w:val="17"/>
        </w:rPr>
        <w:t>, found:</w:t>
      </w:r>
      <w:r w:rsidR="00DC2F9C" w:rsidRPr="00A34AE5">
        <w:rPr>
          <w:rFonts w:ascii="Arial" w:hAnsi="Arial" w:cs="Arial"/>
          <w:color w:val="000000" w:themeColor="text1"/>
          <w:sz w:val="17"/>
          <w:szCs w:val="17"/>
        </w:rPr>
        <w:t xml:space="preserve"> </w:t>
      </w:r>
      <w:r w:rsidR="00157A11" w:rsidRPr="00A34AE5">
        <w:rPr>
          <w:rFonts w:ascii="Arial" w:hAnsi="Arial" w:cs="Arial"/>
          <w:color w:val="000000" w:themeColor="text1"/>
          <w:sz w:val="17"/>
          <w:szCs w:val="17"/>
        </w:rPr>
        <w:t>186.0916</w:t>
      </w:r>
      <w:r w:rsidRPr="00A34AE5">
        <w:rPr>
          <w:rFonts w:ascii="Arial" w:hAnsi="Arial" w:cs="Arial"/>
          <w:color w:val="000000" w:themeColor="text1"/>
          <w:sz w:val="17"/>
          <w:szCs w:val="17"/>
        </w:rPr>
        <w:t>.</w:t>
      </w:r>
    </w:p>
    <w:bookmarkEnd w:id="122"/>
    <w:p w14:paraId="7BD36AA7" w14:textId="3C610D04" w:rsidR="00157A11" w:rsidRPr="00A34AE5" w:rsidRDefault="00157A11" w:rsidP="00A34AE5">
      <w:pPr>
        <w:widowControl/>
        <w:rPr>
          <w:rFonts w:ascii="Arial" w:eastAsia="宋体" w:hAnsi="Arial" w:cs="Arial"/>
          <w:b/>
          <w:bCs/>
          <w:color w:val="000000"/>
          <w:kern w:val="0"/>
          <w:sz w:val="17"/>
          <w:szCs w:val="17"/>
        </w:rPr>
      </w:pPr>
      <w:r w:rsidRPr="00A34AE5">
        <w:rPr>
          <w:rFonts w:ascii="Arial" w:eastAsia="宋体" w:hAnsi="Arial" w:cs="Arial"/>
          <w:b/>
          <w:bCs/>
          <w:color w:val="000000"/>
          <w:kern w:val="0"/>
          <w:sz w:val="17"/>
          <w:szCs w:val="17"/>
        </w:rPr>
        <w:t>2-(4-fluorophenyl</w:t>
      </w:r>
      <w:proofErr w:type="gramStart"/>
      <w:r w:rsidRPr="00A34AE5">
        <w:rPr>
          <w:rFonts w:ascii="Arial" w:eastAsia="宋体" w:hAnsi="Arial" w:cs="Arial"/>
          <w:b/>
          <w:bCs/>
          <w:color w:val="000000"/>
          <w:kern w:val="0"/>
          <w:sz w:val="17"/>
          <w:szCs w:val="17"/>
        </w:rPr>
        <w:t>)pyridine</w:t>
      </w:r>
      <w:proofErr w:type="gramEnd"/>
      <w:r w:rsidRPr="00A34AE5">
        <w:rPr>
          <w:rFonts w:ascii="Arial" w:eastAsia="宋体" w:hAnsi="Arial" w:cs="Arial"/>
          <w:b/>
          <w:bCs/>
          <w:color w:val="000000"/>
          <w:kern w:val="0"/>
          <w:sz w:val="17"/>
          <w:szCs w:val="17"/>
        </w:rPr>
        <w:t xml:space="preserve"> (3g)</w:t>
      </w:r>
    </w:p>
    <w:p w14:paraId="22BFCE7C" w14:textId="540CA5B9" w:rsidR="00943BA6" w:rsidRPr="00A34AE5" w:rsidRDefault="00157A11" w:rsidP="00A34AE5">
      <w:pPr>
        <w:widowControl/>
        <w:rPr>
          <w:rFonts w:ascii="Arial" w:hAnsi="Arial" w:cs="Arial"/>
          <w:color w:val="000000" w:themeColor="text1"/>
          <w:sz w:val="17"/>
          <w:szCs w:val="17"/>
        </w:rPr>
      </w:pPr>
      <w:bookmarkStart w:id="123" w:name="_Hlk179021263"/>
      <w:r w:rsidRPr="00A34AE5">
        <w:rPr>
          <w:rFonts w:ascii="Arial" w:hAnsi="Arial" w:cs="Arial"/>
          <w:color w:val="000000" w:themeColor="text1"/>
          <w:sz w:val="17"/>
          <w:szCs w:val="17"/>
          <w:lang w:val="de-DE"/>
        </w:rPr>
        <w:t xml:space="preserve">Prepared according to </w:t>
      </w:r>
      <w:r w:rsidR="002C2EC0" w:rsidRPr="00A34AE5">
        <w:rPr>
          <w:rFonts w:ascii="Arial" w:hAnsi="Arial" w:cs="Arial"/>
          <w:b/>
          <w:bCs/>
          <w:color w:val="000000" w:themeColor="text1"/>
          <w:sz w:val="17"/>
          <w:szCs w:val="17"/>
          <w:lang w:val="de-DE"/>
        </w:rPr>
        <w:t>GP1</w:t>
      </w:r>
      <w:r w:rsidRPr="00A34AE5">
        <w:rPr>
          <w:rFonts w:ascii="Arial" w:hAnsi="Arial" w:cs="Arial"/>
          <w:color w:val="000000" w:themeColor="text1"/>
          <w:sz w:val="17"/>
          <w:szCs w:val="17"/>
          <w:lang w:val="de-DE"/>
        </w:rPr>
        <w:t xml:space="preserve">. </w:t>
      </w:r>
      <w:bookmarkStart w:id="124" w:name="_Hlk179033612"/>
      <w:r w:rsidRPr="00A34AE5">
        <w:rPr>
          <w:rFonts w:ascii="Arial" w:hAnsi="Arial" w:cs="Arial"/>
          <w:color w:val="000000" w:themeColor="text1"/>
          <w:sz w:val="17"/>
          <w:szCs w:val="17"/>
          <w:lang w:val="de-DE"/>
        </w:rPr>
        <w:t>White solid</w:t>
      </w:r>
      <w:bookmarkEnd w:id="124"/>
      <w:r w:rsidRPr="00A34AE5">
        <w:rPr>
          <w:rFonts w:ascii="Arial" w:hAnsi="Arial" w:cs="Arial"/>
          <w:color w:val="000000" w:themeColor="text1"/>
          <w:sz w:val="17"/>
          <w:szCs w:val="17"/>
          <w:lang w:val="de-DE"/>
        </w:rPr>
        <w:t xml:space="preserve"> (29.7 mg, 86%, 0.2 mmol scale);</w:t>
      </w:r>
      <w:bookmarkEnd w:id="123"/>
      <w:r w:rsidR="00BE5CCA">
        <w:rPr>
          <w:rFonts w:ascii="Arial" w:hAnsi="Arial" w:cs="Arial"/>
          <w:noProof/>
          <w:sz w:val="17"/>
          <w:szCs w:val="17"/>
        </w:rPr>
        <w:object w:dxaOrig="1440" w:dyaOrig="1440" w14:anchorId="7AE0433B">
          <v:shape id="_x0000_s1058" type="#_x0000_t75" style="position:absolute;left:0;text-align:left;margin-left:0;margin-top:1.7pt;width:81.55pt;height:57.8pt;z-index:251712512;mso-position-horizontal-relative:text;mso-position-vertical-relative:text">
            <v:imagedata r:id="rId96" o:title=""/>
            <w10:wrap type="square"/>
          </v:shape>
          <o:OLEObject Type="Embed" ProgID="ChemDraw.Document.6.0" ShapeID="_x0000_s1058" DrawAspect="Content" ObjectID="_1819002819" r:id="rId97"/>
        </w:object>
      </w:r>
      <w:r w:rsidRPr="00A34AE5">
        <w:rPr>
          <w:rFonts w:ascii="Arial" w:hAnsi="Arial" w:cs="Arial"/>
          <w:color w:val="000000" w:themeColor="text1"/>
          <w:sz w:val="17"/>
          <w:szCs w:val="17"/>
          <w:lang w:val="de-DE"/>
        </w:rPr>
        <w:t xml:space="preserve"> </w:t>
      </w:r>
      <w:r w:rsidRPr="008E0B32">
        <w:rPr>
          <w:rFonts w:ascii="Arial" w:hAnsi="Arial" w:cs="Arial"/>
          <w:b/>
          <w:bCs/>
          <w:color w:val="000000" w:themeColor="text1"/>
          <w:sz w:val="17"/>
          <w:szCs w:val="17"/>
          <w:vertAlign w:val="superscript"/>
          <w:lang w:val="de-DE"/>
        </w:rPr>
        <w:t>1</w:t>
      </w:r>
      <w:r w:rsidRPr="008E0B32">
        <w:rPr>
          <w:rFonts w:ascii="Arial" w:hAnsi="Arial" w:cs="Arial"/>
          <w:b/>
          <w:bCs/>
          <w:color w:val="000000" w:themeColor="text1"/>
          <w:sz w:val="17"/>
          <w:szCs w:val="17"/>
          <w:lang w:val="de-DE"/>
        </w:rPr>
        <w:t>H NMR</w:t>
      </w:r>
      <w:r w:rsidRPr="00A34AE5">
        <w:rPr>
          <w:rFonts w:ascii="Arial" w:hAnsi="Arial" w:cs="Arial"/>
          <w:color w:val="000000" w:themeColor="text1"/>
          <w:sz w:val="17"/>
          <w:szCs w:val="17"/>
          <w:lang w:val="de-DE"/>
        </w:rPr>
        <w:t xml:space="preserve"> (400 MHz, Chloroform-</w:t>
      </w:r>
      <w:r w:rsidRPr="00A34AE5">
        <w:rPr>
          <w:rFonts w:ascii="Arial" w:hAnsi="Arial" w:cs="Arial"/>
          <w:i/>
          <w:iCs/>
          <w:color w:val="000000" w:themeColor="text1"/>
          <w:sz w:val="17"/>
          <w:szCs w:val="17"/>
          <w:lang w:val="de-DE"/>
        </w:rPr>
        <w:t>d</w:t>
      </w:r>
      <w:r w:rsidRPr="00A34AE5">
        <w:rPr>
          <w:rFonts w:ascii="Arial" w:hAnsi="Arial" w:cs="Arial"/>
          <w:color w:val="000000" w:themeColor="text1"/>
          <w:sz w:val="17"/>
          <w:szCs w:val="17"/>
          <w:lang w:val="de-DE"/>
        </w:rPr>
        <w:t xml:space="preserve">) </w:t>
      </w:r>
      <w:r w:rsidRPr="00A34AE5">
        <w:rPr>
          <w:rFonts w:ascii="Arial" w:hAnsi="Arial" w:cs="Arial"/>
          <w:color w:val="000000" w:themeColor="text1"/>
          <w:sz w:val="17"/>
          <w:szCs w:val="17"/>
        </w:rPr>
        <w:t>δ</w:t>
      </w:r>
      <w:r w:rsidRPr="00A34AE5">
        <w:rPr>
          <w:rFonts w:ascii="Arial" w:hAnsi="Arial" w:cs="Arial"/>
          <w:color w:val="000000" w:themeColor="text1"/>
          <w:sz w:val="17"/>
          <w:szCs w:val="17"/>
          <w:lang w:val="de-DE"/>
        </w:rPr>
        <w:t xml:space="preserve"> </w:t>
      </w:r>
      <w:r w:rsidR="005D79D2" w:rsidRPr="005D79D2">
        <w:rPr>
          <w:rFonts w:ascii="Arial" w:hAnsi="Arial" w:cs="Arial"/>
          <w:color w:val="000000" w:themeColor="text1"/>
          <w:sz w:val="17"/>
          <w:szCs w:val="17"/>
          <w:lang w:val="de-DE"/>
        </w:rPr>
        <w:t xml:space="preserve">8.68 (ddd, </w:t>
      </w:r>
      <w:r w:rsidR="005D79D2" w:rsidRPr="00AC55B6">
        <w:rPr>
          <w:rFonts w:ascii="Arial" w:hAnsi="Arial" w:cs="Arial"/>
          <w:i/>
          <w:iCs/>
          <w:color w:val="000000" w:themeColor="text1"/>
          <w:sz w:val="17"/>
          <w:szCs w:val="17"/>
          <w:lang w:val="de-DE"/>
        </w:rPr>
        <w:t xml:space="preserve">J </w:t>
      </w:r>
      <w:r w:rsidR="005D79D2" w:rsidRPr="005D79D2">
        <w:rPr>
          <w:rFonts w:ascii="Arial" w:hAnsi="Arial" w:cs="Arial"/>
          <w:color w:val="000000" w:themeColor="text1"/>
          <w:sz w:val="17"/>
          <w:szCs w:val="17"/>
          <w:lang w:val="de-DE"/>
        </w:rPr>
        <w:t>= 4.8, 1.7, 1.0 Hz, 1H)</w:t>
      </w:r>
      <w:r w:rsidRPr="00A34AE5">
        <w:rPr>
          <w:rFonts w:ascii="Arial" w:hAnsi="Arial" w:cs="Arial"/>
          <w:color w:val="000000" w:themeColor="text1"/>
          <w:sz w:val="17"/>
          <w:szCs w:val="17"/>
          <w:lang w:val="de-DE"/>
        </w:rPr>
        <w:t xml:space="preserve">, 8.03 – 7.93 (m, 2H), 7.78 – 7.71 (m, 1H), 7.68 (dt, </w:t>
      </w:r>
      <w:r w:rsidRPr="00A34AE5">
        <w:rPr>
          <w:rFonts w:ascii="Arial" w:hAnsi="Arial" w:cs="Arial"/>
          <w:i/>
          <w:iCs/>
          <w:color w:val="000000" w:themeColor="text1"/>
          <w:sz w:val="17"/>
          <w:szCs w:val="17"/>
          <w:lang w:val="de-DE"/>
        </w:rPr>
        <w:t>J</w:t>
      </w:r>
      <w:r w:rsidRPr="00A34AE5">
        <w:rPr>
          <w:rFonts w:ascii="Arial" w:hAnsi="Arial" w:cs="Arial"/>
          <w:color w:val="000000" w:themeColor="text1"/>
          <w:sz w:val="17"/>
          <w:szCs w:val="17"/>
          <w:lang w:val="de-DE"/>
        </w:rPr>
        <w:t xml:space="preserve"> = 8.0, 1.1 Hz, 1H), 7.22 (ddd, </w:t>
      </w:r>
      <w:r w:rsidRPr="00A34AE5">
        <w:rPr>
          <w:rFonts w:ascii="Arial" w:hAnsi="Arial" w:cs="Arial"/>
          <w:i/>
          <w:iCs/>
          <w:color w:val="000000" w:themeColor="text1"/>
          <w:sz w:val="17"/>
          <w:szCs w:val="17"/>
          <w:lang w:val="de-DE"/>
        </w:rPr>
        <w:t>J</w:t>
      </w:r>
      <w:r w:rsidRPr="00A34AE5">
        <w:rPr>
          <w:rFonts w:ascii="Arial" w:hAnsi="Arial" w:cs="Arial"/>
          <w:color w:val="000000" w:themeColor="text1"/>
          <w:sz w:val="17"/>
          <w:szCs w:val="17"/>
          <w:lang w:val="de-DE"/>
        </w:rPr>
        <w:t xml:space="preserve"> = 7.3, 4.8, 1.2 Hz, 1H), 7.18 – 7.12 (m, 2H). </w:t>
      </w:r>
      <w:r w:rsidRPr="008E0B32">
        <w:rPr>
          <w:rFonts w:ascii="Arial" w:hAnsi="Arial" w:cs="Arial"/>
          <w:b/>
          <w:bCs/>
          <w:color w:val="000000" w:themeColor="text1"/>
          <w:sz w:val="17"/>
          <w:szCs w:val="17"/>
          <w:vertAlign w:val="superscript"/>
          <w:lang w:val="de-DE"/>
        </w:rPr>
        <w:t>13</w:t>
      </w:r>
      <w:r w:rsidRPr="008E0B32">
        <w:rPr>
          <w:rFonts w:ascii="Arial" w:hAnsi="Arial" w:cs="Arial"/>
          <w:b/>
          <w:bCs/>
          <w:color w:val="000000" w:themeColor="text1"/>
          <w:sz w:val="17"/>
          <w:szCs w:val="17"/>
          <w:lang w:val="de-DE"/>
        </w:rPr>
        <w:t>C NMR</w:t>
      </w:r>
      <w:r w:rsidRPr="00A34AE5">
        <w:rPr>
          <w:rFonts w:ascii="Arial" w:hAnsi="Arial" w:cs="Arial"/>
          <w:color w:val="000000" w:themeColor="text1"/>
          <w:sz w:val="17"/>
          <w:szCs w:val="17"/>
          <w:lang w:val="de-DE"/>
        </w:rPr>
        <w:t xml:space="preserve"> (101 MHz, Chloroform-</w:t>
      </w:r>
      <w:r w:rsidRPr="00A34AE5">
        <w:rPr>
          <w:rFonts w:ascii="Arial" w:hAnsi="Arial" w:cs="Arial"/>
          <w:i/>
          <w:iCs/>
          <w:color w:val="000000" w:themeColor="text1"/>
          <w:sz w:val="17"/>
          <w:szCs w:val="17"/>
          <w:lang w:val="de-DE"/>
        </w:rPr>
        <w:t>d</w:t>
      </w:r>
      <w:r w:rsidRPr="00A34AE5">
        <w:rPr>
          <w:rFonts w:ascii="Arial" w:hAnsi="Arial" w:cs="Arial"/>
          <w:color w:val="000000" w:themeColor="text1"/>
          <w:sz w:val="17"/>
          <w:szCs w:val="17"/>
          <w:lang w:val="de-DE"/>
        </w:rPr>
        <w:t xml:space="preserve">) </w:t>
      </w:r>
      <w:r w:rsidRPr="00A34AE5">
        <w:rPr>
          <w:rFonts w:ascii="Arial" w:hAnsi="Arial" w:cs="Arial"/>
          <w:color w:val="000000" w:themeColor="text1"/>
          <w:sz w:val="17"/>
          <w:szCs w:val="17"/>
        </w:rPr>
        <w:t>δ</w:t>
      </w:r>
      <w:r w:rsidRPr="00A34AE5">
        <w:rPr>
          <w:rFonts w:ascii="Arial" w:hAnsi="Arial" w:cs="Arial"/>
          <w:color w:val="000000" w:themeColor="text1"/>
          <w:sz w:val="17"/>
          <w:szCs w:val="17"/>
          <w:lang w:val="de-DE"/>
        </w:rPr>
        <w:t xml:space="preserve"> 162.2 (d, </w:t>
      </w:r>
      <w:r w:rsidRPr="00A34AE5">
        <w:rPr>
          <w:rFonts w:ascii="Arial" w:hAnsi="Arial" w:cs="Arial"/>
          <w:i/>
          <w:iCs/>
          <w:color w:val="000000" w:themeColor="text1"/>
          <w:sz w:val="17"/>
          <w:szCs w:val="17"/>
          <w:lang w:val="de-DE"/>
        </w:rPr>
        <w:t>J</w:t>
      </w:r>
      <w:r w:rsidRPr="00A34AE5">
        <w:rPr>
          <w:rFonts w:ascii="Arial" w:hAnsi="Arial" w:cs="Arial"/>
          <w:color w:val="000000" w:themeColor="text1"/>
          <w:sz w:val="17"/>
          <w:szCs w:val="17"/>
          <w:vertAlign w:val="subscript"/>
          <w:lang w:val="de-DE"/>
        </w:rPr>
        <w:t>C-F</w:t>
      </w:r>
      <w:r w:rsidRPr="00A34AE5">
        <w:rPr>
          <w:rFonts w:ascii="Arial" w:hAnsi="Arial" w:cs="Arial"/>
          <w:color w:val="000000" w:themeColor="text1"/>
          <w:sz w:val="17"/>
          <w:szCs w:val="17"/>
          <w:lang w:val="de-DE"/>
        </w:rPr>
        <w:t xml:space="preserve"> = 248.3 Hz), 155.1, 148.4, 135.5, 134.2, 127.4 (d, </w:t>
      </w:r>
      <w:r w:rsidRPr="00A34AE5">
        <w:rPr>
          <w:rFonts w:ascii="Arial" w:hAnsi="Arial" w:cs="Arial"/>
          <w:i/>
          <w:iCs/>
          <w:color w:val="000000" w:themeColor="text1"/>
          <w:sz w:val="17"/>
          <w:szCs w:val="17"/>
          <w:lang w:val="de-DE"/>
        </w:rPr>
        <w:t>J</w:t>
      </w:r>
      <w:r w:rsidRPr="00A34AE5">
        <w:rPr>
          <w:rFonts w:ascii="Arial" w:hAnsi="Arial" w:cs="Arial"/>
          <w:color w:val="000000" w:themeColor="text1"/>
          <w:sz w:val="17"/>
          <w:szCs w:val="17"/>
          <w:vertAlign w:val="subscript"/>
          <w:lang w:val="de-DE"/>
        </w:rPr>
        <w:t>C-F</w:t>
      </w:r>
      <w:r w:rsidRPr="00A34AE5">
        <w:rPr>
          <w:rFonts w:ascii="Arial" w:hAnsi="Arial" w:cs="Arial"/>
          <w:color w:val="000000" w:themeColor="text1"/>
          <w:sz w:val="17"/>
          <w:szCs w:val="17"/>
          <w:lang w:val="de-DE"/>
        </w:rPr>
        <w:t xml:space="preserve"> = 8.3 Hz), 120.7, 118.9, 114.3 (</w:t>
      </w:r>
      <w:r w:rsidRPr="00A34AE5">
        <w:rPr>
          <w:rFonts w:ascii="Arial" w:hAnsi="Arial" w:cs="Arial"/>
          <w:i/>
          <w:iCs/>
          <w:color w:val="000000" w:themeColor="text1"/>
          <w:sz w:val="17"/>
          <w:szCs w:val="17"/>
          <w:lang w:val="de-DE"/>
        </w:rPr>
        <w:t>J</w:t>
      </w:r>
      <w:r w:rsidRPr="00A34AE5">
        <w:rPr>
          <w:rFonts w:ascii="Arial" w:hAnsi="Arial" w:cs="Arial"/>
          <w:color w:val="000000" w:themeColor="text1"/>
          <w:sz w:val="17"/>
          <w:szCs w:val="17"/>
          <w:vertAlign w:val="subscript"/>
          <w:lang w:val="de-DE"/>
        </w:rPr>
        <w:t>C-F</w:t>
      </w:r>
      <w:r w:rsidRPr="00A34AE5">
        <w:rPr>
          <w:rFonts w:ascii="Arial" w:hAnsi="Arial" w:cs="Arial"/>
          <w:color w:val="000000" w:themeColor="text1"/>
          <w:sz w:val="17"/>
          <w:szCs w:val="17"/>
          <w:lang w:val="de-DE"/>
        </w:rPr>
        <w:t xml:space="preserve">, </w:t>
      </w:r>
      <w:r w:rsidRPr="00A34AE5">
        <w:rPr>
          <w:rFonts w:ascii="Arial" w:hAnsi="Arial" w:cs="Arial"/>
          <w:i/>
          <w:iCs/>
          <w:color w:val="000000" w:themeColor="text1"/>
          <w:sz w:val="17"/>
          <w:szCs w:val="17"/>
          <w:lang w:val="de-DE"/>
        </w:rPr>
        <w:t>J</w:t>
      </w:r>
      <w:r w:rsidRPr="00A34AE5">
        <w:rPr>
          <w:rFonts w:ascii="Arial" w:hAnsi="Arial" w:cs="Arial"/>
          <w:color w:val="000000" w:themeColor="text1"/>
          <w:sz w:val="17"/>
          <w:szCs w:val="17"/>
          <w:lang w:val="de-DE"/>
        </w:rPr>
        <w:t xml:space="preserve"> = 21.6 Hz). </w:t>
      </w:r>
      <w:r w:rsidR="00943BA6" w:rsidRPr="008E0B32">
        <w:rPr>
          <w:rFonts w:ascii="Arial" w:hAnsi="Arial" w:cs="Arial"/>
          <w:b/>
          <w:bCs/>
          <w:color w:val="000000" w:themeColor="text1"/>
          <w:sz w:val="17"/>
          <w:szCs w:val="17"/>
          <w:vertAlign w:val="superscript"/>
          <w:lang w:val="de-DE"/>
        </w:rPr>
        <w:t>19</w:t>
      </w:r>
      <w:r w:rsidR="00943BA6" w:rsidRPr="008E0B32">
        <w:rPr>
          <w:rFonts w:ascii="Arial" w:hAnsi="Arial" w:cs="Arial"/>
          <w:b/>
          <w:bCs/>
          <w:color w:val="000000" w:themeColor="text1"/>
          <w:sz w:val="17"/>
          <w:szCs w:val="17"/>
          <w:lang w:val="de-DE"/>
        </w:rPr>
        <w:t>F NMR</w:t>
      </w:r>
      <w:r w:rsidR="00943BA6" w:rsidRPr="00A34AE5">
        <w:rPr>
          <w:rFonts w:ascii="Arial" w:hAnsi="Arial" w:cs="Arial"/>
          <w:color w:val="000000" w:themeColor="text1"/>
          <w:sz w:val="17"/>
          <w:szCs w:val="17"/>
          <w:lang w:val="de-DE"/>
        </w:rPr>
        <w:t xml:space="preserve"> (376 MHz, Chloroform-</w:t>
      </w:r>
      <w:r w:rsidR="00943BA6" w:rsidRPr="00A34AE5">
        <w:rPr>
          <w:rFonts w:ascii="Arial" w:hAnsi="Arial" w:cs="Arial"/>
          <w:i/>
          <w:iCs/>
          <w:color w:val="000000" w:themeColor="text1"/>
          <w:sz w:val="17"/>
          <w:szCs w:val="17"/>
          <w:lang w:val="de-DE"/>
        </w:rPr>
        <w:t>d</w:t>
      </w:r>
      <w:r w:rsidR="00943BA6" w:rsidRPr="00A34AE5">
        <w:rPr>
          <w:rFonts w:ascii="Arial" w:hAnsi="Arial" w:cs="Arial"/>
          <w:color w:val="000000" w:themeColor="text1"/>
          <w:sz w:val="17"/>
          <w:szCs w:val="17"/>
          <w:lang w:val="de-DE"/>
        </w:rPr>
        <w:t xml:space="preserve">) </w:t>
      </w:r>
      <w:r w:rsidR="00943BA6" w:rsidRPr="00A34AE5">
        <w:rPr>
          <w:rFonts w:ascii="Arial" w:hAnsi="Arial" w:cs="Arial"/>
          <w:color w:val="000000" w:themeColor="text1"/>
          <w:sz w:val="17"/>
          <w:szCs w:val="17"/>
        </w:rPr>
        <w:t>δ</w:t>
      </w:r>
      <w:r w:rsidR="00943BA6" w:rsidRPr="00A34AE5">
        <w:rPr>
          <w:rFonts w:ascii="Arial" w:hAnsi="Arial" w:cs="Arial"/>
          <w:color w:val="000000" w:themeColor="text1"/>
          <w:sz w:val="17"/>
          <w:szCs w:val="17"/>
          <w:lang w:val="de-DE"/>
        </w:rPr>
        <w:t xml:space="preserve"> -114.5.</w:t>
      </w:r>
      <w:r w:rsidR="00943BA6" w:rsidRPr="008E0B32">
        <w:rPr>
          <w:rFonts w:ascii="Arial" w:hAnsi="Arial" w:cs="Arial"/>
          <w:b/>
          <w:bCs/>
          <w:color w:val="000000" w:themeColor="text1"/>
          <w:sz w:val="17"/>
          <w:szCs w:val="17"/>
          <w:lang w:val="de-DE"/>
        </w:rPr>
        <w:t xml:space="preserve"> </w:t>
      </w:r>
      <w:bookmarkStart w:id="125" w:name="_Hlk179021423"/>
      <w:r w:rsidR="00943BA6" w:rsidRPr="008E0B32">
        <w:rPr>
          <w:rFonts w:ascii="Arial" w:hAnsi="Arial" w:cs="Arial"/>
          <w:b/>
          <w:bCs/>
          <w:color w:val="000000" w:themeColor="text1"/>
          <w:sz w:val="17"/>
          <w:szCs w:val="17"/>
        </w:rPr>
        <w:t>HRMS</w:t>
      </w:r>
      <w:r w:rsidR="00943BA6" w:rsidRPr="00A34AE5">
        <w:rPr>
          <w:rFonts w:ascii="Arial" w:hAnsi="Arial" w:cs="Arial"/>
          <w:color w:val="000000" w:themeColor="text1"/>
          <w:sz w:val="17"/>
          <w:szCs w:val="17"/>
        </w:rPr>
        <w:t>(ESI</w:t>
      </w:r>
      <w:r w:rsidR="00943BA6" w:rsidRPr="00A34AE5">
        <w:rPr>
          <w:rFonts w:ascii="Arial" w:hAnsi="Arial" w:cs="Arial"/>
          <w:color w:val="000000" w:themeColor="text1"/>
          <w:sz w:val="17"/>
          <w:szCs w:val="17"/>
          <w:vertAlign w:val="superscript"/>
        </w:rPr>
        <w:t>+</w:t>
      </w:r>
      <w:r w:rsidR="00943BA6" w:rsidRPr="00A34AE5">
        <w:rPr>
          <w:rFonts w:ascii="Arial" w:hAnsi="Arial" w:cs="Arial"/>
          <w:color w:val="000000" w:themeColor="text1"/>
          <w:sz w:val="17"/>
          <w:szCs w:val="17"/>
        </w:rPr>
        <w:t xml:space="preserve">) m/z </w:t>
      </w:r>
      <w:proofErr w:type="spellStart"/>
      <w:r w:rsidR="00943BA6" w:rsidRPr="00A34AE5">
        <w:rPr>
          <w:rFonts w:ascii="Arial" w:hAnsi="Arial" w:cs="Arial"/>
          <w:color w:val="000000" w:themeColor="text1"/>
          <w:sz w:val="17"/>
          <w:szCs w:val="17"/>
        </w:rPr>
        <w:t>calcd</w:t>
      </w:r>
      <w:proofErr w:type="spellEnd"/>
      <w:r w:rsidR="00943BA6" w:rsidRPr="00A34AE5">
        <w:rPr>
          <w:rFonts w:ascii="Arial" w:hAnsi="Arial" w:cs="Arial"/>
          <w:color w:val="000000" w:themeColor="text1"/>
          <w:sz w:val="17"/>
          <w:szCs w:val="17"/>
        </w:rPr>
        <w:t xml:space="preserve">. </w:t>
      </w:r>
      <w:proofErr w:type="gramStart"/>
      <w:r w:rsidR="00943BA6" w:rsidRPr="00A34AE5">
        <w:rPr>
          <w:rFonts w:ascii="Arial" w:hAnsi="Arial" w:cs="Arial"/>
          <w:color w:val="000000" w:themeColor="text1"/>
          <w:sz w:val="17"/>
          <w:szCs w:val="17"/>
        </w:rPr>
        <w:t>for</w:t>
      </w:r>
      <w:proofErr w:type="gramEnd"/>
      <w:r w:rsidR="00943BA6" w:rsidRPr="00A34AE5">
        <w:rPr>
          <w:rFonts w:ascii="Arial" w:hAnsi="Arial" w:cs="Arial"/>
          <w:color w:val="000000" w:themeColor="text1"/>
          <w:sz w:val="17"/>
          <w:szCs w:val="17"/>
        </w:rPr>
        <w:t xml:space="preserve"> C</w:t>
      </w:r>
      <w:r w:rsidR="00943BA6" w:rsidRPr="00A34AE5">
        <w:rPr>
          <w:rFonts w:ascii="Arial" w:hAnsi="Arial" w:cs="Arial"/>
          <w:color w:val="000000" w:themeColor="text1"/>
          <w:sz w:val="17"/>
          <w:szCs w:val="17"/>
          <w:vertAlign w:val="subscript"/>
        </w:rPr>
        <w:t>11</w:t>
      </w:r>
      <w:r w:rsidR="00943BA6" w:rsidRPr="00A34AE5">
        <w:rPr>
          <w:rFonts w:ascii="Arial" w:hAnsi="Arial" w:cs="Arial"/>
          <w:color w:val="000000" w:themeColor="text1"/>
          <w:sz w:val="17"/>
          <w:szCs w:val="17"/>
        </w:rPr>
        <w:t>H</w:t>
      </w:r>
      <w:r w:rsidR="00943BA6" w:rsidRPr="00A34AE5">
        <w:rPr>
          <w:rFonts w:ascii="Arial" w:hAnsi="Arial" w:cs="Arial"/>
          <w:color w:val="000000" w:themeColor="text1"/>
          <w:sz w:val="17"/>
          <w:szCs w:val="17"/>
          <w:vertAlign w:val="subscript"/>
        </w:rPr>
        <w:t>8</w:t>
      </w:r>
      <w:r w:rsidR="00943BA6" w:rsidRPr="00A34AE5">
        <w:rPr>
          <w:rFonts w:ascii="Arial" w:hAnsi="Arial" w:cs="Arial"/>
          <w:color w:val="000000" w:themeColor="text1"/>
          <w:sz w:val="17"/>
          <w:szCs w:val="17"/>
        </w:rPr>
        <w:t>FN</w:t>
      </w:r>
      <w:r w:rsidR="00943BA6" w:rsidRPr="00A34AE5">
        <w:rPr>
          <w:rFonts w:ascii="Arial" w:hAnsi="Arial" w:cs="Arial"/>
          <w:color w:val="000000" w:themeColor="text1"/>
          <w:sz w:val="17"/>
          <w:szCs w:val="17"/>
          <w:vertAlign w:val="superscript"/>
        </w:rPr>
        <w:t xml:space="preserve">+ </w:t>
      </w:r>
      <w:r w:rsidR="00943BA6" w:rsidRPr="00A34AE5">
        <w:rPr>
          <w:rFonts w:ascii="Arial" w:hAnsi="Arial" w:cs="Arial"/>
          <w:color w:val="000000" w:themeColor="text1"/>
          <w:sz w:val="17"/>
          <w:szCs w:val="17"/>
        </w:rPr>
        <w:t>[M+H]</w:t>
      </w:r>
      <w:r w:rsidR="00943BA6" w:rsidRPr="00A34AE5">
        <w:rPr>
          <w:rFonts w:ascii="Arial" w:hAnsi="Arial" w:cs="Arial"/>
          <w:color w:val="000000" w:themeColor="text1"/>
          <w:sz w:val="17"/>
          <w:szCs w:val="17"/>
          <w:vertAlign w:val="superscript"/>
        </w:rPr>
        <w:t>+</w:t>
      </w:r>
      <w:r w:rsidR="00943BA6" w:rsidRPr="00A34AE5">
        <w:rPr>
          <w:rFonts w:ascii="Arial" w:hAnsi="Arial" w:cs="Arial"/>
          <w:color w:val="000000" w:themeColor="text1"/>
          <w:sz w:val="17"/>
          <w:szCs w:val="17"/>
        </w:rPr>
        <w:t>: 1</w:t>
      </w:r>
      <w:r w:rsidR="00FC432F" w:rsidRPr="00A34AE5">
        <w:rPr>
          <w:rFonts w:ascii="Arial" w:hAnsi="Arial" w:cs="Arial"/>
          <w:color w:val="000000" w:themeColor="text1"/>
          <w:sz w:val="17"/>
          <w:szCs w:val="17"/>
        </w:rPr>
        <w:t>74.0714</w:t>
      </w:r>
      <w:r w:rsidR="00943BA6" w:rsidRPr="00A34AE5">
        <w:rPr>
          <w:rFonts w:ascii="Arial" w:hAnsi="Arial" w:cs="Arial"/>
          <w:color w:val="000000" w:themeColor="text1"/>
          <w:sz w:val="17"/>
          <w:szCs w:val="17"/>
        </w:rPr>
        <w:t>, found:</w:t>
      </w:r>
      <w:r w:rsidR="00FC432F" w:rsidRPr="00A34AE5">
        <w:rPr>
          <w:rFonts w:ascii="Arial" w:hAnsi="Arial" w:cs="Arial"/>
          <w:color w:val="000000" w:themeColor="text1"/>
          <w:sz w:val="17"/>
          <w:szCs w:val="17"/>
        </w:rPr>
        <w:t>174.0715</w:t>
      </w:r>
      <w:r w:rsidR="00943BA6" w:rsidRPr="00A34AE5">
        <w:rPr>
          <w:rFonts w:ascii="Arial" w:hAnsi="Arial" w:cs="Arial"/>
          <w:color w:val="000000" w:themeColor="text1"/>
          <w:sz w:val="17"/>
          <w:szCs w:val="17"/>
        </w:rPr>
        <w:t>.</w:t>
      </w:r>
    </w:p>
    <w:bookmarkEnd w:id="125"/>
    <w:p w14:paraId="671B88D8" w14:textId="0676CAF2" w:rsidR="00FC432F" w:rsidRPr="00A34AE5" w:rsidRDefault="00FC432F" w:rsidP="00A34AE5">
      <w:pPr>
        <w:widowControl/>
        <w:rPr>
          <w:rFonts w:ascii="Arial" w:eastAsia="宋体" w:hAnsi="Arial" w:cs="Arial"/>
          <w:b/>
          <w:bCs/>
          <w:color w:val="000000"/>
          <w:kern w:val="0"/>
          <w:sz w:val="17"/>
          <w:szCs w:val="17"/>
        </w:rPr>
      </w:pPr>
      <w:r w:rsidRPr="00A34AE5">
        <w:rPr>
          <w:rFonts w:ascii="Arial" w:eastAsia="宋体" w:hAnsi="Arial" w:cs="Arial"/>
          <w:b/>
          <w:bCs/>
          <w:color w:val="000000"/>
          <w:kern w:val="0"/>
          <w:sz w:val="17"/>
          <w:szCs w:val="17"/>
        </w:rPr>
        <w:t>2-(4-chlorophenyl</w:t>
      </w:r>
      <w:proofErr w:type="gramStart"/>
      <w:r w:rsidRPr="00A34AE5">
        <w:rPr>
          <w:rFonts w:ascii="Arial" w:eastAsia="宋体" w:hAnsi="Arial" w:cs="Arial"/>
          <w:b/>
          <w:bCs/>
          <w:color w:val="000000"/>
          <w:kern w:val="0"/>
          <w:sz w:val="17"/>
          <w:szCs w:val="17"/>
        </w:rPr>
        <w:t>)pyridine</w:t>
      </w:r>
      <w:proofErr w:type="gramEnd"/>
      <w:r w:rsidRPr="00A34AE5">
        <w:rPr>
          <w:rFonts w:ascii="Arial" w:eastAsia="宋体" w:hAnsi="Arial" w:cs="Arial"/>
          <w:b/>
          <w:bCs/>
          <w:color w:val="000000"/>
          <w:kern w:val="0"/>
          <w:sz w:val="17"/>
          <w:szCs w:val="17"/>
        </w:rPr>
        <w:t xml:space="preserve"> (3h)</w:t>
      </w:r>
    </w:p>
    <w:p w14:paraId="2F43F27E" w14:textId="043E7F1B" w:rsidR="00A95466" w:rsidRPr="00A34AE5" w:rsidRDefault="00A95466" w:rsidP="00A34AE5">
      <w:pPr>
        <w:widowControl/>
        <w:rPr>
          <w:rFonts w:ascii="Arial" w:hAnsi="Arial" w:cs="Arial"/>
          <w:color w:val="000000" w:themeColor="text1"/>
          <w:sz w:val="17"/>
          <w:szCs w:val="17"/>
        </w:rPr>
      </w:pPr>
      <w:bookmarkStart w:id="126" w:name="_Hlk179021725"/>
      <w:r w:rsidRPr="00A34AE5">
        <w:rPr>
          <w:rFonts w:ascii="Arial" w:hAnsi="Arial" w:cs="Arial"/>
          <w:color w:val="000000" w:themeColor="text1"/>
          <w:sz w:val="17"/>
          <w:szCs w:val="17"/>
          <w:lang w:val="de-DE"/>
        </w:rPr>
        <w:t xml:space="preserve">Prepared according to </w:t>
      </w:r>
      <w:r w:rsidR="002C2EC0" w:rsidRPr="00A34AE5">
        <w:rPr>
          <w:rFonts w:ascii="Arial" w:hAnsi="Arial" w:cs="Arial"/>
          <w:b/>
          <w:bCs/>
          <w:color w:val="000000" w:themeColor="text1"/>
          <w:sz w:val="17"/>
          <w:szCs w:val="17"/>
          <w:lang w:val="de-DE"/>
        </w:rPr>
        <w:t>GP1</w:t>
      </w:r>
      <w:r w:rsidRPr="00A34AE5">
        <w:rPr>
          <w:rFonts w:ascii="Arial" w:hAnsi="Arial" w:cs="Arial"/>
          <w:color w:val="000000" w:themeColor="text1"/>
          <w:sz w:val="17"/>
          <w:szCs w:val="17"/>
          <w:lang w:val="de-DE"/>
        </w:rPr>
        <w:t>. White solid (31.1 mg, 82%, 0.2 mmol scale);</w:t>
      </w:r>
      <w:bookmarkEnd w:id="126"/>
      <w:r w:rsidR="00BE5CCA">
        <w:rPr>
          <w:rFonts w:ascii="Arial" w:hAnsi="Arial" w:cs="Arial"/>
          <w:noProof/>
          <w:sz w:val="17"/>
          <w:szCs w:val="17"/>
        </w:rPr>
        <w:object w:dxaOrig="1440" w:dyaOrig="1440" w14:anchorId="43D26873">
          <v:shape id="_x0000_s1059" type="#_x0000_t75" style="position:absolute;left:0;text-align:left;margin-left:0;margin-top:2.25pt;width:83.85pt;height:57.9pt;z-index:251714560;mso-position-horizontal-relative:text;mso-position-vertical-relative:text">
            <v:imagedata r:id="rId98" o:title=""/>
            <w10:wrap type="square"/>
          </v:shape>
          <o:OLEObject Type="Embed" ProgID="ChemDraw.Document.6.0" ShapeID="_x0000_s1059" DrawAspect="Content" ObjectID="_1819002820" r:id="rId99"/>
        </w:object>
      </w:r>
      <w:r w:rsidRPr="00A34AE5">
        <w:rPr>
          <w:rFonts w:ascii="Arial" w:hAnsi="Arial" w:cs="Arial"/>
          <w:color w:val="000000" w:themeColor="text1"/>
          <w:sz w:val="17"/>
          <w:szCs w:val="17"/>
          <w:lang w:val="de-DE"/>
        </w:rPr>
        <w:t xml:space="preserve"> </w:t>
      </w:r>
      <w:r w:rsidRPr="008E0B32">
        <w:rPr>
          <w:rFonts w:ascii="Arial" w:hAnsi="Arial" w:cs="Arial"/>
          <w:b/>
          <w:bCs/>
          <w:color w:val="000000" w:themeColor="text1"/>
          <w:sz w:val="17"/>
          <w:szCs w:val="17"/>
          <w:vertAlign w:val="superscript"/>
          <w:lang w:val="de-DE"/>
        </w:rPr>
        <w:t>1</w:t>
      </w:r>
      <w:r w:rsidRPr="008E0B32">
        <w:rPr>
          <w:rFonts w:ascii="Arial" w:hAnsi="Arial" w:cs="Arial"/>
          <w:b/>
          <w:bCs/>
          <w:color w:val="000000" w:themeColor="text1"/>
          <w:sz w:val="17"/>
          <w:szCs w:val="17"/>
          <w:lang w:val="de-DE"/>
        </w:rPr>
        <w:t>H NMR</w:t>
      </w:r>
      <w:r w:rsidRPr="00A34AE5">
        <w:rPr>
          <w:rFonts w:ascii="Arial" w:hAnsi="Arial" w:cs="Arial"/>
          <w:color w:val="000000" w:themeColor="text1"/>
          <w:sz w:val="17"/>
          <w:szCs w:val="17"/>
          <w:lang w:val="de-DE"/>
        </w:rPr>
        <w:t xml:space="preserve"> (400 MHz, Chloroform-</w:t>
      </w:r>
      <w:r w:rsidRPr="00A34AE5">
        <w:rPr>
          <w:rFonts w:ascii="Arial" w:hAnsi="Arial" w:cs="Arial"/>
          <w:i/>
          <w:iCs/>
          <w:color w:val="000000" w:themeColor="text1"/>
          <w:sz w:val="17"/>
          <w:szCs w:val="17"/>
          <w:lang w:val="de-DE"/>
        </w:rPr>
        <w:t>d</w:t>
      </w:r>
      <w:r w:rsidRPr="00A34AE5">
        <w:rPr>
          <w:rFonts w:ascii="Arial" w:hAnsi="Arial" w:cs="Arial"/>
          <w:color w:val="000000" w:themeColor="text1"/>
          <w:sz w:val="17"/>
          <w:szCs w:val="17"/>
          <w:lang w:val="de-DE"/>
        </w:rPr>
        <w:t xml:space="preserve">) </w:t>
      </w:r>
      <w:r w:rsidRPr="00A34AE5">
        <w:rPr>
          <w:rFonts w:ascii="Arial" w:hAnsi="Arial" w:cs="Arial"/>
          <w:color w:val="000000" w:themeColor="text1"/>
          <w:sz w:val="17"/>
          <w:szCs w:val="17"/>
        </w:rPr>
        <w:t>δ</w:t>
      </w:r>
      <w:r w:rsidRPr="00A34AE5">
        <w:rPr>
          <w:rFonts w:ascii="Arial" w:hAnsi="Arial" w:cs="Arial"/>
          <w:color w:val="000000" w:themeColor="text1"/>
          <w:sz w:val="17"/>
          <w:szCs w:val="17"/>
          <w:lang w:val="de-DE"/>
        </w:rPr>
        <w:t xml:space="preserve"> 8.69 (d, </w:t>
      </w:r>
      <w:r w:rsidRPr="00A34AE5">
        <w:rPr>
          <w:rFonts w:ascii="Arial" w:hAnsi="Arial" w:cs="Arial"/>
          <w:i/>
          <w:iCs/>
          <w:color w:val="000000" w:themeColor="text1"/>
          <w:sz w:val="17"/>
          <w:szCs w:val="17"/>
          <w:lang w:val="de-DE"/>
        </w:rPr>
        <w:t>J</w:t>
      </w:r>
      <w:r w:rsidRPr="00A34AE5">
        <w:rPr>
          <w:rFonts w:ascii="Arial" w:hAnsi="Arial" w:cs="Arial"/>
          <w:color w:val="000000" w:themeColor="text1"/>
          <w:sz w:val="17"/>
          <w:szCs w:val="17"/>
          <w:lang w:val="de-DE"/>
        </w:rPr>
        <w:t xml:space="preserve"> = 4.8 Hz, 1H), 7.96 – 7.91 (m, 2H), 7.75 (td, </w:t>
      </w:r>
      <w:r w:rsidRPr="00A34AE5">
        <w:rPr>
          <w:rFonts w:ascii="Arial" w:hAnsi="Arial" w:cs="Arial"/>
          <w:i/>
          <w:iCs/>
          <w:color w:val="000000" w:themeColor="text1"/>
          <w:sz w:val="17"/>
          <w:szCs w:val="17"/>
          <w:lang w:val="de-DE"/>
        </w:rPr>
        <w:t>J</w:t>
      </w:r>
      <w:r w:rsidRPr="00A34AE5">
        <w:rPr>
          <w:rFonts w:ascii="Arial" w:hAnsi="Arial" w:cs="Arial"/>
          <w:color w:val="000000" w:themeColor="text1"/>
          <w:sz w:val="17"/>
          <w:szCs w:val="17"/>
          <w:lang w:val="de-DE"/>
        </w:rPr>
        <w:t xml:space="preserve"> = 7.6, 1.7 Hz, 1H), 7.70 (d, </w:t>
      </w:r>
      <w:r w:rsidRPr="00A34AE5">
        <w:rPr>
          <w:rFonts w:ascii="Arial" w:hAnsi="Arial" w:cs="Arial"/>
          <w:i/>
          <w:iCs/>
          <w:color w:val="000000" w:themeColor="text1"/>
          <w:sz w:val="17"/>
          <w:szCs w:val="17"/>
          <w:lang w:val="de-DE"/>
        </w:rPr>
        <w:t>J</w:t>
      </w:r>
      <w:r w:rsidRPr="00A34AE5">
        <w:rPr>
          <w:rFonts w:ascii="Arial" w:hAnsi="Arial" w:cs="Arial"/>
          <w:color w:val="000000" w:themeColor="text1"/>
          <w:sz w:val="17"/>
          <w:szCs w:val="17"/>
          <w:lang w:val="de-DE"/>
        </w:rPr>
        <w:t xml:space="preserve"> = 8.0 Hz, 1H), 7.47 – 7.42 (m, 2H), 7.26 – 7.22 (m, 1H). </w:t>
      </w:r>
      <w:r w:rsidRPr="008E0B32">
        <w:rPr>
          <w:rFonts w:ascii="Arial" w:hAnsi="Arial" w:cs="Arial"/>
          <w:b/>
          <w:bCs/>
          <w:color w:val="000000" w:themeColor="text1"/>
          <w:sz w:val="17"/>
          <w:szCs w:val="17"/>
          <w:vertAlign w:val="superscript"/>
        </w:rPr>
        <w:t>13</w:t>
      </w:r>
      <w:r w:rsidRPr="008E0B32">
        <w:rPr>
          <w:rFonts w:ascii="Arial" w:hAnsi="Arial" w:cs="Arial"/>
          <w:b/>
          <w:bCs/>
          <w:color w:val="000000" w:themeColor="text1"/>
          <w:sz w:val="17"/>
          <w:szCs w:val="17"/>
        </w:rPr>
        <w:t>C NMR</w:t>
      </w:r>
      <w:r w:rsidRPr="00A34AE5">
        <w:rPr>
          <w:rFonts w:ascii="Arial" w:hAnsi="Arial" w:cs="Arial"/>
          <w:color w:val="000000" w:themeColor="text1"/>
          <w:sz w:val="17"/>
          <w:szCs w:val="17"/>
        </w:rPr>
        <w:t xml:space="preserve"> (101 MHz, Chloroform-</w:t>
      </w:r>
      <w:r w:rsidRPr="00A34AE5">
        <w:rPr>
          <w:rFonts w:ascii="Arial" w:hAnsi="Arial" w:cs="Arial"/>
          <w:i/>
          <w:iCs/>
          <w:color w:val="000000" w:themeColor="text1"/>
          <w:sz w:val="17"/>
          <w:szCs w:val="17"/>
        </w:rPr>
        <w:t>d</w:t>
      </w:r>
      <w:r w:rsidRPr="00A34AE5">
        <w:rPr>
          <w:rFonts w:ascii="Arial" w:hAnsi="Arial" w:cs="Arial"/>
          <w:color w:val="000000" w:themeColor="text1"/>
          <w:sz w:val="17"/>
          <w:szCs w:val="17"/>
        </w:rPr>
        <w:t>) δ 156.4, 149.9, 137.9, 137.0, 135.</w:t>
      </w:r>
      <w:r w:rsidR="00813C5C" w:rsidRPr="00A34AE5">
        <w:rPr>
          <w:rFonts w:ascii="Arial" w:hAnsi="Arial" w:cs="Arial"/>
          <w:color w:val="000000" w:themeColor="text1"/>
          <w:sz w:val="17"/>
          <w:szCs w:val="17"/>
        </w:rPr>
        <w:t>3</w:t>
      </w:r>
      <w:r w:rsidRPr="00A34AE5">
        <w:rPr>
          <w:rFonts w:ascii="Arial" w:hAnsi="Arial" w:cs="Arial"/>
          <w:color w:val="000000" w:themeColor="text1"/>
          <w:sz w:val="17"/>
          <w:szCs w:val="17"/>
        </w:rPr>
        <w:t xml:space="preserve">, 129.1, 128.3, 122.5, 120.5. </w:t>
      </w:r>
      <w:bookmarkStart w:id="127" w:name="_Hlk179030377"/>
      <w:r w:rsidRPr="008E0B32">
        <w:rPr>
          <w:rFonts w:ascii="Arial" w:hAnsi="Arial" w:cs="Arial"/>
          <w:b/>
          <w:bCs/>
          <w:color w:val="000000" w:themeColor="text1"/>
          <w:sz w:val="17"/>
          <w:szCs w:val="17"/>
        </w:rPr>
        <w:t>HRMS</w:t>
      </w:r>
      <w:r w:rsidRPr="00A34AE5">
        <w:rPr>
          <w:rFonts w:ascii="Arial" w:hAnsi="Arial" w:cs="Arial"/>
          <w:color w:val="000000" w:themeColor="text1"/>
          <w:sz w:val="17"/>
          <w:szCs w:val="17"/>
        </w:rPr>
        <w:t>(ESI</w:t>
      </w:r>
      <w:r w:rsidRPr="00A34AE5">
        <w:rPr>
          <w:rFonts w:ascii="Arial" w:hAnsi="Arial" w:cs="Arial"/>
          <w:color w:val="000000" w:themeColor="text1"/>
          <w:sz w:val="17"/>
          <w:szCs w:val="17"/>
          <w:vertAlign w:val="superscript"/>
        </w:rPr>
        <w:t>+</w:t>
      </w:r>
      <w:r w:rsidRPr="00A34AE5">
        <w:rPr>
          <w:rFonts w:ascii="Arial" w:hAnsi="Arial" w:cs="Arial"/>
          <w:color w:val="000000" w:themeColor="text1"/>
          <w:sz w:val="17"/>
          <w:szCs w:val="17"/>
        </w:rPr>
        <w:t xml:space="preserve">) m/z </w:t>
      </w:r>
      <w:proofErr w:type="spellStart"/>
      <w:r w:rsidRPr="00A34AE5">
        <w:rPr>
          <w:rFonts w:ascii="Arial" w:hAnsi="Arial" w:cs="Arial"/>
          <w:color w:val="000000" w:themeColor="text1"/>
          <w:sz w:val="17"/>
          <w:szCs w:val="17"/>
        </w:rPr>
        <w:t>calcd</w:t>
      </w:r>
      <w:proofErr w:type="spellEnd"/>
      <w:r w:rsidRPr="00A34AE5">
        <w:rPr>
          <w:rFonts w:ascii="Arial" w:hAnsi="Arial" w:cs="Arial"/>
          <w:color w:val="000000" w:themeColor="text1"/>
          <w:sz w:val="17"/>
          <w:szCs w:val="17"/>
        </w:rPr>
        <w:t xml:space="preserve">. </w:t>
      </w:r>
      <w:proofErr w:type="gramStart"/>
      <w:r w:rsidRPr="00A34AE5">
        <w:rPr>
          <w:rFonts w:ascii="Arial" w:hAnsi="Arial" w:cs="Arial"/>
          <w:color w:val="000000" w:themeColor="text1"/>
          <w:sz w:val="17"/>
          <w:szCs w:val="17"/>
        </w:rPr>
        <w:t>for</w:t>
      </w:r>
      <w:proofErr w:type="gramEnd"/>
      <w:r w:rsidRPr="00A34AE5">
        <w:rPr>
          <w:rFonts w:ascii="Arial" w:hAnsi="Arial" w:cs="Arial"/>
          <w:color w:val="000000" w:themeColor="text1"/>
          <w:sz w:val="17"/>
          <w:szCs w:val="17"/>
        </w:rPr>
        <w:t xml:space="preserve"> C</w:t>
      </w:r>
      <w:r w:rsidRPr="00A34AE5">
        <w:rPr>
          <w:rFonts w:ascii="Arial" w:hAnsi="Arial" w:cs="Arial"/>
          <w:color w:val="000000" w:themeColor="text1"/>
          <w:sz w:val="17"/>
          <w:szCs w:val="17"/>
          <w:vertAlign w:val="subscript"/>
        </w:rPr>
        <w:t>11</w:t>
      </w:r>
      <w:r w:rsidRPr="00A34AE5">
        <w:rPr>
          <w:rFonts w:ascii="Arial" w:hAnsi="Arial" w:cs="Arial"/>
          <w:color w:val="000000" w:themeColor="text1"/>
          <w:sz w:val="17"/>
          <w:szCs w:val="17"/>
        </w:rPr>
        <w:t>H</w:t>
      </w:r>
      <w:r w:rsidRPr="00A34AE5">
        <w:rPr>
          <w:rFonts w:ascii="Arial" w:hAnsi="Arial" w:cs="Arial"/>
          <w:color w:val="000000" w:themeColor="text1"/>
          <w:sz w:val="17"/>
          <w:szCs w:val="17"/>
          <w:vertAlign w:val="subscript"/>
        </w:rPr>
        <w:t>8</w:t>
      </w:r>
      <w:r w:rsidRPr="00A34AE5">
        <w:rPr>
          <w:rFonts w:ascii="Arial" w:hAnsi="Arial" w:cs="Arial"/>
          <w:color w:val="000000" w:themeColor="text1"/>
          <w:sz w:val="17"/>
          <w:szCs w:val="17"/>
        </w:rPr>
        <w:t>ClN</w:t>
      </w:r>
      <w:r w:rsidRPr="00A34AE5">
        <w:rPr>
          <w:rFonts w:ascii="Arial" w:hAnsi="Arial" w:cs="Arial"/>
          <w:color w:val="000000" w:themeColor="text1"/>
          <w:sz w:val="17"/>
          <w:szCs w:val="17"/>
          <w:vertAlign w:val="superscript"/>
        </w:rPr>
        <w:t xml:space="preserve">+ </w:t>
      </w:r>
      <w:r w:rsidRPr="00A34AE5">
        <w:rPr>
          <w:rFonts w:ascii="Arial" w:hAnsi="Arial" w:cs="Arial"/>
          <w:color w:val="000000" w:themeColor="text1"/>
          <w:sz w:val="17"/>
          <w:szCs w:val="17"/>
        </w:rPr>
        <w:t>[M+H]</w:t>
      </w:r>
      <w:r w:rsidRPr="00A34AE5">
        <w:rPr>
          <w:rFonts w:ascii="Arial" w:hAnsi="Arial" w:cs="Arial"/>
          <w:color w:val="000000" w:themeColor="text1"/>
          <w:sz w:val="17"/>
          <w:szCs w:val="17"/>
          <w:vertAlign w:val="superscript"/>
        </w:rPr>
        <w:t>+</w:t>
      </w:r>
      <w:r w:rsidRPr="00A34AE5">
        <w:rPr>
          <w:rFonts w:ascii="Arial" w:hAnsi="Arial" w:cs="Arial"/>
          <w:color w:val="000000" w:themeColor="text1"/>
          <w:sz w:val="17"/>
          <w:szCs w:val="17"/>
        </w:rPr>
        <w:t>: 190.0418, found:</w:t>
      </w:r>
      <w:r w:rsidR="00DC2F9C" w:rsidRPr="00A34AE5">
        <w:rPr>
          <w:rFonts w:ascii="Arial" w:hAnsi="Arial" w:cs="Arial"/>
          <w:color w:val="000000" w:themeColor="text1"/>
          <w:sz w:val="17"/>
          <w:szCs w:val="17"/>
        </w:rPr>
        <w:t xml:space="preserve"> </w:t>
      </w:r>
      <w:r w:rsidRPr="00A34AE5">
        <w:rPr>
          <w:rFonts w:ascii="Arial" w:hAnsi="Arial" w:cs="Arial"/>
          <w:color w:val="000000" w:themeColor="text1"/>
          <w:sz w:val="17"/>
          <w:szCs w:val="17"/>
        </w:rPr>
        <w:t>190.0419.</w:t>
      </w:r>
      <w:bookmarkEnd w:id="127"/>
    </w:p>
    <w:p w14:paraId="2DF5F16C" w14:textId="4FF025D2" w:rsidR="00A95466" w:rsidRPr="00A34AE5" w:rsidRDefault="00A95466" w:rsidP="00A34AE5">
      <w:pPr>
        <w:widowControl/>
        <w:rPr>
          <w:rFonts w:ascii="Arial" w:eastAsia="宋体" w:hAnsi="Arial" w:cs="Arial"/>
          <w:b/>
          <w:bCs/>
          <w:color w:val="000000"/>
          <w:kern w:val="0"/>
          <w:sz w:val="17"/>
          <w:szCs w:val="17"/>
        </w:rPr>
      </w:pPr>
      <w:r w:rsidRPr="00A34AE5">
        <w:rPr>
          <w:rFonts w:ascii="Arial" w:eastAsia="宋体" w:hAnsi="Arial" w:cs="Arial"/>
          <w:b/>
          <w:bCs/>
          <w:color w:val="000000"/>
          <w:kern w:val="0"/>
          <w:sz w:val="17"/>
          <w:szCs w:val="17"/>
        </w:rPr>
        <w:t>2-(4-bromophenyl</w:t>
      </w:r>
      <w:proofErr w:type="gramStart"/>
      <w:r w:rsidRPr="00A34AE5">
        <w:rPr>
          <w:rFonts w:ascii="Arial" w:eastAsia="宋体" w:hAnsi="Arial" w:cs="Arial"/>
          <w:b/>
          <w:bCs/>
          <w:color w:val="000000"/>
          <w:kern w:val="0"/>
          <w:sz w:val="17"/>
          <w:szCs w:val="17"/>
        </w:rPr>
        <w:t>)pyridine</w:t>
      </w:r>
      <w:proofErr w:type="gramEnd"/>
      <w:r w:rsidRPr="00A34AE5">
        <w:rPr>
          <w:rFonts w:ascii="Arial" w:eastAsia="宋体" w:hAnsi="Arial" w:cs="Arial"/>
          <w:b/>
          <w:bCs/>
          <w:color w:val="000000"/>
          <w:kern w:val="0"/>
          <w:sz w:val="17"/>
          <w:szCs w:val="17"/>
        </w:rPr>
        <w:t xml:space="preserve"> (3i)</w:t>
      </w:r>
    </w:p>
    <w:p w14:paraId="782F4490" w14:textId="6C9EDA90" w:rsidR="00324E00" w:rsidRPr="00A34AE5" w:rsidRDefault="00891599" w:rsidP="00A34AE5">
      <w:pPr>
        <w:widowControl/>
        <w:rPr>
          <w:rFonts w:ascii="Arial" w:hAnsi="Arial" w:cs="Arial"/>
          <w:color w:val="000000" w:themeColor="text1"/>
          <w:sz w:val="17"/>
          <w:szCs w:val="17"/>
        </w:rPr>
      </w:pPr>
      <w:bookmarkStart w:id="128" w:name="_Hlk179030816"/>
      <w:r w:rsidRPr="00A34AE5">
        <w:rPr>
          <w:rFonts w:ascii="Arial" w:hAnsi="Arial" w:cs="Arial"/>
          <w:color w:val="000000" w:themeColor="text1"/>
          <w:sz w:val="17"/>
          <w:szCs w:val="17"/>
          <w:lang w:val="de-DE"/>
        </w:rPr>
        <w:t xml:space="preserve">Prepared according to </w:t>
      </w:r>
      <w:r w:rsidR="002C2EC0" w:rsidRPr="00A34AE5">
        <w:rPr>
          <w:rFonts w:ascii="Arial" w:hAnsi="Arial" w:cs="Arial"/>
          <w:b/>
          <w:bCs/>
          <w:color w:val="000000" w:themeColor="text1"/>
          <w:sz w:val="17"/>
          <w:szCs w:val="17"/>
          <w:lang w:val="de-DE"/>
        </w:rPr>
        <w:t>GP1</w:t>
      </w:r>
      <w:r w:rsidRPr="00A34AE5">
        <w:rPr>
          <w:rFonts w:ascii="Arial" w:hAnsi="Arial" w:cs="Arial"/>
          <w:color w:val="000000" w:themeColor="text1"/>
          <w:sz w:val="17"/>
          <w:szCs w:val="17"/>
          <w:lang w:val="de-DE"/>
        </w:rPr>
        <w:t xml:space="preserve">. White solid (34.2 mg, </w:t>
      </w:r>
      <w:r w:rsidR="0056332A" w:rsidRPr="00A34AE5">
        <w:rPr>
          <w:rFonts w:ascii="Arial" w:hAnsi="Arial" w:cs="Arial"/>
          <w:color w:val="000000" w:themeColor="text1"/>
          <w:sz w:val="17"/>
          <w:szCs w:val="17"/>
          <w:lang w:val="de-DE"/>
        </w:rPr>
        <w:t>73</w:t>
      </w:r>
      <w:r w:rsidRPr="00A34AE5">
        <w:rPr>
          <w:rFonts w:ascii="Arial" w:hAnsi="Arial" w:cs="Arial"/>
          <w:color w:val="000000" w:themeColor="text1"/>
          <w:sz w:val="17"/>
          <w:szCs w:val="17"/>
          <w:lang w:val="de-DE"/>
        </w:rPr>
        <w:t>%, 0.2 mmol scale);</w:t>
      </w:r>
      <w:bookmarkEnd w:id="128"/>
      <w:r w:rsidR="00BE5CCA">
        <w:rPr>
          <w:rFonts w:ascii="Arial" w:hAnsi="Arial" w:cs="Arial"/>
          <w:noProof/>
          <w:sz w:val="17"/>
          <w:szCs w:val="17"/>
        </w:rPr>
        <w:object w:dxaOrig="1440" w:dyaOrig="1440" w14:anchorId="55344028">
          <v:shape id="_x0000_s1060" type="#_x0000_t75" style="position:absolute;left:0;text-align:left;margin-left:0;margin-top:2pt;width:84.15pt;height:57.8pt;z-index:251716608;mso-position-horizontal-relative:text;mso-position-vertical-relative:text">
            <v:imagedata r:id="rId100" o:title=""/>
            <w10:wrap type="square"/>
          </v:shape>
          <o:OLEObject Type="Embed" ProgID="ChemDraw.Document.6.0" ShapeID="_x0000_s1060" DrawAspect="Content" ObjectID="_1819002821" r:id="rId101"/>
        </w:object>
      </w:r>
      <w:r w:rsidRPr="00A34AE5">
        <w:rPr>
          <w:rFonts w:ascii="Arial" w:hAnsi="Arial" w:cs="Arial"/>
          <w:color w:val="000000" w:themeColor="text1"/>
          <w:sz w:val="17"/>
          <w:szCs w:val="17"/>
          <w:lang w:val="de-DE"/>
        </w:rPr>
        <w:t xml:space="preserve"> </w:t>
      </w:r>
      <w:r w:rsidR="00324E00" w:rsidRPr="008E0B32">
        <w:rPr>
          <w:rFonts w:ascii="Arial" w:hAnsi="Arial" w:cs="Arial"/>
          <w:b/>
          <w:bCs/>
          <w:color w:val="000000" w:themeColor="text1"/>
          <w:sz w:val="17"/>
          <w:szCs w:val="17"/>
          <w:vertAlign w:val="superscript"/>
          <w:lang w:val="de-DE"/>
        </w:rPr>
        <w:t>1</w:t>
      </w:r>
      <w:r w:rsidR="00324E00" w:rsidRPr="008E0B32">
        <w:rPr>
          <w:rFonts w:ascii="Arial" w:hAnsi="Arial" w:cs="Arial"/>
          <w:b/>
          <w:bCs/>
          <w:color w:val="000000" w:themeColor="text1"/>
          <w:sz w:val="17"/>
          <w:szCs w:val="17"/>
          <w:lang w:val="de-DE"/>
        </w:rPr>
        <w:t>H NMR</w:t>
      </w:r>
      <w:r w:rsidR="00324E00" w:rsidRPr="00A34AE5">
        <w:rPr>
          <w:rFonts w:ascii="Arial" w:hAnsi="Arial" w:cs="Arial"/>
          <w:color w:val="000000" w:themeColor="text1"/>
          <w:sz w:val="17"/>
          <w:szCs w:val="17"/>
          <w:lang w:val="de-DE"/>
        </w:rPr>
        <w:t xml:space="preserve"> (400 MHz, Chloroform-</w:t>
      </w:r>
      <w:r w:rsidR="00324E00" w:rsidRPr="00A34AE5">
        <w:rPr>
          <w:rFonts w:ascii="Arial" w:hAnsi="Arial" w:cs="Arial"/>
          <w:i/>
          <w:iCs/>
          <w:color w:val="000000" w:themeColor="text1"/>
          <w:sz w:val="17"/>
          <w:szCs w:val="17"/>
          <w:lang w:val="de-DE"/>
        </w:rPr>
        <w:t>d</w:t>
      </w:r>
      <w:r w:rsidR="00324E00" w:rsidRPr="00A34AE5">
        <w:rPr>
          <w:rFonts w:ascii="Arial" w:hAnsi="Arial" w:cs="Arial"/>
          <w:color w:val="000000" w:themeColor="text1"/>
          <w:sz w:val="17"/>
          <w:szCs w:val="17"/>
          <w:lang w:val="de-DE"/>
        </w:rPr>
        <w:t xml:space="preserve">) </w:t>
      </w:r>
      <w:r w:rsidR="00324E00" w:rsidRPr="00A34AE5">
        <w:rPr>
          <w:rFonts w:ascii="Arial" w:hAnsi="Arial" w:cs="Arial"/>
          <w:color w:val="000000" w:themeColor="text1"/>
          <w:sz w:val="17"/>
          <w:szCs w:val="17"/>
        </w:rPr>
        <w:t>δ</w:t>
      </w:r>
      <w:r w:rsidR="00324E00" w:rsidRPr="00A34AE5">
        <w:rPr>
          <w:rFonts w:ascii="Arial" w:hAnsi="Arial" w:cs="Arial"/>
          <w:color w:val="000000" w:themeColor="text1"/>
          <w:sz w:val="17"/>
          <w:szCs w:val="17"/>
          <w:lang w:val="de-DE"/>
        </w:rPr>
        <w:t xml:space="preserve"> 8.68 (d, </w:t>
      </w:r>
      <w:r w:rsidR="00324E00" w:rsidRPr="00A34AE5">
        <w:rPr>
          <w:rFonts w:ascii="Arial" w:hAnsi="Arial" w:cs="Arial"/>
          <w:i/>
          <w:iCs/>
          <w:color w:val="000000" w:themeColor="text1"/>
          <w:sz w:val="17"/>
          <w:szCs w:val="17"/>
          <w:lang w:val="de-DE"/>
        </w:rPr>
        <w:t>J</w:t>
      </w:r>
      <w:r w:rsidR="00324E00" w:rsidRPr="00A34AE5">
        <w:rPr>
          <w:rFonts w:ascii="Arial" w:hAnsi="Arial" w:cs="Arial"/>
          <w:color w:val="000000" w:themeColor="text1"/>
          <w:sz w:val="17"/>
          <w:szCs w:val="17"/>
          <w:lang w:val="de-DE"/>
        </w:rPr>
        <w:t xml:space="preserve"> = 3.8 Hz, 1H), 7.87 (d, </w:t>
      </w:r>
      <w:r w:rsidR="00324E00" w:rsidRPr="00A34AE5">
        <w:rPr>
          <w:rFonts w:ascii="Arial" w:hAnsi="Arial" w:cs="Arial"/>
          <w:i/>
          <w:iCs/>
          <w:color w:val="000000" w:themeColor="text1"/>
          <w:sz w:val="17"/>
          <w:szCs w:val="17"/>
          <w:lang w:val="de-DE"/>
        </w:rPr>
        <w:t>J</w:t>
      </w:r>
      <w:r w:rsidR="00324E00" w:rsidRPr="00A34AE5">
        <w:rPr>
          <w:rFonts w:ascii="Arial" w:hAnsi="Arial" w:cs="Arial"/>
          <w:color w:val="000000" w:themeColor="text1"/>
          <w:sz w:val="17"/>
          <w:szCs w:val="17"/>
          <w:lang w:val="de-DE"/>
        </w:rPr>
        <w:t xml:space="preserve"> = 8.3 Hz, 2H), 7.71 (dd, </w:t>
      </w:r>
      <w:r w:rsidR="00324E00" w:rsidRPr="00A34AE5">
        <w:rPr>
          <w:rFonts w:ascii="Arial" w:hAnsi="Arial" w:cs="Arial"/>
          <w:i/>
          <w:iCs/>
          <w:color w:val="000000" w:themeColor="text1"/>
          <w:sz w:val="17"/>
          <w:szCs w:val="17"/>
          <w:lang w:val="de-DE"/>
        </w:rPr>
        <w:t>J</w:t>
      </w:r>
      <w:r w:rsidR="00324E00" w:rsidRPr="00A34AE5">
        <w:rPr>
          <w:rFonts w:ascii="Arial" w:hAnsi="Arial" w:cs="Arial"/>
          <w:color w:val="000000" w:themeColor="text1"/>
          <w:sz w:val="17"/>
          <w:szCs w:val="17"/>
          <w:lang w:val="de-DE"/>
        </w:rPr>
        <w:t xml:space="preserve"> = 18.5, 6.0 Hz, 2H), 7.59 (d, </w:t>
      </w:r>
      <w:r w:rsidR="00324E00" w:rsidRPr="00A34AE5">
        <w:rPr>
          <w:rFonts w:ascii="Arial" w:hAnsi="Arial" w:cs="Arial"/>
          <w:i/>
          <w:iCs/>
          <w:color w:val="000000" w:themeColor="text1"/>
          <w:sz w:val="17"/>
          <w:szCs w:val="17"/>
          <w:lang w:val="de-DE"/>
        </w:rPr>
        <w:t>J</w:t>
      </w:r>
      <w:r w:rsidR="00324E00" w:rsidRPr="00A34AE5">
        <w:rPr>
          <w:rFonts w:ascii="Arial" w:hAnsi="Arial" w:cs="Arial"/>
          <w:color w:val="000000" w:themeColor="text1"/>
          <w:sz w:val="17"/>
          <w:szCs w:val="17"/>
          <w:lang w:val="de-DE"/>
        </w:rPr>
        <w:t xml:space="preserve"> = 8.2 Hz, 2H), 7.24 (d, </w:t>
      </w:r>
      <w:r w:rsidR="00324E00" w:rsidRPr="00A34AE5">
        <w:rPr>
          <w:rFonts w:ascii="Arial" w:hAnsi="Arial" w:cs="Arial"/>
          <w:i/>
          <w:iCs/>
          <w:color w:val="000000" w:themeColor="text1"/>
          <w:sz w:val="17"/>
          <w:szCs w:val="17"/>
          <w:lang w:val="de-DE"/>
        </w:rPr>
        <w:t>J</w:t>
      </w:r>
      <w:r w:rsidR="00324E00" w:rsidRPr="00A34AE5">
        <w:rPr>
          <w:rFonts w:ascii="Arial" w:hAnsi="Arial" w:cs="Arial"/>
          <w:color w:val="000000" w:themeColor="text1"/>
          <w:sz w:val="17"/>
          <w:szCs w:val="17"/>
          <w:lang w:val="de-DE"/>
        </w:rPr>
        <w:t xml:space="preserve"> = 5.0 Hz, 1H). </w:t>
      </w:r>
      <w:r w:rsidR="00324E00" w:rsidRPr="008E0B32">
        <w:rPr>
          <w:rFonts w:ascii="Arial" w:hAnsi="Arial" w:cs="Arial"/>
          <w:b/>
          <w:bCs/>
          <w:color w:val="000000" w:themeColor="text1"/>
          <w:sz w:val="17"/>
          <w:szCs w:val="17"/>
          <w:vertAlign w:val="superscript"/>
        </w:rPr>
        <w:t>13</w:t>
      </w:r>
      <w:r w:rsidR="00324E00" w:rsidRPr="008E0B32">
        <w:rPr>
          <w:rFonts w:ascii="Arial" w:hAnsi="Arial" w:cs="Arial"/>
          <w:b/>
          <w:bCs/>
          <w:color w:val="000000" w:themeColor="text1"/>
          <w:sz w:val="17"/>
          <w:szCs w:val="17"/>
        </w:rPr>
        <w:t>C NMR</w:t>
      </w:r>
      <w:r w:rsidR="00324E00" w:rsidRPr="00A34AE5">
        <w:rPr>
          <w:rFonts w:ascii="Arial" w:hAnsi="Arial" w:cs="Arial"/>
          <w:color w:val="000000" w:themeColor="text1"/>
          <w:sz w:val="17"/>
          <w:szCs w:val="17"/>
        </w:rPr>
        <w:t xml:space="preserve"> (101 MHz, Chloroform-</w:t>
      </w:r>
      <w:r w:rsidR="00324E00" w:rsidRPr="00A34AE5">
        <w:rPr>
          <w:rFonts w:ascii="Arial" w:hAnsi="Arial" w:cs="Arial"/>
          <w:i/>
          <w:iCs/>
          <w:color w:val="000000" w:themeColor="text1"/>
          <w:sz w:val="17"/>
          <w:szCs w:val="17"/>
        </w:rPr>
        <w:t>d</w:t>
      </w:r>
      <w:r w:rsidR="00324E00" w:rsidRPr="00A34AE5">
        <w:rPr>
          <w:rFonts w:ascii="Arial" w:hAnsi="Arial" w:cs="Arial"/>
          <w:color w:val="000000" w:themeColor="text1"/>
          <w:sz w:val="17"/>
          <w:szCs w:val="17"/>
        </w:rPr>
        <w:t xml:space="preserve">) δ 156.4, 149.9, 138.4, 137.0, 132.0, 128.6, 123.6, 122.6, 120.4. </w:t>
      </w:r>
      <w:bookmarkStart w:id="129" w:name="_Hlk179032716"/>
      <w:r w:rsidR="00324E00" w:rsidRPr="008E0B32">
        <w:rPr>
          <w:rFonts w:ascii="Arial" w:hAnsi="Arial" w:cs="Arial"/>
          <w:b/>
          <w:bCs/>
          <w:color w:val="000000" w:themeColor="text1"/>
          <w:sz w:val="17"/>
          <w:szCs w:val="17"/>
        </w:rPr>
        <w:t>HRMS</w:t>
      </w:r>
      <w:r w:rsidR="00324E00" w:rsidRPr="00A34AE5">
        <w:rPr>
          <w:rFonts w:ascii="Arial" w:hAnsi="Arial" w:cs="Arial"/>
          <w:color w:val="000000" w:themeColor="text1"/>
          <w:sz w:val="17"/>
          <w:szCs w:val="17"/>
        </w:rPr>
        <w:t>(ESI</w:t>
      </w:r>
      <w:r w:rsidR="00324E00" w:rsidRPr="00A34AE5">
        <w:rPr>
          <w:rFonts w:ascii="Arial" w:hAnsi="Arial" w:cs="Arial"/>
          <w:color w:val="000000" w:themeColor="text1"/>
          <w:sz w:val="17"/>
          <w:szCs w:val="17"/>
          <w:vertAlign w:val="superscript"/>
        </w:rPr>
        <w:t>+</w:t>
      </w:r>
      <w:r w:rsidR="00324E00" w:rsidRPr="00A34AE5">
        <w:rPr>
          <w:rFonts w:ascii="Arial" w:hAnsi="Arial" w:cs="Arial"/>
          <w:color w:val="000000" w:themeColor="text1"/>
          <w:sz w:val="17"/>
          <w:szCs w:val="17"/>
        </w:rPr>
        <w:t xml:space="preserve">) m/z </w:t>
      </w:r>
      <w:proofErr w:type="spellStart"/>
      <w:r w:rsidR="00324E00" w:rsidRPr="00A34AE5">
        <w:rPr>
          <w:rFonts w:ascii="Arial" w:hAnsi="Arial" w:cs="Arial"/>
          <w:color w:val="000000" w:themeColor="text1"/>
          <w:sz w:val="17"/>
          <w:szCs w:val="17"/>
        </w:rPr>
        <w:t>calcd</w:t>
      </w:r>
      <w:proofErr w:type="spellEnd"/>
      <w:r w:rsidR="00324E00" w:rsidRPr="00A34AE5">
        <w:rPr>
          <w:rFonts w:ascii="Arial" w:hAnsi="Arial" w:cs="Arial"/>
          <w:color w:val="000000" w:themeColor="text1"/>
          <w:sz w:val="17"/>
          <w:szCs w:val="17"/>
        </w:rPr>
        <w:t xml:space="preserve">. </w:t>
      </w:r>
      <w:proofErr w:type="gramStart"/>
      <w:r w:rsidR="00324E00" w:rsidRPr="00A34AE5">
        <w:rPr>
          <w:rFonts w:ascii="Arial" w:hAnsi="Arial" w:cs="Arial"/>
          <w:color w:val="000000" w:themeColor="text1"/>
          <w:sz w:val="17"/>
          <w:szCs w:val="17"/>
        </w:rPr>
        <w:t>for</w:t>
      </w:r>
      <w:proofErr w:type="gramEnd"/>
      <w:r w:rsidR="00324E00" w:rsidRPr="00A34AE5">
        <w:rPr>
          <w:rFonts w:ascii="Arial" w:hAnsi="Arial" w:cs="Arial"/>
          <w:color w:val="000000" w:themeColor="text1"/>
          <w:sz w:val="17"/>
          <w:szCs w:val="17"/>
        </w:rPr>
        <w:t xml:space="preserve"> C</w:t>
      </w:r>
      <w:r w:rsidR="00324E00" w:rsidRPr="00A34AE5">
        <w:rPr>
          <w:rFonts w:ascii="Arial" w:hAnsi="Arial" w:cs="Arial"/>
          <w:color w:val="000000" w:themeColor="text1"/>
          <w:sz w:val="17"/>
          <w:szCs w:val="17"/>
          <w:vertAlign w:val="subscript"/>
        </w:rPr>
        <w:t>11</w:t>
      </w:r>
      <w:r w:rsidR="00324E00" w:rsidRPr="00A34AE5">
        <w:rPr>
          <w:rFonts w:ascii="Arial" w:hAnsi="Arial" w:cs="Arial"/>
          <w:color w:val="000000" w:themeColor="text1"/>
          <w:sz w:val="17"/>
          <w:szCs w:val="17"/>
        </w:rPr>
        <w:t>H</w:t>
      </w:r>
      <w:r w:rsidR="00324E00" w:rsidRPr="00A34AE5">
        <w:rPr>
          <w:rFonts w:ascii="Arial" w:hAnsi="Arial" w:cs="Arial"/>
          <w:color w:val="000000" w:themeColor="text1"/>
          <w:sz w:val="17"/>
          <w:szCs w:val="17"/>
          <w:vertAlign w:val="subscript"/>
        </w:rPr>
        <w:t>8</w:t>
      </w:r>
      <w:r w:rsidR="003C4044" w:rsidRPr="00A34AE5">
        <w:rPr>
          <w:rFonts w:ascii="Arial" w:hAnsi="Arial" w:cs="Arial"/>
          <w:color w:val="000000" w:themeColor="text1"/>
          <w:sz w:val="17"/>
          <w:szCs w:val="17"/>
        </w:rPr>
        <w:t>Br</w:t>
      </w:r>
      <w:r w:rsidR="00324E00" w:rsidRPr="00A34AE5">
        <w:rPr>
          <w:rFonts w:ascii="Arial" w:hAnsi="Arial" w:cs="Arial"/>
          <w:color w:val="000000" w:themeColor="text1"/>
          <w:sz w:val="17"/>
          <w:szCs w:val="17"/>
        </w:rPr>
        <w:t>N</w:t>
      </w:r>
      <w:r w:rsidR="00324E00" w:rsidRPr="00A34AE5">
        <w:rPr>
          <w:rFonts w:ascii="Arial" w:hAnsi="Arial" w:cs="Arial"/>
          <w:color w:val="000000" w:themeColor="text1"/>
          <w:sz w:val="17"/>
          <w:szCs w:val="17"/>
          <w:vertAlign w:val="superscript"/>
        </w:rPr>
        <w:t xml:space="preserve">+ </w:t>
      </w:r>
      <w:r w:rsidR="00324E00" w:rsidRPr="00A34AE5">
        <w:rPr>
          <w:rFonts w:ascii="Arial" w:hAnsi="Arial" w:cs="Arial"/>
          <w:color w:val="000000" w:themeColor="text1"/>
          <w:sz w:val="17"/>
          <w:szCs w:val="17"/>
        </w:rPr>
        <w:t>[M+H]</w:t>
      </w:r>
      <w:r w:rsidR="00324E00" w:rsidRPr="00A34AE5">
        <w:rPr>
          <w:rFonts w:ascii="Arial" w:hAnsi="Arial" w:cs="Arial"/>
          <w:color w:val="000000" w:themeColor="text1"/>
          <w:sz w:val="17"/>
          <w:szCs w:val="17"/>
          <w:vertAlign w:val="superscript"/>
        </w:rPr>
        <w:t>+</w:t>
      </w:r>
      <w:r w:rsidR="00324E00" w:rsidRPr="00A34AE5">
        <w:rPr>
          <w:rFonts w:ascii="Arial" w:hAnsi="Arial" w:cs="Arial"/>
          <w:color w:val="000000" w:themeColor="text1"/>
          <w:sz w:val="17"/>
          <w:szCs w:val="17"/>
        </w:rPr>
        <w:t>: 233.9913, found:</w:t>
      </w:r>
      <w:r w:rsidR="00DC2F9C" w:rsidRPr="00A34AE5">
        <w:rPr>
          <w:rFonts w:ascii="Arial" w:hAnsi="Arial" w:cs="Arial"/>
          <w:color w:val="000000" w:themeColor="text1"/>
          <w:sz w:val="17"/>
          <w:szCs w:val="17"/>
        </w:rPr>
        <w:t xml:space="preserve"> </w:t>
      </w:r>
      <w:r w:rsidR="00324E00" w:rsidRPr="00A34AE5">
        <w:rPr>
          <w:rFonts w:ascii="Arial" w:hAnsi="Arial" w:cs="Arial"/>
          <w:color w:val="000000" w:themeColor="text1"/>
          <w:sz w:val="17"/>
          <w:szCs w:val="17"/>
        </w:rPr>
        <w:t>233.9906.</w:t>
      </w:r>
    </w:p>
    <w:bookmarkEnd w:id="129"/>
    <w:p w14:paraId="7EFF746E" w14:textId="2CDDEBE7" w:rsidR="00324E00" w:rsidRPr="00A34AE5" w:rsidRDefault="00324E00" w:rsidP="00A34AE5">
      <w:pPr>
        <w:widowControl/>
        <w:rPr>
          <w:rFonts w:ascii="Arial" w:eastAsia="宋体" w:hAnsi="Arial" w:cs="Arial"/>
          <w:b/>
          <w:bCs/>
          <w:color w:val="000000"/>
          <w:kern w:val="0"/>
          <w:sz w:val="17"/>
          <w:szCs w:val="17"/>
        </w:rPr>
      </w:pPr>
      <w:r w:rsidRPr="00A34AE5">
        <w:rPr>
          <w:rFonts w:ascii="Arial" w:eastAsia="宋体" w:hAnsi="Arial" w:cs="Arial"/>
          <w:b/>
          <w:bCs/>
          <w:color w:val="000000"/>
          <w:kern w:val="0"/>
          <w:sz w:val="17"/>
          <w:szCs w:val="17"/>
        </w:rPr>
        <w:t>2-(3-methoxyphenyl</w:t>
      </w:r>
      <w:proofErr w:type="gramStart"/>
      <w:r w:rsidRPr="00A34AE5">
        <w:rPr>
          <w:rFonts w:ascii="Arial" w:eastAsia="宋体" w:hAnsi="Arial" w:cs="Arial"/>
          <w:b/>
          <w:bCs/>
          <w:color w:val="000000"/>
          <w:kern w:val="0"/>
          <w:sz w:val="17"/>
          <w:szCs w:val="17"/>
        </w:rPr>
        <w:t>)pyridine</w:t>
      </w:r>
      <w:proofErr w:type="gramEnd"/>
      <w:r w:rsidRPr="00A34AE5">
        <w:rPr>
          <w:rFonts w:ascii="Arial" w:eastAsia="宋体" w:hAnsi="Arial" w:cs="Arial"/>
          <w:b/>
          <w:bCs/>
          <w:color w:val="000000"/>
          <w:kern w:val="0"/>
          <w:sz w:val="17"/>
          <w:szCs w:val="17"/>
        </w:rPr>
        <w:t xml:space="preserve"> (3j)</w:t>
      </w:r>
    </w:p>
    <w:p w14:paraId="02647C61" w14:textId="2533C984" w:rsidR="003C4044" w:rsidRPr="00A34AE5" w:rsidRDefault="0056332A" w:rsidP="00A34AE5">
      <w:pPr>
        <w:widowControl/>
        <w:rPr>
          <w:rFonts w:ascii="Arial" w:hAnsi="Arial" w:cs="Arial"/>
          <w:color w:val="000000" w:themeColor="text1"/>
          <w:sz w:val="17"/>
          <w:szCs w:val="17"/>
        </w:rPr>
      </w:pPr>
      <w:bookmarkStart w:id="130" w:name="_Hlk179033121"/>
      <w:r w:rsidRPr="00A34AE5">
        <w:rPr>
          <w:rFonts w:ascii="Arial" w:hAnsi="Arial" w:cs="Arial"/>
          <w:color w:val="000000" w:themeColor="text1"/>
          <w:sz w:val="17"/>
          <w:szCs w:val="17"/>
          <w:lang w:val="de-DE"/>
        </w:rPr>
        <w:t xml:space="preserve">Prepared according to </w:t>
      </w:r>
      <w:r w:rsidR="002C2EC0" w:rsidRPr="00A34AE5">
        <w:rPr>
          <w:rFonts w:ascii="Arial" w:hAnsi="Arial" w:cs="Arial"/>
          <w:b/>
          <w:bCs/>
          <w:color w:val="000000" w:themeColor="text1"/>
          <w:sz w:val="17"/>
          <w:szCs w:val="17"/>
          <w:lang w:val="de-DE"/>
        </w:rPr>
        <w:t>GP1</w:t>
      </w:r>
      <w:r w:rsidRPr="00A34AE5">
        <w:rPr>
          <w:rFonts w:ascii="Arial" w:hAnsi="Arial" w:cs="Arial"/>
          <w:color w:val="000000" w:themeColor="text1"/>
          <w:sz w:val="17"/>
          <w:szCs w:val="17"/>
          <w:lang w:val="de-DE"/>
        </w:rPr>
        <w:t xml:space="preserve">. </w:t>
      </w:r>
      <w:bookmarkStart w:id="131" w:name="_Hlk179034591"/>
      <w:r w:rsidRPr="00A34AE5">
        <w:rPr>
          <w:rFonts w:ascii="Arial" w:hAnsi="Arial" w:cs="Arial"/>
          <w:color w:val="000000" w:themeColor="text1"/>
          <w:sz w:val="17"/>
          <w:szCs w:val="17"/>
          <w:lang w:val="de-DE"/>
        </w:rPr>
        <w:t>Pale-yellow liquid</w:t>
      </w:r>
      <w:bookmarkEnd w:id="131"/>
      <w:r w:rsidRPr="00A34AE5">
        <w:rPr>
          <w:rFonts w:ascii="Arial" w:hAnsi="Arial" w:cs="Arial"/>
          <w:color w:val="000000" w:themeColor="text1"/>
          <w:sz w:val="17"/>
          <w:szCs w:val="17"/>
          <w:lang w:val="de-DE"/>
        </w:rPr>
        <w:t xml:space="preserve"> (31.9 mg, 86%, 0.2 mmol scale);</w:t>
      </w:r>
      <w:bookmarkEnd w:id="130"/>
      <w:r w:rsidR="00BE5CCA">
        <w:rPr>
          <w:rFonts w:ascii="Arial" w:hAnsi="Arial" w:cs="Arial"/>
          <w:noProof/>
          <w:sz w:val="17"/>
          <w:szCs w:val="17"/>
        </w:rPr>
        <w:object w:dxaOrig="1440" w:dyaOrig="1440" w14:anchorId="78E96FC5">
          <v:shape id="_x0000_s1061" type="#_x0000_t75" style="position:absolute;left:0;text-align:left;margin-left:0;margin-top:3.95pt;width:93.6pt;height:54.9pt;z-index:251718656;mso-position-horizontal-relative:text;mso-position-vertical-relative:text">
            <v:imagedata r:id="rId102" o:title=""/>
            <w10:wrap type="square"/>
          </v:shape>
          <o:OLEObject Type="Embed" ProgID="ChemDraw.Document.6.0" ShapeID="_x0000_s1061" DrawAspect="Content" ObjectID="_1819002822" r:id="rId103"/>
        </w:object>
      </w:r>
      <w:r w:rsidR="002D13DB" w:rsidRPr="00A34AE5">
        <w:rPr>
          <w:rFonts w:ascii="Arial" w:hAnsi="Arial" w:cs="Arial"/>
          <w:color w:val="000000" w:themeColor="text1"/>
          <w:sz w:val="17"/>
          <w:szCs w:val="17"/>
          <w:lang w:val="de-DE"/>
        </w:rPr>
        <w:t xml:space="preserve"> </w:t>
      </w:r>
      <w:r w:rsidR="002D13DB" w:rsidRPr="008E0B32">
        <w:rPr>
          <w:rFonts w:ascii="Arial" w:hAnsi="Arial" w:cs="Arial"/>
          <w:b/>
          <w:bCs/>
          <w:color w:val="000000" w:themeColor="text1"/>
          <w:sz w:val="17"/>
          <w:szCs w:val="17"/>
          <w:vertAlign w:val="superscript"/>
          <w:lang w:val="de-DE"/>
        </w:rPr>
        <w:t>1</w:t>
      </w:r>
      <w:r w:rsidR="002D13DB" w:rsidRPr="008E0B32">
        <w:rPr>
          <w:rFonts w:ascii="Arial" w:hAnsi="Arial" w:cs="Arial"/>
          <w:b/>
          <w:bCs/>
          <w:color w:val="000000" w:themeColor="text1"/>
          <w:sz w:val="17"/>
          <w:szCs w:val="17"/>
          <w:lang w:val="de-DE"/>
        </w:rPr>
        <w:t>H NMR</w:t>
      </w:r>
      <w:r w:rsidR="002D13DB" w:rsidRPr="00A34AE5">
        <w:rPr>
          <w:rFonts w:ascii="Arial" w:hAnsi="Arial" w:cs="Arial"/>
          <w:color w:val="000000" w:themeColor="text1"/>
          <w:sz w:val="17"/>
          <w:szCs w:val="17"/>
          <w:lang w:val="de-DE"/>
        </w:rPr>
        <w:t xml:space="preserve"> (400 MHz, Chloroform-</w:t>
      </w:r>
      <w:r w:rsidR="002D13DB" w:rsidRPr="00A34AE5">
        <w:rPr>
          <w:rFonts w:ascii="Arial" w:hAnsi="Arial" w:cs="Arial"/>
          <w:i/>
          <w:iCs/>
          <w:color w:val="000000" w:themeColor="text1"/>
          <w:sz w:val="17"/>
          <w:szCs w:val="17"/>
          <w:lang w:val="de-DE"/>
        </w:rPr>
        <w:t>d</w:t>
      </w:r>
      <w:r w:rsidR="002D13DB" w:rsidRPr="00A34AE5">
        <w:rPr>
          <w:rFonts w:ascii="Arial" w:hAnsi="Arial" w:cs="Arial"/>
          <w:color w:val="000000" w:themeColor="text1"/>
          <w:sz w:val="17"/>
          <w:szCs w:val="17"/>
          <w:lang w:val="de-DE"/>
        </w:rPr>
        <w:t xml:space="preserve">) </w:t>
      </w:r>
      <w:r w:rsidR="002D13DB" w:rsidRPr="00A34AE5">
        <w:rPr>
          <w:rFonts w:ascii="Arial" w:hAnsi="Arial" w:cs="Arial"/>
          <w:color w:val="000000" w:themeColor="text1"/>
          <w:sz w:val="17"/>
          <w:szCs w:val="17"/>
        </w:rPr>
        <w:t>δ</w:t>
      </w:r>
      <w:r w:rsidR="002D13DB" w:rsidRPr="00A34AE5">
        <w:rPr>
          <w:rFonts w:ascii="Arial" w:hAnsi="Arial" w:cs="Arial"/>
          <w:color w:val="000000" w:themeColor="text1"/>
          <w:sz w:val="17"/>
          <w:szCs w:val="17"/>
          <w:lang w:val="de-DE"/>
        </w:rPr>
        <w:t xml:space="preserve"> </w:t>
      </w:r>
      <w:r w:rsidR="00C35B6F" w:rsidRPr="00C35B6F">
        <w:rPr>
          <w:rFonts w:ascii="Arial" w:hAnsi="Arial" w:cs="Arial"/>
          <w:color w:val="000000" w:themeColor="text1"/>
          <w:sz w:val="17"/>
          <w:szCs w:val="17"/>
          <w:lang w:val="de-DE"/>
        </w:rPr>
        <w:t xml:space="preserve">8.69 (dt, </w:t>
      </w:r>
      <w:r w:rsidR="00C35B6F" w:rsidRPr="00AC55B6">
        <w:rPr>
          <w:rFonts w:ascii="Arial" w:hAnsi="Arial" w:cs="Arial"/>
          <w:i/>
          <w:iCs/>
          <w:color w:val="000000" w:themeColor="text1"/>
          <w:sz w:val="17"/>
          <w:szCs w:val="17"/>
          <w:lang w:val="de-DE"/>
        </w:rPr>
        <w:t>J</w:t>
      </w:r>
      <w:r w:rsidR="00C35B6F" w:rsidRPr="00C35B6F">
        <w:rPr>
          <w:rFonts w:ascii="Arial" w:hAnsi="Arial" w:cs="Arial"/>
          <w:color w:val="000000" w:themeColor="text1"/>
          <w:sz w:val="17"/>
          <w:szCs w:val="17"/>
          <w:lang w:val="de-DE"/>
        </w:rPr>
        <w:t xml:space="preserve"> = 4.8, 1.4 Hz, 1H)</w:t>
      </w:r>
      <w:r w:rsidR="002D13DB" w:rsidRPr="00A34AE5">
        <w:rPr>
          <w:rFonts w:ascii="Arial" w:hAnsi="Arial" w:cs="Arial"/>
          <w:color w:val="000000" w:themeColor="text1"/>
          <w:sz w:val="17"/>
          <w:szCs w:val="17"/>
          <w:lang w:val="de-DE"/>
        </w:rPr>
        <w:t xml:space="preserve">, 7.80 – 7.67 (m, 2H), 7.62 – 7.57 (m, 1H), 7.54 (ddd, </w:t>
      </w:r>
      <w:r w:rsidR="002D13DB" w:rsidRPr="00A34AE5">
        <w:rPr>
          <w:rFonts w:ascii="Arial" w:hAnsi="Arial" w:cs="Arial"/>
          <w:i/>
          <w:iCs/>
          <w:color w:val="000000" w:themeColor="text1"/>
          <w:sz w:val="17"/>
          <w:szCs w:val="17"/>
          <w:lang w:val="de-DE"/>
        </w:rPr>
        <w:t>J</w:t>
      </w:r>
      <w:r w:rsidR="002D13DB" w:rsidRPr="00A34AE5">
        <w:rPr>
          <w:rFonts w:ascii="Arial" w:hAnsi="Arial" w:cs="Arial"/>
          <w:color w:val="000000" w:themeColor="text1"/>
          <w:sz w:val="17"/>
          <w:szCs w:val="17"/>
          <w:lang w:val="de-DE"/>
        </w:rPr>
        <w:t xml:space="preserve"> = 7.7, 1.5, 0.9 Hz, 1H), 7.38 (t, </w:t>
      </w:r>
      <w:r w:rsidR="002D13DB" w:rsidRPr="00A34AE5">
        <w:rPr>
          <w:rFonts w:ascii="Arial" w:hAnsi="Arial" w:cs="Arial"/>
          <w:i/>
          <w:iCs/>
          <w:color w:val="000000" w:themeColor="text1"/>
          <w:sz w:val="17"/>
          <w:szCs w:val="17"/>
          <w:lang w:val="de-DE"/>
        </w:rPr>
        <w:t>J</w:t>
      </w:r>
      <w:r w:rsidR="002D13DB" w:rsidRPr="00A34AE5">
        <w:rPr>
          <w:rFonts w:ascii="Arial" w:hAnsi="Arial" w:cs="Arial"/>
          <w:color w:val="000000" w:themeColor="text1"/>
          <w:sz w:val="17"/>
          <w:szCs w:val="17"/>
          <w:lang w:val="de-DE"/>
        </w:rPr>
        <w:t xml:space="preserve"> = 7.9 Hz, 1H), 7.23 (ddd, </w:t>
      </w:r>
      <w:r w:rsidR="002D13DB" w:rsidRPr="00A34AE5">
        <w:rPr>
          <w:rFonts w:ascii="Arial" w:hAnsi="Arial" w:cs="Arial"/>
          <w:i/>
          <w:iCs/>
          <w:color w:val="000000" w:themeColor="text1"/>
          <w:sz w:val="17"/>
          <w:szCs w:val="17"/>
          <w:lang w:val="de-DE"/>
        </w:rPr>
        <w:t>J</w:t>
      </w:r>
      <w:r w:rsidR="002D13DB" w:rsidRPr="00A34AE5">
        <w:rPr>
          <w:rFonts w:ascii="Arial" w:hAnsi="Arial" w:cs="Arial"/>
          <w:color w:val="000000" w:themeColor="text1"/>
          <w:sz w:val="17"/>
          <w:szCs w:val="17"/>
          <w:lang w:val="de-DE"/>
        </w:rPr>
        <w:t xml:space="preserve"> = 6.7, 4.8, 2.0 Hz, 1H), 7.02 – 6.91 (m, 1H), 3.90 (s, 3H). </w:t>
      </w:r>
      <w:r w:rsidR="002D13DB" w:rsidRPr="008E0B32">
        <w:rPr>
          <w:rFonts w:ascii="Arial" w:hAnsi="Arial" w:cs="Arial"/>
          <w:b/>
          <w:bCs/>
          <w:color w:val="000000" w:themeColor="text1"/>
          <w:sz w:val="17"/>
          <w:szCs w:val="17"/>
          <w:vertAlign w:val="superscript"/>
        </w:rPr>
        <w:t>13</w:t>
      </w:r>
      <w:r w:rsidR="002D13DB" w:rsidRPr="008E0B32">
        <w:rPr>
          <w:rFonts w:ascii="Arial" w:hAnsi="Arial" w:cs="Arial"/>
          <w:b/>
          <w:bCs/>
          <w:color w:val="000000" w:themeColor="text1"/>
          <w:sz w:val="17"/>
          <w:szCs w:val="17"/>
        </w:rPr>
        <w:t>C NMR</w:t>
      </w:r>
      <w:r w:rsidR="002D13DB" w:rsidRPr="00A34AE5">
        <w:rPr>
          <w:rFonts w:ascii="Arial" w:hAnsi="Arial" w:cs="Arial"/>
          <w:color w:val="000000" w:themeColor="text1"/>
          <w:sz w:val="17"/>
          <w:szCs w:val="17"/>
        </w:rPr>
        <w:t xml:space="preserve"> (101 MHz, Chloroform-</w:t>
      </w:r>
      <w:r w:rsidR="002D13DB" w:rsidRPr="00A34AE5">
        <w:rPr>
          <w:rFonts w:ascii="Arial" w:hAnsi="Arial" w:cs="Arial"/>
          <w:i/>
          <w:iCs/>
          <w:color w:val="000000" w:themeColor="text1"/>
          <w:sz w:val="17"/>
          <w:szCs w:val="17"/>
        </w:rPr>
        <w:t>d</w:t>
      </w:r>
      <w:r w:rsidR="002D13DB" w:rsidRPr="00A34AE5">
        <w:rPr>
          <w:rFonts w:ascii="Arial" w:hAnsi="Arial" w:cs="Arial"/>
          <w:color w:val="000000" w:themeColor="text1"/>
          <w:sz w:val="17"/>
          <w:szCs w:val="17"/>
        </w:rPr>
        <w:t>) δ 160.2, 157.</w:t>
      </w:r>
      <w:r w:rsidR="003C4044" w:rsidRPr="00A34AE5">
        <w:rPr>
          <w:rFonts w:ascii="Arial" w:hAnsi="Arial" w:cs="Arial"/>
          <w:color w:val="000000" w:themeColor="text1"/>
          <w:sz w:val="17"/>
          <w:szCs w:val="17"/>
        </w:rPr>
        <w:t>4</w:t>
      </w:r>
      <w:r w:rsidR="002D13DB" w:rsidRPr="00A34AE5">
        <w:rPr>
          <w:rFonts w:ascii="Arial" w:hAnsi="Arial" w:cs="Arial"/>
          <w:color w:val="000000" w:themeColor="text1"/>
          <w:sz w:val="17"/>
          <w:szCs w:val="17"/>
        </w:rPr>
        <w:t>, 149.7, 141.0, 136.</w:t>
      </w:r>
      <w:r w:rsidR="003C4044" w:rsidRPr="00A34AE5">
        <w:rPr>
          <w:rFonts w:ascii="Arial" w:hAnsi="Arial" w:cs="Arial"/>
          <w:color w:val="000000" w:themeColor="text1"/>
          <w:sz w:val="17"/>
          <w:szCs w:val="17"/>
        </w:rPr>
        <w:t>9</w:t>
      </w:r>
      <w:r w:rsidR="002D13DB" w:rsidRPr="00A34AE5">
        <w:rPr>
          <w:rFonts w:ascii="Arial" w:hAnsi="Arial" w:cs="Arial"/>
          <w:color w:val="000000" w:themeColor="text1"/>
          <w:sz w:val="17"/>
          <w:szCs w:val="17"/>
        </w:rPr>
        <w:t>, 129.</w:t>
      </w:r>
      <w:r w:rsidR="003C4044" w:rsidRPr="00A34AE5">
        <w:rPr>
          <w:rFonts w:ascii="Arial" w:hAnsi="Arial" w:cs="Arial"/>
          <w:color w:val="000000" w:themeColor="text1"/>
          <w:sz w:val="17"/>
          <w:szCs w:val="17"/>
        </w:rPr>
        <w:t>9</w:t>
      </w:r>
      <w:r w:rsidR="002D13DB" w:rsidRPr="00A34AE5">
        <w:rPr>
          <w:rFonts w:ascii="Arial" w:hAnsi="Arial" w:cs="Arial"/>
          <w:color w:val="000000" w:themeColor="text1"/>
          <w:sz w:val="17"/>
          <w:szCs w:val="17"/>
        </w:rPr>
        <w:t>, 122.</w:t>
      </w:r>
      <w:r w:rsidR="003C4044" w:rsidRPr="00A34AE5">
        <w:rPr>
          <w:rFonts w:ascii="Arial" w:hAnsi="Arial" w:cs="Arial"/>
          <w:color w:val="000000" w:themeColor="text1"/>
          <w:sz w:val="17"/>
          <w:szCs w:val="17"/>
        </w:rPr>
        <w:t>4</w:t>
      </w:r>
      <w:r w:rsidR="002D13DB" w:rsidRPr="00A34AE5">
        <w:rPr>
          <w:rFonts w:ascii="Arial" w:hAnsi="Arial" w:cs="Arial"/>
          <w:color w:val="000000" w:themeColor="text1"/>
          <w:sz w:val="17"/>
          <w:szCs w:val="17"/>
        </w:rPr>
        <w:t>, 120.8,</w:t>
      </w:r>
      <w:r w:rsidR="003C4044" w:rsidRPr="00A34AE5">
        <w:rPr>
          <w:rFonts w:ascii="Arial" w:hAnsi="Arial" w:cs="Arial"/>
          <w:color w:val="000000" w:themeColor="text1"/>
          <w:sz w:val="17"/>
          <w:szCs w:val="17"/>
        </w:rPr>
        <w:t xml:space="preserve"> 119.4, 115.2, 112.1, 55.5. </w:t>
      </w:r>
      <w:bookmarkStart w:id="132" w:name="_Hlk179034141"/>
      <w:r w:rsidR="003C4044" w:rsidRPr="008E0B32">
        <w:rPr>
          <w:rFonts w:ascii="Arial" w:hAnsi="Arial" w:cs="Arial"/>
          <w:b/>
          <w:bCs/>
          <w:color w:val="000000" w:themeColor="text1"/>
          <w:sz w:val="17"/>
          <w:szCs w:val="17"/>
        </w:rPr>
        <w:t>HRMS</w:t>
      </w:r>
      <w:r w:rsidR="003C4044" w:rsidRPr="00A34AE5">
        <w:rPr>
          <w:rFonts w:ascii="Arial" w:hAnsi="Arial" w:cs="Arial"/>
          <w:color w:val="000000" w:themeColor="text1"/>
          <w:sz w:val="17"/>
          <w:szCs w:val="17"/>
        </w:rPr>
        <w:t>(ESI</w:t>
      </w:r>
      <w:r w:rsidR="003C4044" w:rsidRPr="00A34AE5">
        <w:rPr>
          <w:rFonts w:ascii="Arial" w:hAnsi="Arial" w:cs="Arial"/>
          <w:color w:val="000000" w:themeColor="text1"/>
          <w:sz w:val="17"/>
          <w:szCs w:val="17"/>
          <w:vertAlign w:val="superscript"/>
        </w:rPr>
        <w:t>+</w:t>
      </w:r>
      <w:r w:rsidR="003C4044" w:rsidRPr="00A34AE5">
        <w:rPr>
          <w:rFonts w:ascii="Arial" w:hAnsi="Arial" w:cs="Arial"/>
          <w:color w:val="000000" w:themeColor="text1"/>
          <w:sz w:val="17"/>
          <w:szCs w:val="17"/>
        </w:rPr>
        <w:t xml:space="preserve">) m/z </w:t>
      </w:r>
      <w:proofErr w:type="spellStart"/>
      <w:r w:rsidR="003C4044" w:rsidRPr="00A34AE5">
        <w:rPr>
          <w:rFonts w:ascii="Arial" w:hAnsi="Arial" w:cs="Arial"/>
          <w:color w:val="000000" w:themeColor="text1"/>
          <w:sz w:val="17"/>
          <w:szCs w:val="17"/>
        </w:rPr>
        <w:t>calcd</w:t>
      </w:r>
      <w:proofErr w:type="spellEnd"/>
      <w:r w:rsidR="003C4044" w:rsidRPr="00A34AE5">
        <w:rPr>
          <w:rFonts w:ascii="Arial" w:hAnsi="Arial" w:cs="Arial"/>
          <w:color w:val="000000" w:themeColor="text1"/>
          <w:sz w:val="17"/>
          <w:szCs w:val="17"/>
        </w:rPr>
        <w:t xml:space="preserve">. </w:t>
      </w:r>
      <w:proofErr w:type="gramStart"/>
      <w:r w:rsidR="003C4044" w:rsidRPr="00A34AE5">
        <w:rPr>
          <w:rFonts w:ascii="Arial" w:hAnsi="Arial" w:cs="Arial"/>
          <w:color w:val="000000" w:themeColor="text1"/>
          <w:sz w:val="17"/>
          <w:szCs w:val="17"/>
        </w:rPr>
        <w:t>for</w:t>
      </w:r>
      <w:proofErr w:type="gramEnd"/>
      <w:r w:rsidR="003C4044" w:rsidRPr="00A34AE5">
        <w:rPr>
          <w:rFonts w:ascii="Arial" w:hAnsi="Arial" w:cs="Arial"/>
          <w:color w:val="000000" w:themeColor="text1"/>
          <w:sz w:val="17"/>
          <w:szCs w:val="17"/>
        </w:rPr>
        <w:t xml:space="preserve"> C</w:t>
      </w:r>
      <w:r w:rsidR="003C4044" w:rsidRPr="00A34AE5">
        <w:rPr>
          <w:rFonts w:ascii="Arial" w:hAnsi="Arial" w:cs="Arial"/>
          <w:color w:val="000000" w:themeColor="text1"/>
          <w:sz w:val="17"/>
          <w:szCs w:val="17"/>
          <w:vertAlign w:val="subscript"/>
        </w:rPr>
        <w:t>12</w:t>
      </w:r>
      <w:r w:rsidR="003C4044" w:rsidRPr="00A34AE5">
        <w:rPr>
          <w:rFonts w:ascii="Arial" w:hAnsi="Arial" w:cs="Arial"/>
          <w:color w:val="000000" w:themeColor="text1"/>
          <w:sz w:val="17"/>
          <w:szCs w:val="17"/>
        </w:rPr>
        <w:t>H</w:t>
      </w:r>
      <w:r w:rsidR="003C4044" w:rsidRPr="00A34AE5">
        <w:rPr>
          <w:rFonts w:ascii="Arial" w:hAnsi="Arial" w:cs="Arial"/>
          <w:color w:val="000000" w:themeColor="text1"/>
          <w:sz w:val="17"/>
          <w:szCs w:val="17"/>
          <w:vertAlign w:val="subscript"/>
        </w:rPr>
        <w:t>11</w:t>
      </w:r>
      <w:r w:rsidR="003C4044" w:rsidRPr="00A34AE5">
        <w:rPr>
          <w:rFonts w:ascii="Arial" w:hAnsi="Arial" w:cs="Arial"/>
          <w:color w:val="000000" w:themeColor="text1"/>
          <w:sz w:val="17"/>
          <w:szCs w:val="17"/>
        </w:rPr>
        <w:t>NO</w:t>
      </w:r>
      <w:r w:rsidR="003C4044" w:rsidRPr="00A34AE5">
        <w:rPr>
          <w:rFonts w:ascii="Arial" w:hAnsi="Arial" w:cs="Arial"/>
          <w:color w:val="000000" w:themeColor="text1"/>
          <w:sz w:val="17"/>
          <w:szCs w:val="17"/>
          <w:vertAlign w:val="superscript"/>
        </w:rPr>
        <w:t xml:space="preserve">+ </w:t>
      </w:r>
      <w:r w:rsidR="003C4044" w:rsidRPr="00A34AE5">
        <w:rPr>
          <w:rFonts w:ascii="Arial" w:hAnsi="Arial" w:cs="Arial"/>
          <w:color w:val="000000" w:themeColor="text1"/>
          <w:sz w:val="17"/>
          <w:szCs w:val="17"/>
        </w:rPr>
        <w:t>[M+H]</w:t>
      </w:r>
      <w:r w:rsidR="003C4044" w:rsidRPr="00A34AE5">
        <w:rPr>
          <w:rFonts w:ascii="Arial" w:hAnsi="Arial" w:cs="Arial"/>
          <w:color w:val="000000" w:themeColor="text1"/>
          <w:sz w:val="17"/>
          <w:szCs w:val="17"/>
          <w:vertAlign w:val="superscript"/>
        </w:rPr>
        <w:t>+</w:t>
      </w:r>
      <w:r w:rsidR="003C4044" w:rsidRPr="00A34AE5">
        <w:rPr>
          <w:rFonts w:ascii="Arial" w:hAnsi="Arial" w:cs="Arial"/>
          <w:color w:val="000000" w:themeColor="text1"/>
          <w:sz w:val="17"/>
          <w:szCs w:val="17"/>
        </w:rPr>
        <w:t>: 186.0913, found:</w:t>
      </w:r>
      <w:r w:rsidR="00DC2F9C" w:rsidRPr="00A34AE5">
        <w:rPr>
          <w:rFonts w:ascii="Arial" w:hAnsi="Arial" w:cs="Arial"/>
          <w:color w:val="000000" w:themeColor="text1"/>
          <w:sz w:val="17"/>
          <w:szCs w:val="17"/>
        </w:rPr>
        <w:t xml:space="preserve"> </w:t>
      </w:r>
      <w:r w:rsidR="003C4044" w:rsidRPr="00A34AE5">
        <w:rPr>
          <w:rFonts w:ascii="Arial" w:hAnsi="Arial" w:cs="Arial"/>
          <w:color w:val="000000" w:themeColor="text1"/>
          <w:sz w:val="17"/>
          <w:szCs w:val="17"/>
        </w:rPr>
        <w:t>186.0911.</w:t>
      </w:r>
    </w:p>
    <w:bookmarkEnd w:id="132"/>
    <w:p w14:paraId="4FF4F61C" w14:textId="11514D7A" w:rsidR="003C4044" w:rsidRPr="00A34AE5" w:rsidRDefault="003C4044" w:rsidP="00A34AE5">
      <w:pPr>
        <w:widowControl/>
        <w:rPr>
          <w:rFonts w:ascii="Arial" w:eastAsia="宋体" w:hAnsi="Arial" w:cs="Arial"/>
          <w:b/>
          <w:bCs/>
          <w:color w:val="000000"/>
          <w:kern w:val="0"/>
          <w:sz w:val="17"/>
          <w:szCs w:val="17"/>
        </w:rPr>
      </w:pPr>
      <w:r w:rsidRPr="00A34AE5">
        <w:rPr>
          <w:rFonts w:ascii="Arial" w:eastAsia="宋体" w:hAnsi="Arial" w:cs="Arial"/>
          <w:b/>
          <w:bCs/>
          <w:color w:val="000000"/>
          <w:kern w:val="0"/>
          <w:sz w:val="17"/>
          <w:szCs w:val="17"/>
        </w:rPr>
        <w:t>2-(3-chlorophenyl</w:t>
      </w:r>
      <w:proofErr w:type="gramStart"/>
      <w:r w:rsidRPr="00A34AE5">
        <w:rPr>
          <w:rFonts w:ascii="Arial" w:eastAsia="宋体" w:hAnsi="Arial" w:cs="Arial"/>
          <w:b/>
          <w:bCs/>
          <w:color w:val="000000"/>
          <w:kern w:val="0"/>
          <w:sz w:val="17"/>
          <w:szCs w:val="17"/>
        </w:rPr>
        <w:t>)pyridine</w:t>
      </w:r>
      <w:proofErr w:type="gramEnd"/>
      <w:r w:rsidRPr="00A34AE5">
        <w:rPr>
          <w:rFonts w:ascii="Arial" w:eastAsia="宋体" w:hAnsi="Arial" w:cs="Arial"/>
          <w:b/>
          <w:bCs/>
          <w:color w:val="000000"/>
          <w:kern w:val="0"/>
          <w:sz w:val="17"/>
          <w:szCs w:val="17"/>
        </w:rPr>
        <w:t xml:space="preserve"> (3k)</w:t>
      </w:r>
    </w:p>
    <w:p w14:paraId="2FEFF947" w14:textId="4EC68287" w:rsidR="001F1518" w:rsidRPr="00A34AE5" w:rsidRDefault="003C4044" w:rsidP="00A34AE5">
      <w:pPr>
        <w:widowControl/>
        <w:rPr>
          <w:rFonts w:ascii="Arial" w:hAnsi="Arial" w:cs="Arial"/>
          <w:color w:val="000000" w:themeColor="text1"/>
          <w:sz w:val="17"/>
          <w:szCs w:val="17"/>
        </w:rPr>
      </w:pPr>
      <w:bookmarkStart w:id="133" w:name="_Hlk179034570"/>
      <w:r w:rsidRPr="00A34AE5">
        <w:rPr>
          <w:rFonts w:ascii="Arial" w:hAnsi="Arial" w:cs="Arial"/>
          <w:color w:val="000000" w:themeColor="text1"/>
          <w:sz w:val="17"/>
          <w:szCs w:val="17"/>
          <w:lang w:val="de-DE"/>
        </w:rPr>
        <w:t xml:space="preserve">Prepared according to </w:t>
      </w:r>
      <w:r w:rsidR="002C2EC0" w:rsidRPr="00A34AE5">
        <w:rPr>
          <w:rFonts w:ascii="Arial" w:hAnsi="Arial" w:cs="Arial"/>
          <w:b/>
          <w:bCs/>
          <w:color w:val="000000" w:themeColor="text1"/>
          <w:sz w:val="17"/>
          <w:szCs w:val="17"/>
          <w:lang w:val="de-DE"/>
        </w:rPr>
        <w:t>GP1</w:t>
      </w:r>
      <w:r w:rsidRPr="00A34AE5">
        <w:rPr>
          <w:rFonts w:ascii="Arial" w:hAnsi="Arial" w:cs="Arial"/>
          <w:color w:val="000000" w:themeColor="text1"/>
          <w:sz w:val="17"/>
          <w:szCs w:val="17"/>
          <w:lang w:val="de-DE"/>
        </w:rPr>
        <w:t xml:space="preserve">. </w:t>
      </w:r>
      <w:r w:rsidR="001F1518" w:rsidRPr="00A34AE5">
        <w:rPr>
          <w:rFonts w:ascii="Arial" w:hAnsi="Arial" w:cs="Arial"/>
          <w:color w:val="000000" w:themeColor="text1"/>
          <w:sz w:val="17"/>
          <w:szCs w:val="17"/>
          <w:lang w:val="de-DE"/>
        </w:rPr>
        <w:t>Colorless liquid</w:t>
      </w:r>
      <w:r w:rsidRPr="00A34AE5">
        <w:rPr>
          <w:rFonts w:ascii="Arial" w:hAnsi="Arial" w:cs="Arial"/>
          <w:color w:val="000000" w:themeColor="text1"/>
          <w:sz w:val="17"/>
          <w:szCs w:val="17"/>
          <w:lang w:val="de-DE"/>
        </w:rPr>
        <w:t xml:space="preserve"> (3</w:t>
      </w:r>
      <w:r w:rsidR="001F1518" w:rsidRPr="00A34AE5">
        <w:rPr>
          <w:rFonts w:ascii="Arial" w:hAnsi="Arial" w:cs="Arial"/>
          <w:color w:val="000000" w:themeColor="text1"/>
          <w:sz w:val="17"/>
          <w:szCs w:val="17"/>
          <w:lang w:val="de-DE"/>
        </w:rPr>
        <w:t>0.8</w:t>
      </w:r>
      <w:r w:rsidRPr="00A34AE5">
        <w:rPr>
          <w:rFonts w:ascii="Arial" w:hAnsi="Arial" w:cs="Arial"/>
          <w:color w:val="000000" w:themeColor="text1"/>
          <w:sz w:val="17"/>
          <w:szCs w:val="17"/>
          <w:lang w:val="de-DE"/>
        </w:rPr>
        <w:t xml:space="preserve"> mg, 86%, 0.2 mmol scale);</w:t>
      </w:r>
      <w:bookmarkEnd w:id="133"/>
      <w:r w:rsidR="00BE5CCA">
        <w:rPr>
          <w:rFonts w:ascii="Arial" w:hAnsi="Arial" w:cs="Arial"/>
          <w:noProof/>
          <w:sz w:val="17"/>
          <w:szCs w:val="17"/>
        </w:rPr>
        <w:object w:dxaOrig="1440" w:dyaOrig="1440" w14:anchorId="409BD0D8">
          <v:shape id="_x0000_s1062" type="#_x0000_t75" style="position:absolute;left:0;text-align:left;margin-left:0;margin-top:3.7pt;width:83.85pt;height:54.9pt;z-index:251720704;mso-position-horizontal-relative:text;mso-position-vertical-relative:text">
            <v:imagedata r:id="rId104" o:title=""/>
            <w10:wrap type="square"/>
          </v:shape>
          <o:OLEObject Type="Embed" ProgID="ChemDraw.Document.6.0" ShapeID="_x0000_s1062" DrawAspect="Content" ObjectID="_1819002823" r:id="rId105"/>
        </w:object>
      </w:r>
      <w:r w:rsidR="001F1518" w:rsidRPr="00A34AE5">
        <w:rPr>
          <w:rFonts w:ascii="Arial" w:hAnsi="Arial" w:cs="Arial"/>
          <w:color w:val="000000" w:themeColor="text1"/>
          <w:sz w:val="17"/>
          <w:szCs w:val="17"/>
          <w:lang w:val="de-DE"/>
        </w:rPr>
        <w:t xml:space="preserve"> </w:t>
      </w:r>
      <w:r w:rsidR="001F1518" w:rsidRPr="008E0B32">
        <w:rPr>
          <w:rFonts w:ascii="Arial" w:hAnsi="Arial" w:cs="Arial"/>
          <w:b/>
          <w:bCs/>
          <w:color w:val="000000" w:themeColor="text1"/>
          <w:sz w:val="17"/>
          <w:szCs w:val="17"/>
          <w:vertAlign w:val="superscript"/>
          <w:lang w:val="de-DE"/>
        </w:rPr>
        <w:t>1</w:t>
      </w:r>
      <w:r w:rsidR="001F1518" w:rsidRPr="008E0B32">
        <w:rPr>
          <w:rFonts w:ascii="Arial" w:hAnsi="Arial" w:cs="Arial"/>
          <w:b/>
          <w:bCs/>
          <w:color w:val="000000" w:themeColor="text1"/>
          <w:sz w:val="17"/>
          <w:szCs w:val="17"/>
          <w:lang w:val="de-DE"/>
        </w:rPr>
        <w:t>H NMR</w:t>
      </w:r>
      <w:r w:rsidR="001F1518" w:rsidRPr="00A34AE5">
        <w:rPr>
          <w:rFonts w:ascii="Arial" w:hAnsi="Arial" w:cs="Arial"/>
          <w:color w:val="000000" w:themeColor="text1"/>
          <w:sz w:val="17"/>
          <w:szCs w:val="17"/>
          <w:lang w:val="de-DE"/>
        </w:rPr>
        <w:t xml:space="preserve"> (400 MHz, Chloroform-</w:t>
      </w:r>
      <w:r w:rsidR="001F1518" w:rsidRPr="00A34AE5">
        <w:rPr>
          <w:rFonts w:ascii="Arial" w:hAnsi="Arial" w:cs="Arial"/>
          <w:i/>
          <w:iCs/>
          <w:color w:val="000000" w:themeColor="text1"/>
          <w:sz w:val="17"/>
          <w:szCs w:val="17"/>
          <w:lang w:val="de-DE"/>
        </w:rPr>
        <w:t>d</w:t>
      </w:r>
      <w:r w:rsidR="001F1518" w:rsidRPr="00A34AE5">
        <w:rPr>
          <w:rFonts w:ascii="Arial" w:hAnsi="Arial" w:cs="Arial"/>
          <w:color w:val="000000" w:themeColor="text1"/>
          <w:sz w:val="17"/>
          <w:szCs w:val="17"/>
          <w:lang w:val="de-DE"/>
        </w:rPr>
        <w:t xml:space="preserve">) </w:t>
      </w:r>
      <w:r w:rsidR="001F1518" w:rsidRPr="00A34AE5">
        <w:rPr>
          <w:rFonts w:ascii="Arial" w:hAnsi="Arial" w:cs="Arial"/>
          <w:color w:val="000000" w:themeColor="text1"/>
          <w:sz w:val="17"/>
          <w:szCs w:val="17"/>
        </w:rPr>
        <w:t>δ</w:t>
      </w:r>
      <w:r w:rsidR="001F1518" w:rsidRPr="00A34AE5">
        <w:rPr>
          <w:rFonts w:ascii="Arial" w:hAnsi="Arial" w:cs="Arial"/>
          <w:color w:val="000000" w:themeColor="text1"/>
          <w:sz w:val="17"/>
          <w:szCs w:val="17"/>
          <w:lang w:val="de-DE"/>
        </w:rPr>
        <w:t xml:space="preserve"> 8.70 (d, </w:t>
      </w:r>
      <w:r w:rsidR="001F1518" w:rsidRPr="00A34AE5">
        <w:rPr>
          <w:rFonts w:ascii="Arial" w:hAnsi="Arial" w:cs="Arial"/>
          <w:i/>
          <w:iCs/>
          <w:color w:val="000000" w:themeColor="text1"/>
          <w:sz w:val="17"/>
          <w:szCs w:val="17"/>
          <w:lang w:val="de-DE"/>
        </w:rPr>
        <w:t>J</w:t>
      </w:r>
      <w:r w:rsidR="001F1518" w:rsidRPr="00A34AE5">
        <w:rPr>
          <w:rFonts w:ascii="Arial" w:hAnsi="Arial" w:cs="Arial"/>
          <w:color w:val="000000" w:themeColor="text1"/>
          <w:sz w:val="17"/>
          <w:szCs w:val="17"/>
          <w:lang w:val="de-DE"/>
        </w:rPr>
        <w:t xml:space="preserve"> = 4.8 Hz, 1H), 8.01 (t, </w:t>
      </w:r>
      <w:r w:rsidR="001F1518" w:rsidRPr="00A34AE5">
        <w:rPr>
          <w:rFonts w:ascii="Arial" w:hAnsi="Arial" w:cs="Arial"/>
          <w:i/>
          <w:iCs/>
          <w:color w:val="000000" w:themeColor="text1"/>
          <w:sz w:val="17"/>
          <w:szCs w:val="17"/>
          <w:lang w:val="de-DE"/>
        </w:rPr>
        <w:t>J</w:t>
      </w:r>
      <w:r w:rsidR="001F1518" w:rsidRPr="00A34AE5">
        <w:rPr>
          <w:rFonts w:ascii="Arial" w:hAnsi="Arial" w:cs="Arial"/>
          <w:color w:val="000000" w:themeColor="text1"/>
          <w:sz w:val="17"/>
          <w:szCs w:val="17"/>
          <w:lang w:val="de-DE"/>
        </w:rPr>
        <w:t xml:space="preserve"> = 1.9 Hz, 1H), 7.89 – 7.83 (m, 1H), 7.76 (td, </w:t>
      </w:r>
      <w:r w:rsidR="001F1518" w:rsidRPr="00A34AE5">
        <w:rPr>
          <w:rFonts w:ascii="Arial" w:hAnsi="Arial" w:cs="Arial"/>
          <w:i/>
          <w:iCs/>
          <w:color w:val="000000" w:themeColor="text1"/>
          <w:sz w:val="17"/>
          <w:szCs w:val="17"/>
          <w:lang w:val="de-DE"/>
        </w:rPr>
        <w:t>J</w:t>
      </w:r>
      <w:r w:rsidR="001F1518" w:rsidRPr="00A34AE5">
        <w:rPr>
          <w:rFonts w:ascii="Arial" w:hAnsi="Arial" w:cs="Arial"/>
          <w:color w:val="000000" w:themeColor="text1"/>
          <w:sz w:val="17"/>
          <w:szCs w:val="17"/>
          <w:lang w:val="de-DE"/>
        </w:rPr>
        <w:t xml:space="preserve"> = 7.7, 1.8 Hz, 1H), 7.72 – 7.69 (m, 1H), 7.43 – 7.37 (m, 2H), 7.29 – 7.21 (m, 1H). </w:t>
      </w:r>
      <w:r w:rsidR="001F1518" w:rsidRPr="008E0B32">
        <w:rPr>
          <w:rFonts w:ascii="Arial" w:hAnsi="Arial" w:cs="Arial"/>
          <w:b/>
          <w:bCs/>
          <w:color w:val="000000" w:themeColor="text1"/>
          <w:sz w:val="17"/>
          <w:szCs w:val="17"/>
          <w:vertAlign w:val="superscript"/>
        </w:rPr>
        <w:t>13</w:t>
      </w:r>
      <w:r w:rsidR="001F1518" w:rsidRPr="008E0B32">
        <w:rPr>
          <w:rFonts w:ascii="Arial" w:hAnsi="Arial" w:cs="Arial"/>
          <w:b/>
          <w:bCs/>
          <w:color w:val="000000" w:themeColor="text1"/>
          <w:sz w:val="17"/>
          <w:szCs w:val="17"/>
        </w:rPr>
        <w:t>C NMR</w:t>
      </w:r>
      <w:r w:rsidR="001F1518" w:rsidRPr="00A34AE5">
        <w:rPr>
          <w:rFonts w:ascii="Arial" w:hAnsi="Arial" w:cs="Arial"/>
          <w:color w:val="000000" w:themeColor="text1"/>
          <w:sz w:val="17"/>
          <w:szCs w:val="17"/>
        </w:rPr>
        <w:t xml:space="preserve"> (101 MHz, Chloroform-</w:t>
      </w:r>
      <w:r w:rsidR="001F1518" w:rsidRPr="00A34AE5">
        <w:rPr>
          <w:rFonts w:ascii="Arial" w:hAnsi="Arial" w:cs="Arial"/>
          <w:i/>
          <w:iCs/>
          <w:color w:val="000000" w:themeColor="text1"/>
          <w:sz w:val="17"/>
          <w:szCs w:val="17"/>
        </w:rPr>
        <w:t>d</w:t>
      </w:r>
      <w:r w:rsidR="001F1518" w:rsidRPr="00A34AE5">
        <w:rPr>
          <w:rFonts w:ascii="Arial" w:hAnsi="Arial" w:cs="Arial"/>
          <w:color w:val="000000" w:themeColor="text1"/>
          <w:sz w:val="17"/>
          <w:szCs w:val="17"/>
        </w:rPr>
        <w:t xml:space="preserve">) δ 156.1, 149.9, 141.3, 137.0, 135.0, 130.1, 129.1, 127.2, 125.1, 122.8, 120.7. </w:t>
      </w:r>
      <w:bookmarkStart w:id="134" w:name="_Hlk179034756"/>
      <w:r w:rsidR="001F1518" w:rsidRPr="008E0B32">
        <w:rPr>
          <w:rFonts w:ascii="Arial" w:hAnsi="Arial" w:cs="Arial"/>
          <w:b/>
          <w:bCs/>
          <w:color w:val="000000" w:themeColor="text1"/>
          <w:sz w:val="17"/>
          <w:szCs w:val="17"/>
        </w:rPr>
        <w:t>HRMS</w:t>
      </w:r>
      <w:r w:rsidR="001F1518" w:rsidRPr="00A34AE5">
        <w:rPr>
          <w:rFonts w:ascii="Arial" w:hAnsi="Arial" w:cs="Arial"/>
          <w:color w:val="000000" w:themeColor="text1"/>
          <w:sz w:val="17"/>
          <w:szCs w:val="17"/>
        </w:rPr>
        <w:t>(ESI</w:t>
      </w:r>
      <w:r w:rsidR="001F1518" w:rsidRPr="00A34AE5">
        <w:rPr>
          <w:rFonts w:ascii="Arial" w:hAnsi="Arial" w:cs="Arial"/>
          <w:color w:val="000000" w:themeColor="text1"/>
          <w:sz w:val="17"/>
          <w:szCs w:val="17"/>
          <w:vertAlign w:val="superscript"/>
        </w:rPr>
        <w:t>+</w:t>
      </w:r>
      <w:r w:rsidR="001F1518" w:rsidRPr="00A34AE5">
        <w:rPr>
          <w:rFonts w:ascii="Arial" w:hAnsi="Arial" w:cs="Arial"/>
          <w:color w:val="000000" w:themeColor="text1"/>
          <w:sz w:val="17"/>
          <w:szCs w:val="17"/>
        </w:rPr>
        <w:t xml:space="preserve">) m/z </w:t>
      </w:r>
      <w:proofErr w:type="spellStart"/>
      <w:r w:rsidR="001F1518" w:rsidRPr="00A34AE5">
        <w:rPr>
          <w:rFonts w:ascii="Arial" w:hAnsi="Arial" w:cs="Arial"/>
          <w:color w:val="000000" w:themeColor="text1"/>
          <w:sz w:val="17"/>
          <w:szCs w:val="17"/>
        </w:rPr>
        <w:t>calcd</w:t>
      </w:r>
      <w:proofErr w:type="spellEnd"/>
      <w:r w:rsidR="001F1518" w:rsidRPr="00A34AE5">
        <w:rPr>
          <w:rFonts w:ascii="Arial" w:hAnsi="Arial" w:cs="Arial"/>
          <w:color w:val="000000" w:themeColor="text1"/>
          <w:sz w:val="17"/>
          <w:szCs w:val="17"/>
        </w:rPr>
        <w:t xml:space="preserve">. </w:t>
      </w:r>
      <w:proofErr w:type="gramStart"/>
      <w:r w:rsidR="001F1518" w:rsidRPr="00A34AE5">
        <w:rPr>
          <w:rFonts w:ascii="Arial" w:hAnsi="Arial" w:cs="Arial"/>
          <w:color w:val="000000" w:themeColor="text1"/>
          <w:sz w:val="17"/>
          <w:szCs w:val="17"/>
        </w:rPr>
        <w:t>for</w:t>
      </w:r>
      <w:proofErr w:type="gramEnd"/>
      <w:r w:rsidR="001F1518" w:rsidRPr="00A34AE5">
        <w:rPr>
          <w:rFonts w:ascii="Arial" w:hAnsi="Arial" w:cs="Arial"/>
          <w:color w:val="000000" w:themeColor="text1"/>
          <w:sz w:val="17"/>
          <w:szCs w:val="17"/>
        </w:rPr>
        <w:t xml:space="preserve"> C</w:t>
      </w:r>
      <w:r w:rsidR="001F1518" w:rsidRPr="00A34AE5">
        <w:rPr>
          <w:rFonts w:ascii="Arial" w:hAnsi="Arial" w:cs="Arial"/>
          <w:color w:val="000000" w:themeColor="text1"/>
          <w:sz w:val="17"/>
          <w:szCs w:val="17"/>
          <w:vertAlign w:val="subscript"/>
        </w:rPr>
        <w:t>11</w:t>
      </w:r>
      <w:r w:rsidR="001F1518" w:rsidRPr="00A34AE5">
        <w:rPr>
          <w:rFonts w:ascii="Arial" w:hAnsi="Arial" w:cs="Arial"/>
          <w:color w:val="000000" w:themeColor="text1"/>
          <w:sz w:val="17"/>
          <w:szCs w:val="17"/>
        </w:rPr>
        <w:t>H</w:t>
      </w:r>
      <w:r w:rsidR="001F1518" w:rsidRPr="00A34AE5">
        <w:rPr>
          <w:rFonts w:ascii="Arial" w:hAnsi="Arial" w:cs="Arial"/>
          <w:color w:val="000000" w:themeColor="text1"/>
          <w:sz w:val="17"/>
          <w:szCs w:val="17"/>
          <w:vertAlign w:val="subscript"/>
        </w:rPr>
        <w:t>8</w:t>
      </w:r>
      <w:r w:rsidR="001F1518" w:rsidRPr="00A34AE5">
        <w:rPr>
          <w:rFonts w:ascii="Arial" w:hAnsi="Arial" w:cs="Arial"/>
          <w:color w:val="000000" w:themeColor="text1"/>
          <w:sz w:val="17"/>
          <w:szCs w:val="17"/>
        </w:rPr>
        <w:t>ClN</w:t>
      </w:r>
      <w:r w:rsidR="001F1518" w:rsidRPr="00A34AE5">
        <w:rPr>
          <w:rFonts w:ascii="Arial" w:hAnsi="Arial" w:cs="Arial"/>
          <w:color w:val="000000" w:themeColor="text1"/>
          <w:sz w:val="17"/>
          <w:szCs w:val="17"/>
          <w:vertAlign w:val="superscript"/>
        </w:rPr>
        <w:t xml:space="preserve">+ </w:t>
      </w:r>
      <w:r w:rsidR="001F1518" w:rsidRPr="00A34AE5">
        <w:rPr>
          <w:rFonts w:ascii="Arial" w:hAnsi="Arial" w:cs="Arial"/>
          <w:color w:val="000000" w:themeColor="text1"/>
          <w:sz w:val="17"/>
          <w:szCs w:val="17"/>
        </w:rPr>
        <w:t>[M+H]</w:t>
      </w:r>
      <w:r w:rsidR="001F1518" w:rsidRPr="00A34AE5">
        <w:rPr>
          <w:rFonts w:ascii="Arial" w:hAnsi="Arial" w:cs="Arial"/>
          <w:color w:val="000000" w:themeColor="text1"/>
          <w:sz w:val="17"/>
          <w:szCs w:val="17"/>
          <w:vertAlign w:val="superscript"/>
        </w:rPr>
        <w:t>+</w:t>
      </w:r>
      <w:r w:rsidR="001F1518" w:rsidRPr="00A34AE5">
        <w:rPr>
          <w:rFonts w:ascii="Arial" w:hAnsi="Arial" w:cs="Arial"/>
          <w:color w:val="000000" w:themeColor="text1"/>
          <w:sz w:val="17"/>
          <w:szCs w:val="17"/>
        </w:rPr>
        <w:t xml:space="preserve">: </w:t>
      </w:r>
      <w:r w:rsidR="003C7589" w:rsidRPr="00A34AE5">
        <w:rPr>
          <w:rFonts w:ascii="Arial" w:hAnsi="Arial" w:cs="Arial"/>
          <w:color w:val="000000" w:themeColor="text1"/>
          <w:sz w:val="17"/>
          <w:szCs w:val="17"/>
        </w:rPr>
        <w:t>190.0418</w:t>
      </w:r>
      <w:r w:rsidR="001F1518" w:rsidRPr="00A34AE5">
        <w:rPr>
          <w:rFonts w:ascii="Arial" w:hAnsi="Arial" w:cs="Arial"/>
          <w:color w:val="000000" w:themeColor="text1"/>
          <w:sz w:val="17"/>
          <w:szCs w:val="17"/>
        </w:rPr>
        <w:t>, found:</w:t>
      </w:r>
      <w:r w:rsidR="00DC2F9C" w:rsidRPr="00A34AE5">
        <w:rPr>
          <w:rFonts w:ascii="Arial" w:hAnsi="Arial" w:cs="Arial"/>
          <w:color w:val="000000" w:themeColor="text1"/>
          <w:sz w:val="17"/>
          <w:szCs w:val="17"/>
        </w:rPr>
        <w:t xml:space="preserve"> </w:t>
      </w:r>
      <w:r w:rsidR="001F1518" w:rsidRPr="00A34AE5">
        <w:rPr>
          <w:rFonts w:ascii="Arial" w:hAnsi="Arial" w:cs="Arial"/>
          <w:color w:val="000000" w:themeColor="text1"/>
          <w:sz w:val="17"/>
          <w:szCs w:val="17"/>
        </w:rPr>
        <w:t>1</w:t>
      </w:r>
      <w:r w:rsidR="003C7589" w:rsidRPr="00A34AE5">
        <w:rPr>
          <w:rFonts w:ascii="Arial" w:hAnsi="Arial" w:cs="Arial"/>
          <w:color w:val="000000" w:themeColor="text1"/>
          <w:sz w:val="17"/>
          <w:szCs w:val="17"/>
        </w:rPr>
        <w:t>90.0418</w:t>
      </w:r>
      <w:r w:rsidR="001F1518" w:rsidRPr="00A34AE5">
        <w:rPr>
          <w:rFonts w:ascii="Arial" w:hAnsi="Arial" w:cs="Arial"/>
          <w:color w:val="000000" w:themeColor="text1"/>
          <w:sz w:val="17"/>
          <w:szCs w:val="17"/>
        </w:rPr>
        <w:t>.</w:t>
      </w:r>
      <w:bookmarkEnd w:id="134"/>
    </w:p>
    <w:p w14:paraId="290E25BF" w14:textId="706762B9" w:rsidR="003C7589" w:rsidRPr="00A34AE5" w:rsidRDefault="003C7589" w:rsidP="00A34AE5">
      <w:pPr>
        <w:widowControl/>
        <w:rPr>
          <w:rFonts w:ascii="Arial" w:eastAsia="宋体" w:hAnsi="Arial" w:cs="Arial"/>
          <w:b/>
          <w:bCs/>
          <w:color w:val="000000"/>
          <w:kern w:val="0"/>
          <w:sz w:val="17"/>
          <w:szCs w:val="17"/>
        </w:rPr>
      </w:pPr>
      <w:r w:rsidRPr="00A34AE5">
        <w:rPr>
          <w:rFonts w:ascii="Arial" w:eastAsia="宋体" w:hAnsi="Arial" w:cs="Arial"/>
          <w:b/>
          <w:bCs/>
          <w:color w:val="000000"/>
          <w:kern w:val="0"/>
          <w:sz w:val="17"/>
          <w:szCs w:val="17"/>
        </w:rPr>
        <w:lastRenderedPageBreak/>
        <w:t>2-(2-methoxyphenyl</w:t>
      </w:r>
      <w:proofErr w:type="gramStart"/>
      <w:r w:rsidRPr="00A34AE5">
        <w:rPr>
          <w:rFonts w:ascii="Arial" w:eastAsia="宋体" w:hAnsi="Arial" w:cs="Arial"/>
          <w:b/>
          <w:bCs/>
          <w:color w:val="000000"/>
          <w:kern w:val="0"/>
          <w:sz w:val="17"/>
          <w:szCs w:val="17"/>
        </w:rPr>
        <w:t>)pyridine</w:t>
      </w:r>
      <w:proofErr w:type="gramEnd"/>
      <w:r w:rsidRPr="00A34AE5">
        <w:rPr>
          <w:rFonts w:ascii="Arial" w:eastAsia="宋体" w:hAnsi="Arial" w:cs="Arial"/>
          <w:b/>
          <w:bCs/>
          <w:color w:val="000000"/>
          <w:kern w:val="0"/>
          <w:sz w:val="17"/>
          <w:szCs w:val="17"/>
        </w:rPr>
        <w:t xml:space="preserve"> (3l)</w:t>
      </w:r>
    </w:p>
    <w:p w14:paraId="6C009846" w14:textId="308A4A03" w:rsidR="003C7589" w:rsidRPr="00A34AE5" w:rsidRDefault="003C7589" w:rsidP="00A34AE5">
      <w:pPr>
        <w:widowControl/>
        <w:rPr>
          <w:rFonts w:ascii="Arial" w:hAnsi="Arial" w:cs="Arial"/>
          <w:color w:val="000000" w:themeColor="text1"/>
          <w:sz w:val="17"/>
          <w:szCs w:val="17"/>
        </w:rPr>
      </w:pPr>
      <w:r w:rsidRPr="00A34AE5">
        <w:rPr>
          <w:rFonts w:ascii="Arial" w:hAnsi="Arial" w:cs="Arial"/>
          <w:color w:val="000000" w:themeColor="text1"/>
          <w:sz w:val="17"/>
          <w:szCs w:val="17"/>
          <w:lang w:val="de-DE"/>
        </w:rPr>
        <w:t xml:space="preserve">Prepared according to </w:t>
      </w:r>
      <w:r w:rsidR="002C2EC0" w:rsidRPr="00A34AE5">
        <w:rPr>
          <w:rFonts w:ascii="Arial" w:hAnsi="Arial" w:cs="Arial"/>
          <w:b/>
          <w:bCs/>
          <w:color w:val="000000" w:themeColor="text1"/>
          <w:sz w:val="17"/>
          <w:szCs w:val="17"/>
          <w:lang w:val="de-DE"/>
        </w:rPr>
        <w:t>GP1</w:t>
      </w:r>
      <w:r w:rsidRPr="00A34AE5">
        <w:rPr>
          <w:rFonts w:ascii="Arial" w:hAnsi="Arial" w:cs="Arial"/>
          <w:color w:val="000000" w:themeColor="text1"/>
          <w:sz w:val="17"/>
          <w:szCs w:val="17"/>
          <w:lang w:val="de-DE"/>
        </w:rPr>
        <w:t>. Pale-yellow liquid (22.3 mg, 60%, 0.2 mmol scale);</w:t>
      </w:r>
      <w:r w:rsidR="00BE5CCA">
        <w:rPr>
          <w:rFonts w:ascii="Arial" w:hAnsi="Arial" w:cs="Arial"/>
          <w:noProof/>
          <w:sz w:val="17"/>
          <w:szCs w:val="17"/>
        </w:rPr>
        <w:object w:dxaOrig="1440" w:dyaOrig="1440" w14:anchorId="6086D363">
          <v:shape id="_x0000_s1063" type="#_x0000_t75" style="position:absolute;left:0;text-align:left;margin-left:0;margin-top:3.95pt;width:68.15pt;height:54.9pt;z-index:251722752;mso-position-horizontal-relative:text;mso-position-vertical-relative:text">
            <v:imagedata r:id="rId106" o:title=""/>
            <w10:wrap type="square"/>
          </v:shape>
          <o:OLEObject Type="Embed" ProgID="ChemDraw.Document.6.0" ShapeID="_x0000_s1063" DrawAspect="Content" ObjectID="_1819002824" r:id="rId107"/>
        </w:object>
      </w:r>
      <w:r w:rsidRPr="00A34AE5">
        <w:rPr>
          <w:rFonts w:ascii="Arial" w:hAnsi="Arial" w:cs="Arial"/>
          <w:color w:val="000000" w:themeColor="text1"/>
          <w:sz w:val="17"/>
          <w:szCs w:val="17"/>
          <w:lang w:val="de-DE"/>
        </w:rPr>
        <w:t xml:space="preserve"> </w:t>
      </w:r>
      <w:r w:rsidRPr="008E0B32">
        <w:rPr>
          <w:rFonts w:ascii="Arial" w:hAnsi="Arial" w:cs="Arial"/>
          <w:b/>
          <w:bCs/>
          <w:color w:val="000000" w:themeColor="text1"/>
          <w:sz w:val="17"/>
          <w:szCs w:val="17"/>
          <w:vertAlign w:val="superscript"/>
          <w:lang w:val="de-DE"/>
        </w:rPr>
        <w:t>1</w:t>
      </w:r>
      <w:r w:rsidRPr="008E0B32">
        <w:rPr>
          <w:rFonts w:ascii="Arial" w:hAnsi="Arial" w:cs="Arial"/>
          <w:b/>
          <w:bCs/>
          <w:color w:val="000000" w:themeColor="text1"/>
          <w:sz w:val="17"/>
          <w:szCs w:val="17"/>
          <w:lang w:val="de-DE"/>
        </w:rPr>
        <w:t>H NMR</w:t>
      </w:r>
      <w:r w:rsidRPr="00A34AE5">
        <w:rPr>
          <w:rFonts w:ascii="Arial" w:hAnsi="Arial" w:cs="Arial"/>
          <w:color w:val="000000" w:themeColor="text1"/>
          <w:sz w:val="17"/>
          <w:szCs w:val="17"/>
          <w:lang w:val="de-DE"/>
        </w:rPr>
        <w:t xml:space="preserve"> (400 MHz, Chloroform-</w:t>
      </w:r>
      <w:r w:rsidRPr="00A34AE5">
        <w:rPr>
          <w:rFonts w:ascii="Arial" w:hAnsi="Arial" w:cs="Arial"/>
          <w:i/>
          <w:iCs/>
          <w:color w:val="000000" w:themeColor="text1"/>
          <w:sz w:val="17"/>
          <w:szCs w:val="17"/>
          <w:lang w:val="de-DE"/>
        </w:rPr>
        <w:t>d</w:t>
      </w:r>
      <w:r w:rsidRPr="00A34AE5">
        <w:rPr>
          <w:rFonts w:ascii="Arial" w:hAnsi="Arial" w:cs="Arial"/>
          <w:color w:val="000000" w:themeColor="text1"/>
          <w:sz w:val="17"/>
          <w:szCs w:val="17"/>
          <w:lang w:val="de-DE"/>
        </w:rPr>
        <w:t xml:space="preserve">) </w:t>
      </w:r>
      <w:r w:rsidRPr="00A34AE5">
        <w:rPr>
          <w:rFonts w:ascii="Arial" w:hAnsi="Arial" w:cs="Arial"/>
          <w:color w:val="000000" w:themeColor="text1"/>
          <w:sz w:val="17"/>
          <w:szCs w:val="17"/>
        </w:rPr>
        <w:t>δ</w:t>
      </w:r>
      <w:r w:rsidRPr="00A34AE5">
        <w:rPr>
          <w:rFonts w:ascii="Arial" w:hAnsi="Arial" w:cs="Arial"/>
          <w:color w:val="000000" w:themeColor="text1"/>
          <w:sz w:val="17"/>
          <w:szCs w:val="17"/>
          <w:lang w:val="de-DE"/>
        </w:rPr>
        <w:t xml:space="preserve"> 8.70 (d, </w:t>
      </w:r>
      <w:r w:rsidRPr="00A34AE5">
        <w:rPr>
          <w:rFonts w:ascii="Arial" w:hAnsi="Arial" w:cs="Arial"/>
          <w:i/>
          <w:iCs/>
          <w:color w:val="000000" w:themeColor="text1"/>
          <w:sz w:val="17"/>
          <w:szCs w:val="17"/>
          <w:lang w:val="de-DE"/>
        </w:rPr>
        <w:t>J</w:t>
      </w:r>
      <w:r w:rsidRPr="00A34AE5">
        <w:rPr>
          <w:rFonts w:ascii="Arial" w:hAnsi="Arial" w:cs="Arial"/>
          <w:color w:val="000000" w:themeColor="text1"/>
          <w:sz w:val="17"/>
          <w:szCs w:val="17"/>
          <w:lang w:val="de-DE"/>
        </w:rPr>
        <w:t xml:space="preserve"> = 4.9 Hz, 1H), 7.81 (d, </w:t>
      </w:r>
      <w:r w:rsidRPr="00A34AE5">
        <w:rPr>
          <w:rFonts w:ascii="Arial" w:hAnsi="Arial" w:cs="Arial"/>
          <w:i/>
          <w:iCs/>
          <w:color w:val="000000" w:themeColor="text1"/>
          <w:sz w:val="17"/>
          <w:szCs w:val="17"/>
          <w:lang w:val="de-DE"/>
        </w:rPr>
        <w:t>J</w:t>
      </w:r>
      <w:r w:rsidRPr="00A34AE5">
        <w:rPr>
          <w:rFonts w:ascii="Arial" w:hAnsi="Arial" w:cs="Arial"/>
          <w:color w:val="000000" w:themeColor="text1"/>
          <w:sz w:val="17"/>
          <w:szCs w:val="17"/>
          <w:lang w:val="de-DE"/>
        </w:rPr>
        <w:t xml:space="preserve"> = 8.0 Hz, 2H), 7.76 (dd, </w:t>
      </w:r>
      <w:r w:rsidRPr="00A34AE5">
        <w:rPr>
          <w:rFonts w:ascii="Arial" w:hAnsi="Arial" w:cs="Arial"/>
          <w:i/>
          <w:iCs/>
          <w:color w:val="000000" w:themeColor="text1"/>
          <w:sz w:val="17"/>
          <w:szCs w:val="17"/>
          <w:lang w:val="de-DE"/>
        </w:rPr>
        <w:t>J</w:t>
      </w:r>
      <w:r w:rsidRPr="00A34AE5">
        <w:rPr>
          <w:rFonts w:ascii="Arial" w:hAnsi="Arial" w:cs="Arial"/>
          <w:color w:val="000000" w:themeColor="text1"/>
          <w:sz w:val="17"/>
          <w:szCs w:val="17"/>
          <w:lang w:val="de-DE"/>
        </w:rPr>
        <w:t xml:space="preserve"> = 7.6, 1.8 Hz, 1H), 7.70 (td, </w:t>
      </w:r>
      <w:r w:rsidRPr="00A34AE5">
        <w:rPr>
          <w:rFonts w:ascii="Arial" w:hAnsi="Arial" w:cs="Arial"/>
          <w:i/>
          <w:iCs/>
          <w:color w:val="000000" w:themeColor="text1"/>
          <w:sz w:val="17"/>
          <w:szCs w:val="17"/>
          <w:lang w:val="de-DE"/>
        </w:rPr>
        <w:t>J</w:t>
      </w:r>
      <w:r w:rsidRPr="00A34AE5">
        <w:rPr>
          <w:rFonts w:ascii="Arial" w:hAnsi="Arial" w:cs="Arial"/>
          <w:color w:val="000000" w:themeColor="text1"/>
          <w:sz w:val="17"/>
          <w:szCs w:val="17"/>
          <w:lang w:val="de-DE"/>
        </w:rPr>
        <w:t xml:space="preserve"> = 7.7, 1.9 Hz, 1H), 7.40 – 7.35 (m, 1H), 7.20 (ddd, </w:t>
      </w:r>
      <w:r w:rsidRPr="00A34AE5">
        <w:rPr>
          <w:rFonts w:ascii="Arial" w:hAnsi="Arial" w:cs="Arial"/>
          <w:i/>
          <w:iCs/>
          <w:color w:val="000000" w:themeColor="text1"/>
          <w:sz w:val="17"/>
          <w:szCs w:val="17"/>
          <w:lang w:val="de-DE"/>
        </w:rPr>
        <w:t>J</w:t>
      </w:r>
      <w:r w:rsidRPr="00A34AE5">
        <w:rPr>
          <w:rFonts w:ascii="Arial" w:hAnsi="Arial" w:cs="Arial"/>
          <w:color w:val="000000" w:themeColor="text1"/>
          <w:sz w:val="17"/>
          <w:szCs w:val="17"/>
          <w:lang w:val="de-DE"/>
        </w:rPr>
        <w:t xml:space="preserve"> = 7.4, 4.9, 1.2 Hz, 1H), 7.08 (td, </w:t>
      </w:r>
      <w:r w:rsidRPr="00A34AE5">
        <w:rPr>
          <w:rFonts w:ascii="Arial" w:hAnsi="Arial" w:cs="Arial"/>
          <w:i/>
          <w:iCs/>
          <w:color w:val="000000" w:themeColor="text1"/>
          <w:sz w:val="17"/>
          <w:szCs w:val="17"/>
          <w:lang w:val="de-DE"/>
        </w:rPr>
        <w:t>J</w:t>
      </w:r>
      <w:r w:rsidRPr="00A34AE5">
        <w:rPr>
          <w:rFonts w:ascii="Arial" w:hAnsi="Arial" w:cs="Arial"/>
          <w:color w:val="000000" w:themeColor="text1"/>
          <w:sz w:val="17"/>
          <w:szCs w:val="17"/>
          <w:lang w:val="de-DE"/>
        </w:rPr>
        <w:t xml:space="preserve"> = 7.5, 1.0 Hz, 1H), 7.01 (d, </w:t>
      </w:r>
      <w:r w:rsidRPr="00A34AE5">
        <w:rPr>
          <w:rFonts w:ascii="Arial" w:hAnsi="Arial" w:cs="Arial"/>
          <w:i/>
          <w:iCs/>
          <w:color w:val="000000" w:themeColor="text1"/>
          <w:sz w:val="17"/>
          <w:szCs w:val="17"/>
          <w:lang w:val="de-DE"/>
        </w:rPr>
        <w:t>J</w:t>
      </w:r>
      <w:r w:rsidRPr="00A34AE5">
        <w:rPr>
          <w:rFonts w:ascii="Arial" w:hAnsi="Arial" w:cs="Arial"/>
          <w:color w:val="000000" w:themeColor="text1"/>
          <w:sz w:val="17"/>
          <w:szCs w:val="17"/>
          <w:lang w:val="de-DE"/>
        </w:rPr>
        <w:t xml:space="preserve"> = 8.3 Hz, 1H), 3.86 (s, 3H). </w:t>
      </w:r>
      <w:r w:rsidRPr="008E0B32">
        <w:rPr>
          <w:rFonts w:ascii="Arial" w:hAnsi="Arial" w:cs="Arial"/>
          <w:b/>
          <w:bCs/>
          <w:color w:val="000000" w:themeColor="text1"/>
          <w:sz w:val="17"/>
          <w:szCs w:val="17"/>
          <w:vertAlign w:val="superscript"/>
        </w:rPr>
        <w:t>13</w:t>
      </w:r>
      <w:r w:rsidRPr="008E0B32">
        <w:rPr>
          <w:rFonts w:ascii="Arial" w:hAnsi="Arial" w:cs="Arial"/>
          <w:b/>
          <w:bCs/>
          <w:color w:val="000000" w:themeColor="text1"/>
          <w:sz w:val="17"/>
          <w:szCs w:val="17"/>
        </w:rPr>
        <w:t>C NMR</w:t>
      </w:r>
      <w:r w:rsidRPr="00A34AE5">
        <w:rPr>
          <w:rFonts w:ascii="Arial" w:hAnsi="Arial" w:cs="Arial"/>
          <w:color w:val="000000" w:themeColor="text1"/>
          <w:sz w:val="17"/>
          <w:szCs w:val="17"/>
        </w:rPr>
        <w:t xml:space="preserve"> (101 MHz, Chloroform-</w:t>
      </w:r>
      <w:r w:rsidRPr="00A34AE5">
        <w:rPr>
          <w:rFonts w:ascii="Arial" w:hAnsi="Arial" w:cs="Arial"/>
          <w:i/>
          <w:iCs/>
          <w:color w:val="000000" w:themeColor="text1"/>
          <w:sz w:val="17"/>
          <w:szCs w:val="17"/>
        </w:rPr>
        <w:t>d</w:t>
      </w:r>
      <w:r w:rsidRPr="00A34AE5">
        <w:rPr>
          <w:rFonts w:ascii="Arial" w:hAnsi="Arial" w:cs="Arial"/>
          <w:color w:val="000000" w:themeColor="text1"/>
          <w:sz w:val="17"/>
          <w:szCs w:val="17"/>
        </w:rPr>
        <w:t xml:space="preserve">) δ 157.1, 156.3, 149.6, 135.7, 131.3, 130.1, 129.3, 125.3, 121.8, 121.2, 111.5, 55.6. </w:t>
      </w:r>
      <w:bookmarkStart w:id="135" w:name="_Hlk179035569"/>
      <w:r w:rsidRPr="008E0B32">
        <w:rPr>
          <w:rFonts w:ascii="Arial" w:hAnsi="Arial" w:cs="Arial"/>
          <w:b/>
          <w:bCs/>
          <w:color w:val="000000" w:themeColor="text1"/>
          <w:sz w:val="17"/>
          <w:szCs w:val="17"/>
        </w:rPr>
        <w:t>HRMS</w:t>
      </w:r>
      <w:r w:rsidRPr="00A34AE5">
        <w:rPr>
          <w:rFonts w:ascii="Arial" w:hAnsi="Arial" w:cs="Arial"/>
          <w:color w:val="000000" w:themeColor="text1"/>
          <w:sz w:val="17"/>
          <w:szCs w:val="17"/>
        </w:rPr>
        <w:t>(ESI</w:t>
      </w:r>
      <w:r w:rsidRPr="00A34AE5">
        <w:rPr>
          <w:rFonts w:ascii="Arial" w:hAnsi="Arial" w:cs="Arial"/>
          <w:color w:val="000000" w:themeColor="text1"/>
          <w:sz w:val="17"/>
          <w:szCs w:val="17"/>
          <w:vertAlign w:val="superscript"/>
        </w:rPr>
        <w:t>+</w:t>
      </w:r>
      <w:r w:rsidRPr="00A34AE5">
        <w:rPr>
          <w:rFonts w:ascii="Arial" w:hAnsi="Arial" w:cs="Arial"/>
          <w:color w:val="000000" w:themeColor="text1"/>
          <w:sz w:val="17"/>
          <w:szCs w:val="17"/>
        </w:rPr>
        <w:t xml:space="preserve">) m/z </w:t>
      </w:r>
      <w:proofErr w:type="spellStart"/>
      <w:r w:rsidRPr="00A34AE5">
        <w:rPr>
          <w:rFonts w:ascii="Arial" w:hAnsi="Arial" w:cs="Arial"/>
          <w:color w:val="000000" w:themeColor="text1"/>
          <w:sz w:val="17"/>
          <w:szCs w:val="17"/>
        </w:rPr>
        <w:t>calcd</w:t>
      </w:r>
      <w:proofErr w:type="spellEnd"/>
      <w:r w:rsidRPr="00A34AE5">
        <w:rPr>
          <w:rFonts w:ascii="Arial" w:hAnsi="Arial" w:cs="Arial"/>
          <w:color w:val="000000" w:themeColor="text1"/>
          <w:sz w:val="17"/>
          <w:szCs w:val="17"/>
        </w:rPr>
        <w:t xml:space="preserve">. </w:t>
      </w:r>
      <w:proofErr w:type="gramStart"/>
      <w:r w:rsidRPr="00A34AE5">
        <w:rPr>
          <w:rFonts w:ascii="Arial" w:hAnsi="Arial" w:cs="Arial"/>
          <w:color w:val="000000" w:themeColor="text1"/>
          <w:sz w:val="17"/>
          <w:szCs w:val="17"/>
        </w:rPr>
        <w:t>for</w:t>
      </w:r>
      <w:proofErr w:type="gramEnd"/>
      <w:r w:rsidRPr="00A34AE5">
        <w:rPr>
          <w:rFonts w:ascii="Arial" w:hAnsi="Arial" w:cs="Arial"/>
          <w:color w:val="000000" w:themeColor="text1"/>
          <w:sz w:val="17"/>
          <w:szCs w:val="17"/>
        </w:rPr>
        <w:t xml:space="preserve"> C</w:t>
      </w:r>
      <w:r w:rsidRPr="00A34AE5">
        <w:rPr>
          <w:rFonts w:ascii="Arial" w:hAnsi="Arial" w:cs="Arial"/>
          <w:color w:val="000000" w:themeColor="text1"/>
          <w:sz w:val="17"/>
          <w:szCs w:val="17"/>
          <w:vertAlign w:val="subscript"/>
        </w:rPr>
        <w:t>12</w:t>
      </w:r>
      <w:r w:rsidRPr="00A34AE5">
        <w:rPr>
          <w:rFonts w:ascii="Arial" w:hAnsi="Arial" w:cs="Arial"/>
          <w:color w:val="000000" w:themeColor="text1"/>
          <w:sz w:val="17"/>
          <w:szCs w:val="17"/>
        </w:rPr>
        <w:t>H</w:t>
      </w:r>
      <w:r w:rsidRPr="00A34AE5">
        <w:rPr>
          <w:rFonts w:ascii="Arial" w:hAnsi="Arial" w:cs="Arial"/>
          <w:color w:val="000000" w:themeColor="text1"/>
          <w:sz w:val="17"/>
          <w:szCs w:val="17"/>
          <w:vertAlign w:val="subscript"/>
        </w:rPr>
        <w:t>11</w:t>
      </w:r>
      <w:r w:rsidRPr="00A34AE5">
        <w:rPr>
          <w:rFonts w:ascii="Arial" w:hAnsi="Arial" w:cs="Arial"/>
          <w:color w:val="000000" w:themeColor="text1"/>
          <w:sz w:val="17"/>
          <w:szCs w:val="17"/>
        </w:rPr>
        <w:t>NO</w:t>
      </w:r>
      <w:r w:rsidRPr="00A34AE5">
        <w:rPr>
          <w:rFonts w:ascii="Arial" w:hAnsi="Arial" w:cs="Arial"/>
          <w:color w:val="000000" w:themeColor="text1"/>
          <w:sz w:val="17"/>
          <w:szCs w:val="17"/>
          <w:vertAlign w:val="superscript"/>
        </w:rPr>
        <w:t xml:space="preserve">+ </w:t>
      </w:r>
      <w:r w:rsidRPr="00A34AE5">
        <w:rPr>
          <w:rFonts w:ascii="Arial" w:hAnsi="Arial" w:cs="Arial"/>
          <w:color w:val="000000" w:themeColor="text1"/>
          <w:sz w:val="17"/>
          <w:szCs w:val="17"/>
        </w:rPr>
        <w:t>[M+H]</w:t>
      </w:r>
      <w:r w:rsidRPr="00A34AE5">
        <w:rPr>
          <w:rFonts w:ascii="Arial" w:hAnsi="Arial" w:cs="Arial"/>
          <w:color w:val="000000" w:themeColor="text1"/>
          <w:sz w:val="17"/>
          <w:szCs w:val="17"/>
          <w:vertAlign w:val="superscript"/>
        </w:rPr>
        <w:t>+</w:t>
      </w:r>
      <w:r w:rsidRPr="00A34AE5">
        <w:rPr>
          <w:rFonts w:ascii="Arial" w:hAnsi="Arial" w:cs="Arial"/>
          <w:color w:val="000000" w:themeColor="text1"/>
          <w:sz w:val="17"/>
          <w:szCs w:val="17"/>
        </w:rPr>
        <w:t xml:space="preserve">: </w:t>
      </w:r>
      <w:r w:rsidR="00E729DC" w:rsidRPr="00A34AE5">
        <w:rPr>
          <w:rFonts w:ascii="Arial" w:hAnsi="Arial" w:cs="Arial"/>
          <w:color w:val="000000" w:themeColor="text1"/>
          <w:sz w:val="17"/>
          <w:szCs w:val="17"/>
        </w:rPr>
        <w:t>186.0913</w:t>
      </w:r>
      <w:r w:rsidRPr="00A34AE5">
        <w:rPr>
          <w:rFonts w:ascii="Arial" w:hAnsi="Arial" w:cs="Arial"/>
          <w:color w:val="000000" w:themeColor="text1"/>
          <w:sz w:val="17"/>
          <w:szCs w:val="17"/>
        </w:rPr>
        <w:t>, found:</w:t>
      </w:r>
      <w:r w:rsidR="00DC2F9C" w:rsidRPr="00A34AE5">
        <w:rPr>
          <w:rFonts w:ascii="Arial" w:hAnsi="Arial" w:cs="Arial"/>
          <w:color w:val="000000" w:themeColor="text1"/>
          <w:sz w:val="17"/>
          <w:szCs w:val="17"/>
        </w:rPr>
        <w:t xml:space="preserve"> </w:t>
      </w:r>
      <w:r w:rsidR="00E729DC" w:rsidRPr="00A34AE5">
        <w:rPr>
          <w:rFonts w:ascii="Arial" w:hAnsi="Arial" w:cs="Arial"/>
          <w:color w:val="000000" w:themeColor="text1"/>
          <w:sz w:val="17"/>
          <w:szCs w:val="17"/>
        </w:rPr>
        <w:t>186.0911</w:t>
      </w:r>
      <w:r w:rsidRPr="00A34AE5">
        <w:rPr>
          <w:rFonts w:ascii="Arial" w:hAnsi="Arial" w:cs="Arial"/>
          <w:color w:val="000000" w:themeColor="text1"/>
          <w:sz w:val="17"/>
          <w:szCs w:val="17"/>
        </w:rPr>
        <w:t>.</w:t>
      </w:r>
    </w:p>
    <w:bookmarkEnd w:id="135"/>
    <w:p w14:paraId="7830E522" w14:textId="6C430583" w:rsidR="00E729DC" w:rsidRPr="00A34AE5" w:rsidRDefault="00E729DC" w:rsidP="00A34AE5">
      <w:pPr>
        <w:widowControl/>
        <w:rPr>
          <w:rFonts w:ascii="Arial" w:eastAsia="宋体" w:hAnsi="Arial" w:cs="Arial"/>
          <w:b/>
          <w:bCs/>
          <w:color w:val="000000"/>
          <w:kern w:val="0"/>
          <w:sz w:val="17"/>
          <w:szCs w:val="17"/>
        </w:rPr>
      </w:pPr>
      <w:r w:rsidRPr="00A34AE5">
        <w:rPr>
          <w:rFonts w:ascii="Arial" w:eastAsia="宋体" w:hAnsi="Arial" w:cs="Arial"/>
          <w:b/>
          <w:bCs/>
          <w:color w:val="000000"/>
          <w:kern w:val="0"/>
          <w:sz w:val="17"/>
          <w:szCs w:val="17"/>
        </w:rPr>
        <w:t>2-(naphthalen-2-yl</w:t>
      </w:r>
      <w:proofErr w:type="gramStart"/>
      <w:r w:rsidRPr="00A34AE5">
        <w:rPr>
          <w:rFonts w:ascii="Arial" w:eastAsia="宋体" w:hAnsi="Arial" w:cs="Arial"/>
          <w:b/>
          <w:bCs/>
          <w:color w:val="000000"/>
          <w:kern w:val="0"/>
          <w:sz w:val="17"/>
          <w:szCs w:val="17"/>
        </w:rPr>
        <w:t>)pyridine</w:t>
      </w:r>
      <w:proofErr w:type="gramEnd"/>
      <w:r w:rsidRPr="00A34AE5">
        <w:rPr>
          <w:rFonts w:ascii="Arial" w:eastAsia="宋体" w:hAnsi="Arial" w:cs="Arial"/>
          <w:b/>
          <w:bCs/>
          <w:color w:val="000000"/>
          <w:kern w:val="0"/>
          <w:sz w:val="17"/>
          <w:szCs w:val="17"/>
        </w:rPr>
        <w:t xml:space="preserve"> (3m)</w:t>
      </w:r>
    </w:p>
    <w:p w14:paraId="43FD2B32" w14:textId="44462E2E" w:rsidR="00DC2F9C" w:rsidRPr="00A34AE5" w:rsidRDefault="00DC2F9C" w:rsidP="00A34AE5">
      <w:pPr>
        <w:widowControl/>
        <w:rPr>
          <w:rFonts w:ascii="Arial" w:hAnsi="Arial" w:cs="Arial"/>
          <w:color w:val="000000" w:themeColor="text1"/>
          <w:sz w:val="17"/>
          <w:szCs w:val="17"/>
        </w:rPr>
      </w:pPr>
      <w:r w:rsidRPr="00A34AE5">
        <w:rPr>
          <w:rFonts w:ascii="Arial" w:hAnsi="Arial" w:cs="Arial"/>
          <w:color w:val="000000" w:themeColor="text1"/>
          <w:sz w:val="17"/>
          <w:szCs w:val="17"/>
          <w:lang w:val="de-DE"/>
        </w:rPr>
        <w:t xml:space="preserve">Prepared according to </w:t>
      </w:r>
      <w:r w:rsidR="002C2EC0" w:rsidRPr="00A34AE5">
        <w:rPr>
          <w:rFonts w:ascii="Arial" w:hAnsi="Arial" w:cs="Arial"/>
          <w:b/>
          <w:bCs/>
          <w:color w:val="000000" w:themeColor="text1"/>
          <w:sz w:val="17"/>
          <w:szCs w:val="17"/>
          <w:lang w:val="de-DE"/>
        </w:rPr>
        <w:t>GP1</w:t>
      </w:r>
      <w:r w:rsidRPr="00A34AE5">
        <w:rPr>
          <w:rFonts w:ascii="Arial" w:hAnsi="Arial" w:cs="Arial"/>
          <w:color w:val="000000" w:themeColor="text1"/>
          <w:sz w:val="17"/>
          <w:szCs w:val="17"/>
          <w:lang w:val="de-DE"/>
        </w:rPr>
        <w:t>. White solid (3</w:t>
      </w:r>
      <w:r w:rsidR="00EB68E0" w:rsidRPr="00A34AE5">
        <w:rPr>
          <w:rFonts w:ascii="Arial" w:hAnsi="Arial" w:cs="Arial"/>
          <w:color w:val="000000" w:themeColor="text1"/>
          <w:sz w:val="17"/>
          <w:szCs w:val="17"/>
          <w:lang w:val="de-DE"/>
        </w:rPr>
        <w:t>2.1</w:t>
      </w:r>
      <w:r w:rsidRPr="00A34AE5">
        <w:rPr>
          <w:rFonts w:ascii="Arial" w:hAnsi="Arial" w:cs="Arial"/>
          <w:color w:val="000000" w:themeColor="text1"/>
          <w:sz w:val="17"/>
          <w:szCs w:val="17"/>
          <w:lang w:val="de-DE"/>
        </w:rPr>
        <w:t xml:space="preserve"> mg, 7</w:t>
      </w:r>
      <w:r w:rsidR="00EB68E0" w:rsidRPr="00A34AE5">
        <w:rPr>
          <w:rFonts w:ascii="Arial" w:hAnsi="Arial" w:cs="Arial"/>
          <w:color w:val="000000" w:themeColor="text1"/>
          <w:sz w:val="17"/>
          <w:szCs w:val="17"/>
          <w:lang w:val="de-DE"/>
        </w:rPr>
        <w:t>8</w:t>
      </w:r>
      <w:r w:rsidRPr="00A34AE5">
        <w:rPr>
          <w:rFonts w:ascii="Arial" w:hAnsi="Arial" w:cs="Arial"/>
          <w:color w:val="000000" w:themeColor="text1"/>
          <w:sz w:val="17"/>
          <w:szCs w:val="17"/>
          <w:lang w:val="de-DE"/>
        </w:rPr>
        <w:t>%, 0.2 mmol scale);</w:t>
      </w:r>
      <w:r w:rsidR="00BE5CCA">
        <w:rPr>
          <w:rFonts w:ascii="Arial" w:hAnsi="Arial" w:cs="Arial"/>
          <w:noProof/>
          <w:sz w:val="17"/>
          <w:szCs w:val="17"/>
        </w:rPr>
        <w:object w:dxaOrig="1440" w:dyaOrig="1440" w14:anchorId="36C55982">
          <v:shape id="_x0000_s1064" type="#_x0000_t75" style="position:absolute;left:0;text-align:left;margin-left:0;margin-top:2pt;width:91.85pt;height:55.25pt;z-index:251724800;mso-position-horizontal-relative:text;mso-position-vertical-relative:text">
            <v:imagedata r:id="rId108" o:title=""/>
            <w10:wrap type="square"/>
          </v:shape>
          <o:OLEObject Type="Embed" ProgID="ChemDraw.Document.6.0" ShapeID="_x0000_s1064" DrawAspect="Content" ObjectID="_1819002825" r:id="rId109"/>
        </w:object>
      </w:r>
      <w:r w:rsidRPr="00A34AE5">
        <w:rPr>
          <w:rFonts w:ascii="Arial" w:hAnsi="Arial" w:cs="Arial"/>
          <w:color w:val="000000" w:themeColor="text1"/>
          <w:sz w:val="17"/>
          <w:szCs w:val="17"/>
          <w:lang w:val="de-DE"/>
        </w:rPr>
        <w:t xml:space="preserve"> </w:t>
      </w:r>
      <w:r w:rsidRPr="008E0B32">
        <w:rPr>
          <w:rFonts w:ascii="Arial" w:hAnsi="Arial" w:cs="Arial"/>
          <w:b/>
          <w:bCs/>
          <w:color w:val="000000" w:themeColor="text1"/>
          <w:sz w:val="17"/>
          <w:szCs w:val="17"/>
          <w:vertAlign w:val="superscript"/>
          <w:lang w:val="de-DE"/>
        </w:rPr>
        <w:t>1</w:t>
      </w:r>
      <w:r w:rsidRPr="008E0B32">
        <w:rPr>
          <w:rFonts w:ascii="Arial" w:hAnsi="Arial" w:cs="Arial"/>
          <w:b/>
          <w:bCs/>
          <w:color w:val="000000" w:themeColor="text1"/>
          <w:sz w:val="17"/>
          <w:szCs w:val="17"/>
          <w:lang w:val="de-DE"/>
        </w:rPr>
        <w:t>H NMR</w:t>
      </w:r>
      <w:r w:rsidRPr="00A34AE5">
        <w:rPr>
          <w:rFonts w:ascii="Arial" w:hAnsi="Arial" w:cs="Arial"/>
          <w:color w:val="000000" w:themeColor="text1"/>
          <w:sz w:val="17"/>
          <w:szCs w:val="17"/>
          <w:lang w:val="de-DE"/>
        </w:rPr>
        <w:t xml:space="preserve"> (400 MHz, Chloroform-</w:t>
      </w:r>
      <w:r w:rsidRPr="00A34AE5">
        <w:rPr>
          <w:rFonts w:ascii="Arial" w:hAnsi="Arial" w:cs="Arial"/>
          <w:i/>
          <w:iCs/>
          <w:color w:val="000000" w:themeColor="text1"/>
          <w:sz w:val="17"/>
          <w:szCs w:val="17"/>
          <w:lang w:val="de-DE"/>
        </w:rPr>
        <w:t>d</w:t>
      </w:r>
      <w:r w:rsidRPr="00A34AE5">
        <w:rPr>
          <w:rFonts w:ascii="Arial" w:hAnsi="Arial" w:cs="Arial"/>
          <w:color w:val="000000" w:themeColor="text1"/>
          <w:sz w:val="17"/>
          <w:szCs w:val="17"/>
          <w:lang w:val="de-DE"/>
        </w:rPr>
        <w:t xml:space="preserve">) </w:t>
      </w:r>
      <w:r w:rsidRPr="00A34AE5">
        <w:rPr>
          <w:rFonts w:ascii="Arial" w:hAnsi="Arial" w:cs="Arial"/>
          <w:color w:val="000000" w:themeColor="text1"/>
          <w:sz w:val="17"/>
          <w:szCs w:val="17"/>
        </w:rPr>
        <w:t>δ</w:t>
      </w:r>
      <w:r w:rsidRPr="00A34AE5">
        <w:rPr>
          <w:rFonts w:ascii="Arial" w:hAnsi="Arial" w:cs="Arial"/>
          <w:color w:val="000000" w:themeColor="text1"/>
          <w:sz w:val="17"/>
          <w:szCs w:val="17"/>
          <w:lang w:val="de-DE"/>
        </w:rPr>
        <w:t xml:space="preserve"> 8.76 (d, </w:t>
      </w:r>
      <w:r w:rsidRPr="00A34AE5">
        <w:rPr>
          <w:rFonts w:ascii="Arial" w:hAnsi="Arial" w:cs="Arial"/>
          <w:i/>
          <w:iCs/>
          <w:color w:val="000000" w:themeColor="text1"/>
          <w:sz w:val="17"/>
          <w:szCs w:val="17"/>
          <w:lang w:val="de-DE"/>
        </w:rPr>
        <w:t>J</w:t>
      </w:r>
      <w:r w:rsidRPr="00A34AE5">
        <w:rPr>
          <w:rFonts w:ascii="Arial" w:hAnsi="Arial" w:cs="Arial"/>
          <w:color w:val="000000" w:themeColor="text1"/>
          <w:sz w:val="17"/>
          <w:szCs w:val="17"/>
          <w:lang w:val="de-DE"/>
        </w:rPr>
        <w:t xml:space="preserve"> = 5.5 Hz, 1H), 8.49 (s, 1H), 8.14 (dd, </w:t>
      </w:r>
      <w:r w:rsidRPr="00A34AE5">
        <w:rPr>
          <w:rFonts w:ascii="Arial" w:hAnsi="Arial" w:cs="Arial"/>
          <w:i/>
          <w:iCs/>
          <w:color w:val="000000" w:themeColor="text1"/>
          <w:sz w:val="17"/>
          <w:szCs w:val="17"/>
          <w:lang w:val="de-DE"/>
        </w:rPr>
        <w:t>J</w:t>
      </w:r>
      <w:r w:rsidRPr="00A34AE5">
        <w:rPr>
          <w:rFonts w:ascii="Arial" w:hAnsi="Arial" w:cs="Arial"/>
          <w:color w:val="000000" w:themeColor="text1"/>
          <w:sz w:val="17"/>
          <w:szCs w:val="17"/>
          <w:lang w:val="de-DE"/>
        </w:rPr>
        <w:t xml:space="preserve"> = 8.6, 1.8 Hz, 1H), 7.95 (d, </w:t>
      </w:r>
      <w:r w:rsidRPr="00A34AE5">
        <w:rPr>
          <w:rFonts w:ascii="Arial" w:hAnsi="Arial" w:cs="Arial"/>
          <w:i/>
          <w:iCs/>
          <w:color w:val="000000" w:themeColor="text1"/>
          <w:sz w:val="17"/>
          <w:szCs w:val="17"/>
          <w:lang w:val="de-DE"/>
        </w:rPr>
        <w:t>J</w:t>
      </w:r>
      <w:r w:rsidRPr="00A34AE5">
        <w:rPr>
          <w:rFonts w:ascii="Arial" w:hAnsi="Arial" w:cs="Arial"/>
          <w:color w:val="000000" w:themeColor="text1"/>
          <w:sz w:val="17"/>
          <w:szCs w:val="17"/>
          <w:lang w:val="de-DE"/>
        </w:rPr>
        <w:t xml:space="preserve"> = 7.8 Hz, 2H), 7.88 (t, </w:t>
      </w:r>
      <w:r w:rsidRPr="00A34AE5">
        <w:rPr>
          <w:rFonts w:ascii="Arial" w:hAnsi="Arial" w:cs="Arial"/>
          <w:i/>
          <w:iCs/>
          <w:color w:val="000000" w:themeColor="text1"/>
          <w:sz w:val="17"/>
          <w:szCs w:val="17"/>
          <w:lang w:val="de-DE"/>
        </w:rPr>
        <w:t>J</w:t>
      </w:r>
      <w:r w:rsidRPr="00A34AE5">
        <w:rPr>
          <w:rFonts w:ascii="Arial" w:hAnsi="Arial" w:cs="Arial"/>
          <w:color w:val="000000" w:themeColor="text1"/>
          <w:sz w:val="17"/>
          <w:szCs w:val="17"/>
          <w:lang w:val="de-DE"/>
        </w:rPr>
        <w:t xml:space="preserve"> = 5.0 Hz, 2H), 7.80 (t, </w:t>
      </w:r>
      <w:r w:rsidRPr="00A34AE5">
        <w:rPr>
          <w:rFonts w:ascii="Arial" w:hAnsi="Arial" w:cs="Arial"/>
          <w:i/>
          <w:iCs/>
          <w:color w:val="000000" w:themeColor="text1"/>
          <w:sz w:val="17"/>
          <w:szCs w:val="17"/>
          <w:lang w:val="de-DE"/>
        </w:rPr>
        <w:t>J</w:t>
      </w:r>
      <w:r w:rsidRPr="00A34AE5">
        <w:rPr>
          <w:rFonts w:ascii="Arial" w:hAnsi="Arial" w:cs="Arial"/>
          <w:color w:val="000000" w:themeColor="text1"/>
          <w:sz w:val="17"/>
          <w:szCs w:val="17"/>
          <w:lang w:val="de-DE"/>
        </w:rPr>
        <w:t xml:space="preserve"> = 7.7 Hz, 1H), 7.51 (dd, </w:t>
      </w:r>
      <w:r w:rsidRPr="00A34AE5">
        <w:rPr>
          <w:rFonts w:ascii="Arial" w:hAnsi="Arial" w:cs="Arial"/>
          <w:i/>
          <w:iCs/>
          <w:color w:val="000000" w:themeColor="text1"/>
          <w:sz w:val="17"/>
          <w:szCs w:val="17"/>
          <w:lang w:val="de-DE"/>
        </w:rPr>
        <w:t>J</w:t>
      </w:r>
      <w:r w:rsidRPr="00A34AE5">
        <w:rPr>
          <w:rFonts w:ascii="Arial" w:hAnsi="Arial" w:cs="Arial"/>
          <w:color w:val="000000" w:themeColor="text1"/>
          <w:sz w:val="17"/>
          <w:szCs w:val="17"/>
          <w:lang w:val="de-DE"/>
        </w:rPr>
        <w:t xml:space="preserve"> = 6.2, 3.2 Hz, 2H), 7.30 – 7.26 (m, 1H). </w:t>
      </w:r>
      <w:r w:rsidRPr="008E0B32">
        <w:rPr>
          <w:rFonts w:ascii="Arial" w:hAnsi="Arial" w:cs="Arial"/>
          <w:b/>
          <w:bCs/>
          <w:color w:val="000000" w:themeColor="text1"/>
          <w:sz w:val="17"/>
          <w:szCs w:val="17"/>
          <w:vertAlign w:val="superscript"/>
        </w:rPr>
        <w:t>13</w:t>
      </w:r>
      <w:r w:rsidRPr="008E0B32">
        <w:rPr>
          <w:rFonts w:ascii="Arial" w:hAnsi="Arial" w:cs="Arial"/>
          <w:b/>
          <w:bCs/>
          <w:color w:val="000000" w:themeColor="text1"/>
          <w:sz w:val="17"/>
          <w:szCs w:val="17"/>
        </w:rPr>
        <w:t>C NMR</w:t>
      </w:r>
      <w:r w:rsidRPr="00A34AE5">
        <w:rPr>
          <w:rFonts w:ascii="Arial" w:hAnsi="Arial" w:cs="Arial"/>
          <w:color w:val="000000" w:themeColor="text1"/>
          <w:sz w:val="17"/>
          <w:szCs w:val="17"/>
        </w:rPr>
        <w:t xml:space="preserve"> (101 MHz, Chloroform-</w:t>
      </w:r>
      <w:r w:rsidRPr="00A34AE5">
        <w:rPr>
          <w:rFonts w:ascii="Arial" w:hAnsi="Arial" w:cs="Arial"/>
          <w:i/>
          <w:iCs/>
          <w:color w:val="000000" w:themeColor="text1"/>
          <w:sz w:val="17"/>
          <w:szCs w:val="17"/>
        </w:rPr>
        <w:t>d</w:t>
      </w:r>
      <w:r w:rsidRPr="00A34AE5">
        <w:rPr>
          <w:rFonts w:ascii="Arial" w:hAnsi="Arial" w:cs="Arial"/>
          <w:color w:val="000000" w:themeColor="text1"/>
          <w:sz w:val="17"/>
          <w:szCs w:val="17"/>
        </w:rPr>
        <w:t>) δ 157.5, 149.9, 137.0, 136.8, 133.8, 133.6, 128.9, 128.6, 127.8, 126.7, 126.</w:t>
      </w:r>
      <w:r w:rsidR="00470735">
        <w:rPr>
          <w:rFonts w:ascii="Arial" w:hAnsi="Arial" w:cs="Arial"/>
          <w:color w:val="000000" w:themeColor="text1"/>
          <w:sz w:val="17"/>
          <w:szCs w:val="17"/>
        </w:rPr>
        <w:t>49</w:t>
      </w:r>
      <w:r w:rsidRPr="00A34AE5">
        <w:rPr>
          <w:rFonts w:ascii="Arial" w:hAnsi="Arial" w:cs="Arial"/>
          <w:color w:val="000000" w:themeColor="text1"/>
          <w:sz w:val="17"/>
          <w:szCs w:val="17"/>
        </w:rPr>
        <w:t>, 126.</w:t>
      </w:r>
      <w:r w:rsidR="00255432" w:rsidRPr="00A34AE5">
        <w:rPr>
          <w:rFonts w:ascii="Arial" w:hAnsi="Arial" w:cs="Arial"/>
          <w:color w:val="000000" w:themeColor="text1"/>
          <w:sz w:val="17"/>
          <w:szCs w:val="17"/>
        </w:rPr>
        <w:t>4</w:t>
      </w:r>
      <w:r w:rsidR="00470735">
        <w:rPr>
          <w:rFonts w:ascii="Arial" w:hAnsi="Arial" w:cs="Arial"/>
          <w:color w:val="000000" w:themeColor="text1"/>
          <w:sz w:val="17"/>
          <w:szCs w:val="17"/>
        </w:rPr>
        <w:t>5</w:t>
      </w:r>
      <w:r w:rsidRPr="00A34AE5">
        <w:rPr>
          <w:rFonts w:ascii="Arial" w:hAnsi="Arial" w:cs="Arial"/>
          <w:color w:val="000000" w:themeColor="text1"/>
          <w:sz w:val="17"/>
          <w:szCs w:val="17"/>
        </w:rPr>
        <w:t xml:space="preserve">, 124.7, 122.3, 121.0. </w:t>
      </w:r>
      <w:bookmarkStart w:id="136" w:name="_Hlk179036256"/>
      <w:r w:rsidRPr="008E0B32">
        <w:rPr>
          <w:rFonts w:ascii="Arial" w:hAnsi="Arial" w:cs="Arial"/>
          <w:b/>
          <w:bCs/>
          <w:color w:val="000000" w:themeColor="text1"/>
          <w:sz w:val="17"/>
          <w:szCs w:val="17"/>
        </w:rPr>
        <w:t>HRMS</w:t>
      </w:r>
      <w:r w:rsidRPr="00A34AE5">
        <w:rPr>
          <w:rFonts w:ascii="Arial" w:hAnsi="Arial" w:cs="Arial"/>
          <w:color w:val="000000" w:themeColor="text1"/>
          <w:sz w:val="17"/>
          <w:szCs w:val="17"/>
        </w:rPr>
        <w:t>(ESI</w:t>
      </w:r>
      <w:r w:rsidRPr="00A34AE5">
        <w:rPr>
          <w:rFonts w:ascii="Arial" w:hAnsi="Arial" w:cs="Arial"/>
          <w:color w:val="000000" w:themeColor="text1"/>
          <w:sz w:val="17"/>
          <w:szCs w:val="17"/>
          <w:vertAlign w:val="superscript"/>
        </w:rPr>
        <w:t>+</w:t>
      </w:r>
      <w:r w:rsidRPr="00A34AE5">
        <w:rPr>
          <w:rFonts w:ascii="Arial" w:hAnsi="Arial" w:cs="Arial"/>
          <w:color w:val="000000" w:themeColor="text1"/>
          <w:sz w:val="17"/>
          <w:szCs w:val="17"/>
        </w:rPr>
        <w:t xml:space="preserve">) m/z </w:t>
      </w:r>
      <w:proofErr w:type="spellStart"/>
      <w:r w:rsidRPr="00A34AE5">
        <w:rPr>
          <w:rFonts w:ascii="Arial" w:hAnsi="Arial" w:cs="Arial"/>
          <w:color w:val="000000" w:themeColor="text1"/>
          <w:sz w:val="17"/>
          <w:szCs w:val="17"/>
        </w:rPr>
        <w:t>calcd</w:t>
      </w:r>
      <w:proofErr w:type="spellEnd"/>
      <w:r w:rsidRPr="00A34AE5">
        <w:rPr>
          <w:rFonts w:ascii="Arial" w:hAnsi="Arial" w:cs="Arial"/>
          <w:color w:val="000000" w:themeColor="text1"/>
          <w:sz w:val="17"/>
          <w:szCs w:val="17"/>
        </w:rPr>
        <w:t xml:space="preserve">. </w:t>
      </w:r>
      <w:proofErr w:type="gramStart"/>
      <w:r w:rsidRPr="00A34AE5">
        <w:rPr>
          <w:rFonts w:ascii="Arial" w:hAnsi="Arial" w:cs="Arial"/>
          <w:color w:val="000000" w:themeColor="text1"/>
          <w:sz w:val="17"/>
          <w:szCs w:val="17"/>
        </w:rPr>
        <w:t>for</w:t>
      </w:r>
      <w:proofErr w:type="gramEnd"/>
      <w:r w:rsidRPr="00A34AE5">
        <w:rPr>
          <w:rFonts w:ascii="Arial" w:hAnsi="Arial" w:cs="Arial"/>
          <w:color w:val="000000" w:themeColor="text1"/>
          <w:sz w:val="17"/>
          <w:szCs w:val="17"/>
        </w:rPr>
        <w:t xml:space="preserve"> C</w:t>
      </w:r>
      <w:r w:rsidRPr="00A34AE5">
        <w:rPr>
          <w:rFonts w:ascii="Arial" w:hAnsi="Arial" w:cs="Arial"/>
          <w:color w:val="000000" w:themeColor="text1"/>
          <w:sz w:val="17"/>
          <w:szCs w:val="17"/>
          <w:vertAlign w:val="subscript"/>
        </w:rPr>
        <w:t>1</w:t>
      </w:r>
      <w:r w:rsidR="00016B58" w:rsidRPr="00A34AE5">
        <w:rPr>
          <w:rFonts w:ascii="Arial" w:hAnsi="Arial" w:cs="Arial"/>
          <w:color w:val="000000" w:themeColor="text1"/>
          <w:sz w:val="17"/>
          <w:szCs w:val="17"/>
          <w:vertAlign w:val="subscript"/>
        </w:rPr>
        <w:t>5</w:t>
      </w:r>
      <w:r w:rsidRPr="00A34AE5">
        <w:rPr>
          <w:rFonts w:ascii="Arial" w:hAnsi="Arial" w:cs="Arial"/>
          <w:color w:val="000000" w:themeColor="text1"/>
          <w:sz w:val="17"/>
          <w:szCs w:val="17"/>
        </w:rPr>
        <w:t>H</w:t>
      </w:r>
      <w:r w:rsidRPr="00A34AE5">
        <w:rPr>
          <w:rFonts w:ascii="Arial" w:hAnsi="Arial" w:cs="Arial"/>
          <w:color w:val="000000" w:themeColor="text1"/>
          <w:sz w:val="17"/>
          <w:szCs w:val="17"/>
          <w:vertAlign w:val="subscript"/>
        </w:rPr>
        <w:t>11</w:t>
      </w:r>
      <w:r w:rsidRPr="00A34AE5">
        <w:rPr>
          <w:rFonts w:ascii="Arial" w:hAnsi="Arial" w:cs="Arial"/>
          <w:color w:val="000000" w:themeColor="text1"/>
          <w:sz w:val="17"/>
          <w:szCs w:val="17"/>
        </w:rPr>
        <w:t>N</w:t>
      </w:r>
      <w:r w:rsidRPr="00A34AE5">
        <w:rPr>
          <w:rFonts w:ascii="Arial" w:hAnsi="Arial" w:cs="Arial"/>
          <w:color w:val="000000" w:themeColor="text1"/>
          <w:sz w:val="17"/>
          <w:szCs w:val="17"/>
          <w:vertAlign w:val="superscript"/>
        </w:rPr>
        <w:t xml:space="preserve">+ </w:t>
      </w:r>
      <w:r w:rsidRPr="00A34AE5">
        <w:rPr>
          <w:rFonts w:ascii="Arial" w:hAnsi="Arial" w:cs="Arial"/>
          <w:color w:val="000000" w:themeColor="text1"/>
          <w:sz w:val="17"/>
          <w:szCs w:val="17"/>
        </w:rPr>
        <w:t>[M+H]</w:t>
      </w:r>
      <w:r w:rsidRPr="00A34AE5">
        <w:rPr>
          <w:rFonts w:ascii="Arial" w:hAnsi="Arial" w:cs="Arial"/>
          <w:color w:val="000000" w:themeColor="text1"/>
          <w:sz w:val="17"/>
          <w:szCs w:val="17"/>
          <w:vertAlign w:val="superscript"/>
        </w:rPr>
        <w:t>+</w:t>
      </w:r>
      <w:r w:rsidRPr="00A34AE5">
        <w:rPr>
          <w:rFonts w:ascii="Arial" w:hAnsi="Arial" w:cs="Arial"/>
          <w:color w:val="000000" w:themeColor="text1"/>
          <w:sz w:val="17"/>
          <w:szCs w:val="17"/>
        </w:rPr>
        <w:t>: 206.0964, found: 206.0965.</w:t>
      </w:r>
    </w:p>
    <w:bookmarkEnd w:id="136"/>
    <w:p w14:paraId="5F8ED8D4" w14:textId="5CA234D7" w:rsidR="00DC2F9C" w:rsidRPr="00A34AE5" w:rsidRDefault="00DC2F9C" w:rsidP="00A34AE5">
      <w:pPr>
        <w:widowControl/>
        <w:rPr>
          <w:rFonts w:ascii="Arial" w:eastAsia="宋体" w:hAnsi="Arial" w:cs="Arial"/>
          <w:b/>
          <w:bCs/>
          <w:color w:val="000000"/>
          <w:kern w:val="0"/>
          <w:sz w:val="17"/>
          <w:szCs w:val="17"/>
        </w:rPr>
      </w:pPr>
      <w:r w:rsidRPr="00A34AE5">
        <w:rPr>
          <w:rFonts w:ascii="Arial" w:eastAsia="宋体" w:hAnsi="Arial" w:cs="Arial"/>
          <w:b/>
          <w:bCs/>
          <w:color w:val="000000"/>
          <w:kern w:val="0"/>
          <w:sz w:val="17"/>
          <w:szCs w:val="17"/>
        </w:rPr>
        <w:t>2-(benzo[</w:t>
      </w:r>
      <w:r w:rsidRPr="0006297C">
        <w:rPr>
          <w:rFonts w:ascii="Arial" w:eastAsia="宋体" w:hAnsi="Arial" w:cs="Arial"/>
          <w:b/>
          <w:bCs/>
          <w:i/>
          <w:iCs/>
          <w:color w:val="000000"/>
          <w:kern w:val="0"/>
          <w:sz w:val="17"/>
          <w:szCs w:val="17"/>
        </w:rPr>
        <w:t>d</w:t>
      </w:r>
      <w:proofErr w:type="gramStart"/>
      <w:r w:rsidRPr="00A34AE5">
        <w:rPr>
          <w:rFonts w:ascii="Arial" w:eastAsia="宋体" w:hAnsi="Arial" w:cs="Arial"/>
          <w:b/>
          <w:bCs/>
          <w:color w:val="000000"/>
          <w:kern w:val="0"/>
          <w:sz w:val="17"/>
          <w:szCs w:val="17"/>
        </w:rPr>
        <w:t>][</w:t>
      </w:r>
      <w:proofErr w:type="gramEnd"/>
      <w:r w:rsidRPr="00A34AE5">
        <w:rPr>
          <w:rFonts w:ascii="Arial" w:eastAsia="宋体" w:hAnsi="Arial" w:cs="Arial"/>
          <w:b/>
          <w:bCs/>
          <w:color w:val="000000"/>
          <w:kern w:val="0"/>
          <w:sz w:val="17"/>
          <w:szCs w:val="17"/>
        </w:rPr>
        <w:t>1,3]dioxol-5-yl)pyridine (</w:t>
      </w:r>
      <w:r w:rsidR="00C060F5">
        <w:rPr>
          <w:rFonts w:ascii="Arial" w:eastAsia="宋体" w:hAnsi="Arial" w:cs="Arial"/>
          <w:b/>
          <w:bCs/>
          <w:color w:val="000000"/>
          <w:kern w:val="0"/>
          <w:sz w:val="17"/>
          <w:szCs w:val="17"/>
        </w:rPr>
        <w:t>3</w:t>
      </w:r>
      <w:r w:rsidRPr="00A34AE5">
        <w:rPr>
          <w:rFonts w:ascii="Arial" w:eastAsia="宋体" w:hAnsi="Arial" w:cs="Arial"/>
          <w:b/>
          <w:bCs/>
          <w:color w:val="000000"/>
          <w:kern w:val="0"/>
          <w:sz w:val="17"/>
          <w:szCs w:val="17"/>
        </w:rPr>
        <w:t>n)</w:t>
      </w:r>
    </w:p>
    <w:p w14:paraId="7B4A7549" w14:textId="5366736D" w:rsidR="00EB68E0" w:rsidRPr="00A34AE5" w:rsidRDefault="00BE5CCA" w:rsidP="00A34AE5">
      <w:pPr>
        <w:widowControl/>
        <w:rPr>
          <w:rFonts w:ascii="Arial" w:hAnsi="Arial" w:cs="Arial"/>
          <w:color w:val="000000" w:themeColor="text1"/>
          <w:sz w:val="17"/>
          <w:szCs w:val="17"/>
        </w:rPr>
      </w:pPr>
      <w:r>
        <w:rPr>
          <w:rFonts w:ascii="Arial" w:hAnsi="Arial" w:cs="Arial"/>
          <w:noProof/>
          <w:sz w:val="17"/>
          <w:szCs w:val="17"/>
          <w:vertAlign w:val="superscript"/>
        </w:rPr>
        <w:object w:dxaOrig="1440" w:dyaOrig="1440" w14:anchorId="64512D3C">
          <v:shape id="_x0000_s1066" type="#_x0000_t75" style="position:absolute;left:0;text-align:left;margin-left:0;margin-top:2pt;width:89.1pt;height:55.2pt;z-index:251726848">
            <v:imagedata r:id="rId110" o:title=""/>
            <w10:wrap type="square"/>
          </v:shape>
          <o:OLEObject Type="Embed" ProgID="ChemDraw.Document.6.0" ShapeID="_x0000_s1066" DrawAspect="Content" ObjectID="_1819002826" r:id="rId111"/>
        </w:object>
      </w:r>
      <w:bookmarkStart w:id="137" w:name="_Hlk179036838"/>
      <w:r w:rsidR="00DC2F9C" w:rsidRPr="00A34AE5">
        <w:rPr>
          <w:rFonts w:ascii="Arial" w:hAnsi="Arial" w:cs="Arial"/>
          <w:color w:val="000000" w:themeColor="text1"/>
          <w:sz w:val="17"/>
          <w:szCs w:val="17"/>
          <w:lang w:val="de-DE"/>
        </w:rPr>
        <w:t xml:space="preserve">Prepared according to </w:t>
      </w:r>
      <w:r w:rsidR="002C2EC0" w:rsidRPr="00A34AE5">
        <w:rPr>
          <w:rFonts w:ascii="Arial" w:hAnsi="Arial" w:cs="Arial"/>
          <w:b/>
          <w:bCs/>
          <w:color w:val="000000" w:themeColor="text1"/>
          <w:sz w:val="17"/>
          <w:szCs w:val="17"/>
          <w:lang w:val="de-DE"/>
        </w:rPr>
        <w:t>GP1</w:t>
      </w:r>
      <w:r w:rsidR="00DC2F9C" w:rsidRPr="00A34AE5">
        <w:rPr>
          <w:rFonts w:ascii="Arial" w:hAnsi="Arial" w:cs="Arial"/>
          <w:color w:val="000000" w:themeColor="text1"/>
          <w:sz w:val="17"/>
          <w:szCs w:val="17"/>
          <w:lang w:val="de-DE"/>
        </w:rPr>
        <w:t xml:space="preserve">. </w:t>
      </w:r>
      <w:r w:rsidR="00EB68E0" w:rsidRPr="00A34AE5">
        <w:rPr>
          <w:rFonts w:ascii="Arial" w:hAnsi="Arial" w:cs="Arial"/>
          <w:color w:val="000000" w:themeColor="text1"/>
          <w:sz w:val="17"/>
          <w:szCs w:val="17"/>
          <w:lang w:val="de-DE"/>
        </w:rPr>
        <w:t>Colorless oil</w:t>
      </w:r>
      <w:r w:rsidR="00DC2F9C" w:rsidRPr="00A34AE5">
        <w:rPr>
          <w:rFonts w:ascii="Arial" w:hAnsi="Arial" w:cs="Arial"/>
          <w:color w:val="000000" w:themeColor="text1"/>
          <w:sz w:val="17"/>
          <w:szCs w:val="17"/>
          <w:lang w:val="de-DE"/>
        </w:rPr>
        <w:t xml:space="preserve"> (3</w:t>
      </w:r>
      <w:r w:rsidR="00EB68E0" w:rsidRPr="00A34AE5">
        <w:rPr>
          <w:rFonts w:ascii="Arial" w:hAnsi="Arial" w:cs="Arial"/>
          <w:color w:val="000000" w:themeColor="text1"/>
          <w:sz w:val="17"/>
          <w:szCs w:val="17"/>
          <w:lang w:val="de-DE"/>
        </w:rPr>
        <w:t>5.1</w:t>
      </w:r>
      <w:r w:rsidR="00DC2F9C" w:rsidRPr="00A34AE5">
        <w:rPr>
          <w:rFonts w:ascii="Arial" w:hAnsi="Arial" w:cs="Arial"/>
          <w:color w:val="000000" w:themeColor="text1"/>
          <w:sz w:val="17"/>
          <w:szCs w:val="17"/>
          <w:lang w:val="de-DE"/>
        </w:rPr>
        <w:t xml:space="preserve"> mg, </w:t>
      </w:r>
      <w:r w:rsidR="00EB68E0" w:rsidRPr="00A34AE5">
        <w:rPr>
          <w:rFonts w:ascii="Arial" w:hAnsi="Arial" w:cs="Arial"/>
          <w:color w:val="000000" w:themeColor="text1"/>
          <w:sz w:val="17"/>
          <w:szCs w:val="17"/>
          <w:lang w:val="de-DE"/>
        </w:rPr>
        <w:t>88</w:t>
      </w:r>
      <w:r w:rsidR="00DC2F9C" w:rsidRPr="00A34AE5">
        <w:rPr>
          <w:rFonts w:ascii="Arial" w:hAnsi="Arial" w:cs="Arial"/>
          <w:color w:val="000000" w:themeColor="text1"/>
          <w:sz w:val="17"/>
          <w:szCs w:val="17"/>
          <w:lang w:val="de-DE"/>
        </w:rPr>
        <w:t>%, 0.2 mmol scale);</w:t>
      </w:r>
      <w:bookmarkEnd w:id="137"/>
      <w:r w:rsidR="00EB68E0" w:rsidRPr="00A34AE5">
        <w:rPr>
          <w:rFonts w:ascii="Arial" w:hAnsi="Arial" w:cs="Arial"/>
          <w:color w:val="000000" w:themeColor="text1"/>
          <w:sz w:val="17"/>
          <w:szCs w:val="17"/>
          <w:lang w:val="de-DE"/>
        </w:rPr>
        <w:t xml:space="preserve"> </w:t>
      </w:r>
      <w:r w:rsidR="00EB68E0" w:rsidRPr="008E0B32">
        <w:rPr>
          <w:rFonts w:ascii="Arial" w:hAnsi="Arial" w:cs="Arial"/>
          <w:b/>
          <w:bCs/>
          <w:color w:val="000000" w:themeColor="text1"/>
          <w:sz w:val="17"/>
          <w:szCs w:val="17"/>
          <w:vertAlign w:val="superscript"/>
          <w:lang w:val="de-DE"/>
        </w:rPr>
        <w:t>1</w:t>
      </w:r>
      <w:r w:rsidR="00EB68E0" w:rsidRPr="008E0B32">
        <w:rPr>
          <w:rFonts w:ascii="Arial" w:hAnsi="Arial" w:cs="Arial"/>
          <w:b/>
          <w:bCs/>
          <w:color w:val="000000" w:themeColor="text1"/>
          <w:sz w:val="17"/>
          <w:szCs w:val="17"/>
          <w:lang w:val="de-DE"/>
        </w:rPr>
        <w:t>H NMR</w:t>
      </w:r>
      <w:r w:rsidR="00EB68E0" w:rsidRPr="00A34AE5">
        <w:rPr>
          <w:rFonts w:ascii="Arial" w:hAnsi="Arial" w:cs="Arial"/>
          <w:color w:val="000000" w:themeColor="text1"/>
          <w:sz w:val="17"/>
          <w:szCs w:val="17"/>
          <w:lang w:val="de-DE"/>
        </w:rPr>
        <w:t xml:space="preserve"> (400 MHz, Chloroform-</w:t>
      </w:r>
      <w:r w:rsidR="00EB68E0" w:rsidRPr="00A34AE5">
        <w:rPr>
          <w:rFonts w:ascii="Arial" w:hAnsi="Arial" w:cs="Arial"/>
          <w:i/>
          <w:iCs/>
          <w:color w:val="000000" w:themeColor="text1"/>
          <w:sz w:val="17"/>
          <w:szCs w:val="17"/>
          <w:lang w:val="de-DE"/>
        </w:rPr>
        <w:t>d</w:t>
      </w:r>
      <w:r w:rsidR="00EB68E0" w:rsidRPr="00A34AE5">
        <w:rPr>
          <w:rFonts w:ascii="Arial" w:hAnsi="Arial" w:cs="Arial"/>
          <w:color w:val="000000" w:themeColor="text1"/>
          <w:sz w:val="17"/>
          <w:szCs w:val="17"/>
          <w:lang w:val="de-DE"/>
        </w:rPr>
        <w:t xml:space="preserve">) </w:t>
      </w:r>
      <w:r w:rsidR="00EB68E0" w:rsidRPr="00A34AE5">
        <w:rPr>
          <w:rFonts w:ascii="Arial" w:hAnsi="Arial" w:cs="Arial"/>
          <w:color w:val="000000" w:themeColor="text1"/>
          <w:sz w:val="17"/>
          <w:szCs w:val="17"/>
        </w:rPr>
        <w:t>δ</w:t>
      </w:r>
      <w:r w:rsidR="00EB68E0" w:rsidRPr="00A34AE5">
        <w:rPr>
          <w:rFonts w:ascii="Arial" w:hAnsi="Arial" w:cs="Arial"/>
          <w:color w:val="000000" w:themeColor="text1"/>
          <w:sz w:val="17"/>
          <w:szCs w:val="17"/>
          <w:lang w:val="de-DE"/>
        </w:rPr>
        <w:t xml:space="preserve"> 8.64 (d, </w:t>
      </w:r>
      <w:r w:rsidR="00EB68E0" w:rsidRPr="00A34AE5">
        <w:rPr>
          <w:rFonts w:ascii="Arial" w:hAnsi="Arial" w:cs="Arial"/>
          <w:i/>
          <w:iCs/>
          <w:color w:val="000000" w:themeColor="text1"/>
          <w:sz w:val="17"/>
          <w:szCs w:val="17"/>
          <w:lang w:val="de-DE"/>
        </w:rPr>
        <w:t>J</w:t>
      </w:r>
      <w:r w:rsidR="00EB68E0" w:rsidRPr="00A34AE5">
        <w:rPr>
          <w:rFonts w:ascii="Arial" w:hAnsi="Arial" w:cs="Arial"/>
          <w:color w:val="000000" w:themeColor="text1"/>
          <w:sz w:val="17"/>
          <w:szCs w:val="17"/>
          <w:lang w:val="de-DE"/>
        </w:rPr>
        <w:t xml:space="preserve"> = 3.8 Hz, 1H), 7.71 (td, </w:t>
      </w:r>
      <w:r w:rsidR="00EB68E0" w:rsidRPr="00A34AE5">
        <w:rPr>
          <w:rFonts w:ascii="Arial" w:hAnsi="Arial" w:cs="Arial"/>
          <w:i/>
          <w:iCs/>
          <w:color w:val="000000" w:themeColor="text1"/>
          <w:sz w:val="17"/>
          <w:szCs w:val="17"/>
          <w:lang w:val="de-DE"/>
        </w:rPr>
        <w:t>J</w:t>
      </w:r>
      <w:r w:rsidR="00EB68E0" w:rsidRPr="00A34AE5">
        <w:rPr>
          <w:rFonts w:ascii="Arial" w:hAnsi="Arial" w:cs="Arial"/>
          <w:color w:val="000000" w:themeColor="text1"/>
          <w:sz w:val="17"/>
          <w:szCs w:val="17"/>
          <w:lang w:val="de-DE"/>
        </w:rPr>
        <w:t xml:space="preserve"> = 7.7, 1.8 Hz, 1H), 7.63 (d, </w:t>
      </w:r>
      <w:r w:rsidR="00EB68E0" w:rsidRPr="00A34AE5">
        <w:rPr>
          <w:rFonts w:ascii="Arial" w:hAnsi="Arial" w:cs="Arial"/>
          <w:i/>
          <w:iCs/>
          <w:color w:val="000000" w:themeColor="text1"/>
          <w:sz w:val="17"/>
          <w:szCs w:val="17"/>
          <w:lang w:val="de-DE"/>
        </w:rPr>
        <w:t>J</w:t>
      </w:r>
      <w:r w:rsidR="00EB68E0" w:rsidRPr="00A34AE5">
        <w:rPr>
          <w:rFonts w:ascii="Arial" w:hAnsi="Arial" w:cs="Arial"/>
          <w:color w:val="000000" w:themeColor="text1"/>
          <w:sz w:val="17"/>
          <w:szCs w:val="17"/>
          <w:lang w:val="de-DE"/>
        </w:rPr>
        <w:t xml:space="preserve"> = 8.0 Hz, 1H), 7.55 – 7.47 (m, 2H), 7.18 (ddd, </w:t>
      </w:r>
      <w:r w:rsidR="00EB68E0" w:rsidRPr="00A34AE5">
        <w:rPr>
          <w:rFonts w:ascii="Arial" w:hAnsi="Arial" w:cs="Arial"/>
          <w:i/>
          <w:iCs/>
          <w:color w:val="000000" w:themeColor="text1"/>
          <w:sz w:val="17"/>
          <w:szCs w:val="17"/>
          <w:lang w:val="de-DE"/>
        </w:rPr>
        <w:t>J</w:t>
      </w:r>
      <w:r w:rsidR="00EB68E0" w:rsidRPr="00A34AE5">
        <w:rPr>
          <w:rFonts w:ascii="Arial" w:hAnsi="Arial" w:cs="Arial"/>
          <w:color w:val="000000" w:themeColor="text1"/>
          <w:sz w:val="17"/>
          <w:szCs w:val="17"/>
          <w:lang w:val="de-DE"/>
        </w:rPr>
        <w:t xml:space="preserve"> = 7.4, 4.8, 1.2 Hz, 1H), 6.94 – 6.85 (m, 1H), 6.02 (s, 2H). </w:t>
      </w:r>
      <w:r w:rsidR="00EB68E0" w:rsidRPr="008E0B32">
        <w:rPr>
          <w:rFonts w:ascii="Arial" w:hAnsi="Arial" w:cs="Arial"/>
          <w:b/>
          <w:bCs/>
          <w:color w:val="000000" w:themeColor="text1"/>
          <w:sz w:val="17"/>
          <w:szCs w:val="17"/>
          <w:vertAlign w:val="superscript"/>
        </w:rPr>
        <w:t>13</w:t>
      </w:r>
      <w:r w:rsidR="00EB68E0" w:rsidRPr="008E0B32">
        <w:rPr>
          <w:rFonts w:ascii="Arial" w:hAnsi="Arial" w:cs="Arial"/>
          <w:b/>
          <w:bCs/>
          <w:color w:val="000000" w:themeColor="text1"/>
          <w:sz w:val="17"/>
          <w:szCs w:val="17"/>
        </w:rPr>
        <w:t>C NMR</w:t>
      </w:r>
      <w:r w:rsidR="00EB68E0" w:rsidRPr="00A34AE5">
        <w:rPr>
          <w:rFonts w:ascii="Arial" w:hAnsi="Arial" w:cs="Arial"/>
          <w:color w:val="000000" w:themeColor="text1"/>
          <w:sz w:val="17"/>
          <w:szCs w:val="17"/>
        </w:rPr>
        <w:t xml:space="preserve"> (101 MHz, Chloroform-</w:t>
      </w:r>
      <w:r w:rsidR="00EB68E0" w:rsidRPr="00A34AE5">
        <w:rPr>
          <w:rFonts w:ascii="Arial" w:hAnsi="Arial" w:cs="Arial"/>
          <w:i/>
          <w:iCs/>
          <w:color w:val="000000" w:themeColor="text1"/>
          <w:sz w:val="17"/>
          <w:szCs w:val="17"/>
        </w:rPr>
        <w:t>d</w:t>
      </w:r>
      <w:r w:rsidR="00EB68E0" w:rsidRPr="00A34AE5">
        <w:rPr>
          <w:rFonts w:ascii="Arial" w:hAnsi="Arial" w:cs="Arial"/>
          <w:color w:val="000000" w:themeColor="text1"/>
          <w:sz w:val="17"/>
          <w:szCs w:val="17"/>
        </w:rPr>
        <w:t>) δ 157.0, 149.6, 148.6, 148.4, 136.9, 134.0, 121.8, 121.0,</w:t>
      </w:r>
      <w:r w:rsidR="00EB68E0" w:rsidRPr="00A34AE5">
        <w:rPr>
          <w:rFonts w:ascii="Arial" w:hAnsi="Arial" w:cs="Arial"/>
          <w:sz w:val="17"/>
          <w:szCs w:val="17"/>
        </w:rPr>
        <w:t xml:space="preserve"> </w:t>
      </w:r>
      <w:r w:rsidR="00EB68E0" w:rsidRPr="00A34AE5">
        <w:rPr>
          <w:rFonts w:ascii="Arial" w:hAnsi="Arial" w:cs="Arial"/>
          <w:color w:val="000000" w:themeColor="text1"/>
          <w:sz w:val="17"/>
          <w:szCs w:val="17"/>
        </w:rPr>
        <w:t xml:space="preserve">120.1, 108.6, 107.5, 101.4. </w:t>
      </w:r>
      <w:bookmarkStart w:id="138" w:name="_Hlk179037209"/>
      <w:r w:rsidR="00EB68E0" w:rsidRPr="008E0B32">
        <w:rPr>
          <w:rFonts w:ascii="Arial" w:hAnsi="Arial" w:cs="Arial"/>
          <w:b/>
          <w:bCs/>
          <w:color w:val="000000" w:themeColor="text1"/>
          <w:sz w:val="17"/>
          <w:szCs w:val="17"/>
        </w:rPr>
        <w:t>HRMS</w:t>
      </w:r>
      <w:r w:rsidR="00EB68E0" w:rsidRPr="00A34AE5">
        <w:rPr>
          <w:rFonts w:ascii="Arial" w:hAnsi="Arial" w:cs="Arial"/>
          <w:color w:val="000000" w:themeColor="text1"/>
          <w:sz w:val="17"/>
          <w:szCs w:val="17"/>
        </w:rPr>
        <w:t>(ESI</w:t>
      </w:r>
      <w:r w:rsidR="00EB68E0" w:rsidRPr="00A34AE5">
        <w:rPr>
          <w:rFonts w:ascii="Arial" w:hAnsi="Arial" w:cs="Arial"/>
          <w:color w:val="000000" w:themeColor="text1"/>
          <w:sz w:val="17"/>
          <w:szCs w:val="17"/>
          <w:vertAlign w:val="superscript"/>
        </w:rPr>
        <w:t>+</w:t>
      </w:r>
      <w:r w:rsidR="00EB68E0" w:rsidRPr="00A34AE5">
        <w:rPr>
          <w:rFonts w:ascii="Arial" w:hAnsi="Arial" w:cs="Arial"/>
          <w:color w:val="000000" w:themeColor="text1"/>
          <w:sz w:val="17"/>
          <w:szCs w:val="17"/>
        </w:rPr>
        <w:t xml:space="preserve">) m/z </w:t>
      </w:r>
      <w:proofErr w:type="spellStart"/>
      <w:r w:rsidR="00EB68E0" w:rsidRPr="00A34AE5">
        <w:rPr>
          <w:rFonts w:ascii="Arial" w:hAnsi="Arial" w:cs="Arial"/>
          <w:color w:val="000000" w:themeColor="text1"/>
          <w:sz w:val="17"/>
          <w:szCs w:val="17"/>
        </w:rPr>
        <w:t>calcd</w:t>
      </w:r>
      <w:proofErr w:type="spellEnd"/>
      <w:r w:rsidR="00EB68E0" w:rsidRPr="00A34AE5">
        <w:rPr>
          <w:rFonts w:ascii="Arial" w:hAnsi="Arial" w:cs="Arial"/>
          <w:color w:val="000000" w:themeColor="text1"/>
          <w:sz w:val="17"/>
          <w:szCs w:val="17"/>
        </w:rPr>
        <w:t xml:space="preserve">. </w:t>
      </w:r>
      <w:proofErr w:type="gramStart"/>
      <w:r w:rsidR="00EB68E0" w:rsidRPr="00A34AE5">
        <w:rPr>
          <w:rFonts w:ascii="Arial" w:hAnsi="Arial" w:cs="Arial"/>
          <w:color w:val="000000" w:themeColor="text1"/>
          <w:sz w:val="17"/>
          <w:szCs w:val="17"/>
        </w:rPr>
        <w:t>for</w:t>
      </w:r>
      <w:proofErr w:type="gramEnd"/>
      <w:r w:rsidR="00EB68E0" w:rsidRPr="00A34AE5">
        <w:rPr>
          <w:rFonts w:ascii="Arial" w:hAnsi="Arial" w:cs="Arial"/>
          <w:color w:val="000000" w:themeColor="text1"/>
          <w:sz w:val="17"/>
          <w:szCs w:val="17"/>
        </w:rPr>
        <w:t xml:space="preserve"> C</w:t>
      </w:r>
      <w:r w:rsidR="00EB68E0" w:rsidRPr="00A34AE5">
        <w:rPr>
          <w:rFonts w:ascii="Arial" w:hAnsi="Arial" w:cs="Arial"/>
          <w:color w:val="000000" w:themeColor="text1"/>
          <w:sz w:val="17"/>
          <w:szCs w:val="17"/>
          <w:vertAlign w:val="subscript"/>
        </w:rPr>
        <w:t>12</w:t>
      </w:r>
      <w:r w:rsidR="00EB68E0" w:rsidRPr="00A34AE5">
        <w:rPr>
          <w:rFonts w:ascii="Arial" w:hAnsi="Arial" w:cs="Arial"/>
          <w:color w:val="000000" w:themeColor="text1"/>
          <w:sz w:val="17"/>
          <w:szCs w:val="17"/>
        </w:rPr>
        <w:t>H</w:t>
      </w:r>
      <w:r w:rsidR="00D420C5" w:rsidRPr="00A34AE5">
        <w:rPr>
          <w:rFonts w:ascii="Arial" w:hAnsi="Arial" w:cs="Arial"/>
          <w:color w:val="000000" w:themeColor="text1"/>
          <w:sz w:val="17"/>
          <w:szCs w:val="17"/>
          <w:vertAlign w:val="subscript"/>
        </w:rPr>
        <w:t>9</w:t>
      </w:r>
      <w:r w:rsidR="00EB68E0" w:rsidRPr="00A34AE5">
        <w:rPr>
          <w:rFonts w:ascii="Arial" w:hAnsi="Arial" w:cs="Arial"/>
          <w:color w:val="000000" w:themeColor="text1"/>
          <w:sz w:val="17"/>
          <w:szCs w:val="17"/>
        </w:rPr>
        <w:t>NO</w:t>
      </w:r>
      <w:r w:rsidR="00D420C5" w:rsidRPr="00A34AE5">
        <w:rPr>
          <w:rFonts w:ascii="Arial" w:hAnsi="Arial" w:cs="Arial"/>
          <w:color w:val="000000" w:themeColor="text1"/>
          <w:sz w:val="17"/>
          <w:szCs w:val="17"/>
          <w:vertAlign w:val="subscript"/>
        </w:rPr>
        <w:t>2</w:t>
      </w:r>
      <w:r w:rsidR="00EB68E0" w:rsidRPr="00A34AE5">
        <w:rPr>
          <w:rFonts w:ascii="Arial" w:hAnsi="Arial" w:cs="Arial"/>
          <w:color w:val="000000" w:themeColor="text1"/>
          <w:sz w:val="17"/>
          <w:szCs w:val="17"/>
          <w:vertAlign w:val="superscript"/>
        </w:rPr>
        <w:t xml:space="preserve">+ </w:t>
      </w:r>
      <w:r w:rsidR="00EB68E0" w:rsidRPr="00A34AE5">
        <w:rPr>
          <w:rFonts w:ascii="Arial" w:hAnsi="Arial" w:cs="Arial"/>
          <w:color w:val="000000" w:themeColor="text1"/>
          <w:sz w:val="17"/>
          <w:szCs w:val="17"/>
        </w:rPr>
        <w:t>[M+H]</w:t>
      </w:r>
      <w:r w:rsidR="00EB68E0" w:rsidRPr="00A34AE5">
        <w:rPr>
          <w:rFonts w:ascii="Arial" w:hAnsi="Arial" w:cs="Arial"/>
          <w:color w:val="000000" w:themeColor="text1"/>
          <w:sz w:val="17"/>
          <w:szCs w:val="17"/>
          <w:vertAlign w:val="superscript"/>
        </w:rPr>
        <w:t>+</w:t>
      </w:r>
      <w:r w:rsidR="00EB68E0" w:rsidRPr="00A34AE5">
        <w:rPr>
          <w:rFonts w:ascii="Arial" w:hAnsi="Arial" w:cs="Arial"/>
          <w:color w:val="000000" w:themeColor="text1"/>
          <w:sz w:val="17"/>
          <w:szCs w:val="17"/>
        </w:rPr>
        <w:t>: 200.0706, found: 200.0706.</w:t>
      </w:r>
    </w:p>
    <w:bookmarkEnd w:id="138"/>
    <w:p w14:paraId="4B58528F" w14:textId="2CEBE340" w:rsidR="00EB68E0" w:rsidRPr="00A34AE5" w:rsidRDefault="00016B58" w:rsidP="00A34AE5">
      <w:pPr>
        <w:widowControl/>
        <w:rPr>
          <w:rFonts w:ascii="Arial" w:eastAsia="宋体" w:hAnsi="Arial" w:cs="Arial"/>
          <w:b/>
          <w:bCs/>
          <w:color w:val="000000"/>
          <w:kern w:val="0"/>
          <w:sz w:val="17"/>
          <w:szCs w:val="17"/>
        </w:rPr>
      </w:pPr>
      <w:r w:rsidRPr="00A34AE5">
        <w:rPr>
          <w:rFonts w:ascii="Arial" w:eastAsia="宋体" w:hAnsi="Arial" w:cs="Arial"/>
          <w:b/>
          <w:bCs/>
          <w:color w:val="000000"/>
          <w:kern w:val="0"/>
          <w:sz w:val="17"/>
          <w:szCs w:val="17"/>
        </w:rPr>
        <w:t>2-(thiophen-2-yl</w:t>
      </w:r>
      <w:proofErr w:type="gramStart"/>
      <w:r w:rsidRPr="00A34AE5">
        <w:rPr>
          <w:rFonts w:ascii="Arial" w:eastAsia="宋体" w:hAnsi="Arial" w:cs="Arial"/>
          <w:b/>
          <w:bCs/>
          <w:color w:val="000000"/>
          <w:kern w:val="0"/>
          <w:sz w:val="17"/>
          <w:szCs w:val="17"/>
        </w:rPr>
        <w:t>)pyridine</w:t>
      </w:r>
      <w:proofErr w:type="gramEnd"/>
      <w:r w:rsidRPr="00A34AE5">
        <w:rPr>
          <w:rFonts w:ascii="Arial" w:eastAsia="宋体" w:hAnsi="Arial" w:cs="Arial"/>
          <w:b/>
          <w:bCs/>
          <w:color w:val="000000"/>
          <w:kern w:val="0"/>
          <w:sz w:val="17"/>
          <w:szCs w:val="17"/>
        </w:rPr>
        <w:t xml:space="preserve"> (3o)</w:t>
      </w:r>
    </w:p>
    <w:p w14:paraId="7948A5A4" w14:textId="1C66F8D6" w:rsidR="00016B58" w:rsidRPr="00A34AE5" w:rsidRDefault="00016B58" w:rsidP="00A34AE5">
      <w:pPr>
        <w:widowControl/>
        <w:rPr>
          <w:rFonts w:ascii="Arial" w:hAnsi="Arial" w:cs="Arial"/>
          <w:color w:val="000000" w:themeColor="text1"/>
          <w:sz w:val="17"/>
          <w:szCs w:val="17"/>
        </w:rPr>
      </w:pPr>
      <w:bookmarkStart w:id="139" w:name="_Hlk179040170"/>
      <w:r w:rsidRPr="00A34AE5">
        <w:rPr>
          <w:rFonts w:ascii="Arial" w:hAnsi="Arial" w:cs="Arial"/>
          <w:color w:val="000000" w:themeColor="text1"/>
          <w:sz w:val="17"/>
          <w:szCs w:val="17"/>
          <w:lang w:val="de-DE"/>
        </w:rPr>
        <w:t xml:space="preserve">Prepared according to </w:t>
      </w:r>
      <w:r w:rsidR="002C2EC0" w:rsidRPr="00A34AE5">
        <w:rPr>
          <w:rFonts w:ascii="Arial" w:hAnsi="Arial" w:cs="Arial"/>
          <w:b/>
          <w:bCs/>
          <w:color w:val="000000" w:themeColor="text1"/>
          <w:sz w:val="17"/>
          <w:szCs w:val="17"/>
          <w:lang w:val="de-DE"/>
        </w:rPr>
        <w:t>GP1</w:t>
      </w:r>
      <w:r w:rsidRPr="00A34AE5">
        <w:rPr>
          <w:rFonts w:ascii="Arial" w:hAnsi="Arial" w:cs="Arial"/>
          <w:color w:val="000000" w:themeColor="text1"/>
          <w:sz w:val="17"/>
          <w:szCs w:val="17"/>
          <w:lang w:val="de-DE"/>
        </w:rPr>
        <w:t>. Pale-yellow liquid (22.8 mg, 71%, 0.2 mmol scale);</w:t>
      </w:r>
      <w:bookmarkEnd w:id="139"/>
      <w:r w:rsidR="00BE5CCA">
        <w:rPr>
          <w:rFonts w:ascii="Arial" w:hAnsi="Arial" w:cs="Arial"/>
          <w:noProof/>
          <w:sz w:val="17"/>
          <w:szCs w:val="17"/>
        </w:rPr>
        <w:object w:dxaOrig="1440" w:dyaOrig="1440" w14:anchorId="5813EC22">
          <v:shape id="_x0000_s1067" type="#_x0000_t75" style="position:absolute;left:0;text-align:left;margin-left:0;margin-top:5.95pt;width:65pt;height:50.9pt;z-index:251728896;mso-position-horizontal-relative:text;mso-position-vertical-relative:text">
            <v:imagedata r:id="rId112" o:title=""/>
            <w10:wrap type="square"/>
          </v:shape>
          <o:OLEObject Type="Embed" ProgID="ChemDraw.Document.6.0" ShapeID="_x0000_s1067" DrawAspect="Content" ObjectID="_1819002827" r:id="rId113"/>
        </w:object>
      </w:r>
      <w:r w:rsidRPr="00A34AE5">
        <w:rPr>
          <w:rFonts w:ascii="Arial" w:hAnsi="Arial" w:cs="Arial"/>
          <w:color w:val="000000" w:themeColor="text1"/>
          <w:sz w:val="17"/>
          <w:szCs w:val="17"/>
          <w:lang w:val="de-DE"/>
        </w:rPr>
        <w:t xml:space="preserve"> </w:t>
      </w:r>
      <w:r w:rsidR="009D74BA" w:rsidRPr="008E0B32">
        <w:rPr>
          <w:rFonts w:ascii="Arial" w:hAnsi="Arial" w:cs="Arial"/>
          <w:b/>
          <w:bCs/>
          <w:kern w:val="0"/>
          <w:sz w:val="17"/>
          <w:szCs w:val="20"/>
          <w:vertAlign w:val="superscript"/>
          <w:lang w:val="de-DE"/>
        </w:rPr>
        <w:t>1</w:t>
      </w:r>
      <w:r w:rsidR="009D74BA" w:rsidRPr="008E0B32">
        <w:rPr>
          <w:rFonts w:ascii="Arial" w:hAnsi="Arial" w:cs="Arial"/>
          <w:b/>
          <w:bCs/>
          <w:kern w:val="0"/>
          <w:sz w:val="17"/>
          <w:szCs w:val="20"/>
          <w:lang w:val="de-DE"/>
        </w:rPr>
        <w:t>H NMR</w:t>
      </w:r>
      <w:r w:rsidR="009D74BA" w:rsidRPr="009D74BA">
        <w:rPr>
          <w:rFonts w:ascii="Arial" w:hAnsi="Arial" w:cs="Arial"/>
          <w:kern w:val="0"/>
          <w:sz w:val="17"/>
          <w:szCs w:val="20"/>
          <w:lang w:val="de-DE"/>
        </w:rPr>
        <w:t xml:space="preserve"> (400 MHz, Chloroform-</w:t>
      </w:r>
      <w:r w:rsidR="009D74BA" w:rsidRPr="009D74BA">
        <w:rPr>
          <w:rFonts w:ascii="Arial" w:hAnsi="Arial" w:cs="Arial"/>
          <w:i/>
          <w:iCs/>
          <w:kern w:val="0"/>
          <w:sz w:val="17"/>
          <w:szCs w:val="20"/>
          <w:lang w:val="de-DE"/>
        </w:rPr>
        <w:t>d</w:t>
      </w:r>
      <w:r w:rsidR="009D74BA" w:rsidRPr="009D74BA">
        <w:rPr>
          <w:rFonts w:ascii="Arial" w:hAnsi="Arial" w:cs="Arial"/>
          <w:kern w:val="0"/>
          <w:sz w:val="17"/>
          <w:szCs w:val="20"/>
          <w:lang w:val="de-DE"/>
        </w:rPr>
        <w:t xml:space="preserve">) </w:t>
      </w:r>
      <w:r w:rsidR="009D74BA" w:rsidRPr="009D74BA">
        <w:rPr>
          <w:rFonts w:ascii="Arial" w:hAnsi="Arial" w:cs="Arial"/>
          <w:kern w:val="0"/>
          <w:sz w:val="17"/>
          <w:szCs w:val="20"/>
        </w:rPr>
        <w:t>δ</w:t>
      </w:r>
      <w:r w:rsidR="009D74BA" w:rsidRPr="009D74BA">
        <w:rPr>
          <w:rFonts w:ascii="Arial" w:hAnsi="Arial" w:cs="Arial"/>
          <w:kern w:val="0"/>
          <w:sz w:val="17"/>
          <w:szCs w:val="20"/>
          <w:lang w:val="de-DE"/>
        </w:rPr>
        <w:t xml:space="preserve"> 8.57 (d, </w:t>
      </w:r>
      <w:r w:rsidR="009D74BA" w:rsidRPr="009D74BA">
        <w:rPr>
          <w:rFonts w:ascii="Arial" w:hAnsi="Arial" w:cs="Arial"/>
          <w:i/>
          <w:iCs/>
          <w:kern w:val="0"/>
          <w:sz w:val="17"/>
          <w:szCs w:val="20"/>
          <w:lang w:val="de-DE"/>
        </w:rPr>
        <w:t>J</w:t>
      </w:r>
      <w:r w:rsidR="009D74BA" w:rsidRPr="009D74BA">
        <w:rPr>
          <w:rFonts w:ascii="Arial" w:hAnsi="Arial" w:cs="Arial"/>
          <w:kern w:val="0"/>
          <w:sz w:val="17"/>
          <w:szCs w:val="20"/>
          <w:lang w:val="de-DE"/>
        </w:rPr>
        <w:t xml:space="preserve"> = 4.9 Hz, 1H), 7.71 – 7.62 (d, </w:t>
      </w:r>
      <w:r w:rsidR="009D74BA" w:rsidRPr="009D74BA">
        <w:rPr>
          <w:rFonts w:ascii="Arial" w:hAnsi="Arial" w:cs="Arial"/>
          <w:i/>
          <w:iCs/>
          <w:kern w:val="0"/>
          <w:sz w:val="17"/>
          <w:szCs w:val="20"/>
          <w:lang w:val="de-DE"/>
        </w:rPr>
        <w:t>J</w:t>
      </w:r>
      <w:r w:rsidR="009D74BA" w:rsidRPr="009D74BA">
        <w:rPr>
          <w:rFonts w:ascii="Arial" w:hAnsi="Arial" w:cs="Arial"/>
          <w:kern w:val="0"/>
          <w:sz w:val="17"/>
          <w:szCs w:val="20"/>
          <w:lang w:val="de-DE"/>
        </w:rPr>
        <w:t xml:space="preserve"> = 8.1 Hz, 2H), 7.58 (d, </w:t>
      </w:r>
      <w:r w:rsidR="009D74BA" w:rsidRPr="009D74BA">
        <w:rPr>
          <w:rFonts w:ascii="Arial" w:hAnsi="Arial" w:cs="Arial"/>
          <w:i/>
          <w:iCs/>
          <w:kern w:val="0"/>
          <w:sz w:val="17"/>
          <w:szCs w:val="20"/>
          <w:lang w:val="de-DE"/>
        </w:rPr>
        <w:t>J</w:t>
      </w:r>
      <w:r w:rsidR="009D74BA" w:rsidRPr="009D74BA">
        <w:rPr>
          <w:rFonts w:ascii="Arial" w:hAnsi="Arial" w:cs="Arial"/>
          <w:kern w:val="0"/>
          <w:sz w:val="17"/>
          <w:szCs w:val="20"/>
          <w:lang w:val="de-DE"/>
        </w:rPr>
        <w:t xml:space="preserve"> = 3.6 Hz, 1H), 7.39 (dd, </w:t>
      </w:r>
      <w:r w:rsidR="009D74BA" w:rsidRPr="009D74BA">
        <w:rPr>
          <w:rFonts w:ascii="Arial" w:hAnsi="Arial" w:cs="Arial"/>
          <w:i/>
          <w:iCs/>
          <w:kern w:val="0"/>
          <w:sz w:val="17"/>
          <w:szCs w:val="20"/>
          <w:lang w:val="de-DE"/>
        </w:rPr>
        <w:t>J</w:t>
      </w:r>
      <w:r w:rsidR="009D74BA" w:rsidRPr="009D74BA">
        <w:rPr>
          <w:rFonts w:ascii="Arial" w:hAnsi="Arial" w:cs="Arial"/>
          <w:kern w:val="0"/>
          <w:sz w:val="17"/>
          <w:szCs w:val="20"/>
          <w:lang w:val="de-DE"/>
        </w:rPr>
        <w:t xml:space="preserve"> = 5.1, 1.1 Hz, 1H), 7.17 – 7.08 (m, 2H).</w:t>
      </w:r>
      <w:r w:rsidRPr="00A34AE5">
        <w:rPr>
          <w:rFonts w:ascii="Arial" w:hAnsi="Arial" w:cs="Arial"/>
          <w:color w:val="000000" w:themeColor="text1"/>
          <w:sz w:val="17"/>
          <w:szCs w:val="17"/>
          <w:lang w:val="de-DE"/>
        </w:rPr>
        <w:t xml:space="preserve"> </w:t>
      </w:r>
      <w:r w:rsidRPr="008E0B32">
        <w:rPr>
          <w:rFonts w:ascii="Arial" w:hAnsi="Arial" w:cs="Arial"/>
          <w:b/>
          <w:bCs/>
          <w:color w:val="000000" w:themeColor="text1"/>
          <w:sz w:val="17"/>
          <w:szCs w:val="17"/>
          <w:vertAlign w:val="superscript"/>
        </w:rPr>
        <w:t>13</w:t>
      </w:r>
      <w:r w:rsidRPr="008E0B32">
        <w:rPr>
          <w:rFonts w:ascii="Arial" w:hAnsi="Arial" w:cs="Arial"/>
          <w:b/>
          <w:bCs/>
          <w:color w:val="000000" w:themeColor="text1"/>
          <w:sz w:val="17"/>
          <w:szCs w:val="17"/>
        </w:rPr>
        <w:t>C NMR</w:t>
      </w:r>
      <w:r w:rsidRPr="00A34AE5">
        <w:rPr>
          <w:rFonts w:ascii="Arial" w:hAnsi="Arial" w:cs="Arial"/>
          <w:color w:val="000000" w:themeColor="text1"/>
          <w:sz w:val="17"/>
          <w:szCs w:val="17"/>
        </w:rPr>
        <w:t xml:space="preserve"> (101 MHz, Chloroform-</w:t>
      </w:r>
      <w:r w:rsidRPr="00A34AE5">
        <w:rPr>
          <w:rFonts w:ascii="Arial" w:hAnsi="Arial" w:cs="Arial"/>
          <w:i/>
          <w:iCs/>
          <w:color w:val="000000" w:themeColor="text1"/>
          <w:sz w:val="17"/>
          <w:szCs w:val="17"/>
        </w:rPr>
        <w:t>d</w:t>
      </w:r>
      <w:r w:rsidRPr="00A34AE5">
        <w:rPr>
          <w:rFonts w:ascii="Arial" w:hAnsi="Arial" w:cs="Arial"/>
          <w:color w:val="000000" w:themeColor="text1"/>
          <w:sz w:val="17"/>
          <w:szCs w:val="17"/>
        </w:rPr>
        <w:t xml:space="preserve">) δ 152.8, 149.7, 145.0, 136.8, 128.2, 127.7, 124.7, 122.0, 118.9. </w:t>
      </w:r>
      <w:bookmarkStart w:id="140" w:name="_Hlk179040335"/>
      <w:r w:rsidRPr="008E0B32">
        <w:rPr>
          <w:rFonts w:ascii="Arial" w:hAnsi="Arial" w:cs="Arial"/>
          <w:b/>
          <w:bCs/>
          <w:color w:val="000000" w:themeColor="text1"/>
          <w:sz w:val="17"/>
          <w:szCs w:val="17"/>
        </w:rPr>
        <w:t>HRMS</w:t>
      </w:r>
      <w:r w:rsidRPr="00A34AE5">
        <w:rPr>
          <w:rFonts w:ascii="Arial" w:hAnsi="Arial" w:cs="Arial"/>
          <w:color w:val="000000" w:themeColor="text1"/>
          <w:sz w:val="17"/>
          <w:szCs w:val="17"/>
        </w:rPr>
        <w:t>(ESI</w:t>
      </w:r>
      <w:r w:rsidRPr="00A34AE5">
        <w:rPr>
          <w:rFonts w:ascii="Arial" w:hAnsi="Arial" w:cs="Arial"/>
          <w:color w:val="000000" w:themeColor="text1"/>
          <w:sz w:val="17"/>
          <w:szCs w:val="17"/>
          <w:vertAlign w:val="superscript"/>
        </w:rPr>
        <w:t>+</w:t>
      </w:r>
      <w:r w:rsidRPr="00A34AE5">
        <w:rPr>
          <w:rFonts w:ascii="Arial" w:hAnsi="Arial" w:cs="Arial"/>
          <w:color w:val="000000" w:themeColor="text1"/>
          <w:sz w:val="17"/>
          <w:szCs w:val="17"/>
        </w:rPr>
        <w:t xml:space="preserve">) m/z </w:t>
      </w:r>
      <w:proofErr w:type="spellStart"/>
      <w:r w:rsidRPr="00A34AE5">
        <w:rPr>
          <w:rFonts w:ascii="Arial" w:hAnsi="Arial" w:cs="Arial"/>
          <w:color w:val="000000" w:themeColor="text1"/>
          <w:sz w:val="17"/>
          <w:szCs w:val="17"/>
        </w:rPr>
        <w:t>calcd</w:t>
      </w:r>
      <w:proofErr w:type="spellEnd"/>
      <w:r w:rsidRPr="00A34AE5">
        <w:rPr>
          <w:rFonts w:ascii="Arial" w:hAnsi="Arial" w:cs="Arial"/>
          <w:color w:val="000000" w:themeColor="text1"/>
          <w:sz w:val="17"/>
          <w:szCs w:val="17"/>
        </w:rPr>
        <w:t xml:space="preserve">. </w:t>
      </w:r>
      <w:proofErr w:type="gramStart"/>
      <w:r w:rsidRPr="00A34AE5">
        <w:rPr>
          <w:rFonts w:ascii="Arial" w:hAnsi="Arial" w:cs="Arial"/>
          <w:color w:val="000000" w:themeColor="text1"/>
          <w:sz w:val="17"/>
          <w:szCs w:val="17"/>
        </w:rPr>
        <w:t>for</w:t>
      </w:r>
      <w:proofErr w:type="gramEnd"/>
      <w:r w:rsidRPr="00A34AE5">
        <w:rPr>
          <w:rFonts w:ascii="Arial" w:hAnsi="Arial" w:cs="Arial"/>
          <w:color w:val="000000" w:themeColor="text1"/>
          <w:sz w:val="17"/>
          <w:szCs w:val="17"/>
        </w:rPr>
        <w:t xml:space="preserve"> C</w:t>
      </w:r>
      <w:r w:rsidR="00D420C5" w:rsidRPr="00A34AE5">
        <w:rPr>
          <w:rFonts w:ascii="Arial" w:hAnsi="Arial" w:cs="Arial"/>
          <w:color w:val="000000" w:themeColor="text1"/>
          <w:sz w:val="17"/>
          <w:szCs w:val="17"/>
          <w:vertAlign w:val="subscript"/>
        </w:rPr>
        <w:t>9</w:t>
      </w:r>
      <w:r w:rsidRPr="00A34AE5">
        <w:rPr>
          <w:rFonts w:ascii="Arial" w:hAnsi="Arial" w:cs="Arial"/>
          <w:color w:val="000000" w:themeColor="text1"/>
          <w:sz w:val="17"/>
          <w:szCs w:val="17"/>
        </w:rPr>
        <w:t>H</w:t>
      </w:r>
      <w:r w:rsidR="00D420C5" w:rsidRPr="00A34AE5">
        <w:rPr>
          <w:rFonts w:ascii="Arial" w:hAnsi="Arial" w:cs="Arial"/>
          <w:color w:val="000000" w:themeColor="text1"/>
          <w:sz w:val="17"/>
          <w:szCs w:val="17"/>
          <w:vertAlign w:val="subscript"/>
        </w:rPr>
        <w:t>7</w:t>
      </w:r>
      <w:r w:rsidRPr="00A34AE5">
        <w:rPr>
          <w:rFonts w:ascii="Arial" w:hAnsi="Arial" w:cs="Arial"/>
          <w:color w:val="000000" w:themeColor="text1"/>
          <w:sz w:val="17"/>
          <w:szCs w:val="17"/>
        </w:rPr>
        <w:t>N</w:t>
      </w:r>
      <w:r w:rsidR="00D420C5" w:rsidRPr="00A34AE5">
        <w:rPr>
          <w:rFonts w:ascii="Arial" w:hAnsi="Arial" w:cs="Arial"/>
          <w:color w:val="000000" w:themeColor="text1"/>
          <w:sz w:val="17"/>
          <w:szCs w:val="17"/>
        </w:rPr>
        <w:t>S</w:t>
      </w:r>
      <w:r w:rsidRPr="00A34AE5">
        <w:rPr>
          <w:rFonts w:ascii="Arial" w:hAnsi="Arial" w:cs="Arial"/>
          <w:color w:val="000000" w:themeColor="text1"/>
          <w:sz w:val="17"/>
          <w:szCs w:val="17"/>
          <w:vertAlign w:val="superscript"/>
        </w:rPr>
        <w:t xml:space="preserve">+ </w:t>
      </w:r>
      <w:r w:rsidRPr="00A34AE5">
        <w:rPr>
          <w:rFonts w:ascii="Arial" w:hAnsi="Arial" w:cs="Arial"/>
          <w:color w:val="000000" w:themeColor="text1"/>
          <w:sz w:val="17"/>
          <w:szCs w:val="17"/>
        </w:rPr>
        <w:t>[M+H]</w:t>
      </w:r>
      <w:r w:rsidRPr="00A34AE5">
        <w:rPr>
          <w:rFonts w:ascii="Arial" w:hAnsi="Arial" w:cs="Arial"/>
          <w:color w:val="000000" w:themeColor="text1"/>
          <w:sz w:val="17"/>
          <w:szCs w:val="17"/>
          <w:vertAlign w:val="superscript"/>
        </w:rPr>
        <w:t>+</w:t>
      </w:r>
      <w:r w:rsidRPr="00A34AE5">
        <w:rPr>
          <w:rFonts w:ascii="Arial" w:hAnsi="Arial" w:cs="Arial"/>
          <w:color w:val="000000" w:themeColor="text1"/>
          <w:sz w:val="17"/>
          <w:szCs w:val="17"/>
        </w:rPr>
        <w:t xml:space="preserve">: </w:t>
      </w:r>
      <w:r w:rsidR="00D420C5" w:rsidRPr="00A34AE5">
        <w:rPr>
          <w:rFonts w:ascii="Arial" w:hAnsi="Arial" w:cs="Arial"/>
          <w:color w:val="000000" w:themeColor="text1"/>
          <w:sz w:val="17"/>
          <w:szCs w:val="17"/>
        </w:rPr>
        <w:t>162.0372</w:t>
      </w:r>
      <w:r w:rsidRPr="00A34AE5">
        <w:rPr>
          <w:rFonts w:ascii="Arial" w:hAnsi="Arial" w:cs="Arial"/>
          <w:color w:val="000000" w:themeColor="text1"/>
          <w:sz w:val="17"/>
          <w:szCs w:val="17"/>
        </w:rPr>
        <w:t xml:space="preserve">, found: </w:t>
      </w:r>
      <w:r w:rsidR="00D420C5" w:rsidRPr="00A34AE5">
        <w:rPr>
          <w:rFonts w:ascii="Arial" w:hAnsi="Arial" w:cs="Arial"/>
          <w:color w:val="000000" w:themeColor="text1"/>
          <w:sz w:val="17"/>
          <w:szCs w:val="17"/>
        </w:rPr>
        <w:t>162.0372</w:t>
      </w:r>
      <w:r w:rsidRPr="00A34AE5">
        <w:rPr>
          <w:rFonts w:ascii="Arial" w:hAnsi="Arial" w:cs="Arial"/>
          <w:color w:val="000000" w:themeColor="text1"/>
          <w:sz w:val="17"/>
          <w:szCs w:val="17"/>
        </w:rPr>
        <w:t>.</w:t>
      </w:r>
    </w:p>
    <w:bookmarkEnd w:id="140"/>
    <w:p w14:paraId="2FD047F3" w14:textId="4F40EE17" w:rsidR="00D420C5" w:rsidRPr="00A34AE5" w:rsidRDefault="00D420C5" w:rsidP="00A34AE5">
      <w:pPr>
        <w:widowControl/>
        <w:rPr>
          <w:rFonts w:ascii="Arial" w:eastAsia="宋体" w:hAnsi="Arial" w:cs="Arial"/>
          <w:b/>
          <w:bCs/>
          <w:color w:val="000000"/>
          <w:kern w:val="0"/>
          <w:sz w:val="17"/>
          <w:szCs w:val="17"/>
        </w:rPr>
      </w:pPr>
      <w:r w:rsidRPr="00A34AE5">
        <w:rPr>
          <w:rFonts w:ascii="Arial" w:eastAsia="宋体" w:hAnsi="Arial" w:cs="Arial"/>
          <w:b/>
          <w:bCs/>
          <w:color w:val="000000"/>
          <w:kern w:val="0"/>
          <w:sz w:val="17"/>
          <w:szCs w:val="17"/>
        </w:rPr>
        <w:t>2-(benzo[</w:t>
      </w:r>
      <w:r w:rsidRPr="0006297C">
        <w:rPr>
          <w:rFonts w:ascii="Arial" w:eastAsia="宋体" w:hAnsi="Arial" w:cs="Arial"/>
          <w:b/>
          <w:bCs/>
          <w:i/>
          <w:iCs/>
          <w:color w:val="000000"/>
          <w:kern w:val="0"/>
          <w:sz w:val="17"/>
          <w:szCs w:val="17"/>
        </w:rPr>
        <w:t>b</w:t>
      </w:r>
      <w:r w:rsidRPr="00A34AE5">
        <w:rPr>
          <w:rFonts w:ascii="Arial" w:eastAsia="宋体" w:hAnsi="Arial" w:cs="Arial"/>
          <w:b/>
          <w:bCs/>
          <w:color w:val="000000"/>
          <w:kern w:val="0"/>
          <w:sz w:val="17"/>
          <w:szCs w:val="17"/>
        </w:rPr>
        <w:t>]thiophen-2-yl</w:t>
      </w:r>
      <w:proofErr w:type="gramStart"/>
      <w:r w:rsidRPr="00A34AE5">
        <w:rPr>
          <w:rFonts w:ascii="Arial" w:eastAsia="宋体" w:hAnsi="Arial" w:cs="Arial"/>
          <w:b/>
          <w:bCs/>
          <w:color w:val="000000"/>
          <w:kern w:val="0"/>
          <w:sz w:val="17"/>
          <w:szCs w:val="17"/>
        </w:rPr>
        <w:t>)pyridine</w:t>
      </w:r>
      <w:proofErr w:type="gramEnd"/>
      <w:r w:rsidRPr="00A34AE5">
        <w:rPr>
          <w:rFonts w:ascii="Arial" w:eastAsia="宋体" w:hAnsi="Arial" w:cs="Arial"/>
          <w:b/>
          <w:bCs/>
          <w:color w:val="000000"/>
          <w:kern w:val="0"/>
          <w:sz w:val="17"/>
          <w:szCs w:val="17"/>
        </w:rPr>
        <w:t xml:space="preserve"> (3p)</w:t>
      </w:r>
    </w:p>
    <w:p w14:paraId="1C7B9A81" w14:textId="3564F439" w:rsidR="00185551" w:rsidRPr="00A34AE5" w:rsidRDefault="00BB2697" w:rsidP="00A34AE5">
      <w:pPr>
        <w:widowControl/>
        <w:rPr>
          <w:rFonts w:ascii="Arial" w:hAnsi="Arial" w:cs="Arial"/>
          <w:color w:val="000000" w:themeColor="text1"/>
          <w:sz w:val="17"/>
          <w:szCs w:val="17"/>
        </w:rPr>
      </w:pPr>
      <w:r w:rsidRPr="00A34AE5">
        <w:rPr>
          <w:rFonts w:ascii="Arial" w:hAnsi="Arial" w:cs="Arial"/>
          <w:color w:val="000000" w:themeColor="text1"/>
          <w:sz w:val="17"/>
          <w:szCs w:val="17"/>
          <w:lang w:val="de-DE"/>
        </w:rPr>
        <w:t xml:space="preserve">Prepared according to </w:t>
      </w:r>
      <w:r w:rsidR="002C2EC0" w:rsidRPr="00A34AE5">
        <w:rPr>
          <w:rFonts w:ascii="Arial" w:hAnsi="Arial" w:cs="Arial"/>
          <w:b/>
          <w:bCs/>
          <w:color w:val="000000" w:themeColor="text1"/>
          <w:sz w:val="17"/>
          <w:szCs w:val="17"/>
          <w:lang w:val="de-DE"/>
        </w:rPr>
        <w:t>GP1</w:t>
      </w:r>
      <w:r w:rsidRPr="00A34AE5">
        <w:rPr>
          <w:rFonts w:ascii="Arial" w:hAnsi="Arial" w:cs="Arial"/>
          <w:color w:val="000000" w:themeColor="text1"/>
          <w:sz w:val="17"/>
          <w:szCs w:val="17"/>
          <w:lang w:val="de-DE"/>
        </w:rPr>
        <w:t>. White solid (23.8 mg, 56%, 0.2 mmol scale);</w:t>
      </w:r>
      <w:r w:rsidR="00BE5CCA">
        <w:rPr>
          <w:rFonts w:ascii="Arial" w:hAnsi="Arial" w:cs="Arial"/>
          <w:noProof/>
          <w:sz w:val="17"/>
          <w:szCs w:val="17"/>
        </w:rPr>
        <w:object w:dxaOrig="1440" w:dyaOrig="1440" w14:anchorId="2AF315B7">
          <v:shape id="_x0000_s1068" type="#_x0000_t75" style="position:absolute;left:0;text-align:left;margin-left:0;margin-top:7.65pt;width:86.7pt;height:63.3pt;z-index:251730944;mso-position-horizontal-relative:text;mso-position-vertical-relative:text">
            <v:imagedata r:id="rId114" o:title=""/>
            <w10:wrap type="square"/>
          </v:shape>
          <o:OLEObject Type="Embed" ProgID="ChemDraw.Document.6.0" ShapeID="_x0000_s1068" DrawAspect="Content" ObjectID="_1819002828" r:id="rId115"/>
        </w:object>
      </w:r>
      <w:r w:rsidRPr="00A34AE5">
        <w:rPr>
          <w:rFonts w:ascii="Arial" w:hAnsi="Arial" w:cs="Arial"/>
          <w:color w:val="000000" w:themeColor="text1"/>
          <w:sz w:val="17"/>
          <w:szCs w:val="17"/>
          <w:lang w:val="de-DE"/>
        </w:rPr>
        <w:t xml:space="preserve"> </w:t>
      </w:r>
      <w:r w:rsidRPr="008E0B32">
        <w:rPr>
          <w:rFonts w:ascii="Arial" w:hAnsi="Arial" w:cs="Arial"/>
          <w:b/>
          <w:bCs/>
          <w:color w:val="000000" w:themeColor="text1"/>
          <w:sz w:val="17"/>
          <w:szCs w:val="17"/>
          <w:vertAlign w:val="superscript"/>
          <w:lang w:val="de-DE"/>
        </w:rPr>
        <w:t>1</w:t>
      </w:r>
      <w:r w:rsidRPr="008E0B32">
        <w:rPr>
          <w:rFonts w:ascii="Arial" w:hAnsi="Arial" w:cs="Arial"/>
          <w:b/>
          <w:bCs/>
          <w:color w:val="000000" w:themeColor="text1"/>
          <w:sz w:val="17"/>
          <w:szCs w:val="17"/>
          <w:lang w:val="de-DE"/>
        </w:rPr>
        <w:t>H NMR</w:t>
      </w:r>
      <w:r w:rsidRPr="00A34AE5">
        <w:rPr>
          <w:rFonts w:ascii="Arial" w:hAnsi="Arial" w:cs="Arial"/>
          <w:color w:val="000000" w:themeColor="text1"/>
          <w:sz w:val="17"/>
          <w:szCs w:val="17"/>
          <w:lang w:val="de-DE"/>
        </w:rPr>
        <w:t xml:space="preserve"> (400 MHz, Chloroform-</w:t>
      </w:r>
      <w:r w:rsidRPr="00A34AE5">
        <w:rPr>
          <w:rFonts w:ascii="Arial" w:hAnsi="Arial" w:cs="Arial"/>
          <w:i/>
          <w:iCs/>
          <w:color w:val="000000" w:themeColor="text1"/>
          <w:sz w:val="17"/>
          <w:szCs w:val="17"/>
          <w:lang w:val="de-DE"/>
        </w:rPr>
        <w:t>d</w:t>
      </w:r>
      <w:r w:rsidRPr="00A34AE5">
        <w:rPr>
          <w:rFonts w:ascii="Arial" w:hAnsi="Arial" w:cs="Arial"/>
          <w:color w:val="000000" w:themeColor="text1"/>
          <w:sz w:val="17"/>
          <w:szCs w:val="17"/>
          <w:lang w:val="de-DE"/>
        </w:rPr>
        <w:t xml:space="preserve">) </w:t>
      </w:r>
      <w:r w:rsidRPr="00A34AE5">
        <w:rPr>
          <w:rFonts w:ascii="Arial" w:hAnsi="Arial" w:cs="Arial"/>
          <w:color w:val="000000" w:themeColor="text1"/>
          <w:sz w:val="17"/>
          <w:szCs w:val="17"/>
        </w:rPr>
        <w:t>δ</w:t>
      </w:r>
      <w:r w:rsidRPr="00A34AE5">
        <w:rPr>
          <w:rFonts w:ascii="Arial" w:hAnsi="Arial" w:cs="Arial"/>
          <w:color w:val="000000" w:themeColor="text1"/>
          <w:sz w:val="17"/>
          <w:szCs w:val="17"/>
          <w:lang w:val="de-DE"/>
        </w:rPr>
        <w:t xml:space="preserve"> 8.64 (d, </w:t>
      </w:r>
      <w:r w:rsidRPr="00A34AE5">
        <w:rPr>
          <w:rFonts w:ascii="Arial" w:hAnsi="Arial" w:cs="Arial"/>
          <w:i/>
          <w:iCs/>
          <w:color w:val="000000" w:themeColor="text1"/>
          <w:sz w:val="17"/>
          <w:szCs w:val="17"/>
          <w:lang w:val="de-DE"/>
        </w:rPr>
        <w:t>J</w:t>
      </w:r>
      <w:r w:rsidRPr="00A34AE5">
        <w:rPr>
          <w:rFonts w:ascii="Arial" w:hAnsi="Arial" w:cs="Arial"/>
          <w:color w:val="000000" w:themeColor="text1"/>
          <w:sz w:val="17"/>
          <w:szCs w:val="17"/>
          <w:lang w:val="de-DE"/>
        </w:rPr>
        <w:t xml:space="preserve"> = 4.9 Hz, 1H), 7.92 – 7.78 (m, 4H), 7.74 (td, </w:t>
      </w:r>
      <w:r w:rsidRPr="00A34AE5">
        <w:rPr>
          <w:rFonts w:ascii="Arial" w:hAnsi="Arial" w:cs="Arial"/>
          <w:i/>
          <w:iCs/>
          <w:color w:val="000000" w:themeColor="text1"/>
          <w:sz w:val="17"/>
          <w:szCs w:val="17"/>
          <w:lang w:val="de-DE"/>
        </w:rPr>
        <w:t>J</w:t>
      </w:r>
      <w:r w:rsidRPr="00A34AE5">
        <w:rPr>
          <w:rFonts w:ascii="Arial" w:hAnsi="Arial" w:cs="Arial"/>
          <w:color w:val="000000" w:themeColor="text1"/>
          <w:sz w:val="17"/>
          <w:szCs w:val="17"/>
          <w:lang w:val="de-DE"/>
        </w:rPr>
        <w:t xml:space="preserve"> = 7.7, 1.7 Hz, 1H), 7.39 – 7.31 (m, 2H),</w:t>
      </w:r>
      <w:bookmarkStart w:id="141" w:name="_Hlk179038707"/>
      <w:r w:rsidRPr="00A34AE5">
        <w:rPr>
          <w:rFonts w:ascii="Arial" w:hAnsi="Arial" w:cs="Arial"/>
          <w:color w:val="000000" w:themeColor="text1"/>
          <w:sz w:val="17"/>
          <w:szCs w:val="17"/>
          <w:lang w:val="de-DE"/>
        </w:rPr>
        <w:t xml:space="preserve"> 7.25 – 7.18</w:t>
      </w:r>
      <w:bookmarkEnd w:id="141"/>
      <w:r w:rsidRPr="00A34AE5">
        <w:rPr>
          <w:rFonts w:ascii="Arial" w:hAnsi="Arial" w:cs="Arial"/>
          <w:color w:val="000000" w:themeColor="text1"/>
          <w:sz w:val="17"/>
          <w:szCs w:val="17"/>
          <w:lang w:val="de-DE"/>
        </w:rPr>
        <w:t xml:space="preserve"> (m, 1H).</w:t>
      </w:r>
      <w:r w:rsidRPr="008E0B32">
        <w:rPr>
          <w:rFonts w:ascii="Arial" w:hAnsi="Arial" w:cs="Arial"/>
          <w:b/>
          <w:bCs/>
          <w:color w:val="000000" w:themeColor="text1"/>
          <w:sz w:val="17"/>
          <w:szCs w:val="17"/>
          <w:lang w:val="de-DE"/>
        </w:rPr>
        <w:t xml:space="preserve"> </w:t>
      </w:r>
      <w:r w:rsidRPr="008E0B32">
        <w:rPr>
          <w:rFonts w:ascii="Arial" w:hAnsi="Arial" w:cs="Arial"/>
          <w:b/>
          <w:bCs/>
          <w:color w:val="000000" w:themeColor="text1"/>
          <w:sz w:val="17"/>
          <w:szCs w:val="17"/>
          <w:vertAlign w:val="superscript"/>
        </w:rPr>
        <w:t>13</w:t>
      </w:r>
      <w:r w:rsidRPr="008E0B32">
        <w:rPr>
          <w:rFonts w:ascii="Arial" w:hAnsi="Arial" w:cs="Arial"/>
          <w:b/>
          <w:bCs/>
          <w:color w:val="000000" w:themeColor="text1"/>
          <w:sz w:val="17"/>
          <w:szCs w:val="17"/>
        </w:rPr>
        <w:t>C NMR</w:t>
      </w:r>
      <w:r w:rsidRPr="00A34AE5">
        <w:rPr>
          <w:rFonts w:ascii="Arial" w:hAnsi="Arial" w:cs="Arial"/>
          <w:color w:val="000000" w:themeColor="text1"/>
          <w:sz w:val="17"/>
          <w:szCs w:val="17"/>
        </w:rPr>
        <w:t xml:space="preserve"> (101 MHz, Chloroform-</w:t>
      </w:r>
      <w:r w:rsidRPr="00A34AE5">
        <w:rPr>
          <w:rFonts w:ascii="Arial" w:hAnsi="Arial" w:cs="Arial"/>
          <w:i/>
          <w:iCs/>
          <w:color w:val="000000" w:themeColor="text1"/>
          <w:sz w:val="17"/>
          <w:szCs w:val="17"/>
        </w:rPr>
        <w:t>d</w:t>
      </w:r>
      <w:r w:rsidRPr="00A34AE5">
        <w:rPr>
          <w:rFonts w:ascii="Arial" w:hAnsi="Arial" w:cs="Arial"/>
          <w:color w:val="000000" w:themeColor="text1"/>
          <w:sz w:val="17"/>
          <w:szCs w:val="17"/>
        </w:rPr>
        <w:t xml:space="preserve">) δ 152.7, 149.8, 144.9, 140.8, 140.6, 136.8, 125.2, 124.6, 124.2, 122.74, 122.72, 121.2, 119.7. </w:t>
      </w:r>
      <w:bookmarkStart w:id="142" w:name="_Hlk179041071"/>
      <w:r w:rsidRPr="008E0B32">
        <w:rPr>
          <w:rFonts w:ascii="Arial" w:hAnsi="Arial" w:cs="Arial"/>
          <w:b/>
          <w:bCs/>
          <w:color w:val="000000" w:themeColor="text1"/>
          <w:sz w:val="17"/>
          <w:szCs w:val="17"/>
        </w:rPr>
        <w:t>HRMS</w:t>
      </w:r>
      <w:r w:rsidRPr="00A34AE5">
        <w:rPr>
          <w:rFonts w:ascii="Arial" w:hAnsi="Arial" w:cs="Arial"/>
          <w:color w:val="000000" w:themeColor="text1"/>
          <w:sz w:val="17"/>
          <w:szCs w:val="17"/>
        </w:rPr>
        <w:t>(ESI</w:t>
      </w:r>
      <w:r w:rsidRPr="00A34AE5">
        <w:rPr>
          <w:rFonts w:ascii="Arial" w:hAnsi="Arial" w:cs="Arial"/>
          <w:color w:val="000000" w:themeColor="text1"/>
          <w:sz w:val="17"/>
          <w:szCs w:val="17"/>
          <w:vertAlign w:val="superscript"/>
        </w:rPr>
        <w:t>+</w:t>
      </w:r>
      <w:r w:rsidRPr="00A34AE5">
        <w:rPr>
          <w:rFonts w:ascii="Arial" w:hAnsi="Arial" w:cs="Arial"/>
          <w:color w:val="000000" w:themeColor="text1"/>
          <w:sz w:val="17"/>
          <w:szCs w:val="17"/>
        </w:rPr>
        <w:t xml:space="preserve">) m/z </w:t>
      </w:r>
      <w:proofErr w:type="spellStart"/>
      <w:r w:rsidRPr="00A34AE5">
        <w:rPr>
          <w:rFonts w:ascii="Arial" w:hAnsi="Arial" w:cs="Arial"/>
          <w:color w:val="000000" w:themeColor="text1"/>
          <w:sz w:val="17"/>
          <w:szCs w:val="17"/>
        </w:rPr>
        <w:t>calcd</w:t>
      </w:r>
      <w:proofErr w:type="spellEnd"/>
      <w:r w:rsidRPr="00A34AE5">
        <w:rPr>
          <w:rFonts w:ascii="Arial" w:hAnsi="Arial" w:cs="Arial"/>
          <w:color w:val="000000" w:themeColor="text1"/>
          <w:sz w:val="17"/>
          <w:szCs w:val="17"/>
        </w:rPr>
        <w:t xml:space="preserve">. </w:t>
      </w:r>
      <w:proofErr w:type="gramStart"/>
      <w:r w:rsidRPr="00A34AE5">
        <w:rPr>
          <w:rFonts w:ascii="Arial" w:hAnsi="Arial" w:cs="Arial"/>
          <w:color w:val="000000" w:themeColor="text1"/>
          <w:sz w:val="17"/>
          <w:szCs w:val="17"/>
        </w:rPr>
        <w:t>for</w:t>
      </w:r>
      <w:proofErr w:type="gramEnd"/>
      <w:r w:rsidRPr="00A34AE5">
        <w:rPr>
          <w:rFonts w:ascii="Arial" w:hAnsi="Arial" w:cs="Arial"/>
          <w:color w:val="000000" w:themeColor="text1"/>
          <w:sz w:val="17"/>
          <w:szCs w:val="17"/>
        </w:rPr>
        <w:t xml:space="preserve"> C</w:t>
      </w:r>
      <w:r w:rsidRPr="00A34AE5">
        <w:rPr>
          <w:rFonts w:ascii="Arial" w:hAnsi="Arial" w:cs="Arial"/>
          <w:color w:val="000000" w:themeColor="text1"/>
          <w:sz w:val="17"/>
          <w:szCs w:val="17"/>
          <w:vertAlign w:val="subscript"/>
        </w:rPr>
        <w:t>13</w:t>
      </w:r>
      <w:r w:rsidRPr="00A34AE5">
        <w:rPr>
          <w:rFonts w:ascii="Arial" w:hAnsi="Arial" w:cs="Arial"/>
          <w:color w:val="000000" w:themeColor="text1"/>
          <w:sz w:val="17"/>
          <w:szCs w:val="17"/>
        </w:rPr>
        <w:t>H</w:t>
      </w:r>
      <w:r w:rsidRPr="00A34AE5">
        <w:rPr>
          <w:rFonts w:ascii="Arial" w:hAnsi="Arial" w:cs="Arial"/>
          <w:color w:val="000000" w:themeColor="text1"/>
          <w:sz w:val="17"/>
          <w:szCs w:val="17"/>
          <w:vertAlign w:val="subscript"/>
        </w:rPr>
        <w:t>9</w:t>
      </w:r>
      <w:r w:rsidRPr="00A34AE5">
        <w:rPr>
          <w:rFonts w:ascii="Arial" w:hAnsi="Arial" w:cs="Arial"/>
          <w:color w:val="000000" w:themeColor="text1"/>
          <w:sz w:val="17"/>
          <w:szCs w:val="17"/>
        </w:rPr>
        <w:t>NS</w:t>
      </w:r>
      <w:r w:rsidRPr="00A34AE5">
        <w:rPr>
          <w:rFonts w:ascii="Arial" w:hAnsi="Arial" w:cs="Arial"/>
          <w:color w:val="000000" w:themeColor="text1"/>
          <w:sz w:val="17"/>
          <w:szCs w:val="17"/>
          <w:vertAlign w:val="superscript"/>
        </w:rPr>
        <w:t xml:space="preserve">+ </w:t>
      </w:r>
      <w:r w:rsidRPr="00A34AE5">
        <w:rPr>
          <w:rFonts w:ascii="Arial" w:hAnsi="Arial" w:cs="Arial"/>
          <w:color w:val="000000" w:themeColor="text1"/>
          <w:sz w:val="17"/>
          <w:szCs w:val="17"/>
        </w:rPr>
        <w:t>[M+H]</w:t>
      </w:r>
      <w:r w:rsidRPr="00A34AE5">
        <w:rPr>
          <w:rFonts w:ascii="Arial" w:hAnsi="Arial" w:cs="Arial"/>
          <w:color w:val="000000" w:themeColor="text1"/>
          <w:sz w:val="17"/>
          <w:szCs w:val="17"/>
          <w:vertAlign w:val="superscript"/>
        </w:rPr>
        <w:t>+</w:t>
      </w:r>
      <w:r w:rsidRPr="00A34AE5">
        <w:rPr>
          <w:rFonts w:ascii="Arial" w:hAnsi="Arial" w:cs="Arial"/>
          <w:color w:val="000000" w:themeColor="text1"/>
          <w:sz w:val="17"/>
          <w:szCs w:val="17"/>
        </w:rPr>
        <w:t>: 212.0258, found: 212.0250</w:t>
      </w:r>
    </w:p>
    <w:bookmarkEnd w:id="142"/>
    <w:p w14:paraId="2F76A020" w14:textId="3B7075A0" w:rsidR="00BB2697" w:rsidRPr="00A34AE5" w:rsidRDefault="00185551" w:rsidP="00A34AE5">
      <w:pPr>
        <w:widowControl/>
        <w:rPr>
          <w:rFonts w:ascii="Arial" w:eastAsia="宋体" w:hAnsi="Arial" w:cs="Arial"/>
          <w:b/>
          <w:bCs/>
          <w:color w:val="000000"/>
          <w:kern w:val="0"/>
          <w:sz w:val="17"/>
          <w:szCs w:val="17"/>
        </w:rPr>
      </w:pPr>
      <w:r w:rsidRPr="00A34AE5">
        <w:rPr>
          <w:rFonts w:ascii="Arial" w:eastAsia="宋体" w:hAnsi="Arial" w:cs="Arial"/>
          <w:b/>
          <w:bCs/>
          <w:color w:val="000000"/>
          <w:kern w:val="0"/>
          <w:sz w:val="17"/>
          <w:szCs w:val="17"/>
        </w:rPr>
        <w:t>2-(</w:t>
      </w:r>
      <w:proofErr w:type="spellStart"/>
      <w:proofErr w:type="gramStart"/>
      <w:r w:rsidRPr="00A34AE5">
        <w:rPr>
          <w:rFonts w:ascii="Arial" w:eastAsia="宋体" w:hAnsi="Arial" w:cs="Arial"/>
          <w:b/>
          <w:bCs/>
          <w:color w:val="000000"/>
          <w:kern w:val="0"/>
          <w:sz w:val="17"/>
          <w:szCs w:val="17"/>
        </w:rPr>
        <w:t>dibenzo</w:t>
      </w:r>
      <w:proofErr w:type="spellEnd"/>
      <w:r w:rsidRPr="00A34AE5">
        <w:rPr>
          <w:rFonts w:ascii="Arial" w:eastAsia="宋体" w:hAnsi="Arial" w:cs="Arial"/>
          <w:b/>
          <w:bCs/>
          <w:color w:val="000000"/>
          <w:kern w:val="0"/>
          <w:sz w:val="17"/>
          <w:szCs w:val="17"/>
        </w:rPr>
        <w:t>[</w:t>
      </w:r>
      <w:proofErr w:type="spellStart"/>
      <w:proofErr w:type="gramEnd"/>
      <w:r w:rsidRPr="0006297C">
        <w:rPr>
          <w:rFonts w:ascii="Arial" w:eastAsia="宋体" w:hAnsi="Arial" w:cs="Arial"/>
          <w:b/>
          <w:bCs/>
          <w:i/>
          <w:iCs/>
          <w:color w:val="000000"/>
          <w:kern w:val="0"/>
          <w:sz w:val="17"/>
          <w:szCs w:val="17"/>
        </w:rPr>
        <w:t>b</w:t>
      </w:r>
      <w:r w:rsidRPr="00A34AE5">
        <w:rPr>
          <w:rFonts w:ascii="Arial" w:eastAsia="宋体" w:hAnsi="Arial" w:cs="Arial"/>
          <w:b/>
          <w:bCs/>
          <w:color w:val="000000"/>
          <w:kern w:val="0"/>
          <w:sz w:val="17"/>
          <w:szCs w:val="17"/>
        </w:rPr>
        <w:t>,</w:t>
      </w:r>
      <w:r w:rsidRPr="0006297C">
        <w:rPr>
          <w:rFonts w:ascii="Arial" w:eastAsia="宋体" w:hAnsi="Arial" w:cs="Arial"/>
          <w:b/>
          <w:bCs/>
          <w:i/>
          <w:iCs/>
          <w:color w:val="000000"/>
          <w:kern w:val="0"/>
          <w:sz w:val="17"/>
          <w:szCs w:val="17"/>
        </w:rPr>
        <w:t>d</w:t>
      </w:r>
      <w:proofErr w:type="spellEnd"/>
      <w:r w:rsidRPr="00A34AE5">
        <w:rPr>
          <w:rFonts w:ascii="Arial" w:eastAsia="宋体" w:hAnsi="Arial" w:cs="Arial"/>
          <w:b/>
          <w:bCs/>
          <w:color w:val="000000"/>
          <w:kern w:val="0"/>
          <w:sz w:val="17"/>
          <w:szCs w:val="17"/>
        </w:rPr>
        <w:t>]furan-2-yl)pyridine (</w:t>
      </w:r>
      <w:r w:rsidR="00C33D37" w:rsidRPr="00A34AE5">
        <w:rPr>
          <w:rFonts w:ascii="Arial" w:eastAsia="宋体" w:hAnsi="Arial" w:cs="Arial"/>
          <w:b/>
          <w:bCs/>
          <w:color w:val="000000"/>
          <w:kern w:val="0"/>
          <w:sz w:val="17"/>
          <w:szCs w:val="17"/>
        </w:rPr>
        <w:t>3</w:t>
      </w:r>
      <w:r w:rsidR="0032673C" w:rsidRPr="00A34AE5">
        <w:rPr>
          <w:rFonts w:ascii="Arial" w:eastAsia="宋体" w:hAnsi="Arial" w:cs="Arial"/>
          <w:b/>
          <w:bCs/>
          <w:color w:val="000000"/>
          <w:kern w:val="0"/>
          <w:sz w:val="17"/>
          <w:szCs w:val="17"/>
        </w:rPr>
        <w:t>q)</w:t>
      </w:r>
    </w:p>
    <w:p w14:paraId="77D1F5D7" w14:textId="7CF9F74F" w:rsidR="0032673C" w:rsidRPr="00A34AE5" w:rsidRDefault="0032673C" w:rsidP="00A34AE5">
      <w:pPr>
        <w:widowControl/>
        <w:rPr>
          <w:rFonts w:ascii="Arial" w:hAnsi="Arial" w:cs="Arial"/>
          <w:color w:val="000000" w:themeColor="text1"/>
          <w:sz w:val="17"/>
          <w:szCs w:val="17"/>
        </w:rPr>
      </w:pPr>
      <w:bookmarkStart w:id="143" w:name="_Hlk179041560"/>
      <w:r w:rsidRPr="00A34AE5">
        <w:rPr>
          <w:rFonts w:ascii="Arial" w:hAnsi="Arial" w:cs="Arial"/>
          <w:color w:val="000000" w:themeColor="text1"/>
          <w:sz w:val="17"/>
          <w:szCs w:val="17"/>
          <w:lang w:val="de-DE"/>
        </w:rPr>
        <w:t xml:space="preserve">Prepared according to </w:t>
      </w:r>
      <w:r w:rsidR="002C2EC0" w:rsidRPr="00A34AE5">
        <w:rPr>
          <w:rFonts w:ascii="Arial" w:hAnsi="Arial" w:cs="Arial"/>
          <w:b/>
          <w:bCs/>
          <w:color w:val="000000" w:themeColor="text1"/>
          <w:sz w:val="17"/>
          <w:szCs w:val="17"/>
          <w:lang w:val="de-DE"/>
        </w:rPr>
        <w:t>GP1</w:t>
      </w:r>
      <w:r w:rsidRPr="00A34AE5">
        <w:rPr>
          <w:rFonts w:ascii="Arial" w:hAnsi="Arial" w:cs="Arial"/>
          <w:color w:val="000000" w:themeColor="text1"/>
          <w:sz w:val="17"/>
          <w:szCs w:val="17"/>
          <w:lang w:val="de-DE"/>
        </w:rPr>
        <w:t>. White solid (36.2 mg, 74%, 0.2 mmol scale);</w:t>
      </w:r>
      <w:bookmarkEnd w:id="143"/>
      <w:r w:rsidR="00BE5CCA">
        <w:rPr>
          <w:rFonts w:ascii="Arial" w:hAnsi="Arial" w:cs="Arial"/>
          <w:noProof/>
          <w:sz w:val="17"/>
          <w:szCs w:val="17"/>
        </w:rPr>
        <w:object w:dxaOrig="1440" w:dyaOrig="1440" w14:anchorId="71109039">
          <v:shape id="_x0000_s1069" type="#_x0000_t75" style="position:absolute;left:0;text-align:left;margin-left:0;margin-top:3.4pt;width:109.45pt;height:55.1pt;z-index:251732992;mso-position-horizontal-relative:text;mso-position-vertical-relative:text">
            <v:imagedata r:id="rId116" o:title=""/>
            <w10:wrap type="square"/>
          </v:shape>
          <o:OLEObject Type="Embed" ProgID="ChemDraw.Document.6.0" ShapeID="_x0000_s1069" DrawAspect="Content" ObjectID="_1819002829" r:id="rId117"/>
        </w:object>
      </w:r>
      <w:r w:rsidRPr="00A34AE5">
        <w:rPr>
          <w:rFonts w:ascii="Arial" w:hAnsi="Arial" w:cs="Arial"/>
          <w:color w:val="000000" w:themeColor="text1"/>
          <w:sz w:val="17"/>
          <w:szCs w:val="17"/>
          <w:lang w:val="de-DE"/>
        </w:rPr>
        <w:t xml:space="preserve"> </w:t>
      </w:r>
      <w:r w:rsidRPr="008E0B32">
        <w:rPr>
          <w:rFonts w:ascii="Arial" w:hAnsi="Arial" w:cs="Arial"/>
          <w:b/>
          <w:bCs/>
          <w:color w:val="000000" w:themeColor="text1"/>
          <w:sz w:val="17"/>
          <w:szCs w:val="17"/>
          <w:vertAlign w:val="superscript"/>
          <w:lang w:val="de-DE"/>
        </w:rPr>
        <w:t>1</w:t>
      </w:r>
      <w:r w:rsidRPr="008E0B32">
        <w:rPr>
          <w:rFonts w:ascii="Arial" w:hAnsi="Arial" w:cs="Arial"/>
          <w:b/>
          <w:bCs/>
          <w:color w:val="000000" w:themeColor="text1"/>
          <w:sz w:val="17"/>
          <w:szCs w:val="17"/>
          <w:lang w:val="de-DE"/>
        </w:rPr>
        <w:t>H NMR</w:t>
      </w:r>
      <w:r w:rsidRPr="00A34AE5">
        <w:rPr>
          <w:rFonts w:ascii="Arial" w:hAnsi="Arial" w:cs="Arial"/>
          <w:color w:val="000000" w:themeColor="text1"/>
          <w:sz w:val="17"/>
          <w:szCs w:val="17"/>
          <w:lang w:val="de-DE"/>
        </w:rPr>
        <w:t xml:space="preserve"> (400 MHz, Chloroform-</w:t>
      </w:r>
      <w:r w:rsidRPr="00A34AE5">
        <w:rPr>
          <w:rFonts w:ascii="Arial" w:hAnsi="Arial" w:cs="Arial"/>
          <w:i/>
          <w:iCs/>
          <w:color w:val="000000" w:themeColor="text1"/>
          <w:sz w:val="17"/>
          <w:szCs w:val="17"/>
          <w:lang w:val="de-DE"/>
        </w:rPr>
        <w:t>d</w:t>
      </w:r>
      <w:r w:rsidRPr="00A34AE5">
        <w:rPr>
          <w:rFonts w:ascii="Arial" w:hAnsi="Arial" w:cs="Arial"/>
          <w:color w:val="000000" w:themeColor="text1"/>
          <w:sz w:val="17"/>
          <w:szCs w:val="17"/>
          <w:lang w:val="de-DE"/>
        </w:rPr>
        <w:t xml:space="preserve">) </w:t>
      </w:r>
      <w:r w:rsidRPr="00A34AE5">
        <w:rPr>
          <w:rFonts w:ascii="Arial" w:hAnsi="Arial" w:cs="Arial"/>
          <w:color w:val="000000" w:themeColor="text1"/>
          <w:sz w:val="17"/>
          <w:szCs w:val="17"/>
        </w:rPr>
        <w:t>δ</w:t>
      </w:r>
      <w:r w:rsidRPr="00A34AE5">
        <w:rPr>
          <w:rFonts w:ascii="Arial" w:hAnsi="Arial" w:cs="Arial"/>
          <w:color w:val="000000" w:themeColor="text1"/>
          <w:sz w:val="17"/>
          <w:szCs w:val="17"/>
          <w:lang w:val="de-DE"/>
        </w:rPr>
        <w:t xml:space="preserve"> 8.66 (d, </w:t>
      </w:r>
      <w:r w:rsidRPr="00A34AE5">
        <w:rPr>
          <w:rFonts w:ascii="Arial" w:hAnsi="Arial" w:cs="Arial"/>
          <w:i/>
          <w:iCs/>
          <w:color w:val="000000" w:themeColor="text1"/>
          <w:sz w:val="17"/>
          <w:szCs w:val="17"/>
          <w:lang w:val="de-DE"/>
        </w:rPr>
        <w:t>J</w:t>
      </w:r>
      <w:r w:rsidRPr="00A34AE5">
        <w:rPr>
          <w:rFonts w:ascii="Arial" w:hAnsi="Arial" w:cs="Arial"/>
          <w:color w:val="000000" w:themeColor="text1"/>
          <w:sz w:val="17"/>
          <w:szCs w:val="17"/>
          <w:lang w:val="de-DE"/>
        </w:rPr>
        <w:t xml:space="preserve"> = 5.7 Hz, 1H), 8.32 (dd, </w:t>
      </w:r>
      <w:r w:rsidRPr="00A34AE5">
        <w:rPr>
          <w:rFonts w:ascii="Arial" w:hAnsi="Arial" w:cs="Arial"/>
          <w:i/>
          <w:iCs/>
          <w:color w:val="000000" w:themeColor="text1"/>
          <w:sz w:val="17"/>
          <w:szCs w:val="17"/>
          <w:lang w:val="de-DE"/>
        </w:rPr>
        <w:t>J</w:t>
      </w:r>
      <w:r w:rsidRPr="00A34AE5">
        <w:rPr>
          <w:rFonts w:ascii="Arial" w:hAnsi="Arial" w:cs="Arial"/>
          <w:color w:val="000000" w:themeColor="text1"/>
          <w:sz w:val="17"/>
          <w:szCs w:val="17"/>
          <w:lang w:val="de-DE"/>
        </w:rPr>
        <w:t xml:space="preserve"> = 1.8, 0.6 Hz, 1H), 8.18 (dq, </w:t>
      </w:r>
      <w:r w:rsidRPr="00A34AE5">
        <w:rPr>
          <w:rFonts w:ascii="Arial" w:hAnsi="Arial" w:cs="Arial"/>
          <w:i/>
          <w:iCs/>
          <w:color w:val="000000" w:themeColor="text1"/>
          <w:sz w:val="17"/>
          <w:szCs w:val="17"/>
          <w:lang w:val="de-DE"/>
        </w:rPr>
        <w:t>J</w:t>
      </w:r>
      <w:r w:rsidRPr="00A34AE5">
        <w:rPr>
          <w:rFonts w:ascii="Arial" w:hAnsi="Arial" w:cs="Arial"/>
          <w:color w:val="000000" w:themeColor="text1"/>
          <w:sz w:val="17"/>
          <w:szCs w:val="17"/>
          <w:lang w:val="de-DE"/>
        </w:rPr>
        <w:t xml:space="preserve"> = 8.6, 1.0 Hz, 1H), 7.99 (ddd, </w:t>
      </w:r>
      <w:r w:rsidRPr="00A34AE5">
        <w:rPr>
          <w:rFonts w:ascii="Arial" w:hAnsi="Arial" w:cs="Arial"/>
          <w:i/>
          <w:iCs/>
          <w:color w:val="000000" w:themeColor="text1"/>
          <w:sz w:val="17"/>
          <w:szCs w:val="17"/>
          <w:lang w:val="de-DE"/>
        </w:rPr>
        <w:t>J</w:t>
      </w:r>
      <w:r w:rsidRPr="00A34AE5">
        <w:rPr>
          <w:rFonts w:ascii="Arial" w:hAnsi="Arial" w:cs="Arial"/>
          <w:color w:val="000000" w:themeColor="text1"/>
          <w:sz w:val="17"/>
          <w:szCs w:val="17"/>
          <w:lang w:val="de-DE"/>
        </w:rPr>
        <w:t xml:space="preserve"> = 7.7, 1.4, 0.7 Hz, 1H), 7.92 (dd, </w:t>
      </w:r>
      <w:r w:rsidRPr="00A34AE5">
        <w:rPr>
          <w:rFonts w:ascii="Arial" w:hAnsi="Arial" w:cs="Arial"/>
          <w:i/>
          <w:iCs/>
          <w:color w:val="000000" w:themeColor="text1"/>
          <w:sz w:val="17"/>
          <w:szCs w:val="17"/>
          <w:lang w:val="de-DE"/>
        </w:rPr>
        <w:t>J</w:t>
      </w:r>
      <w:r w:rsidRPr="00A34AE5">
        <w:rPr>
          <w:rFonts w:ascii="Arial" w:hAnsi="Arial" w:cs="Arial"/>
          <w:color w:val="000000" w:themeColor="text1"/>
          <w:sz w:val="17"/>
          <w:szCs w:val="17"/>
          <w:lang w:val="de-DE"/>
        </w:rPr>
        <w:t xml:space="preserve"> = 8.2, 1.2 Hz, 1H), 7.82 (dd, </w:t>
      </w:r>
      <w:r w:rsidRPr="00A34AE5">
        <w:rPr>
          <w:rFonts w:ascii="Arial" w:hAnsi="Arial" w:cs="Arial"/>
          <w:i/>
          <w:iCs/>
          <w:color w:val="000000" w:themeColor="text1"/>
          <w:sz w:val="17"/>
          <w:szCs w:val="17"/>
          <w:lang w:val="de-DE"/>
        </w:rPr>
        <w:t>J</w:t>
      </w:r>
      <w:r w:rsidRPr="00A34AE5">
        <w:rPr>
          <w:rFonts w:ascii="Arial" w:hAnsi="Arial" w:cs="Arial"/>
          <w:color w:val="000000" w:themeColor="text1"/>
          <w:sz w:val="17"/>
          <w:szCs w:val="17"/>
          <w:lang w:val="de-DE"/>
        </w:rPr>
        <w:t xml:space="preserve"> = 8.4, 1.8 Hz, 1H), 7.75 – 7.68 (m, 3H), 7.63 (dt, </w:t>
      </w:r>
      <w:r w:rsidRPr="00A34AE5">
        <w:rPr>
          <w:rFonts w:ascii="Arial" w:hAnsi="Arial" w:cs="Arial"/>
          <w:i/>
          <w:iCs/>
          <w:color w:val="000000" w:themeColor="text1"/>
          <w:sz w:val="17"/>
          <w:szCs w:val="17"/>
          <w:lang w:val="de-DE"/>
        </w:rPr>
        <w:t>J</w:t>
      </w:r>
      <w:r w:rsidRPr="00A34AE5">
        <w:rPr>
          <w:rFonts w:ascii="Arial" w:hAnsi="Arial" w:cs="Arial"/>
          <w:color w:val="000000" w:themeColor="text1"/>
          <w:sz w:val="17"/>
          <w:szCs w:val="17"/>
          <w:lang w:val="de-DE"/>
        </w:rPr>
        <w:t xml:space="preserve"> = 8.3, 0.8 Hz, 1H), 7.57 (ddd, </w:t>
      </w:r>
      <w:r w:rsidRPr="00A34AE5">
        <w:rPr>
          <w:rFonts w:ascii="Arial" w:hAnsi="Arial" w:cs="Arial"/>
          <w:i/>
          <w:iCs/>
          <w:color w:val="000000" w:themeColor="text1"/>
          <w:sz w:val="17"/>
          <w:szCs w:val="17"/>
          <w:lang w:val="de-DE"/>
        </w:rPr>
        <w:t>J</w:t>
      </w:r>
      <w:r w:rsidRPr="00A34AE5">
        <w:rPr>
          <w:rFonts w:ascii="Arial" w:hAnsi="Arial" w:cs="Arial"/>
          <w:color w:val="000000" w:themeColor="text1"/>
          <w:sz w:val="17"/>
          <w:szCs w:val="17"/>
          <w:lang w:val="de-DE"/>
        </w:rPr>
        <w:t xml:space="preserve"> = 8.3, 6.8, 1.2 Hz, 1H), 7.50 (ddd, </w:t>
      </w:r>
      <w:r w:rsidRPr="00A34AE5">
        <w:rPr>
          <w:rFonts w:ascii="Arial" w:hAnsi="Arial" w:cs="Arial"/>
          <w:i/>
          <w:iCs/>
          <w:color w:val="000000" w:themeColor="text1"/>
          <w:sz w:val="17"/>
          <w:szCs w:val="17"/>
          <w:lang w:val="de-DE"/>
        </w:rPr>
        <w:t>J</w:t>
      </w:r>
      <w:r w:rsidRPr="00A34AE5">
        <w:rPr>
          <w:rFonts w:ascii="Arial" w:hAnsi="Arial" w:cs="Arial"/>
          <w:color w:val="000000" w:themeColor="text1"/>
          <w:sz w:val="17"/>
          <w:szCs w:val="17"/>
          <w:lang w:val="de-DE"/>
        </w:rPr>
        <w:t xml:space="preserve"> = 8.4, 7.3, 1.3 Hz, 1H), 7.37 (td, </w:t>
      </w:r>
      <w:r w:rsidRPr="00A34AE5">
        <w:rPr>
          <w:rFonts w:ascii="Arial" w:hAnsi="Arial" w:cs="Arial"/>
          <w:i/>
          <w:iCs/>
          <w:color w:val="000000" w:themeColor="text1"/>
          <w:sz w:val="17"/>
          <w:szCs w:val="17"/>
          <w:lang w:val="de-DE"/>
        </w:rPr>
        <w:t>J</w:t>
      </w:r>
      <w:r w:rsidRPr="00A34AE5">
        <w:rPr>
          <w:rFonts w:ascii="Arial" w:hAnsi="Arial" w:cs="Arial"/>
          <w:color w:val="000000" w:themeColor="text1"/>
          <w:sz w:val="17"/>
          <w:szCs w:val="17"/>
          <w:lang w:val="de-DE"/>
        </w:rPr>
        <w:t xml:space="preserve"> = 7.5, 0.9 Hz, 1H). </w:t>
      </w:r>
      <w:r w:rsidRPr="008E0B32">
        <w:rPr>
          <w:rFonts w:ascii="Arial" w:hAnsi="Arial" w:cs="Arial"/>
          <w:b/>
          <w:bCs/>
          <w:color w:val="000000" w:themeColor="text1"/>
          <w:sz w:val="17"/>
          <w:szCs w:val="17"/>
          <w:vertAlign w:val="superscript"/>
        </w:rPr>
        <w:t>13</w:t>
      </w:r>
      <w:r w:rsidRPr="008E0B32">
        <w:rPr>
          <w:rFonts w:ascii="Arial" w:hAnsi="Arial" w:cs="Arial"/>
          <w:b/>
          <w:bCs/>
          <w:color w:val="000000" w:themeColor="text1"/>
          <w:sz w:val="17"/>
          <w:szCs w:val="17"/>
        </w:rPr>
        <w:t>C NMR</w:t>
      </w:r>
      <w:r w:rsidRPr="00A34AE5">
        <w:rPr>
          <w:rFonts w:ascii="Arial" w:hAnsi="Arial" w:cs="Arial"/>
          <w:color w:val="000000" w:themeColor="text1"/>
          <w:sz w:val="17"/>
          <w:szCs w:val="17"/>
        </w:rPr>
        <w:t xml:space="preserve"> (101 MHz, Chloroform-</w:t>
      </w:r>
      <w:r w:rsidRPr="00A34AE5">
        <w:rPr>
          <w:rFonts w:ascii="Arial" w:hAnsi="Arial" w:cs="Arial"/>
          <w:i/>
          <w:iCs/>
          <w:color w:val="000000" w:themeColor="text1"/>
          <w:sz w:val="17"/>
          <w:szCs w:val="17"/>
        </w:rPr>
        <w:t>d</w:t>
      </w:r>
      <w:r w:rsidRPr="00A34AE5">
        <w:rPr>
          <w:rFonts w:ascii="Arial" w:hAnsi="Arial" w:cs="Arial"/>
          <w:color w:val="000000" w:themeColor="text1"/>
          <w:sz w:val="17"/>
          <w:szCs w:val="17"/>
        </w:rPr>
        <w:t xml:space="preserve">) δ 160.8, 156.9, 156.5, 142.4, 137.2, 134.6, 130.2, 129.4, 127.8, 127.6, 127.5, 127.2, 127.1, 124.7, 124.3, 123.1, 122.5, 121.1, 120.1, 112.0, 111.6. </w:t>
      </w:r>
      <w:bookmarkStart w:id="144" w:name="_Hlk179041756"/>
      <w:r w:rsidRPr="008E0B32">
        <w:rPr>
          <w:rFonts w:ascii="Arial" w:hAnsi="Arial" w:cs="Arial"/>
          <w:b/>
          <w:bCs/>
          <w:color w:val="000000" w:themeColor="text1"/>
          <w:sz w:val="17"/>
          <w:szCs w:val="17"/>
        </w:rPr>
        <w:t>HRMS</w:t>
      </w:r>
      <w:r w:rsidRPr="00A34AE5">
        <w:rPr>
          <w:rFonts w:ascii="Arial" w:hAnsi="Arial" w:cs="Arial"/>
          <w:color w:val="000000" w:themeColor="text1"/>
          <w:sz w:val="17"/>
          <w:szCs w:val="17"/>
        </w:rPr>
        <w:t>(ESI</w:t>
      </w:r>
      <w:r w:rsidRPr="00A34AE5">
        <w:rPr>
          <w:rFonts w:ascii="Arial" w:hAnsi="Arial" w:cs="Arial"/>
          <w:color w:val="000000" w:themeColor="text1"/>
          <w:sz w:val="17"/>
          <w:szCs w:val="17"/>
          <w:vertAlign w:val="superscript"/>
        </w:rPr>
        <w:t>+</w:t>
      </w:r>
      <w:r w:rsidRPr="00A34AE5">
        <w:rPr>
          <w:rFonts w:ascii="Arial" w:hAnsi="Arial" w:cs="Arial"/>
          <w:color w:val="000000" w:themeColor="text1"/>
          <w:sz w:val="17"/>
          <w:szCs w:val="17"/>
        </w:rPr>
        <w:t xml:space="preserve">) m/z </w:t>
      </w:r>
      <w:proofErr w:type="spellStart"/>
      <w:r w:rsidRPr="00A34AE5">
        <w:rPr>
          <w:rFonts w:ascii="Arial" w:hAnsi="Arial" w:cs="Arial"/>
          <w:color w:val="000000" w:themeColor="text1"/>
          <w:sz w:val="17"/>
          <w:szCs w:val="17"/>
        </w:rPr>
        <w:t>calcd</w:t>
      </w:r>
      <w:proofErr w:type="spellEnd"/>
      <w:r w:rsidRPr="00A34AE5">
        <w:rPr>
          <w:rFonts w:ascii="Arial" w:hAnsi="Arial" w:cs="Arial"/>
          <w:color w:val="000000" w:themeColor="text1"/>
          <w:sz w:val="17"/>
          <w:szCs w:val="17"/>
        </w:rPr>
        <w:t xml:space="preserve">. </w:t>
      </w:r>
      <w:proofErr w:type="gramStart"/>
      <w:r w:rsidRPr="00A34AE5">
        <w:rPr>
          <w:rFonts w:ascii="Arial" w:hAnsi="Arial" w:cs="Arial"/>
          <w:color w:val="000000" w:themeColor="text1"/>
          <w:sz w:val="17"/>
          <w:szCs w:val="17"/>
        </w:rPr>
        <w:t>for</w:t>
      </w:r>
      <w:proofErr w:type="gramEnd"/>
      <w:r w:rsidRPr="00A34AE5">
        <w:rPr>
          <w:rFonts w:ascii="Arial" w:hAnsi="Arial" w:cs="Arial"/>
          <w:color w:val="000000" w:themeColor="text1"/>
          <w:sz w:val="17"/>
          <w:szCs w:val="17"/>
        </w:rPr>
        <w:t xml:space="preserve"> C</w:t>
      </w:r>
      <w:r w:rsidRPr="00A34AE5">
        <w:rPr>
          <w:rFonts w:ascii="Arial" w:hAnsi="Arial" w:cs="Arial"/>
          <w:color w:val="000000" w:themeColor="text1"/>
          <w:sz w:val="17"/>
          <w:szCs w:val="17"/>
          <w:vertAlign w:val="subscript"/>
        </w:rPr>
        <w:t>1</w:t>
      </w:r>
      <w:r w:rsidR="007D000A" w:rsidRPr="00A34AE5">
        <w:rPr>
          <w:rFonts w:ascii="Arial" w:hAnsi="Arial" w:cs="Arial"/>
          <w:color w:val="000000" w:themeColor="text1"/>
          <w:sz w:val="17"/>
          <w:szCs w:val="17"/>
          <w:vertAlign w:val="subscript"/>
        </w:rPr>
        <w:t>7</w:t>
      </w:r>
      <w:r w:rsidRPr="00A34AE5">
        <w:rPr>
          <w:rFonts w:ascii="Arial" w:hAnsi="Arial" w:cs="Arial"/>
          <w:color w:val="000000" w:themeColor="text1"/>
          <w:sz w:val="17"/>
          <w:szCs w:val="17"/>
        </w:rPr>
        <w:t>H</w:t>
      </w:r>
      <w:r w:rsidR="007D000A" w:rsidRPr="00A34AE5">
        <w:rPr>
          <w:rFonts w:ascii="Arial" w:hAnsi="Arial" w:cs="Arial"/>
          <w:color w:val="000000" w:themeColor="text1"/>
          <w:sz w:val="17"/>
          <w:szCs w:val="17"/>
          <w:vertAlign w:val="subscript"/>
        </w:rPr>
        <w:t>11</w:t>
      </w:r>
      <w:r w:rsidRPr="00A34AE5">
        <w:rPr>
          <w:rFonts w:ascii="Arial" w:hAnsi="Arial" w:cs="Arial"/>
          <w:color w:val="000000" w:themeColor="text1"/>
          <w:sz w:val="17"/>
          <w:szCs w:val="17"/>
        </w:rPr>
        <w:t>N</w:t>
      </w:r>
      <w:r w:rsidR="007D000A" w:rsidRPr="00A34AE5">
        <w:rPr>
          <w:rFonts w:ascii="Arial" w:hAnsi="Arial" w:cs="Arial"/>
          <w:color w:val="000000" w:themeColor="text1"/>
          <w:sz w:val="17"/>
          <w:szCs w:val="17"/>
        </w:rPr>
        <w:t>O</w:t>
      </w:r>
      <w:r w:rsidRPr="00A34AE5">
        <w:rPr>
          <w:rFonts w:ascii="Arial" w:hAnsi="Arial" w:cs="Arial"/>
          <w:color w:val="000000" w:themeColor="text1"/>
          <w:sz w:val="17"/>
          <w:szCs w:val="17"/>
          <w:vertAlign w:val="superscript"/>
        </w:rPr>
        <w:t xml:space="preserve">+ </w:t>
      </w:r>
      <w:r w:rsidRPr="00A34AE5">
        <w:rPr>
          <w:rFonts w:ascii="Arial" w:hAnsi="Arial" w:cs="Arial"/>
          <w:color w:val="000000" w:themeColor="text1"/>
          <w:sz w:val="17"/>
          <w:szCs w:val="17"/>
        </w:rPr>
        <w:t>[M+H]</w:t>
      </w:r>
      <w:r w:rsidRPr="00A34AE5">
        <w:rPr>
          <w:rFonts w:ascii="Arial" w:hAnsi="Arial" w:cs="Arial"/>
          <w:color w:val="000000" w:themeColor="text1"/>
          <w:sz w:val="17"/>
          <w:szCs w:val="17"/>
          <w:vertAlign w:val="superscript"/>
        </w:rPr>
        <w:t>+</w:t>
      </w:r>
      <w:r w:rsidRPr="00A34AE5">
        <w:rPr>
          <w:rFonts w:ascii="Arial" w:hAnsi="Arial" w:cs="Arial"/>
          <w:color w:val="000000" w:themeColor="text1"/>
          <w:sz w:val="17"/>
          <w:szCs w:val="17"/>
        </w:rPr>
        <w:t>: 246.0913, found: 246.0911.</w:t>
      </w:r>
    </w:p>
    <w:bookmarkEnd w:id="144"/>
    <w:p w14:paraId="52FE198C" w14:textId="709796A2" w:rsidR="0032673C" w:rsidRPr="00A34AE5" w:rsidRDefault="0032673C" w:rsidP="00A34AE5">
      <w:pPr>
        <w:widowControl/>
        <w:rPr>
          <w:rFonts w:ascii="Arial" w:eastAsia="宋体" w:hAnsi="Arial" w:cs="Arial"/>
          <w:b/>
          <w:bCs/>
          <w:color w:val="000000"/>
          <w:kern w:val="0"/>
          <w:sz w:val="17"/>
          <w:szCs w:val="17"/>
        </w:rPr>
      </w:pPr>
      <w:r w:rsidRPr="00A34AE5">
        <w:rPr>
          <w:rFonts w:ascii="Arial" w:eastAsia="宋体" w:hAnsi="Arial" w:cs="Arial"/>
          <w:b/>
          <w:bCs/>
          <w:color w:val="000000"/>
          <w:kern w:val="0"/>
          <w:sz w:val="17"/>
          <w:szCs w:val="17"/>
        </w:rPr>
        <w:t>2-(</w:t>
      </w:r>
      <w:proofErr w:type="spellStart"/>
      <w:r w:rsidRPr="00A34AE5">
        <w:rPr>
          <w:rFonts w:ascii="Arial" w:eastAsia="宋体" w:hAnsi="Arial" w:cs="Arial"/>
          <w:b/>
          <w:bCs/>
          <w:color w:val="000000"/>
          <w:kern w:val="0"/>
          <w:sz w:val="17"/>
          <w:szCs w:val="17"/>
        </w:rPr>
        <w:t>phenylethynyl</w:t>
      </w:r>
      <w:proofErr w:type="spellEnd"/>
      <w:proofErr w:type="gramStart"/>
      <w:r w:rsidRPr="00A34AE5">
        <w:rPr>
          <w:rFonts w:ascii="Arial" w:eastAsia="宋体" w:hAnsi="Arial" w:cs="Arial"/>
          <w:b/>
          <w:bCs/>
          <w:color w:val="000000"/>
          <w:kern w:val="0"/>
          <w:sz w:val="17"/>
          <w:szCs w:val="17"/>
        </w:rPr>
        <w:t>)pyridine</w:t>
      </w:r>
      <w:proofErr w:type="gramEnd"/>
      <w:r w:rsidRPr="00A34AE5">
        <w:rPr>
          <w:rFonts w:ascii="Arial" w:eastAsia="宋体" w:hAnsi="Arial" w:cs="Arial"/>
          <w:b/>
          <w:bCs/>
          <w:color w:val="000000"/>
          <w:kern w:val="0"/>
          <w:sz w:val="17"/>
          <w:szCs w:val="17"/>
        </w:rPr>
        <w:t xml:space="preserve"> (</w:t>
      </w:r>
      <w:r w:rsidR="00C33D37" w:rsidRPr="00A34AE5">
        <w:rPr>
          <w:rFonts w:ascii="Arial" w:eastAsia="宋体" w:hAnsi="Arial" w:cs="Arial"/>
          <w:b/>
          <w:bCs/>
          <w:color w:val="000000"/>
          <w:kern w:val="0"/>
          <w:sz w:val="17"/>
          <w:szCs w:val="17"/>
        </w:rPr>
        <w:t>3</w:t>
      </w:r>
      <w:r w:rsidRPr="00A34AE5">
        <w:rPr>
          <w:rFonts w:ascii="Arial" w:eastAsia="宋体" w:hAnsi="Arial" w:cs="Arial"/>
          <w:b/>
          <w:bCs/>
          <w:color w:val="000000"/>
          <w:kern w:val="0"/>
          <w:sz w:val="17"/>
          <w:szCs w:val="17"/>
        </w:rPr>
        <w:t>r)</w:t>
      </w:r>
    </w:p>
    <w:p w14:paraId="703D372B" w14:textId="1C919247" w:rsidR="007D000A" w:rsidRPr="00A34AE5" w:rsidRDefault="00BE5CCA" w:rsidP="00A34AE5">
      <w:pPr>
        <w:widowControl/>
        <w:rPr>
          <w:rFonts w:ascii="Arial" w:hAnsi="Arial" w:cs="Arial"/>
          <w:color w:val="000000" w:themeColor="text1"/>
          <w:sz w:val="17"/>
          <w:szCs w:val="17"/>
        </w:rPr>
      </w:pPr>
      <w:r>
        <w:rPr>
          <w:rFonts w:ascii="Arial" w:hAnsi="Arial" w:cs="Arial"/>
          <w:noProof/>
          <w:sz w:val="17"/>
          <w:szCs w:val="17"/>
          <w:vertAlign w:val="superscript"/>
        </w:rPr>
        <w:lastRenderedPageBreak/>
        <w:object w:dxaOrig="1440" w:dyaOrig="1440" w14:anchorId="61809567">
          <v:shape id="_x0000_s1070" type="#_x0000_t75" style="position:absolute;left:0;text-align:left;margin-left:5.95pt;margin-top:4.55pt;width:73.55pt;height:50.7pt;z-index:251735040">
            <v:imagedata r:id="rId118" o:title=""/>
            <w10:wrap type="square"/>
          </v:shape>
          <o:OLEObject Type="Embed" ProgID="ChemDraw.Document.6.0" ShapeID="_x0000_s1070" DrawAspect="Content" ObjectID="_1819002830" r:id="rId119"/>
        </w:object>
      </w:r>
      <w:r w:rsidR="007D000A" w:rsidRPr="00A34AE5">
        <w:rPr>
          <w:rFonts w:ascii="Arial" w:hAnsi="Arial" w:cs="Arial"/>
          <w:color w:val="000000" w:themeColor="text1"/>
          <w:sz w:val="17"/>
          <w:szCs w:val="17"/>
          <w:lang w:val="de-DE"/>
        </w:rPr>
        <w:t xml:space="preserve">Prepared according to </w:t>
      </w:r>
      <w:r w:rsidR="002C2EC0" w:rsidRPr="00A34AE5">
        <w:rPr>
          <w:rFonts w:ascii="Arial" w:hAnsi="Arial" w:cs="Arial"/>
          <w:b/>
          <w:bCs/>
          <w:color w:val="000000" w:themeColor="text1"/>
          <w:sz w:val="17"/>
          <w:szCs w:val="17"/>
          <w:lang w:val="de-DE"/>
        </w:rPr>
        <w:t>GP1</w:t>
      </w:r>
      <w:r w:rsidR="007D000A" w:rsidRPr="00A34AE5">
        <w:rPr>
          <w:rFonts w:ascii="Arial" w:hAnsi="Arial" w:cs="Arial"/>
          <w:color w:val="000000" w:themeColor="text1"/>
          <w:sz w:val="17"/>
          <w:szCs w:val="17"/>
          <w:lang w:val="de-DE"/>
        </w:rPr>
        <w:t xml:space="preserve">. Colorless oil (16.9 mg, 47%, 0.2 mmol scale); </w:t>
      </w:r>
      <w:r w:rsidR="007D000A" w:rsidRPr="008E0B32">
        <w:rPr>
          <w:rFonts w:ascii="Arial" w:hAnsi="Arial" w:cs="Arial"/>
          <w:b/>
          <w:bCs/>
          <w:color w:val="000000" w:themeColor="text1"/>
          <w:sz w:val="17"/>
          <w:szCs w:val="17"/>
          <w:vertAlign w:val="superscript"/>
          <w:lang w:val="de-DE"/>
        </w:rPr>
        <w:t>1</w:t>
      </w:r>
      <w:r w:rsidR="007D000A" w:rsidRPr="008E0B32">
        <w:rPr>
          <w:rFonts w:ascii="Arial" w:hAnsi="Arial" w:cs="Arial"/>
          <w:b/>
          <w:bCs/>
          <w:color w:val="000000" w:themeColor="text1"/>
          <w:sz w:val="17"/>
          <w:szCs w:val="17"/>
          <w:lang w:val="de-DE"/>
        </w:rPr>
        <w:t>H NMR</w:t>
      </w:r>
      <w:r w:rsidR="007D000A" w:rsidRPr="00A34AE5">
        <w:rPr>
          <w:rFonts w:ascii="Arial" w:hAnsi="Arial" w:cs="Arial"/>
          <w:color w:val="000000" w:themeColor="text1"/>
          <w:sz w:val="17"/>
          <w:szCs w:val="17"/>
          <w:lang w:val="de-DE"/>
        </w:rPr>
        <w:t xml:space="preserve"> (400 MHz, Chloroform-</w:t>
      </w:r>
      <w:r w:rsidR="007D000A" w:rsidRPr="00A34AE5">
        <w:rPr>
          <w:rFonts w:ascii="Arial" w:hAnsi="Arial" w:cs="Arial"/>
          <w:i/>
          <w:iCs/>
          <w:color w:val="000000" w:themeColor="text1"/>
          <w:sz w:val="17"/>
          <w:szCs w:val="17"/>
          <w:lang w:val="de-DE"/>
        </w:rPr>
        <w:t>d</w:t>
      </w:r>
      <w:r w:rsidR="007D000A" w:rsidRPr="00A34AE5">
        <w:rPr>
          <w:rFonts w:ascii="Arial" w:hAnsi="Arial" w:cs="Arial"/>
          <w:color w:val="000000" w:themeColor="text1"/>
          <w:sz w:val="17"/>
          <w:szCs w:val="17"/>
          <w:lang w:val="de-DE"/>
        </w:rPr>
        <w:t xml:space="preserve">) </w:t>
      </w:r>
      <w:r w:rsidR="007D000A" w:rsidRPr="00A34AE5">
        <w:rPr>
          <w:rFonts w:ascii="Arial" w:hAnsi="Arial" w:cs="Arial"/>
          <w:color w:val="000000" w:themeColor="text1"/>
          <w:sz w:val="17"/>
          <w:szCs w:val="17"/>
        </w:rPr>
        <w:t>δ</w:t>
      </w:r>
      <w:r w:rsidR="007D000A" w:rsidRPr="00A34AE5">
        <w:rPr>
          <w:rFonts w:ascii="Arial" w:hAnsi="Arial" w:cs="Arial"/>
          <w:color w:val="000000" w:themeColor="text1"/>
          <w:sz w:val="17"/>
          <w:szCs w:val="17"/>
          <w:lang w:val="de-DE"/>
        </w:rPr>
        <w:t xml:space="preserve"> 8.62 (d, </w:t>
      </w:r>
      <w:r w:rsidR="007D000A" w:rsidRPr="00A34AE5">
        <w:rPr>
          <w:rFonts w:ascii="Arial" w:hAnsi="Arial" w:cs="Arial"/>
          <w:i/>
          <w:iCs/>
          <w:color w:val="000000" w:themeColor="text1"/>
          <w:sz w:val="17"/>
          <w:szCs w:val="17"/>
          <w:lang w:val="de-DE"/>
        </w:rPr>
        <w:t>J</w:t>
      </w:r>
      <w:r w:rsidR="007D000A" w:rsidRPr="00A34AE5">
        <w:rPr>
          <w:rFonts w:ascii="Arial" w:hAnsi="Arial" w:cs="Arial"/>
          <w:color w:val="000000" w:themeColor="text1"/>
          <w:sz w:val="17"/>
          <w:szCs w:val="17"/>
          <w:lang w:val="de-DE"/>
        </w:rPr>
        <w:t xml:space="preserve"> = 5.4 Hz, 1H), 7.68 (td, </w:t>
      </w:r>
      <w:r w:rsidR="007D000A" w:rsidRPr="00A34AE5">
        <w:rPr>
          <w:rFonts w:ascii="Arial" w:hAnsi="Arial" w:cs="Arial"/>
          <w:i/>
          <w:iCs/>
          <w:color w:val="000000" w:themeColor="text1"/>
          <w:sz w:val="17"/>
          <w:szCs w:val="17"/>
          <w:lang w:val="de-DE"/>
        </w:rPr>
        <w:t>J</w:t>
      </w:r>
      <w:r w:rsidR="007D000A" w:rsidRPr="00A34AE5">
        <w:rPr>
          <w:rFonts w:ascii="Arial" w:hAnsi="Arial" w:cs="Arial"/>
          <w:color w:val="000000" w:themeColor="text1"/>
          <w:sz w:val="17"/>
          <w:szCs w:val="17"/>
          <w:lang w:val="de-DE"/>
        </w:rPr>
        <w:t xml:space="preserve"> = 7.7, 1.8 Hz, 1H), 7.63 – 7.58 (m, 2H), 7.53 (d, </w:t>
      </w:r>
      <w:r w:rsidR="007D000A" w:rsidRPr="00A34AE5">
        <w:rPr>
          <w:rFonts w:ascii="Arial" w:hAnsi="Arial" w:cs="Arial"/>
          <w:i/>
          <w:iCs/>
          <w:color w:val="000000" w:themeColor="text1"/>
          <w:sz w:val="17"/>
          <w:szCs w:val="17"/>
          <w:lang w:val="de-DE"/>
        </w:rPr>
        <w:t>J</w:t>
      </w:r>
      <w:r w:rsidR="007D000A" w:rsidRPr="00A34AE5">
        <w:rPr>
          <w:rFonts w:ascii="Arial" w:hAnsi="Arial" w:cs="Arial"/>
          <w:color w:val="000000" w:themeColor="text1"/>
          <w:sz w:val="17"/>
          <w:szCs w:val="17"/>
          <w:lang w:val="de-DE"/>
        </w:rPr>
        <w:t xml:space="preserve"> = 7.8 Hz, 1H), 7.39 – 7.32 (m, 3H), 7.24 (ddd, </w:t>
      </w:r>
      <w:r w:rsidR="007D000A" w:rsidRPr="00A34AE5">
        <w:rPr>
          <w:rFonts w:ascii="Arial" w:hAnsi="Arial" w:cs="Arial"/>
          <w:i/>
          <w:iCs/>
          <w:color w:val="000000" w:themeColor="text1"/>
          <w:sz w:val="17"/>
          <w:szCs w:val="17"/>
          <w:lang w:val="de-DE"/>
        </w:rPr>
        <w:t>J</w:t>
      </w:r>
      <w:r w:rsidR="007D000A" w:rsidRPr="00A34AE5">
        <w:rPr>
          <w:rFonts w:ascii="Arial" w:hAnsi="Arial" w:cs="Arial"/>
          <w:color w:val="000000" w:themeColor="text1"/>
          <w:sz w:val="17"/>
          <w:szCs w:val="17"/>
          <w:lang w:val="de-DE"/>
        </w:rPr>
        <w:t xml:space="preserve"> = 7.6, 4.9, 1.2 Hz, 1H). </w:t>
      </w:r>
      <w:r w:rsidR="007D000A" w:rsidRPr="008E0B32">
        <w:rPr>
          <w:rFonts w:ascii="Arial" w:hAnsi="Arial" w:cs="Arial"/>
          <w:b/>
          <w:bCs/>
          <w:color w:val="000000" w:themeColor="text1"/>
          <w:sz w:val="17"/>
          <w:szCs w:val="17"/>
          <w:vertAlign w:val="superscript"/>
        </w:rPr>
        <w:t>13</w:t>
      </w:r>
      <w:r w:rsidR="007D000A" w:rsidRPr="008E0B32">
        <w:rPr>
          <w:rFonts w:ascii="Arial" w:hAnsi="Arial" w:cs="Arial"/>
          <w:b/>
          <w:bCs/>
          <w:color w:val="000000" w:themeColor="text1"/>
          <w:sz w:val="17"/>
          <w:szCs w:val="17"/>
        </w:rPr>
        <w:t>C NMR</w:t>
      </w:r>
      <w:r w:rsidR="007D000A" w:rsidRPr="00A34AE5">
        <w:rPr>
          <w:rFonts w:ascii="Arial" w:hAnsi="Arial" w:cs="Arial"/>
          <w:color w:val="000000" w:themeColor="text1"/>
          <w:sz w:val="17"/>
          <w:szCs w:val="17"/>
        </w:rPr>
        <w:t xml:space="preserve"> (101 MHz, Chloroform-</w:t>
      </w:r>
      <w:r w:rsidR="007D000A" w:rsidRPr="00A34AE5">
        <w:rPr>
          <w:rFonts w:ascii="Arial" w:hAnsi="Arial" w:cs="Arial"/>
          <w:i/>
          <w:iCs/>
          <w:color w:val="000000" w:themeColor="text1"/>
          <w:sz w:val="17"/>
          <w:szCs w:val="17"/>
        </w:rPr>
        <w:t>d</w:t>
      </w:r>
      <w:r w:rsidR="007D000A" w:rsidRPr="00A34AE5">
        <w:rPr>
          <w:rFonts w:ascii="Arial" w:hAnsi="Arial" w:cs="Arial"/>
          <w:color w:val="000000" w:themeColor="text1"/>
          <w:sz w:val="17"/>
          <w:szCs w:val="17"/>
        </w:rPr>
        <w:t xml:space="preserve">) δ 150.2, 143.6, 136.3, 132.2, 129.1, 128.5, 127.3, 122.9, 122.4, 89.4, 88.7. </w:t>
      </w:r>
      <w:bookmarkStart w:id="145" w:name="_Hlk179042936"/>
      <w:r w:rsidR="007D000A" w:rsidRPr="008E0B32">
        <w:rPr>
          <w:rFonts w:ascii="Arial" w:hAnsi="Arial" w:cs="Arial"/>
          <w:b/>
          <w:bCs/>
          <w:color w:val="000000" w:themeColor="text1"/>
          <w:sz w:val="17"/>
          <w:szCs w:val="17"/>
        </w:rPr>
        <w:t>HRMS</w:t>
      </w:r>
      <w:r w:rsidR="007D000A" w:rsidRPr="00A34AE5">
        <w:rPr>
          <w:rFonts w:ascii="Arial" w:hAnsi="Arial" w:cs="Arial"/>
          <w:color w:val="000000" w:themeColor="text1"/>
          <w:sz w:val="17"/>
          <w:szCs w:val="17"/>
        </w:rPr>
        <w:t>(ESI</w:t>
      </w:r>
      <w:r w:rsidR="007D000A" w:rsidRPr="00A34AE5">
        <w:rPr>
          <w:rFonts w:ascii="Arial" w:hAnsi="Arial" w:cs="Arial"/>
          <w:color w:val="000000" w:themeColor="text1"/>
          <w:sz w:val="17"/>
          <w:szCs w:val="17"/>
          <w:vertAlign w:val="superscript"/>
        </w:rPr>
        <w:t>+</w:t>
      </w:r>
      <w:r w:rsidR="007D000A" w:rsidRPr="00A34AE5">
        <w:rPr>
          <w:rFonts w:ascii="Arial" w:hAnsi="Arial" w:cs="Arial"/>
          <w:color w:val="000000" w:themeColor="text1"/>
          <w:sz w:val="17"/>
          <w:szCs w:val="17"/>
        </w:rPr>
        <w:t xml:space="preserve">) m/z </w:t>
      </w:r>
      <w:proofErr w:type="spellStart"/>
      <w:r w:rsidR="007D000A" w:rsidRPr="00A34AE5">
        <w:rPr>
          <w:rFonts w:ascii="Arial" w:hAnsi="Arial" w:cs="Arial"/>
          <w:color w:val="000000" w:themeColor="text1"/>
          <w:sz w:val="17"/>
          <w:szCs w:val="17"/>
        </w:rPr>
        <w:t>calcd</w:t>
      </w:r>
      <w:proofErr w:type="spellEnd"/>
      <w:r w:rsidR="007D000A" w:rsidRPr="00A34AE5">
        <w:rPr>
          <w:rFonts w:ascii="Arial" w:hAnsi="Arial" w:cs="Arial"/>
          <w:color w:val="000000" w:themeColor="text1"/>
          <w:sz w:val="17"/>
          <w:szCs w:val="17"/>
        </w:rPr>
        <w:t xml:space="preserve">. </w:t>
      </w:r>
      <w:proofErr w:type="gramStart"/>
      <w:r w:rsidR="007D000A" w:rsidRPr="00A34AE5">
        <w:rPr>
          <w:rFonts w:ascii="Arial" w:hAnsi="Arial" w:cs="Arial"/>
          <w:color w:val="000000" w:themeColor="text1"/>
          <w:sz w:val="17"/>
          <w:szCs w:val="17"/>
        </w:rPr>
        <w:t>for</w:t>
      </w:r>
      <w:proofErr w:type="gramEnd"/>
      <w:r w:rsidR="007D000A" w:rsidRPr="00A34AE5">
        <w:rPr>
          <w:rFonts w:ascii="Arial" w:hAnsi="Arial" w:cs="Arial"/>
          <w:color w:val="000000" w:themeColor="text1"/>
          <w:sz w:val="17"/>
          <w:szCs w:val="17"/>
        </w:rPr>
        <w:t xml:space="preserve"> C</w:t>
      </w:r>
      <w:r w:rsidR="007D000A" w:rsidRPr="00A34AE5">
        <w:rPr>
          <w:rFonts w:ascii="Arial" w:hAnsi="Arial" w:cs="Arial"/>
          <w:color w:val="000000" w:themeColor="text1"/>
          <w:sz w:val="17"/>
          <w:szCs w:val="17"/>
          <w:vertAlign w:val="subscript"/>
        </w:rPr>
        <w:t>13</w:t>
      </w:r>
      <w:r w:rsidR="007D000A" w:rsidRPr="00A34AE5">
        <w:rPr>
          <w:rFonts w:ascii="Arial" w:hAnsi="Arial" w:cs="Arial"/>
          <w:color w:val="000000" w:themeColor="text1"/>
          <w:sz w:val="17"/>
          <w:szCs w:val="17"/>
        </w:rPr>
        <w:t>H</w:t>
      </w:r>
      <w:r w:rsidR="007D000A" w:rsidRPr="00A34AE5">
        <w:rPr>
          <w:rFonts w:ascii="Arial" w:hAnsi="Arial" w:cs="Arial"/>
          <w:color w:val="000000" w:themeColor="text1"/>
          <w:sz w:val="17"/>
          <w:szCs w:val="17"/>
          <w:vertAlign w:val="subscript"/>
        </w:rPr>
        <w:t>9</w:t>
      </w:r>
      <w:r w:rsidR="007D000A" w:rsidRPr="00A34AE5">
        <w:rPr>
          <w:rFonts w:ascii="Arial" w:hAnsi="Arial" w:cs="Arial"/>
          <w:color w:val="000000" w:themeColor="text1"/>
          <w:sz w:val="17"/>
          <w:szCs w:val="17"/>
        </w:rPr>
        <w:t>N</w:t>
      </w:r>
      <w:r w:rsidR="007D000A" w:rsidRPr="00A34AE5">
        <w:rPr>
          <w:rFonts w:ascii="Arial" w:hAnsi="Arial" w:cs="Arial"/>
          <w:color w:val="000000" w:themeColor="text1"/>
          <w:sz w:val="17"/>
          <w:szCs w:val="17"/>
          <w:vertAlign w:val="superscript"/>
        </w:rPr>
        <w:t xml:space="preserve">+ </w:t>
      </w:r>
      <w:r w:rsidR="007D000A" w:rsidRPr="00A34AE5">
        <w:rPr>
          <w:rFonts w:ascii="Arial" w:hAnsi="Arial" w:cs="Arial"/>
          <w:color w:val="000000" w:themeColor="text1"/>
          <w:sz w:val="17"/>
          <w:szCs w:val="17"/>
        </w:rPr>
        <w:t>[M+H]</w:t>
      </w:r>
      <w:r w:rsidR="007D000A" w:rsidRPr="00A34AE5">
        <w:rPr>
          <w:rFonts w:ascii="Arial" w:hAnsi="Arial" w:cs="Arial"/>
          <w:color w:val="000000" w:themeColor="text1"/>
          <w:sz w:val="17"/>
          <w:szCs w:val="17"/>
          <w:vertAlign w:val="superscript"/>
        </w:rPr>
        <w:t>+</w:t>
      </w:r>
      <w:r w:rsidR="007D000A" w:rsidRPr="00A34AE5">
        <w:rPr>
          <w:rFonts w:ascii="Arial" w:hAnsi="Arial" w:cs="Arial"/>
          <w:color w:val="000000" w:themeColor="text1"/>
          <w:sz w:val="17"/>
          <w:szCs w:val="17"/>
        </w:rPr>
        <w:t>: 180.0808, found: 180.0809.</w:t>
      </w:r>
    </w:p>
    <w:bookmarkEnd w:id="145"/>
    <w:p w14:paraId="3EC6693B" w14:textId="5CEE8DEC" w:rsidR="00D06221" w:rsidRPr="00A34AE5" w:rsidRDefault="00D06221" w:rsidP="00A34AE5">
      <w:pPr>
        <w:widowControl/>
        <w:rPr>
          <w:rFonts w:ascii="Arial" w:eastAsia="宋体" w:hAnsi="Arial" w:cs="Arial"/>
          <w:b/>
          <w:bCs/>
          <w:color w:val="000000"/>
          <w:kern w:val="0"/>
          <w:sz w:val="17"/>
          <w:szCs w:val="17"/>
        </w:rPr>
      </w:pPr>
      <w:r w:rsidRPr="00A34AE5">
        <w:rPr>
          <w:rFonts w:ascii="Arial" w:eastAsia="宋体" w:hAnsi="Arial" w:cs="Arial"/>
          <w:b/>
          <w:bCs/>
          <w:color w:val="000000"/>
          <w:kern w:val="0"/>
          <w:sz w:val="17"/>
          <w:szCs w:val="17"/>
        </w:rPr>
        <w:t>2-benzylpyridine (</w:t>
      </w:r>
      <w:r w:rsidR="00C33D37" w:rsidRPr="00A34AE5">
        <w:rPr>
          <w:rFonts w:ascii="Arial" w:eastAsia="宋体" w:hAnsi="Arial" w:cs="Arial"/>
          <w:b/>
          <w:bCs/>
          <w:color w:val="000000"/>
          <w:kern w:val="0"/>
          <w:sz w:val="17"/>
          <w:szCs w:val="17"/>
        </w:rPr>
        <w:t>3</w:t>
      </w:r>
      <w:r w:rsidRPr="00A34AE5">
        <w:rPr>
          <w:rFonts w:ascii="Arial" w:eastAsia="宋体" w:hAnsi="Arial" w:cs="Arial"/>
          <w:b/>
          <w:bCs/>
          <w:color w:val="000000"/>
          <w:kern w:val="0"/>
          <w:sz w:val="17"/>
          <w:szCs w:val="17"/>
        </w:rPr>
        <w:t>s)</w:t>
      </w:r>
    </w:p>
    <w:p w14:paraId="0D416946" w14:textId="17A57BF2" w:rsidR="00C33D37" w:rsidRPr="00A34AE5" w:rsidRDefault="00BE5CCA" w:rsidP="00A34AE5">
      <w:pPr>
        <w:widowControl/>
        <w:rPr>
          <w:rFonts w:ascii="Arial" w:hAnsi="Arial" w:cs="Arial"/>
          <w:color w:val="000000" w:themeColor="text1"/>
          <w:sz w:val="17"/>
          <w:szCs w:val="17"/>
        </w:rPr>
      </w:pPr>
      <w:bookmarkStart w:id="146" w:name="_Hlk179049454"/>
      <w:r>
        <w:rPr>
          <w:rFonts w:ascii="Arial" w:hAnsi="Arial" w:cs="Arial"/>
          <w:noProof/>
          <w:sz w:val="17"/>
          <w:szCs w:val="17"/>
          <w:vertAlign w:val="superscript"/>
        </w:rPr>
        <w:object w:dxaOrig="1440" w:dyaOrig="1440" w14:anchorId="31B520F8">
          <v:shape id="_x0000_s1071" type="#_x0000_t75" style="position:absolute;left:0;text-align:left;margin-left:0;margin-top:3.85pt;width:61.1pt;height:36.15pt;z-index:251737088">
            <v:imagedata r:id="rId120" o:title=""/>
            <w10:wrap type="square"/>
          </v:shape>
          <o:OLEObject Type="Embed" ProgID="ChemDraw.Document.6.0" ShapeID="_x0000_s1071" DrawAspect="Content" ObjectID="_1819002831" r:id="rId121"/>
        </w:object>
      </w:r>
      <w:r w:rsidR="00D06221" w:rsidRPr="00A34AE5">
        <w:rPr>
          <w:rFonts w:ascii="Arial" w:hAnsi="Arial" w:cs="Arial"/>
          <w:color w:val="000000" w:themeColor="text1"/>
          <w:sz w:val="17"/>
          <w:szCs w:val="17"/>
          <w:lang w:val="de-DE"/>
        </w:rPr>
        <w:t xml:space="preserve">Prepared according to </w:t>
      </w:r>
      <w:r w:rsidR="002C2EC0" w:rsidRPr="00A34AE5">
        <w:rPr>
          <w:rFonts w:ascii="Arial" w:hAnsi="Arial" w:cs="Arial"/>
          <w:b/>
          <w:bCs/>
          <w:color w:val="000000" w:themeColor="text1"/>
          <w:sz w:val="17"/>
          <w:szCs w:val="17"/>
          <w:lang w:val="de-DE"/>
        </w:rPr>
        <w:t>GP1</w:t>
      </w:r>
      <w:r w:rsidR="00D06221" w:rsidRPr="00A34AE5">
        <w:rPr>
          <w:rFonts w:ascii="Arial" w:hAnsi="Arial" w:cs="Arial"/>
          <w:color w:val="000000" w:themeColor="text1"/>
          <w:sz w:val="17"/>
          <w:szCs w:val="17"/>
          <w:lang w:val="de-DE"/>
        </w:rPr>
        <w:t>. Pale yellow liquid (14.1 mg, 4</w:t>
      </w:r>
      <w:r w:rsidR="00286A0A" w:rsidRPr="00A34AE5">
        <w:rPr>
          <w:rFonts w:ascii="Arial" w:hAnsi="Arial" w:cs="Arial"/>
          <w:color w:val="000000" w:themeColor="text1"/>
          <w:sz w:val="17"/>
          <w:szCs w:val="17"/>
          <w:lang w:val="de-DE"/>
        </w:rPr>
        <w:t>2</w:t>
      </w:r>
      <w:r w:rsidR="00D06221" w:rsidRPr="00A34AE5">
        <w:rPr>
          <w:rFonts w:ascii="Arial" w:hAnsi="Arial" w:cs="Arial"/>
          <w:color w:val="000000" w:themeColor="text1"/>
          <w:sz w:val="17"/>
          <w:szCs w:val="17"/>
          <w:lang w:val="de-DE"/>
        </w:rPr>
        <w:t xml:space="preserve">%, 0.2 mmol scale); </w:t>
      </w:r>
      <w:bookmarkEnd w:id="146"/>
      <w:r w:rsidR="00D06221" w:rsidRPr="008E0B32">
        <w:rPr>
          <w:rFonts w:ascii="Arial" w:hAnsi="Arial" w:cs="Arial"/>
          <w:b/>
          <w:bCs/>
          <w:color w:val="000000" w:themeColor="text1"/>
          <w:sz w:val="17"/>
          <w:szCs w:val="17"/>
          <w:vertAlign w:val="superscript"/>
        </w:rPr>
        <w:t>1</w:t>
      </w:r>
      <w:r w:rsidR="00D06221" w:rsidRPr="008E0B32">
        <w:rPr>
          <w:rFonts w:ascii="Arial" w:hAnsi="Arial" w:cs="Arial"/>
          <w:b/>
          <w:bCs/>
          <w:color w:val="000000" w:themeColor="text1"/>
          <w:sz w:val="17"/>
          <w:szCs w:val="17"/>
        </w:rPr>
        <w:t>H NMR</w:t>
      </w:r>
      <w:r w:rsidR="00D06221" w:rsidRPr="00A34AE5">
        <w:rPr>
          <w:rFonts w:ascii="Arial" w:hAnsi="Arial" w:cs="Arial"/>
          <w:color w:val="000000" w:themeColor="text1"/>
          <w:sz w:val="17"/>
          <w:szCs w:val="17"/>
        </w:rPr>
        <w:t xml:space="preserve"> (400 MHz, Chloroform-</w:t>
      </w:r>
      <w:r w:rsidR="00D06221" w:rsidRPr="00A34AE5">
        <w:rPr>
          <w:rFonts w:ascii="Arial" w:hAnsi="Arial" w:cs="Arial"/>
          <w:i/>
          <w:iCs/>
          <w:color w:val="000000" w:themeColor="text1"/>
          <w:sz w:val="17"/>
          <w:szCs w:val="17"/>
        </w:rPr>
        <w:t>d</w:t>
      </w:r>
      <w:r w:rsidR="00D06221" w:rsidRPr="00A34AE5">
        <w:rPr>
          <w:rFonts w:ascii="Arial" w:hAnsi="Arial" w:cs="Arial"/>
          <w:color w:val="000000" w:themeColor="text1"/>
          <w:sz w:val="17"/>
          <w:szCs w:val="17"/>
        </w:rPr>
        <w:t xml:space="preserve">) δ 8.55 (d, </w:t>
      </w:r>
      <w:r w:rsidR="00D06221" w:rsidRPr="00A34AE5">
        <w:rPr>
          <w:rFonts w:ascii="Arial" w:hAnsi="Arial" w:cs="Arial"/>
          <w:i/>
          <w:iCs/>
          <w:color w:val="000000" w:themeColor="text1"/>
          <w:sz w:val="17"/>
          <w:szCs w:val="17"/>
        </w:rPr>
        <w:t>J</w:t>
      </w:r>
      <w:r w:rsidR="00D06221" w:rsidRPr="00A34AE5">
        <w:rPr>
          <w:rFonts w:ascii="Arial" w:hAnsi="Arial" w:cs="Arial"/>
          <w:color w:val="000000" w:themeColor="text1"/>
          <w:sz w:val="17"/>
          <w:szCs w:val="17"/>
        </w:rPr>
        <w:t xml:space="preserve"> = 4.1 Hz, 1H), 7.58 (td, </w:t>
      </w:r>
      <w:r w:rsidR="00D06221" w:rsidRPr="00A34AE5">
        <w:rPr>
          <w:rFonts w:ascii="Arial" w:hAnsi="Arial" w:cs="Arial"/>
          <w:i/>
          <w:iCs/>
          <w:color w:val="000000" w:themeColor="text1"/>
          <w:sz w:val="17"/>
          <w:szCs w:val="17"/>
        </w:rPr>
        <w:t>J</w:t>
      </w:r>
      <w:r w:rsidR="00D06221" w:rsidRPr="00A34AE5">
        <w:rPr>
          <w:rFonts w:ascii="Arial" w:hAnsi="Arial" w:cs="Arial"/>
          <w:color w:val="000000" w:themeColor="text1"/>
          <w:sz w:val="17"/>
          <w:szCs w:val="17"/>
        </w:rPr>
        <w:t xml:space="preserve"> = 7.7, 1.8 Hz, 1H), 7.34 – 7.27(m, 4H), 7.25 – 7.19 (m, 1H), 7.14 – 7.09 (m, 2H), 4.16 (s, 2H). </w:t>
      </w:r>
      <w:r w:rsidR="00D06221" w:rsidRPr="008E0B32">
        <w:rPr>
          <w:rFonts w:ascii="Arial" w:hAnsi="Arial" w:cs="Arial"/>
          <w:b/>
          <w:bCs/>
          <w:color w:val="000000" w:themeColor="text1"/>
          <w:sz w:val="17"/>
          <w:szCs w:val="17"/>
          <w:vertAlign w:val="superscript"/>
        </w:rPr>
        <w:t>13</w:t>
      </w:r>
      <w:r w:rsidR="00D06221" w:rsidRPr="008E0B32">
        <w:rPr>
          <w:rFonts w:ascii="Arial" w:hAnsi="Arial" w:cs="Arial"/>
          <w:b/>
          <w:bCs/>
          <w:color w:val="000000" w:themeColor="text1"/>
          <w:sz w:val="17"/>
          <w:szCs w:val="17"/>
        </w:rPr>
        <w:t xml:space="preserve">C NMR </w:t>
      </w:r>
      <w:r w:rsidR="00D06221" w:rsidRPr="00A34AE5">
        <w:rPr>
          <w:rFonts w:ascii="Arial" w:hAnsi="Arial" w:cs="Arial"/>
          <w:color w:val="000000" w:themeColor="text1"/>
          <w:sz w:val="17"/>
          <w:szCs w:val="17"/>
        </w:rPr>
        <w:t>(101 MHz, Chloroform-</w:t>
      </w:r>
      <w:r w:rsidR="00D06221" w:rsidRPr="00A34AE5">
        <w:rPr>
          <w:rFonts w:ascii="Arial" w:hAnsi="Arial" w:cs="Arial"/>
          <w:i/>
          <w:iCs/>
          <w:color w:val="000000" w:themeColor="text1"/>
          <w:sz w:val="17"/>
          <w:szCs w:val="17"/>
        </w:rPr>
        <w:t>d</w:t>
      </w:r>
      <w:r w:rsidR="00D06221" w:rsidRPr="00A34AE5">
        <w:rPr>
          <w:rFonts w:ascii="Arial" w:hAnsi="Arial" w:cs="Arial"/>
          <w:color w:val="000000" w:themeColor="text1"/>
          <w:sz w:val="17"/>
          <w:szCs w:val="17"/>
        </w:rPr>
        <w:t>) δ 161.1, 149.5, 139.6, 136.7, 129.3, 128.7, 126.5, 123.3, 121.4, 44.9.</w:t>
      </w:r>
      <w:r w:rsidR="009E4050" w:rsidRPr="00A34AE5">
        <w:rPr>
          <w:rFonts w:ascii="Arial" w:hAnsi="Arial" w:cs="Arial"/>
          <w:color w:val="000000" w:themeColor="text1"/>
          <w:sz w:val="17"/>
          <w:szCs w:val="17"/>
        </w:rPr>
        <w:t xml:space="preserve"> </w:t>
      </w:r>
      <w:r w:rsidR="009E4050" w:rsidRPr="008E0B32">
        <w:rPr>
          <w:rFonts w:ascii="Arial" w:hAnsi="Arial" w:cs="Arial"/>
          <w:b/>
          <w:bCs/>
          <w:color w:val="000000" w:themeColor="text1"/>
          <w:sz w:val="17"/>
          <w:szCs w:val="17"/>
        </w:rPr>
        <w:t>HRMS</w:t>
      </w:r>
      <w:r w:rsidR="009E4050" w:rsidRPr="00A34AE5">
        <w:rPr>
          <w:rFonts w:ascii="Arial" w:hAnsi="Arial" w:cs="Arial"/>
          <w:color w:val="000000" w:themeColor="text1"/>
          <w:sz w:val="17"/>
          <w:szCs w:val="17"/>
        </w:rPr>
        <w:t>(ESI</w:t>
      </w:r>
      <w:r w:rsidR="009E4050" w:rsidRPr="00A34AE5">
        <w:rPr>
          <w:rFonts w:ascii="Arial" w:hAnsi="Arial" w:cs="Arial"/>
          <w:color w:val="000000" w:themeColor="text1"/>
          <w:sz w:val="17"/>
          <w:szCs w:val="17"/>
          <w:vertAlign w:val="superscript"/>
        </w:rPr>
        <w:t>+</w:t>
      </w:r>
      <w:r w:rsidR="009E4050" w:rsidRPr="00A34AE5">
        <w:rPr>
          <w:rFonts w:ascii="Arial" w:hAnsi="Arial" w:cs="Arial"/>
          <w:color w:val="000000" w:themeColor="text1"/>
          <w:sz w:val="17"/>
          <w:szCs w:val="17"/>
        </w:rPr>
        <w:t xml:space="preserve">) m/z </w:t>
      </w:r>
      <w:proofErr w:type="spellStart"/>
      <w:r w:rsidR="009E4050" w:rsidRPr="00A34AE5">
        <w:rPr>
          <w:rFonts w:ascii="Arial" w:hAnsi="Arial" w:cs="Arial"/>
          <w:color w:val="000000" w:themeColor="text1"/>
          <w:sz w:val="17"/>
          <w:szCs w:val="17"/>
        </w:rPr>
        <w:t>calcd</w:t>
      </w:r>
      <w:proofErr w:type="spellEnd"/>
      <w:r w:rsidR="009E4050" w:rsidRPr="00A34AE5">
        <w:rPr>
          <w:rFonts w:ascii="Arial" w:hAnsi="Arial" w:cs="Arial"/>
          <w:color w:val="000000" w:themeColor="text1"/>
          <w:sz w:val="17"/>
          <w:szCs w:val="17"/>
        </w:rPr>
        <w:t xml:space="preserve">. </w:t>
      </w:r>
      <w:proofErr w:type="gramStart"/>
      <w:r w:rsidR="009E4050" w:rsidRPr="00A34AE5">
        <w:rPr>
          <w:rFonts w:ascii="Arial" w:hAnsi="Arial" w:cs="Arial"/>
          <w:color w:val="000000" w:themeColor="text1"/>
          <w:sz w:val="17"/>
          <w:szCs w:val="17"/>
        </w:rPr>
        <w:t>for</w:t>
      </w:r>
      <w:proofErr w:type="gramEnd"/>
      <w:r w:rsidR="009E4050" w:rsidRPr="00A34AE5">
        <w:rPr>
          <w:rFonts w:ascii="Arial" w:hAnsi="Arial" w:cs="Arial"/>
          <w:color w:val="000000" w:themeColor="text1"/>
          <w:sz w:val="17"/>
          <w:szCs w:val="17"/>
        </w:rPr>
        <w:t xml:space="preserve"> C</w:t>
      </w:r>
      <w:r w:rsidR="009E4050" w:rsidRPr="00A34AE5">
        <w:rPr>
          <w:rFonts w:ascii="Arial" w:hAnsi="Arial" w:cs="Arial"/>
          <w:color w:val="000000" w:themeColor="text1"/>
          <w:sz w:val="17"/>
          <w:szCs w:val="17"/>
          <w:vertAlign w:val="subscript"/>
        </w:rPr>
        <w:t>1</w:t>
      </w:r>
      <w:r w:rsidR="006F775C" w:rsidRPr="00A34AE5">
        <w:rPr>
          <w:rFonts w:ascii="Arial" w:hAnsi="Arial" w:cs="Arial"/>
          <w:color w:val="000000" w:themeColor="text1"/>
          <w:sz w:val="17"/>
          <w:szCs w:val="17"/>
          <w:vertAlign w:val="subscript"/>
        </w:rPr>
        <w:t>2</w:t>
      </w:r>
      <w:r w:rsidR="009E4050" w:rsidRPr="00A34AE5">
        <w:rPr>
          <w:rFonts w:ascii="Arial" w:hAnsi="Arial" w:cs="Arial"/>
          <w:color w:val="000000" w:themeColor="text1"/>
          <w:sz w:val="17"/>
          <w:szCs w:val="17"/>
        </w:rPr>
        <w:t>H</w:t>
      </w:r>
      <w:r w:rsidR="006F775C" w:rsidRPr="00A34AE5">
        <w:rPr>
          <w:rFonts w:ascii="Arial" w:hAnsi="Arial" w:cs="Arial"/>
          <w:color w:val="000000" w:themeColor="text1"/>
          <w:sz w:val="17"/>
          <w:szCs w:val="17"/>
          <w:vertAlign w:val="subscript"/>
        </w:rPr>
        <w:t>11</w:t>
      </w:r>
      <w:r w:rsidR="009E4050" w:rsidRPr="00A34AE5">
        <w:rPr>
          <w:rFonts w:ascii="Arial" w:hAnsi="Arial" w:cs="Arial"/>
          <w:color w:val="000000" w:themeColor="text1"/>
          <w:sz w:val="17"/>
          <w:szCs w:val="17"/>
        </w:rPr>
        <w:t>N</w:t>
      </w:r>
      <w:r w:rsidR="009E4050" w:rsidRPr="00A34AE5">
        <w:rPr>
          <w:rFonts w:ascii="Arial" w:hAnsi="Arial" w:cs="Arial"/>
          <w:color w:val="000000" w:themeColor="text1"/>
          <w:sz w:val="17"/>
          <w:szCs w:val="17"/>
          <w:vertAlign w:val="superscript"/>
        </w:rPr>
        <w:t xml:space="preserve">+ </w:t>
      </w:r>
      <w:r w:rsidR="009E4050" w:rsidRPr="00A34AE5">
        <w:rPr>
          <w:rFonts w:ascii="Arial" w:hAnsi="Arial" w:cs="Arial"/>
          <w:color w:val="000000" w:themeColor="text1"/>
          <w:sz w:val="17"/>
          <w:szCs w:val="17"/>
        </w:rPr>
        <w:t>[M+H]</w:t>
      </w:r>
      <w:r w:rsidR="009E4050" w:rsidRPr="00A34AE5">
        <w:rPr>
          <w:rFonts w:ascii="Arial" w:hAnsi="Arial" w:cs="Arial"/>
          <w:color w:val="000000" w:themeColor="text1"/>
          <w:sz w:val="17"/>
          <w:szCs w:val="17"/>
          <w:vertAlign w:val="superscript"/>
        </w:rPr>
        <w:t>+</w:t>
      </w:r>
      <w:r w:rsidR="009E4050" w:rsidRPr="00A34AE5">
        <w:rPr>
          <w:rFonts w:ascii="Arial" w:hAnsi="Arial" w:cs="Arial"/>
          <w:color w:val="000000" w:themeColor="text1"/>
          <w:sz w:val="17"/>
          <w:szCs w:val="17"/>
        </w:rPr>
        <w:t>: 170.0964, found: 170.0970</w:t>
      </w:r>
    </w:p>
    <w:p w14:paraId="1CBF3C42" w14:textId="23B493DC" w:rsidR="009E4050" w:rsidRPr="00A34AE5" w:rsidRDefault="00C33D37" w:rsidP="00A34AE5">
      <w:pPr>
        <w:widowControl/>
        <w:rPr>
          <w:rFonts w:ascii="Arial" w:eastAsia="宋体" w:hAnsi="Arial" w:cs="Arial"/>
          <w:b/>
          <w:bCs/>
          <w:color w:val="000000"/>
          <w:kern w:val="0"/>
          <w:sz w:val="17"/>
          <w:szCs w:val="17"/>
        </w:rPr>
      </w:pPr>
      <w:r w:rsidRPr="00A34AE5">
        <w:rPr>
          <w:rFonts w:ascii="Arial" w:eastAsia="宋体" w:hAnsi="Arial" w:cs="Arial"/>
          <w:b/>
          <w:bCs/>
          <w:color w:val="000000"/>
          <w:kern w:val="0"/>
          <w:sz w:val="17"/>
          <w:szCs w:val="17"/>
        </w:rPr>
        <w:t>2-(2-(1</w:t>
      </w:r>
      <w:proofErr w:type="gramStart"/>
      <w:r w:rsidRPr="00A34AE5">
        <w:rPr>
          <w:rFonts w:ascii="Arial" w:eastAsia="宋体" w:hAnsi="Arial" w:cs="Arial"/>
          <w:b/>
          <w:bCs/>
          <w:color w:val="000000"/>
          <w:kern w:val="0"/>
          <w:sz w:val="17"/>
          <w:szCs w:val="17"/>
        </w:rPr>
        <w:t>,3</w:t>
      </w:r>
      <w:proofErr w:type="gramEnd"/>
      <w:r w:rsidRPr="00A34AE5">
        <w:rPr>
          <w:rFonts w:ascii="Arial" w:eastAsia="宋体" w:hAnsi="Arial" w:cs="Arial"/>
          <w:b/>
          <w:bCs/>
          <w:color w:val="000000"/>
          <w:kern w:val="0"/>
          <w:sz w:val="17"/>
          <w:szCs w:val="17"/>
        </w:rPr>
        <w:t xml:space="preserve">-dioxan-2-yl)ethyl)pyridine (3t) </w:t>
      </w:r>
    </w:p>
    <w:p w14:paraId="6256FA10" w14:textId="4290B7B3" w:rsidR="006F775C" w:rsidRPr="00A34AE5" w:rsidRDefault="00C33D37" w:rsidP="00A34AE5">
      <w:pPr>
        <w:widowControl/>
        <w:rPr>
          <w:rFonts w:ascii="Arial" w:hAnsi="Arial" w:cs="Arial"/>
          <w:color w:val="000000" w:themeColor="text1"/>
          <w:sz w:val="17"/>
          <w:szCs w:val="17"/>
        </w:rPr>
      </w:pPr>
      <w:bookmarkStart w:id="147" w:name="_Hlk179051754"/>
      <w:r w:rsidRPr="00A34AE5">
        <w:rPr>
          <w:rFonts w:ascii="Arial" w:hAnsi="Arial" w:cs="Arial"/>
          <w:color w:val="000000" w:themeColor="text1"/>
          <w:sz w:val="17"/>
          <w:szCs w:val="17"/>
          <w:lang w:val="de-DE"/>
        </w:rPr>
        <w:t xml:space="preserve">Prepared according to </w:t>
      </w:r>
      <w:r w:rsidR="002C2EC0" w:rsidRPr="00A34AE5">
        <w:rPr>
          <w:rFonts w:ascii="Arial" w:hAnsi="Arial" w:cs="Arial"/>
          <w:b/>
          <w:bCs/>
          <w:color w:val="000000" w:themeColor="text1"/>
          <w:sz w:val="17"/>
          <w:szCs w:val="17"/>
          <w:lang w:val="de-DE"/>
        </w:rPr>
        <w:t>GP1</w:t>
      </w:r>
      <w:r w:rsidRPr="00A34AE5">
        <w:rPr>
          <w:rFonts w:ascii="Arial" w:hAnsi="Arial" w:cs="Arial"/>
          <w:color w:val="000000" w:themeColor="text1"/>
          <w:sz w:val="17"/>
          <w:szCs w:val="17"/>
          <w:lang w:val="de-DE"/>
        </w:rPr>
        <w:t>. Colorless liquid (23.0 mg, 60%, 0.2 mmol scale);</w:t>
      </w:r>
      <w:bookmarkEnd w:id="147"/>
      <w:r w:rsidR="00BE5CCA">
        <w:rPr>
          <w:rFonts w:ascii="Arial" w:hAnsi="Arial" w:cs="Arial"/>
          <w:noProof/>
          <w:sz w:val="17"/>
          <w:szCs w:val="17"/>
        </w:rPr>
        <w:object w:dxaOrig="1440" w:dyaOrig="1440" w14:anchorId="5EE73089">
          <v:shape id="_x0000_s1072" type="#_x0000_t75" style="position:absolute;left:0;text-align:left;margin-left:0;margin-top:3.95pt;width:91.85pt;height:54.9pt;z-index:251739136;mso-position-horizontal-relative:text;mso-position-vertical-relative:text">
            <v:imagedata r:id="rId122" o:title=""/>
            <w10:wrap type="square"/>
          </v:shape>
          <o:OLEObject Type="Embed" ProgID="ChemDraw.Document.6.0" ShapeID="_x0000_s1072" DrawAspect="Content" ObjectID="_1819002832" r:id="rId123"/>
        </w:object>
      </w:r>
      <w:r w:rsidR="006F775C" w:rsidRPr="00A34AE5">
        <w:rPr>
          <w:rFonts w:ascii="Arial" w:hAnsi="Arial" w:cs="Arial"/>
          <w:color w:val="000000" w:themeColor="text1"/>
          <w:sz w:val="17"/>
          <w:szCs w:val="17"/>
          <w:lang w:val="de-DE"/>
        </w:rPr>
        <w:t xml:space="preserve"> </w:t>
      </w:r>
      <w:r w:rsidR="006F775C" w:rsidRPr="008E0B32">
        <w:rPr>
          <w:rFonts w:ascii="Arial" w:hAnsi="Arial" w:cs="Arial"/>
          <w:b/>
          <w:bCs/>
          <w:color w:val="000000" w:themeColor="text1"/>
          <w:sz w:val="17"/>
          <w:szCs w:val="17"/>
          <w:vertAlign w:val="superscript"/>
          <w:lang w:val="de-DE"/>
        </w:rPr>
        <w:t>1</w:t>
      </w:r>
      <w:r w:rsidR="006F775C" w:rsidRPr="008E0B32">
        <w:rPr>
          <w:rFonts w:ascii="Arial" w:hAnsi="Arial" w:cs="Arial"/>
          <w:b/>
          <w:bCs/>
          <w:color w:val="000000" w:themeColor="text1"/>
          <w:sz w:val="17"/>
          <w:szCs w:val="17"/>
          <w:lang w:val="de-DE"/>
        </w:rPr>
        <w:t>H NMR</w:t>
      </w:r>
      <w:r w:rsidR="006F775C" w:rsidRPr="00A34AE5">
        <w:rPr>
          <w:rFonts w:ascii="Arial" w:hAnsi="Arial" w:cs="Arial"/>
          <w:color w:val="000000" w:themeColor="text1"/>
          <w:sz w:val="17"/>
          <w:szCs w:val="17"/>
          <w:lang w:val="de-DE"/>
        </w:rPr>
        <w:t xml:space="preserve"> (400 MHz, Chloroform-</w:t>
      </w:r>
      <w:r w:rsidR="006F775C" w:rsidRPr="00A34AE5">
        <w:rPr>
          <w:rFonts w:ascii="Arial" w:hAnsi="Arial" w:cs="Arial"/>
          <w:i/>
          <w:iCs/>
          <w:color w:val="000000" w:themeColor="text1"/>
          <w:sz w:val="17"/>
          <w:szCs w:val="17"/>
          <w:lang w:val="de-DE"/>
        </w:rPr>
        <w:t>d</w:t>
      </w:r>
      <w:r w:rsidR="006F775C" w:rsidRPr="00A34AE5">
        <w:rPr>
          <w:rFonts w:ascii="Arial" w:hAnsi="Arial" w:cs="Arial"/>
          <w:color w:val="000000" w:themeColor="text1"/>
          <w:sz w:val="17"/>
          <w:szCs w:val="17"/>
          <w:lang w:val="de-DE"/>
        </w:rPr>
        <w:t xml:space="preserve">) </w:t>
      </w:r>
      <w:r w:rsidR="006F775C" w:rsidRPr="00A34AE5">
        <w:rPr>
          <w:rFonts w:ascii="Arial" w:hAnsi="Arial" w:cs="Arial"/>
          <w:color w:val="000000" w:themeColor="text1"/>
          <w:sz w:val="17"/>
          <w:szCs w:val="17"/>
        </w:rPr>
        <w:t>δ</w:t>
      </w:r>
      <w:r w:rsidR="006F775C" w:rsidRPr="00A34AE5">
        <w:rPr>
          <w:rFonts w:ascii="Arial" w:hAnsi="Arial" w:cs="Arial"/>
          <w:color w:val="000000" w:themeColor="text1"/>
          <w:sz w:val="17"/>
          <w:szCs w:val="17"/>
          <w:lang w:val="de-DE"/>
        </w:rPr>
        <w:t xml:space="preserve"> 8.52 (d, </w:t>
      </w:r>
      <w:r w:rsidR="006F775C" w:rsidRPr="00A34AE5">
        <w:rPr>
          <w:rFonts w:ascii="Arial" w:hAnsi="Arial" w:cs="Arial"/>
          <w:i/>
          <w:iCs/>
          <w:color w:val="000000" w:themeColor="text1"/>
          <w:sz w:val="17"/>
          <w:szCs w:val="17"/>
          <w:lang w:val="de-DE"/>
        </w:rPr>
        <w:t>J</w:t>
      </w:r>
      <w:r w:rsidR="006F775C" w:rsidRPr="00A34AE5">
        <w:rPr>
          <w:rFonts w:ascii="Arial" w:hAnsi="Arial" w:cs="Arial"/>
          <w:color w:val="000000" w:themeColor="text1"/>
          <w:sz w:val="17"/>
          <w:szCs w:val="17"/>
          <w:lang w:val="de-DE"/>
        </w:rPr>
        <w:t xml:space="preserve"> = 4.7 Hz, 1H), 7.58 (td, </w:t>
      </w:r>
      <w:r w:rsidR="006F775C" w:rsidRPr="00A34AE5">
        <w:rPr>
          <w:rFonts w:ascii="Arial" w:hAnsi="Arial" w:cs="Arial"/>
          <w:i/>
          <w:iCs/>
          <w:color w:val="000000" w:themeColor="text1"/>
          <w:sz w:val="17"/>
          <w:szCs w:val="17"/>
          <w:lang w:val="de-DE"/>
        </w:rPr>
        <w:t>J</w:t>
      </w:r>
      <w:r w:rsidR="006F775C" w:rsidRPr="00A34AE5">
        <w:rPr>
          <w:rFonts w:ascii="Arial" w:hAnsi="Arial" w:cs="Arial"/>
          <w:color w:val="000000" w:themeColor="text1"/>
          <w:sz w:val="17"/>
          <w:szCs w:val="17"/>
          <w:lang w:val="de-DE"/>
        </w:rPr>
        <w:t xml:space="preserve"> = 7.7, 1.8 Hz, 1H), 7.15 (d, </w:t>
      </w:r>
      <w:r w:rsidR="006F775C" w:rsidRPr="00A34AE5">
        <w:rPr>
          <w:rFonts w:ascii="Arial" w:hAnsi="Arial" w:cs="Arial"/>
          <w:i/>
          <w:iCs/>
          <w:color w:val="000000" w:themeColor="text1"/>
          <w:sz w:val="17"/>
          <w:szCs w:val="17"/>
          <w:lang w:val="de-DE"/>
        </w:rPr>
        <w:t>J</w:t>
      </w:r>
      <w:r w:rsidR="006F775C" w:rsidRPr="00A34AE5">
        <w:rPr>
          <w:rFonts w:ascii="Arial" w:hAnsi="Arial" w:cs="Arial"/>
          <w:color w:val="000000" w:themeColor="text1"/>
          <w:sz w:val="17"/>
          <w:szCs w:val="17"/>
          <w:lang w:val="de-DE"/>
        </w:rPr>
        <w:t xml:space="preserve"> = 7.8 Hz, 1H), 7.10 (dd, </w:t>
      </w:r>
      <w:r w:rsidR="006F775C" w:rsidRPr="00A34AE5">
        <w:rPr>
          <w:rFonts w:ascii="Arial" w:hAnsi="Arial" w:cs="Arial"/>
          <w:i/>
          <w:iCs/>
          <w:color w:val="000000" w:themeColor="text1"/>
          <w:sz w:val="17"/>
          <w:szCs w:val="17"/>
          <w:lang w:val="de-DE"/>
        </w:rPr>
        <w:t>J</w:t>
      </w:r>
      <w:r w:rsidR="006F775C" w:rsidRPr="00A34AE5">
        <w:rPr>
          <w:rFonts w:ascii="Arial" w:hAnsi="Arial" w:cs="Arial"/>
          <w:color w:val="000000" w:themeColor="text1"/>
          <w:sz w:val="17"/>
          <w:szCs w:val="17"/>
          <w:lang w:val="de-DE"/>
        </w:rPr>
        <w:t xml:space="preserve"> = 7.4, 5.0 Hz, 1H), 4.55 (t, </w:t>
      </w:r>
      <w:r w:rsidR="006F775C" w:rsidRPr="00A34AE5">
        <w:rPr>
          <w:rFonts w:ascii="Arial" w:hAnsi="Arial" w:cs="Arial"/>
          <w:i/>
          <w:iCs/>
          <w:color w:val="000000" w:themeColor="text1"/>
          <w:sz w:val="17"/>
          <w:szCs w:val="17"/>
          <w:lang w:val="de-DE"/>
        </w:rPr>
        <w:t>J</w:t>
      </w:r>
      <w:r w:rsidR="006F775C" w:rsidRPr="00A34AE5">
        <w:rPr>
          <w:rFonts w:ascii="Arial" w:hAnsi="Arial" w:cs="Arial"/>
          <w:color w:val="000000" w:themeColor="text1"/>
          <w:sz w:val="17"/>
          <w:szCs w:val="17"/>
          <w:lang w:val="de-DE"/>
        </w:rPr>
        <w:t xml:space="preserve"> = 5.2 Hz, 1H), 4.11 (dd, </w:t>
      </w:r>
      <w:r w:rsidR="006F775C" w:rsidRPr="00A34AE5">
        <w:rPr>
          <w:rFonts w:ascii="Arial" w:hAnsi="Arial" w:cs="Arial"/>
          <w:i/>
          <w:iCs/>
          <w:color w:val="000000" w:themeColor="text1"/>
          <w:sz w:val="17"/>
          <w:szCs w:val="17"/>
          <w:lang w:val="de-DE"/>
        </w:rPr>
        <w:t>J</w:t>
      </w:r>
      <w:r w:rsidR="006F775C" w:rsidRPr="00A34AE5">
        <w:rPr>
          <w:rFonts w:ascii="Arial" w:hAnsi="Arial" w:cs="Arial"/>
          <w:color w:val="000000" w:themeColor="text1"/>
          <w:sz w:val="17"/>
          <w:szCs w:val="17"/>
          <w:lang w:val="de-DE"/>
        </w:rPr>
        <w:t xml:space="preserve"> = 11.2, 4.4 Hz, 2H), 3.75 (td, </w:t>
      </w:r>
      <w:r w:rsidR="006F775C" w:rsidRPr="00A34AE5">
        <w:rPr>
          <w:rFonts w:ascii="Arial" w:hAnsi="Arial" w:cs="Arial"/>
          <w:i/>
          <w:iCs/>
          <w:color w:val="000000" w:themeColor="text1"/>
          <w:sz w:val="17"/>
          <w:szCs w:val="17"/>
          <w:lang w:val="de-DE"/>
        </w:rPr>
        <w:t>J</w:t>
      </w:r>
      <w:r w:rsidR="006F775C" w:rsidRPr="00A34AE5">
        <w:rPr>
          <w:rFonts w:ascii="Arial" w:hAnsi="Arial" w:cs="Arial"/>
          <w:color w:val="000000" w:themeColor="text1"/>
          <w:sz w:val="17"/>
          <w:szCs w:val="17"/>
          <w:lang w:val="de-DE"/>
        </w:rPr>
        <w:t xml:space="preserve"> = 12.4, 2.5 Hz, 2H), 2.91 (t, </w:t>
      </w:r>
      <w:r w:rsidR="006F775C" w:rsidRPr="00A34AE5">
        <w:rPr>
          <w:rFonts w:ascii="Arial" w:hAnsi="Arial" w:cs="Arial"/>
          <w:i/>
          <w:iCs/>
          <w:color w:val="000000" w:themeColor="text1"/>
          <w:sz w:val="17"/>
          <w:szCs w:val="17"/>
          <w:lang w:val="de-DE"/>
        </w:rPr>
        <w:t>J</w:t>
      </w:r>
      <w:r w:rsidR="006F775C" w:rsidRPr="00A34AE5">
        <w:rPr>
          <w:rFonts w:ascii="Arial" w:hAnsi="Arial" w:cs="Arial"/>
          <w:color w:val="000000" w:themeColor="text1"/>
          <w:sz w:val="17"/>
          <w:szCs w:val="17"/>
          <w:lang w:val="de-DE"/>
        </w:rPr>
        <w:t xml:space="preserve"> = 7.8 Hz, 2H), 2.15</w:t>
      </w:r>
      <w:bookmarkStart w:id="148" w:name="_Hlk170768313"/>
      <w:r w:rsidR="006F775C" w:rsidRPr="00A34AE5">
        <w:rPr>
          <w:rFonts w:ascii="Arial" w:hAnsi="Arial" w:cs="Arial"/>
          <w:color w:val="000000" w:themeColor="text1"/>
          <w:sz w:val="17"/>
          <w:szCs w:val="17"/>
          <w:lang w:val="de-DE"/>
        </w:rPr>
        <w:t xml:space="preserve"> – 2.01</w:t>
      </w:r>
      <w:bookmarkEnd w:id="148"/>
      <w:r w:rsidR="006F775C" w:rsidRPr="00A34AE5">
        <w:rPr>
          <w:rFonts w:ascii="Arial" w:hAnsi="Arial" w:cs="Arial"/>
          <w:color w:val="000000" w:themeColor="text1"/>
          <w:sz w:val="17"/>
          <w:szCs w:val="17"/>
          <w:lang w:val="de-DE"/>
        </w:rPr>
        <w:t xml:space="preserve"> (m, 3H), 1.39 – 1.27 (m, 1H). </w:t>
      </w:r>
      <w:r w:rsidR="006F775C" w:rsidRPr="008E0B32">
        <w:rPr>
          <w:rFonts w:ascii="Arial" w:hAnsi="Arial" w:cs="Arial"/>
          <w:b/>
          <w:bCs/>
          <w:color w:val="000000" w:themeColor="text1"/>
          <w:sz w:val="17"/>
          <w:szCs w:val="17"/>
          <w:vertAlign w:val="superscript"/>
        </w:rPr>
        <w:t>13</w:t>
      </w:r>
      <w:r w:rsidR="006F775C" w:rsidRPr="008E0B32">
        <w:rPr>
          <w:rFonts w:ascii="Arial" w:hAnsi="Arial" w:cs="Arial"/>
          <w:b/>
          <w:bCs/>
          <w:color w:val="000000" w:themeColor="text1"/>
          <w:sz w:val="17"/>
          <w:szCs w:val="17"/>
        </w:rPr>
        <w:t>C NMR</w:t>
      </w:r>
      <w:r w:rsidR="006F775C" w:rsidRPr="00A34AE5">
        <w:rPr>
          <w:rFonts w:ascii="Arial" w:hAnsi="Arial" w:cs="Arial"/>
          <w:color w:val="000000" w:themeColor="text1"/>
          <w:sz w:val="17"/>
          <w:szCs w:val="17"/>
        </w:rPr>
        <w:t xml:space="preserve"> (101 MHz, Chloroform-</w:t>
      </w:r>
      <w:r w:rsidR="006F775C" w:rsidRPr="00A34AE5">
        <w:rPr>
          <w:rFonts w:ascii="Arial" w:hAnsi="Arial" w:cs="Arial"/>
          <w:i/>
          <w:iCs/>
          <w:color w:val="000000" w:themeColor="text1"/>
          <w:sz w:val="17"/>
          <w:szCs w:val="17"/>
        </w:rPr>
        <w:t>d</w:t>
      </w:r>
      <w:r w:rsidR="006F775C" w:rsidRPr="00A34AE5">
        <w:rPr>
          <w:rFonts w:ascii="Arial" w:hAnsi="Arial" w:cs="Arial"/>
          <w:color w:val="000000" w:themeColor="text1"/>
          <w:sz w:val="17"/>
          <w:szCs w:val="17"/>
        </w:rPr>
        <w:t xml:space="preserve">) δ 161.6, 149.3, 136.5, 123.0, 121.2, 101.6, 67.0, 34.9, 32.6, 26.0. </w:t>
      </w:r>
      <w:bookmarkStart w:id="149" w:name="_Hlk179053521"/>
      <w:r w:rsidR="006F775C" w:rsidRPr="008E0B32">
        <w:rPr>
          <w:rFonts w:ascii="Arial" w:hAnsi="Arial" w:cs="Arial"/>
          <w:b/>
          <w:bCs/>
          <w:color w:val="000000" w:themeColor="text1"/>
          <w:sz w:val="17"/>
          <w:szCs w:val="17"/>
        </w:rPr>
        <w:t>HRMS</w:t>
      </w:r>
      <w:r w:rsidR="006F775C" w:rsidRPr="00A34AE5">
        <w:rPr>
          <w:rFonts w:ascii="Arial" w:hAnsi="Arial" w:cs="Arial"/>
          <w:color w:val="000000" w:themeColor="text1"/>
          <w:sz w:val="17"/>
          <w:szCs w:val="17"/>
        </w:rPr>
        <w:t>(ESI</w:t>
      </w:r>
      <w:r w:rsidR="006F775C" w:rsidRPr="00A34AE5">
        <w:rPr>
          <w:rFonts w:ascii="Arial" w:hAnsi="Arial" w:cs="Arial"/>
          <w:color w:val="000000" w:themeColor="text1"/>
          <w:sz w:val="17"/>
          <w:szCs w:val="17"/>
          <w:vertAlign w:val="superscript"/>
        </w:rPr>
        <w:t>+</w:t>
      </w:r>
      <w:r w:rsidR="006F775C" w:rsidRPr="00A34AE5">
        <w:rPr>
          <w:rFonts w:ascii="Arial" w:hAnsi="Arial" w:cs="Arial"/>
          <w:color w:val="000000" w:themeColor="text1"/>
          <w:sz w:val="17"/>
          <w:szCs w:val="17"/>
        </w:rPr>
        <w:t xml:space="preserve">) m/z </w:t>
      </w:r>
      <w:proofErr w:type="spellStart"/>
      <w:r w:rsidR="006F775C" w:rsidRPr="00A34AE5">
        <w:rPr>
          <w:rFonts w:ascii="Arial" w:hAnsi="Arial" w:cs="Arial"/>
          <w:color w:val="000000" w:themeColor="text1"/>
          <w:sz w:val="17"/>
          <w:szCs w:val="17"/>
        </w:rPr>
        <w:t>calcd</w:t>
      </w:r>
      <w:proofErr w:type="spellEnd"/>
      <w:r w:rsidR="006F775C" w:rsidRPr="00A34AE5">
        <w:rPr>
          <w:rFonts w:ascii="Arial" w:hAnsi="Arial" w:cs="Arial"/>
          <w:color w:val="000000" w:themeColor="text1"/>
          <w:sz w:val="17"/>
          <w:szCs w:val="17"/>
        </w:rPr>
        <w:t xml:space="preserve">. </w:t>
      </w:r>
      <w:proofErr w:type="gramStart"/>
      <w:r w:rsidR="006F775C" w:rsidRPr="00A34AE5">
        <w:rPr>
          <w:rFonts w:ascii="Arial" w:hAnsi="Arial" w:cs="Arial"/>
          <w:color w:val="000000" w:themeColor="text1"/>
          <w:sz w:val="17"/>
          <w:szCs w:val="17"/>
        </w:rPr>
        <w:t>for</w:t>
      </w:r>
      <w:proofErr w:type="gramEnd"/>
      <w:r w:rsidR="006F775C" w:rsidRPr="00A34AE5">
        <w:rPr>
          <w:rFonts w:ascii="Arial" w:hAnsi="Arial" w:cs="Arial"/>
          <w:color w:val="000000" w:themeColor="text1"/>
          <w:sz w:val="17"/>
          <w:szCs w:val="17"/>
        </w:rPr>
        <w:t xml:space="preserve"> C</w:t>
      </w:r>
      <w:r w:rsidR="006F775C" w:rsidRPr="00A34AE5">
        <w:rPr>
          <w:rFonts w:ascii="Arial" w:hAnsi="Arial" w:cs="Arial"/>
          <w:color w:val="000000" w:themeColor="text1"/>
          <w:sz w:val="17"/>
          <w:szCs w:val="17"/>
          <w:vertAlign w:val="subscript"/>
        </w:rPr>
        <w:t>11</w:t>
      </w:r>
      <w:r w:rsidR="006F775C" w:rsidRPr="00A34AE5">
        <w:rPr>
          <w:rFonts w:ascii="Arial" w:hAnsi="Arial" w:cs="Arial"/>
          <w:color w:val="000000" w:themeColor="text1"/>
          <w:sz w:val="17"/>
          <w:szCs w:val="17"/>
        </w:rPr>
        <w:t>H</w:t>
      </w:r>
      <w:r w:rsidR="006F775C" w:rsidRPr="00A34AE5">
        <w:rPr>
          <w:rFonts w:ascii="Arial" w:hAnsi="Arial" w:cs="Arial"/>
          <w:color w:val="000000" w:themeColor="text1"/>
          <w:sz w:val="17"/>
          <w:szCs w:val="17"/>
          <w:vertAlign w:val="subscript"/>
        </w:rPr>
        <w:t>15</w:t>
      </w:r>
      <w:r w:rsidR="006F775C" w:rsidRPr="00A34AE5">
        <w:rPr>
          <w:rFonts w:ascii="Arial" w:hAnsi="Arial" w:cs="Arial"/>
          <w:color w:val="000000" w:themeColor="text1"/>
          <w:sz w:val="17"/>
          <w:szCs w:val="17"/>
        </w:rPr>
        <w:t>NO</w:t>
      </w:r>
      <w:r w:rsidR="006F775C" w:rsidRPr="00A34AE5">
        <w:rPr>
          <w:rFonts w:ascii="Arial" w:hAnsi="Arial" w:cs="Arial"/>
          <w:color w:val="000000" w:themeColor="text1"/>
          <w:sz w:val="17"/>
          <w:szCs w:val="17"/>
          <w:vertAlign w:val="subscript"/>
        </w:rPr>
        <w:t>2</w:t>
      </w:r>
      <w:r w:rsidR="006F775C" w:rsidRPr="00A34AE5">
        <w:rPr>
          <w:rFonts w:ascii="Arial" w:hAnsi="Arial" w:cs="Arial"/>
          <w:color w:val="000000" w:themeColor="text1"/>
          <w:sz w:val="17"/>
          <w:szCs w:val="17"/>
          <w:vertAlign w:val="superscript"/>
        </w:rPr>
        <w:t xml:space="preserve">+ </w:t>
      </w:r>
      <w:r w:rsidR="006F775C" w:rsidRPr="00A34AE5">
        <w:rPr>
          <w:rFonts w:ascii="Arial" w:hAnsi="Arial" w:cs="Arial"/>
          <w:color w:val="000000" w:themeColor="text1"/>
          <w:sz w:val="17"/>
          <w:szCs w:val="17"/>
        </w:rPr>
        <w:t>[M+H]</w:t>
      </w:r>
      <w:r w:rsidR="006F775C" w:rsidRPr="00A34AE5">
        <w:rPr>
          <w:rFonts w:ascii="Arial" w:hAnsi="Arial" w:cs="Arial"/>
          <w:color w:val="000000" w:themeColor="text1"/>
          <w:sz w:val="17"/>
          <w:szCs w:val="17"/>
          <w:vertAlign w:val="superscript"/>
        </w:rPr>
        <w:t>+</w:t>
      </w:r>
      <w:r w:rsidR="006F775C" w:rsidRPr="00A34AE5">
        <w:rPr>
          <w:rFonts w:ascii="Arial" w:hAnsi="Arial" w:cs="Arial"/>
          <w:color w:val="000000" w:themeColor="text1"/>
          <w:sz w:val="17"/>
          <w:szCs w:val="17"/>
        </w:rPr>
        <w:t>: 1</w:t>
      </w:r>
      <w:r w:rsidR="00C03751" w:rsidRPr="00A34AE5">
        <w:rPr>
          <w:rFonts w:ascii="Arial" w:hAnsi="Arial" w:cs="Arial"/>
          <w:color w:val="000000" w:themeColor="text1"/>
          <w:sz w:val="17"/>
          <w:szCs w:val="17"/>
        </w:rPr>
        <w:t>94.1176</w:t>
      </w:r>
      <w:r w:rsidR="006F775C" w:rsidRPr="00A34AE5">
        <w:rPr>
          <w:rFonts w:ascii="Arial" w:hAnsi="Arial" w:cs="Arial"/>
          <w:color w:val="000000" w:themeColor="text1"/>
          <w:sz w:val="17"/>
          <w:szCs w:val="17"/>
        </w:rPr>
        <w:t>, found: 1</w:t>
      </w:r>
      <w:r w:rsidR="00C03751" w:rsidRPr="00A34AE5">
        <w:rPr>
          <w:rFonts w:ascii="Arial" w:hAnsi="Arial" w:cs="Arial"/>
          <w:color w:val="000000" w:themeColor="text1"/>
          <w:sz w:val="17"/>
          <w:szCs w:val="17"/>
        </w:rPr>
        <w:t>94.1174.</w:t>
      </w:r>
    </w:p>
    <w:bookmarkEnd w:id="149"/>
    <w:p w14:paraId="4FBFD11D" w14:textId="4DCCE1A9" w:rsidR="00C03751" w:rsidRPr="00A34AE5" w:rsidRDefault="00C03751" w:rsidP="00A34AE5">
      <w:pPr>
        <w:widowControl/>
        <w:rPr>
          <w:rFonts w:ascii="Arial" w:eastAsia="宋体" w:hAnsi="Arial" w:cs="Arial"/>
          <w:b/>
          <w:bCs/>
          <w:color w:val="000000"/>
          <w:kern w:val="0"/>
          <w:sz w:val="17"/>
          <w:szCs w:val="17"/>
        </w:rPr>
      </w:pPr>
      <w:r w:rsidRPr="00A34AE5">
        <w:rPr>
          <w:rFonts w:ascii="Arial" w:eastAsia="宋体" w:hAnsi="Arial" w:cs="Arial"/>
          <w:b/>
          <w:bCs/>
          <w:color w:val="000000"/>
          <w:kern w:val="0"/>
          <w:sz w:val="17"/>
          <w:szCs w:val="17"/>
        </w:rPr>
        <w:t>2-cyclohexylpyridine (3u)</w:t>
      </w:r>
    </w:p>
    <w:p w14:paraId="1AD719BF" w14:textId="44E41E20" w:rsidR="00F635F9" w:rsidRPr="006B5E14" w:rsidRDefault="00C03751" w:rsidP="00A34AE5">
      <w:pPr>
        <w:widowControl/>
        <w:rPr>
          <w:rFonts w:ascii="Arial" w:hAnsi="Arial" w:cs="Arial"/>
          <w:color w:val="000000" w:themeColor="text1"/>
          <w:sz w:val="17"/>
          <w:szCs w:val="17"/>
        </w:rPr>
      </w:pPr>
      <w:bookmarkStart w:id="150" w:name="_Hlk179054002"/>
      <w:r w:rsidRPr="00A34AE5">
        <w:rPr>
          <w:rFonts w:ascii="Arial" w:hAnsi="Arial" w:cs="Arial"/>
          <w:color w:val="000000" w:themeColor="text1"/>
          <w:sz w:val="17"/>
          <w:szCs w:val="17"/>
          <w:lang w:val="de-DE"/>
        </w:rPr>
        <w:t xml:space="preserve">Prepared according to </w:t>
      </w:r>
      <w:r w:rsidR="002C2EC0" w:rsidRPr="00A34AE5">
        <w:rPr>
          <w:rFonts w:ascii="Arial" w:hAnsi="Arial" w:cs="Arial"/>
          <w:b/>
          <w:bCs/>
          <w:color w:val="000000" w:themeColor="text1"/>
          <w:sz w:val="17"/>
          <w:szCs w:val="17"/>
          <w:lang w:val="de-DE"/>
        </w:rPr>
        <w:t>GP1</w:t>
      </w:r>
      <w:r w:rsidRPr="00A34AE5">
        <w:rPr>
          <w:rFonts w:ascii="Arial" w:hAnsi="Arial" w:cs="Arial"/>
          <w:color w:val="000000" w:themeColor="text1"/>
          <w:sz w:val="17"/>
          <w:szCs w:val="17"/>
          <w:lang w:val="de-DE"/>
        </w:rPr>
        <w:t>. Colorless liquid (13.3 mg, 41%, 0.2 mmol scale</w:t>
      </w:r>
      <w:r w:rsidRPr="00061A13">
        <w:rPr>
          <w:rFonts w:ascii="Arial" w:hAnsi="Arial" w:cs="Arial"/>
          <w:color w:val="000000" w:themeColor="text1"/>
          <w:sz w:val="17"/>
          <w:szCs w:val="17"/>
          <w:lang w:val="de-DE"/>
        </w:rPr>
        <w:t>);</w:t>
      </w:r>
      <w:bookmarkEnd w:id="150"/>
      <w:r w:rsidR="00BE5CCA">
        <w:rPr>
          <w:rFonts w:ascii="Arial" w:hAnsi="Arial" w:cs="Arial"/>
          <w:noProof/>
          <w:sz w:val="17"/>
          <w:szCs w:val="17"/>
        </w:rPr>
        <w:object w:dxaOrig="1440" w:dyaOrig="1440" w14:anchorId="25D7BE38">
          <v:shape id="_x0000_s1074" type="#_x0000_t75" style="position:absolute;left:0;text-align:left;margin-left:0;margin-top:3.95pt;width:66.95pt;height:54.9pt;z-index:251741184;mso-position-horizontal-relative:text;mso-position-vertical-relative:text">
            <v:imagedata r:id="rId124" o:title=""/>
            <w10:wrap type="square"/>
          </v:shape>
          <o:OLEObject Type="Embed" ProgID="ChemDraw.Document.6.0" ShapeID="_x0000_s1074" DrawAspect="Content" ObjectID="_1819002833" r:id="rId125"/>
        </w:object>
      </w:r>
      <w:r w:rsidRPr="00061A13">
        <w:rPr>
          <w:rFonts w:ascii="Arial" w:hAnsi="Arial" w:cs="Arial"/>
          <w:color w:val="000000" w:themeColor="text1"/>
          <w:sz w:val="17"/>
          <w:szCs w:val="17"/>
          <w:lang w:val="de-DE"/>
        </w:rPr>
        <w:t xml:space="preserve"> </w:t>
      </w:r>
      <w:r w:rsidR="00061A13" w:rsidRPr="00061A13">
        <w:rPr>
          <w:rFonts w:ascii="Arial" w:eastAsia="等线" w:hAnsi="Arial" w:cs="Arial"/>
          <w:b/>
          <w:bCs/>
          <w:sz w:val="17"/>
          <w:szCs w:val="17"/>
          <w:vertAlign w:val="superscript"/>
          <w:lang w:val="de-DE"/>
        </w:rPr>
        <w:t>1</w:t>
      </w:r>
      <w:r w:rsidR="00061A13" w:rsidRPr="00061A13">
        <w:rPr>
          <w:rFonts w:ascii="Arial" w:eastAsia="等线" w:hAnsi="Arial" w:cs="Arial"/>
          <w:b/>
          <w:bCs/>
          <w:sz w:val="17"/>
          <w:szCs w:val="17"/>
          <w:lang w:val="de-DE"/>
        </w:rPr>
        <w:t>H NMR</w:t>
      </w:r>
      <w:r w:rsidR="00061A13" w:rsidRPr="00061A13">
        <w:rPr>
          <w:rFonts w:ascii="Arial" w:eastAsia="等线" w:hAnsi="Arial" w:cs="Arial"/>
          <w:sz w:val="17"/>
          <w:szCs w:val="17"/>
          <w:lang w:val="de-DE"/>
        </w:rPr>
        <w:t xml:space="preserve"> (400 MHz, Chloroform-</w:t>
      </w:r>
      <w:r w:rsidR="00061A13" w:rsidRPr="00061A13">
        <w:rPr>
          <w:rFonts w:ascii="Arial" w:eastAsia="等线" w:hAnsi="Arial" w:cs="Arial"/>
          <w:i/>
          <w:iCs/>
          <w:sz w:val="17"/>
          <w:szCs w:val="17"/>
          <w:lang w:val="de-DE"/>
        </w:rPr>
        <w:t>d</w:t>
      </w:r>
      <w:r w:rsidR="00061A13" w:rsidRPr="00061A13">
        <w:rPr>
          <w:rFonts w:ascii="Arial" w:eastAsia="等线" w:hAnsi="Arial" w:cs="Arial"/>
          <w:sz w:val="17"/>
          <w:szCs w:val="17"/>
          <w:lang w:val="de-DE"/>
        </w:rPr>
        <w:t xml:space="preserve">) </w:t>
      </w:r>
      <w:r w:rsidR="00061A13" w:rsidRPr="00061A13">
        <w:rPr>
          <w:rFonts w:ascii="Arial" w:eastAsia="等线" w:hAnsi="Arial" w:cs="Arial"/>
          <w:sz w:val="17"/>
          <w:szCs w:val="17"/>
        </w:rPr>
        <w:t>δ</w:t>
      </w:r>
      <w:r w:rsidR="00061A13" w:rsidRPr="00061A13">
        <w:rPr>
          <w:rFonts w:ascii="Arial" w:eastAsia="等线" w:hAnsi="Arial" w:cs="Arial"/>
          <w:sz w:val="17"/>
          <w:szCs w:val="17"/>
          <w:lang w:val="de-DE"/>
        </w:rPr>
        <w:t xml:space="preserve"> 8.51 (d, </w:t>
      </w:r>
      <w:r w:rsidR="00061A13" w:rsidRPr="00061A13">
        <w:rPr>
          <w:rFonts w:ascii="Arial" w:eastAsia="等线" w:hAnsi="Arial" w:cs="Arial"/>
          <w:i/>
          <w:iCs/>
          <w:sz w:val="17"/>
          <w:szCs w:val="17"/>
          <w:lang w:val="de-DE"/>
        </w:rPr>
        <w:t>J</w:t>
      </w:r>
      <w:r w:rsidR="00061A13" w:rsidRPr="00061A13">
        <w:rPr>
          <w:rFonts w:ascii="Arial" w:eastAsia="等线" w:hAnsi="Arial" w:cs="Arial"/>
          <w:sz w:val="17"/>
          <w:szCs w:val="17"/>
          <w:lang w:val="de-DE"/>
        </w:rPr>
        <w:t xml:space="preserve"> = 4.1 Hz, 1H), 7.58 (td, </w:t>
      </w:r>
      <w:r w:rsidR="00061A13" w:rsidRPr="00061A13">
        <w:rPr>
          <w:rFonts w:ascii="Arial" w:eastAsia="等线" w:hAnsi="Arial" w:cs="Arial"/>
          <w:i/>
          <w:iCs/>
          <w:sz w:val="17"/>
          <w:szCs w:val="17"/>
          <w:lang w:val="de-DE"/>
        </w:rPr>
        <w:t>J</w:t>
      </w:r>
      <w:r w:rsidR="00061A13" w:rsidRPr="00061A13">
        <w:rPr>
          <w:rFonts w:ascii="Arial" w:eastAsia="等线" w:hAnsi="Arial" w:cs="Arial"/>
          <w:sz w:val="17"/>
          <w:szCs w:val="17"/>
          <w:lang w:val="de-DE"/>
        </w:rPr>
        <w:t xml:space="preserve"> = 7.7, 1.8 Hz, 1H), 7.13 (d, </w:t>
      </w:r>
      <w:r w:rsidR="00061A13" w:rsidRPr="00061A13">
        <w:rPr>
          <w:rFonts w:ascii="Arial" w:eastAsia="等线" w:hAnsi="Arial" w:cs="Arial"/>
          <w:i/>
          <w:iCs/>
          <w:sz w:val="17"/>
          <w:szCs w:val="17"/>
          <w:lang w:val="de-DE"/>
        </w:rPr>
        <w:t>J</w:t>
      </w:r>
      <w:r w:rsidR="00061A13" w:rsidRPr="00061A13">
        <w:rPr>
          <w:rFonts w:ascii="Arial" w:eastAsia="等线" w:hAnsi="Arial" w:cs="Arial"/>
          <w:sz w:val="17"/>
          <w:szCs w:val="17"/>
          <w:lang w:val="de-DE"/>
        </w:rPr>
        <w:t xml:space="preserve"> = 7.9 Hz, 1H), 7.09 – 7.05 (m, 1H), 2.68 (tt, </w:t>
      </w:r>
      <w:r w:rsidR="00061A13" w:rsidRPr="00061A13">
        <w:rPr>
          <w:rFonts w:ascii="Arial" w:eastAsia="等线" w:hAnsi="Arial" w:cs="Arial"/>
          <w:i/>
          <w:iCs/>
          <w:sz w:val="17"/>
          <w:szCs w:val="17"/>
          <w:lang w:val="de-DE"/>
        </w:rPr>
        <w:t>J</w:t>
      </w:r>
      <w:r w:rsidR="00061A13" w:rsidRPr="00061A13">
        <w:rPr>
          <w:rFonts w:ascii="Arial" w:eastAsia="等线" w:hAnsi="Arial" w:cs="Arial"/>
          <w:sz w:val="17"/>
          <w:szCs w:val="17"/>
          <w:lang w:val="de-DE"/>
        </w:rPr>
        <w:t xml:space="preserve"> = 11.9, 3.4 Hz, 1H), 1.98 – 1.90 (m, 2H), 1.89 – 1.80 (m, 2H), 1.77 – 1.70 (m, 1H), 1.58–1.34 (m, 4H), 1.33 – 1.20 (m, 1H).</w:t>
      </w:r>
      <w:bookmarkStart w:id="151" w:name="_Hlk179054140"/>
      <w:r w:rsidR="00061A13" w:rsidRPr="00061A13">
        <w:rPr>
          <w:rFonts w:ascii="Arial" w:eastAsia="等线" w:hAnsi="Arial" w:cs="Arial"/>
          <w:sz w:val="17"/>
          <w:szCs w:val="17"/>
          <w:vertAlign w:val="superscript"/>
          <w:lang w:val="de-DE"/>
        </w:rPr>
        <w:t xml:space="preserve"> </w:t>
      </w:r>
      <w:r w:rsidR="00061A13" w:rsidRPr="00061A13">
        <w:rPr>
          <w:rFonts w:ascii="Arial" w:eastAsia="等线" w:hAnsi="Arial" w:cs="Arial"/>
          <w:b/>
          <w:bCs/>
          <w:sz w:val="17"/>
          <w:szCs w:val="17"/>
          <w:vertAlign w:val="superscript"/>
        </w:rPr>
        <w:t>13</w:t>
      </w:r>
      <w:r w:rsidR="00061A13" w:rsidRPr="00061A13">
        <w:rPr>
          <w:rFonts w:ascii="Arial" w:eastAsia="等线" w:hAnsi="Arial" w:cs="Arial"/>
          <w:b/>
          <w:bCs/>
          <w:sz w:val="17"/>
          <w:szCs w:val="17"/>
        </w:rPr>
        <w:t>C NMR</w:t>
      </w:r>
      <w:r w:rsidR="00061A13" w:rsidRPr="00061A13">
        <w:rPr>
          <w:rFonts w:ascii="Arial" w:eastAsia="等线" w:hAnsi="Arial" w:cs="Arial"/>
          <w:sz w:val="17"/>
          <w:szCs w:val="17"/>
        </w:rPr>
        <w:t xml:space="preserve"> (101 MHz, Chloroform-</w:t>
      </w:r>
      <w:r w:rsidR="00061A13" w:rsidRPr="00061A13">
        <w:rPr>
          <w:rFonts w:ascii="Arial" w:eastAsia="等线" w:hAnsi="Arial" w:cs="Arial"/>
          <w:i/>
          <w:iCs/>
          <w:sz w:val="17"/>
          <w:szCs w:val="17"/>
        </w:rPr>
        <w:t>d</w:t>
      </w:r>
      <w:r w:rsidR="00061A13" w:rsidRPr="00061A13">
        <w:rPr>
          <w:rFonts w:ascii="Arial" w:eastAsia="等线" w:hAnsi="Arial" w:cs="Arial"/>
          <w:sz w:val="17"/>
          <w:szCs w:val="17"/>
        </w:rPr>
        <w:t xml:space="preserve">) δ 166.6, 149.2, 136.5, 121.1, 46.7, 33.1, 26.7, </w:t>
      </w:r>
      <w:proofErr w:type="gramStart"/>
      <w:r w:rsidR="00061A13" w:rsidRPr="00061A13">
        <w:rPr>
          <w:rFonts w:ascii="Arial" w:eastAsia="等线" w:hAnsi="Arial" w:cs="Arial"/>
          <w:sz w:val="17"/>
          <w:szCs w:val="17"/>
        </w:rPr>
        <w:t>26.2</w:t>
      </w:r>
      <w:r w:rsidR="00061A13">
        <w:rPr>
          <w:rFonts w:ascii="Arial" w:eastAsia="等线" w:hAnsi="Arial" w:cs="Arial"/>
          <w:sz w:val="17"/>
          <w:szCs w:val="17"/>
        </w:rPr>
        <w:t>.</w:t>
      </w:r>
      <w:r w:rsidR="006E20D7" w:rsidRPr="008E0B32">
        <w:rPr>
          <w:rFonts w:ascii="Arial" w:hAnsi="Arial" w:cs="Arial"/>
          <w:b/>
          <w:bCs/>
          <w:color w:val="000000" w:themeColor="text1"/>
          <w:sz w:val="17"/>
          <w:szCs w:val="17"/>
        </w:rPr>
        <w:t>HRMS</w:t>
      </w:r>
      <w:r w:rsidR="006E20D7" w:rsidRPr="00A34AE5">
        <w:rPr>
          <w:rFonts w:ascii="Arial" w:hAnsi="Arial" w:cs="Arial"/>
          <w:color w:val="000000" w:themeColor="text1"/>
          <w:sz w:val="17"/>
          <w:szCs w:val="17"/>
        </w:rPr>
        <w:t>(</w:t>
      </w:r>
      <w:proofErr w:type="gramEnd"/>
      <w:r w:rsidR="006E20D7" w:rsidRPr="00A34AE5">
        <w:rPr>
          <w:rFonts w:ascii="Arial" w:hAnsi="Arial" w:cs="Arial"/>
          <w:color w:val="000000" w:themeColor="text1"/>
          <w:sz w:val="17"/>
          <w:szCs w:val="17"/>
        </w:rPr>
        <w:t>ESI</w:t>
      </w:r>
      <w:r w:rsidR="006E20D7" w:rsidRPr="00A34AE5">
        <w:rPr>
          <w:rFonts w:ascii="Arial" w:hAnsi="Arial" w:cs="Arial"/>
          <w:color w:val="000000" w:themeColor="text1"/>
          <w:sz w:val="17"/>
          <w:szCs w:val="17"/>
          <w:vertAlign w:val="superscript"/>
        </w:rPr>
        <w:t>+</w:t>
      </w:r>
      <w:r w:rsidR="006E20D7" w:rsidRPr="00A34AE5">
        <w:rPr>
          <w:rFonts w:ascii="Arial" w:hAnsi="Arial" w:cs="Arial"/>
          <w:color w:val="000000" w:themeColor="text1"/>
          <w:sz w:val="17"/>
          <w:szCs w:val="17"/>
        </w:rPr>
        <w:t xml:space="preserve">) m/z </w:t>
      </w:r>
      <w:proofErr w:type="spellStart"/>
      <w:r w:rsidR="006E20D7" w:rsidRPr="00A34AE5">
        <w:rPr>
          <w:rFonts w:ascii="Arial" w:hAnsi="Arial" w:cs="Arial"/>
          <w:color w:val="000000" w:themeColor="text1"/>
          <w:sz w:val="17"/>
          <w:szCs w:val="17"/>
        </w:rPr>
        <w:t>calcd</w:t>
      </w:r>
      <w:proofErr w:type="spellEnd"/>
      <w:r w:rsidR="006E20D7" w:rsidRPr="00A34AE5">
        <w:rPr>
          <w:rFonts w:ascii="Arial" w:hAnsi="Arial" w:cs="Arial"/>
          <w:color w:val="000000" w:themeColor="text1"/>
          <w:sz w:val="17"/>
          <w:szCs w:val="17"/>
        </w:rPr>
        <w:t xml:space="preserve">. </w:t>
      </w:r>
      <w:proofErr w:type="gramStart"/>
      <w:r w:rsidR="006E20D7" w:rsidRPr="00A34AE5">
        <w:rPr>
          <w:rFonts w:ascii="Arial" w:hAnsi="Arial" w:cs="Arial"/>
          <w:color w:val="000000" w:themeColor="text1"/>
          <w:sz w:val="17"/>
          <w:szCs w:val="17"/>
        </w:rPr>
        <w:t>for</w:t>
      </w:r>
      <w:proofErr w:type="gramEnd"/>
      <w:r w:rsidR="006E20D7" w:rsidRPr="00A34AE5">
        <w:rPr>
          <w:rFonts w:ascii="Arial" w:hAnsi="Arial" w:cs="Arial"/>
          <w:color w:val="000000" w:themeColor="text1"/>
          <w:sz w:val="17"/>
          <w:szCs w:val="17"/>
        </w:rPr>
        <w:t xml:space="preserve"> C</w:t>
      </w:r>
      <w:r w:rsidR="006E20D7" w:rsidRPr="00A34AE5">
        <w:rPr>
          <w:rFonts w:ascii="Arial" w:hAnsi="Arial" w:cs="Arial"/>
          <w:color w:val="000000" w:themeColor="text1"/>
          <w:sz w:val="17"/>
          <w:szCs w:val="17"/>
          <w:vertAlign w:val="subscript"/>
        </w:rPr>
        <w:t>11</w:t>
      </w:r>
      <w:r w:rsidR="006E20D7" w:rsidRPr="00A34AE5">
        <w:rPr>
          <w:rFonts w:ascii="Arial" w:hAnsi="Arial" w:cs="Arial"/>
          <w:color w:val="000000" w:themeColor="text1"/>
          <w:sz w:val="17"/>
          <w:szCs w:val="17"/>
        </w:rPr>
        <w:t>H</w:t>
      </w:r>
      <w:r w:rsidR="006E20D7" w:rsidRPr="00A34AE5">
        <w:rPr>
          <w:rFonts w:ascii="Arial" w:hAnsi="Arial" w:cs="Arial"/>
          <w:color w:val="000000" w:themeColor="text1"/>
          <w:sz w:val="17"/>
          <w:szCs w:val="17"/>
          <w:vertAlign w:val="subscript"/>
        </w:rPr>
        <w:t>15</w:t>
      </w:r>
      <w:r w:rsidR="006E20D7" w:rsidRPr="00A34AE5">
        <w:rPr>
          <w:rFonts w:ascii="Arial" w:hAnsi="Arial" w:cs="Arial"/>
          <w:color w:val="000000" w:themeColor="text1"/>
          <w:sz w:val="17"/>
          <w:szCs w:val="17"/>
        </w:rPr>
        <w:t>N</w:t>
      </w:r>
      <w:r w:rsidR="006E20D7" w:rsidRPr="00A34AE5">
        <w:rPr>
          <w:rFonts w:ascii="Arial" w:hAnsi="Arial" w:cs="Arial"/>
          <w:color w:val="000000" w:themeColor="text1"/>
          <w:sz w:val="17"/>
          <w:szCs w:val="17"/>
          <w:vertAlign w:val="superscript"/>
        </w:rPr>
        <w:t xml:space="preserve">+ </w:t>
      </w:r>
      <w:r w:rsidR="006E20D7" w:rsidRPr="00A34AE5">
        <w:rPr>
          <w:rFonts w:ascii="Arial" w:hAnsi="Arial" w:cs="Arial"/>
          <w:color w:val="000000" w:themeColor="text1"/>
          <w:sz w:val="17"/>
          <w:szCs w:val="17"/>
        </w:rPr>
        <w:t>[M+H]</w:t>
      </w:r>
      <w:r w:rsidR="006E20D7" w:rsidRPr="00A34AE5">
        <w:rPr>
          <w:rFonts w:ascii="Arial" w:hAnsi="Arial" w:cs="Arial"/>
          <w:color w:val="000000" w:themeColor="text1"/>
          <w:sz w:val="17"/>
          <w:szCs w:val="17"/>
          <w:vertAlign w:val="superscript"/>
        </w:rPr>
        <w:t>+</w:t>
      </w:r>
      <w:r w:rsidR="006E20D7" w:rsidRPr="00A34AE5">
        <w:rPr>
          <w:rFonts w:ascii="Arial" w:hAnsi="Arial" w:cs="Arial"/>
          <w:color w:val="000000" w:themeColor="text1"/>
          <w:sz w:val="17"/>
          <w:szCs w:val="17"/>
        </w:rPr>
        <w:t>: 162.1277, found: 162.1272.</w:t>
      </w:r>
      <w:bookmarkEnd w:id="151"/>
    </w:p>
    <w:p w14:paraId="5C259847" w14:textId="0C4053AF" w:rsidR="006E20D7" w:rsidRPr="00A34AE5" w:rsidRDefault="006E20D7" w:rsidP="00A34AE5">
      <w:pPr>
        <w:widowControl/>
        <w:rPr>
          <w:rFonts w:ascii="Arial" w:eastAsia="宋体" w:hAnsi="Arial" w:cs="Arial"/>
          <w:b/>
          <w:bCs/>
          <w:color w:val="000000"/>
          <w:kern w:val="0"/>
          <w:sz w:val="17"/>
          <w:szCs w:val="17"/>
        </w:rPr>
      </w:pPr>
      <w:r w:rsidRPr="00A34AE5">
        <w:rPr>
          <w:rFonts w:ascii="Arial" w:eastAsia="宋体" w:hAnsi="Arial" w:cs="Arial"/>
          <w:b/>
          <w:bCs/>
          <w:color w:val="000000"/>
          <w:kern w:val="0"/>
          <w:sz w:val="17"/>
          <w:szCs w:val="17"/>
        </w:rPr>
        <w:t xml:space="preserve">2-butylpyridine </w:t>
      </w:r>
      <w:r w:rsidR="00F635F9" w:rsidRPr="00A34AE5">
        <w:rPr>
          <w:rFonts w:ascii="Arial" w:eastAsia="宋体" w:hAnsi="Arial" w:cs="Arial"/>
          <w:b/>
          <w:bCs/>
          <w:color w:val="000000"/>
          <w:kern w:val="0"/>
          <w:sz w:val="17"/>
          <w:szCs w:val="17"/>
        </w:rPr>
        <w:t>(3v)</w:t>
      </w:r>
    </w:p>
    <w:p w14:paraId="287D2382" w14:textId="7E649221" w:rsidR="00F635F9" w:rsidRPr="00A34AE5" w:rsidRDefault="00F635F9" w:rsidP="00A34AE5">
      <w:pPr>
        <w:widowControl/>
        <w:rPr>
          <w:rFonts w:ascii="Arial" w:hAnsi="Arial" w:cs="Arial"/>
          <w:color w:val="000000" w:themeColor="text1"/>
          <w:sz w:val="17"/>
          <w:szCs w:val="17"/>
        </w:rPr>
      </w:pPr>
      <w:bookmarkStart w:id="152" w:name="_Hlk179054425"/>
      <w:r w:rsidRPr="00A34AE5">
        <w:rPr>
          <w:rFonts w:ascii="Arial" w:hAnsi="Arial" w:cs="Arial"/>
          <w:color w:val="000000" w:themeColor="text1"/>
          <w:sz w:val="17"/>
          <w:szCs w:val="17"/>
          <w:lang w:val="de-DE"/>
        </w:rPr>
        <w:t xml:space="preserve">Prepared according to </w:t>
      </w:r>
      <w:r w:rsidR="002C2EC0" w:rsidRPr="00A34AE5">
        <w:rPr>
          <w:rFonts w:ascii="Arial" w:hAnsi="Arial" w:cs="Arial"/>
          <w:b/>
          <w:bCs/>
          <w:color w:val="000000" w:themeColor="text1"/>
          <w:sz w:val="17"/>
          <w:szCs w:val="17"/>
          <w:lang w:val="de-DE"/>
        </w:rPr>
        <w:t>GP1</w:t>
      </w:r>
      <w:r w:rsidRPr="00A34AE5">
        <w:rPr>
          <w:rFonts w:ascii="Arial" w:hAnsi="Arial" w:cs="Arial"/>
          <w:color w:val="000000" w:themeColor="text1"/>
          <w:sz w:val="17"/>
          <w:szCs w:val="17"/>
          <w:lang w:val="de-DE"/>
        </w:rPr>
        <w:t>. Colorless liquid (11.4 mg, 42%, 0.2 mmol scale);</w:t>
      </w:r>
      <w:bookmarkEnd w:id="152"/>
      <w:r w:rsidR="00BE5CCA">
        <w:rPr>
          <w:rFonts w:ascii="Arial" w:hAnsi="Arial" w:cs="Arial"/>
          <w:noProof/>
          <w:sz w:val="17"/>
          <w:szCs w:val="17"/>
        </w:rPr>
        <w:object w:dxaOrig="1440" w:dyaOrig="1440" w14:anchorId="081F6BDF">
          <v:shape id="_x0000_s1075" type="#_x0000_t75" style="position:absolute;left:0;text-align:left;margin-left:0;margin-top:5.1pt;width:79.4pt;height:36.05pt;z-index:251743232;mso-position-horizontal-relative:text;mso-position-vertical-relative:text">
            <v:imagedata r:id="rId126" o:title=""/>
            <w10:wrap type="square"/>
          </v:shape>
          <o:OLEObject Type="Embed" ProgID="ChemDraw.Document.6.0" ShapeID="_x0000_s1075" DrawAspect="Content" ObjectID="_1819002834" r:id="rId127"/>
        </w:object>
      </w:r>
      <w:r w:rsidRPr="00A34AE5">
        <w:rPr>
          <w:rFonts w:ascii="Arial" w:hAnsi="Arial" w:cs="Arial"/>
          <w:color w:val="000000" w:themeColor="text1"/>
          <w:sz w:val="17"/>
          <w:szCs w:val="17"/>
          <w:lang w:val="de-DE"/>
        </w:rPr>
        <w:t xml:space="preserve"> </w:t>
      </w:r>
      <w:r w:rsidRPr="008E0B32">
        <w:rPr>
          <w:rFonts w:ascii="Arial" w:hAnsi="Arial" w:cs="Arial"/>
          <w:b/>
          <w:bCs/>
          <w:color w:val="000000" w:themeColor="text1"/>
          <w:sz w:val="17"/>
          <w:szCs w:val="17"/>
          <w:vertAlign w:val="superscript"/>
          <w:lang w:val="de-DE"/>
        </w:rPr>
        <w:t>1</w:t>
      </w:r>
      <w:r w:rsidRPr="008E0B32">
        <w:rPr>
          <w:rFonts w:ascii="Arial" w:hAnsi="Arial" w:cs="Arial"/>
          <w:b/>
          <w:bCs/>
          <w:color w:val="000000" w:themeColor="text1"/>
          <w:sz w:val="17"/>
          <w:szCs w:val="17"/>
          <w:lang w:val="de-DE"/>
        </w:rPr>
        <w:t>H NMR</w:t>
      </w:r>
      <w:r w:rsidRPr="00A34AE5">
        <w:rPr>
          <w:rFonts w:ascii="Arial" w:hAnsi="Arial" w:cs="Arial"/>
          <w:color w:val="000000" w:themeColor="text1"/>
          <w:sz w:val="17"/>
          <w:szCs w:val="17"/>
          <w:lang w:val="de-DE"/>
        </w:rPr>
        <w:t xml:space="preserve"> (400 MHz, Chloroform-</w:t>
      </w:r>
      <w:r w:rsidRPr="00A34AE5">
        <w:rPr>
          <w:rFonts w:ascii="Arial" w:hAnsi="Arial" w:cs="Arial"/>
          <w:i/>
          <w:iCs/>
          <w:color w:val="000000" w:themeColor="text1"/>
          <w:sz w:val="17"/>
          <w:szCs w:val="17"/>
          <w:lang w:val="de-DE"/>
        </w:rPr>
        <w:t>d</w:t>
      </w:r>
      <w:r w:rsidRPr="00A34AE5">
        <w:rPr>
          <w:rFonts w:ascii="Arial" w:hAnsi="Arial" w:cs="Arial"/>
          <w:color w:val="000000" w:themeColor="text1"/>
          <w:sz w:val="17"/>
          <w:szCs w:val="17"/>
          <w:lang w:val="de-DE"/>
        </w:rPr>
        <w:t xml:space="preserve">) </w:t>
      </w:r>
      <w:r w:rsidRPr="00A34AE5">
        <w:rPr>
          <w:rFonts w:ascii="Arial" w:hAnsi="Arial" w:cs="Arial"/>
          <w:color w:val="000000" w:themeColor="text1"/>
          <w:sz w:val="17"/>
          <w:szCs w:val="17"/>
        </w:rPr>
        <w:t>δ</w:t>
      </w:r>
      <w:r w:rsidRPr="00A34AE5">
        <w:rPr>
          <w:rFonts w:ascii="Arial" w:hAnsi="Arial" w:cs="Arial"/>
          <w:color w:val="000000" w:themeColor="text1"/>
          <w:sz w:val="17"/>
          <w:szCs w:val="17"/>
          <w:lang w:val="de-DE"/>
        </w:rPr>
        <w:t xml:space="preserve"> 8.52 (d, </w:t>
      </w:r>
      <w:r w:rsidRPr="00A34AE5">
        <w:rPr>
          <w:rFonts w:ascii="Arial" w:hAnsi="Arial" w:cs="Arial"/>
          <w:i/>
          <w:iCs/>
          <w:color w:val="000000" w:themeColor="text1"/>
          <w:sz w:val="17"/>
          <w:szCs w:val="17"/>
          <w:lang w:val="de-DE"/>
        </w:rPr>
        <w:t>J</w:t>
      </w:r>
      <w:r w:rsidRPr="00A34AE5">
        <w:rPr>
          <w:rFonts w:ascii="Arial" w:hAnsi="Arial" w:cs="Arial"/>
          <w:color w:val="000000" w:themeColor="text1"/>
          <w:sz w:val="17"/>
          <w:szCs w:val="17"/>
          <w:lang w:val="de-DE"/>
        </w:rPr>
        <w:t xml:space="preserve"> = 4.9 Hz, 1H), 7.58 (td, </w:t>
      </w:r>
      <w:r w:rsidRPr="00A34AE5">
        <w:rPr>
          <w:rFonts w:ascii="Arial" w:hAnsi="Arial" w:cs="Arial"/>
          <w:i/>
          <w:iCs/>
          <w:color w:val="000000" w:themeColor="text1"/>
          <w:sz w:val="17"/>
          <w:szCs w:val="17"/>
          <w:lang w:val="de-DE"/>
        </w:rPr>
        <w:t>J</w:t>
      </w:r>
      <w:r w:rsidRPr="00A34AE5">
        <w:rPr>
          <w:rFonts w:ascii="Arial" w:hAnsi="Arial" w:cs="Arial"/>
          <w:color w:val="000000" w:themeColor="text1"/>
          <w:sz w:val="17"/>
          <w:szCs w:val="17"/>
          <w:lang w:val="de-DE"/>
        </w:rPr>
        <w:t xml:space="preserve"> = 7.7, 1.8 Hz, 1H), 7.14 (d, </w:t>
      </w:r>
      <w:r w:rsidRPr="00A34AE5">
        <w:rPr>
          <w:rFonts w:ascii="Arial" w:hAnsi="Arial" w:cs="Arial"/>
          <w:i/>
          <w:iCs/>
          <w:color w:val="000000" w:themeColor="text1"/>
          <w:sz w:val="17"/>
          <w:szCs w:val="17"/>
          <w:lang w:val="de-DE"/>
        </w:rPr>
        <w:t>J</w:t>
      </w:r>
      <w:r w:rsidRPr="00A34AE5">
        <w:rPr>
          <w:rFonts w:ascii="Arial" w:hAnsi="Arial" w:cs="Arial"/>
          <w:color w:val="000000" w:themeColor="text1"/>
          <w:sz w:val="17"/>
          <w:szCs w:val="17"/>
          <w:lang w:val="de-DE"/>
        </w:rPr>
        <w:t xml:space="preserve"> = 7.8 Hz, 1H), 7.09 (dd, </w:t>
      </w:r>
      <w:r w:rsidRPr="00A34AE5">
        <w:rPr>
          <w:rFonts w:ascii="Arial" w:hAnsi="Arial" w:cs="Arial"/>
          <w:i/>
          <w:iCs/>
          <w:color w:val="000000" w:themeColor="text1"/>
          <w:sz w:val="17"/>
          <w:szCs w:val="17"/>
          <w:lang w:val="de-DE"/>
        </w:rPr>
        <w:t>J</w:t>
      </w:r>
      <w:r w:rsidRPr="00A34AE5">
        <w:rPr>
          <w:rFonts w:ascii="Arial" w:hAnsi="Arial" w:cs="Arial"/>
          <w:color w:val="000000" w:themeColor="text1"/>
          <w:sz w:val="17"/>
          <w:szCs w:val="17"/>
          <w:lang w:val="de-DE"/>
        </w:rPr>
        <w:t xml:space="preserve"> = 7.4, 5.0 Hz, 1H), 2.78 (t, 2H), 1.75 – 1.66 (m, 2H), 1.38 (dt, </w:t>
      </w:r>
      <w:r w:rsidRPr="00A34AE5">
        <w:rPr>
          <w:rFonts w:ascii="Arial" w:hAnsi="Arial" w:cs="Arial"/>
          <w:i/>
          <w:iCs/>
          <w:color w:val="000000" w:themeColor="text1"/>
          <w:sz w:val="17"/>
          <w:szCs w:val="17"/>
          <w:lang w:val="de-DE"/>
        </w:rPr>
        <w:t>J</w:t>
      </w:r>
      <w:r w:rsidRPr="00A34AE5">
        <w:rPr>
          <w:rFonts w:ascii="Arial" w:hAnsi="Arial" w:cs="Arial"/>
          <w:color w:val="000000" w:themeColor="text1"/>
          <w:sz w:val="17"/>
          <w:szCs w:val="17"/>
          <w:lang w:val="de-DE"/>
        </w:rPr>
        <w:t xml:space="preserve"> = 14.7, 7.4 Hz, 2H), 0.94 (t, </w:t>
      </w:r>
      <w:r w:rsidRPr="00A34AE5">
        <w:rPr>
          <w:rFonts w:ascii="Arial" w:hAnsi="Arial" w:cs="Arial"/>
          <w:i/>
          <w:iCs/>
          <w:color w:val="000000" w:themeColor="text1"/>
          <w:sz w:val="17"/>
          <w:szCs w:val="17"/>
          <w:lang w:val="de-DE"/>
        </w:rPr>
        <w:t>J</w:t>
      </w:r>
      <w:r w:rsidRPr="00A34AE5">
        <w:rPr>
          <w:rFonts w:ascii="Arial" w:hAnsi="Arial" w:cs="Arial"/>
          <w:color w:val="000000" w:themeColor="text1"/>
          <w:sz w:val="17"/>
          <w:szCs w:val="17"/>
          <w:lang w:val="de-DE"/>
        </w:rPr>
        <w:t xml:space="preserve"> = 7.4 Hz, 3H). </w:t>
      </w:r>
      <w:r w:rsidRPr="008E0B32">
        <w:rPr>
          <w:rFonts w:ascii="Arial" w:hAnsi="Arial" w:cs="Arial"/>
          <w:b/>
          <w:bCs/>
          <w:color w:val="000000" w:themeColor="text1"/>
          <w:sz w:val="17"/>
          <w:szCs w:val="17"/>
          <w:vertAlign w:val="superscript"/>
        </w:rPr>
        <w:t>13</w:t>
      </w:r>
      <w:r w:rsidRPr="008E0B32">
        <w:rPr>
          <w:rFonts w:ascii="Arial" w:hAnsi="Arial" w:cs="Arial"/>
          <w:b/>
          <w:bCs/>
          <w:color w:val="000000" w:themeColor="text1"/>
          <w:sz w:val="17"/>
          <w:szCs w:val="17"/>
        </w:rPr>
        <w:t>C NMR</w:t>
      </w:r>
      <w:r w:rsidRPr="00A34AE5">
        <w:rPr>
          <w:rFonts w:ascii="Arial" w:hAnsi="Arial" w:cs="Arial"/>
          <w:color w:val="000000" w:themeColor="text1"/>
          <w:sz w:val="17"/>
          <w:szCs w:val="17"/>
        </w:rPr>
        <w:t xml:space="preserve"> (101 MHz, Chloroform-</w:t>
      </w:r>
      <w:r w:rsidRPr="00A34AE5">
        <w:rPr>
          <w:rFonts w:ascii="Arial" w:hAnsi="Arial" w:cs="Arial"/>
          <w:i/>
          <w:iCs/>
          <w:color w:val="000000" w:themeColor="text1"/>
          <w:sz w:val="17"/>
          <w:szCs w:val="17"/>
        </w:rPr>
        <w:t>d</w:t>
      </w:r>
      <w:r w:rsidRPr="00A34AE5">
        <w:rPr>
          <w:rFonts w:ascii="Arial" w:hAnsi="Arial" w:cs="Arial"/>
          <w:color w:val="000000" w:themeColor="text1"/>
          <w:sz w:val="17"/>
          <w:szCs w:val="17"/>
        </w:rPr>
        <w:t>) δ 162.7, 149.3, 136.4, 122.8, 121.0, 38.3, 32.2, 22.6, 14.1.</w:t>
      </w:r>
      <w:r w:rsidRPr="008E0B32">
        <w:rPr>
          <w:rFonts w:ascii="Arial" w:hAnsi="Arial" w:cs="Arial"/>
          <w:b/>
          <w:bCs/>
          <w:color w:val="000000" w:themeColor="text1"/>
          <w:sz w:val="17"/>
          <w:szCs w:val="17"/>
        </w:rPr>
        <w:t xml:space="preserve"> </w:t>
      </w:r>
      <w:bookmarkStart w:id="153" w:name="_Hlk179054677"/>
      <w:r w:rsidRPr="008E0B32">
        <w:rPr>
          <w:rFonts w:ascii="Arial" w:hAnsi="Arial" w:cs="Arial"/>
          <w:b/>
          <w:bCs/>
          <w:color w:val="000000" w:themeColor="text1"/>
          <w:sz w:val="17"/>
          <w:szCs w:val="17"/>
        </w:rPr>
        <w:t>HRMS</w:t>
      </w:r>
      <w:r w:rsidRPr="00A34AE5">
        <w:rPr>
          <w:rFonts w:ascii="Arial" w:hAnsi="Arial" w:cs="Arial"/>
          <w:color w:val="000000" w:themeColor="text1"/>
          <w:sz w:val="17"/>
          <w:szCs w:val="17"/>
        </w:rPr>
        <w:t>(ESI</w:t>
      </w:r>
      <w:r w:rsidRPr="00A34AE5">
        <w:rPr>
          <w:rFonts w:ascii="Arial" w:hAnsi="Arial" w:cs="Arial"/>
          <w:color w:val="000000" w:themeColor="text1"/>
          <w:sz w:val="17"/>
          <w:szCs w:val="17"/>
          <w:vertAlign w:val="superscript"/>
        </w:rPr>
        <w:t>+</w:t>
      </w:r>
      <w:r w:rsidRPr="00A34AE5">
        <w:rPr>
          <w:rFonts w:ascii="Arial" w:hAnsi="Arial" w:cs="Arial"/>
          <w:color w:val="000000" w:themeColor="text1"/>
          <w:sz w:val="17"/>
          <w:szCs w:val="17"/>
        </w:rPr>
        <w:t xml:space="preserve">) m/z </w:t>
      </w:r>
      <w:proofErr w:type="spellStart"/>
      <w:r w:rsidRPr="00A34AE5">
        <w:rPr>
          <w:rFonts w:ascii="Arial" w:hAnsi="Arial" w:cs="Arial"/>
          <w:color w:val="000000" w:themeColor="text1"/>
          <w:sz w:val="17"/>
          <w:szCs w:val="17"/>
        </w:rPr>
        <w:t>calcd</w:t>
      </w:r>
      <w:proofErr w:type="spellEnd"/>
      <w:r w:rsidRPr="00A34AE5">
        <w:rPr>
          <w:rFonts w:ascii="Arial" w:hAnsi="Arial" w:cs="Arial"/>
          <w:color w:val="000000" w:themeColor="text1"/>
          <w:sz w:val="17"/>
          <w:szCs w:val="17"/>
        </w:rPr>
        <w:t xml:space="preserve">. </w:t>
      </w:r>
      <w:proofErr w:type="gramStart"/>
      <w:r w:rsidRPr="00A34AE5">
        <w:rPr>
          <w:rFonts w:ascii="Arial" w:hAnsi="Arial" w:cs="Arial"/>
          <w:color w:val="000000" w:themeColor="text1"/>
          <w:sz w:val="17"/>
          <w:szCs w:val="17"/>
        </w:rPr>
        <w:t>for</w:t>
      </w:r>
      <w:proofErr w:type="gramEnd"/>
      <w:r w:rsidRPr="00A34AE5">
        <w:rPr>
          <w:rFonts w:ascii="Arial" w:hAnsi="Arial" w:cs="Arial"/>
          <w:color w:val="000000" w:themeColor="text1"/>
          <w:sz w:val="17"/>
          <w:szCs w:val="17"/>
        </w:rPr>
        <w:t xml:space="preserve"> C</w:t>
      </w:r>
      <w:r w:rsidRPr="00A34AE5">
        <w:rPr>
          <w:rFonts w:ascii="Arial" w:hAnsi="Arial" w:cs="Arial"/>
          <w:color w:val="000000" w:themeColor="text1"/>
          <w:sz w:val="17"/>
          <w:szCs w:val="17"/>
          <w:vertAlign w:val="subscript"/>
        </w:rPr>
        <w:t>9</w:t>
      </w:r>
      <w:r w:rsidRPr="00A34AE5">
        <w:rPr>
          <w:rFonts w:ascii="Arial" w:hAnsi="Arial" w:cs="Arial"/>
          <w:color w:val="000000" w:themeColor="text1"/>
          <w:sz w:val="17"/>
          <w:szCs w:val="17"/>
        </w:rPr>
        <w:t>H</w:t>
      </w:r>
      <w:r w:rsidRPr="00A34AE5">
        <w:rPr>
          <w:rFonts w:ascii="Arial" w:hAnsi="Arial" w:cs="Arial"/>
          <w:color w:val="000000" w:themeColor="text1"/>
          <w:sz w:val="17"/>
          <w:szCs w:val="17"/>
          <w:vertAlign w:val="subscript"/>
        </w:rPr>
        <w:t>13</w:t>
      </w:r>
      <w:r w:rsidRPr="00A34AE5">
        <w:rPr>
          <w:rFonts w:ascii="Arial" w:hAnsi="Arial" w:cs="Arial"/>
          <w:color w:val="000000" w:themeColor="text1"/>
          <w:sz w:val="17"/>
          <w:szCs w:val="17"/>
        </w:rPr>
        <w:t>N</w:t>
      </w:r>
      <w:r w:rsidRPr="00A34AE5">
        <w:rPr>
          <w:rFonts w:ascii="Arial" w:hAnsi="Arial" w:cs="Arial"/>
          <w:color w:val="000000" w:themeColor="text1"/>
          <w:sz w:val="17"/>
          <w:szCs w:val="17"/>
          <w:vertAlign w:val="superscript"/>
        </w:rPr>
        <w:t xml:space="preserve">+ </w:t>
      </w:r>
      <w:r w:rsidRPr="00A34AE5">
        <w:rPr>
          <w:rFonts w:ascii="Arial" w:hAnsi="Arial" w:cs="Arial"/>
          <w:color w:val="000000" w:themeColor="text1"/>
          <w:sz w:val="17"/>
          <w:szCs w:val="17"/>
        </w:rPr>
        <w:t>[M+H]</w:t>
      </w:r>
      <w:r w:rsidRPr="00A34AE5">
        <w:rPr>
          <w:rFonts w:ascii="Arial" w:hAnsi="Arial" w:cs="Arial"/>
          <w:color w:val="000000" w:themeColor="text1"/>
          <w:sz w:val="17"/>
          <w:szCs w:val="17"/>
          <w:vertAlign w:val="superscript"/>
        </w:rPr>
        <w:t>+</w:t>
      </w:r>
      <w:r w:rsidRPr="00A34AE5">
        <w:rPr>
          <w:rFonts w:ascii="Arial" w:hAnsi="Arial" w:cs="Arial"/>
          <w:color w:val="000000" w:themeColor="text1"/>
          <w:sz w:val="17"/>
          <w:szCs w:val="17"/>
        </w:rPr>
        <w:t>: 136.1121, found: 136.1121.</w:t>
      </w:r>
    </w:p>
    <w:bookmarkEnd w:id="153"/>
    <w:p w14:paraId="7EC9E5FB" w14:textId="2DBBC892" w:rsidR="00F635F9" w:rsidRPr="00A34AE5" w:rsidRDefault="00F635F9" w:rsidP="00A34AE5">
      <w:pPr>
        <w:widowControl/>
        <w:rPr>
          <w:rFonts w:ascii="Arial" w:eastAsia="宋体" w:hAnsi="Arial" w:cs="Arial"/>
          <w:b/>
          <w:bCs/>
          <w:color w:val="000000"/>
          <w:kern w:val="0"/>
          <w:sz w:val="17"/>
          <w:szCs w:val="17"/>
        </w:rPr>
      </w:pPr>
      <w:r w:rsidRPr="00A34AE5">
        <w:rPr>
          <w:rFonts w:ascii="Arial" w:eastAsia="宋体" w:hAnsi="Arial" w:cs="Arial"/>
          <w:b/>
          <w:bCs/>
          <w:color w:val="000000"/>
          <w:kern w:val="0"/>
          <w:sz w:val="17"/>
          <w:szCs w:val="17"/>
        </w:rPr>
        <w:t>2-octylpyridine (3w)</w:t>
      </w:r>
    </w:p>
    <w:p w14:paraId="386ABFA9" w14:textId="7346FA64" w:rsidR="00AB7761" w:rsidRPr="00A34AE5" w:rsidRDefault="00F635F9" w:rsidP="00A34AE5">
      <w:pPr>
        <w:widowControl/>
        <w:rPr>
          <w:rFonts w:ascii="Arial" w:hAnsi="Arial" w:cs="Arial"/>
          <w:color w:val="000000" w:themeColor="text1"/>
          <w:sz w:val="17"/>
          <w:szCs w:val="17"/>
        </w:rPr>
      </w:pPr>
      <w:bookmarkStart w:id="154" w:name="_Hlk179055024"/>
      <w:r w:rsidRPr="00A34AE5">
        <w:rPr>
          <w:rFonts w:ascii="Arial" w:hAnsi="Arial" w:cs="Arial"/>
          <w:color w:val="000000" w:themeColor="text1"/>
          <w:sz w:val="17"/>
          <w:szCs w:val="17"/>
          <w:lang w:val="de-DE"/>
        </w:rPr>
        <w:t xml:space="preserve">Prepared according to </w:t>
      </w:r>
      <w:r w:rsidR="002C2EC0" w:rsidRPr="00A34AE5">
        <w:rPr>
          <w:rFonts w:ascii="Arial" w:hAnsi="Arial" w:cs="Arial"/>
          <w:b/>
          <w:bCs/>
          <w:color w:val="000000" w:themeColor="text1"/>
          <w:sz w:val="17"/>
          <w:szCs w:val="17"/>
          <w:lang w:val="de-DE"/>
        </w:rPr>
        <w:t>GP1</w:t>
      </w:r>
      <w:r w:rsidRPr="00A34AE5">
        <w:rPr>
          <w:rFonts w:ascii="Arial" w:hAnsi="Arial" w:cs="Arial"/>
          <w:color w:val="000000" w:themeColor="text1"/>
          <w:sz w:val="17"/>
          <w:szCs w:val="17"/>
          <w:lang w:val="de-DE"/>
        </w:rPr>
        <w:t>. Colorless liquid (20.2 mg, 53%, 0.2 mmol scale);</w:t>
      </w:r>
      <w:bookmarkEnd w:id="154"/>
      <w:r w:rsidR="00BE5CCA">
        <w:rPr>
          <w:rFonts w:ascii="Arial" w:hAnsi="Arial" w:cs="Arial"/>
          <w:noProof/>
          <w:sz w:val="17"/>
          <w:szCs w:val="17"/>
        </w:rPr>
        <w:object w:dxaOrig="1440" w:dyaOrig="1440" w14:anchorId="5CE38738">
          <v:shape id="_x0000_s1076" type="#_x0000_t75" style="position:absolute;left:0;text-align:left;margin-left:0;margin-top:5.1pt;width:79.35pt;height:36.05pt;z-index:251745280;mso-position-horizontal-relative:text;mso-position-vertical-relative:text">
            <v:imagedata r:id="rId128" o:title=""/>
            <w10:wrap type="square"/>
          </v:shape>
          <o:OLEObject Type="Embed" ProgID="ChemDraw.Document.6.0" ShapeID="_x0000_s1076" DrawAspect="Content" ObjectID="_1819002835" r:id="rId129"/>
        </w:object>
      </w:r>
      <w:r w:rsidRPr="00A34AE5">
        <w:rPr>
          <w:rFonts w:ascii="Arial" w:hAnsi="Arial" w:cs="Arial"/>
          <w:color w:val="000000" w:themeColor="text1"/>
          <w:sz w:val="17"/>
          <w:szCs w:val="17"/>
          <w:lang w:val="de-DE"/>
        </w:rPr>
        <w:t xml:space="preserve"> </w:t>
      </w:r>
      <w:r w:rsidR="00AB7761" w:rsidRPr="008E0B32">
        <w:rPr>
          <w:rFonts w:ascii="Arial" w:hAnsi="Arial" w:cs="Arial"/>
          <w:b/>
          <w:bCs/>
          <w:color w:val="000000" w:themeColor="text1"/>
          <w:sz w:val="17"/>
          <w:szCs w:val="17"/>
          <w:vertAlign w:val="superscript"/>
          <w:lang w:val="de-DE"/>
        </w:rPr>
        <w:t>1</w:t>
      </w:r>
      <w:r w:rsidR="00AB7761" w:rsidRPr="008E0B32">
        <w:rPr>
          <w:rFonts w:ascii="Arial" w:hAnsi="Arial" w:cs="Arial"/>
          <w:b/>
          <w:bCs/>
          <w:color w:val="000000" w:themeColor="text1"/>
          <w:sz w:val="17"/>
          <w:szCs w:val="17"/>
          <w:lang w:val="de-DE"/>
        </w:rPr>
        <w:t xml:space="preserve">H NMR </w:t>
      </w:r>
      <w:r w:rsidR="00AB7761" w:rsidRPr="00A34AE5">
        <w:rPr>
          <w:rFonts w:ascii="Arial" w:hAnsi="Arial" w:cs="Arial"/>
          <w:color w:val="000000" w:themeColor="text1"/>
          <w:sz w:val="17"/>
          <w:szCs w:val="17"/>
          <w:lang w:val="de-DE"/>
        </w:rPr>
        <w:t>(400 MHz, Chloroform-</w:t>
      </w:r>
      <w:r w:rsidR="00AB7761" w:rsidRPr="00A34AE5">
        <w:rPr>
          <w:rFonts w:ascii="Arial" w:hAnsi="Arial" w:cs="Arial"/>
          <w:i/>
          <w:iCs/>
          <w:color w:val="000000" w:themeColor="text1"/>
          <w:sz w:val="17"/>
          <w:szCs w:val="17"/>
          <w:lang w:val="de-DE"/>
        </w:rPr>
        <w:t>d</w:t>
      </w:r>
      <w:r w:rsidR="00AB7761" w:rsidRPr="00A34AE5">
        <w:rPr>
          <w:rFonts w:ascii="Arial" w:hAnsi="Arial" w:cs="Arial"/>
          <w:color w:val="000000" w:themeColor="text1"/>
          <w:sz w:val="17"/>
          <w:szCs w:val="17"/>
          <w:lang w:val="de-DE"/>
        </w:rPr>
        <w:t xml:space="preserve">) </w:t>
      </w:r>
      <w:r w:rsidR="00AB7761" w:rsidRPr="00A34AE5">
        <w:rPr>
          <w:rFonts w:ascii="Arial" w:hAnsi="Arial" w:cs="Arial"/>
          <w:color w:val="000000" w:themeColor="text1"/>
          <w:sz w:val="17"/>
          <w:szCs w:val="17"/>
        </w:rPr>
        <w:t>δ</w:t>
      </w:r>
      <w:r w:rsidR="00AB7761" w:rsidRPr="00A34AE5">
        <w:rPr>
          <w:rFonts w:ascii="Arial" w:hAnsi="Arial" w:cs="Arial"/>
          <w:color w:val="000000" w:themeColor="text1"/>
          <w:sz w:val="17"/>
          <w:szCs w:val="17"/>
          <w:lang w:val="de-DE"/>
        </w:rPr>
        <w:t xml:space="preserve"> 8.52 (ddd, </w:t>
      </w:r>
      <w:r w:rsidR="00AB7761" w:rsidRPr="00A34AE5">
        <w:rPr>
          <w:rFonts w:ascii="Arial" w:hAnsi="Arial" w:cs="Arial"/>
          <w:i/>
          <w:iCs/>
          <w:color w:val="000000" w:themeColor="text1"/>
          <w:sz w:val="17"/>
          <w:szCs w:val="17"/>
          <w:lang w:val="de-DE"/>
        </w:rPr>
        <w:t>J</w:t>
      </w:r>
      <w:r w:rsidR="00AB7761" w:rsidRPr="00A34AE5">
        <w:rPr>
          <w:rFonts w:ascii="Arial" w:hAnsi="Arial" w:cs="Arial"/>
          <w:color w:val="000000" w:themeColor="text1"/>
          <w:sz w:val="17"/>
          <w:szCs w:val="17"/>
          <w:lang w:val="de-DE"/>
        </w:rPr>
        <w:t xml:space="preserve"> = 4.9, 1.9, 0.9 Hz, 1H), 7.58 (td, </w:t>
      </w:r>
      <w:bookmarkStart w:id="155" w:name="_Hlk170763848"/>
      <w:r w:rsidR="00AB7761" w:rsidRPr="00A34AE5">
        <w:rPr>
          <w:rFonts w:ascii="Arial" w:hAnsi="Arial" w:cs="Arial"/>
          <w:i/>
          <w:iCs/>
          <w:color w:val="000000" w:themeColor="text1"/>
          <w:sz w:val="17"/>
          <w:szCs w:val="17"/>
          <w:lang w:val="de-DE"/>
        </w:rPr>
        <w:t>J</w:t>
      </w:r>
      <w:r w:rsidR="00AB7761" w:rsidRPr="00A34AE5">
        <w:rPr>
          <w:rFonts w:ascii="Arial" w:hAnsi="Arial" w:cs="Arial"/>
          <w:color w:val="000000" w:themeColor="text1"/>
          <w:sz w:val="17"/>
          <w:szCs w:val="17"/>
          <w:lang w:val="de-DE"/>
        </w:rPr>
        <w:t xml:space="preserve"> = 7.6, 1.9 Hz</w:t>
      </w:r>
      <w:bookmarkEnd w:id="155"/>
      <w:r w:rsidR="00AB7761" w:rsidRPr="00A34AE5">
        <w:rPr>
          <w:rFonts w:ascii="Arial" w:hAnsi="Arial" w:cs="Arial"/>
          <w:color w:val="000000" w:themeColor="text1"/>
          <w:sz w:val="17"/>
          <w:szCs w:val="17"/>
          <w:lang w:val="de-DE"/>
        </w:rPr>
        <w:t xml:space="preserve">, 1H), 7.14 (dt, </w:t>
      </w:r>
      <w:r w:rsidR="00AB7761" w:rsidRPr="00A34AE5">
        <w:rPr>
          <w:rFonts w:ascii="Arial" w:hAnsi="Arial" w:cs="Arial"/>
          <w:i/>
          <w:iCs/>
          <w:color w:val="000000" w:themeColor="text1"/>
          <w:sz w:val="17"/>
          <w:szCs w:val="17"/>
          <w:lang w:val="de-DE"/>
        </w:rPr>
        <w:t>J</w:t>
      </w:r>
      <w:r w:rsidR="00AB7761" w:rsidRPr="00A34AE5">
        <w:rPr>
          <w:rFonts w:ascii="Arial" w:hAnsi="Arial" w:cs="Arial"/>
          <w:color w:val="000000" w:themeColor="text1"/>
          <w:sz w:val="17"/>
          <w:szCs w:val="17"/>
          <w:lang w:val="de-DE"/>
        </w:rPr>
        <w:t xml:space="preserve"> = 7.8, 1.1 Hz, 1H), 7.09 (ddd, </w:t>
      </w:r>
      <w:r w:rsidR="00AB7761" w:rsidRPr="00A34AE5">
        <w:rPr>
          <w:rFonts w:ascii="Arial" w:hAnsi="Arial" w:cs="Arial"/>
          <w:i/>
          <w:iCs/>
          <w:color w:val="000000" w:themeColor="text1"/>
          <w:sz w:val="17"/>
          <w:szCs w:val="17"/>
          <w:lang w:val="de-DE"/>
        </w:rPr>
        <w:t>J</w:t>
      </w:r>
      <w:r w:rsidR="00AB7761" w:rsidRPr="00A34AE5">
        <w:rPr>
          <w:rFonts w:ascii="Arial" w:hAnsi="Arial" w:cs="Arial"/>
          <w:color w:val="000000" w:themeColor="text1"/>
          <w:sz w:val="17"/>
          <w:szCs w:val="17"/>
          <w:lang w:val="de-DE"/>
        </w:rPr>
        <w:t xml:space="preserve"> = 7.5, 4.9, 1.2 Hz, 1H), 2.78 (t, </w:t>
      </w:r>
      <w:r w:rsidR="00AB7761" w:rsidRPr="00A34AE5">
        <w:rPr>
          <w:rFonts w:ascii="Arial" w:hAnsi="Arial" w:cs="Arial"/>
          <w:i/>
          <w:iCs/>
          <w:color w:val="000000" w:themeColor="text1"/>
          <w:sz w:val="17"/>
          <w:szCs w:val="17"/>
          <w:lang w:val="de-DE"/>
        </w:rPr>
        <w:t>J</w:t>
      </w:r>
      <w:r w:rsidR="00AB7761" w:rsidRPr="00A34AE5">
        <w:rPr>
          <w:rFonts w:ascii="Arial" w:hAnsi="Arial" w:cs="Arial"/>
          <w:color w:val="000000" w:themeColor="text1"/>
          <w:sz w:val="17"/>
          <w:szCs w:val="17"/>
          <w:lang w:val="de-DE"/>
        </w:rPr>
        <w:t xml:space="preserve"> = 7.7 Hz, 2H), 1.77 – 1.68 (m, 2H), 1.39 – 1.22 (m, 10H), 0.87 (t, </w:t>
      </w:r>
      <w:r w:rsidR="00AB7761" w:rsidRPr="00A34AE5">
        <w:rPr>
          <w:rFonts w:ascii="Arial" w:hAnsi="Arial" w:cs="Arial"/>
          <w:i/>
          <w:iCs/>
          <w:color w:val="000000" w:themeColor="text1"/>
          <w:sz w:val="17"/>
          <w:szCs w:val="17"/>
          <w:lang w:val="de-DE"/>
        </w:rPr>
        <w:t>J</w:t>
      </w:r>
      <w:r w:rsidR="00AB7761" w:rsidRPr="00A34AE5">
        <w:rPr>
          <w:rFonts w:ascii="Arial" w:hAnsi="Arial" w:cs="Arial"/>
          <w:color w:val="000000" w:themeColor="text1"/>
          <w:sz w:val="17"/>
          <w:szCs w:val="17"/>
          <w:lang w:val="de-DE"/>
        </w:rPr>
        <w:t xml:space="preserve"> = 6.8 Hz, 3H). </w:t>
      </w:r>
      <w:r w:rsidR="00AB7761" w:rsidRPr="008E0B32">
        <w:rPr>
          <w:rFonts w:ascii="Arial" w:hAnsi="Arial" w:cs="Arial"/>
          <w:b/>
          <w:bCs/>
          <w:color w:val="000000" w:themeColor="text1"/>
          <w:sz w:val="17"/>
          <w:szCs w:val="17"/>
          <w:vertAlign w:val="superscript"/>
        </w:rPr>
        <w:t>13</w:t>
      </w:r>
      <w:r w:rsidR="00AB7761" w:rsidRPr="008E0B32">
        <w:rPr>
          <w:rFonts w:ascii="Arial" w:hAnsi="Arial" w:cs="Arial"/>
          <w:b/>
          <w:bCs/>
          <w:color w:val="000000" w:themeColor="text1"/>
          <w:sz w:val="17"/>
          <w:szCs w:val="17"/>
        </w:rPr>
        <w:t>C NMR</w:t>
      </w:r>
      <w:r w:rsidR="00AB7761" w:rsidRPr="00A34AE5">
        <w:rPr>
          <w:rFonts w:ascii="Arial" w:hAnsi="Arial" w:cs="Arial"/>
          <w:color w:val="000000" w:themeColor="text1"/>
          <w:sz w:val="17"/>
          <w:szCs w:val="17"/>
        </w:rPr>
        <w:t xml:space="preserve"> (101 MHz, Chloroform-</w:t>
      </w:r>
      <w:r w:rsidR="00AB7761" w:rsidRPr="00A34AE5">
        <w:rPr>
          <w:rFonts w:ascii="Arial" w:hAnsi="Arial" w:cs="Arial"/>
          <w:i/>
          <w:iCs/>
          <w:color w:val="000000" w:themeColor="text1"/>
          <w:sz w:val="17"/>
          <w:szCs w:val="17"/>
        </w:rPr>
        <w:t>d</w:t>
      </w:r>
      <w:r w:rsidR="00AB7761" w:rsidRPr="00A34AE5">
        <w:rPr>
          <w:rFonts w:ascii="Arial" w:hAnsi="Arial" w:cs="Arial"/>
          <w:color w:val="000000" w:themeColor="text1"/>
          <w:sz w:val="17"/>
          <w:szCs w:val="17"/>
        </w:rPr>
        <w:t>) δ 162.7, 149.3, 136.4, 122.9, 121.0, 38.6, 32.0, 30.1, 29.60,</w:t>
      </w:r>
      <w:r w:rsidR="00AB7761" w:rsidRPr="00A34AE5">
        <w:rPr>
          <w:rFonts w:ascii="Arial" w:hAnsi="Arial" w:cs="Arial"/>
          <w:sz w:val="17"/>
          <w:szCs w:val="17"/>
        </w:rPr>
        <w:t xml:space="preserve"> </w:t>
      </w:r>
      <w:r w:rsidR="00AB7761" w:rsidRPr="00A34AE5">
        <w:rPr>
          <w:rFonts w:ascii="Arial" w:hAnsi="Arial" w:cs="Arial"/>
          <w:color w:val="000000" w:themeColor="text1"/>
          <w:sz w:val="17"/>
          <w:szCs w:val="17"/>
        </w:rPr>
        <w:t xml:space="preserve">29.56, 29.4, 22.8, 14.3. </w:t>
      </w:r>
      <w:bookmarkStart w:id="156" w:name="_Hlk179056680"/>
      <w:r w:rsidR="00AB7761" w:rsidRPr="008E0B32">
        <w:rPr>
          <w:rFonts w:ascii="Arial" w:hAnsi="Arial" w:cs="Arial"/>
          <w:b/>
          <w:bCs/>
          <w:color w:val="000000" w:themeColor="text1"/>
          <w:sz w:val="17"/>
          <w:szCs w:val="17"/>
        </w:rPr>
        <w:t>HRMS</w:t>
      </w:r>
      <w:r w:rsidR="00AB7761" w:rsidRPr="00A34AE5">
        <w:rPr>
          <w:rFonts w:ascii="Arial" w:hAnsi="Arial" w:cs="Arial"/>
          <w:color w:val="000000" w:themeColor="text1"/>
          <w:sz w:val="17"/>
          <w:szCs w:val="17"/>
        </w:rPr>
        <w:t>(ESI</w:t>
      </w:r>
      <w:r w:rsidR="00AB7761" w:rsidRPr="00A34AE5">
        <w:rPr>
          <w:rFonts w:ascii="Arial" w:hAnsi="Arial" w:cs="Arial"/>
          <w:color w:val="000000" w:themeColor="text1"/>
          <w:sz w:val="17"/>
          <w:szCs w:val="17"/>
          <w:vertAlign w:val="superscript"/>
        </w:rPr>
        <w:t>+</w:t>
      </w:r>
      <w:r w:rsidR="00AB7761" w:rsidRPr="00A34AE5">
        <w:rPr>
          <w:rFonts w:ascii="Arial" w:hAnsi="Arial" w:cs="Arial"/>
          <w:color w:val="000000" w:themeColor="text1"/>
          <w:sz w:val="17"/>
          <w:szCs w:val="17"/>
        </w:rPr>
        <w:t xml:space="preserve">) m/z </w:t>
      </w:r>
      <w:proofErr w:type="spellStart"/>
      <w:r w:rsidR="00AB7761" w:rsidRPr="00A34AE5">
        <w:rPr>
          <w:rFonts w:ascii="Arial" w:hAnsi="Arial" w:cs="Arial"/>
          <w:color w:val="000000" w:themeColor="text1"/>
          <w:sz w:val="17"/>
          <w:szCs w:val="17"/>
        </w:rPr>
        <w:t>calcd</w:t>
      </w:r>
      <w:proofErr w:type="spellEnd"/>
      <w:r w:rsidR="00AB7761" w:rsidRPr="00A34AE5">
        <w:rPr>
          <w:rFonts w:ascii="Arial" w:hAnsi="Arial" w:cs="Arial"/>
          <w:color w:val="000000" w:themeColor="text1"/>
          <w:sz w:val="17"/>
          <w:szCs w:val="17"/>
        </w:rPr>
        <w:t xml:space="preserve">. </w:t>
      </w:r>
      <w:proofErr w:type="gramStart"/>
      <w:r w:rsidR="00AB7761" w:rsidRPr="00A34AE5">
        <w:rPr>
          <w:rFonts w:ascii="Arial" w:hAnsi="Arial" w:cs="Arial"/>
          <w:color w:val="000000" w:themeColor="text1"/>
          <w:sz w:val="17"/>
          <w:szCs w:val="17"/>
        </w:rPr>
        <w:t>for</w:t>
      </w:r>
      <w:proofErr w:type="gramEnd"/>
      <w:r w:rsidR="00AB7761" w:rsidRPr="00A34AE5">
        <w:rPr>
          <w:rFonts w:ascii="Arial" w:hAnsi="Arial" w:cs="Arial"/>
          <w:color w:val="000000" w:themeColor="text1"/>
          <w:sz w:val="17"/>
          <w:szCs w:val="17"/>
        </w:rPr>
        <w:t xml:space="preserve"> C</w:t>
      </w:r>
      <w:r w:rsidR="00286A0A" w:rsidRPr="00A34AE5">
        <w:rPr>
          <w:rFonts w:ascii="Arial" w:hAnsi="Arial" w:cs="Arial"/>
          <w:color w:val="000000" w:themeColor="text1"/>
          <w:sz w:val="17"/>
          <w:szCs w:val="17"/>
          <w:vertAlign w:val="subscript"/>
        </w:rPr>
        <w:t>13</w:t>
      </w:r>
      <w:r w:rsidR="00AB7761" w:rsidRPr="00A34AE5">
        <w:rPr>
          <w:rFonts w:ascii="Arial" w:hAnsi="Arial" w:cs="Arial"/>
          <w:color w:val="000000" w:themeColor="text1"/>
          <w:sz w:val="17"/>
          <w:szCs w:val="17"/>
        </w:rPr>
        <w:t>H</w:t>
      </w:r>
      <w:r w:rsidR="00286A0A" w:rsidRPr="00A34AE5">
        <w:rPr>
          <w:rFonts w:ascii="Arial" w:hAnsi="Arial" w:cs="Arial"/>
          <w:color w:val="000000" w:themeColor="text1"/>
          <w:sz w:val="17"/>
          <w:szCs w:val="17"/>
          <w:vertAlign w:val="subscript"/>
        </w:rPr>
        <w:t>21</w:t>
      </w:r>
      <w:r w:rsidR="00AB7761" w:rsidRPr="00A34AE5">
        <w:rPr>
          <w:rFonts w:ascii="Arial" w:hAnsi="Arial" w:cs="Arial"/>
          <w:color w:val="000000" w:themeColor="text1"/>
          <w:sz w:val="17"/>
          <w:szCs w:val="17"/>
        </w:rPr>
        <w:t>N</w:t>
      </w:r>
      <w:r w:rsidR="00AB7761" w:rsidRPr="00A34AE5">
        <w:rPr>
          <w:rFonts w:ascii="Arial" w:hAnsi="Arial" w:cs="Arial"/>
          <w:color w:val="000000" w:themeColor="text1"/>
          <w:sz w:val="17"/>
          <w:szCs w:val="17"/>
          <w:vertAlign w:val="superscript"/>
        </w:rPr>
        <w:t xml:space="preserve">+ </w:t>
      </w:r>
      <w:r w:rsidR="00AB7761" w:rsidRPr="00A34AE5">
        <w:rPr>
          <w:rFonts w:ascii="Arial" w:hAnsi="Arial" w:cs="Arial"/>
          <w:color w:val="000000" w:themeColor="text1"/>
          <w:sz w:val="17"/>
          <w:szCs w:val="17"/>
        </w:rPr>
        <w:t>[M+H]</w:t>
      </w:r>
      <w:r w:rsidR="00AB7761" w:rsidRPr="00A34AE5">
        <w:rPr>
          <w:rFonts w:ascii="Arial" w:hAnsi="Arial" w:cs="Arial"/>
          <w:color w:val="000000" w:themeColor="text1"/>
          <w:sz w:val="17"/>
          <w:szCs w:val="17"/>
          <w:vertAlign w:val="superscript"/>
        </w:rPr>
        <w:t>+</w:t>
      </w:r>
      <w:r w:rsidR="00AB7761" w:rsidRPr="00A34AE5">
        <w:rPr>
          <w:rFonts w:ascii="Arial" w:hAnsi="Arial" w:cs="Arial"/>
          <w:color w:val="000000" w:themeColor="text1"/>
          <w:sz w:val="17"/>
          <w:szCs w:val="17"/>
        </w:rPr>
        <w:t>: 192.1747, found: 192.1748.</w:t>
      </w:r>
    </w:p>
    <w:bookmarkEnd w:id="156"/>
    <w:p w14:paraId="34BF0821" w14:textId="561BDE92" w:rsidR="00AB7761" w:rsidRPr="00A34AE5" w:rsidRDefault="00AB7761" w:rsidP="00A34AE5">
      <w:pPr>
        <w:widowControl/>
        <w:rPr>
          <w:rFonts w:ascii="Arial" w:eastAsia="宋体" w:hAnsi="Arial" w:cs="Arial"/>
          <w:b/>
          <w:bCs/>
          <w:color w:val="000000"/>
          <w:kern w:val="0"/>
          <w:sz w:val="17"/>
          <w:szCs w:val="17"/>
        </w:rPr>
      </w:pPr>
      <w:r w:rsidRPr="00A34AE5">
        <w:rPr>
          <w:rFonts w:ascii="Arial" w:eastAsia="宋体" w:hAnsi="Arial" w:cs="Arial"/>
          <w:b/>
          <w:bCs/>
          <w:color w:val="000000"/>
          <w:kern w:val="0"/>
          <w:sz w:val="17"/>
          <w:szCs w:val="17"/>
        </w:rPr>
        <w:t>2-phenethylpyridine (3x)</w:t>
      </w:r>
    </w:p>
    <w:p w14:paraId="0D60DEC9" w14:textId="0500B8A8" w:rsidR="00AD0A6B" w:rsidRPr="00A34AE5" w:rsidRDefault="00AB7761" w:rsidP="00A34AE5">
      <w:pPr>
        <w:rPr>
          <w:rFonts w:ascii="Arial" w:hAnsi="Arial" w:cs="Arial"/>
          <w:color w:val="000000" w:themeColor="text1"/>
          <w:sz w:val="17"/>
          <w:szCs w:val="17"/>
        </w:rPr>
      </w:pPr>
      <w:r w:rsidRPr="00A34AE5">
        <w:rPr>
          <w:rFonts w:ascii="Arial" w:hAnsi="Arial" w:cs="Arial"/>
          <w:color w:val="000000" w:themeColor="text1"/>
          <w:sz w:val="17"/>
          <w:szCs w:val="17"/>
          <w:lang w:val="de-DE"/>
        </w:rPr>
        <w:t xml:space="preserve">Prepared according to </w:t>
      </w:r>
      <w:r w:rsidR="002C2EC0" w:rsidRPr="00A34AE5">
        <w:rPr>
          <w:rFonts w:ascii="Arial" w:hAnsi="Arial" w:cs="Arial"/>
          <w:b/>
          <w:bCs/>
          <w:color w:val="000000" w:themeColor="text1"/>
          <w:sz w:val="17"/>
          <w:szCs w:val="17"/>
          <w:lang w:val="de-DE"/>
        </w:rPr>
        <w:t>GP1</w:t>
      </w:r>
      <w:r w:rsidRPr="00A34AE5">
        <w:rPr>
          <w:rFonts w:ascii="Arial" w:hAnsi="Arial" w:cs="Arial"/>
          <w:color w:val="000000" w:themeColor="text1"/>
          <w:sz w:val="17"/>
          <w:szCs w:val="17"/>
          <w:lang w:val="de-DE"/>
        </w:rPr>
        <w:t xml:space="preserve">. Colorless liquid (21.4 mg, </w:t>
      </w:r>
      <w:r w:rsidR="00286A0A" w:rsidRPr="00A34AE5">
        <w:rPr>
          <w:rFonts w:ascii="Arial" w:hAnsi="Arial" w:cs="Arial"/>
          <w:color w:val="000000" w:themeColor="text1"/>
          <w:sz w:val="17"/>
          <w:szCs w:val="17"/>
          <w:lang w:val="de-DE"/>
        </w:rPr>
        <w:t>58</w:t>
      </w:r>
      <w:r w:rsidRPr="00A34AE5">
        <w:rPr>
          <w:rFonts w:ascii="Arial" w:hAnsi="Arial" w:cs="Arial"/>
          <w:color w:val="000000" w:themeColor="text1"/>
          <w:sz w:val="17"/>
          <w:szCs w:val="17"/>
          <w:lang w:val="de-DE"/>
        </w:rPr>
        <w:t>%, 0.2 mmol scale);</w:t>
      </w:r>
      <w:r w:rsidR="00BE5CCA">
        <w:rPr>
          <w:rFonts w:ascii="Arial" w:hAnsi="Arial" w:cs="Arial"/>
          <w:b/>
          <w:bCs/>
          <w:noProof/>
          <w:sz w:val="17"/>
          <w:szCs w:val="17"/>
        </w:rPr>
        <w:object w:dxaOrig="1440" w:dyaOrig="1440" w14:anchorId="059C6FD6">
          <v:shape id="_x0000_s1077" type="#_x0000_t75" style="position:absolute;left:0;text-align:left;margin-left:0;margin-top:3.95pt;width:73.55pt;height:35.95pt;z-index:251747328;mso-position-horizontal-relative:text;mso-position-vertical-relative:text">
            <v:imagedata r:id="rId130" o:title=""/>
            <w10:wrap type="square"/>
          </v:shape>
          <o:OLEObject Type="Embed" ProgID="ChemDraw.Document.6.0" ShapeID="_x0000_s1077" DrawAspect="Content" ObjectID="_1819002836" r:id="rId131"/>
        </w:object>
      </w:r>
      <w:r w:rsidRPr="008E0B32">
        <w:rPr>
          <w:rFonts w:ascii="Arial" w:hAnsi="Arial" w:cs="Arial"/>
          <w:b/>
          <w:bCs/>
          <w:color w:val="000000" w:themeColor="text1"/>
          <w:sz w:val="17"/>
          <w:szCs w:val="17"/>
          <w:lang w:val="de-DE"/>
        </w:rPr>
        <w:t xml:space="preserve"> </w:t>
      </w:r>
      <w:bookmarkStart w:id="157" w:name="_Hlk179056012"/>
      <w:r w:rsidR="00AD0A6B" w:rsidRPr="008E0B32">
        <w:rPr>
          <w:rFonts w:ascii="Arial" w:hAnsi="Arial" w:cs="Arial"/>
          <w:b/>
          <w:bCs/>
          <w:color w:val="000000" w:themeColor="text1"/>
          <w:sz w:val="17"/>
          <w:szCs w:val="17"/>
          <w:vertAlign w:val="superscript"/>
          <w:lang w:val="de-DE"/>
        </w:rPr>
        <w:t>1</w:t>
      </w:r>
      <w:r w:rsidR="00AD0A6B" w:rsidRPr="008E0B32">
        <w:rPr>
          <w:rFonts w:ascii="Arial" w:hAnsi="Arial" w:cs="Arial"/>
          <w:b/>
          <w:bCs/>
          <w:color w:val="000000" w:themeColor="text1"/>
          <w:sz w:val="17"/>
          <w:szCs w:val="17"/>
          <w:lang w:val="de-DE"/>
        </w:rPr>
        <w:t xml:space="preserve">H NMR </w:t>
      </w:r>
      <w:r w:rsidR="00AD0A6B" w:rsidRPr="00A34AE5">
        <w:rPr>
          <w:rFonts w:ascii="Arial" w:hAnsi="Arial" w:cs="Arial"/>
          <w:color w:val="000000" w:themeColor="text1"/>
          <w:sz w:val="17"/>
          <w:szCs w:val="17"/>
          <w:lang w:val="de-DE"/>
        </w:rPr>
        <w:t>(400 MHz, Chloroform-</w:t>
      </w:r>
      <w:r w:rsidR="00AD0A6B" w:rsidRPr="00AC55B6">
        <w:rPr>
          <w:rFonts w:ascii="Arial" w:hAnsi="Arial" w:cs="Arial"/>
          <w:i/>
          <w:iCs/>
          <w:color w:val="000000" w:themeColor="text1"/>
          <w:sz w:val="17"/>
          <w:szCs w:val="17"/>
          <w:lang w:val="de-DE"/>
        </w:rPr>
        <w:t>d</w:t>
      </w:r>
      <w:r w:rsidR="00AD0A6B" w:rsidRPr="00A34AE5">
        <w:rPr>
          <w:rFonts w:ascii="Arial" w:hAnsi="Arial" w:cs="Arial"/>
          <w:color w:val="000000" w:themeColor="text1"/>
          <w:sz w:val="17"/>
          <w:szCs w:val="17"/>
          <w:lang w:val="de-DE"/>
        </w:rPr>
        <w:t xml:space="preserve">) δ 8.57 (ddd, </w:t>
      </w:r>
      <w:r w:rsidR="00AD0A6B" w:rsidRPr="00AC55B6">
        <w:rPr>
          <w:rFonts w:ascii="Arial" w:hAnsi="Arial" w:cs="Arial"/>
          <w:i/>
          <w:iCs/>
          <w:color w:val="000000" w:themeColor="text1"/>
          <w:sz w:val="17"/>
          <w:szCs w:val="17"/>
          <w:lang w:val="de-DE"/>
        </w:rPr>
        <w:t>J</w:t>
      </w:r>
      <w:r w:rsidR="00AD0A6B" w:rsidRPr="00A34AE5">
        <w:rPr>
          <w:rFonts w:ascii="Arial" w:hAnsi="Arial" w:cs="Arial"/>
          <w:color w:val="000000" w:themeColor="text1"/>
          <w:sz w:val="17"/>
          <w:szCs w:val="17"/>
          <w:lang w:val="de-DE"/>
        </w:rPr>
        <w:t xml:space="preserve"> = 5.0, 1.9, 1.0 Hz, 1H), 7.56 (td, </w:t>
      </w:r>
      <w:r w:rsidR="00AD0A6B" w:rsidRPr="00AC55B6">
        <w:rPr>
          <w:rFonts w:ascii="Arial" w:hAnsi="Arial" w:cs="Arial"/>
          <w:i/>
          <w:iCs/>
          <w:color w:val="000000" w:themeColor="text1"/>
          <w:sz w:val="17"/>
          <w:szCs w:val="17"/>
          <w:lang w:val="de-DE"/>
        </w:rPr>
        <w:t>J</w:t>
      </w:r>
      <w:r w:rsidR="00AD0A6B" w:rsidRPr="00A34AE5">
        <w:rPr>
          <w:rFonts w:ascii="Arial" w:hAnsi="Arial" w:cs="Arial"/>
          <w:color w:val="000000" w:themeColor="text1"/>
          <w:sz w:val="17"/>
          <w:szCs w:val="17"/>
          <w:lang w:val="de-DE"/>
        </w:rPr>
        <w:t xml:space="preserve"> = 7.6, 1.8 Hz, 1H), 7.33 – 7.23 (m, 2H), 7.30 – 7.16 (m, 3H), 7.14 – 7.05 (m, 2H), 3.20 – 2.97 (m, 4H). </w:t>
      </w:r>
      <w:r w:rsidR="00AD0A6B" w:rsidRPr="008E0B32">
        <w:rPr>
          <w:rFonts w:ascii="Arial" w:hAnsi="Arial" w:cs="Arial"/>
          <w:b/>
          <w:bCs/>
          <w:color w:val="000000" w:themeColor="text1"/>
          <w:sz w:val="17"/>
          <w:szCs w:val="17"/>
          <w:vertAlign w:val="superscript"/>
        </w:rPr>
        <w:t>13</w:t>
      </w:r>
      <w:r w:rsidR="00AD0A6B" w:rsidRPr="008E0B32">
        <w:rPr>
          <w:rFonts w:ascii="Arial" w:hAnsi="Arial" w:cs="Arial"/>
          <w:b/>
          <w:bCs/>
          <w:color w:val="000000" w:themeColor="text1"/>
          <w:sz w:val="17"/>
          <w:szCs w:val="17"/>
        </w:rPr>
        <w:t>C NMR</w:t>
      </w:r>
      <w:r w:rsidR="00AD0A6B" w:rsidRPr="00A34AE5">
        <w:rPr>
          <w:rFonts w:ascii="Arial" w:hAnsi="Arial" w:cs="Arial"/>
          <w:color w:val="000000" w:themeColor="text1"/>
          <w:sz w:val="17"/>
          <w:szCs w:val="17"/>
        </w:rPr>
        <w:t xml:space="preserve"> (101 MHz, Chloroform-</w:t>
      </w:r>
      <w:r w:rsidR="00AD0A6B" w:rsidRPr="00A34AE5">
        <w:rPr>
          <w:rFonts w:ascii="Arial" w:hAnsi="Arial" w:cs="Arial"/>
          <w:i/>
          <w:iCs/>
          <w:color w:val="000000" w:themeColor="text1"/>
          <w:sz w:val="17"/>
          <w:szCs w:val="17"/>
        </w:rPr>
        <w:t>d</w:t>
      </w:r>
      <w:r w:rsidR="00AD0A6B" w:rsidRPr="00A34AE5">
        <w:rPr>
          <w:rFonts w:ascii="Arial" w:hAnsi="Arial" w:cs="Arial"/>
          <w:color w:val="000000" w:themeColor="text1"/>
          <w:sz w:val="17"/>
          <w:szCs w:val="17"/>
        </w:rPr>
        <w:t xml:space="preserve">) δ 161.4, 149.5, 141.7, 136.4, 128.6, 128.5, 126.1, 123.1, 121.3, 40.4, 36.2. </w:t>
      </w:r>
      <w:r w:rsidR="00AD0A6B" w:rsidRPr="008E0B32">
        <w:rPr>
          <w:rFonts w:ascii="Arial" w:hAnsi="Arial" w:cs="Arial"/>
          <w:b/>
          <w:bCs/>
          <w:color w:val="000000" w:themeColor="text1"/>
          <w:sz w:val="17"/>
          <w:szCs w:val="17"/>
        </w:rPr>
        <w:t>HRMS</w:t>
      </w:r>
      <w:r w:rsidR="00AD0A6B" w:rsidRPr="00A34AE5">
        <w:rPr>
          <w:rFonts w:ascii="Arial" w:hAnsi="Arial" w:cs="Arial"/>
          <w:color w:val="000000" w:themeColor="text1"/>
          <w:sz w:val="17"/>
          <w:szCs w:val="17"/>
        </w:rPr>
        <w:t>(ESI</w:t>
      </w:r>
      <w:r w:rsidR="00AD0A6B" w:rsidRPr="00A34AE5">
        <w:rPr>
          <w:rFonts w:ascii="Arial" w:hAnsi="Arial" w:cs="Arial"/>
          <w:color w:val="000000" w:themeColor="text1"/>
          <w:sz w:val="17"/>
          <w:szCs w:val="17"/>
          <w:vertAlign w:val="superscript"/>
        </w:rPr>
        <w:t>+</w:t>
      </w:r>
      <w:r w:rsidR="00AD0A6B" w:rsidRPr="00A34AE5">
        <w:rPr>
          <w:rFonts w:ascii="Arial" w:hAnsi="Arial" w:cs="Arial"/>
          <w:color w:val="000000" w:themeColor="text1"/>
          <w:sz w:val="17"/>
          <w:szCs w:val="17"/>
        </w:rPr>
        <w:t xml:space="preserve">) m/z </w:t>
      </w:r>
      <w:proofErr w:type="spellStart"/>
      <w:r w:rsidR="00AD0A6B" w:rsidRPr="00A34AE5">
        <w:rPr>
          <w:rFonts w:ascii="Arial" w:hAnsi="Arial" w:cs="Arial"/>
          <w:color w:val="000000" w:themeColor="text1"/>
          <w:sz w:val="17"/>
          <w:szCs w:val="17"/>
        </w:rPr>
        <w:t>calcd</w:t>
      </w:r>
      <w:proofErr w:type="spellEnd"/>
      <w:r w:rsidR="00AD0A6B" w:rsidRPr="00A34AE5">
        <w:rPr>
          <w:rFonts w:ascii="Arial" w:hAnsi="Arial" w:cs="Arial"/>
          <w:color w:val="000000" w:themeColor="text1"/>
          <w:sz w:val="17"/>
          <w:szCs w:val="17"/>
        </w:rPr>
        <w:t xml:space="preserve">. </w:t>
      </w:r>
      <w:proofErr w:type="gramStart"/>
      <w:r w:rsidR="00AD0A6B" w:rsidRPr="00A34AE5">
        <w:rPr>
          <w:rFonts w:ascii="Arial" w:hAnsi="Arial" w:cs="Arial"/>
          <w:color w:val="000000" w:themeColor="text1"/>
          <w:sz w:val="17"/>
          <w:szCs w:val="17"/>
        </w:rPr>
        <w:t>for</w:t>
      </w:r>
      <w:proofErr w:type="gramEnd"/>
      <w:r w:rsidR="00AD0A6B" w:rsidRPr="00A34AE5">
        <w:rPr>
          <w:rFonts w:ascii="Arial" w:hAnsi="Arial" w:cs="Arial"/>
          <w:color w:val="000000" w:themeColor="text1"/>
          <w:sz w:val="17"/>
          <w:szCs w:val="17"/>
        </w:rPr>
        <w:t xml:space="preserve"> C</w:t>
      </w:r>
      <w:r w:rsidR="00AD0A6B" w:rsidRPr="00A34AE5">
        <w:rPr>
          <w:rFonts w:ascii="Arial" w:hAnsi="Arial" w:cs="Arial"/>
          <w:color w:val="000000" w:themeColor="text1"/>
          <w:sz w:val="17"/>
          <w:szCs w:val="17"/>
          <w:vertAlign w:val="subscript"/>
        </w:rPr>
        <w:t>13</w:t>
      </w:r>
      <w:r w:rsidR="00AD0A6B" w:rsidRPr="00A34AE5">
        <w:rPr>
          <w:rFonts w:ascii="Arial" w:hAnsi="Arial" w:cs="Arial"/>
          <w:color w:val="000000" w:themeColor="text1"/>
          <w:sz w:val="17"/>
          <w:szCs w:val="17"/>
        </w:rPr>
        <w:t>H</w:t>
      </w:r>
      <w:r w:rsidR="00AD0A6B" w:rsidRPr="00A34AE5">
        <w:rPr>
          <w:rFonts w:ascii="Arial" w:hAnsi="Arial" w:cs="Arial"/>
          <w:color w:val="000000" w:themeColor="text1"/>
          <w:sz w:val="17"/>
          <w:szCs w:val="17"/>
          <w:vertAlign w:val="subscript"/>
        </w:rPr>
        <w:t>13</w:t>
      </w:r>
      <w:r w:rsidR="00AD0A6B" w:rsidRPr="00A34AE5">
        <w:rPr>
          <w:rFonts w:ascii="Arial" w:hAnsi="Arial" w:cs="Arial"/>
          <w:color w:val="000000" w:themeColor="text1"/>
          <w:sz w:val="17"/>
          <w:szCs w:val="17"/>
        </w:rPr>
        <w:t>N</w:t>
      </w:r>
      <w:r w:rsidR="00AD0A6B" w:rsidRPr="00A34AE5">
        <w:rPr>
          <w:rFonts w:ascii="Arial" w:hAnsi="Arial" w:cs="Arial"/>
          <w:color w:val="000000" w:themeColor="text1"/>
          <w:sz w:val="17"/>
          <w:szCs w:val="17"/>
          <w:vertAlign w:val="superscript"/>
        </w:rPr>
        <w:t xml:space="preserve">+ </w:t>
      </w:r>
      <w:r w:rsidR="00AD0A6B" w:rsidRPr="00A34AE5">
        <w:rPr>
          <w:rFonts w:ascii="Arial" w:hAnsi="Arial" w:cs="Arial"/>
          <w:color w:val="000000" w:themeColor="text1"/>
          <w:sz w:val="17"/>
          <w:szCs w:val="17"/>
        </w:rPr>
        <w:t>[M+H]</w:t>
      </w:r>
      <w:r w:rsidR="00AD0A6B" w:rsidRPr="00A34AE5">
        <w:rPr>
          <w:rFonts w:ascii="Arial" w:hAnsi="Arial" w:cs="Arial"/>
          <w:color w:val="000000" w:themeColor="text1"/>
          <w:sz w:val="17"/>
          <w:szCs w:val="17"/>
          <w:vertAlign w:val="superscript"/>
        </w:rPr>
        <w:t>+</w:t>
      </w:r>
      <w:r w:rsidR="00AD0A6B" w:rsidRPr="00A34AE5">
        <w:rPr>
          <w:rFonts w:ascii="Arial" w:hAnsi="Arial" w:cs="Arial"/>
          <w:color w:val="000000" w:themeColor="text1"/>
          <w:sz w:val="17"/>
          <w:szCs w:val="17"/>
        </w:rPr>
        <w:t>: 184.1121, found: 184.1117.</w:t>
      </w:r>
    </w:p>
    <w:p w14:paraId="6CBB934A" w14:textId="1875F311" w:rsidR="00AD0A6B" w:rsidRPr="00A34AE5" w:rsidRDefault="00311E2F" w:rsidP="00A34AE5">
      <w:pPr>
        <w:rPr>
          <w:rFonts w:ascii="Arial" w:eastAsia="宋体" w:hAnsi="Arial" w:cs="Arial"/>
          <w:b/>
          <w:bCs/>
          <w:color w:val="000000"/>
          <w:kern w:val="0"/>
          <w:sz w:val="17"/>
          <w:szCs w:val="17"/>
        </w:rPr>
      </w:pPr>
      <w:r w:rsidRPr="00A34AE5">
        <w:rPr>
          <w:rFonts w:ascii="Arial" w:eastAsia="宋体" w:hAnsi="Arial" w:cs="Arial"/>
          <w:b/>
          <w:bCs/>
          <w:color w:val="000000"/>
          <w:kern w:val="0"/>
          <w:sz w:val="17"/>
          <w:szCs w:val="17"/>
        </w:rPr>
        <w:lastRenderedPageBreak/>
        <w:t>2,4-diphenylpyridine (3y)</w:t>
      </w:r>
    </w:p>
    <w:p w14:paraId="605C7CC5" w14:textId="07B8AEEC" w:rsidR="004A3D15" w:rsidRDefault="00311E2F" w:rsidP="00A34AE5">
      <w:pPr>
        <w:rPr>
          <w:rFonts w:ascii="Arial" w:hAnsi="Arial" w:cs="Arial"/>
          <w:color w:val="000000" w:themeColor="text1"/>
          <w:sz w:val="17"/>
          <w:szCs w:val="17"/>
        </w:rPr>
      </w:pPr>
      <w:bookmarkStart w:id="158" w:name="_Hlk179058417"/>
      <w:r w:rsidRPr="00A34AE5">
        <w:rPr>
          <w:rFonts w:ascii="Arial" w:hAnsi="Arial" w:cs="Arial"/>
          <w:color w:val="000000" w:themeColor="text1"/>
          <w:sz w:val="17"/>
          <w:szCs w:val="17"/>
          <w:lang w:val="de-DE"/>
        </w:rPr>
        <w:t xml:space="preserve">Prepared according to </w:t>
      </w:r>
      <w:r w:rsidR="002C2EC0" w:rsidRPr="00A34AE5">
        <w:rPr>
          <w:rFonts w:ascii="Arial" w:hAnsi="Arial" w:cs="Arial"/>
          <w:b/>
          <w:bCs/>
          <w:color w:val="000000" w:themeColor="text1"/>
          <w:sz w:val="17"/>
          <w:szCs w:val="17"/>
          <w:lang w:val="de-DE"/>
        </w:rPr>
        <w:t>GP1</w:t>
      </w:r>
      <w:r w:rsidRPr="00A34AE5">
        <w:rPr>
          <w:rFonts w:ascii="Arial" w:hAnsi="Arial" w:cs="Arial"/>
          <w:color w:val="000000" w:themeColor="text1"/>
          <w:sz w:val="17"/>
          <w:szCs w:val="17"/>
          <w:lang w:val="de-DE"/>
        </w:rPr>
        <w:t>. White solid (43.1 mg, 93%, 0.2 mmol scale);</w:t>
      </w:r>
      <w:bookmarkEnd w:id="158"/>
      <w:r w:rsidR="00BE5CCA">
        <w:rPr>
          <w:rFonts w:ascii="Arial" w:hAnsi="Arial" w:cs="Arial"/>
          <w:noProof/>
          <w:sz w:val="17"/>
          <w:szCs w:val="17"/>
        </w:rPr>
        <w:object w:dxaOrig="1440" w:dyaOrig="1440" w14:anchorId="3F1DA9B5">
          <v:shape id="_x0000_s1078" type="#_x0000_t75" style="position:absolute;left:0;text-align:left;margin-left:0;margin-top:5.65pt;width:48.55pt;height:53.3pt;z-index:251749376;mso-position-horizontal-relative:text;mso-position-vertical-relative:text">
            <v:imagedata r:id="rId132" o:title=""/>
            <w10:wrap type="square"/>
          </v:shape>
          <o:OLEObject Type="Embed" ProgID="ChemDraw.Document.6.0" ShapeID="_x0000_s1078" DrawAspect="Content" ObjectID="_1819002837" r:id="rId133"/>
        </w:object>
      </w:r>
      <w:r w:rsidRPr="00A34AE5">
        <w:rPr>
          <w:rFonts w:ascii="Arial" w:hAnsi="Arial" w:cs="Arial"/>
          <w:color w:val="000000" w:themeColor="text1"/>
          <w:sz w:val="17"/>
          <w:szCs w:val="17"/>
          <w:lang w:val="de-DE"/>
        </w:rPr>
        <w:t xml:space="preserve"> </w:t>
      </w:r>
      <w:r w:rsidRPr="008E0B32">
        <w:rPr>
          <w:rFonts w:ascii="Arial" w:hAnsi="Arial" w:cs="Arial"/>
          <w:b/>
          <w:bCs/>
          <w:color w:val="000000" w:themeColor="text1"/>
          <w:sz w:val="17"/>
          <w:szCs w:val="17"/>
          <w:vertAlign w:val="superscript"/>
        </w:rPr>
        <w:t>1</w:t>
      </w:r>
      <w:r w:rsidRPr="008E0B32">
        <w:rPr>
          <w:rFonts w:ascii="Arial" w:hAnsi="Arial" w:cs="Arial"/>
          <w:b/>
          <w:bCs/>
          <w:color w:val="000000" w:themeColor="text1"/>
          <w:sz w:val="17"/>
          <w:szCs w:val="17"/>
        </w:rPr>
        <w:t>H NMR</w:t>
      </w:r>
      <w:r w:rsidRPr="00A34AE5">
        <w:rPr>
          <w:rFonts w:ascii="Arial" w:hAnsi="Arial" w:cs="Arial"/>
          <w:color w:val="000000" w:themeColor="text1"/>
          <w:sz w:val="17"/>
          <w:szCs w:val="17"/>
        </w:rPr>
        <w:t xml:space="preserve"> (400 MHz, Chloroform-</w:t>
      </w:r>
      <w:r w:rsidRPr="00A34AE5">
        <w:rPr>
          <w:rFonts w:ascii="Arial" w:hAnsi="Arial" w:cs="Arial"/>
          <w:i/>
          <w:iCs/>
          <w:color w:val="000000" w:themeColor="text1"/>
          <w:sz w:val="17"/>
          <w:szCs w:val="17"/>
        </w:rPr>
        <w:t>d</w:t>
      </w:r>
      <w:r w:rsidRPr="00A34AE5">
        <w:rPr>
          <w:rFonts w:ascii="Arial" w:hAnsi="Arial" w:cs="Arial"/>
          <w:color w:val="000000" w:themeColor="text1"/>
          <w:sz w:val="17"/>
          <w:szCs w:val="17"/>
        </w:rPr>
        <w:t xml:space="preserve">) δ 8.75 (d, </w:t>
      </w:r>
      <w:r w:rsidRPr="00A34AE5">
        <w:rPr>
          <w:rFonts w:ascii="Arial" w:hAnsi="Arial" w:cs="Arial"/>
          <w:i/>
          <w:iCs/>
          <w:color w:val="000000" w:themeColor="text1"/>
          <w:sz w:val="17"/>
          <w:szCs w:val="17"/>
        </w:rPr>
        <w:t>J</w:t>
      </w:r>
      <w:r w:rsidRPr="00A34AE5">
        <w:rPr>
          <w:rFonts w:ascii="Arial" w:hAnsi="Arial" w:cs="Arial"/>
          <w:color w:val="000000" w:themeColor="text1"/>
          <w:sz w:val="17"/>
          <w:szCs w:val="17"/>
        </w:rPr>
        <w:t xml:space="preserve"> = 5.1 Hz, 1H), 8.06 (d, </w:t>
      </w:r>
      <w:r w:rsidRPr="00A34AE5">
        <w:rPr>
          <w:rFonts w:ascii="Arial" w:hAnsi="Arial" w:cs="Arial"/>
          <w:i/>
          <w:iCs/>
          <w:color w:val="000000" w:themeColor="text1"/>
          <w:sz w:val="17"/>
          <w:szCs w:val="17"/>
        </w:rPr>
        <w:t>J</w:t>
      </w:r>
      <w:r w:rsidRPr="00A34AE5">
        <w:rPr>
          <w:rFonts w:ascii="Arial" w:hAnsi="Arial" w:cs="Arial"/>
          <w:color w:val="000000" w:themeColor="text1"/>
          <w:sz w:val="17"/>
          <w:szCs w:val="17"/>
        </w:rPr>
        <w:t xml:space="preserve"> = 7.4 Hz, 2H), 7.94 (s, 1H), 7.73 </w:t>
      </w:r>
      <w:bookmarkStart w:id="159" w:name="_Hlk169959384"/>
      <w:r w:rsidRPr="00A34AE5">
        <w:rPr>
          <w:rFonts w:ascii="Arial" w:hAnsi="Arial" w:cs="Arial"/>
          <w:color w:val="000000" w:themeColor="text1"/>
          <w:sz w:val="17"/>
          <w:szCs w:val="17"/>
        </w:rPr>
        <w:t>– 7.67</w:t>
      </w:r>
      <w:bookmarkEnd w:id="159"/>
      <w:r w:rsidRPr="00A34AE5">
        <w:rPr>
          <w:rFonts w:ascii="Arial" w:hAnsi="Arial" w:cs="Arial"/>
          <w:color w:val="000000" w:themeColor="text1"/>
          <w:sz w:val="17"/>
          <w:szCs w:val="17"/>
        </w:rPr>
        <w:t xml:space="preserve"> (m, 2H), 7.55 – 7.67 (m, 5H), 7.48 – 7.44 (m, 2H). </w:t>
      </w:r>
      <w:r w:rsidRPr="008E0B32">
        <w:rPr>
          <w:rFonts w:ascii="Arial" w:hAnsi="Arial" w:cs="Arial"/>
          <w:b/>
          <w:bCs/>
          <w:color w:val="000000" w:themeColor="text1"/>
          <w:sz w:val="17"/>
          <w:szCs w:val="17"/>
          <w:vertAlign w:val="superscript"/>
        </w:rPr>
        <w:t>13</w:t>
      </w:r>
      <w:r w:rsidRPr="008E0B32">
        <w:rPr>
          <w:rFonts w:ascii="Arial" w:hAnsi="Arial" w:cs="Arial"/>
          <w:b/>
          <w:bCs/>
          <w:color w:val="000000" w:themeColor="text1"/>
          <w:sz w:val="17"/>
          <w:szCs w:val="17"/>
        </w:rPr>
        <w:t xml:space="preserve">C NMR </w:t>
      </w:r>
      <w:r w:rsidRPr="00A34AE5">
        <w:rPr>
          <w:rFonts w:ascii="Arial" w:hAnsi="Arial" w:cs="Arial"/>
          <w:color w:val="000000" w:themeColor="text1"/>
          <w:sz w:val="17"/>
          <w:szCs w:val="17"/>
        </w:rPr>
        <w:t>(101 MHz, Chloroform-</w:t>
      </w:r>
      <w:r w:rsidRPr="00A34AE5">
        <w:rPr>
          <w:rFonts w:ascii="Arial" w:hAnsi="Arial" w:cs="Arial"/>
          <w:i/>
          <w:iCs/>
          <w:color w:val="000000" w:themeColor="text1"/>
          <w:sz w:val="17"/>
          <w:szCs w:val="17"/>
        </w:rPr>
        <w:t>d</w:t>
      </w:r>
      <w:r w:rsidRPr="00A34AE5">
        <w:rPr>
          <w:rFonts w:ascii="Arial" w:hAnsi="Arial" w:cs="Arial"/>
          <w:color w:val="000000" w:themeColor="text1"/>
          <w:sz w:val="17"/>
          <w:szCs w:val="17"/>
        </w:rPr>
        <w:t>) δ 156.8, 148.8, 148.1, 138.2, 137.2, 127.8</w:t>
      </w:r>
      <w:r w:rsidR="00A02CF9" w:rsidRPr="00A34AE5">
        <w:rPr>
          <w:rFonts w:ascii="Arial" w:hAnsi="Arial" w:cs="Arial"/>
          <w:color w:val="000000" w:themeColor="text1"/>
          <w:sz w:val="17"/>
          <w:szCs w:val="17"/>
        </w:rPr>
        <w:t>4</w:t>
      </w:r>
      <w:r w:rsidRPr="00A34AE5">
        <w:rPr>
          <w:rFonts w:ascii="Arial" w:hAnsi="Arial" w:cs="Arial"/>
          <w:color w:val="000000" w:themeColor="text1"/>
          <w:sz w:val="17"/>
          <w:szCs w:val="17"/>
        </w:rPr>
        <w:t>, 127.</w:t>
      </w:r>
      <w:r w:rsidR="00A02CF9" w:rsidRPr="00A34AE5">
        <w:rPr>
          <w:rFonts w:ascii="Arial" w:hAnsi="Arial" w:cs="Arial"/>
          <w:color w:val="000000" w:themeColor="text1"/>
          <w:sz w:val="17"/>
          <w:szCs w:val="17"/>
        </w:rPr>
        <w:t>77</w:t>
      </w:r>
      <w:r w:rsidRPr="00A34AE5">
        <w:rPr>
          <w:rFonts w:ascii="Arial" w:hAnsi="Arial" w:cs="Arial"/>
          <w:color w:val="000000" w:themeColor="text1"/>
          <w:sz w:val="17"/>
          <w:szCs w:val="17"/>
        </w:rPr>
        <w:t>, 127.5, 125.8</w:t>
      </w:r>
      <w:r w:rsidR="00A02CF9" w:rsidRPr="00A34AE5">
        <w:rPr>
          <w:rFonts w:ascii="Arial" w:hAnsi="Arial" w:cs="Arial"/>
          <w:color w:val="000000" w:themeColor="text1"/>
          <w:sz w:val="17"/>
          <w:szCs w:val="17"/>
        </w:rPr>
        <w:t>0</w:t>
      </w:r>
      <w:r w:rsidRPr="00A34AE5">
        <w:rPr>
          <w:rFonts w:ascii="Arial" w:hAnsi="Arial" w:cs="Arial"/>
          <w:color w:val="000000" w:themeColor="text1"/>
          <w:sz w:val="17"/>
          <w:szCs w:val="17"/>
        </w:rPr>
        <w:t>, 125.</w:t>
      </w:r>
      <w:r w:rsidR="00A02CF9" w:rsidRPr="00A34AE5">
        <w:rPr>
          <w:rFonts w:ascii="Arial" w:hAnsi="Arial" w:cs="Arial"/>
          <w:color w:val="000000" w:themeColor="text1"/>
          <w:sz w:val="17"/>
          <w:szCs w:val="17"/>
        </w:rPr>
        <w:t>7</w:t>
      </w:r>
      <w:r w:rsidRPr="00A34AE5">
        <w:rPr>
          <w:rFonts w:ascii="Arial" w:hAnsi="Arial" w:cs="Arial"/>
          <w:color w:val="000000" w:themeColor="text1"/>
          <w:sz w:val="17"/>
          <w:szCs w:val="17"/>
        </w:rPr>
        <w:t>8, 119.0, 117.6.</w:t>
      </w:r>
      <w:r w:rsidRPr="008E0B32">
        <w:rPr>
          <w:rFonts w:ascii="Arial" w:hAnsi="Arial" w:cs="Arial"/>
          <w:b/>
          <w:bCs/>
          <w:color w:val="000000" w:themeColor="text1"/>
          <w:sz w:val="17"/>
          <w:szCs w:val="17"/>
        </w:rPr>
        <w:t xml:space="preserve"> HRMS</w:t>
      </w:r>
      <w:r w:rsidRPr="00A34AE5">
        <w:rPr>
          <w:rFonts w:ascii="Arial" w:hAnsi="Arial" w:cs="Arial"/>
          <w:color w:val="000000" w:themeColor="text1"/>
          <w:sz w:val="17"/>
          <w:szCs w:val="17"/>
        </w:rPr>
        <w:t>(ESI</w:t>
      </w:r>
      <w:r w:rsidRPr="00A34AE5">
        <w:rPr>
          <w:rFonts w:ascii="Arial" w:hAnsi="Arial" w:cs="Arial"/>
          <w:color w:val="000000" w:themeColor="text1"/>
          <w:sz w:val="17"/>
          <w:szCs w:val="17"/>
          <w:vertAlign w:val="superscript"/>
        </w:rPr>
        <w:t>+</w:t>
      </w:r>
      <w:r w:rsidRPr="00A34AE5">
        <w:rPr>
          <w:rFonts w:ascii="Arial" w:hAnsi="Arial" w:cs="Arial"/>
          <w:color w:val="000000" w:themeColor="text1"/>
          <w:sz w:val="17"/>
          <w:szCs w:val="17"/>
        </w:rPr>
        <w:t xml:space="preserve">) m/z </w:t>
      </w:r>
      <w:proofErr w:type="spellStart"/>
      <w:r w:rsidRPr="00A34AE5">
        <w:rPr>
          <w:rFonts w:ascii="Arial" w:hAnsi="Arial" w:cs="Arial"/>
          <w:color w:val="000000" w:themeColor="text1"/>
          <w:sz w:val="17"/>
          <w:szCs w:val="17"/>
        </w:rPr>
        <w:t>calcd</w:t>
      </w:r>
      <w:proofErr w:type="spellEnd"/>
      <w:r w:rsidRPr="00A34AE5">
        <w:rPr>
          <w:rFonts w:ascii="Arial" w:hAnsi="Arial" w:cs="Arial"/>
          <w:color w:val="000000" w:themeColor="text1"/>
          <w:sz w:val="17"/>
          <w:szCs w:val="17"/>
        </w:rPr>
        <w:t xml:space="preserve">. </w:t>
      </w:r>
      <w:proofErr w:type="gramStart"/>
      <w:r w:rsidRPr="00A34AE5">
        <w:rPr>
          <w:rFonts w:ascii="Arial" w:hAnsi="Arial" w:cs="Arial"/>
          <w:color w:val="000000" w:themeColor="text1"/>
          <w:sz w:val="17"/>
          <w:szCs w:val="17"/>
        </w:rPr>
        <w:t>for</w:t>
      </w:r>
      <w:proofErr w:type="gramEnd"/>
      <w:r w:rsidRPr="00A34AE5">
        <w:rPr>
          <w:rFonts w:ascii="Arial" w:hAnsi="Arial" w:cs="Arial"/>
          <w:color w:val="000000" w:themeColor="text1"/>
          <w:sz w:val="17"/>
          <w:szCs w:val="17"/>
        </w:rPr>
        <w:t xml:space="preserve"> C</w:t>
      </w:r>
      <w:r w:rsidRPr="00A34AE5">
        <w:rPr>
          <w:rFonts w:ascii="Arial" w:hAnsi="Arial" w:cs="Arial"/>
          <w:color w:val="000000" w:themeColor="text1"/>
          <w:sz w:val="17"/>
          <w:szCs w:val="17"/>
          <w:vertAlign w:val="subscript"/>
        </w:rPr>
        <w:t>17</w:t>
      </w:r>
      <w:r w:rsidRPr="00A34AE5">
        <w:rPr>
          <w:rFonts w:ascii="Arial" w:hAnsi="Arial" w:cs="Arial"/>
          <w:color w:val="000000" w:themeColor="text1"/>
          <w:sz w:val="17"/>
          <w:szCs w:val="17"/>
        </w:rPr>
        <w:t>H</w:t>
      </w:r>
      <w:r w:rsidRPr="00A34AE5">
        <w:rPr>
          <w:rFonts w:ascii="Arial" w:hAnsi="Arial" w:cs="Arial"/>
          <w:color w:val="000000" w:themeColor="text1"/>
          <w:sz w:val="17"/>
          <w:szCs w:val="17"/>
          <w:vertAlign w:val="subscript"/>
        </w:rPr>
        <w:t>13</w:t>
      </w:r>
      <w:r w:rsidRPr="00A34AE5">
        <w:rPr>
          <w:rFonts w:ascii="Arial" w:hAnsi="Arial" w:cs="Arial"/>
          <w:color w:val="000000" w:themeColor="text1"/>
          <w:sz w:val="17"/>
          <w:szCs w:val="17"/>
        </w:rPr>
        <w:t>N</w:t>
      </w:r>
      <w:r w:rsidRPr="00A34AE5">
        <w:rPr>
          <w:rFonts w:ascii="Arial" w:hAnsi="Arial" w:cs="Arial"/>
          <w:color w:val="000000" w:themeColor="text1"/>
          <w:sz w:val="17"/>
          <w:szCs w:val="17"/>
          <w:vertAlign w:val="superscript"/>
        </w:rPr>
        <w:t xml:space="preserve">+ </w:t>
      </w:r>
      <w:r w:rsidRPr="00A34AE5">
        <w:rPr>
          <w:rFonts w:ascii="Arial" w:hAnsi="Arial" w:cs="Arial"/>
          <w:color w:val="000000" w:themeColor="text1"/>
          <w:sz w:val="17"/>
          <w:szCs w:val="17"/>
        </w:rPr>
        <w:t>[M+H]</w:t>
      </w:r>
      <w:r w:rsidRPr="00A34AE5">
        <w:rPr>
          <w:rFonts w:ascii="Arial" w:hAnsi="Arial" w:cs="Arial"/>
          <w:color w:val="000000" w:themeColor="text1"/>
          <w:sz w:val="17"/>
          <w:szCs w:val="17"/>
          <w:vertAlign w:val="superscript"/>
        </w:rPr>
        <w:t>+</w:t>
      </w:r>
      <w:r w:rsidRPr="00A34AE5">
        <w:rPr>
          <w:rFonts w:ascii="Arial" w:hAnsi="Arial" w:cs="Arial"/>
          <w:color w:val="000000" w:themeColor="text1"/>
          <w:sz w:val="17"/>
          <w:szCs w:val="17"/>
        </w:rPr>
        <w:t xml:space="preserve">: </w:t>
      </w:r>
      <w:r w:rsidR="00975466" w:rsidRPr="00A34AE5">
        <w:rPr>
          <w:rFonts w:ascii="Arial" w:hAnsi="Arial" w:cs="Arial"/>
          <w:color w:val="000000" w:themeColor="text1"/>
          <w:sz w:val="17"/>
          <w:szCs w:val="17"/>
        </w:rPr>
        <w:t>232.1122</w:t>
      </w:r>
      <w:r w:rsidRPr="00A34AE5">
        <w:rPr>
          <w:rFonts w:ascii="Arial" w:hAnsi="Arial" w:cs="Arial"/>
          <w:color w:val="000000" w:themeColor="text1"/>
          <w:sz w:val="17"/>
          <w:szCs w:val="17"/>
        </w:rPr>
        <w:t xml:space="preserve">, found: </w:t>
      </w:r>
      <w:r w:rsidR="00975466" w:rsidRPr="00A34AE5">
        <w:rPr>
          <w:rFonts w:ascii="Arial" w:hAnsi="Arial" w:cs="Arial"/>
          <w:color w:val="000000" w:themeColor="text1"/>
          <w:sz w:val="17"/>
          <w:szCs w:val="17"/>
        </w:rPr>
        <w:t>232.1122</w:t>
      </w:r>
      <w:r w:rsidRPr="00A34AE5">
        <w:rPr>
          <w:rFonts w:ascii="Arial" w:hAnsi="Arial" w:cs="Arial"/>
          <w:color w:val="000000" w:themeColor="text1"/>
          <w:sz w:val="17"/>
          <w:szCs w:val="17"/>
        </w:rPr>
        <w:t>.</w:t>
      </w:r>
    </w:p>
    <w:p w14:paraId="1146077D" w14:textId="55988803" w:rsidR="00975466" w:rsidRPr="004A3D15" w:rsidRDefault="00975466" w:rsidP="00A34AE5">
      <w:pPr>
        <w:rPr>
          <w:rFonts w:ascii="Arial" w:hAnsi="Arial" w:cs="Arial"/>
          <w:color w:val="000000" w:themeColor="text1"/>
          <w:sz w:val="17"/>
          <w:szCs w:val="17"/>
        </w:rPr>
      </w:pPr>
      <w:r w:rsidRPr="00A34AE5">
        <w:rPr>
          <w:rFonts w:ascii="Arial" w:eastAsia="宋体" w:hAnsi="Arial" w:cs="Arial"/>
          <w:b/>
          <w:bCs/>
          <w:color w:val="000000"/>
          <w:kern w:val="0"/>
          <w:sz w:val="17"/>
          <w:szCs w:val="17"/>
        </w:rPr>
        <w:t>methyl 2-phenylisonicotinate (3z)</w:t>
      </w:r>
    </w:p>
    <w:p w14:paraId="093A672E" w14:textId="531B3574" w:rsidR="00975466" w:rsidRPr="00A34AE5" w:rsidRDefault="00BE5CCA" w:rsidP="00A34AE5">
      <w:pPr>
        <w:rPr>
          <w:rFonts w:ascii="Arial" w:hAnsi="Arial" w:cs="Arial"/>
          <w:color w:val="000000" w:themeColor="text1"/>
          <w:sz w:val="17"/>
          <w:szCs w:val="17"/>
        </w:rPr>
      </w:pPr>
      <w:bookmarkStart w:id="160" w:name="_Hlk179060040"/>
      <w:r>
        <w:rPr>
          <w:rFonts w:ascii="Arial" w:hAnsi="Arial" w:cs="Arial"/>
          <w:noProof/>
          <w:sz w:val="17"/>
          <w:szCs w:val="17"/>
          <w:vertAlign w:val="superscript"/>
        </w:rPr>
        <w:object w:dxaOrig="1440" w:dyaOrig="1440" w14:anchorId="55A21CF2">
          <v:shape id="_x0000_s1079" type="#_x0000_t75" style="position:absolute;left:0;text-align:left;margin-left:0;margin-top:2.25pt;width:48.55pt;height:53.35pt;z-index:251751424">
            <v:imagedata r:id="rId134" o:title=""/>
            <w10:wrap type="square"/>
          </v:shape>
          <o:OLEObject Type="Embed" ProgID="ChemDraw.Document.6.0" ShapeID="_x0000_s1079" DrawAspect="Content" ObjectID="_1819002838" r:id="rId135"/>
        </w:object>
      </w:r>
      <w:r w:rsidR="00975466" w:rsidRPr="00A34AE5">
        <w:rPr>
          <w:rFonts w:ascii="Arial" w:hAnsi="Arial" w:cs="Arial"/>
          <w:color w:val="000000" w:themeColor="text1"/>
          <w:sz w:val="17"/>
          <w:szCs w:val="17"/>
          <w:lang w:val="de-DE"/>
        </w:rPr>
        <w:t xml:space="preserve">Prepared according to </w:t>
      </w:r>
      <w:r w:rsidR="002C2EC0" w:rsidRPr="00A34AE5">
        <w:rPr>
          <w:rFonts w:ascii="Arial" w:hAnsi="Arial" w:cs="Arial"/>
          <w:b/>
          <w:bCs/>
          <w:color w:val="000000" w:themeColor="text1"/>
          <w:sz w:val="17"/>
          <w:szCs w:val="17"/>
          <w:lang w:val="de-DE"/>
        </w:rPr>
        <w:t>GP1</w:t>
      </w:r>
      <w:r w:rsidR="00975466" w:rsidRPr="00A34AE5">
        <w:rPr>
          <w:rFonts w:ascii="Arial" w:hAnsi="Arial" w:cs="Arial"/>
          <w:color w:val="000000" w:themeColor="text1"/>
          <w:sz w:val="17"/>
          <w:szCs w:val="17"/>
          <w:lang w:val="de-DE"/>
        </w:rPr>
        <w:t xml:space="preserve">. </w:t>
      </w:r>
      <w:bookmarkStart w:id="161" w:name="_Hlk179101865"/>
      <w:r w:rsidR="00975466" w:rsidRPr="00A34AE5">
        <w:rPr>
          <w:rFonts w:ascii="Arial" w:hAnsi="Arial" w:cs="Arial"/>
          <w:color w:val="000000" w:themeColor="text1"/>
          <w:sz w:val="17"/>
          <w:szCs w:val="17"/>
          <w:lang w:val="de-DE"/>
        </w:rPr>
        <w:t>Colorless liquid</w:t>
      </w:r>
      <w:bookmarkEnd w:id="161"/>
      <w:r w:rsidR="00975466" w:rsidRPr="00A34AE5">
        <w:rPr>
          <w:rFonts w:ascii="Arial" w:hAnsi="Arial" w:cs="Arial"/>
          <w:color w:val="000000" w:themeColor="text1"/>
          <w:sz w:val="17"/>
          <w:szCs w:val="17"/>
          <w:lang w:val="de-DE"/>
        </w:rPr>
        <w:t xml:space="preserve"> (36.5 mg, 86%, 0.2 mmol scale);</w:t>
      </w:r>
      <w:bookmarkEnd w:id="160"/>
      <w:r w:rsidR="00975466" w:rsidRPr="00A34AE5">
        <w:rPr>
          <w:rFonts w:ascii="Arial" w:hAnsi="Arial" w:cs="Arial"/>
          <w:color w:val="000000" w:themeColor="text1"/>
          <w:sz w:val="17"/>
          <w:szCs w:val="17"/>
          <w:lang w:val="de-DE"/>
        </w:rPr>
        <w:t xml:space="preserve"> </w:t>
      </w:r>
      <w:r w:rsidR="00975466" w:rsidRPr="008E0B32">
        <w:rPr>
          <w:rFonts w:ascii="Arial" w:hAnsi="Arial" w:cs="Arial"/>
          <w:b/>
          <w:bCs/>
          <w:color w:val="000000" w:themeColor="text1"/>
          <w:sz w:val="17"/>
          <w:szCs w:val="17"/>
          <w:vertAlign w:val="superscript"/>
          <w:lang w:val="de-DE"/>
        </w:rPr>
        <w:t>1</w:t>
      </w:r>
      <w:r w:rsidR="00975466" w:rsidRPr="008E0B32">
        <w:rPr>
          <w:rFonts w:ascii="Arial" w:hAnsi="Arial" w:cs="Arial"/>
          <w:b/>
          <w:bCs/>
          <w:color w:val="000000" w:themeColor="text1"/>
          <w:sz w:val="17"/>
          <w:szCs w:val="17"/>
          <w:lang w:val="de-DE"/>
        </w:rPr>
        <w:t>H NMR</w:t>
      </w:r>
      <w:r w:rsidR="00975466" w:rsidRPr="00A34AE5">
        <w:rPr>
          <w:rFonts w:ascii="Arial" w:hAnsi="Arial" w:cs="Arial"/>
          <w:color w:val="000000" w:themeColor="text1"/>
          <w:sz w:val="17"/>
          <w:szCs w:val="17"/>
          <w:lang w:val="de-DE"/>
        </w:rPr>
        <w:t xml:space="preserve"> (400 MHz, Chloroform-</w:t>
      </w:r>
      <w:r w:rsidR="00975466" w:rsidRPr="00A34AE5">
        <w:rPr>
          <w:rFonts w:ascii="Arial" w:hAnsi="Arial" w:cs="Arial"/>
          <w:i/>
          <w:iCs/>
          <w:color w:val="000000" w:themeColor="text1"/>
          <w:sz w:val="17"/>
          <w:szCs w:val="17"/>
          <w:lang w:val="de-DE"/>
        </w:rPr>
        <w:t>d</w:t>
      </w:r>
      <w:r w:rsidR="00975466" w:rsidRPr="00A34AE5">
        <w:rPr>
          <w:rFonts w:ascii="Arial" w:hAnsi="Arial" w:cs="Arial"/>
          <w:color w:val="000000" w:themeColor="text1"/>
          <w:sz w:val="17"/>
          <w:szCs w:val="17"/>
          <w:lang w:val="de-DE"/>
        </w:rPr>
        <w:t xml:space="preserve">) </w:t>
      </w:r>
      <w:r w:rsidR="00975466" w:rsidRPr="00A34AE5">
        <w:rPr>
          <w:rFonts w:ascii="Arial" w:hAnsi="Arial" w:cs="Arial"/>
          <w:color w:val="000000" w:themeColor="text1"/>
          <w:sz w:val="17"/>
          <w:szCs w:val="17"/>
        </w:rPr>
        <w:t>δ</w:t>
      </w:r>
      <w:r w:rsidR="00975466" w:rsidRPr="00A34AE5">
        <w:rPr>
          <w:rFonts w:ascii="Arial" w:hAnsi="Arial" w:cs="Arial"/>
          <w:color w:val="000000" w:themeColor="text1"/>
          <w:sz w:val="17"/>
          <w:szCs w:val="17"/>
          <w:lang w:val="de-DE"/>
        </w:rPr>
        <w:t xml:space="preserve"> 8.84 (d, </w:t>
      </w:r>
      <w:r w:rsidR="00975466" w:rsidRPr="00A34AE5">
        <w:rPr>
          <w:rFonts w:ascii="Arial" w:hAnsi="Arial" w:cs="Arial"/>
          <w:i/>
          <w:iCs/>
          <w:color w:val="000000" w:themeColor="text1"/>
          <w:sz w:val="17"/>
          <w:szCs w:val="17"/>
          <w:lang w:val="de-DE"/>
        </w:rPr>
        <w:t>J</w:t>
      </w:r>
      <w:r w:rsidR="00975466" w:rsidRPr="00A34AE5">
        <w:rPr>
          <w:rFonts w:ascii="Arial" w:hAnsi="Arial" w:cs="Arial"/>
          <w:color w:val="000000" w:themeColor="text1"/>
          <w:sz w:val="17"/>
          <w:szCs w:val="17"/>
          <w:lang w:val="de-DE"/>
        </w:rPr>
        <w:t xml:space="preserve"> = 5.0 Hz, 1H), 8.33 – 8.28 (m, 1H), 8.06 (dd, </w:t>
      </w:r>
      <w:r w:rsidR="00975466" w:rsidRPr="00A34AE5">
        <w:rPr>
          <w:rFonts w:ascii="Arial" w:hAnsi="Arial" w:cs="Arial"/>
          <w:i/>
          <w:iCs/>
          <w:color w:val="000000" w:themeColor="text1"/>
          <w:sz w:val="17"/>
          <w:szCs w:val="17"/>
          <w:lang w:val="de-DE"/>
        </w:rPr>
        <w:t>J</w:t>
      </w:r>
      <w:r w:rsidR="00975466" w:rsidRPr="00A34AE5">
        <w:rPr>
          <w:rFonts w:ascii="Arial" w:hAnsi="Arial" w:cs="Arial"/>
          <w:color w:val="000000" w:themeColor="text1"/>
          <w:sz w:val="17"/>
          <w:szCs w:val="17"/>
          <w:lang w:val="de-DE"/>
        </w:rPr>
        <w:t xml:space="preserve"> = 7.2, 1.7 Hz, 2H), 7.77 (ddd, </w:t>
      </w:r>
      <w:r w:rsidR="00975466" w:rsidRPr="00A34AE5">
        <w:rPr>
          <w:rFonts w:ascii="Arial" w:hAnsi="Arial" w:cs="Arial"/>
          <w:i/>
          <w:iCs/>
          <w:color w:val="000000" w:themeColor="text1"/>
          <w:sz w:val="17"/>
          <w:szCs w:val="17"/>
          <w:lang w:val="de-DE"/>
        </w:rPr>
        <w:t>J</w:t>
      </w:r>
      <w:r w:rsidR="00975466" w:rsidRPr="00A34AE5">
        <w:rPr>
          <w:rFonts w:ascii="Arial" w:hAnsi="Arial" w:cs="Arial"/>
          <w:color w:val="000000" w:themeColor="text1"/>
          <w:sz w:val="17"/>
          <w:szCs w:val="17"/>
          <w:lang w:val="de-DE"/>
        </w:rPr>
        <w:t xml:space="preserve"> = 5.0, 1.5, 0.8 Hz, 1H), 7.55 – 7.42 (m, 3H), 3.99 (s, 3H). </w:t>
      </w:r>
      <w:r w:rsidR="00975466" w:rsidRPr="008E0B32">
        <w:rPr>
          <w:rFonts w:ascii="Arial" w:hAnsi="Arial" w:cs="Arial"/>
          <w:b/>
          <w:bCs/>
          <w:color w:val="000000" w:themeColor="text1"/>
          <w:sz w:val="17"/>
          <w:szCs w:val="17"/>
          <w:vertAlign w:val="superscript"/>
        </w:rPr>
        <w:t>13</w:t>
      </w:r>
      <w:r w:rsidR="00975466" w:rsidRPr="008E0B32">
        <w:rPr>
          <w:rFonts w:ascii="Arial" w:hAnsi="Arial" w:cs="Arial"/>
          <w:b/>
          <w:bCs/>
          <w:color w:val="000000" w:themeColor="text1"/>
          <w:sz w:val="17"/>
          <w:szCs w:val="17"/>
        </w:rPr>
        <w:t>C NMR</w:t>
      </w:r>
      <w:r w:rsidR="00975466" w:rsidRPr="00A34AE5">
        <w:rPr>
          <w:rFonts w:ascii="Arial" w:hAnsi="Arial" w:cs="Arial"/>
          <w:color w:val="000000" w:themeColor="text1"/>
          <w:sz w:val="17"/>
          <w:szCs w:val="17"/>
        </w:rPr>
        <w:t xml:space="preserve"> (101 MHz, Chloroform-</w:t>
      </w:r>
      <w:r w:rsidR="00975466" w:rsidRPr="00A34AE5">
        <w:rPr>
          <w:rFonts w:ascii="Arial" w:hAnsi="Arial" w:cs="Arial"/>
          <w:i/>
          <w:iCs/>
          <w:color w:val="000000" w:themeColor="text1"/>
          <w:sz w:val="17"/>
          <w:szCs w:val="17"/>
        </w:rPr>
        <w:t>d</w:t>
      </w:r>
      <w:r w:rsidR="00975466" w:rsidRPr="00A34AE5">
        <w:rPr>
          <w:rFonts w:ascii="Arial" w:hAnsi="Arial" w:cs="Arial"/>
          <w:color w:val="000000" w:themeColor="text1"/>
          <w:sz w:val="17"/>
          <w:szCs w:val="17"/>
        </w:rPr>
        <w:t>) δ 166.0, 158.6, 150.6, 138.6, 138.3, 129.6, 129.0, 127.2,</w:t>
      </w:r>
      <w:r w:rsidR="00975466" w:rsidRPr="00A34AE5">
        <w:rPr>
          <w:rFonts w:ascii="Arial" w:hAnsi="Arial" w:cs="Arial"/>
          <w:sz w:val="17"/>
          <w:szCs w:val="17"/>
        </w:rPr>
        <w:t xml:space="preserve"> </w:t>
      </w:r>
      <w:r w:rsidR="00975466" w:rsidRPr="00A34AE5">
        <w:rPr>
          <w:rFonts w:ascii="Arial" w:hAnsi="Arial" w:cs="Arial"/>
          <w:color w:val="000000" w:themeColor="text1"/>
          <w:sz w:val="17"/>
          <w:szCs w:val="17"/>
        </w:rPr>
        <w:t xml:space="preserve">121.3, 119.9, 115.5, 52.9. </w:t>
      </w:r>
      <w:r w:rsidR="00975466" w:rsidRPr="008E0B32">
        <w:rPr>
          <w:rFonts w:ascii="Arial" w:hAnsi="Arial" w:cs="Arial"/>
          <w:b/>
          <w:bCs/>
          <w:color w:val="000000" w:themeColor="text1"/>
          <w:sz w:val="17"/>
          <w:szCs w:val="17"/>
        </w:rPr>
        <w:t>HRMS</w:t>
      </w:r>
      <w:r w:rsidR="00975466" w:rsidRPr="00A34AE5">
        <w:rPr>
          <w:rFonts w:ascii="Arial" w:hAnsi="Arial" w:cs="Arial"/>
          <w:color w:val="000000" w:themeColor="text1"/>
          <w:sz w:val="17"/>
          <w:szCs w:val="17"/>
        </w:rPr>
        <w:t>(ESI</w:t>
      </w:r>
      <w:r w:rsidR="00975466" w:rsidRPr="00A34AE5">
        <w:rPr>
          <w:rFonts w:ascii="Arial" w:hAnsi="Arial" w:cs="Arial"/>
          <w:color w:val="000000" w:themeColor="text1"/>
          <w:sz w:val="17"/>
          <w:szCs w:val="17"/>
          <w:vertAlign w:val="superscript"/>
        </w:rPr>
        <w:t>+</w:t>
      </w:r>
      <w:r w:rsidR="00975466" w:rsidRPr="00A34AE5">
        <w:rPr>
          <w:rFonts w:ascii="Arial" w:hAnsi="Arial" w:cs="Arial"/>
          <w:color w:val="000000" w:themeColor="text1"/>
          <w:sz w:val="17"/>
          <w:szCs w:val="17"/>
        </w:rPr>
        <w:t xml:space="preserve">) m/z </w:t>
      </w:r>
      <w:proofErr w:type="spellStart"/>
      <w:r w:rsidR="00975466" w:rsidRPr="00A34AE5">
        <w:rPr>
          <w:rFonts w:ascii="Arial" w:hAnsi="Arial" w:cs="Arial"/>
          <w:color w:val="000000" w:themeColor="text1"/>
          <w:sz w:val="17"/>
          <w:szCs w:val="17"/>
        </w:rPr>
        <w:t>calcd</w:t>
      </w:r>
      <w:proofErr w:type="spellEnd"/>
      <w:r w:rsidR="00975466" w:rsidRPr="00A34AE5">
        <w:rPr>
          <w:rFonts w:ascii="Arial" w:hAnsi="Arial" w:cs="Arial"/>
          <w:color w:val="000000" w:themeColor="text1"/>
          <w:sz w:val="17"/>
          <w:szCs w:val="17"/>
        </w:rPr>
        <w:t xml:space="preserve">. </w:t>
      </w:r>
      <w:proofErr w:type="gramStart"/>
      <w:r w:rsidR="00975466" w:rsidRPr="00A34AE5">
        <w:rPr>
          <w:rFonts w:ascii="Arial" w:hAnsi="Arial" w:cs="Arial"/>
          <w:color w:val="000000" w:themeColor="text1"/>
          <w:sz w:val="17"/>
          <w:szCs w:val="17"/>
        </w:rPr>
        <w:t>for</w:t>
      </w:r>
      <w:proofErr w:type="gramEnd"/>
      <w:r w:rsidR="00975466" w:rsidRPr="00A34AE5">
        <w:rPr>
          <w:rFonts w:ascii="Arial" w:hAnsi="Arial" w:cs="Arial"/>
          <w:color w:val="000000" w:themeColor="text1"/>
          <w:sz w:val="17"/>
          <w:szCs w:val="17"/>
        </w:rPr>
        <w:t xml:space="preserve"> C</w:t>
      </w:r>
      <w:r w:rsidR="00975466" w:rsidRPr="00A34AE5">
        <w:rPr>
          <w:rFonts w:ascii="Arial" w:hAnsi="Arial" w:cs="Arial"/>
          <w:color w:val="000000" w:themeColor="text1"/>
          <w:sz w:val="17"/>
          <w:szCs w:val="17"/>
          <w:vertAlign w:val="subscript"/>
        </w:rPr>
        <w:t>1</w:t>
      </w:r>
      <w:r w:rsidR="00112763" w:rsidRPr="00A34AE5">
        <w:rPr>
          <w:rFonts w:ascii="Arial" w:hAnsi="Arial" w:cs="Arial"/>
          <w:color w:val="000000" w:themeColor="text1"/>
          <w:sz w:val="17"/>
          <w:szCs w:val="17"/>
          <w:vertAlign w:val="subscript"/>
        </w:rPr>
        <w:t>3</w:t>
      </w:r>
      <w:r w:rsidR="00975466" w:rsidRPr="00A34AE5">
        <w:rPr>
          <w:rFonts w:ascii="Arial" w:hAnsi="Arial" w:cs="Arial"/>
          <w:color w:val="000000" w:themeColor="text1"/>
          <w:sz w:val="17"/>
          <w:szCs w:val="17"/>
        </w:rPr>
        <w:t>H</w:t>
      </w:r>
      <w:r w:rsidR="00975466" w:rsidRPr="00A34AE5">
        <w:rPr>
          <w:rFonts w:ascii="Arial" w:hAnsi="Arial" w:cs="Arial"/>
          <w:color w:val="000000" w:themeColor="text1"/>
          <w:sz w:val="17"/>
          <w:szCs w:val="17"/>
          <w:vertAlign w:val="subscript"/>
        </w:rPr>
        <w:t>1</w:t>
      </w:r>
      <w:r w:rsidR="00112763" w:rsidRPr="00A34AE5">
        <w:rPr>
          <w:rFonts w:ascii="Arial" w:hAnsi="Arial" w:cs="Arial"/>
          <w:color w:val="000000" w:themeColor="text1"/>
          <w:sz w:val="17"/>
          <w:szCs w:val="17"/>
          <w:vertAlign w:val="subscript"/>
        </w:rPr>
        <w:t>1</w:t>
      </w:r>
      <w:r w:rsidR="00975466" w:rsidRPr="00A34AE5">
        <w:rPr>
          <w:rFonts w:ascii="Arial" w:hAnsi="Arial" w:cs="Arial"/>
          <w:color w:val="000000" w:themeColor="text1"/>
          <w:sz w:val="17"/>
          <w:szCs w:val="17"/>
        </w:rPr>
        <w:t>N</w:t>
      </w:r>
      <w:r w:rsidR="00112763" w:rsidRPr="00A34AE5">
        <w:rPr>
          <w:rFonts w:ascii="Arial" w:hAnsi="Arial" w:cs="Arial"/>
          <w:color w:val="000000" w:themeColor="text1"/>
          <w:sz w:val="17"/>
          <w:szCs w:val="17"/>
        </w:rPr>
        <w:t>O</w:t>
      </w:r>
      <w:r w:rsidR="00286A0A" w:rsidRPr="00A34AE5">
        <w:rPr>
          <w:rFonts w:ascii="Arial" w:hAnsi="Arial" w:cs="Arial"/>
          <w:color w:val="000000" w:themeColor="text1"/>
          <w:sz w:val="17"/>
          <w:szCs w:val="17"/>
          <w:vertAlign w:val="subscript"/>
        </w:rPr>
        <w:t>2</w:t>
      </w:r>
      <w:r w:rsidR="00975466" w:rsidRPr="00A34AE5">
        <w:rPr>
          <w:rFonts w:ascii="Arial" w:hAnsi="Arial" w:cs="Arial"/>
          <w:color w:val="000000" w:themeColor="text1"/>
          <w:sz w:val="17"/>
          <w:szCs w:val="17"/>
          <w:vertAlign w:val="superscript"/>
        </w:rPr>
        <w:t xml:space="preserve">+ </w:t>
      </w:r>
      <w:r w:rsidR="00975466" w:rsidRPr="00A34AE5">
        <w:rPr>
          <w:rFonts w:ascii="Arial" w:hAnsi="Arial" w:cs="Arial"/>
          <w:color w:val="000000" w:themeColor="text1"/>
          <w:sz w:val="17"/>
          <w:szCs w:val="17"/>
        </w:rPr>
        <w:t>[M+H]</w:t>
      </w:r>
      <w:r w:rsidR="00975466" w:rsidRPr="00A34AE5">
        <w:rPr>
          <w:rFonts w:ascii="Arial" w:hAnsi="Arial" w:cs="Arial"/>
          <w:color w:val="000000" w:themeColor="text1"/>
          <w:sz w:val="17"/>
          <w:szCs w:val="17"/>
          <w:vertAlign w:val="superscript"/>
        </w:rPr>
        <w:t>+</w:t>
      </w:r>
      <w:r w:rsidR="00975466" w:rsidRPr="00A34AE5">
        <w:rPr>
          <w:rFonts w:ascii="Arial" w:hAnsi="Arial" w:cs="Arial"/>
          <w:color w:val="000000" w:themeColor="text1"/>
          <w:sz w:val="17"/>
          <w:szCs w:val="17"/>
        </w:rPr>
        <w:t>: 2</w:t>
      </w:r>
      <w:r w:rsidR="000F5EBE" w:rsidRPr="00A34AE5">
        <w:rPr>
          <w:rFonts w:ascii="Arial" w:hAnsi="Arial" w:cs="Arial"/>
          <w:color w:val="000000" w:themeColor="text1"/>
          <w:sz w:val="17"/>
          <w:szCs w:val="17"/>
        </w:rPr>
        <w:t>14.0863</w:t>
      </w:r>
      <w:r w:rsidR="00975466" w:rsidRPr="00A34AE5">
        <w:rPr>
          <w:rFonts w:ascii="Arial" w:hAnsi="Arial" w:cs="Arial"/>
          <w:color w:val="000000" w:themeColor="text1"/>
          <w:sz w:val="17"/>
          <w:szCs w:val="17"/>
        </w:rPr>
        <w:t>, found: 2</w:t>
      </w:r>
      <w:r w:rsidR="000F5EBE" w:rsidRPr="00A34AE5">
        <w:rPr>
          <w:rFonts w:ascii="Arial" w:hAnsi="Arial" w:cs="Arial"/>
          <w:color w:val="000000" w:themeColor="text1"/>
          <w:sz w:val="17"/>
          <w:szCs w:val="17"/>
        </w:rPr>
        <w:t>14.0864</w:t>
      </w:r>
      <w:r w:rsidR="00975466" w:rsidRPr="00A34AE5">
        <w:rPr>
          <w:rFonts w:ascii="Arial" w:hAnsi="Arial" w:cs="Arial"/>
          <w:color w:val="000000" w:themeColor="text1"/>
          <w:sz w:val="17"/>
          <w:szCs w:val="17"/>
        </w:rPr>
        <w:t>.</w:t>
      </w:r>
    </w:p>
    <w:p w14:paraId="390E7F2B" w14:textId="77EDEDEB" w:rsidR="000F5EBE" w:rsidRPr="00A34AE5" w:rsidRDefault="000F5EBE" w:rsidP="00A34AE5">
      <w:pPr>
        <w:rPr>
          <w:rFonts w:ascii="Arial" w:eastAsia="宋体" w:hAnsi="Arial" w:cs="Arial"/>
          <w:b/>
          <w:bCs/>
          <w:color w:val="000000"/>
          <w:kern w:val="0"/>
          <w:sz w:val="17"/>
          <w:szCs w:val="17"/>
        </w:rPr>
      </w:pPr>
      <w:r w:rsidRPr="00A34AE5">
        <w:rPr>
          <w:rFonts w:ascii="Arial" w:eastAsia="宋体" w:hAnsi="Arial" w:cs="Arial"/>
          <w:b/>
          <w:bCs/>
          <w:color w:val="000000"/>
          <w:kern w:val="0"/>
          <w:sz w:val="17"/>
          <w:szCs w:val="17"/>
        </w:rPr>
        <w:t>4-chloro-2-phenylpyridine (3aa)</w:t>
      </w:r>
    </w:p>
    <w:p w14:paraId="10AAA0BC" w14:textId="55DE72F0" w:rsidR="00C33607" w:rsidRPr="00A34AE5" w:rsidRDefault="000F5EBE" w:rsidP="00A34AE5">
      <w:pPr>
        <w:rPr>
          <w:rFonts w:ascii="Arial" w:hAnsi="Arial" w:cs="Arial"/>
          <w:color w:val="000000" w:themeColor="text1"/>
          <w:sz w:val="17"/>
          <w:szCs w:val="17"/>
        </w:rPr>
      </w:pPr>
      <w:bookmarkStart w:id="162" w:name="_Hlk179060613"/>
      <w:r w:rsidRPr="00A34AE5">
        <w:rPr>
          <w:rFonts w:ascii="Arial" w:hAnsi="Arial" w:cs="Arial"/>
          <w:color w:val="000000" w:themeColor="text1"/>
          <w:sz w:val="17"/>
          <w:szCs w:val="17"/>
          <w:lang w:val="de-DE"/>
        </w:rPr>
        <w:t xml:space="preserve">Prepared according to </w:t>
      </w:r>
      <w:r w:rsidR="002C2EC0" w:rsidRPr="00A34AE5">
        <w:rPr>
          <w:rFonts w:ascii="Arial" w:hAnsi="Arial" w:cs="Arial"/>
          <w:b/>
          <w:bCs/>
          <w:color w:val="000000" w:themeColor="text1"/>
          <w:sz w:val="17"/>
          <w:szCs w:val="17"/>
          <w:lang w:val="de-DE"/>
        </w:rPr>
        <w:t>GP1</w:t>
      </w:r>
      <w:r w:rsidRPr="00A34AE5">
        <w:rPr>
          <w:rFonts w:ascii="Arial" w:hAnsi="Arial" w:cs="Arial"/>
          <w:color w:val="000000" w:themeColor="text1"/>
          <w:sz w:val="17"/>
          <w:szCs w:val="17"/>
          <w:lang w:val="de-DE"/>
        </w:rPr>
        <w:t>. White solid (</w:t>
      </w:r>
      <w:r w:rsidR="00C33607" w:rsidRPr="00A34AE5">
        <w:rPr>
          <w:rFonts w:ascii="Arial" w:hAnsi="Arial" w:cs="Arial"/>
          <w:color w:val="000000" w:themeColor="text1"/>
          <w:sz w:val="17"/>
          <w:szCs w:val="17"/>
          <w:lang w:val="de-DE"/>
        </w:rPr>
        <w:t>30.1</w:t>
      </w:r>
      <w:r w:rsidRPr="00A34AE5">
        <w:rPr>
          <w:rFonts w:ascii="Arial" w:hAnsi="Arial" w:cs="Arial"/>
          <w:color w:val="000000" w:themeColor="text1"/>
          <w:sz w:val="17"/>
          <w:szCs w:val="17"/>
          <w:lang w:val="de-DE"/>
        </w:rPr>
        <w:t xml:space="preserve"> mg, </w:t>
      </w:r>
      <w:r w:rsidR="00C33607" w:rsidRPr="00A34AE5">
        <w:rPr>
          <w:rFonts w:ascii="Arial" w:hAnsi="Arial" w:cs="Arial"/>
          <w:color w:val="000000" w:themeColor="text1"/>
          <w:sz w:val="17"/>
          <w:szCs w:val="17"/>
          <w:lang w:val="de-DE"/>
        </w:rPr>
        <w:t>79</w:t>
      </w:r>
      <w:r w:rsidRPr="00A34AE5">
        <w:rPr>
          <w:rFonts w:ascii="Arial" w:hAnsi="Arial" w:cs="Arial"/>
          <w:color w:val="000000" w:themeColor="text1"/>
          <w:sz w:val="17"/>
          <w:szCs w:val="17"/>
          <w:lang w:val="de-DE"/>
        </w:rPr>
        <w:t>%, 0.2 mmol scale);</w:t>
      </w:r>
      <w:bookmarkEnd w:id="162"/>
      <w:r w:rsidR="00BE5CCA">
        <w:rPr>
          <w:rFonts w:ascii="Arial" w:hAnsi="Arial" w:cs="Arial"/>
          <w:noProof/>
          <w:sz w:val="17"/>
          <w:szCs w:val="17"/>
        </w:rPr>
        <w:object w:dxaOrig="1440" w:dyaOrig="1440" w14:anchorId="6A6DC4E7">
          <v:shape id="_x0000_s1080" type="#_x0000_t75" style="position:absolute;left:0;text-align:left;margin-left:0;margin-top:2.55pt;width:48.55pt;height:53.4pt;z-index:251753472;mso-position-horizontal-relative:text;mso-position-vertical-relative:text">
            <v:imagedata r:id="rId136" o:title=""/>
            <w10:wrap type="square"/>
          </v:shape>
          <o:OLEObject Type="Embed" ProgID="ChemDraw.Document.6.0" ShapeID="_x0000_s1080" DrawAspect="Content" ObjectID="_1819002839" r:id="rId137"/>
        </w:object>
      </w:r>
      <w:r w:rsidRPr="00A34AE5">
        <w:rPr>
          <w:rFonts w:ascii="Arial" w:hAnsi="Arial" w:cs="Arial"/>
          <w:color w:val="000000" w:themeColor="text1"/>
          <w:sz w:val="17"/>
          <w:szCs w:val="17"/>
          <w:lang w:val="de-DE"/>
        </w:rPr>
        <w:t xml:space="preserve"> </w:t>
      </w:r>
      <w:r w:rsidR="0078393B" w:rsidRPr="008E0B32">
        <w:rPr>
          <w:rFonts w:ascii="Arial" w:hAnsi="Arial" w:cs="Arial"/>
          <w:b/>
          <w:bCs/>
          <w:kern w:val="0"/>
          <w:sz w:val="17"/>
          <w:szCs w:val="20"/>
          <w:vertAlign w:val="superscript"/>
          <w:lang w:val="de-DE"/>
        </w:rPr>
        <w:t>1</w:t>
      </w:r>
      <w:r w:rsidR="0078393B" w:rsidRPr="008E0B32">
        <w:rPr>
          <w:rFonts w:ascii="Arial" w:hAnsi="Arial" w:cs="Arial"/>
          <w:b/>
          <w:bCs/>
          <w:kern w:val="0"/>
          <w:sz w:val="17"/>
          <w:szCs w:val="20"/>
          <w:lang w:val="de-DE"/>
        </w:rPr>
        <w:t>H NMR</w:t>
      </w:r>
      <w:r w:rsidR="0078393B" w:rsidRPr="009E1341">
        <w:rPr>
          <w:rFonts w:ascii="Arial" w:hAnsi="Arial" w:cs="Arial"/>
          <w:kern w:val="0"/>
          <w:sz w:val="17"/>
          <w:szCs w:val="20"/>
          <w:lang w:val="de-DE"/>
        </w:rPr>
        <w:t xml:space="preserve"> (400 MHz, Chloroform-</w:t>
      </w:r>
      <w:r w:rsidR="0078393B" w:rsidRPr="009E1341">
        <w:rPr>
          <w:rFonts w:ascii="Arial" w:hAnsi="Arial" w:cs="Arial"/>
          <w:i/>
          <w:iCs/>
          <w:kern w:val="0"/>
          <w:sz w:val="17"/>
          <w:szCs w:val="20"/>
          <w:lang w:val="de-DE"/>
        </w:rPr>
        <w:t>d</w:t>
      </w:r>
      <w:r w:rsidR="0078393B" w:rsidRPr="009E1341">
        <w:rPr>
          <w:rFonts w:ascii="Arial" w:hAnsi="Arial" w:cs="Arial"/>
          <w:kern w:val="0"/>
          <w:sz w:val="17"/>
          <w:szCs w:val="20"/>
          <w:lang w:val="de-DE"/>
        </w:rPr>
        <w:t xml:space="preserve">) </w:t>
      </w:r>
      <w:r w:rsidR="0078393B" w:rsidRPr="0078393B">
        <w:rPr>
          <w:rFonts w:ascii="Arial" w:hAnsi="Arial" w:cs="Arial"/>
          <w:kern w:val="0"/>
          <w:sz w:val="17"/>
          <w:szCs w:val="20"/>
        </w:rPr>
        <w:t>δ</w:t>
      </w:r>
      <w:r w:rsidR="0078393B" w:rsidRPr="009E1341">
        <w:rPr>
          <w:rFonts w:ascii="Arial" w:hAnsi="Arial" w:cs="Arial"/>
          <w:kern w:val="0"/>
          <w:sz w:val="17"/>
          <w:szCs w:val="20"/>
          <w:lang w:val="de-DE"/>
        </w:rPr>
        <w:t xml:space="preserve"> 8.56 (d, </w:t>
      </w:r>
      <w:r w:rsidR="0078393B" w:rsidRPr="009E1341">
        <w:rPr>
          <w:rFonts w:ascii="Arial" w:hAnsi="Arial" w:cs="Arial"/>
          <w:i/>
          <w:iCs/>
          <w:kern w:val="0"/>
          <w:sz w:val="17"/>
          <w:szCs w:val="20"/>
          <w:lang w:val="de-DE"/>
        </w:rPr>
        <w:t>J</w:t>
      </w:r>
      <w:r w:rsidR="0078393B" w:rsidRPr="009E1341">
        <w:rPr>
          <w:rFonts w:ascii="Arial" w:hAnsi="Arial" w:cs="Arial"/>
          <w:kern w:val="0"/>
          <w:sz w:val="17"/>
          <w:szCs w:val="20"/>
          <w:lang w:val="de-DE"/>
        </w:rPr>
        <w:t xml:space="preserve"> = 5.3 Hz, 1H), 7.97 (d, </w:t>
      </w:r>
      <w:r w:rsidR="0078393B" w:rsidRPr="009E1341">
        <w:rPr>
          <w:rFonts w:ascii="Arial" w:hAnsi="Arial" w:cs="Arial"/>
          <w:i/>
          <w:iCs/>
          <w:kern w:val="0"/>
          <w:sz w:val="17"/>
          <w:szCs w:val="20"/>
          <w:lang w:val="de-DE"/>
        </w:rPr>
        <w:t>J</w:t>
      </w:r>
      <w:r w:rsidR="0078393B" w:rsidRPr="009E1341">
        <w:rPr>
          <w:rFonts w:ascii="Arial" w:hAnsi="Arial" w:cs="Arial"/>
          <w:kern w:val="0"/>
          <w:sz w:val="17"/>
          <w:szCs w:val="20"/>
          <w:lang w:val="de-DE"/>
        </w:rPr>
        <w:t xml:space="preserve"> = 8.2 Hz, 2H), 7.71 (s, 1H), 7.51 – 7.39 (m, 3H), 7.21 (dd, </w:t>
      </w:r>
      <w:r w:rsidR="0078393B" w:rsidRPr="009E1341">
        <w:rPr>
          <w:rFonts w:ascii="Arial" w:hAnsi="Arial" w:cs="Arial"/>
          <w:i/>
          <w:iCs/>
          <w:kern w:val="0"/>
          <w:sz w:val="17"/>
          <w:szCs w:val="20"/>
          <w:lang w:val="de-DE"/>
        </w:rPr>
        <w:t>J</w:t>
      </w:r>
      <w:r w:rsidR="0078393B" w:rsidRPr="009E1341">
        <w:rPr>
          <w:rFonts w:ascii="Arial" w:hAnsi="Arial" w:cs="Arial"/>
          <w:kern w:val="0"/>
          <w:sz w:val="17"/>
          <w:szCs w:val="20"/>
          <w:lang w:val="de-DE"/>
        </w:rPr>
        <w:t xml:space="preserve"> = 5.3, 1.8 Hz, 1H).</w:t>
      </w:r>
      <w:r w:rsidRPr="0078393B">
        <w:rPr>
          <w:rFonts w:ascii="Arial" w:hAnsi="Arial" w:cs="Arial"/>
          <w:color w:val="000000" w:themeColor="text1"/>
          <w:sz w:val="17"/>
          <w:szCs w:val="17"/>
          <w:lang w:val="de-DE"/>
        </w:rPr>
        <w:t xml:space="preserve"> </w:t>
      </w:r>
      <w:r w:rsidRPr="008E0B32">
        <w:rPr>
          <w:rFonts w:ascii="Arial" w:hAnsi="Arial" w:cs="Arial"/>
          <w:b/>
          <w:bCs/>
          <w:color w:val="000000" w:themeColor="text1"/>
          <w:sz w:val="17"/>
          <w:szCs w:val="17"/>
          <w:vertAlign w:val="superscript"/>
        </w:rPr>
        <w:t>13</w:t>
      </w:r>
      <w:r w:rsidRPr="008E0B32">
        <w:rPr>
          <w:rFonts w:ascii="Arial" w:hAnsi="Arial" w:cs="Arial"/>
          <w:b/>
          <w:bCs/>
          <w:color w:val="000000" w:themeColor="text1"/>
          <w:sz w:val="17"/>
          <w:szCs w:val="17"/>
        </w:rPr>
        <w:t>C NMR</w:t>
      </w:r>
      <w:r w:rsidRPr="00A34AE5">
        <w:rPr>
          <w:rFonts w:ascii="Arial" w:hAnsi="Arial" w:cs="Arial"/>
          <w:color w:val="000000" w:themeColor="text1"/>
          <w:sz w:val="17"/>
          <w:szCs w:val="17"/>
        </w:rPr>
        <w:t xml:space="preserve"> (101 MHz, Chloroform-</w:t>
      </w:r>
      <w:r w:rsidRPr="00A34AE5">
        <w:rPr>
          <w:rFonts w:ascii="Arial" w:hAnsi="Arial" w:cs="Arial"/>
          <w:i/>
          <w:iCs/>
          <w:color w:val="000000" w:themeColor="text1"/>
          <w:sz w:val="17"/>
          <w:szCs w:val="17"/>
        </w:rPr>
        <w:t>d</w:t>
      </w:r>
      <w:r w:rsidRPr="00A34AE5">
        <w:rPr>
          <w:rFonts w:ascii="Arial" w:hAnsi="Arial" w:cs="Arial"/>
          <w:color w:val="000000" w:themeColor="text1"/>
          <w:sz w:val="17"/>
          <w:szCs w:val="17"/>
        </w:rPr>
        <w:t>) δ 159.2, 150.6, 144.9, 138.3, 129.7, 129.0, 127.1, 122.4,</w:t>
      </w:r>
      <w:r w:rsidRPr="00A34AE5">
        <w:rPr>
          <w:rFonts w:ascii="Arial" w:hAnsi="Arial" w:cs="Arial"/>
          <w:sz w:val="17"/>
          <w:szCs w:val="17"/>
        </w:rPr>
        <w:t xml:space="preserve"> </w:t>
      </w:r>
      <w:r w:rsidRPr="00A34AE5">
        <w:rPr>
          <w:rFonts w:ascii="Arial" w:hAnsi="Arial" w:cs="Arial"/>
          <w:color w:val="000000" w:themeColor="text1"/>
          <w:sz w:val="17"/>
          <w:szCs w:val="17"/>
        </w:rPr>
        <w:t>121.0.</w:t>
      </w:r>
      <w:r w:rsidR="00C33607" w:rsidRPr="00A34AE5">
        <w:rPr>
          <w:rFonts w:ascii="Arial" w:hAnsi="Arial" w:cs="Arial"/>
          <w:color w:val="000000" w:themeColor="text1"/>
          <w:sz w:val="17"/>
          <w:szCs w:val="17"/>
        </w:rPr>
        <w:t xml:space="preserve"> </w:t>
      </w:r>
      <w:bookmarkStart w:id="163" w:name="_Hlk179102045"/>
      <w:r w:rsidR="00C33607" w:rsidRPr="008E0B32">
        <w:rPr>
          <w:rFonts w:ascii="Arial" w:hAnsi="Arial" w:cs="Arial"/>
          <w:b/>
          <w:bCs/>
          <w:color w:val="000000" w:themeColor="text1"/>
          <w:sz w:val="17"/>
          <w:szCs w:val="17"/>
        </w:rPr>
        <w:t>HRMS</w:t>
      </w:r>
      <w:r w:rsidR="00C33607" w:rsidRPr="00A34AE5">
        <w:rPr>
          <w:rFonts w:ascii="Arial" w:hAnsi="Arial" w:cs="Arial"/>
          <w:color w:val="000000" w:themeColor="text1"/>
          <w:sz w:val="17"/>
          <w:szCs w:val="17"/>
        </w:rPr>
        <w:t>(ESI</w:t>
      </w:r>
      <w:r w:rsidR="00C33607" w:rsidRPr="00A34AE5">
        <w:rPr>
          <w:rFonts w:ascii="Arial" w:hAnsi="Arial" w:cs="Arial"/>
          <w:color w:val="000000" w:themeColor="text1"/>
          <w:sz w:val="17"/>
          <w:szCs w:val="17"/>
          <w:vertAlign w:val="superscript"/>
        </w:rPr>
        <w:t>+</w:t>
      </w:r>
      <w:r w:rsidR="00C33607" w:rsidRPr="00A34AE5">
        <w:rPr>
          <w:rFonts w:ascii="Arial" w:hAnsi="Arial" w:cs="Arial"/>
          <w:color w:val="000000" w:themeColor="text1"/>
          <w:sz w:val="17"/>
          <w:szCs w:val="17"/>
        </w:rPr>
        <w:t xml:space="preserve">) m/z </w:t>
      </w:r>
      <w:proofErr w:type="spellStart"/>
      <w:r w:rsidR="00C33607" w:rsidRPr="00A34AE5">
        <w:rPr>
          <w:rFonts w:ascii="Arial" w:hAnsi="Arial" w:cs="Arial"/>
          <w:color w:val="000000" w:themeColor="text1"/>
          <w:sz w:val="17"/>
          <w:szCs w:val="17"/>
        </w:rPr>
        <w:t>calcd</w:t>
      </w:r>
      <w:proofErr w:type="spellEnd"/>
      <w:r w:rsidR="00C33607" w:rsidRPr="00A34AE5">
        <w:rPr>
          <w:rFonts w:ascii="Arial" w:hAnsi="Arial" w:cs="Arial"/>
          <w:color w:val="000000" w:themeColor="text1"/>
          <w:sz w:val="17"/>
          <w:szCs w:val="17"/>
        </w:rPr>
        <w:t xml:space="preserve">. </w:t>
      </w:r>
      <w:proofErr w:type="gramStart"/>
      <w:r w:rsidR="00C33607" w:rsidRPr="00A34AE5">
        <w:rPr>
          <w:rFonts w:ascii="Arial" w:hAnsi="Arial" w:cs="Arial"/>
          <w:color w:val="000000" w:themeColor="text1"/>
          <w:sz w:val="17"/>
          <w:szCs w:val="17"/>
        </w:rPr>
        <w:t>for</w:t>
      </w:r>
      <w:proofErr w:type="gramEnd"/>
      <w:r w:rsidR="00C33607" w:rsidRPr="00A34AE5">
        <w:rPr>
          <w:rFonts w:ascii="Arial" w:hAnsi="Arial" w:cs="Arial"/>
          <w:color w:val="000000" w:themeColor="text1"/>
          <w:sz w:val="17"/>
          <w:szCs w:val="17"/>
        </w:rPr>
        <w:t xml:space="preserve"> C</w:t>
      </w:r>
      <w:r w:rsidR="00C33607" w:rsidRPr="00A34AE5">
        <w:rPr>
          <w:rFonts w:ascii="Arial" w:hAnsi="Arial" w:cs="Arial"/>
          <w:color w:val="000000" w:themeColor="text1"/>
          <w:sz w:val="17"/>
          <w:szCs w:val="17"/>
          <w:vertAlign w:val="subscript"/>
        </w:rPr>
        <w:t>1</w:t>
      </w:r>
      <w:r w:rsidR="00112763" w:rsidRPr="00A34AE5">
        <w:rPr>
          <w:rFonts w:ascii="Arial" w:hAnsi="Arial" w:cs="Arial"/>
          <w:color w:val="000000" w:themeColor="text1"/>
          <w:sz w:val="17"/>
          <w:szCs w:val="17"/>
          <w:vertAlign w:val="subscript"/>
        </w:rPr>
        <w:t>1</w:t>
      </w:r>
      <w:r w:rsidR="00C33607" w:rsidRPr="00A34AE5">
        <w:rPr>
          <w:rFonts w:ascii="Arial" w:hAnsi="Arial" w:cs="Arial"/>
          <w:color w:val="000000" w:themeColor="text1"/>
          <w:sz w:val="17"/>
          <w:szCs w:val="17"/>
        </w:rPr>
        <w:t>H</w:t>
      </w:r>
      <w:r w:rsidR="00112763" w:rsidRPr="00A34AE5">
        <w:rPr>
          <w:rFonts w:ascii="Arial" w:hAnsi="Arial" w:cs="Arial"/>
          <w:color w:val="000000" w:themeColor="text1"/>
          <w:sz w:val="17"/>
          <w:szCs w:val="17"/>
          <w:vertAlign w:val="subscript"/>
        </w:rPr>
        <w:t>8</w:t>
      </w:r>
      <w:r w:rsidR="00112763" w:rsidRPr="00A34AE5">
        <w:rPr>
          <w:rFonts w:ascii="Arial" w:hAnsi="Arial" w:cs="Arial"/>
          <w:color w:val="000000" w:themeColor="text1"/>
          <w:sz w:val="17"/>
          <w:szCs w:val="17"/>
        </w:rPr>
        <w:t>Cl</w:t>
      </w:r>
      <w:r w:rsidR="00C33607" w:rsidRPr="00A34AE5">
        <w:rPr>
          <w:rFonts w:ascii="Arial" w:hAnsi="Arial" w:cs="Arial"/>
          <w:color w:val="000000" w:themeColor="text1"/>
          <w:sz w:val="17"/>
          <w:szCs w:val="17"/>
        </w:rPr>
        <w:t>N</w:t>
      </w:r>
      <w:r w:rsidR="00C33607" w:rsidRPr="00A34AE5">
        <w:rPr>
          <w:rFonts w:ascii="Arial" w:hAnsi="Arial" w:cs="Arial"/>
          <w:color w:val="000000" w:themeColor="text1"/>
          <w:sz w:val="17"/>
          <w:szCs w:val="17"/>
          <w:vertAlign w:val="superscript"/>
        </w:rPr>
        <w:t xml:space="preserve">+ </w:t>
      </w:r>
      <w:r w:rsidR="00C33607" w:rsidRPr="00A34AE5">
        <w:rPr>
          <w:rFonts w:ascii="Arial" w:hAnsi="Arial" w:cs="Arial"/>
          <w:color w:val="000000" w:themeColor="text1"/>
          <w:sz w:val="17"/>
          <w:szCs w:val="17"/>
        </w:rPr>
        <w:t>[M+H]</w:t>
      </w:r>
      <w:r w:rsidR="00C33607" w:rsidRPr="00A34AE5">
        <w:rPr>
          <w:rFonts w:ascii="Arial" w:hAnsi="Arial" w:cs="Arial"/>
          <w:color w:val="000000" w:themeColor="text1"/>
          <w:sz w:val="17"/>
          <w:szCs w:val="17"/>
          <w:vertAlign w:val="superscript"/>
        </w:rPr>
        <w:t>+</w:t>
      </w:r>
      <w:r w:rsidR="00C33607" w:rsidRPr="00A34AE5">
        <w:rPr>
          <w:rFonts w:ascii="Arial" w:hAnsi="Arial" w:cs="Arial"/>
          <w:color w:val="000000" w:themeColor="text1"/>
          <w:sz w:val="17"/>
          <w:szCs w:val="17"/>
        </w:rPr>
        <w:t>: 190.0418, found: 190.0419.</w:t>
      </w:r>
    </w:p>
    <w:bookmarkEnd w:id="163"/>
    <w:p w14:paraId="38388263" w14:textId="65EFCEDD" w:rsidR="008E0E75" w:rsidRPr="00A34AE5" w:rsidRDefault="008E0E75" w:rsidP="00A34AE5">
      <w:pPr>
        <w:rPr>
          <w:rFonts w:ascii="Arial" w:eastAsia="宋体" w:hAnsi="Arial" w:cs="Arial"/>
          <w:b/>
          <w:bCs/>
          <w:color w:val="000000"/>
          <w:kern w:val="0"/>
          <w:sz w:val="17"/>
          <w:szCs w:val="17"/>
        </w:rPr>
      </w:pPr>
      <w:r w:rsidRPr="00A34AE5">
        <w:rPr>
          <w:rFonts w:ascii="Arial" w:eastAsia="宋体" w:hAnsi="Arial" w:cs="Arial"/>
          <w:b/>
          <w:bCs/>
          <w:color w:val="000000"/>
          <w:kern w:val="0"/>
          <w:sz w:val="17"/>
          <w:szCs w:val="17"/>
        </w:rPr>
        <w:t>4-bromo-2-phenylpyridine (3ab)</w:t>
      </w:r>
    </w:p>
    <w:p w14:paraId="41582AD0" w14:textId="51EC4C2F" w:rsidR="00F438F0" w:rsidRPr="00A34AE5" w:rsidRDefault="008E0E75" w:rsidP="00A34AE5">
      <w:pPr>
        <w:rPr>
          <w:rFonts w:ascii="Arial" w:hAnsi="Arial" w:cs="Arial"/>
          <w:color w:val="000000" w:themeColor="text1"/>
          <w:sz w:val="17"/>
          <w:szCs w:val="17"/>
        </w:rPr>
      </w:pPr>
      <w:r w:rsidRPr="00A34AE5">
        <w:rPr>
          <w:rFonts w:ascii="Arial" w:hAnsi="Arial" w:cs="Arial"/>
          <w:color w:val="000000" w:themeColor="text1"/>
          <w:sz w:val="17"/>
          <w:szCs w:val="17"/>
          <w:lang w:val="de-DE"/>
        </w:rPr>
        <w:t xml:space="preserve">Prepared according to </w:t>
      </w:r>
      <w:r w:rsidR="002C2EC0" w:rsidRPr="00A34AE5">
        <w:rPr>
          <w:rFonts w:ascii="Arial" w:hAnsi="Arial" w:cs="Arial"/>
          <w:b/>
          <w:bCs/>
          <w:color w:val="000000" w:themeColor="text1"/>
          <w:sz w:val="17"/>
          <w:szCs w:val="17"/>
          <w:lang w:val="de-DE"/>
        </w:rPr>
        <w:t>GP1</w:t>
      </w:r>
      <w:r w:rsidRPr="00A34AE5">
        <w:rPr>
          <w:rFonts w:ascii="Arial" w:hAnsi="Arial" w:cs="Arial"/>
          <w:color w:val="000000" w:themeColor="text1"/>
          <w:sz w:val="17"/>
          <w:szCs w:val="17"/>
          <w:lang w:val="de-DE"/>
        </w:rPr>
        <w:t xml:space="preserve">. </w:t>
      </w:r>
      <w:r w:rsidR="00F438F0" w:rsidRPr="00A34AE5">
        <w:rPr>
          <w:rFonts w:ascii="Arial" w:hAnsi="Arial" w:cs="Arial"/>
          <w:color w:val="000000" w:themeColor="text1"/>
          <w:sz w:val="17"/>
          <w:szCs w:val="17"/>
          <w:lang w:val="de-DE"/>
        </w:rPr>
        <w:t>Colorless oil</w:t>
      </w:r>
      <w:r w:rsidRPr="00A34AE5">
        <w:rPr>
          <w:rFonts w:ascii="Arial" w:hAnsi="Arial" w:cs="Arial"/>
          <w:color w:val="000000" w:themeColor="text1"/>
          <w:sz w:val="17"/>
          <w:szCs w:val="17"/>
          <w:lang w:val="de-DE"/>
        </w:rPr>
        <w:t xml:space="preserve"> (3</w:t>
      </w:r>
      <w:r w:rsidR="00F438F0" w:rsidRPr="00A34AE5">
        <w:rPr>
          <w:rFonts w:ascii="Arial" w:hAnsi="Arial" w:cs="Arial"/>
          <w:color w:val="000000" w:themeColor="text1"/>
          <w:sz w:val="17"/>
          <w:szCs w:val="17"/>
          <w:lang w:val="de-DE"/>
        </w:rPr>
        <w:t>7.4</w:t>
      </w:r>
      <w:r w:rsidRPr="00A34AE5">
        <w:rPr>
          <w:rFonts w:ascii="Arial" w:hAnsi="Arial" w:cs="Arial"/>
          <w:color w:val="000000" w:themeColor="text1"/>
          <w:sz w:val="17"/>
          <w:szCs w:val="17"/>
          <w:lang w:val="de-DE"/>
        </w:rPr>
        <w:t xml:space="preserve"> mg, </w:t>
      </w:r>
      <w:r w:rsidR="00F438F0" w:rsidRPr="00A34AE5">
        <w:rPr>
          <w:rFonts w:ascii="Arial" w:hAnsi="Arial" w:cs="Arial"/>
          <w:color w:val="000000" w:themeColor="text1"/>
          <w:sz w:val="17"/>
          <w:szCs w:val="17"/>
          <w:lang w:val="de-DE"/>
        </w:rPr>
        <w:t>80</w:t>
      </w:r>
      <w:r w:rsidRPr="00A34AE5">
        <w:rPr>
          <w:rFonts w:ascii="Arial" w:hAnsi="Arial" w:cs="Arial"/>
          <w:color w:val="000000" w:themeColor="text1"/>
          <w:sz w:val="17"/>
          <w:szCs w:val="17"/>
          <w:lang w:val="de-DE"/>
        </w:rPr>
        <w:t>%, 0.2 mmol scale);</w:t>
      </w:r>
      <w:r w:rsidR="00BE5CCA">
        <w:rPr>
          <w:rFonts w:ascii="Arial" w:hAnsi="Arial" w:cs="Arial"/>
          <w:noProof/>
          <w:sz w:val="17"/>
          <w:szCs w:val="17"/>
        </w:rPr>
        <w:object w:dxaOrig="1440" w:dyaOrig="1440" w14:anchorId="6D36C229">
          <v:shape id="_x0000_s1081" type="#_x0000_t75" style="position:absolute;left:0;text-align:left;margin-left:0;margin-top:2.25pt;width:48.55pt;height:53.4pt;z-index:251755520;mso-position-horizontal-relative:text;mso-position-vertical-relative:text">
            <v:imagedata r:id="rId138" o:title=""/>
            <w10:wrap type="square"/>
          </v:shape>
          <o:OLEObject Type="Embed" ProgID="ChemDraw.Document.6.0" ShapeID="_x0000_s1081" DrawAspect="Content" ObjectID="_1819002840" r:id="rId139"/>
        </w:object>
      </w:r>
      <w:r w:rsidR="00F438F0" w:rsidRPr="00A34AE5">
        <w:rPr>
          <w:rFonts w:ascii="Arial" w:hAnsi="Arial" w:cs="Arial"/>
          <w:color w:val="000000" w:themeColor="text1"/>
          <w:sz w:val="17"/>
          <w:szCs w:val="17"/>
          <w:lang w:val="de-DE"/>
        </w:rPr>
        <w:t xml:space="preserve"> </w:t>
      </w:r>
      <w:r w:rsidR="00F438F0" w:rsidRPr="008E0B32">
        <w:rPr>
          <w:rFonts w:ascii="Arial" w:hAnsi="Arial" w:cs="Arial"/>
          <w:b/>
          <w:bCs/>
          <w:color w:val="000000" w:themeColor="text1"/>
          <w:sz w:val="17"/>
          <w:szCs w:val="17"/>
          <w:vertAlign w:val="superscript"/>
          <w:lang w:val="de-DE"/>
        </w:rPr>
        <w:t>1</w:t>
      </w:r>
      <w:r w:rsidR="00F438F0" w:rsidRPr="008E0B32">
        <w:rPr>
          <w:rFonts w:ascii="Arial" w:hAnsi="Arial" w:cs="Arial"/>
          <w:b/>
          <w:bCs/>
          <w:color w:val="000000" w:themeColor="text1"/>
          <w:sz w:val="17"/>
          <w:szCs w:val="17"/>
          <w:lang w:val="de-DE"/>
        </w:rPr>
        <w:t>H NMR</w:t>
      </w:r>
      <w:r w:rsidR="00F438F0" w:rsidRPr="00A34AE5">
        <w:rPr>
          <w:rFonts w:ascii="Arial" w:hAnsi="Arial" w:cs="Arial"/>
          <w:color w:val="000000" w:themeColor="text1"/>
          <w:sz w:val="17"/>
          <w:szCs w:val="17"/>
          <w:lang w:val="de-DE"/>
        </w:rPr>
        <w:t xml:space="preserve"> (400 MHz, Chloroform-</w:t>
      </w:r>
      <w:r w:rsidR="00F438F0" w:rsidRPr="00A34AE5">
        <w:rPr>
          <w:rFonts w:ascii="Arial" w:hAnsi="Arial" w:cs="Arial"/>
          <w:i/>
          <w:iCs/>
          <w:color w:val="000000" w:themeColor="text1"/>
          <w:sz w:val="17"/>
          <w:szCs w:val="17"/>
          <w:lang w:val="de-DE"/>
        </w:rPr>
        <w:t>d</w:t>
      </w:r>
      <w:r w:rsidR="00F438F0" w:rsidRPr="00A34AE5">
        <w:rPr>
          <w:rFonts w:ascii="Arial" w:hAnsi="Arial" w:cs="Arial"/>
          <w:color w:val="000000" w:themeColor="text1"/>
          <w:sz w:val="17"/>
          <w:szCs w:val="17"/>
          <w:lang w:val="de-DE"/>
        </w:rPr>
        <w:t xml:space="preserve">) </w:t>
      </w:r>
      <w:r w:rsidR="00F438F0" w:rsidRPr="00A34AE5">
        <w:rPr>
          <w:rFonts w:ascii="Arial" w:hAnsi="Arial" w:cs="Arial"/>
          <w:color w:val="000000" w:themeColor="text1"/>
          <w:sz w:val="17"/>
          <w:szCs w:val="17"/>
        </w:rPr>
        <w:t>δ</w:t>
      </w:r>
      <w:r w:rsidR="00F438F0" w:rsidRPr="00A34AE5">
        <w:rPr>
          <w:rFonts w:ascii="Arial" w:hAnsi="Arial" w:cs="Arial"/>
          <w:color w:val="000000" w:themeColor="text1"/>
          <w:sz w:val="17"/>
          <w:szCs w:val="17"/>
          <w:lang w:val="de-DE"/>
        </w:rPr>
        <w:t xml:space="preserve"> </w:t>
      </w:r>
      <w:r w:rsidR="00993C5F" w:rsidRPr="00993C5F">
        <w:rPr>
          <w:rFonts w:ascii="Arial" w:hAnsi="Arial" w:cs="Arial"/>
          <w:color w:val="000000" w:themeColor="text1"/>
          <w:sz w:val="17"/>
          <w:szCs w:val="17"/>
          <w:lang w:val="de-DE"/>
        </w:rPr>
        <w:t xml:space="preserve">8.50 (d, </w:t>
      </w:r>
      <w:r w:rsidR="00993C5F" w:rsidRPr="00481113">
        <w:rPr>
          <w:rFonts w:ascii="Arial" w:hAnsi="Arial" w:cs="Arial"/>
          <w:i/>
          <w:iCs/>
          <w:color w:val="000000" w:themeColor="text1"/>
          <w:sz w:val="17"/>
          <w:szCs w:val="17"/>
          <w:lang w:val="de-DE"/>
        </w:rPr>
        <w:t xml:space="preserve">J </w:t>
      </w:r>
      <w:r w:rsidR="00993C5F" w:rsidRPr="00993C5F">
        <w:rPr>
          <w:rFonts w:ascii="Arial" w:hAnsi="Arial" w:cs="Arial"/>
          <w:color w:val="000000" w:themeColor="text1"/>
          <w:sz w:val="17"/>
          <w:szCs w:val="17"/>
          <w:lang w:val="de-DE"/>
        </w:rPr>
        <w:t xml:space="preserve">= 5.2 Hz, 1H), 7.97 (d, </w:t>
      </w:r>
      <w:r w:rsidR="00993C5F" w:rsidRPr="00481113">
        <w:rPr>
          <w:rFonts w:ascii="Arial" w:hAnsi="Arial" w:cs="Arial"/>
          <w:i/>
          <w:iCs/>
          <w:color w:val="000000" w:themeColor="text1"/>
          <w:sz w:val="17"/>
          <w:szCs w:val="17"/>
          <w:lang w:val="de-DE"/>
        </w:rPr>
        <w:t>J</w:t>
      </w:r>
      <w:r w:rsidR="00993C5F" w:rsidRPr="00993C5F">
        <w:rPr>
          <w:rFonts w:ascii="Arial" w:hAnsi="Arial" w:cs="Arial"/>
          <w:color w:val="000000" w:themeColor="text1"/>
          <w:sz w:val="17"/>
          <w:szCs w:val="17"/>
          <w:lang w:val="de-DE"/>
        </w:rPr>
        <w:t xml:space="preserve"> = 7.2 Hz, 2H), 7.90 (s, 1H), 7.52 – 7.42 (m, 3H), 7.39 (dt, </w:t>
      </w:r>
      <w:r w:rsidR="00993C5F" w:rsidRPr="00481113">
        <w:rPr>
          <w:rFonts w:ascii="Arial" w:hAnsi="Arial" w:cs="Arial"/>
          <w:i/>
          <w:iCs/>
          <w:color w:val="000000" w:themeColor="text1"/>
          <w:sz w:val="17"/>
          <w:szCs w:val="17"/>
          <w:lang w:val="de-DE"/>
        </w:rPr>
        <w:t xml:space="preserve">J </w:t>
      </w:r>
      <w:r w:rsidR="00993C5F" w:rsidRPr="00993C5F">
        <w:rPr>
          <w:rFonts w:ascii="Arial" w:hAnsi="Arial" w:cs="Arial"/>
          <w:color w:val="000000" w:themeColor="text1"/>
          <w:sz w:val="17"/>
          <w:szCs w:val="17"/>
          <w:lang w:val="de-DE"/>
        </w:rPr>
        <w:t>= 5.2, 1.2 Hz, 1H)</w:t>
      </w:r>
      <w:r w:rsidR="00F438F0" w:rsidRPr="00A34AE5">
        <w:rPr>
          <w:rFonts w:ascii="Arial" w:hAnsi="Arial" w:cs="Arial"/>
          <w:color w:val="000000" w:themeColor="text1"/>
          <w:sz w:val="17"/>
          <w:szCs w:val="17"/>
          <w:lang w:val="de-DE"/>
        </w:rPr>
        <w:t xml:space="preserve">. </w:t>
      </w:r>
      <w:bookmarkStart w:id="164" w:name="_Hlk179102477"/>
      <w:r w:rsidR="0078393B" w:rsidRPr="008E0B32">
        <w:rPr>
          <w:rFonts w:ascii="Arial" w:hAnsi="Arial" w:cs="Arial"/>
          <w:b/>
          <w:bCs/>
          <w:kern w:val="0"/>
          <w:sz w:val="17"/>
          <w:szCs w:val="20"/>
          <w:vertAlign w:val="superscript"/>
        </w:rPr>
        <w:t>13</w:t>
      </w:r>
      <w:r w:rsidR="0078393B" w:rsidRPr="008E0B32">
        <w:rPr>
          <w:rFonts w:ascii="Arial" w:hAnsi="Arial" w:cs="Arial"/>
          <w:b/>
          <w:bCs/>
          <w:kern w:val="0"/>
          <w:sz w:val="17"/>
          <w:szCs w:val="20"/>
        </w:rPr>
        <w:t>C NMR</w:t>
      </w:r>
      <w:r w:rsidR="0078393B" w:rsidRPr="0078393B">
        <w:rPr>
          <w:rFonts w:ascii="Arial" w:hAnsi="Arial" w:cs="Arial"/>
          <w:kern w:val="0"/>
          <w:sz w:val="17"/>
          <w:szCs w:val="20"/>
        </w:rPr>
        <w:t xml:space="preserve"> (101 MHz, Chloroform-</w:t>
      </w:r>
      <w:r w:rsidR="0078393B" w:rsidRPr="0078393B">
        <w:rPr>
          <w:rFonts w:ascii="Arial" w:hAnsi="Arial" w:cs="Arial"/>
          <w:i/>
          <w:iCs/>
          <w:kern w:val="0"/>
          <w:sz w:val="17"/>
          <w:szCs w:val="20"/>
        </w:rPr>
        <w:t>d</w:t>
      </w:r>
      <w:r w:rsidR="0078393B" w:rsidRPr="0078393B">
        <w:rPr>
          <w:rFonts w:ascii="Arial" w:hAnsi="Arial" w:cs="Arial"/>
          <w:kern w:val="0"/>
          <w:sz w:val="17"/>
          <w:szCs w:val="20"/>
        </w:rPr>
        <w:t>) δ 159.03, 150.48, 138.18, 133.59, 129.73, 128.99, 127.13, 125.37, 124.03</w:t>
      </w:r>
      <w:r w:rsidR="0078393B">
        <w:rPr>
          <w:rFonts w:ascii="Arial" w:hAnsi="Arial" w:cs="Arial"/>
          <w:kern w:val="0"/>
          <w:sz w:val="17"/>
          <w:szCs w:val="20"/>
        </w:rPr>
        <w:t xml:space="preserve">. </w:t>
      </w:r>
      <w:r w:rsidR="00F438F0" w:rsidRPr="008E0B32">
        <w:rPr>
          <w:rFonts w:ascii="Arial" w:hAnsi="Arial" w:cs="Arial"/>
          <w:b/>
          <w:bCs/>
          <w:color w:val="000000" w:themeColor="text1"/>
          <w:sz w:val="17"/>
          <w:szCs w:val="17"/>
        </w:rPr>
        <w:t>HRMS</w:t>
      </w:r>
      <w:r w:rsidR="00F438F0" w:rsidRPr="00A34AE5">
        <w:rPr>
          <w:rFonts w:ascii="Arial" w:hAnsi="Arial" w:cs="Arial"/>
          <w:color w:val="000000" w:themeColor="text1"/>
          <w:sz w:val="17"/>
          <w:szCs w:val="17"/>
        </w:rPr>
        <w:t>(ESI</w:t>
      </w:r>
      <w:r w:rsidR="00F438F0" w:rsidRPr="00A34AE5">
        <w:rPr>
          <w:rFonts w:ascii="Arial" w:hAnsi="Arial" w:cs="Arial"/>
          <w:color w:val="000000" w:themeColor="text1"/>
          <w:sz w:val="17"/>
          <w:szCs w:val="17"/>
          <w:vertAlign w:val="superscript"/>
        </w:rPr>
        <w:t>+</w:t>
      </w:r>
      <w:r w:rsidR="00F438F0" w:rsidRPr="00A34AE5">
        <w:rPr>
          <w:rFonts w:ascii="Arial" w:hAnsi="Arial" w:cs="Arial"/>
          <w:color w:val="000000" w:themeColor="text1"/>
          <w:sz w:val="17"/>
          <w:szCs w:val="17"/>
        </w:rPr>
        <w:t xml:space="preserve">) m/z </w:t>
      </w:r>
      <w:proofErr w:type="spellStart"/>
      <w:r w:rsidR="00F438F0" w:rsidRPr="00A34AE5">
        <w:rPr>
          <w:rFonts w:ascii="Arial" w:hAnsi="Arial" w:cs="Arial"/>
          <w:color w:val="000000" w:themeColor="text1"/>
          <w:sz w:val="17"/>
          <w:szCs w:val="17"/>
        </w:rPr>
        <w:t>calcd</w:t>
      </w:r>
      <w:proofErr w:type="spellEnd"/>
      <w:r w:rsidR="00F438F0" w:rsidRPr="00A34AE5">
        <w:rPr>
          <w:rFonts w:ascii="Arial" w:hAnsi="Arial" w:cs="Arial"/>
          <w:color w:val="000000" w:themeColor="text1"/>
          <w:sz w:val="17"/>
          <w:szCs w:val="17"/>
        </w:rPr>
        <w:t xml:space="preserve">. </w:t>
      </w:r>
      <w:proofErr w:type="gramStart"/>
      <w:r w:rsidR="00F438F0" w:rsidRPr="00A34AE5">
        <w:rPr>
          <w:rFonts w:ascii="Arial" w:hAnsi="Arial" w:cs="Arial"/>
          <w:color w:val="000000" w:themeColor="text1"/>
          <w:sz w:val="17"/>
          <w:szCs w:val="17"/>
        </w:rPr>
        <w:t>for</w:t>
      </w:r>
      <w:proofErr w:type="gramEnd"/>
      <w:r w:rsidR="00F438F0" w:rsidRPr="00A34AE5">
        <w:rPr>
          <w:rFonts w:ascii="Arial" w:hAnsi="Arial" w:cs="Arial"/>
          <w:color w:val="000000" w:themeColor="text1"/>
          <w:sz w:val="17"/>
          <w:szCs w:val="17"/>
        </w:rPr>
        <w:t xml:space="preserve"> C</w:t>
      </w:r>
      <w:r w:rsidR="00F438F0" w:rsidRPr="00A34AE5">
        <w:rPr>
          <w:rFonts w:ascii="Arial" w:hAnsi="Arial" w:cs="Arial"/>
          <w:color w:val="000000" w:themeColor="text1"/>
          <w:sz w:val="17"/>
          <w:szCs w:val="17"/>
          <w:vertAlign w:val="subscript"/>
        </w:rPr>
        <w:t>1</w:t>
      </w:r>
      <w:r w:rsidR="00112763" w:rsidRPr="00A34AE5">
        <w:rPr>
          <w:rFonts w:ascii="Arial" w:hAnsi="Arial" w:cs="Arial"/>
          <w:color w:val="000000" w:themeColor="text1"/>
          <w:sz w:val="17"/>
          <w:szCs w:val="17"/>
          <w:vertAlign w:val="subscript"/>
        </w:rPr>
        <w:t>1</w:t>
      </w:r>
      <w:r w:rsidR="00F438F0" w:rsidRPr="00A34AE5">
        <w:rPr>
          <w:rFonts w:ascii="Arial" w:hAnsi="Arial" w:cs="Arial"/>
          <w:color w:val="000000" w:themeColor="text1"/>
          <w:sz w:val="17"/>
          <w:szCs w:val="17"/>
        </w:rPr>
        <w:t>H</w:t>
      </w:r>
      <w:r w:rsidR="00112763" w:rsidRPr="00A34AE5">
        <w:rPr>
          <w:rFonts w:ascii="Arial" w:hAnsi="Arial" w:cs="Arial"/>
          <w:color w:val="000000" w:themeColor="text1"/>
          <w:sz w:val="17"/>
          <w:szCs w:val="17"/>
          <w:vertAlign w:val="subscript"/>
        </w:rPr>
        <w:t>8</w:t>
      </w:r>
      <w:r w:rsidR="00112763" w:rsidRPr="00A34AE5">
        <w:rPr>
          <w:rFonts w:ascii="Arial" w:hAnsi="Arial" w:cs="Arial"/>
          <w:color w:val="000000" w:themeColor="text1"/>
          <w:sz w:val="17"/>
          <w:szCs w:val="17"/>
        </w:rPr>
        <w:t>Br</w:t>
      </w:r>
      <w:r w:rsidR="00F438F0" w:rsidRPr="00A34AE5">
        <w:rPr>
          <w:rFonts w:ascii="Arial" w:hAnsi="Arial" w:cs="Arial"/>
          <w:color w:val="000000" w:themeColor="text1"/>
          <w:sz w:val="17"/>
          <w:szCs w:val="17"/>
        </w:rPr>
        <w:t>N</w:t>
      </w:r>
      <w:r w:rsidR="00F438F0" w:rsidRPr="00A34AE5">
        <w:rPr>
          <w:rFonts w:ascii="Arial" w:hAnsi="Arial" w:cs="Arial"/>
          <w:color w:val="000000" w:themeColor="text1"/>
          <w:sz w:val="17"/>
          <w:szCs w:val="17"/>
          <w:vertAlign w:val="superscript"/>
        </w:rPr>
        <w:t xml:space="preserve">+ </w:t>
      </w:r>
      <w:r w:rsidR="00F438F0" w:rsidRPr="00A34AE5">
        <w:rPr>
          <w:rFonts w:ascii="Arial" w:hAnsi="Arial" w:cs="Arial"/>
          <w:color w:val="000000" w:themeColor="text1"/>
          <w:sz w:val="17"/>
          <w:szCs w:val="17"/>
        </w:rPr>
        <w:t>[M+H]</w:t>
      </w:r>
      <w:r w:rsidR="00F438F0" w:rsidRPr="00A34AE5">
        <w:rPr>
          <w:rFonts w:ascii="Arial" w:hAnsi="Arial" w:cs="Arial"/>
          <w:color w:val="000000" w:themeColor="text1"/>
          <w:sz w:val="17"/>
          <w:szCs w:val="17"/>
          <w:vertAlign w:val="superscript"/>
        </w:rPr>
        <w:t>+</w:t>
      </w:r>
      <w:r w:rsidR="00F438F0" w:rsidRPr="00A34AE5">
        <w:rPr>
          <w:rFonts w:ascii="Arial" w:hAnsi="Arial" w:cs="Arial"/>
          <w:color w:val="000000" w:themeColor="text1"/>
          <w:sz w:val="17"/>
          <w:szCs w:val="17"/>
        </w:rPr>
        <w:t xml:space="preserve">: 233.9913, found: </w:t>
      </w:r>
      <w:r w:rsidR="002E33AE" w:rsidRPr="00A34AE5">
        <w:rPr>
          <w:rFonts w:ascii="Arial" w:hAnsi="Arial" w:cs="Arial"/>
          <w:color w:val="000000" w:themeColor="text1"/>
          <w:sz w:val="17"/>
          <w:szCs w:val="17"/>
        </w:rPr>
        <w:t>233.9909</w:t>
      </w:r>
      <w:r w:rsidR="00F438F0" w:rsidRPr="00A34AE5">
        <w:rPr>
          <w:rFonts w:ascii="Arial" w:hAnsi="Arial" w:cs="Arial"/>
          <w:color w:val="000000" w:themeColor="text1"/>
          <w:sz w:val="17"/>
          <w:szCs w:val="17"/>
        </w:rPr>
        <w:t>.</w:t>
      </w:r>
    </w:p>
    <w:bookmarkEnd w:id="164"/>
    <w:p w14:paraId="788C48EA" w14:textId="32EAA924" w:rsidR="002E33AE" w:rsidRPr="00A34AE5" w:rsidRDefault="002E33AE" w:rsidP="00A34AE5">
      <w:pPr>
        <w:rPr>
          <w:rFonts w:ascii="Arial" w:eastAsia="宋体" w:hAnsi="Arial" w:cs="Arial"/>
          <w:b/>
          <w:bCs/>
          <w:color w:val="000000"/>
          <w:kern w:val="0"/>
          <w:sz w:val="17"/>
          <w:szCs w:val="17"/>
        </w:rPr>
      </w:pPr>
      <w:r w:rsidRPr="00A34AE5">
        <w:rPr>
          <w:rFonts w:ascii="Arial" w:eastAsia="宋体" w:hAnsi="Arial" w:cs="Arial"/>
          <w:b/>
          <w:bCs/>
          <w:color w:val="000000"/>
          <w:kern w:val="0"/>
          <w:sz w:val="17"/>
          <w:szCs w:val="17"/>
        </w:rPr>
        <w:t>4-methoxy-2-phenylpyridine (3ac)</w:t>
      </w:r>
    </w:p>
    <w:p w14:paraId="6163167C" w14:textId="71338F99" w:rsidR="002E33AE" w:rsidRPr="00A34AE5" w:rsidRDefault="002E33AE" w:rsidP="00A34AE5">
      <w:pPr>
        <w:rPr>
          <w:rFonts w:ascii="Arial" w:hAnsi="Arial" w:cs="Arial"/>
          <w:color w:val="000000" w:themeColor="text1"/>
          <w:sz w:val="17"/>
          <w:szCs w:val="17"/>
        </w:rPr>
      </w:pPr>
      <w:bookmarkStart w:id="165" w:name="_Hlk179102759"/>
      <w:r w:rsidRPr="00A34AE5">
        <w:rPr>
          <w:rFonts w:ascii="Arial" w:hAnsi="Arial" w:cs="Arial"/>
          <w:color w:val="000000" w:themeColor="text1"/>
          <w:sz w:val="17"/>
          <w:szCs w:val="17"/>
          <w:lang w:val="de-DE"/>
        </w:rPr>
        <w:t xml:space="preserve">Prepared according to </w:t>
      </w:r>
      <w:r w:rsidR="002C2EC0" w:rsidRPr="00A34AE5">
        <w:rPr>
          <w:rFonts w:ascii="Arial" w:hAnsi="Arial" w:cs="Arial"/>
          <w:b/>
          <w:bCs/>
          <w:color w:val="000000" w:themeColor="text1"/>
          <w:sz w:val="17"/>
          <w:szCs w:val="17"/>
          <w:lang w:val="de-DE"/>
        </w:rPr>
        <w:t>GP1</w:t>
      </w:r>
      <w:r w:rsidRPr="00A34AE5">
        <w:rPr>
          <w:rFonts w:ascii="Arial" w:hAnsi="Arial" w:cs="Arial"/>
          <w:color w:val="000000" w:themeColor="text1"/>
          <w:sz w:val="17"/>
          <w:szCs w:val="17"/>
          <w:lang w:val="de-DE"/>
        </w:rPr>
        <w:t>. Pale-yellow liquid (30.5 mg, 82%, 0.2 mmol scale);</w:t>
      </w:r>
      <w:bookmarkEnd w:id="165"/>
      <w:r w:rsidR="00BE5CCA">
        <w:rPr>
          <w:rFonts w:ascii="Arial" w:hAnsi="Arial" w:cs="Arial"/>
          <w:noProof/>
          <w:sz w:val="17"/>
          <w:szCs w:val="17"/>
        </w:rPr>
        <w:object w:dxaOrig="1440" w:dyaOrig="1440" w14:anchorId="4BA2D1A6">
          <v:shape id="_x0000_s1082" type="#_x0000_t75" style="position:absolute;left:0;text-align:left;margin-left:0;margin-top:.85pt;width:48.6pt;height:53.45pt;z-index:251757568;mso-position-horizontal-relative:text;mso-position-vertical-relative:text">
            <v:imagedata r:id="rId140" o:title=""/>
            <w10:wrap type="square"/>
          </v:shape>
          <o:OLEObject Type="Embed" ProgID="ChemDraw.Document.6.0" ShapeID="_x0000_s1082" DrawAspect="Content" ObjectID="_1819002841" r:id="rId141"/>
        </w:object>
      </w:r>
      <w:r w:rsidRPr="00A34AE5">
        <w:rPr>
          <w:rFonts w:ascii="Arial" w:hAnsi="Arial" w:cs="Arial"/>
          <w:color w:val="000000" w:themeColor="text1"/>
          <w:sz w:val="17"/>
          <w:szCs w:val="17"/>
          <w:lang w:val="de-DE"/>
        </w:rPr>
        <w:t xml:space="preserve"> </w:t>
      </w:r>
      <w:r w:rsidRPr="008E0B32">
        <w:rPr>
          <w:rFonts w:ascii="Arial" w:hAnsi="Arial" w:cs="Arial"/>
          <w:b/>
          <w:bCs/>
          <w:color w:val="000000" w:themeColor="text1"/>
          <w:sz w:val="17"/>
          <w:szCs w:val="17"/>
          <w:vertAlign w:val="superscript"/>
          <w:lang w:val="de-DE"/>
        </w:rPr>
        <w:t>1</w:t>
      </w:r>
      <w:r w:rsidRPr="008E0B32">
        <w:rPr>
          <w:rFonts w:ascii="Arial" w:hAnsi="Arial" w:cs="Arial"/>
          <w:b/>
          <w:bCs/>
          <w:color w:val="000000" w:themeColor="text1"/>
          <w:sz w:val="17"/>
          <w:szCs w:val="17"/>
          <w:lang w:val="de-DE"/>
        </w:rPr>
        <w:t>H NMR</w:t>
      </w:r>
      <w:r w:rsidRPr="00A34AE5">
        <w:rPr>
          <w:rFonts w:ascii="Arial" w:hAnsi="Arial" w:cs="Arial"/>
          <w:color w:val="000000" w:themeColor="text1"/>
          <w:sz w:val="17"/>
          <w:szCs w:val="17"/>
          <w:lang w:val="de-DE"/>
        </w:rPr>
        <w:t xml:space="preserve"> (400 MHz, Chloroform-</w:t>
      </w:r>
      <w:r w:rsidRPr="00A34AE5">
        <w:rPr>
          <w:rFonts w:ascii="Arial" w:hAnsi="Arial" w:cs="Arial"/>
          <w:i/>
          <w:iCs/>
          <w:color w:val="000000" w:themeColor="text1"/>
          <w:sz w:val="17"/>
          <w:szCs w:val="17"/>
          <w:lang w:val="de-DE"/>
        </w:rPr>
        <w:t>d</w:t>
      </w:r>
      <w:r w:rsidRPr="00A34AE5">
        <w:rPr>
          <w:rFonts w:ascii="Arial" w:hAnsi="Arial" w:cs="Arial"/>
          <w:color w:val="000000" w:themeColor="text1"/>
          <w:sz w:val="17"/>
          <w:szCs w:val="17"/>
          <w:lang w:val="de-DE"/>
        </w:rPr>
        <w:t xml:space="preserve">) </w:t>
      </w:r>
      <w:r w:rsidRPr="00A34AE5">
        <w:rPr>
          <w:rFonts w:ascii="Arial" w:hAnsi="Arial" w:cs="Arial"/>
          <w:color w:val="000000" w:themeColor="text1"/>
          <w:sz w:val="17"/>
          <w:szCs w:val="17"/>
        </w:rPr>
        <w:t>δ</w:t>
      </w:r>
      <w:r w:rsidRPr="00A34AE5">
        <w:rPr>
          <w:rFonts w:ascii="Arial" w:hAnsi="Arial" w:cs="Arial"/>
          <w:color w:val="000000" w:themeColor="text1"/>
          <w:sz w:val="17"/>
          <w:szCs w:val="17"/>
          <w:lang w:val="de-DE"/>
        </w:rPr>
        <w:t xml:space="preserve"> 8.52 (d, </w:t>
      </w:r>
      <w:r w:rsidRPr="00A34AE5">
        <w:rPr>
          <w:rFonts w:ascii="Arial" w:hAnsi="Arial" w:cs="Arial"/>
          <w:i/>
          <w:iCs/>
          <w:color w:val="000000" w:themeColor="text1"/>
          <w:sz w:val="17"/>
          <w:szCs w:val="17"/>
          <w:lang w:val="de-DE"/>
        </w:rPr>
        <w:t>J</w:t>
      </w:r>
      <w:r w:rsidRPr="00A34AE5">
        <w:rPr>
          <w:rFonts w:ascii="Arial" w:hAnsi="Arial" w:cs="Arial"/>
          <w:color w:val="000000" w:themeColor="text1"/>
          <w:sz w:val="17"/>
          <w:szCs w:val="17"/>
          <w:lang w:val="de-DE"/>
        </w:rPr>
        <w:t xml:space="preserve"> = 5.7 Hz, 1H), 7.96 (dd, </w:t>
      </w:r>
      <w:r w:rsidRPr="00A34AE5">
        <w:rPr>
          <w:rFonts w:ascii="Arial" w:hAnsi="Arial" w:cs="Arial"/>
          <w:i/>
          <w:iCs/>
          <w:color w:val="000000" w:themeColor="text1"/>
          <w:sz w:val="17"/>
          <w:szCs w:val="17"/>
          <w:lang w:val="de-DE"/>
        </w:rPr>
        <w:t>J</w:t>
      </w:r>
      <w:r w:rsidRPr="00A34AE5">
        <w:rPr>
          <w:rFonts w:ascii="Arial" w:hAnsi="Arial" w:cs="Arial"/>
          <w:color w:val="000000" w:themeColor="text1"/>
          <w:sz w:val="17"/>
          <w:szCs w:val="17"/>
          <w:lang w:val="de-DE"/>
        </w:rPr>
        <w:t xml:space="preserve"> = 8.3, 1.3 Hz, 3H), 7.50 – 7.39 (m, 3H), 7.23 (d, </w:t>
      </w:r>
      <w:r w:rsidRPr="00A34AE5">
        <w:rPr>
          <w:rFonts w:ascii="Arial" w:hAnsi="Arial" w:cs="Arial"/>
          <w:i/>
          <w:iCs/>
          <w:color w:val="000000" w:themeColor="text1"/>
          <w:sz w:val="17"/>
          <w:szCs w:val="17"/>
          <w:lang w:val="de-DE"/>
        </w:rPr>
        <w:t>J</w:t>
      </w:r>
      <w:r w:rsidRPr="00A34AE5">
        <w:rPr>
          <w:rFonts w:ascii="Arial" w:hAnsi="Arial" w:cs="Arial"/>
          <w:color w:val="000000" w:themeColor="text1"/>
          <w:sz w:val="17"/>
          <w:szCs w:val="17"/>
          <w:lang w:val="de-DE"/>
        </w:rPr>
        <w:t xml:space="preserve"> = 2.4 Hz, 1H), 6.78 (dd, </w:t>
      </w:r>
      <w:r w:rsidRPr="00A34AE5">
        <w:rPr>
          <w:rFonts w:ascii="Arial" w:hAnsi="Arial" w:cs="Arial"/>
          <w:i/>
          <w:iCs/>
          <w:color w:val="000000" w:themeColor="text1"/>
          <w:sz w:val="17"/>
          <w:szCs w:val="17"/>
          <w:lang w:val="de-DE"/>
        </w:rPr>
        <w:t>J</w:t>
      </w:r>
      <w:r w:rsidRPr="00A34AE5">
        <w:rPr>
          <w:rFonts w:ascii="Arial" w:hAnsi="Arial" w:cs="Arial"/>
          <w:color w:val="000000" w:themeColor="text1"/>
          <w:sz w:val="17"/>
          <w:szCs w:val="17"/>
          <w:lang w:val="de-DE"/>
        </w:rPr>
        <w:t xml:space="preserve"> = 5.7, 2.4 Hz, 1H), 3.91 (s, 3H). </w:t>
      </w:r>
      <w:r w:rsidRPr="008E0B32">
        <w:rPr>
          <w:rFonts w:ascii="Arial" w:hAnsi="Arial" w:cs="Arial"/>
          <w:b/>
          <w:bCs/>
          <w:color w:val="000000" w:themeColor="text1"/>
          <w:sz w:val="17"/>
          <w:szCs w:val="17"/>
          <w:vertAlign w:val="superscript"/>
        </w:rPr>
        <w:t>13</w:t>
      </w:r>
      <w:r w:rsidRPr="008E0B32">
        <w:rPr>
          <w:rFonts w:ascii="Arial" w:hAnsi="Arial" w:cs="Arial"/>
          <w:b/>
          <w:bCs/>
          <w:color w:val="000000" w:themeColor="text1"/>
          <w:sz w:val="17"/>
          <w:szCs w:val="17"/>
        </w:rPr>
        <w:t>C NMR</w:t>
      </w:r>
      <w:r w:rsidRPr="00A34AE5">
        <w:rPr>
          <w:rFonts w:ascii="Arial" w:hAnsi="Arial" w:cs="Arial"/>
          <w:color w:val="000000" w:themeColor="text1"/>
          <w:sz w:val="17"/>
          <w:szCs w:val="17"/>
        </w:rPr>
        <w:t xml:space="preserve"> (101 MHz, Chloroform-</w:t>
      </w:r>
      <w:r w:rsidRPr="00A34AE5">
        <w:rPr>
          <w:rFonts w:ascii="Arial" w:hAnsi="Arial" w:cs="Arial"/>
          <w:i/>
          <w:iCs/>
          <w:color w:val="000000" w:themeColor="text1"/>
          <w:sz w:val="17"/>
          <w:szCs w:val="17"/>
        </w:rPr>
        <w:t>d</w:t>
      </w:r>
      <w:r w:rsidRPr="00A34AE5">
        <w:rPr>
          <w:rFonts w:ascii="Arial" w:hAnsi="Arial" w:cs="Arial"/>
          <w:color w:val="000000" w:themeColor="text1"/>
          <w:sz w:val="17"/>
          <w:szCs w:val="17"/>
        </w:rPr>
        <w:t>) δ 166.5, 159.4, 151.0, 139.6, 129.2, 128.8, 127.1, 108.3,</w:t>
      </w:r>
      <w:r w:rsidRPr="00A34AE5">
        <w:rPr>
          <w:rFonts w:ascii="Arial" w:hAnsi="Arial" w:cs="Arial"/>
          <w:sz w:val="17"/>
          <w:szCs w:val="17"/>
        </w:rPr>
        <w:t xml:space="preserve"> </w:t>
      </w:r>
      <w:r w:rsidRPr="00A34AE5">
        <w:rPr>
          <w:rFonts w:ascii="Arial" w:hAnsi="Arial" w:cs="Arial"/>
          <w:color w:val="000000" w:themeColor="text1"/>
          <w:sz w:val="17"/>
          <w:szCs w:val="17"/>
        </w:rPr>
        <w:t xml:space="preserve">107.0, 55.3. </w:t>
      </w:r>
      <w:r w:rsidRPr="008E0B32">
        <w:rPr>
          <w:rFonts w:ascii="Arial" w:hAnsi="Arial" w:cs="Arial"/>
          <w:b/>
          <w:bCs/>
          <w:color w:val="000000" w:themeColor="text1"/>
          <w:sz w:val="17"/>
          <w:szCs w:val="17"/>
        </w:rPr>
        <w:t>HRMS</w:t>
      </w:r>
      <w:r w:rsidRPr="00A34AE5">
        <w:rPr>
          <w:rFonts w:ascii="Arial" w:hAnsi="Arial" w:cs="Arial"/>
          <w:color w:val="000000" w:themeColor="text1"/>
          <w:sz w:val="17"/>
          <w:szCs w:val="17"/>
        </w:rPr>
        <w:t>(ESI</w:t>
      </w:r>
      <w:r w:rsidRPr="00A34AE5">
        <w:rPr>
          <w:rFonts w:ascii="Arial" w:hAnsi="Arial" w:cs="Arial"/>
          <w:color w:val="000000" w:themeColor="text1"/>
          <w:sz w:val="17"/>
          <w:szCs w:val="17"/>
          <w:vertAlign w:val="superscript"/>
        </w:rPr>
        <w:t>+</w:t>
      </w:r>
      <w:r w:rsidRPr="00A34AE5">
        <w:rPr>
          <w:rFonts w:ascii="Arial" w:hAnsi="Arial" w:cs="Arial"/>
          <w:color w:val="000000" w:themeColor="text1"/>
          <w:sz w:val="17"/>
          <w:szCs w:val="17"/>
        </w:rPr>
        <w:t xml:space="preserve">) m/z </w:t>
      </w:r>
      <w:proofErr w:type="spellStart"/>
      <w:r w:rsidRPr="00A34AE5">
        <w:rPr>
          <w:rFonts w:ascii="Arial" w:hAnsi="Arial" w:cs="Arial"/>
          <w:color w:val="000000" w:themeColor="text1"/>
          <w:sz w:val="17"/>
          <w:szCs w:val="17"/>
        </w:rPr>
        <w:t>calcd</w:t>
      </w:r>
      <w:proofErr w:type="spellEnd"/>
      <w:r w:rsidRPr="00A34AE5">
        <w:rPr>
          <w:rFonts w:ascii="Arial" w:hAnsi="Arial" w:cs="Arial"/>
          <w:color w:val="000000" w:themeColor="text1"/>
          <w:sz w:val="17"/>
          <w:szCs w:val="17"/>
        </w:rPr>
        <w:t xml:space="preserve">. </w:t>
      </w:r>
      <w:proofErr w:type="gramStart"/>
      <w:r w:rsidRPr="00A34AE5">
        <w:rPr>
          <w:rFonts w:ascii="Arial" w:hAnsi="Arial" w:cs="Arial"/>
          <w:color w:val="000000" w:themeColor="text1"/>
          <w:sz w:val="17"/>
          <w:szCs w:val="17"/>
        </w:rPr>
        <w:t>for</w:t>
      </w:r>
      <w:proofErr w:type="gramEnd"/>
      <w:r w:rsidRPr="00A34AE5">
        <w:rPr>
          <w:rFonts w:ascii="Arial" w:hAnsi="Arial" w:cs="Arial"/>
          <w:color w:val="000000" w:themeColor="text1"/>
          <w:sz w:val="17"/>
          <w:szCs w:val="17"/>
        </w:rPr>
        <w:t xml:space="preserve"> C</w:t>
      </w:r>
      <w:r w:rsidRPr="00A34AE5">
        <w:rPr>
          <w:rFonts w:ascii="Arial" w:hAnsi="Arial" w:cs="Arial"/>
          <w:color w:val="000000" w:themeColor="text1"/>
          <w:sz w:val="17"/>
          <w:szCs w:val="17"/>
          <w:vertAlign w:val="subscript"/>
        </w:rPr>
        <w:t>1</w:t>
      </w:r>
      <w:r w:rsidR="00112763" w:rsidRPr="00A34AE5">
        <w:rPr>
          <w:rFonts w:ascii="Arial" w:hAnsi="Arial" w:cs="Arial"/>
          <w:color w:val="000000" w:themeColor="text1"/>
          <w:sz w:val="17"/>
          <w:szCs w:val="17"/>
          <w:vertAlign w:val="subscript"/>
        </w:rPr>
        <w:t>2</w:t>
      </w:r>
      <w:r w:rsidRPr="00A34AE5">
        <w:rPr>
          <w:rFonts w:ascii="Arial" w:hAnsi="Arial" w:cs="Arial"/>
          <w:color w:val="000000" w:themeColor="text1"/>
          <w:sz w:val="17"/>
          <w:szCs w:val="17"/>
        </w:rPr>
        <w:t>H</w:t>
      </w:r>
      <w:r w:rsidRPr="00A34AE5">
        <w:rPr>
          <w:rFonts w:ascii="Arial" w:hAnsi="Arial" w:cs="Arial"/>
          <w:color w:val="000000" w:themeColor="text1"/>
          <w:sz w:val="17"/>
          <w:szCs w:val="17"/>
          <w:vertAlign w:val="subscript"/>
        </w:rPr>
        <w:t>1</w:t>
      </w:r>
      <w:r w:rsidR="00112763" w:rsidRPr="00A34AE5">
        <w:rPr>
          <w:rFonts w:ascii="Arial" w:hAnsi="Arial" w:cs="Arial"/>
          <w:color w:val="000000" w:themeColor="text1"/>
          <w:sz w:val="17"/>
          <w:szCs w:val="17"/>
          <w:vertAlign w:val="subscript"/>
        </w:rPr>
        <w:t>1</w:t>
      </w:r>
      <w:r w:rsidRPr="00A34AE5">
        <w:rPr>
          <w:rFonts w:ascii="Arial" w:hAnsi="Arial" w:cs="Arial"/>
          <w:color w:val="000000" w:themeColor="text1"/>
          <w:sz w:val="17"/>
          <w:szCs w:val="17"/>
        </w:rPr>
        <w:t>N</w:t>
      </w:r>
      <w:r w:rsidR="00112763" w:rsidRPr="00A34AE5">
        <w:rPr>
          <w:rFonts w:ascii="Arial" w:hAnsi="Arial" w:cs="Arial"/>
          <w:color w:val="000000" w:themeColor="text1"/>
          <w:sz w:val="17"/>
          <w:szCs w:val="17"/>
        </w:rPr>
        <w:t>O</w:t>
      </w:r>
      <w:r w:rsidRPr="00A34AE5">
        <w:rPr>
          <w:rFonts w:ascii="Arial" w:hAnsi="Arial" w:cs="Arial"/>
          <w:color w:val="000000" w:themeColor="text1"/>
          <w:sz w:val="17"/>
          <w:szCs w:val="17"/>
          <w:vertAlign w:val="superscript"/>
        </w:rPr>
        <w:t xml:space="preserve">+ </w:t>
      </w:r>
      <w:r w:rsidRPr="00A34AE5">
        <w:rPr>
          <w:rFonts w:ascii="Arial" w:hAnsi="Arial" w:cs="Arial"/>
          <w:color w:val="000000" w:themeColor="text1"/>
          <w:sz w:val="17"/>
          <w:szCs w:val="17"/>
        </w:rPr>
        <w:t>[M+H]</w:t>
      </w:r>
      <w:r w:rsidRPr="00A34AE5">
        <w:rPr>
          <w:rFonts w:ascii="Arial" w:hAnsi="Arial" w:cs="Arial"/>
          <w:color w:val="000000" w:themeColor="text1"/>
          <w:sz w:val="17"/>
          <w:szCs w:val="17"/>
          <w:vertAlign w:val="superscript"/>
        </w:rPr>
        <w:t>+</w:t>
      </w:r>
      <w:r w:rsidRPr="00A34AE5">
        <w:rPr>
          <w:rFonts w:ascii="Arial" w:hAnsi="Arial" w:cs="Arial"/>
          <w:color w:val="000000" w:themeColor="text1"/>
          <w:sz w:val="17"/>
          <w:szCs w:val="17"/>
        </w:rPr>
        <w:t>: 186.0913, found: 186.0912.</w:t>
      </w:r>
    </w:p>
    <w:p w14:paraId="2398C97F" w14:textId="2A2E3CE1" w:rsidR="00B71601" w:rsidRPr="00A34AE5" w:rsidRDefault="00B71601" w:rsidP="00A34AE5">
      <w:pPr>
        <w:rPr>
          <w:rFonts w:ascii="Arial" w:eastAsia="宋体" w:hAnsi="Arial" w:cs="Arial"/>
          <w:b/>
          <w:bCs/>
          <w:color w:val="000000"/>
          <w:kern w:val="0"/>
          <w:sz w:val="17"/>
          <w:szCs w:val="17"/>
        </w:rPr>
      </w:pPr>
      <w:r w:rsidRPr="00A34AE5">
        <w:rPr>
          <w:rFonts w:ascii="Arial" w:eastAsia="宋体" w:hAnsi="Arial" w:cs="Arial"/>
          <w:b/>
          <w:bCs/>
          <w:color w:val="000000"/>
          <w:kern w:val="0"/>
          <w:sz w:val="17"/>
          <w:szCs w:val="17"/>
        </w:rPr>
        <w:t>4-phenoxy-2-phenylpyridine (3ad)</w:t>
      </w:r>
    </w:p>
    <w:p w14:paraId="0F9D80A3" w14:textId="6218C954" w:rsidR="00112763" w:rsidRPr="00A34AE5" w:rsidRDefault="00B71601" w:rsidP="00A34AE5">
      <w:pPr>
        <w:rPr>
          <w:rFonts w:ascii="Arial" w:hAnsi="Arial" w:cs="Arial"/>
          <w:color w:val="000000" w:themeColor="text1"/>
          <w:sz w:val="17"/>
          <w:szCs w:val="17"/>
        </w:rPr>
      </w:pPr>
      <w:bookmarkStart w:id="166" w:name="_Hlk179103272"/>
      <w:r w:rsidRPr="00A34AE5">
        <w:rPr>
          <w:rFonts w:ascii="Arial" w:hAnsi="Arial" w:cs="Arial"/>
          <w:color w:val="000000" w:themeColor="text1"/>
          <w:sz w:val="17"/>
          <w:szCs w:val="17"/>
          <w:lang w:val="de-DE"/>
        </w:rPr>
        <w:t xml:space="preserve">Prepared according to </w:t>
      </w:r>
      <w:r w:rsidR="002C2EC0" w:rsidRPr="00A34AE5">
        <w:rPr>
          <w:rFonts w:ascii="Arial" w:hAnsi="Arial" w:cs="Arial"/>
          <w:b/>
          <w:bCs/>
          <w:color w:val="000000" w:themeColor="text1"/>
          <w:sz w:val="17"/>
          <w:szCs w:val="17"/>
          <w:lang w:val="de-DE"/>
        </w:rPr>
        <w:t>GP1</w:t>
      </w:r>
      <w:r w:rsidRPr="00A34AE5">
        <w:rPr>
          <w:rFonts w:ascii="Arial" w:hAnsi="Arial" w:cs="Arial"/>
          <w:color w:val="000000" w:themeColor="text1"/>
          <w:sz w:val="17"/>
          <w:szCs w:val="17"/>
          <w:lang w:val="de-DE"/>
        </w:rPr>
        <w:t>. Pale-yellow liquid (</w:t>
      </w:r>
      <w:r w:rsidR="00112763" w:rsidRPr="00A34AE5">
        <w:rPr>
          <w:rFonts w:ascii="Arial" w:hAnsi="Arial" w:cs="Arial"/>
          <w:color w:val="000000" w:themeColor="text1"/>
          <w:sz w:val="17"/>
          <w:szCs w:val="17"/>
          <w:lang w:val="de-DE"/>
        </w:rPr>
        <w:t>43.9</w:t>
      </w:r>
      <w:r w:rsidRPr="00A34AE5">
        <w:rPr>
          <w:rFonts w:ascii="Arial" w:hAnsi="Arial" w:cs="Arial"/>
          <w:color w:val="000000" w:themeColor="text1"/>
          <w:sz w:val="17"/>
          <w:szCs w:val="17"/>
          <w:lang w:val="de-DE"/>
        </w:rPr>
        <w:t xml:space="preserve"> mg, 8</w:t>
      </w:r>
      <w:r w:rsidR="00112763" w:rsidRPr="00A34AE5">
        <w:rPr>
          <w:rFonts w:ascii="Arial" w:hAnsi="Arial" w:cs="Arial"/>
          <w:color w:val="000000" w:themeColor="text1"/>
          <w:sz w:val="17"/>
          <w:szCs w:val="17"/>
          <w:lang w:val="de-DE"/>
        </w:rPr>
        <w:t>9</w:t>
      </w:r>
      <w:r w:rsidRPr="00A34AE5">
        <w:rPr>
          <w:rFonts w:ascii="Arial" w:hAnsi="Arial" w:cs="Arial"/>
          <w:color w:val="000000" w:themeColor="text1"/>
          <w:sz w:val="17"/>
          <w:szCs w:val="17"/>
          <w:lang w:val="de-DE"/>
        </w:rPr>
        <w:t>%, 0.2 mmol scale);</w:t>
      </w:r>
      <w:bookmarkEnd w:id="166"/>
      <w:r w:rsidR="00BE5CCA">
        <w:rPr>
          <w:rFonts w:ascii="Arial" w:hAnsi="Arial" w:cs="Arial"/>
          <w:noProof/>
          <w:sz w:val="17"/>
          <w:szCs w:val="17"/>
        </w:rPr>
        <w:object w:dxaOrig="1440" w:dyaOrig="1440" w14:anchorId="41CAE362">
          <v:shape id="_x0000_s1083" type="#_x0000_t75" style="position:absolute;left:0;text-align:left;margin-left:0;margin-top:5.4pt;width:48.55pt;height:53.4pt;z-index:251759616;mso-position-horizontal-relative:text;mso-position-vertical-relative:text">
            <v:imagedata r:id="rId142" o:title=""/>
            <w10:wrap type="square"/>
          </v:shape>
          <o:OLEObject Type="Embed" ProgID="ChemDraw.Document.6.0" ShapeID="_x0000_s1083" DrawAspect="Content" ObjectID="_1819002842" r:id="rId143"/>
        </w:object>
      </w:r>
      <w:r w:rsidR="00112763" w:rsidRPr="00A34AE5">
        <w:rPr>
          <w:rFonts w:ascii="Arial" w:hAnsi="Arial" w:cs="Arial"/>
          <w:color w:val="000000" w:themeColor="text1"/>
          <w:sz w:val="17"/>
          <w:szCs w:val="17"/>
          <w:lang w:val="de-DE"/>
        </w:rPr>
        <w:t xml:space="preserve"> </w:t>
      </w:r>
      <w:r w:rsidR="00112763" w:rsidRPr="008E0B32">
        <w:rPr>
          <w:rFonts w:ascii="Arial" w:hAnsi="Arial" w:cs="Arial"/>
          <w:b/>
          <w:bCs/>
          <w:color w:val="000000" w:themeColor="text1"/>
          <w:sz w:val="17"/>
          <w:szCs w:val="17"/>
          <w:vertAlign w:val="superscript"/>
          <w:lang w:val="de-DE"/>
        </w:rPr>
        <w:t>1</w:t>
      </w:r>
      <w:r w:rsidR="00112763" w:rsidRPr="008E0B32">
        <w:rPr>
          <w:rFonts w:ascii="Arial" w:hAnsi="Arial" w:cs="Arial"/>
          <w:b/>
          <w:bCs/>
          <w:color w:val="000000" w:themeColor="text1"/>
          <w:sz w:val="17"/>
          <w:szCs w:val="17"/>
          <w:lang w:val="de-DE"/>
        </w:rPr>
        <w:t>H NMR</w:t>
      </w:r>
      <w:r w:rsidR="00112763" w:rsidRPr="00A34AE5">
        <w:rPr>
          <w:rFonts w:ascii="Arial" w:hAnsi="Arial" w:cs="Arial"/>
          <w:color w:val="000000" w:themeColor="text1"/>
          <w:sz w:val="17"/>
          <w:szCs w:val="17"/>
          <w:lang w:val="de-DE"/>
        </w:rPr>
        <w:t xml:space="preserve"> (400 MHz, Chloroform-</w:t>
      </w:r>
      <w:r w:rsidR="00112763" w:rsidRPr="00A34AE5">
        <w:rPr>
          <w:rFonts w:ascii="Arial" w:hAnsi="Arial" w:cs="Arial"/>
          <w:i/>
          <w:iCs/>
          <w:color w:val="000000" w:themeColor="text1"/>
          <w:sz w:val="17"/>
          <w:szCs w:val="17"/>
          <w:lang w:val="de-DE"/>
        </w:rPr>
        <w:t>d</w:t>
      </w:r>
      <w:r w:rsidR="00112763" w:rsidRPr="00A34AE5">
        <w:rPr>
          <w:rFonts w:ascii="Arial" w:hAnsi="Arial" w:cs="Arial"/>
          <w:color w:val="000000" w:themeColor="text1"/>
          <w:sz w:val="17"/>
          <w:szCs w:val="17"/>
          <w:lang w:val="de-DE"/>
        </w:rPr>
        <w:t xml:space="preserve">) </w:t>
      </w:r>
      <w:r w:rsidR="00112763" w:rsidRPr="00A34AE5">
        <w:rPr>
          <w:rFonts w:ascii="Arial" w:hAnsi="Arial" w:cs="Arial"/>
          <w:color w:val="000000" w:themeColor="text1"/>
          <w:sz w:val="17"/>
          <w:szCs w:val="17"/>
        </w:rPr>
        <w:t>δ</w:t>
      </w:r>
      <w:r w:rsidR="00112763" w:rsidRPr="00A34AE5">
        <w:rPr>
          <w:rFonts w:ascii="Arial" w:hAnsi="Arial" w:cs="Arial"/>
          <w:color w:val="000000" w:themeColor="text1"/>
          <w:sz w:val="17"/>
          <w:szCs w:val="17"/>
          <w:lang w:val="de-DE"/>
        </w:rPr>
        <w:t xml:space="preserve"> 8.54 (d, </w:t>
      </w:r>
      <w:r w:rsidR="00112763" w:rsidRPr="00A34AE5">
        <w:rPr>
          <w:rFonts w:ascii="Arial" w:hAnsi="Arial" w:cs="Arial"/>
          <w:i/>
          <w:iCs/>
          <w:color w:val="000000" w:themeColor="text1"/>
          <w:sz w:val="17"/>
          <w:szCs w:val="17"/>
          <w:lang w:val="de-DE"/>
        </w:rPr>
        <w:t>J</w:t>
      </w:r>
      <w:r w:rsidR="00112763" w:rsidRPr="00A34AE5">
        <w:rPr>
          <w:rFonts w:ascii="Arial" w:hAnsi="Arial" w:cs="Arial"/>
          <w:color w:val="000000" w:themeColor="text1"/>
          <w:sz w:val="17"/>
          <w:szCs w:val="17"/>
          <w:lang w:val="de-DE"/>
        </w:rPr>
        <w:t xml:space="preserve"> = 5.6, 0.5 Hz, 1H), 7.94 – 7.89 (m, 2H), 7.48 – 7.41 (m, 5H), 7.30 – 7.24 (m, 2H), 7.16 – 7.12 (m, 2H), 6.78 (dd, </w:t>
      </w:r>
      <w:r w:rsidR="00112763" w:rsidRPr="00A34AE5">
        <w:rPr>
          <w:rFonts w:ascii="Arial" w:hAnsi="Arial" w:cs="Arial"/>
          <w:i/>
          <w:iCs/>
          <w:color w:val="000000" w:themeColor="text1"/>
          <w:sz w:val="17"/>
          <w:szCs w:val="17"/>
          <w:lang w:val="de-DE"/>
        </w:rPr>
        <w:t>J</w:t>
      </w:r>
      <w:r w:rsidR="00112763" w:rsidRPr="00A34AE5">
        <w:rPr>
          <w:rFonts w:ascii="Arial" w:hAnsi="Arial" w:cs="Arial"/>
          <w:color w:val="000000" w:themeColor="text1"/>
          <w:sz w:val="17"/>
          <w:szCs w:val="17"/>
          <w:lang w:val="de-DE"/>
        </w:rPr>
        <w:t xml:space="preserve"> = 5.6, 2.4 Hz, 1H). </w:t>
      </w:r>
      <w:r w:rsidR="00112763" w:rsidRPr="008E0B32">
        <w:rPr>
          <w:rFonts w:ascii="Arial" w:hAnsi="Arial" w:cs="Arial"/>
          <w:b/>
          <w:bCs/>
          <w:color w:val="000000" w:themeColor="text1"/>
          <w:sz w:val="17"/>
          <w:szCs w:val="17"/>
          <w:vertAlign w:val="superscript"/>
        </w:rPr>
        <w:t>13</w:t>
      </w:r>
      <w:r w:rsidR="00112763" w:rsidRPr="008E0B32">
        <w:rPr>
          <w:rFonts w:ascii="Arial" w:hAnsi="Arial" w:cs="Arial"/>
          <w:b/>
          <w:bCs/>
          <w:color w:val="000000" w:themeColor="text1"/>
          <w:sz w:val="17"/>
          <w:szCs w:val="17"/>
        </w:rPr>
        <w:t>C NMR</w:t>
      </w:r>
      <w:r w:rsidR="00112763" w:rsidRPr="00A34AE5">
        <w:rPr>
          <w:rFonts w:ascii="Arial" w:hAnsi="Arial" w:cs="Arial"/>
          <w:color w:val="000000" w:themeColor="text1"/>
          <w:sz w:val="17"/>
          <w:szCs w:val="17"/>
        </w:rPr>
        <w:t xml:space="preserve"> (101 MHz, Chloroform-</w:t>
      </w:r>
      <w:r w:rsidR="00112763" w:rsidRPr="00A34AE5">
        <w:rPr>
          <w:rFonts w:ascii="Arial" w:hAnsi="Arial" w:cs="Arial"/>
          <w:i/>
          <w:iCs/>
          <w:color w:val="000000" w:themeColor="text1"/>
          <w:sz w:val="17"/>
          <w:szCs w:val="17"/>
        </w:rPr>
        <w:t>d</w:t>
      </w:r>
      <w:r w:rsidR="00112763" w:rsidRPr="00A34AE5">
        <w:rPr>
          <w:rFonts w:ascii="Arial" w:hAnsi="Arial" w:cs="Arial"/>
          <w:color w:val="000000" w:themeColor="text1"/>
          <w:sz w:val="17"/>
          <w:szCs w:val="17"/>
        </w:rPr>
        <w:t xml:space="preserve">) δ 165.7, 159.8, 154.4, 151.3, 139.2, 130.4, 129.3, 128.9, 127.1, 125.5, 120.9, 110.8, 109.3. </w:t>
      </w:r>
      <w:bookmarkStart w:id="167" w:name="_Hlk179103364"/>
      <w:r w:rsidR="00112763" w:rsidRPr="008E0B32">
        <w:rPr>
          <w:rFonts w:ascii="Arial" w:hAnsi="Arial" w:cs="Arial"/>
          <w:b/>
          <w:bCs/>
          <w:color w:val="000000" w:themeColor="text1"/>
          <w:sz w:val="17"/>
          <w:szCs w:val="17"/>
        </w:rPr>
        <w:t>HRMS</w:t>
      </w:r>
      <w:r w:rsidR="00112763" w:rsidRPr="00A34AE5">
        <w:rPr>
          <w:rFonts w:ascii="Arial" w:hAnsi="Arial" w:cs="Arial"/>
          <w:color w:val="000000" w:themeColor="text1"/>
          <w:sz w:val="17"/>
          <w:szCs w:val="17"/>
        </w:rPr>
        <w:t>(ESI</w:t>
      </w:r>
      <w:r w:rsidR="00112763" w:rsidRPr="00A34AE5">
        <w:rPr>
          <w:rFonts w:ascii="Arial" w:hAnsi="Arial" w:cs="Arial"/>
          <w:color w:val="000000" w:themeColor="text1"/>
          <w:sz w:val="17"/>
          <w:szCs w:val="17"/>
          <w:vertAlign w:val="superscript"/>
        </w:rPr>
        <w:t>+</w:t>
      </w:r>
      <w:r w:rsidR="00112763" w:rsidRPr="00A34AE5">
        <w:rPr>
          <w:rFonts w:ascii="Arial" w:hAnsi="Arial" w:cs="Arial"/>
          <w:color w:val="000000" w:themeColor="text1"/>
          <w:sz w:val="17"/>
          <w:szCs w:val="17"/>
        </w:rPr>
        <w:t xml:space="preserve">) m/z </w:t>
      </w:r>
      <w:proofErr w:type="spellStart"/>
      <w:r w:rsidR="00112763" w:rsidRPr="00A34AE5">
        <w:rPr>
          <w:rFonts w:ascii="Arial" w:hAnsi="Arial" w:cs="Arial"/>
          <w:color w:val="000000" w:themeColor="text1"/>
          <w:sz w:val="17"/>
          <w:szCs w:val="17"/>
        </w:rPr>
        <w:t>calcd</w:t>
      </w:r>
      <w:proofErr w:type="spellEnd"/>
      <w:r w:rsidR="00112763" w:rsidRPr="00A34AE5">
        <w:rPr>
          <w:rFonts w:ascii="Arial" w:hAnsi="Arial" w:cs="Arial"/>
          <w:color w:val="000000" w:themeColor="text1"/>
          <w:sz w:val="17"/>
          <w:szCs w:val="17"/>
        </w:rPr>
        <w:t xml:space="preserve">. </w:t>
      </w:r>
      <w:proofErr w:type="gramStart"/>
      <w:r w:rsidR="00112763" w:rsidRPr="00A34AE5">
        <w:rPr>
          <w:rFonts w:ascii="Arial" w:hAnsi="Arial" w:cs="Arial"/>
          <w:color w:val="000000" w:themeColor="text1"/>
          <w:sz w:val="17"/>
          <w:szCs w:val="17"/>
        </w:rPr>
        <w:t>for</w:t>
      </w:r>
      <w:proofErr w:type="gramEnd"/>
      <w:r w:rsidR="00112763" w:rsidRPr="00A34AE5">
        <w:rPr>
          <w:rFonts w:ascii="Arial" w:hAnsi="Arial" w:cs="Arial"/>
          <w:color w:val="000000" w:themeColor="text1"/>
          <w:sz w:val="17"/>
          <w:szCs w:val="17"/>
        </w:rPr>
        <w:t xml:space="preserve"> C</w:t>
      </w:r>
      <w:r w:rsidR="00112763" w:rsidRPr="00A34AE5">
        <w:rPr>
          <w:rFonts w:ascii="Arial" w:hAnsi="Arial" w:cs="Arial"/>
          <w:color w:val="000000" w:themeColor="text1"/>
          <w:sz w:val="17"/>
          <w:szCs w:val="17"/>
          <w:vertAlign w:val="subscript"/>
        </w:rPr>
        <w:t>17</w:t>
      </w:r>
      <w:r w:rsidR="00112763" w:rsidRPr="00A34AE5">
        <w:rPr>
          <w:rFonts w:ascii="Arial" w:hAnsi="Arial" w:cs="Arial"/>
          <w:color w:val="000000" w:themeColor="text1"/>
          <w:sz w:val="17"/>
          <w:szCs w:val="17"/>
        </w:rPr>
        <w:t>H</w:t>
      </w:r>
      <w:r w:rsidR="00112763" w:rsidRPr="00A34AE5">
        <w:rPr>
          <w:rFonts w:ascii="Arial" w:hAnsi="Arial" w:cs="Arial"/>
          <w:color w:val="000000" w:themeColor="text1"/>
          <w:sz w:val="17"/>
          <w:szCs w:val="17"/>
          <w:vertAlign w:val="subscript"/>
        </w:rPr>
        <w:t>13</w:t>
      </w:r>
      <w:r w:rsidR="00112763" w:rsidRPr="00A34AE5">
        <w:rPr>
          <w:rFonts w:ascii="Arial" w:hAnsi="Arial" w:cs="Arial"/>
          <w:color w:val="000000" w:themeColor="text1"/>
          <w:sz w:val="17"/>
          <w:szCs w:val="17"/>
        </w:rPr>
        <w:t>NO</w:t>
      </w:r>
      <w:r w:rsidR="00112763" w:rsidRPr="00A34AE5">
        <w:rPr>
          <w:rFonts w:ascii="Arial" w:hAnsi="Arial" w:cs="Arial"/>
          <w:color w:val="000000" w:themeColor="text1"/>
          <w:sz w:val="17"/>
          <w:szCs w:val="17"/>
          <w:vertAlign w:val="superscript"/>
        </w:rPr>
        <w:t xml:space="preserve">+ </w:t>
      </w:r>
      <w:r w:rsidR="00112763" w:rsidRPr="00A34AE5">
        <w:rPr>
          <w:rFonts w:ascii="Arial" w:hAnsi="Arial" w:cs="Arial"/>
          <w:color w:val="000000" w:themeColor="text1"/>
          <w:sz w:val="17"/>
          <w:szCs w:val="17"/>
        </w:rPr>
        <w:t>[M+H]</w:t>
      </w:r>
      <w:r w:rsidR="00112763" w:rsidRPr="00A34AE5">
        <w:rPr>
          <w:rFonts w:ascii="Arial" w:hAnsi="Arial" w:cs="Arial"/>
          <w:color w:val="000000" w:themeColor="text1"/>
          <w:sz w:val="17"/>
          <w:szCs w:val="17"/>
          <w:vertAlign w:val="superscript"/>
        </w:rPr>
        <w:t>+</w:t>
      </w:r>
      <w:r w:rsidR="00112763" w:rsidRPr="00A34AE5">
        <w:rPr>
          <w:rFonts w:ascii="Arial" w:hAnsi="Arial" w:cs="Arial"/>
          <w:color w:val="000000" w:themeColor="text1"/>
          <w:sz w:val="17"/>
          <w:szCs w:val="17"/>
        </w:rPr>
        <w:t>: 248.1070, found: 248.1071.</w:t>
      </w:r>
    </w:p>
    <w:bookmarkEnd w:id="167"/>
    <w:p w14:paraId="1BEF1B1A" w14:textId="0F501CF7" w:rsidR="00112763" w:rsidRPr="00A34AE5" w:rsidRDefault="00112763" w:rsidP="00A34AE5">
      <w:pPr>
        <w:rPr>
          <w:rFonts w:ascii="Arial" w:eastAsia="宋体" w:hAnsi="Arial" w:cs="Arial"/>
          <w:b/>
          <w:bCs/>
          <w:color w:val="000000"/>
          <w:kern w:val="0"/>
          <w:sz w:val="17"/>
          <w:szCs w:val="17"/>
        </w:rPr>
      </w:pPr>
      <w:r w:rsidRPr="00A34AE5">
        <w:rPr>
          <w:rFonts w:ascii="Arial" w:eastAsia="宋体" w:hAnsi="Arial" w:cs="Arial"/>
          <w:b/>
          <w:bCs/>
          <w:color w:val="000000"/>
          <w:kern w:val="0"/>
          <w:sz w:val="17"/>
          <w:szCs w:val="17"/>
        </w:rPr>
        <w:t>4-methyl-2-phenylpyridine (3ae)</w:t>
      </w:r>
    </w:p>
    <w:p w14:paraId="1C70FEAB" w14:textId="6BF09951" w:rsidR="00112763" w:rsidRPr="00A34AE5" w:rsidRDefault="00112763" w:rsidP="00A34AE5">
      <w:pPr>
        <w:rPr>
          <w:rFonts w:ascii="Arial" w:hAnsi="Arial" w:cs="Arial"/>
          <w:color w:val="000000" w:themeColor="text1"/>
          <w:sz w:val="17"/>
          <w:szCs w:val="17"/>
        </w:rPr>
      </w:pPr>
      <w:r w:rsidRPr="00A34AE5">
        <w:rPr>
          <w:rFonts w:ascii="Arial" w:hAnsi="Arial" w:cs="Arial"/>
          <w:color w:val="000000" w:themeColor="text1"/>
          <w:sz w:val="17"/>
          <w:szCs w:val="17"/>
          <w:lang w:val="de-DE"/>
        </w:rPr>
        <w:t xml:space="preserve">Prepared according to </w:t>
      </w:r>
      <w:r w:rsidR="002C2EC0" w:rsidRPr="00A34AE5">
        <w:rPr>
          <w:rFonts w:ascii="Arial" w:hAnsi="Arial" w:cs="Arial"/>
          <w:b/>
          <w:bCs/>
          <w:color w:val="000000" w:themeColor="text1"/>
          <w:sz w:val="17"/>
          <w:szCs w:val="17"/>
          <w:lang w:val="de-DE"/>
        </w:rPr>
        <w:t>GP1</w:t>
      </w:r>
      <w:r w:rsidRPr="00A34AE5">
        <w:rPr>
          <w:rFonts w:ascii="Arial" w:hAnsi="Arial" w:cs="Arial"/>
          <w:color w:val="000000" w:themeColor="text1"/>
          <w:sz w:val="17"/>
          <w:szCs w:val="17"/>
          <w:lang w:val="de-DE"/>
        </w:rPr>
        <w:t>. White liquid (</w:t>
      </w:r>
      <w:r w:rsidR="00040BB9" w:rsidRPr="00A34AE5">
        <w:rPr>
          <w:rFonts w:ascii="Arial" w:hAnsi="Arial" w:cs="Arial"/>
          <w:color w:val="000000" w:themeColor="text1"/>
          <w:sz w:val="17"/>
          <w:szCs w:val="17"/>
          <w:lang w:val="de-DE"/>
        </w:rPr>
        <w:t>29.8</w:t>
      </w:r>
      <w:r w:rsidRPr="00A34AE5">
        <w:rPr>
          <w:rFonts w:ascii="Arial" w:hAnsi="Arial" w:cs="Arial"/>
          <w:color w:val="000000" w:themeColor="text1"/>
          <w:sz w:val="17"/>
          <w:szCs w:val="17"/>
          <w:lang w:val="de-DE"/>
        </w:rPr>
        <w:t xml:space="preserve"> mg, 8</w:t>
      </w:r>
      <w:r w:rsidR="00040BB9" w:rsidRPr="00A34AE5">
        <w:rPr>
          <w:rFonts w:ascii="Arial" w:hAnsi="Arial" w:cs="Arial"/>
          <w:color w:val="000000" w:themeColor="text1"/>
          <w:sz w:val="17"/>
          <w:szCs w:val="17"/>
          <w:lang w:val="de-DE"/>
        </w:rPr>
        <w:t>8</w:t>
      </w:r>
      <w:r w:rsidRPr="00A34AE5">
        <w:rPr>
          <w:rFonts w:ascii="Arial" w:hAnsi="Arial" w:cs="Arial"/>
          <w:color w:val="000000" w:themeColor="text1"/>
          <w:sz w:val="17"/>
          <w:szCs w:val="17"/>
          <w:lang w:val="de-DE"/>
        </w:rPr>
        <w:t>%, 0.2 mmol scale);</w:t>
      </w:r>
      <w:r w:rsidR="00BE5CCA">
        <w:rPr>
          <w:rFonts w:ascii="Arial" w:hAnsi="Arial" w:cs="Arial"/>
          <w:noProof/>
          <w:sz w:val="17"/>
          <w:szCs w:val="17"/>
        </w:rPr>
        <w:object w:dxaOrig="1440" w:dyaOrig="1440" w14:anchorId="6575F5B8">
          <v:shape id="_x0000_s1084" type="#_x0000_t75" style="position:absolute;left:0;text-align:left;margin-left:0;margin-top:2.55pt;width:48.55pt;height:53.35pt;z-index:251761664;mso-position-horizontal-relative:text;mso-position-vertical-relative:text">
            <v:imagedata r:id="rId144" o:title=""/>
            <w10:wrap type="square"/>
          </v:shape>
          <o:OLEObject Type="Embed" ProgID="ChemDraw.Document.6.0" ShapeID="_x0000_s1084" DrawAspect="Content" ObjectID="_1819002843" r:id="rId145"/>
        </w:object>
      </w:r>
      <w:r w:rsidRPr="00A34AE5">
        <w:rPr>
          <w:rFonts w:ascii="Arial" w:hAnsi="Arial" w:cs="Arial"/>
          <w:color w:val="000000" w:themeColor="text1"/>
          <w:sz w:val="17"/>
          <w:szCs w:val="17"/>
          <w:lang w:val="de-DE"/>
        </w:rPr>
        <w:t xml:space="preserve"> </w:t>
      </w:r>
      <w:r w:rsidRPr="008E0B32">
        <w:rPr>
          <w:rFonts w:ascii="Arial" w:hAnsi="Arial" w:cs="Arial"/>
          <w:b/>
          <w:bCs/>
          <w:color w:val="000000" w:themeColor="text1"/>
          <w:sz w:val="17"/>
          <w:szCs w:val="17"/>
          <w:vertAlign w:val="superscript"/>
        </w:rPr>
        <w:t>1</w:t>
      </w:r>
      <w:r w:rsidRPr="008E0B32">
        <w:rPr>
          <w:rFonts w:ascii="Arial" w:hAnsi="Arial" w:cs="Arial"/>
          <w:b/>
          <w:bCs/>
          <w:color w:val="000000" w:themeColor="text1"/>
          <w:sz w:val="17"/>
          <w:szCs w:val="17"/>
        </w:rPr>
        <w:t>H NMR</w:t>
      </w:r>
      <w:r w:rsidRPr="00A34AE5">
        <w:rPr>
          <w:rFonts w:ascii="Arial" w:hAnsi="Arial" w:cs="Arial"/>
          <w:color w:val="000000" w:themeColor="text1"/>
          <w:sz w:val="17"/>
          <w:szCs w:val="17"/>
        </w:rPr>
        <w:t xml:space="preserve"> (400 MHz, Chloroform-</w:t>
      </w:r>
      <w:r w:rsidRPr="00A34AE5">
        <w:rPr>
          <w:rFonts w:ascii="Arial" w:hAnsi="Arial" w:cs="Arial"/>
          <w:i/>
          <w:iCs/>
          <w:color w:val="000000" w:themeColor="text1"/>
          <w:sz w:val="17"/>
          <w:szCs w:val="17"/>
        </w:rPr>
        <w:t>d</w:t>
      </w:r>
      <w:r w:rsidRPr="00A34AE5">
        <w:rPr>
          <w:rFonts w:ascii="Arial" w:hAnsi="Arial" w:cs="Arial"/>
          <w:color w:val="000000" w:themeColor="text1"/>
          <w:sz w:val="17"/>
          <w:szCs w:val="17"/>
        </w:rPr>
        <w:t xml:space="preserve">) δ 8.55 (d, </w:t>
      </w:r>
      <w:r w:rsidRPr="00A34AE5">
        <w:rPr>
          <w:rFonts w:ascii="Arial" w:hAnsi="Arial" w:cs="Arial"/>
          <w:i/>
          <w:iCs/>
          <w:color w:val="000000" w:themeColor="text1"/>
          <w:sz w:val="17"/>
          <w:szCs w:val="17"/>
        </w:rPr>
        <w:t>J</w:t>
      </w:r>
      <w:r w:rsidRPr="00A34AE5">
        <w:rPr>
          <w:rFonts w:ascii="Arial" w:hAnsi="Arial" w:cs="Arial"/>
          <w:color w:val="000000" w:themeColor="text1"/>
          <w:sz w:val="17"/>
          <w:szCs w:val="17"/>
        </w:rPr>
        <w:t xml:space="preserve"> = 5.0 Hz, 1H), 7.97 (dd, </w:t>
      </w:r>
      <w:r w:rsidRPr="00A34AE5">
        <w:rPr>
          <w:rFonts w:ascii="Arial" w:hAnsi="Arial" w:cs="Arial"/>
          <w:i/>
          <w:iCs/>
          <w:color w:val="000000" w:themeColor="text1"/>
          <w:sz w:val="17"/>
          <w:szCs w:val="17"/>
        </w:rPr>
        <w:t>J</w:t>
      </w:r>
      <w:r w:rsidRPr="00A34AE5">
        <w:rPr>
          <w:rFonts w:ascii="Arial" w:hAnsi="Arial" w:cs="Arial"/>
          <w:color w:val="000000" w:themeColor="text1"/>
          <w:sz w:val="17"/>
          <w:szCs w:val="17"/>
        </w:rPr>
        <w:t xml:space="preserve"> = 8.3, 1.3 Hz, 2H), 7.55 (s, 1H), 7.50 – 7.44 (m, 2H), 7.43</w:t>
      </w:r>
      <w:bookmarkStart w:id="168" w:name="_Hlk170111812"/>
      <w:r w:rsidRPr="00A34AE5">
        <w:rPr>
          <w:rFonts w:ascii="Arial" w:hAnsi="Arial" w:cs="Arial"/>
          <w:color w:val="000000" w:themeColor="text1"/>
          <w:sz w:val="17"/>
          <w:szCs w:val="17"/>
        </w:rPr>
        <w:t xml:space="preserve"> – 7.38</w:t>
      </w:r>
      <w:bookmarkEnd w:id="168"/>
      <w:r w:rsidRPr="00A34AE5">
        <w:rPr>
          <w:rFonts w:ascii="Arial" w:hAnsi="Arial" w:cs="Arial"/>
          <w:color w:val="000000" w:themeColor="text1"/>
          <w:sz w:val="17"/>
          <w:szCs w:val="17"/>
        </w:rPr>
        <w:t xml:space="preserve"> (m, 1H), 7.06 (d, </w:t>
      </w:r>
      <w:r w:rsidRPr="00A34AE5">
        <w:rPr>
          <w:rFonts w:ascii="Arial" w:hAnsi="Arial" w:cs="Arial"/>
          <w:i/>
          <w:iCs/>
          <w:color w:val="000000" w:themeColor="text1"/>
          <w:sz w:val="17"/>
          <w:szCs w:val="17"/>
        </w:rPr>
        <w:t>J</w:t>
      </w:r>
      <w:r w:rsidRPr="00A34AE5">
        <w:rPr>
          <w:rFonts w:ascii="Arial" w:hAnsi="Arial" w:cs="Arial"/>
          <w:color w:val="000000" w:themeColor="text1"/>
          <w:sz w:val="17"/>
          <w:szCs w:val="17"/>
        </w:rPr>
        <w:t xml:space="preserve"> = 5.0 Hz, 1H), 2.42 (s, 3H). </w:t>
      </w:r>
      <w:r w:rsidRPr="008E0B32">
        <w:rPr>
          <w:rFonts w:ascii="Arial" w:hAnsi="Arial" w:cs="Arial"/>
          <w:b/>
          <w:bCs/>
          <w:color w:val="000000" w:themeColor="text1"/>
          <w:sz w:val="17"/>
          <w:szCs w:val="17"/>
          <w:vertAlign w:val="superscript"/>
        </w:rPr>
        <w:t>13</w:t>
      </w:r>
      <w:r w:rsidRPr="008E0B32">
        <w:rPr>
          <w:rFonts w:ascii="Arial" w:hAnsi="Arial" w:cs="Arial"/>
          <w:b/>
          <w:bCs/>
          <w:color w:val="000000" w:themeColor="text1"/>
          <w:sz w:val="17"/>
          <w:szCs w:val="17"/>
        </w:rPr>
        <w:t>C NMR</w:t>
      </w:r>
      <w:r w:rsidRPr="00A34AE5">
        <w:rPr>
          <w:rFonts w:ascii="Arial" w:hAnsi="Arial" w:cs="Arial"/>
          <w:color w:val="000000" w:themeColor="text1"/>
          <w:sz w:val="17"/>
          <w:szCs w:val="17"/>
        </w:rPr>
        <w:t xml:space="preserve"> (101 MHz, Chloroform-</w:t>
      </w:r>
      <w:r w:rsidRPr="00A34AE5">
        <w:rPr>
          <w:rFonts w:ascii="Arial" w:hAnsi="Arial" w:cs="Arial"/>
          <w:i/>
          <w:iCs/>
          <w:color w:val="000000" w:themeColor="text1"/>
          <w:sz w:val="17"/>
          <w:szCs w:val="17"/>
        </w:rPr>
        <w:t>d</w:t>
      </w:r>
      <w:r w:rsidRPr="00A34AE5">
        <w:rPr>
          <w:rFonts w:ascii="Arial" w:hAnsi="Arial" w:cs="Arial"/>
          <w:color w:val="000000" w:themeColor="text1"/>
          <w:sz w:val="17"/>
          <w:szCs w:val="17"/>
        </w:rPr>
        <w:t xml:space="preserve">) δ 156.1, 148.1, 146.6, 138.2, 127.6, 127.4, 125.7, 121.9, 120.3, 20.0. </w:t>
      </w:r>
      <w:bookmarkStart w:id="169" w:name="_Hlk179103783"/>
      <w:r w:rsidRPr="008E0B32">
        <w:rPr>
          <w:rFonts w:ascii="Arial" w:hAnsi="Arial" w:cs="Arial"/>
          <w:b/>
          <w:bCs/>
          <w:color w:val="000000" w:themeColor="text1"/>
          <w:sz w:val="17"/>
          <w:szCs w:val="17"/>
        </w:rPr>
        <w:t>HRMS</w:t>
      </w:r>
      <w:r w:rsidRPr="00A34AE5">
        <w:rPr>
          <w:rFonts w:ascii="Arial" w:hAnsi="Arial" w:cs="Arial"/>
          <w:color w:val="000000" w:themeColor="text1"/>
          <w:sz w:val="17"/>
          <w:szCs w:val="17"/>
        </w:rPr>
        <w:t>(ESI</w:t>
      </w:r>
      <w:r w:rsidRPr="00A34AE5">
        <w:rPr>
          <w:rFonts w:ascii="Arial" w:hAnsi="Arial" w:cs="Arial"/>
          <w:color w:val="000000" w:themeColor="text1"/>
          <w:sz w:val="17"/>
          <w:szCs w:val="17"/>
          <w:vertAlign w:val="superscript"/>
        </w:rPr>
        <w:t>+</w:t>
      </w:r>
      <w:r w:rsidRPr="00A34AE5">
        <w:rPr>
          <w:rFonts w:ascii="Arial" w:hAnsi="Arial" w:cs="Arial"/>
          <w:color w:val="000000" w:themeColor="text1"/>
          <w:sz w:val="17"/>
          <w:szCs w:val="17"/>
        </w:rPr>
        <w:t xml:space="preserve">) m/z </w:t>
      </w:r>
      <w:proofErr w:type="spellStart"/>
      <w:r w:rsidRPr="00A34AE5">
        <w:rPr>
          <w:rFonts w:ascii="Arial" w:hAnsi="Arial" w:cs="Arial"/>
          <w:color w:val="000000" w:themeColor="text1"/>
          <w:sz w:val="17"/>
          <w:szCs w:val="17"/>
        </w:rPr>
        <w:t>calcd</w:t>
      </w:r>
      <w:proofErr w:type="spellEnd"/>
      <w:r w:rsidRPr="00A34AE5">
        <w:rPr>
          <w:rFonts w:ascii="Arial" w:hAnsi="Arial" w:cs="Arial"/>
          <w:color w:val="000000" w:themeColor="text1"/>
          <w:sz w:val="17"/>
          <w:szCs w:val="17"/>
        </w:rPr>
        <w:t xml:space="preserve">. </w:t>
      </w:r>
      <w:proofErr w:type="gramStart"/>
      <w:r w:rsidRPr="00A34AE5">
        <w:rPr>
          <w:rFonts w:ascii="Arial" w:hAnsi="Arial" w:cs="Arial"/>
          <w:color w:val="000000" w:themeColor="text1"/>
          <w:sz w:val="17"/>
          <w:szCs w:val="17"/>
        </w:rPr>
        <w:t>for</w:t>
      </w:r>
      <w:proofErr w:type="gramEnd"/>
      <w:r w:rsidRPr="00A34AE5">
        <w:rPr>
          <w:rFonts w:ascii="Arial" w:hAnsi="Arial" w:cs="Arial"/>
          <w:color w:val="000000" w:themeColor="text1"/>
          <w:sz w:val="17"/>
          <w:szCs w:val="17"/>
        </w:rPr>
        <w:t xml:space="preserve"> C</w:t>
      </w:r>
      <w:r w:rsidRPr="00A34AE5">
        <w:rPr>
          <w:rFonts w:ascii="Arial" w:hAnsi="Arial" w:cs="Arial"/>
          <w:color w:val="000000" w:themeColor="text1"/>
          <w:sz w:val="17"/>
          <w:szCs w:val="17"/>
          <w:vertAlign w:val="subscript"/>
        </w:rPr>
        <w:t>1</w:t>
      </w:r>
      <w:r w:rsidR="00F33B39" w:rsidRPr="00A34AE5">
        <w:rPr>
          <w:rFonts w:ascii="Arial" w:hAnsi="Arial" w:cs="Arial"/>
          <w:color w:val="000000" w:themeColor="text1"/>
          <w:sz w:val="17"/>
          <w:szCs w:val="17"/>
          <w:vertAlign w:val="subscript"/>
        </w:rPr>
        <w:t>2</w:t>
      </w:r>
      <w:r w:rsidRPr="00A34AE5">
        <w:rPr>
          <w:rFonts w:ascii="Arial" w:hAnsi="Arial" w:cs="Arial"/>
          <w:color w:val="000000" w:themeColor="text1"/>
          <w:sz w:val="17"/>
          <w:szCs w:val="17"/>
        </w:rPr>
        <w:t>H</w:t>
      </w:r>
      <w:r w:rsidRPr="00A34AE5">
        <w:rPr>
          <w:rFonts w:ascii="Arial" w:hAnsi="Arial" w:cs="Arial"/>
          <w:color w:val="000000" w:themeColor="text1"/>
          <w:sz w:val="17"/>
          <w:szCs w:val="17"/>
          <w:vertAlign w:val="subscript"/>
        </w:rPr>
        <w:t>1</w:t>
      </w:r>
      <w:r w:rsidR="00F33B39" w:rsidRPr="00A34AE5">
        <w:rPr>
          <w:rFonts w:ascii="Arial" w:hAnsi="Arial" w:cs="Arial"/>
          <w:color w:val="000000" w:themeColor="text1"/>
          <w:sz w:val="17"/>
          <w:szCs w:val="17"/>
          <w:vertAlign w:val="subscript"/>
        </w:rPr>
        <w:t>1</w:t>
      </w:r>
      <w:r w:rsidRPr="00A34AE5">
        <w:rPr>
          <w:rFonts w:ascii="Arial" w:hAnsi="Arial" w:cs="Arial"/>
          <w:color w:val="000000" w:themeColor="text1"/>
          <w:sz w:val="17"/>
          <w:szCs w:val="17"/>
        </w:rPr>
        <w:t>N</w:t>
      </w:r>
      <w:r w:rsidRPr="00A34AE5">
        <w:rPr>
          <w:rFonts w:ascii="Arial" w:hAnsi="Arial" w:cs="Arial"/>
          <w:color w:val="000000" w:themeColor="text1"/>
          <w:sz w:val="17"/>
          <w:szCs w:val="17"/>
          <w:vertAlign w:val="superscript"/>
        </w:rPr>
        <w:t xml:space="preserve">+ </w:t>
      </w:r>
      <w:r w:rsidRPr="00A34AE5">
        <w:rPr>
          <w:rFonts w:ascii="Arial" w:hAnsi="Arial" w:cs="Arial"/>
          <w:color w:val="000000" w:themeColor="text1"/>
          <w:sz w:val="17"/>
          <w:szCs w:val="17"/>
        </w:rPr>
        <w:t>[M+H]</w:t>
      </w:r>
      <w:r w:rsidRPr="00A34AE5">
        <w:rPr>
          <w:rFonts w:ascii="Arial" w:hAnsi="Arial" w:cs="Arial"/>
          <w:color w:val="000000" w:themeColor="text1"/>
          <w:sz w:val="17"/>
          <w:szCs w:val="17"/>
          <w:vertAlign w:val="superscript"/>
        </w:rPr>
        <w:t>+</w:t>
      </w:r>
      <w:r w:rsidRPr="00A34AE5">
        <w:rPr>
          <w:rFonts w:ascii="Arial" w:hAnsi="Arial" w:cs="Arial"/>
          <w:color w:val="000000" w:themeColor="text1"/>
          <w:sz w:val="17"/>
          <w:szCs w:val="17"/>
        </w:rPr>
        <w:t xml:space="preserve">: </w:t>
      </w:r>
      <w:r w:rsidR="00F33B39" w:rsidRPr="00A34AE5">
        <w:rPr>
          <w:rFonts w:ascii="Arial" w:hAnsi="Arial" w:cs="Arial"/>
          <w:color w:val="000000" w:themeColor="text1"/>
          <w:sz w:val="17"/>
          <w:szCs w:val="17"/>
        </w:rPr>
        <w:t>170.0964</w:t>
      </w:r>
      <w:r w:rsidRPr="00A34AE5">
        <w:rPr>
          <w:rFonts w:ascii="Arial" w:hAnsi="Arial" w:cs="Arial"/>
          <w:color w:val="000000" w:themeColor="text1"/>
          <w:sz w:val="17"/>
          <w:szCs w:val="17"/>
        </w:rPr>
        <w:t xml:space="preserve">, found: </w:t>
      </w:r>
      <w:r w:rsidR="00F33B39" w:rsidRPr="00A34AE5">
        <w:rPr>
          <w:rFonts w:ascii="Arial" w:hAnsi="Arial" w:cs="Arial"/>
          <w:color w:val="000000" w:themeColor="text1"/>
          <w:sz w:val="17"/>
          <w:szCs w:val="17"/>
        </w:rPr>
        <w:t>170.0966</w:t>
      </w:r>
      <w:r w:rsidRPr="00A34AE5">
        <w:rPr>
          <w:rFonts w:ascii="Arial" w:hAnsi="Arial" w:cs="Arial"/>
          <w:color w:val="000000" w:themeColor="text1"/>
          <w:sz w:val="17"/>
          <w:szCs w:val="17"/>
        </w:rPr>
        <w:t>.</w:t>
      </w:r>
    </w:p>
    <w:bookmarkEnd w:id="169"/>
    <w:p w14:paraId="3802CECB" w14:textId="322C23BD" w:rsidR="00F33B39" w:rsidRPr="00A34AE5" w:rsidRDefault="00F33B39" w:rsidP="00A34AE5">
      <w:pPr>
        <w:rPr>
          <w:rFonts w:ascii="Arial" w:eastAsia="宋体" w:hAnsi="Arial" w:cs="Arial"/>
          <w:b/>
          <w:bCs/>
          <w:color w:val="000000"/>
          <w:kern w:val="0"/>
          <w:sz w:val="17"/>
          <w:szCs w:val="17"/>
        </w:rPr>
      </w:pPr>
      <w:r w:rsidRPr="00A34AE5">
        <w:rPr>
          <w:rFonts w:ascii="Arial" w:eastAsia="宋体" w:hAnsi="Arial" w:cs="Arial"/>
          <w:b/>
          <w:bCs/>
          <w:color w:val="000000"/>
          <w:kern w:val="0"/>
          <w:sz w:val="17"/>
          <w:szCs w:val="17"/>
        </w:rPr>
        <w:t>3-methyl-2-phenylpyridine (3a</w:t>
      </w:r>
      <w:r w:rsidR="00A73D25">
        <w:rPr>
          <w:rFonts w:ascii="Arial" w:eastAsia="宋体" w:hAnsi="Arial" w:cs="Arial"/>
          <w:b/>
          <w:bCs/>
          <w:color w:val="000000"/>
          <w:kern w:val="0"/>
          <w:sz w:val="17"/>
          <w:szCs w:val="17"/>
        </w:rPr>
        <w:t>f</w:t>
      </w:r>
      <w:r w:rsidRPr="00A34AE5">
        <w:rPr>
          <w:rFonts w:ascii="Arial" w:eastAsia="宋体" w:hAnsi="Arial" w:cs="Arial"/>
          <w:b/>
          <w:bCs/>
          <w:color w:val="000000"/>
          <w:kern w:val="0"/>
          <w:sz w:val="17"/>
          <w:szCs w:val="17"/>
        </w:rPr>
        <w:t>)</w:t>
      </w:r>
    </w:p>
    <w:p w14:paraId="36C7A83C" w14:textId="0836B7A8" w:rsidR="00F33B39" w:rsidRPr="00A34AE5" w:rsidRDefault="00F33B39" w:rsidP="00A34AE5">
      <w:pPr>
        <w:rPr>
          <w:rFonts w:ascii="Arial" w:hAnsi="Arial" w:cs="Arial"/>
          <w:color w:val="000000" w:themeColor="text1"/>
          <w:sz w:val="17"/>
          <w:szCs w:val="17"/>
        </w:rPr>
      </w:pPr>
      <w:bookmarkStart w:id="170" w:name="_Hlk179104156"/>
      <w:r w:rsidRPr="00A34AE5">
        <w:rPr>
          <w:rFonts w:ascii="Arial" w:hAnsi="Arial" w:cs="Arial"/>
          <w:color w:val="000000" w:themeColor="text1"/>
          <w:sz w:val="17"/>
          <w:szCs w:val="17"/>
          <w:lang w:val="de-DE"/>
        </w:rPr>
        <w:lastRenderedPageBreak/>
        <w:t xml:space="preserve">Prepared according to </w:t>
      </w:r>
      <w:r w:rsidR="002C2EC0" w:rsidRPr="00A34AE5">
        <w:rPr>
          <w:rFonts w:ascii="Arial" w:hAnsi="Arial" w:cs="Arial"/>
          <w:b/>
          <w:bCs/>
          <w:color w:val="000000" w:themeColor="text1"/>
          <w:sz w:val="17"/>
          <w:szCs w:val="17"/>
          <w:lang w:val="de-DE"/>
        </w:rPr>
        <w:t>GP1</w:t>
      </w:r>
      <w:r w:rsidRPr="00A34AE5">
        <w:rPr>
          <w:rFonts w:ascii="Arial" w:hAnsi="Arial" w:cs="Arial"/>
          <w:color w:val="000000" w:themeColor="text1"/>
          <w:sz w:val="17"/>
          <w:szCs w:val="17"/>
          <w:lang w:val="de-DE"/>
        </w:rPr>
        <w:t>. White liquid (12.1 mg, 36%, 0.2 mmol scale);</w:t>
      </w:r>
      <w:bookmarkEnd w:id="170"/>
      <w:r w:rsidR="00BE5CCA">
        <w:rPr>
          <w:rFonts w:ascii="Arial" w:hAnsi="Arial" w:cs="Arial"/>
          <w:b/>
          <w:bCs/>
          <w:noProof/>
          <w:sz w:val="17"/>
          <w:szCs w:val="17"/>
        </w:rPr>
        <w:object w:dxaOrig="1440" w:dyaOrig="1440" w14:anchorId="567E1095">
          <v:shape id="_x0000_s1085" type="#_x0000_t75" style="position:absolute;left:0;text-align:left;margin-left:0;margin-top:1.7pt;width:49.2pt;height:39pt;z-index:251763712;mso-position-horizontal-relative:text;mso-position-vertical-relative:text">
            <v:imagedata r:id="rId146" o:title=""/>
            <w10:wrap type="square"/>
          </v:shape>
          <o:OLEObject Type="Embed" ProgID="ChemDraw.Document.6.0" ShapeID="_x0000_s1085" DrawAspect="Content" ObjectID="_1819002844" r:id="rId147"/>
        </w:object>
      </w:r>
      <w:r w:rsidRPr="008E0B32">
        <w:rPr>
          <w:rFonts w:ascii="Arial" w:hAnsi="Arial" w:cs="Arial"/>
          <w:b/>
          <w:bCs/>
          <w:color w:val="000000" w:themeColor="text1"/>
          <w:sz w:val="17"/>
          <w:szCs w:val="17"/>
          <w:lang w:val="de-DE"/>
        </w:rPr>
        <w:t xml:space="preserve"> </w:t>
      </w:r>
      <w:r w:rsidRPr="008E0B32">
        <w:rPr>
          <w:rFonts w:ascii="Arial" w:hAnsi="Arial" w:cs="Arial"/>
          <w:b/>
          <w:bCs/>
          <w:color w:val="000000" w:themeColor="text1"/>
          <w:sz w:val="17"/>
          <w:szCs w:val="17"/>
          <w:vertAlign w:val="superscript"/>
          <w:lang w:val="de-DE"/>
        </w:rPr>
        <w:t>1</w:t>
      </w:r>
      <w:r w:rsidRPr="008E0B32">
        <w:rPr>
          <w:rFonts w:ascii="Arial" w:hAnsi="Arial" w:cs="Arial"/>
          <w:b/>
          <w:bCs/>
          <w:color w:val="000000" w:themeColor="text1"/>
          <w:sz w:val="17"/>
          <w:szCs w:val="17"/>
          <w:lang w:val="de-DE"/>
        </w:rPr>
        <w:t>H NMR</w:t>
      </w:r>
      <w:r w:rsidRPr="00A34AE5">
        <w:rPr>
          <w:rFonts w:ascii="Arial" w:hAnsi="Arial" w:cs="Arial"/>
          <w:color w:val="000000" w:themeColor="text1"/>
          <w:sz w:val="17"/>
          <w:szCs w:val="17"/>
          <w:lang w:val="de-DE"/>
        </w:rPr>
        <w:t xml:space="preserve"> (400 MHz, Chloroform-</w:t>
      </w:r>
      <w:r w:rsidRPr="00A34AE5">
        <w:rPr>
          <w:rFonts w:ascii="Arial" w:hAnsi="Arial" w:cs="Arial"/>
          <w:i/>
          <w:iCs/>
          <w:color w:val="000000" w:themeColor="text1"/>
          <w:sz w:val="17"/>
          <w:szCs w:val="17"/>
          <w:lang w:val="de-DE"/>
        </w:rPr>
        <w:t>d</w:t>
      </w:r>
      <w:r w:rsidRPr="00A34AE5">
        <w:rPr>
          <w:rFonts w:ascii="Arial" w:hAnsi="Arial" w:cs="Arial"/>
          <w:color w:val="000000" w:themeColor="text1"/>
          <w:sz w:val="17"/>
          <w:szCs w:val="17"/>
          <w:lang w:val="de-DE"/>
        </w:rPr>
        <w:t xml:space="preserve">) </w:t>
      </w:r>
      <w:r w:rsidRPr="00A34AE5">
        <w:rPr>
          <w:rFonts w:ascii="Arial" w:hAnsi="Arial" w:cs="Arial"/>
          <w:color w:val="000000" w:themeColor="text1"/>
          <w:sz w:val="17"/>
          <w:szCs w:val="17"/>
        </w:rPr>
        <w:t>δ</w:t>
      </w:r>
      <w:r w:rsidRPr="00A34AE5">
        <w:rPr>
          <w:rFonts w:ascii="Arial" w:hAnsi="Arial" w:cs="Arial"/>
          <w:color w:val="000000" w:themeColor="text1"/>
          <w:sz w:val="17"/>
          <w:szCs w:val="17"/>
          <w:lang w:val="de-DE"/>
        </w:rPr>
        <w:t xml:space="preserve"> 8.53 (d, </w:t>
      </w:r>
      <w:r w:rsidRPr="00A34AE5">
        <w:rPr>
          <w:rFonts w:ascii="Arial" w:hAnsi="Arial" w:cs="Arial"/>
          <w:i/>
          <w:iCs/>
          <w:color w:val="000000" w:themeColor="text1"/>
          <w:sz w:val="17"/>
          <w:szCs w:val="17"/>
          <w:lang w:val="de-DE"/>
        </w:rPr>
        <w:t>J</w:t>
      </w:r>
      <w:r w:rsidRPr="00A34AE5">
        <w:rPr>
          <w:rFonts w:ascii="Arial" w:hAnsi="Arial" w:cs="Arial"/>
          <w:color w:val="000000" w:themeColor="text1"/>
          <w:sz w:val="17"/>
          <w:szCs w:val="17"/>
          <w:lang w:val="de-DE"/>
        </w:rPr>
        <w:t xml:space="preserve"> = 4.3 Hz, 1H), 7.59 (d, </w:t>
      </w:r>
      <w:r w:rsidRPr="00A34AE5">
        <w:rPr>
          <w:rFonts w:ascii="Arial" w:hAnsi="Arial" w:cs="Arial"/>
          <w:i/>
          <w:iCs/>
          <w:color w:val="000000" w:themeColor="text1"/>
          <w:sz w:val="17"/>
          <w:szCs w:val="17"/>
          <w:lang w:val="de-DE"/>
        </w:rPr>
        <w:t>J</w:t>
      </w:r>
      <w:r w:rsidRPr="00A34AE5">
        <w:rPr>
          <w:rFonts w:ascii="Arial" w:hAnsi="Arial" w:cs="Arial"/>
          <w:color w:val="000000" w:themeColor="text1"/>
          <w:sz w:val="17"/>
          <w:szCs w:val="17"/>
          <w:lang w:val="de-DE"/>
        </w:rPr>
        <w:t xml:space="preserve"> = 7.6 Hz, 1H), 7.53 (d, </w:t>
      </w:r>
      <w:r w:rsidRPr="00A34AE5">
        <w:rPr>
          <w:rFonts w:ascii="Arial" w:hAnsi="Arial" w:cs="Arial"/>
          <w:i/>
          <w:iCs/>
          <w:color w:val="000000" w:themeColor="text1"/>
          <w:sz w:val="17"/>
          <w:szCs w:val="17"/>
          <w:lang w:val="de-DE"/>
        </w:rPr>
        <w:t>J</w:t>
      </w:r>
      <w:r w:rsidRPr="00A34AE5">
        <w:rPr>
          <w:rFonts w:ascii="Arial" w:hAnsi="Arial" w:cs="Arial"/>
          <w:color w:val="000000" w:themeColor="text1"/>
          <w:sz w:val="17"/>
          <w:szCs w:val="17"/>
          <w:lang w:val="de-DE"/>
        </w:rPr>
        <w:t xml:space="preserve"> = 8.6 Hz, 2H), 7.45 (t, </w:t>
      </w:r>
      <w:r w:rsidRPr="00A34AE5">
        <w:rPr>
          <w:rFonts w:ascii="Arial" w:hAnsi="Arial" w:cs="Arial"/>
          <w:i/>
          <w:iCs/>
          <w:color w:val="000000" w:themeColor="text1"/>
          <w:sz w:val="17"/>
          <w:szCs w:val="17"/>
          <w:lang w:val="de-DE"/>
        </w:rPr>
        <w:t>J</w:t>
      </w:r>
      <w:r w:rsidRPr="00A34AE5">
        <w:rPr>
          <w:rFonts w:ascii="Arial" w:hAnsi="Arial" w:cs="Arial"/>
          <w:color w:val="000000" w:themeColor="text1"/>
          <w:sz w:val="17"/>
          <w:szCs w:val="17"/>
          <w:lang w:val="de-DE"/>
        </w:rPr>
        <w:t xml:space="preserve"> = 7.3 Hz, 2H), 7.40 (d, </w:t>
      </w:r>
      <w:r w:rsidRPr="00A34AE5">
        <w:rPr>
          <w:rFonts w:ascii="Arial" w:hAnsi="Arial" w:cs="Arial"/>
          <w:i/>
          <w:iCs/>
          <w:color w:val="000000" w:themeColor="text1"/>
          <w:sz w:val="17"/>
          <w:szCs w:val="17"/>
          <w:lang w:val="de-DE"/>
        </w:rPr>
        <w:t>J</w:t>
      </w:r>
      <w:r w:rsidRPr="00A34AE5">
        <w:rPr>
          <w:rFonts w:ascii="Arial" w:hAnsi="Arial" w:cs="Arial"/>
          <w:color w:val="000000" w:themeColor="text1"/>
          <w:sz w:val="17"/>
          <w:szCs w:val="17"/>
          <w:lang w:val="de-DE"/>
        </w:rPr>
        <w:t xml:space="preserve"> = 7.2 Hz, 1H), 7.18 (dd, </w:t>
      </w:r>
      <w:r w:rsidRPr="00A34AE5">
        <w:rPr>
          <w:rFonts w:ascii="Arial" w:hAnsi="Arial" w:cs="Arial"/>
          <w:i/>
          <w:iCs/>
          <w:color w:val="000000" w:themeColor="text1"/>
          <w:sz w:val="17"/>
          <w:szCs w:val="17"/>
          <w:lang w:val="de-DE"/>
        </w:rPr>
        <w:t>J</w:t>
      </w:r>
      <w:r w:rsidRPr="00A34AE5">
        <w:rPr>
          <w:rFonts w:ascii="Arial" w:hAnsi="Arial" w:cs="Arial"/>
          <w:color w:val="000000" w:themeColor="text1"/>
          <w:sz w:val="17"/>
          <w:szCs w:val="17"/>
          <w:lang w:val="de-DE"/>
        </w:rPr>
        <w:t xml:space="preserve"> = 7.7, 4.8 Hz, 1H), 2.36 (s, 3H). </w:t>
      </w:r>
      <w:r w:rsidRPr="008E0B32">
        <w:rPr>
          <w:rFonts w:ascii="Arial" w:hAnsi="Arial" w:cs="Arial"/>
          <w:b/>
          <w:bCs/>
          <w:color w:val="000000" w:themeColor="text1"/>
          <w:sz w:val="17"/>
          <w:szCs w:val="17"/>
          <w:vertAlign w:val="superscript"/>
        </w:rPr>
        <w:t>13</w:t>
      </w:r>
      <w:r w:rsidRPr="008E0B32">
        <w:rPr>
          <w:rFonts w:ascii="Arial" w:hAnsi="Arial" w:cs="Arial"/>
          <w:b/>
          <w:bCs/>
          <w:color w:val="000000" w:themeColor="text1"/>
          <w:sz w:val="17"/>
          <w:szCs w:val="17"/>
        </w:rPr>
        <w:t xml:space="preserve">C NMR </w:t>
      </w:r>
      <w:r w:rsidRPr="00A34AE5">
        <w:rPr>
          <w:rFonts w:ascii="Arial" w:hAnsi="Arial" w:cs="Arial"/>
          <w:color w:val="000000" w:themeColor="text1"/>
          <w:sz w:val="17"/>
          <w:szCs w:val="17"/>
        </w:rPr>
        <w:t>(101 MHz, Chloroform-</w:t>
      </w:r>
      <w:r w:rsidRPr="00A34AE5">
        <w:rPr>
          <w:rFonts w:ascii="Arial" w:hAnsi="Arial" w:cs="Arial"/>
          <w:i/>
          <w:iCs/>
          <w:color w:val="000000" w:themeColor="text1"/>
          <w:sz w:val="17"/>
          <w:szCs w:val="17"/>
        </w:rPr>
        <w:t>d</w:t>
      </w:r>
      <w:r w:rsidRPr="00A34AE5">
        <w:rPr>
          <w:rFonts w:ascii="Arial" w:hAnsi="Arial" w:cs="Arial"/>
          <w:color w:val="000000" w:themeColor="text1"/>
          <w:sz w:val="17"/>
          <w:szCs w:val="17"/>
        </w:rPr>
        <w:t xml:space="preserve">) δ 158.8, 147.1, 140.7, 138.7, 131.0, 129.1, 128.3, 128.1, 122.2, 20.2. </w:t>
      </w:r>
      <w:bookmarkStart w:id="171" w:name="_Hlk179104242"/>
      <w:r w:rsidRPr="008E0B32">
        <w:rPr>
          <w:rFonts w:ascii="Arial" w:hAnsi="Arial" w:cs="Arial"/>
          <w:b/>
          <w:bCs/>
          <w:color w:val="000000" w:themeColor="text1"/>
          <w:sz w:val="17"/>
          <w:szCs w:val="17"/>
        </w:rPr>
        <w:t>HRMS</w:t>
      </w:r>
      <w:r w:rsidRPr="00A34AE5">
        <w:rPr>
          <w:rFonts w:ascii="Arial" w:hAnsi="Arial" w:cs="Arial"/>
          <w:color w:val="000000" w:themeColor="text1"/>
          <w:sz w:val="17"/>
          <w:szCs w:val="17"/>
        </w:rPr>
        <w:t>(ESI</w:t>
      </w:r>
      <w:r w:rsidRPr="00A34AE5">
        <w:rPr>
          <w:rFonts w:ascii="Arial" w:hAnsi="Arial" w:cs="Arial"/>
          <w:color w:val="000000" w:themeColor="text1"/>
          <w:sz w:val="17"/>
          <w:szCs w:val="17"/>
          <w:vertAlign w:val="superscript"/>
        </w:rPr>
        <w:t>+</w:t>
      </w:r>
      <w:r w:rsidRPr="00A34AE5">
        <w:rPr>
          <w:rFonts w:ascii="Arial" w:hAnsi="Arial" w:cs="Arial"/>
          <w:color w:val="000000" w:themeColor="text1"/>
          <w:sz w:val="17"/>
          <w:szCs w:val="17"/>
        </w:rPr>
        <w:t xml:space="preserve">) m/z </w:t>
      </w:r>
      <w:proofErr w:type="spellStart"/>
      <w:r w:rsidRPr="00A34AE5">
        <w:rPr>
          <w:rFonts w:ascii="Arial" w:hAnsi="Arial" w:cs="Arial"/>
          <w:color w:val="000000" w:themeColor="text1"/>
          <w:sz w:val="17"/>
          <w:szCs w:val="17"/>
        </w:rPr>
        <w:t>calcd</w:t>
      </w:r>
      <w:proofErr w:type="spellEnd"/>
      <w:r w:rsidRPr="00A34AE5">
        <w:rPr>
          <w:rFonts w:ascii="Arial" w:hAnsi="Arial" w:cs="Arial"/>
          <w:color w:val="000000" w:themeColor="text1"/>
          <w:sz w:val="17"/>
          <w:szCs w:val="17"/>
        </w:rPr>
        <w:t xml:space="preserve">. </w:t>
      </w:r>
      <w:proofErr w:type="gramStart"/>
      <w:r w:rsidRPr="00A34AE5">
        <w:rPr>
          <w:rFonts w:ascii="Arial" w:hAnsi="Arial" w:cs="Arial"/>
          <w:color w:val="000000" w:themeColor="text1"/>
          <w:sz w:val="17"/>
          <w:szCs w:val="17"/>
        </w:rPr>
        <w:t>for</w:t>
      </w:r>
      <w:proofErr w:type="gramEnd"/>
      <w:r w:rsidRPr="00A34AE5">
        <w:rPr>
          <w:rFonts w:ascii="Arial" w:hAnsi="Arial" w:cs="Arial"/>
          <w:color w:val="000000" w:themeColor="text1"/>
          <w:sz w:val="17"/>
          <w:szCs w:val="17"/>
        </w:rPr>
        <w:t xml:space="preserve"> C</w:t>
      </w:r>
      <w:r w:rsidRPr="00A34AE5">
        <w:rPr>
          <w:rFonts w:ascii="Arial" w:hAnsi="Arial" w:cs="Arial"/>
          <w:color w:val="000000" w:themeColor="text1"/>
          <w:sz w:val="17"/>
          <w:szCs w:val="17"/>
          <w:vertAlign w:val="subscript"/>
        </w:rPr>
        <w:t>12</w:t>
      </w:r>
      <w:r w:rsidRPr="00A34AE5">
        <w:rPr>
          <w:rFonts w:ascii="Arial" w:hAnsi="Arial" w:cs="Arial"/>
          <w:color w:val="000000" w:themeColor="text1"/>
          <w:sz w:val="17"/>
          <w:szCs w:val="17"/>
        </w:rPr>
        <w:t>H</w:t>
      </w:r>
      <w:r w:rsidRPr="00A34AE5">
        <w:rPr>
          <w:rFonts w:ascii="Arial" w:hAnsi="Arial" w:cs="Arial"/>
          <w:color w:val="000000" w:themeColor="text1"/>
          <w:sz w:val="17"/>
          <w:szCs w:val="17"/>
          <w:vertAlign w:val="subscript"/>
        </w:rPr>
        <w:t>11</w:t>
      </w:r>
      <w:r w:rsidRPr="00A34AE5">
        <w:rPr>
          <w:rFonts w:ascii="Arial" w:hAnsi="Arial" w:cs="Arial"/>
          <w:color w:val="000000" w:themeColor="text1"/>
          <w:sz w:val="17"/>
          <w:szCs w:val="17"/>
        </w:rPr>
        <w:t>N</w:t>
      </w:r>
      <w:r w:rsidRPr="00A34AE5">
        <w:rPr>
          <w:rFonts w:ascii="Arial" w:hAnsi="Arial" w:cs="Arial"/>
          <w:color w:val="000000" w:themeColor="text1"/>
          <w:sz w:val="17"/>
          <w:szCs w:val="17"/>
          <w:vertAlign w:val="superscript"/>
        </w:rPr>
        <w:t xml:space="preserve">+ </w:t>
      </w:r>
      <w:r w:rsidRPr="00A34AE5">
        <w:rPr>
          <w:rFonts w:ascii="Arial" w:hAnsi="Arial" w:cs="Arial"/>
          <w:color w:val="000000" w:themeColor="text1"/>
          <w:sz w:val="17"/>
          <w:szCs w:val="17"/>
        </w:rPr>
        <w:t>[M+H]</w:t>
      </w:r>
      <w:r w:rsidRPr="00A34AE5">
        <w:rPr>
          <w:rFonts w:ascii="Arial" w:hAnsi="Arial" w:cs="Arial"/>
          <w:color w:val="000000" w:themeColor="text1"/>
          <w:sz w:val="17"/>
          <w:szCs w:val="17"/>
          <w:vertAlign w:val="superscript"/>
        </w:rPr>
        <w:t>+</w:t>
      </w:r>
      <w:r w:rsidRPr="00A34AE5">
        <w:rPr>
          <w:rFonts w:ascii="Arial" w:hAnsi="Arial" w:cs="Arial"/>
          <w:color w:val="000000" w:themeColor="text1"/>
          <w:sz w:val="17"/>
          <w:szCs w:val="17"/>
        </w:rPr>
        <w:t>: 170.0964, found: 170.0961.</w:t>
      </w:r>
      <w:bookmarkEnd w:id="171"/>
    </w:p>
    <w:p w14:paraId="25C0735B" w14:textId="72E81667" w:rsidR="00F33B39" w:rsidRPr="00A34AE5" w:rsidRDefault="00F33B39" w:rsidP="00A34AE5">
      <w:pPr>
        <w:rPr>
          <w:rFonts w:ascii="Arial" w:hAnsi="Arial" w:cs="Arial"/>
          <w:b/>
          <w:bCs/>
          <w:color w:val="000000" w:themeColor="text1"/>
          <w:sz w:val="17"/>
          <w:szCs w:val="17"/>
        </w:rPr>
      </w:pPr>
      <w:r w:rsidRPr="00A34AE5">
        <w:rPr>
          <w:rFonts w:ascii="Arial" w:hAnsi="Arial" w:cs="Arial"/>
          <w:b/>
          <w:bCs/>
          <w:color w:val="000000" w:themeColor="text1"/>
          <w:sz w:val="17"/>
          <w:szCs w:val="17"/>
        </w:rPr>
        <w:t>5-methyl-2-phenylpyridine (</w:t>
      </w:r>
      <w:r w:rsidRPr="00A34AE5">
        <w:rPr>
          <w:rFonts w:ascii="Arial" w:eastAsia="黑体" w:hAnsi="Arial" w:cs="Arial"/>
          <w:b/>
          <w:bCs/>
          <w:color w:val="000000" w:themeColor="text1"/>
          <w:sz w:val="17"/>
          <w:szCs w:val="17"/>
        </w:rPr>
        <w:t>3a</w:t>
      </w:r>
      <w:r w:rsidR="00A73D25">
        <w:rPr>
          <w:rFonts w:ascii="Arial" w:eastAsia="黑体" w:hAnsi="Arial" w:cs="Arial"/>
          <w:b/>
          <w:bCs/>
          <w:color w:val="000000" w:themeColor="text1"/>
          <w:sz w:val="17"/>
          <w:szCs w:val="17"/>
        </w:rPr>
        <w:t>f</w:t>
      </w:r>
      <w:r w:rsidR="00A73D25" w:rsidRPr="00A73D25">
        <w:rPr>
          <w:rFonts w:eastAsiaTheme="minorHAnsi" w:cs="Times New Roman"/>
          <w:b/>
          <w:bCs/>
          <w:color w:val="000000" w:themeColor="text1"/>
          <w:sz w:val="17"/>
          <w:szCs w:val="17"/>
        </w:rPr>
        <w:t>’</w:t>
      </w:r>
      <w:r w:rsidRPr="00A34AE5">
        <w:rPr>
          <w:rFonts w:ascii="Arial" w:hAnsi="Arial" w:cs="Arial"/>
          <w:b/>
          <w:bCs/>
          <w:color w:val="000000" w:themeColor="text1"/>
          <w:sz w:val="17"/>
          <w:szCs w:val="17"/>
        </w:rPr>
        <w:t>)</w:t>
      </w:r>
    </w:p>
    <w:p w14:paraId="1E1BEDF5" w14:textId="36306BFE" w:rsidR="00040BB9" w:rsidRPr="00A34AE5" w:rsidRDefault="00040BB9" w:rsidP="00A34AE5">
      <w:pPr>
        <w:rPr>
          <w:rFonts w:ascii="Arial" w:hAnsi="Arial" w:cs="Arial"/>
          <w:color w:val="000000" w:themeColor="text1"/>
          <w:sz w:val="17"/>
          <w:szCs w:val="17"/>
        </w:rPr>
      </w:pPr>
      <w:bookmarkStart w:id="172" w:name="_Hlk179104440"/>
      <w:r w:rsidRPr="00A34AE5">
        <w:rPr>
          <w:rFonts w:ascii="Arial" w:hAnsi="Arial" w:cs="Arial"/>
          <w:color w:val="000000" w:themeColor="text1"/>
          <w:sz w:val="17"/>
          <w:szCs w:val="17"/>
          <w:lang w:val="de-DE"/>
        </w:rPr>
        <w:t xml:space="preserve">Prepared according to </w:t>
      </w:r>
      <w:r w:rsidR="002C2EC0" w:rsidRPr="00A34AE5">
        <w:rPr>
          <w:rFonts w:ascii="Arial" w:hAnsi="Arial" w:cs="Arial"/>
          <w:b/>
          <w:bCs/>
          <w:color w:val="000000" w:themeColor="text1"/>
          <w:sz w:val="17"/>
          <w:szCs w:val="17"/>
          <w:lang w:val="de-DE"/>
        </w:rPr>
        <w:t>GP1</w:t>
      </w:r>
      <w:r w:rsidRPr="00A34AE5">
        <w:rPr>
          <w:rFonts w:ascii="Arial" w:hAnsi="Arial" w:cs="Arial"/>
          <w:color w:val="000000" w:themeColor="text1"/>
          <w:sz w:val="17"/>
          <w:szCs w:val="17"/>
          <w:lang w:val="de-DE"/>
        </w:rPr>
        <w:t>. White liquid (11.2 mg, 33%, 0.2 mmol scale);</w:t>
      </w:r>
      <w:bookmarkEnd w:id="172"/>
      <w:r w:rsidR="00BE5CCA">
        <w:rPr>
          <w:rFonts w:ascii="Arial" w:hAnsi="Arial" w:cs="Arial"/>
          <w:noProof/>
          <w:sz w:val="17"/>
          <w:szCs w:val="17"/>
        </w:rPr>
        <w:object w:dxaOrig="1440" w:dyaOrig="1440" w14:anchorId="2920C257">
          <v:shape id="_x0000_s1086" type="#_x0000_t75" style="position:absolute;left:0;text-align:left;margin-left:0;margin-top:1.7pt;width:69.5pt;height:39pt;z-index:251765760;mso-position-horizontal-relative:text;mso-position-vertical-relative:text">
            <v:imagedata r:id="rId148" o:title=""/>
            <w10:wrap type="square"/>
          </v:shape>
          <o:OLEObject Type="Embed" ProgID="ChemDraw.Document.6.0" ShapeID="_x0000_s1086" DrawAspect="Content" ObjectID="_1819002845" r:id="rId149"/>
        </w:object>
      </w:r>
      <w:r w:rsidRPr="00A34AE5">
        <w:rPr>
          <w:rFonts w:ascii="Arial" w:hAnsi="Arial" w:cs="Arial"/>
          <w:color w:val="000000" w:themeColor="text1"/>
          <w:sz w:val="17"/>
          <w:szCs w:val="17"/>
          <w:lang w:val="de-DE"/>
        </w:rPr>
        <w:t xml:space="preserve"> </w:t>
      </w:r>
      <w:r w:rsidRPr="008E0B32">
        <w:rPr>
          <w:rFonts w:ascii="Arial" w:hAnsi="Arial" w:cs="Arial"/>
          <w:b/>
          <w:bCs/>
          <w:color w:val="000000" w:themeColor="text1"/>
          <w:sz w:val="17"/>
          <w:szCs w:val="17"/>
          <w:vertAlign w:val="superscript"/>
          <w:lang w:val="de-DE"/>
        </w:rPr>
        <w:t>1</w:t>
      </w:r>
      <w:r w:rsidRPr="008E0B32">
        <w:rPr>
          <w:rFonts w:ascii="Arial" w:hAnsi="Arial" w:cs="Arial"/>
          <w:b/>
          <w:bCs/>
          <w:color w:val="000000" w:themeColor="text1"/>
          <w:sz w:val="17"/>
          <w:szCs w:val="17"/>
          <w:lang w:val="de-DE"/>
        </w:rPr>
        <w:t>H NMR</w:t>
      </w:r>
      <w:r w:rsidRPr="00A34AE5">
        <w:rPr>
          <w:rFonts w:ascii="Arial" w:hAnsi="Arial" w:cs="Arial"/>
          <w:color w:val="000000" w:themeColor="text1"/>
          <w:sz w:val="17"/>
          <w:szCs w:val="17"/>
          <w:lang w:val="de-DE"/>
        </w:rPr>
        <w:t xml:space="preserve"> (400 MHz, Chloroform-</w:t>
      </w:r>
      <w:r w:rsidRPr="00A34AE5">
        <w:rPr>
          <w:rFonts w:ascii="Arial" w:hAnsi="Arial" w:cs="Arial"/>
          <w:i/>
          <w:iCs/>
          <w:color w:val="000000" w:themeColor="text1"/>
          <w:sz w:val="17"/>
          <w:szCs w:val="17"/>
          <w:lang w:val="de-DE"/>
        </w:rPr>
        <w:t>d</w:t>
      </w:r>
      <w:r w:rsidRPr="00A34AE5">
        <w:rPr>
          <w:rFonts w:ascii="Arial" w:hAnsi="Arial" w:cs="Arial"/>
          <w:color w:val="000000" w:themeColor="text1"/>
          <w:sz w:val="17"/>
          <w:szCs w:val="17"/>
          <w:lang w:val="de-DE"/>
        </w:rPr>
        <w:t xml:space="preserve">) </w:t>
      </w:r>
      <w:r w:rsidRPr="00A34AE5">
        <w:rPr>
          <w:rFonts w:ascii="Arial" w:hAnsi="Arial" w:cs="Arial"/>
          <w:color w:val="000000" w:themeColor="text1"/>
          <w:sz w:val="17"/>
          <w:szCs w:val="17"/>
        </w:rPr>
        <w:t>δ</w:t>
      </w:r>
      <w:r w:rsidRPr="00A34AE5">
        <w:rPr>
          <w:rFonts w:ascii="Arial" w:hAnsi="Arial" w:cs="Arial"/>
          <w:color w:val="000000" w:themeColor="text1"/>
          <w:sz w:val="17"/>
          <w:szCs w:val="17"/>
          <w:lang w:val="de-DE"/>
        </w:rPr>
        <w:t xml:space="preserve"> 8.53 (s, 1H), 7.96 (dd, </w:t>
      </w:r>
      <w:r w:rsidRPr="00A34AE5">
        <w:rPr>
          <w:rFonts w:ascii="Arial" w:hAnsi="Arial" w:cs="Arial"/>
          <w:i/>
          <w:iCs/>
          <w:color w:val="000000" w:themeColor="text1"/>
          <w:sz w:val="17"/>
          <w:szCs w:val="17"/>
          <w:lang w:val="de-DE"/>
        </w:rPr>
        <w:t>J</w:t>
      </w:r>
      <w:r w:rsidRPr="00A34AE5">
        <w:rPr>
          <w:rFonts w:ascii="Arial" w:hAnsi="Arial" w:cs="Arial"/>
          <w:color w:val="000000" w:themeColor="text1"/>
          <w:sz w:val="17"/>
          <w:szCs w:val="17"/>
          <w:lang w:val="de-DE"/>
        </w:rPr>
        <w:t xml:space="preserve"> = 8.3, 1.2 Hz, 2H), 7.63 (d, </w:t>
      </w:r>
      <w:r w:rsidRPr="00A34AE5">
        <w:rPr>
          <w:rFonts w:ascii="Arial" w:hAnsi="Arial" w:cs="Arial"/>
          <w:i/>
          <w:iCs/>
          <w:color w:val="000000" w:themeColor="text1"/>
          <w:sz w:val="17"/>
          <w:szCs w:val="17"/>
          <w:lang w:val="de-DE"/>
        </w:rPr>
        <w:t>J</w:t>
      </w:r>
      <w:r w:rsidRPr="00A34AE5">
        <w:rPr>
          <w:rFonts w:ascii="Arial" w:hAnsi="Arial" w:cs="Arial"/>
          <w:color w:val="000000" w:themeColor="text1"/>
          <w:sz w:val="17"/>
          <w:szCs w:val="17"/>
          <w:lang w:val="de-DE"/>
        </w:rPr>
        <w:t xml:space="preserve"> = 8.0 Hz, 1H), 7.56 (dd, </w:t>
      </w:r>
      <w:r w:rsidRPr="00A34AE5">
        <w:rPr>
          <w:rFonts w:ascii="Arial" w:hAnsi="Arial" w:cs="Arial"/>
          <w:i/>
          <w:iCs/>
          <w:color w:val="000000" w:themeColor="text1"/>
          <w:sz w:val="17"/>
          <w:szCs w:val="17"/>
          <w:lang w:val="de-DE"/>
        </w:rPr>
        <w:t>J</w:t>
      </w:r>
      <w:r w:rsidRPr="00A34AE5">
        <w:rPr>
          <w:rFonts w:ascii="Arial" w:hAnsi="Arial" w:cs="Arial"/>
          <w:color w:val="000000" w:themeColor="text1"/>
          <w:sz w:val="17"/>
          <w:szCs w:val="17"/>
          <w:lang w:val="de-DE"/>
        </w:rPr>
        <w:t xml:space="preserve"> = 8.3, 2.0 Hz, 1H), 7.48 – 7.43 (m, 2H), 7.42 – 7.36 (m, 1H), 2.37 (s, 3H). </w:t>
      </w:r>
      <w:r w:rsidRPr="008E0B32">
        <w:rPr>
          <w:rFonts w:ascii="Arial" w:hAnsi="Arial" w:cs="Arial"/>
          <w:b/>
          <w:bCs/>
          <w:color w:val="000000" w:themeColor="text1"/>
          <w:sz w:val="17"/>
          <w:szCs w:val="17"/>
          <w:vertAlign w:val="superscript"/>
        </w:rPr>
        <w:t>13</w:t>
      </w:r>
      <w:r w:rsidRPr="008E0B32">
        <w:rPr>
          <w:rFonts w:ascii="Arial" w:hAnsi="Arial" w:cs="Arial"/>
          <w:b/>
          <w:bCs/>
          <w:color w:val="000000" w:themeColor="text1"/>
          <w:sz w:val="17"/>
          <w:szCs w:val="17"/>
        </w:rPr>
        <w:t>C NMR</w:t>
      </w:r>
      <w:r w:rsidRPr="00A34AE5">
        <w:rPr>
          <w:rFonts w:ascii="Arial" w:hAnsi="Arial" w:cs="Arial"/>
          <w:color w:val="000000" w:themeColor="text1"/>
          <w:sz w:val="17"/>
          <w:szCs w:val="17"/>
        </w:rPr>
        <w:t xml:space="preserve"> (101 MHz, Chloroform-</w:t>
      </w:r>
      <w:r w:rsidRPr="00A34AE5">
        <w:rPr>
          <w:rFonts w:ascii="Arial" w:hAnsi="Arial" w:cs="Arial"/>
          <w:i/>
          <w:iCs/>
          <w:color w:val="000000" w:themeColor="text1"/>
          <w:sz w:val="17"/>
          <w:szCs w:val="17"/>
        </w:rPr>
        <w:t>d</w:t>
      </w:r>
      <w:r w:rsidRPr="00A34AE5">
        <w:rPr>
          <w:rFonts w:ascii="Arial" w:hAnsi="Arial" w:cs="Arial"/>
          <w:color w:val="000000" w:themeColor="text1"/>
          <w:sz w:val="17"/>
          <w:szCs w:val="17"/>
        </w:rPr>
        <w:t xml:space="preserve">) δ 154.9, 150.2, 139.5, 137.5, 131.8, 128.9, 128.8, 126.9, 120.2, 18.3. </w:t>
      </w:r>
      <w:bookmarkStart w:id="173" w:name="_Hlk179104635"/>
      <w:r w:rsidRPr="008E0B32">
        <w:rPr>
          <w:rFonts w:ascii="Arial" w:hAnsi="Arial" w:cs="Arial"/>
          <w:b/>
          <w:bCs/>
          <w:color w:val="000000" w:themeColor="text1"/>
          <w:sz w:val="17"/>
          <w:szCs w:val="17"/>
        </w:rPr>
        <w:t>HRMS</w:t>
      </w:r>
      <w:r w:rsidRPr="00A34AE5">
        <w:rPr>
          <w:rFonts w:ascii="Arial" w:hAnsi="Arial" w:cs="Arial"/>
          <w:color w:val="000000" w:themeColor="text1"/>
          <w:sz w:val="17"/>
          <w:szCs w:val="17"/>
        </w:rPr>
        <w:t>(ESI</w:t>
      </w:r>
      <w:r w:rsidRPr="00A34AE5">
        <w:rPr>
          <w:rFonts w:ascii="Arial" w:hAnsi="Arial" w:cs="Arial"/>
          <w:color w:val="000000" w:themeColor="text1"/>
          <w:sz w:val="17"/>
          <w:szCs w:val="17"/>
          <w:vertAlign w:val="superscript"/>
        </w:rPr>
        <w:t>+</w:t>
      </w:r>
      <w:r w:rsidRPr="00A34AE5">
        <w:rPr>
          <w:rFonts w:ascii="Arial" w:hAnsi="Arial" w:cs="Arial"/>
          <w:color w:val="000000" w:themeColor="text1"/>
          <w:sz w:val="17"/>
          <w:szCs w:val="17"/>
        </w:rPr>
        <w:t xml:space="preserve">) m/z </w:t>
      </w:r>
      <w:proofErr w:type="spellStart"/>
      <w:r w:rsidRPr="00A34AE5">
        <w:rPr>
          <w:rFonts w:ascii="Arial" w:hAnsi="Arial" w:cs="Arial"/>
          <w:color w:val="000000" w:themeColor="text1"/>
          <w:sz w:val="17"/>
          <w:szCs w:val="17"/>
        </w:rPr>
        <w:t>calcd</w:t>
      </w:r>
      <w:proofErr w:type="spellEnd"/>
      <w:r w:rsidRPr="00A34AE5">
        <w:rPr>
          <w:rFonts w:ascii="Arial" w:hAnsi="Arial" w:cs="Arial"/>
          <w:color w:val="000000" w:themeColor="text1"/>
          <w:sz w:val="17"/>
          <w:szCs w:val="17"/>
        </w:rPr>
        <w:t xml:space="preserve">. </w:t>
      </w:r>
      <w:proofErr w:type="gramStart"/>
      <w:r w:rsidRPr="00A34AE5">
        <w:rPr>
          <w:rFonts w:ascii="Arial" w:hAnsi="Arial" w:cs="Arial"/>
          <w:color w:val="000000" w:themeColor="text1"/>
          <w:sz w:val="17"/>
          <w:szCs w:val="17"/>
        </w:rPr>
        <w:t>for</w:t>
      </w:r>
      <w:proofErr w:type="gramEnd"/>
      <w:r w:rsidRPr="00A34AE5">
        <w:rPr>
          <w:rFonts w:ascii="Arial" w:hAnsi="Arial" w:cs="Arial"/>
          <w:color w:val="000000" w:themeColor="text1"/>
          <w:sz w:val="17"/>
          <w:szCs w:val="17"/>
        </w:rPr>
        <w:t xml:space="preserve"> C</w:t>
      </w:r>
      <w:r w:rsidRPr="00A34AE5">
        <w:rPr>
          <w:rFonts w:ascii="Arial" w:hAnsi="Arial" w:cs="Arial"/>
          <w:color w:val="000000" w:themeColor="text1"/>
          <w:sz w:val="17"/>
          <w:szCs w:val="17"/>
          <w:vertAlign w:val="subscript"/>
        </w:rPr>
        <w:t>12</w:t>
      </w:r>
      <w:r w:rsidRPr="00A34AE5">
        <w:rPr>
          <w:rFonts w:ascii="Arial" w:hAnsi="Arial" w:cs="Arial"/>
          <w:color w:val="000000" w:themeColor="text1"/>
          <w:sz w:val="17"/>
          <w:szCs w:val="17"/>
        </w:rPr>
        <w:t>H</w:t>
      </w:r>
      <w:r w:rsidRPr="00A34AE5">
        <w:rPr>
          <w:rFonts w:ascii="Arial" w:hAnsi="Arial" w:cs="Arial"/>
          <w:color w:val="000000" w:themeColor="text1"/>
          <w:sz w:val="17"/>
          <w:szCs w:val="17"/>
          <w:vertAlign w:val="subscript"/>
        </w:rPr>
        <w:t>11</w:t>
      </w:r>
      <w:r w:rsidRPr="00A34AE5">
        <w:rPr>
          <w:rFonts w:ascii="Arial" w:hAnsi="Arial" w:cs="Arial"/>
          <w:color w:val="000000" w:themeColor="text1"/>
          <w:sz w:val="17"/>
          <w:szCs w:val="17"/>
        </w:rPr>
        <w:t>N</w:t>
      </w:r>
      <w:r w:rsidRPr="00A34AE5">
        <w:rPr>
          <w:rFonts w:ascii="Arial" w:hAnsi="Arial" w:cs="Arial"/>
          <w:color w:val="000000" w:themeColor="text1"/>
          <w:sz w:val="17"/>
          <w:szCs w:val="17"/>
          <w:vertAlign w:val="superscript"/>
        </w:rPr>
        <w:t xml:space="preserve">+ </w:t>
      </w:r>
      <w:r w:rsidRPr="00A34AE5">
        <w:rPr>
          <w:rFonts w:ascii="Arial" w:hAnsi="Arial" w:cs="Arial"/>
          <w:color w:val="000000" w:themeColor="text1"/>
          <w:sz w:val="17"/>
          <w:szCs w:val="17"/>
        </w:rPr>
        <w:t>[M+H]</w:t>
      </w:r>
      <w:r w:rsidRPr="00A34AE5">
        <w:rPr>
          <w:rFonts w:ascii="Arial" w:hAnsi="Arial" w:cs="Arial"/>
          <w:color w:val="000000" w:themeColor="text1"/>
          <w:sz w:val="17"/>
          <w:szCs w:val="17"/>
          <w:vertAlign w:val="superscript"/>
        </w:rPr>
        <w:t>+</w:t>
      </w:r>
      <w:r w:rsidRPr="00A34AE5">
        <w:rPr>
          <w:rFonts w:ascii="Arial" w:hAnsi="Arial" w:cs="Arial"/>
          <w:color w:val="000000" w:themeColor="text1"/>
          <w:sz w:val="17"/>
          <w:szCs w:val="17"/>
        </w:rPr>
        <w:t>: 170.0964, found: 170.0968.</w:t>
      </w:r>
    </w:p>
    <w:bookmarkEnd w:id="173"/>
    <w:p w14:paraId="17822B88" w14:textId="5724B21C" w:rsidR="00040BB9" w:rsidRPr="00A34AE5" w:rsidRDefault="00040BB9" w:rsidP="00A34AE5">
      <w:pPr>
        <w:rPr>
          <w:rFonts w:ascii="Arial" w:hAnsi="Arial" w:cs="Arial"/>
          <w:b/>
          <w:bCs/>
          <w:color w:val="000000" w:themeColor="text1"/>
          <w:sz w:val="17"/>
          <w:szCs w:val="17"/>
        </w:rPr>
      </w:pPr>
      <w:r w:rsidRPr="00A34AE5">
        <w:rPr>
          <w:rFonts w:ascii="Arial" w:hAnsi="Arial" w:cs="Arial"/>
          <w:b/>
          <w:bCs/>
          <w:color w:val="000000" w:themeColor="text1"/>
          <w:sz w:val="17"/>
          <w:szCs w:val="17"/>
        </w:rPr>
        <w:t>2,6-diphenylpyridine (</w:t>
      </w:r>
      <w:r w:rsidR="0071539A" w:rsidRPr="00A34AE5">
        <w:rPr>
          <w:rFonts w:ascii="Arial" w:hAnsi="Arial" w:cs="Arial"/>
          <w:b/>
          <w:bCs/>
          <w:color w:val="000000" w:themeColor="text1"/>
          <w:sz w:val="17"/>
          <w:szCs w:val="17"/>
        </w:rPr>
        <w:t>3</w:t>
      </w:r>
      <w:r w:rsidRPr="00A34AE5">
        <w:rPr>
          <w:rFonts w:ascii="Arial" w:hAnsi="Arial" w:cs="Arial"/>
          <w:b/>
          <w:bCs/>
          <w:color w:val="000000" w:themeColor="text1"/>
          <w:sz w:val="17"/>
          <w:szCs w:val="17"/>
        </w:rPr>
        <w:t>a</w:t>
      </w:r>
      <w:r w:rsidR="00A73D25">
        <w:rPr>
          <w:rFonts w:ascii="Arial" w:hAnsi="Arial" w:cs="Arial"/>
          <w:b/>
          <w:bCs/>
          <w:color w:val="000000" w:themeColor="text1"/>
          <w:sz w:val="17"/>
          <w:szCs w:val="17"/>
        </w:rPr>
        <w:t>g</w:t>
      </w:r>
      <w:r w:rsidRPr="00A34AE5">
        <w:rPr>
          <w:rFonts w:ascii="Arial" w:hAnsi="Arial" w:cs="Arial"/>
          <w:b/>
          <w:bCs/>
          <w:color w:val="000000" w:themeColor="text1"/>
          <w:sz w:val="17"/>
          <w:szCs w:val="17"/>
        </w:rPr>
        <w:t>)</w:t>
      </w:r>
    </w:p>
    <w:p w14:paraId="1B659445" w14:textId="7AABBF72" w:rsidR="0071539A" w:rsidRPr="00A34AE5" w:rsidRDefault="00040BB9" w:rsidP="00A34AE5">
      <w:pPr>
        <w:rPr>
          <w:rFonts w:ascii="Arial" w:hAnsi="Arial" w:cs="Arial"/>
          <w:color w:val="000000" w:themeColor="text1"/>
          <w:sz w:val="17"/>
          <w:szCs w:val="17"/>
        </w:rPr>
      </w:pPr>
      <w:bookmarkStart w:id="174" w:name="_Hlk179104888"/>
      <w:r w:rsidRPr="00A34AE5">
        <w:rPr>
          <w:rFonts w:ascii="Arial" w:hAnsi="Arial" w:cs="Arial"/>
          <w:color w:val="000000" w:themeColor="text1"/>
          <w:sz w:val="17"/>
          <w:szCs w:val="17"/>
          <w:lang w:val="de-DE"/>
        </w:rPr>
        <w:t xml:space="preserve">Prepared according to </w:t>
      </w:r>
      <w:r w:rsidR="002C2EC0" w:rsidRPr="00A34AE5">
        <w:rPr>
          <w:rFonts w:ascii="Arial" w:hAnsi="Arial" w:cs="Arial"/>
          <w:b/>
          <w:bCs/>
          <w:color w:val="000000" w:themeColor="text1"/>
          <w:sz w:val="17"/>
          <w:szCs w:val="17"/>
          <w:lang w:val="de-DE"/>
        </w:rPr>
        <w:t>GP1</w:t>
      </w:r>
      <w:r w:rsidRPr="00A34AE5">
        <w:rPr>
          <w:rFonts w:ascii="Arial" w:hAnsi="Arial" w:cs="Arial"/>
          <w:color w:val="000000" w:themeColor="text1"/>
          <w:sz w:val="17"/>
          <w:szCs w:val="17"/>
          <w:lang w:val="de-DE"/>
        </w:rPr>
        <w:t xml:space="preserve">. White </w:t>
      </w:r>
      <w:r w:rsidR="0071539A" w:rsidRPr="00A34AE5">
        <w:rPr>
          <w:rFonts w:ascii="Arial" w:hAnsi="Arial" w:cs="Arial"/>
          <w:color w:val="000000" w:themeColor="text1"/>
          <w:sz w:val="17"/>
          <w:szCs w:val="17"/>
          <w:lang w:val="de-DE"/>
        </w:rPr>
        <w:t>solid</w:t>
      </w:r>
      <w:r w:rsidRPr="00A34AE5">
        <w:rPr>
          <w:rFonts w:ascii="Arial" w:hAnsi="Arial" w:cs="Arial"/>
          <w:color w:val="000000" w:themeColor="text1"/>
          <w:sz w:val="17"/>
          <w:szCs w:val="17"/>
          <w:lang w:val="de-DE"/>
        </w:rPr>
        <w:t xml:space="preserve"> (</w:t>
      </w:r>
      <w:r w:rsidR="0071539A" w:rsidRPr="00A34AE5">
        <w:rPr>
          <w:rFonts w:ascii="Arial" w:hAnsi="Arial" w:cs="Arial"/>
          <w:color w:val="000000" w:themeColor="text1"/>
          <w:sz w:val="17"/>
          <w:szCs w:val="17"/>
          <w:lang w:val="de-DE"/>
        </w:rPr>
        <w:t>26.5</w:t>
      </w:r>
      <w:r w:rsidRPr="00A34AE5">
        <w:rPr>
          <w:rFonts w:ascii="Arial" w:hAnsi="Arial" w:cs="Arial"/>
          <w:color w:val="000000" w:themeColor="text1"/>
          <w:sz w:val="17"/>
          <w:szCs w:val="17"/>
          <w:lang w:val="de-DE"/>
        </w:rPr>
        <w:t xml:space="preserve"> mg, </w:t>
      </w:r>
      <w:r w:rsidR="0071539A" w:rsidRPr="00A34AE5">
        <w:rPr>
          <w:rFonts w:ascii="Arial" w:hAnsi="Arial" w:cs="Arial"/>
          <w:color w:val="000000" w:themeColor="text1"/>
          <w:sz w:val="17"/>
          <w:szCs w:val="17"/>
          <w:lang w:val="de-DE"/>
        </w:rPr>
        <w:t>57</w:t>
      </w:r>
      <w:r w:rsidRPr="00A34AE5">
        <w:rPr>
          <w:rFonts w:ascii="Arial" w:hAnsi="Arial" w:cs="Arial"/>
          <w:color w:val="000000" w:themeColor="text1"/>
          <w:sz w:val="17"/>
          <w:szCs w:val="17"/>
          <w:lang w:val="de-DE"/>
        </w:rPr>
        <w:t>%, 0.2 mmol scale);</w:t>
      </w:r>
      <w:bookmarkEnd w:id="174"/>
      <w:r w:rsidR="00BE5CCA">
        <w:rPr>
          <w:rFonts w:ascii="Arial" w:hAnsi="Arial" w:cs="Arial"/>
          <w:noProof/>
          <w:sz w:val="17"/>
          <w:szCs w:val="17"/>
        </w:rPr>
        <w:object w:dxaOrig="1440" w:dyaOrig="1440" w14:anchorId="42505CC5">
          <v:shape id="_x0000_s1087" type="#_x0000_t75" style="position:absolute;left:0;text-align:left;margin-left:0;margin-top:3.95pt;width:68.3pt;height:35.85pt;z-index:251767808;mso-position-horizontal-relative:text;mso-position-vertical-relative:text">
            <v:imagedata r:id="rId150" o:title=""/>
            <w10:wrap type="square"/>
          </v:shape>
          <o:OLEObject Type="Embed" ProgID="ChemDraw.Document.6.0" ShapeID="_x0000_s1087" DrawAspect="Content" ObjectID="_1819002846" r:id="rId151"/>
        </w:object>
      </w:r>
      <w:r w:rsidRPr="00A34AE5">
        <w:rPr>
          <w:rFonts w:ascii="Arial" w:hAnsi="Arial" w:cs="Arial"/>
          <w:color w:val="000000" w:themeColor="text1"/>
          <w:sz w:val="17"/>
          <w:szCs w:val="17"/>
          <w:lang w:val="de-DE"/>
        </w:rPr>
        <w:t xml:space="preserve"> </w:t>
      </w:r>
      <w:r w:rsidR="00BB600B" w:rsidRPr="008E0B32">
        <w:rPr>
          <w:rFonts w:ascii="Arial" w:hAnsi="Arial" w:cs="Arial"/>
          <w:b/>
          <w:bCs/>
          <w:color w:val="000000" w:themeColor="text1"/>
          <w:sz w:val="17"/>
          <w:szCs w:val="17"/>
          <w:vertAlign w:val="superscript"/>
          <w:lang w:val="de-DE"/>
        </w:rPr>
        <w:t>1</w:t>
      </w:r>
      <w:r w:rsidR="00BB600B" w:rsidRPr="008E0B32">
        <w:rPr>
          <w:rFonts w:ascii="Arial" w:hAnsi="Arial" w:cs="Arial"/>
          <w:b/>
          <w:bCs/>
          <w:color w:val="000000" w:themeColor="text1"/>
          <w:sz w:val="17"/>
          <w:szCs w:val="17"/>
          <w:lang w:val="de-DE"/>
        </w:rPr>
        <w:t>H NMR</w:t>
      </w:r>
      <w:r w:rsidR="00BB600B" w:rsidRPr="00BB600B">
        <w:rPr>
          <w:rFonts w:ascii="Arial" w:hAnsi="Arial" w:cs="Arial"/>
          <w:color w:val="000000" w:themeColor="text1"/>
          <w:sz w:val="17"/>
          <w:szCs w:val="17"/>
          <w:lang w:val="de-DE"/>
        </w:rPr>
        <w:t xml:space="preserve"> (400 MHz, Chloroform-</w:t>
      </w:r>
      <w:r w:rsidR="00BB600B" w:rsidRPr="00BB600B">
        <w:rPr>
          <w:rFonts w:ascii="Arial" w:hAnsi="Arial" w:cs="Arial"/>
          <w:i/>
          <w:iCs/>
          <w:color w:val="000000" w:themeColor="text1"/>
          <w:sz w:val="17"/>
          <w:szCs w:val="17"/>
          <w:lang w:val="de-DE"/>
        </w:rPr>
        <w:t>d</w:t>
      </w:r>
      <w:r w:rsidR="00BB600B" w:rsidRPr="00BB600B">
        <w:rPr>
          <w:rFonts w:ascii="Arial" w:hAnsi="Arial" w:cs="Arial"/>
          <w:color w:val="000000" w:themeColor="text1"/>
          <w:sz w:val="17"/>
          <w:szCs w:val="17"/>
          <w:lang w:val="de-DE"/>
        </w:rPr>
        <w:t xml:space="preserve">) </w:t>
      </w:r>
      <w:r w:rsidR="00BB600B" w:rsidRPr="00BB600B">
        <w:rPr>
          <w:rFonts w:ascii="Arial" w:hAnsi="Arial" w:cs="Arial"/>
          <w:color w:val="000000" w:themeColor="text1"/>
          <w:sz w:val="17"/>
          <w:szCs w:val="17"/>
        </w:rPr>
        <w:t>δ</w:t>
      </w:r>
      <w:r w:rsidR="00BB600B" w:rsidRPr="00BB600B">
        <w:rPr>
          <w:rFonts w:ascii="Arial" w:hAnsi="Arial" w:cs="Arial"/>
          <w:color w:val="000000" w:themeColor="text1"/>
          <w:sz w:val="17"/>
          <w:szCs w:val="17"/>
          <w:lang w:val="de-DE"/>
        </w:rPr>
        <w:t xml:space="preserve"> 8.17 (dd, </w:t>
      </w:r>
      <w:r w:rsidR="00BB600B" w:rsidRPr="00BB600B">
        <w:rPr>
          <w:rFonts w:ascii="Arial" w:hAnsi="Arial" w:cs="Arial"/>
          <w:i/>
          <w:iCs/>
          <w:color w:val="000000" w:themeColor="text1"/>
          <w:sz w:val="17"/>
          <w:szCs w:val="17"/>
          <w:lang w:val="de-DE"/>
        </w:rPr>
        <w:t>J</w:t>
      </w:r>
      <w:r w:rsidR="00BB600B" w:rsidRPr="00BB600B">
        <w:rPr>
          <w:rFonts w:ascii="Arial" w:hAnsi="Arial" w:cs="Arial"/>
          <w:color w:val="000000" w:themeColor="text1"/>
          <w:sz w:val="17"/>
          <w:szCs w:val="17"/>
          <w:lang w:val="de-DE"/>
        </w:rPr>
        <w:t xml:space="preserve"> = 8.3, 1.3 Hz, 4H), 7.82 (dd, </w:t>
      </w:r>
      <w:r w:rsidR="00BB600B" w:rsidRPr="00BB600B">
        <w:rPr>
          <w:rFonts w:ascii="Arial" w:hAnsi="Arial" w:cs="Arial"/>
          <w:i/>
          <w:iCs/>
          <w:color w:val="000000" w:themeColor="text1"/>
          <w:sz w:val="17"/>
          <w:szCs w:val="17"/>
          <w:lang w:val="de-DE"/>
        </w:rPr>
        <w:t>J</w:t>
      </w:r>
      <w:r w:rsidR="00BB600B" w:rsidRPr="00BB600B">
        <w:rPr>
          <w:rFonts w:ascii="Arial" w:hAnsi="Arial" w:cs="Arial"/>
          <w:color w:val="000000" w:themeColor="text1"/>
          <w:sz w:val="17"/>
          <w:szCs w:val="17"/>
          <w:lang w:val="de-DE"/>
        </w:rPr>
        <w:t xml:space="preserve"> = 8.4, 7.2 Hz, 1H), 7.72 – 7.68 (m, 2H), 7.54 – 7.48 (m, 4H), 7.47 – 7.41 (m, 2H).</w:t>
      </w:r>
      <w:r w:rsidR="0071539A" w:rsidRPr="00A34AE5">
        <w:rPr>
          <w:rFonts w:ascii="Arial" w:hAnsi="Arial" w:cs="Arial"/>
          <w:color w:val="000000" w:themeColor="text1"/>
          <w:sz w:val="17"/>
          <w:szCs w:val="17"/>
          <w:lang w:val="de-DE"/>
        </w:rPr>
        <w:t xml:space="preserve"> </w:t>
      </w:r>
      <w:r w:rsidR="00BB600B" w:rsidRPr="008E0B32">
        <w:rPr>
          <w:rFonts w:ascii="Arial" w:hAnsi="Arial" w:cs="Arial"/>
          <w:b/>
          <w:bCs/>
          <w:color w:val="000000" w:themeColor="text1"/>
          <w:sz w:val="17"/>
          <w:szCs w:val="17"/>
          <w:vertAlign w:val="superscript"/>
        </w:rPr>
        <w:t>13</w:t>
      </w:r>
      <w:r w:rsidR="00BB600B" w:rsidRPr="008E0B32">
        <w:rPr>
          <w:rFonts w:ascii="Arial" w:hAnsi="Arial" w:cs="Arial"/>
          <w:b/>
          <w:bCs/>
          <w:color w:val="000000" w:themeColor="text1"/>
          <w:sz w:val="17"/>
          <w:szCs w:val="17"/>
        </w:rPr>
        <w:t>C NMR</w:t>
      </w:r>
      <w:r w:rsidR="00BB600B" w:rsidRPr="00BB600B">
        <w:rPr>
          <w:rFonts w:ascii="Arial" w:hAnsi="Arial" w:cs="Arial"/>
          <w:color w:val="000000" w:themeColor="text1"/>
          <w:sz w:val="17"/>
          <w:szCs w:val="17"/>
        </w:rPr>
        <w:t xml:space="preserve"> (101 MHz, Chloroform-</w:t>
      </w:r>
      <w:r w:rsidR="00BB600B" w:rsidRPr="00BB600B">
        <w:rPr>
          <w:rFonts w:ascii="Arial" w:hAnsi="Arial" w:cs="Arial"/>
          <w:i/>
          <w:iCs/>
          <w:color w:val="000000" w:themeColor="text1"/>
          <w:sz w:val="17"/>
          <w:szCs w:val="17"/>
        </w:rPr>
        <w:t>d</w:t>
      </w:r>
      <w:r w:rsidR="00BB600B" w:rsidRPr="00BB600B">
        <w:rPr>
          <w:rFonts w:ascii="Arial" w:hAnsi="Arial" w:cs="Arial"/>
          <w:color w:val="000000" w:themeColor="text1"/>
          <w:sz w:val="17"/>
          <w:szCs w:val="17"/>
        </w:rPr>
        <w:t>) δ 157.0, 139.6, 137.6, 129.1, 128.8, 127.1, 118.8.</w:t>
      </w:r>
      <w:r w:rsidR="0071539A" w:rsidRPr="00A34AE5">
        <w:rPr>
          <w:rFonts w:ascii="Arial" w:hAnsi="Arial" w:cs="Arial"/>
          <w:color w:val="000000" w:themeColor="text1"/>
          <w:sz w:val="17"/>
          <w:szCs w:val="17"/>
        </w:rPr>
        <w:t xml:space="preserve"> </w:t>
      </w:r>
      <w:r w:rsidR="0071539A" w:rsidRPr="008E0B32">
        <w:rPr>
          <w:rFonts w:ascii="Arial" w:hAnsi="Arial" w:cs="Arial"/>
          <w:b/>
          <w:bCs/>
          <w:color w:val="000000" w:themeColor="text1"/>
          <w:sz w:val="17"/>
          <w:szCs w:val="17"/>
        </w:rPr>
        <w:t>HRMS</w:t>
      </w:r>
      <w:r w:rsidR="0071539A" w:rsidRPr="00A34AE5">
        <w:rPr>
          <w:rFonts w:ascii="Arial" w:hAnsi="Arial" w:cs="Arial"/>
          <w:color w:val="000000" w:themeColor="text1"/>
          <w:sz w:val="17"/>
          <w:szCs w:val="17"/>
        </w:rPr>
        <w:t>(ESI</w:t>
      </w:r>
      <w:r w:rsidR="0071539A" w:rsidRPr="00A34AE5">
        <w:rPr>
          <w:rFonts w:ascii="Arial" w:hAnsi="Arial" w:cs="Arial"/>
          <w:color w:val="000000" w:themeColor="text1"/>
          <w:sz w:val="17"/>
          <w:szCs w:val="17"/>
          <w:vertAlign w:val="superscript"/>
        </w:rPr>
        <w:t>+</w:t>
      </w:r>
      <w:r w:rsidR="0071539A" w:rsidRPr="00A34AE5">
        <w:rPr>
          <w:rFonts w:ascii="Arial" w:hAnsi="Arial" w:cs="Arial"/>
          <w:color w:val="000000" w:themeColor="text1"/>
          <w:sz w:val="17"/>
          <w:szCs w:val="17"/>
        </w:rPr>
        <w:t xml:space="preserve">) m/z </w:t>
      </w:r>
      <w:proofErr w:type="spellStart"/>
      <w:r w:rsidR="0071539A" w:rsidRPr="00A34AE5">
        <w:rPr>
          <w:rFonts w:ascii="Arial" w:hAnsi="Arial" w:cs="Arial"/>
          <w:color w:val="000000" w:themeColor="text1"/>
          <w:sz w:val="17"/>
          <w:szCs w:val="17"/>
        </w:rPr>
        <w:t>calcd</w:t>
      </w:r>
      <w:proofErr w:type="spellEnd"/>
      <w:r w:rsidR="0071539A" w:rsidRPr="00A34AE5">
        <w:rPr>
          <w:rFonts w:ascii="Arial" w:hAnsi="Arial" w:cs="Arial"/>
          <w:color w:val="000000" w:themeColor="text1"/>
          <w:sz w:val="17"/>
          <w:szCs w:val="17"/>
        </w:rPr>
        <w:t xml:space="preserve">. </w:t>
      </w:r>
      <w:proofErr w:type="gramStart"/>
      <w:r w:rsidR="0071539A" w:rsidRPr="00A34AE5">
        <w:rPr>
          <w:rFonts w:ascii="Arial" w:hAnsi="Arial" w:cs="Arial"/>
          <w:color w:val="000000" w:themeColor="text1"/>
          <w:sz w:val="17"/>
          <w:szCs w:val="17"/>
        </w:rPr>
        <w:t>for</w:t>
      </w:r>
      <w:proofErr w:type="gramEnd"/>
      <w:r w:rsidR="0071539A" w:rsidRPr="00A34AE5">
        <w:rPr>
          <w:rFonts w:ascii="Arial" w:hAnsi="Arial" w:cs="Arial"/>
          <w:color w:val="000000" w:themeColor="text1"/>
          <w:sz w:val="17"/>
          <w:szCs w:val="17"/>
        </w:rPr>
        <w:t xml:space="preserve"> C</w:t>
      </w:r>
      <w:r w:rsidR="0071539A" w:rsidRPr="00A34AE5">
        <w:rPr>
          <w:rFonts w:ascii="Arial" w:hAnsi="Arial" w:cs="Arial"/>
          <w:color w:val="000000" w:themeColor="text1"/>
          <w:sz w:val="17"/>
          <w:szCs w:val="17"/>
          <w:vertAlign w:val="subscript"/>
        </w:rPr>
        <w:t>17</w:t>
      </w:r>
      <w:r w:rsidR="0071539A" w:rsidRPr="00A34AE5">
        <w:rPr>
          <w:rFonts w:ascii="Arial" w:hAnsi="Arial" w:cs="Arial"/>
          <w:color w:val="000000" w:themeColor="text1"/>
          <w:sz w:val="17"/>
          <w:szCs w:val="17"/>
        </w:rPr>
        <w:t>H</w:t>
      </w:r>
      <w:r w:rsidR="0071539A" w:rsidRPr="00A34AE5">
        <w:rPr>
          <w:rFonts w:ascii="Arial" w:hAnsi="Arial" w:cs="Arial"/>
          <w:color w:val="000000" w:themeColor="text1"/>
          <w:sz w:val="17"/>
          <w:szCs w:val="17"/>
          <w:vertAlign w:val="subscript"/>
        </w:rPr>
        <w:t>13</w:t>
      </w:r>
      <w:r w:rsidR="0071539A" w:rsidRPr="00A34AE5">
        <w:rPr>
          <w:rFonts w:ascii="Arial" w:hAnsi="Arial" w:cs="Arial"/>
          <w:color w:val="000000" w:themeColor="text1"/>
          <w:sz w:val="17"/>
          <w:szCs w:val="17"/>
        </w:rPr>
        <w:t>N</w:t>
      </w:r>
      <w:r w:rsidR="0071539A" w:rsidRPr="00A34AE5">
        <w:rPr>
          <w:rFonts w:ascii="Arial" w:hAnsi="Arial" w:cs="Arial"/>
          <w:color w:val="000000" w:themeColor="text1"/>
          <w:sz w:val="17"/>
          <w:szCs w:val="17"/>
          <w:vertAlign w:val="superscript"/>
        </w:rPr>
        <w:t xml:space="preserve">+ </w:t>
      </w:r>
      <w:r w:rsidR="0071539A" w:rsidRPr="00A34AE5">
        <w:rPr>
          <w:rFonts w:ascii="Arial" w:hAnsi="Arial" w:cs="Arial"/>
          <w:color w:val="000000" w:themeColor="text1"/>
          <w:sz w:val="17"/>
          <w:szCs w:val="17"/>
        </w:rPr>
        <w:t>[M+H]</w:t>
      </w:r>
      <w:r w:rsidR="0071539A" w:rsidRPr="00A34AE5">
        <w:rPr>
          <w:rFonts w:ascii="Arial" w:hAnsi="Arial" w:cs="Arial"/>
          <w:color w:val="000000" w:themeColor="text1"/>
          <w:sz w:val="17"/>
          <w:szCs w:val="17"/>
          <w:vertAlign w:val="superscript"/>
        </w:rPr>
        <w:t>+</w:t>
      </w:r>
      <w:r w:rsidR="0071539A" w:rsidRPr="00A34AE5">
        <w:rPr>
          <w:rFonts w:ascii="Arial" w:hAnsi="Arial" w:cs="Arial"/>
          <w:color w:val="000000" w:themeColor="text1"/>
          <w:sz w:val="17"/>
          <w:szCs w:val="17"/>
        </w:rPr>
        <w:t>: 232.1121, found: 232.1122.</w:t>
      </w:r>
    </w:p>
    <w:p w14:paraId="10C61FA0" w14:textId="4A5CF5F5" w:rsidR="0071539A" w:rsidRPr="00A34AE5" w:rsidRDefault="0071539A" w:rsidP="00A34AE5">
      <w:pPr>
        <w:rPr>
          <w:rFonts w:ascii="Arial" w:hAnsi="Arial" w:cs="Arial"/>
          <w:b/>
          <w:bCs/>
          <w:color w:val="000000" w:themeColor="text1"/>
          <w:sz w:val="17"/>
          <w:szCs w:val="17"/>
        </w:rPr>
      </w:pPr>
      <w:r w:rsidRPr="00A34AE5">
        <w:rPr>
          <w:rFonts w:ascii="Arial" w:hAnsi="Arial" w:cs="Arial"/>
          <w:b/>
          <w:bCs/>
          <w:color w:val="000000" w:themeColor="text1"/>
          <w:sz w:val="17"/>
          <w:szCs w:val="17"/>
        </w:rPr>
        <w:t>2-methyl-6-phenylpyridine (3a</w:t>
      </w:r>
      <w:r w:rsidR="00A73D25">
        <w:rPr>
          <w:rFonts w:ascii="Arial" w:hAnsi="Arial" w:cs="Arial"/>
          <w:b/>
          <w:bCs/>
          <w:color w:val="000000" w:themeColor="text1"/>
          <w:sz w:val="17"/>
          <w:szCs w:val="17"/>
        </w:rPr>
        <w:t>h</w:t>
      </w:r>
      <w:r w:rsidRPr="00A34AE5">
        <w:rPr>
          <w:rFonts w:ascii="Arial" w:hAnsi="Arial" w:cs="Arial"/>
          <w:b/>
          <w:bCs/>
          <w:color w:val="000000" w:themeColor="text1"/>
          <w:sz w:val="17"/>
          <w:szCs w:val="17"/>
        </w:rPr>
        <w:t>)</w:t>
      </w:r>
    </w:p>
    <w:p w14:paraId="5A0CEC34" w14:textId="29DC5FE4" w:rsidR="007161C2" w:rsidRPr="00A34AE5" w:rsidRDefault="0071539A" w:rsidP="00A34AE5">
      <w:pPr>
        <w:rPr>
          <w:rFonts w:ascii="Arial" w:hAnsi="Arial" w:cs="Arial"/>
          <w:color w:val="000000" w:themeColor="text1"/>
          <w:sz w:val="17"/>
          <w:szCs w:val="17"/>
        </w:rPr>
      </w:pPr>
      <w:bookmarkStart w:id="175" w:name="_Hlk179106428"/>
      <w:r w:rsidRPr="00A34AE5">
        <w:rPr>
          <w:rFonts w:ascii="Arial" w:hAnsi="Arial" w:cs="Arial"/>
          <w:color w:val="000000" w:themeColor="text1"/>
          <w:sz w:val="17"/>
          <w:szCs w:val="17"/>
          <w:lang w:val="de-DE"/>
        </w:rPr>
        <w:t xml:space="preserve">Prepared according to </w:t>
      </w:r>
      <w:r w:rsidR="002C2EC0" w:rsidRPr="00A34AE5">
        <w:rPr>
          <w:rFonts w:ascii="Arial" w:hAnsi="Arial" w:cs="Arial"/>
          <w:b/>
          <w:bCs/>
          <w:color w:val="000000" w:themeColor="text1"/>
          <w:sz w:val="17"/>
          <w:szCs w:val="17"/>
          <w:lang w:val="de-DE"/>
        </w:rPr>
        <w:t>GP1</w:t>
      </w:r>
      <w:r w:rsidRPr="00A34AE5">
        <w:rPr>
          <w:rFonts w:ascii="Arial" w:hAnsi="Arial" w:cs="Arial"/>
          <w:color w:val="000000" w:themeColor="text1"/>
          <w:sz w:val="17"/>
          <w:szCs w:val="17"/>
          <w:lang w:val="de-DE"/>
        </w:rPr>
        <w:t>. White liquid (2</w:t>
      </w:r>
      <w:r w:rsidR="007161C2" w:rsidRPr="00A34AE5">
        <w:rPr>
          <w:rFonts w:ascii="Arial" w:hAnsi="Arial" w:cs="Arial"/>
          <w:color w:val="000000" w:themeColor="text1"/>
          <w:sz w:val="17"/>
          <w:szCs w:val="17"/>
          <w:lang w:val="de-DE"/>
        </w:rPr>
        <w:t>0.7</w:t>
      </w:r>
      <w:r w:rsidRPr="00A34AE5">
        <w:rPr>
          <w:rFonts w:ascii="Arial" w:hAnsi="Arial" w:cs="Arial"/>
          <w:color w:val="000000" w:themeColor="text1"/>
          <w:sz w:val="17"/>
          <w:szCs w:val="17"/>
          <w:lang w:val="de-DE"/>
        </w:rPr>
        <w:t xml:space="preserve"> mg, </w:t>
      </w:r>
      <w:r w:rsidR="007161C2" w:rsidRPr="00A34AE5">
        <w:rPr>
          <w:rFonts w:ascii="Arial" w:hAnsi="Arial" w:cs="Arial"/>
          <w:color w:val="000000" w:themeColor="text1"/>
          <w:sz w:val="17"/>
          <w:szCs w:val="17"/>
          <w:lang w:val="de-DE"/>
        </w:rPr>
        <w:t>61</w:t>
      </w:r>
      <w:r w:rsidRPr="00A34AE5">
        <w:rPr>
          <w:rFonts w:ascii="Arial" w:hAnsi="Arial" w:cs="Arial"/>
          <w:color w:val="000000" w:themeColor="text1"/>
          <w:sz w:val="17"/>
          <w:szCs w:val="17"/>
          <w:lang w:val="de-DE"/>
        </w:rPr>
        <w:t>%, 0.2 mmol scale);</w:t>
      </w:r>
      <w:bookmarkEnd w:id="175"/>
      <w:r w:rsidR="00BE5CCA">
        <w:rPr>
          <w:rFonts w:ascii="Arial" w:hAnsi="Arial" w:cs="Arial"/>
          <w:noProof/>
          <w:sz w:val="17"/>
          <w:szCs w:val="17"/>
        </w:rPr>
        <w:object w:dxaOrig="1440" w:dyaOrig="1440" w14:anchorId="76824910">
          <v:shape id="_x0000_s1088" type="#_x0000_t75" style="position:absolute;left:0;text-align:left;margin-left:0;margin-top:3.95pt;width:69.5pt;height:36pt;z-index:251769856;mso-position-horizontal-relative:text;mso-position-vertical-relative:text">
            <v:imagedata r:id="rId152" o:title=""/>
            <w10:wrap type="square"/>
          </v:shape>
          <o:OLEObject Type="Embed" ProgID="ChemDraw.Document.6.0" ShapeID="_x0000_s1088" DrawAspect="Content" ObjectID="_1819002847" r:id="rId153"/>
        </w:object>
      </w:r>
      <w:r w:rsidRPr="00A34AE5">
        <w:rPr>
          <w:rFonts w:ascii="Arial" w:hAnsi="Arial" w:cs="Arial"/>
          <w:color w:val="000000" w:themeColor="text1"/>
          <w:sz w:val="17"/>
          <w:szCs w:val="17"/>
          <w:lang w:val="de-DE"/>
        </w:rPr>
        <w:t xml:space="preserve"> </w:t>
      </w:r>
      <w:r w:rsidRPr="008E0B32">
        <w:rPr>
          <w:rFonts w:ascii="Arial" w:hAnsi="Arial" w:cs="Arial"/>
          <w:b/>
          <w:bCs/>
          <w:color w:val="000000" w:themeColor="text1"/>
          <w:sz w:val="17"/>
          <w:szCs w:val="17"/>
          <w:vertAlign w:val="superscript"/>
          <w:lang w:val="de-DE"/>
        </w:rPr>
        <w:t>1</w:t>
      </w:r>
      <w:r w:rsidRPr="008E0B32">
        <w:rPr>
          <w:rFonts w:ascii="Arial" w:hAnsi="Arial" w:cs="Arial"/>
          <w:b/>
          <w:bCs/>
          <w:color w:val="000000" w:themeColor="text1"/>
          <w:sz w:val="17"/>
          <w:szCs w:val="17"/>
          <w:lang w:val="de-DE"/>
        </w:rPr>
        <w:t>H NMR</w:t>
      </w:r>
      <w:r w:rsidRPr="00A34AE5">
        <w:rPr>
          <w:rFonts w:ascii="Arial" w:hAnsi="Arial" w:cs="Arial"/>
          <w:color w:val="000000" w:themeColor="text1"/>
          <w:sz w:val="17"/>
          <w:szCs w:val="17"/>
          <w:lang w:val="de-DE"/>
        </w:rPr>
        <w:t xml:space="preserve"> (400 MHz, Chloroform-</w:t>
      </w:r>
      <w:r w:rsidRPr="00A34AE5">
        <w:rPr>
          <w:rFonts w:ascii="Arial" w:hAnsi="Arial" w:cs="Arial"/>
          <w:i/>
          <w:iCs/>
          <w:color w:val="000000" w:themeColor="text1"/>
          <w:sz w:val="17"/>
          <w:szCs w:val="17"/>
          <w:lang w:val="de-DE"/>
        </w:rPr>
        <w:t>d</w:t>
      </w:r>
      <w:r w:rsidRPr="00A34AE5">
        <w:rPr>
          <w:rFonts w:ascii="Arial" w:hAnsi="Arial" w:cs="Arial"/>
          <w:color w:val="000000" w:themeColor="text1"/>
          <w:sz w:val="17"/>
          <w:szCs w:val="17"/>
          <w:lang w:val="de-DE"/>
        </w:rPr>
        <w:t xml:space="preserve">) </w:t>
      </w:r>
      <w:r w:rsidRPr="00A34AE5">
        <w:rPr>
          <w:rFonts w:ascii="Arial" w:hAnsi="Arial" w:cs="Arial"/>
          <w:color w:val="000000" w:themeColor="text1"/>
          <w:sz w:val="17"/>
          <w:szCs w:val="17"/>
        </w:rPr>
        <w:t>δ</w:t>
      </w:r>
      <w:r w:rsidRPr="00A34AE5">
        <w:rPr>
          <w:rFonts w:ascii="Arial" w:hAnsi="Arial" w:cs="Arial"/>
          <w:color w:val="000000" w:themeColor="text1"/>
          <w:sz w:val="17"/>
          <w:szCs w:val="17"/>
          <w:lang w:val="de-DE"/>
        </w:rPr>
        <w:t xml:space="preserve"> 7.98 (d, </w:t>
      </w:r>
      <w:r w:rsidRPr="00A34AE5">
        <w:rPr>
          <w:rFonts w:ascii="Arial" w:hAnsi="Arial" w:cs="Arial"/>
          <w:i/>
          <w:iCs/>
          <w:color w:val="000000" w:themeColor="text1"/>
          <w:sz w:val="17"/>
          <w:szCs w:val="17"/>
          <w:lang w:val="de-DE"/>
        </w:rPr>
        <w:t>J</w:t>
      </w:r>
      <w:r w:rsidRPr="00A34AE5">
        <w:rPr>
          <w:rFonts w:ascii="Arial" w:hAnsi="Arial" w:cs="Arial"/>
          <w:color w:val="000000" w:themeColor="text1"/>
          <w:sz w:val="17"/>
          <w:szCs w:val="17"/>
          <w:lang w:val="de-DE"/>
        </w:rPr>
        <w:t xml:space="preserve"> = 7.4 Hz, 2H), 7.64 (t, </w:t>
      </w:r>
      <w:r w:rsidRPr="00A34AE5">
        <w:rPr>
          <w:rFonts w:ascii="Arial" w:hAnsi="Arial" w:cs="Arial"/>
          <w:i/>
          <w:iCs/>
          <w:color w:val="000000" w:themeColor="text1"/>
          <w:sz w:val="17"/>
          <w:szCs w:val="17"/>
          <w:lang w:val="de-DE"/>
        </w:rPr>
        <w:t>J</w:t>
      </w:r>
      <w:r w:rsidRPr="00A34AE5">
        <w:rPr>
          <w:rFonts w:ascii="Arial" w:hAnsi="Arial" w:cs="Arial"/>
          <w:color w:val="000000" w:themeColor="text1"/>
          <w:sz w:val="17"/>
          <w:szCs w:val="17"/>
          <w:lang w:val="de-DE"/>
        </w:rPr>
        <w:t xml:space="preserve"> = 7.7 Hz, 1H), 7.55 – 7.43 (m, 3H), 7.40 (t, </w:t>
      </w:r>
      <w:r w:rsidRPr="00A34AE5">
        <w:rPr>
          <w:rFonts w:ascii="Arial" w:hAnsi="Arial" w:cs="Arial"/>
          <w:i/>
          <w:iCs/>
          <w:color w:val="000000" w:themeColor="text1"/>
          <w:sz w:val="17"/>
          <w:szCs w:val="17"/>
          <w:lang w:val="de-DE"/>
        </w:rPr>
        <w:t>J</w:t>
      </w:r>
      <w:r w:rsidRPr="00A34AE5">
        <w:rPr>
          <w:rFonts w:ascii="Arial" w:hAnsi="Arial" w:cs="Arial"/>
          <w:color w:val="000000" w:themeColor="text1"/>
          <w:sz w:val="17"/>
          <w:szCs w:val="17"/>
          <w:lang w:val="de-DE"/>
        </w:rPr>
        <w:t xml:space="preserve"> = 7.9 Hz, 1H), 7.10 (d, </w:t>
      </w:r>
      <w:r w:rsidRPr="00A34AE5">
        <w:rPr>
          <w:rFonts w:ascii="Arial" w:hAnsi="Arial" w:cs="Arial"/>
          <w:i/>
          <w:iCs/>
          <w:color w:val="000000" w:themeColor="text1"/>
          <w:sz w:val="17"/>
          <w:szCs w:val="17"/>
          <w:lang w:val="de-DE"/>
        </w:rPr>
        <w:t>J</w:t>
      </w:r>
      <w:r w:rsidRPr="00A34AE5">
        <w:rPr>
          <w:rFonts w:ascii="Arial" w:hAnsi="Arial" w:cs="Arial"/>
          <w:color w:val="000000" w:themeColor="text1"/>
          <w:sz w:val="17"/>
          <w:szCs w:val="17"/>
          <w:lang w:val="de-DE"/>
        </w:rPr>
        <w:t xml:space="preserve"> = 7.6 Hz, 1H), 2.63 (s, 3H). </w:t>
      </w:r>
      <w:r w:rsidR="007161C2" w:rsidRPr="008E0B32">
        <w:rPr>
          <w:rFonts w:ascii="Arial" w:hAnsi="Arial" w:cs="Arial"/>
          <w:b/>
          <w:bCs/>
          <w:color w:val="000000" w:themeColor="text1"/>
          <w:sz w:val="17"/>
          <w:szCs w:val="17"/>
          <w:vertAlign w:val="superscript"/>
        </w:rPr>
        <w:t>13</w:t>
      </w:r>
      <w:r w:rsidR="007161C2" w:rsidRPr="008E0B32">
        <w:rPr>
          <w:rFonts w:ascii="Arial" w:hAnsi="Arial" w:cs="Arial"/>
          <w:b/>
          <w:bCs/>
          <w:color w:val="000000" w:themeColor="text1"/>
          <w:sz w:val="17"/>
          <w:szCs w:val="17"/>
        </w:rPr>
        <w:t>C NMR</w:t>
      </w:r>
      <w:r w:rsidR="007161C2" w:rsidRPr="00A34AE5">
        <w:rPr>
          <w:rFonts w:ascii="Arial" w:hAnsi="Arial" w:cs="Arial"/>
          <w:color w:val="000000" w:themeColor="text1"/>
          <w:sz w:val="17"/>
          <w:szCs w:val="17"/>
        </w:rPr>
        <w:t xml:space="preserve"> (101 MHz, Chloroform-</w:t>
      </w:r>
      <w:r w:rsidR="007161C2" w:rsidRPr="00A34AE5">
        <w:rPr>
          <w:rFonts w:ascii="Arial" w:hAnsi="Arial" w:cs="Arial"/>
          <w:i/>
          <w:iCs/>
          <w:color w:val="000000" w:themeColor="text1"/>
          <w:sz w:val="17"/>
          <w:szCs w:val="17"/>
        </w:rPr>
        <w:t>d</w:t>
      </w:r>
      <w:r w:rsidR="007161C2" w:rsidRPr="00A34AE5">
        <w:rPr>
          <w:rFonts w:ascii="Arial" w:hAnsi="Arial" w:cs="Arial"/>
          <w:color w:val="000000" w:themeColor="text1"/>
          <w:sz w:val="17"/>
          <w:szCs w:val="17"/>
        </w:rPr>
        <w:t xml:space="preserve">) δ 158.5, 157.1, 139.9, 137.0, 128.8, 127.2, 121.7, 117.8, 24.9. </w:t>
      </w:r>
      <w:r w:rsidR="007161C2" w:rsidRPr="008E0B32">
        <w:rPr>
          <w:rFonts w:ascii="Arial" w:hAnsi="Arial" w:cs="Arial"/>
          <w:b/>
          <w:bCs/>
          <w:color w:val="000000" w:themeColor="text1"/>
          <w:sz w:val="17"/>
          <w:szCs w:val="17"/>
        </w:rPr>
        <w:t>HRMS</w:t>
      </w:r>
      <w:r w:rsidR="007161C2" w:rsidRPr="00A34AE5">
        <w:rPr>
          <w:rFonts w:ascii="Arial" w:hAnsi="Arial" w:cs="Arial"/>
          <w:color w:val="000000" w:themeColor="text1"/>
          <w:sz w:val="17"/>
          <w:szCs w:val="17"/>
        </w:rPr>
        <w:t>(ESI</w:t>
      </w:r>
      <w:r w:rsidR="007161C2" w:rsidRPr="00A34AE5">
        <w:rPr>
          <w:rFonts w:ascii="Arial" w:hAnsi="Arial" w:cs="Arial"/>
          <w:color w:val="000000" w:themeColor="text1"/>
          <w:sz w:val="17"/>
          <w:szCs w:val="17"/>
          <w:vertAlign w:val="superscript"/>
        </w:rPr>
        <w:t>+</w:t>
      </w:r>
      <w:r w:rsidR="007161C2" w:rsidRPr="00A34AE5">
        <w:rPr>
          <w:rFonts w:ascii="Arial" w:hAnsi="Arial" w:cs="Arial"/>
          <w:color w:val="000000" w:themeColor="text1"/>
          <w:sz w:val="17"/>
          <w:szCs w:val="17"/>
        </w:rPr>
        <w:t xml:space="preserve">) m/z </w:t>
      </w:r>
      <w:proofErr w:type="spellStart"/>
      <w:r w:rsidR="007161C2" w:rsidRPr="00A34AE5">
        <w:rPr>
          <w:rFonts w:ascii="Arial" w:hAnsi="Arial" w:cs="Arial"/>
          <w:color w:val="000000" w:themeColor="text1"/>
          <w:sz w:val="17"/>
          <w:szCs w:val="17"/>
        </w:rPr>
        <w:t>calcd</w:t>
      </w:r>
      <w:proofErr w:type="spellEnd"/>
      <w:r w:rsidR="007161C2" w:rsidRPr="00A34AE5">
        <w:rPr>
          <w:rFonts w:ascii="Arial" w:hAnsi="Arial" w:cs="Arial"/>
          <w:color w:val="000000" w:themeColor="text1"/>
          <w:sz w:val="17"/>
          <w:szCs w:val="17"/>
        </w:rPr>
        <w:t xml:space="preserve">. </w:t>
      </w:r>
      <w:proofErr w:type="gramStart"/>
      <w:r w:rsidR="007161C2" w:rsidRPr="00A34AE5">
        <w:rPr>
          <w:rFonts w:ascii="Arial" w:hAnsi="Arial" w:cs="Arial"/>
          <w:color w:val="000000" w:themeColor="text1"/>
          <w:sz w:val="17"/>
          <w:szCs w:val="17"/>
        </w:rPr>
        <w:t>for</w:t>
      </w:r>
      <w:proofErr w:type="gramEnd"/>
      <w:r w:rsidR="007161C2" w:rsidRPr="00A34AE5">
        <w:rPr>
          <w:rFonts w:ascii="Arial" w:hAnsi="Arial" w:cs="Arial"/>
          <w:color w:val="000000" w:themeColor="text1"/>
          <w:sz w:val="17"/>
          <w:szCs w:val="17"/>
        </w:rPr>
        <w:t xml:space="preserve"> C</w:t>
      </w:r>
      <w:r w:rsidR="007161C2" w:rsidRPr="00A34AE5">
        <w:rPr>
          <w:rFonts w:ascii="Arial" w:hAnsi="Arial" w:cs="Arial"/>
          <w:color w:val="000000" w:themeColor="text1"/>
          <w:sz w:val="17"/>
          <w:szCs w:val="17"/>
          <w:vertAlign w:val="subscript"/>
        </w:rPr>
        <w:t>12</w:t>
      </w:r>
      <w:r w:rsidR="007161C2" w:rsidRPr="00A34AE5">
        <w:rPr>
          <w:rFonts w:ascii="Arial" w:hAnsi="Arial" w:cs="Arial"/>
          <w:color w:val="000000" w:themeColor="text1"/>
          <w:sz w:val="17"/>
          <w:szCs w:val="17"/>
        </w:rPr>
        <w:t>H</w:t>
      </w:r>
      <w:r w:rsidR="007161C2" w:rsidRPr="00A34AE5">
        <w:rPr>
          <w:rFonts w:ascii="Arial" w:hAnsi="Arial" w:cs="Arial"/>
          <w:color w:val="000000" w:themeColor="text1"/>
          <w:sz w:val="17"/>
          <w:szCs w:val="17"/>
          <w:vertAlign w:val="subscript"/>
        </w:rPr>
        <w:t>11</w:t>
      </w:r>
      <w:r w:rsidR="007161C2" w:rsidRPr="00A34AE5">
        <w:rPr>
          <w:rFonts w:ascii="Arial" w:hAnsi="Arial" w:cs="Arial"/>
          <w:color w:val="000000" w:themeColor="text1"/>
          <w:sz w:val="17"/>
          <w:szCs w:val="17"/>
        </w:rPr>
        <w:t>N</w:t>
      </w:r>
      <w:r w:rsidR="007161C2" w:rsidRPr="00A34AE5">
        <w:rPr>
          <w:rFonts w:ascii="Arial" w:hAnsi="Arial" w:cs="Arial"/>
          <w:color w:val="000000" w:themeColor="text1"/>
          <w:sz w:val="17"/>
          <w:szCs w:val="17"/>
          <w:vertAlign w:val="superscript"/>
        </w:rPr>
        <w:t xml:space="preserve">+ </w:t>
      </w:r>
      <w:r w:rsidR="007161C2" w:rsidRPr="00A34AE5">
        <w:rPr>
          <w:rFonts w:ascii="Arial" w:hAnsi="Arial" w:cs="Arial"/>
          <w:color w:val="000000" w:themeColor="text1"/>
          <w:sz w:val="17"/>
          <w:szCs w:val="17"/>
        </w:rPr>
        <w:t>[M+H]</w:t>
      </w:r>
      <w:r w:rsidR="007161C2" w:rsidRPr="00A34AE5">
        <w:rPr>
          <w:rFonts w:ascii="Arial" w:hAnsi="Arial" w:cs="Arial"/>
          <w:color w:val="000000" w:themeColor="text1"/>
          <w:sz w:val="17"/>
          <w:szCs w:val="17"/>
          <w:vertAlign w:val="superscript"/>
        </w:rPr>
        <w:t>+</w:t>
      </w:r>
      <w:r w:rsidR="007161C2" w:rsidRPr="00A34AE5">
        <w:rPr>
          <w:rFonts w:ascii="Arial" w:hAnsi="Arial" w:cs="Arial"/>
          <w:color w:val="000000" w:themeColor="text1"/>
          <w:sz w:val="17"/>
          <w:szCs w:val="17"/>
        </w:rPr>
        <w:t>: 170.0964, found: 170.0968.</w:t>
      </w:r>
    </w:p>
    <w:p w14:paraId="76CE7583" w14:textId="287425BC" w:rsidR="007161C2" w:rsidRPr="00A34AE5" w:rsidRDefault="007161C2" w:rsidP="00A34AE5">
      <w:pPr>
        <w:rPr>
          <w:rFonts w:ascii="Arial" w:hAnsi="Arial" w:cs="Arial"/>
          <w:b/>
          <w:bCs/>
          <w:color w:val="000000" w:themeColor="text1"/>
          <w:sz w:val="17"/>
          <w:szCs w:val="17"/>
        </w:rPr>
      </w:pPr>
      <w:r w:rsidRPr="00A34AE5">
        <w:rPr>
          <w:rFonts w:ascii="Arial" w:hAnsi="Arial" w:cs="Arial"/>
          <w:b/>
          <w:bCs/>
          <w:color w:val="000000" w:themeColor="text1"/>
          <w:sz w:val="17"/>
          <w:szCs w:val="17"/>
        </w:rPr>
        <w:t>2-methoxy-6-phenylpyridine (3a</w:t>
      </w:r>
      <w:r w:rsidR="00A73D25">
        <w:rPr>
          <w:rFonts w:ascii="Arial" w:hAnsi="Arial" w:cs="Arial"/>
          <w:b/>
          <w:bCs/>
          <w:color w:val="000000" w:themeColor="text1"/>
          <w:sz w:val="17"/>
          <w:szCs w:val="17"/>
        </w:rPr>
        <w:t>i</w:t>
      </w:r>
      <w:r w:rsidRPr="00A34AE5">
        <w:rPr>
          <w:rFonts w:ascii="Arial" w:hAnsi="Arial" w:cs="Arial"/>
          <w:b/>
          <w:bCs/>
          <w:color w:val="000000" w:themeColor="text1"/>
          <w:sz w:val="17"/>
          <w:szCs w:val="17"/>
        </w:rPr>
        <w:t>)</w:t>
      </w:r>
    </w:p>
    <w:p w14:paraId="05CA9295" w14:textId="065781D4" w:rsidR="007A1FEF" w:rsidRPr="00A34AE5" w:rsidRDefault="007161C2" w:rsidP="00A34AE5">
      <w:pPr>
        <w:rPr>
          <w:rFonts w:ascii="Arial" w:hAnsi="Arial" w:cs="Arial"/>
          <w:color w:val="000000" w:themeColor="text1"/>
          <w:sz w:val="17"/>
          <w:szCs w:val="17"/>
        </w:rPr>
      </w:pPr>
      <w:bookmarkStart w:id="176" w:name="_Hlk179107321"/>
      <w:r w:rsidRPr="00A34AE5">
        <w:rPr>
          <w:rFonts w:ascii="Arial" w:hAnsi="Arial" w:cs="Arial"/>
          <w:color w:val="000000" w:themeColor="text1"/>
          <w:sz w:val="17"/>
          <w:szCs w:val="17"/>
          <w:lang w:val="de-DE"/>
        </w:rPr>
        <w:t xml:space="preserve">Prepared according to </w:t>
      </w:r>
      <w:r w:rsidR="002C2EC0" w:rsidRPr="00A34AE5">
        <w:rPr>
          <w:rFonts w:ascii="Arial" w:hAnsi="Arial" w:cs="Arial"/>
          <w:b/>
          <w:bCs/>
          <w:color w:val="000000" w:themeColor="text1"/>
          <w:sz w:val="17"/>
          <w:szCs w:val="17"/>
          <w:lang w:val="de-DE"/>
        </w:rPr>
        <w:t>GP1</w:t>
      </w:r>
      <w:r w:rsidRPr="00A34AE5">
        <w:rPr>
          <w:rFonts w:ascii="Arial" w:hAnsi="Arial" w:cs="Arial"/>
          <w:color w:val="000000" w:themeColor="text1"/>
          <w:sz w:val="17"/>
          <w:szCs w:val="17"/>
          <w:lang w:val="de-DE"/>
        </w:rPr>
        <w:t>. Pale-yellow liquid (22.1 mg, 60%, 0.2 mmol scale);</w:t>
      </w:r>
      <w:bookmarkEnd w:id="176"/>
      <w:r w:rsidR="00BE5CCA">
        <w:rPr>
          <w:rFonts w:ascii="Arial" w:hAnsi="Arial" w:cs="Arial"/>
          <w:noProof/>
          <w:sz w:val="17"/>
          <w:szCs w:val="17"/>
        </w:rPr>
        <w:object w:dxaOrig="1440" w:dyaOrig="1440" w14:anchorId="41BC321B">
          <v:shape id="_x0000_s1089" type="#_x0000_t75" style="position:absolute;left:0;text-align:left;margin-left:0;margin-top:3.7pt;width:74.65pt;height:36pt;z-index:251771904;mso-position-horizontal-relative:text;mso-position-vertical-relative:text">
            <v:imagedata r:id="rId154" o:title=""/>
            <w10:wrap type="square"/>
          </v:shape>
          <o:OLEObject Type="Embed" ProgID="ChemDraw.Document.6.0" ShapeID="_x0000_s1089" DrawAspect="Content" ObjectID="_1819002848" r:id="rId155"/>
        </w:object>
      </w:r>
      <w:r w:rsidRPr="00A34AE5">
        <w:rPr>
          <w:rFonts w:ascii="Arial" w:hAnsi="Arial" w:cs="Arial"/>
          <w:color w:val="000000" w:themeColor="text1"/>
          <w:sz w:val="17"/>
          <w:szCs w:val="17"/>
          <w:lang w:val="de-DE"/>
        </w:rPr>
        <w:t xml:space="preserve"> </w:t>
      </w:r>
      <w:r w:rsidR="00BB600B" w:rsidRPr="008E0B32">
        <w:rPr>
          <w:rFonts w:ascii="Arial" w:hAnsi="Arial" w:cs="Arial"/>
          <w:b/>
          <w:bCs/>
          <w:color w:val="000000" w:themeColor="text1"/>
          <w:sz w:val="17"/>
          <w:szCs w:val="17"/>
          <w:lang w:val="de-DE"/>
        </w:rPr>
        <w:t>1H NMR</w:t>
      </w:r>
      <w:r w:rsidR="00BB600B" w:rsidRPr="00A70580">
        <w:rPr>
          <w:rFonts w:ascii="Arial" w:hAnsi="Arial" w:cs="Arial"/>
          <w:color w:val="000000" w:themeColor="text1"/>
          <w:sz w:val="17"/>
          <w:szCs w:val="17"/>
          <w:lang w:val="de-DE"/>
        </w:rPr>
        <w:t xml:space="preserve"> (400 MHz, Chloroform-</w:t>
      </w:r>
      <w:r w:rsidR="00BB600B" w:rsidRPr="00481113">
        <w:rPr>
          <w:rFonts w:ascii="Arial" w:hAnsi="Arial" w:cs="Arial"/>
          <w:i/>
          <w:iCs/>
          <w:color w:val="000000" w:themeColor="text1"/>
          <w:sz w:val="17"/>
          <w:szCs w:val="17"/>
          <w:lang w:val="de-DE"/>
        </w:rPr>
        <w:t>d</w:t>
      </w:r>
      <w:r w:rsidR="00BB600B" w:rsidRPr="00A70580">
        <w:rPr>
          <w:rFonts w:ascii="Arial" w:hAnsi="Arial" w:cs="Arial"/>
          <w:color w:val="000000" w:themeColor="text1"/>
          <w:sz w:val="17"/>
          <w:szCs w:val="17"/>
          <w:lang w:val="de-DE"/>
        </w:rPr>
        <w:t xml:space="preserve">) δ 8.08 (dd, </w:t>
      </w:r>
      <w:r w:rsidR="00BB600B" w:rsidRPr="00A70580">
        <w:rPr>
          <w:rFonts w:ascii="Arial" w:hAnsi="Arial" w:cs="Arial"/>
          <w:i/>
          <w:iCs/>
          <w:color w:val="000000" w:themeColor="text1"/>
          <w:sz w:val="17"/>
          <w:szCs w:val="17"/>
          <w:lang w:val="de-DE"/>
        </w:rPr>
        <w:t>J</w:t>
      </w:r>
      <w:r w:rsidR="00BB600B" w:rsidRPr="00A70580">
        <w:rPr>
          <w:rFonts w:ascii="Arial" w:hAnsi="Arial" w:cs="Arial"/>
          <w:color w:val="000000" w:themeColor="text1"/>
          <w:sz w:val="17"/>
          <w:szCs w:val="17"/>
          <w:lang w:val="de-DE"/>
        </w:rPr>
        <w:t xml:space="preserve"> = 8.3, 1.3 Hz, 2H), 7.68 – 7.58 (m, 1H), 7.51 – 7.45 (m, 2H), 7.41 (t, </w:t>
      </w:r>
      <w:r w:rsidR="00BB600B" w:rsidRPr="00A70580">
        <w:rPr>
          <w:rFonts w:ascii="Arial" w:hAnsi="Arial" w:cs="Arial"/>
          <w:i/>
          <w:iCs/>
          <w:color w:val="000000" w:themeColor="text1"/>
          <w:sz w:val="17"/>
          <w:szCs w:val="17"/>
          <w:lang w:val="de-DE"/>
        </w:rPr>
        <w:t>J</w:t>
      </w:r>
      <w:r w:rsidR="00BB600B" w:rsidRPr="00A70580">
        <w:rPr>
          <w:rFonts w:ascii="Arial" w:hAnsi="Arial" w:cs="Arial"/>
          <w:color w:val="000000" w:themeColor="text1"/>
          <w:sz w:val="17"/>
          <w:szCs w:val="17"/>
          <w:lang w:val="de-DE"/>
        </w:rPr>
        <w:t xml:space="preserve"> = 6.6 Hz, 1H), 7.36 (dd, </w:t>
      </w:r>
      <w:r w:rsidR="00BB600B" w:rsidRPr="00A70580">
        <w:rPr>
          <w:rFonts w:ascii="Arial" w:hAnsi="Arial" w:cs="Arial"/>
          <w:i/>
          <w:iCs/>
          <w:color w:val="000000" w:themeColor="text1"/>
          <w:sz w:val="17"/>
          <w:szCs w:val="17"/>
          <w:lang w:val="de-DE"/>
        </w:rPr>
        <w:t>J</w:t>
      </w:r>
      <w:r w:rsidR="00BB600B" w:rsidRPr="00A70580">
        <w:rPr>
          <w:rFonts w:ascii="Arial" w:hAnsi="Arial" w:cs="Arial"/>
          <w:color w:val="000000" w:themeColor="text1"/>
          <w:sz w:val="17"/>
          <w:szCs w:val="17"/>
          <w:lang w:val="de-DE"/>
        </w:rPr>
        <w:t xml:space="preserve"> = 7.4, 0.7 Hz, 1H), 6.71 (dd, </w:t>
      </w:r>
      <w:r w:rsidR="00BB600B" w:rsidRPr="00A70580">
        <w:rPr>
          <w:rFonts w:ascii="Arial" w:hAnsi="Arial" w:cs="Arial"/>
          <w:i/>
          <w:iCs/>
          <w:color w:val="000000" w:themeColor="text1"/>
          <w:sz w:val="17"/>
          <w:szCs w:val="17"/>
          <w:lang w:val="de-DE"/>
        </w:rPr>
        <w:t>J</w:t>
      </w:r>
      <w:r w:rsidR="00BB600B" w:rsidRPr="00A70580">
        <w:rPr>
          <w:rFonts w:ascii="Arial" w:hAnsi="Arial" w:cs="Arial"/>
          <w:color w:val="000000" w:themeColor="text1"/>
          <w:sz w:val="17"/>
          <w:szCs w:val="17"/>
          <w:lang w:val="de-DE"/>
        </w:rPr>
        <w:t xml:space="preserve"> = 8.2, 0.7 Hz, 1H), 4.07 (s, 3H).</w:t>
      </w:r>
      <w:r w:rsidRPr="00A70580">
        <w:rPr>
          <w:rFonts w:ascii="Arial" w:hAnsi="Arial" w:cs="Arial"/>
          <w:color w:val="000000" w:themeColor="text1"/>
          <w:sz w:val="17"/>
          <w:szCs w:val="17"/>
          <w:lang w:val="de-DE"/>
        </w:rPr>
        <w:t xml:space="preserve"> </w:t>
      </w:r>
      <w:r w:rsidR="00A70580" w:rsidRPr="008E0B32">
        <w:rPr>
          <w:rFonts w:ascii="Arial" w:hAnsi="Arial" w:cs="Arial"/>
          <w:b/>
          <w:bCs/>
          <w:color w:val="000000" w:themeColor="text1"/>
          <w:sz w:val="17"/>
          <w:szCs w:val="17"/>
          <w:lang w:val="de-DE"/>
        </w:rPr>
        <w:t>13C NMR</w:t>
      </w:r>
      <w:r w:rsidR="00A70580" w:rsidRPr="00A70580">
        <w:rPr>
          <w:rFonts w:ascii="Arial" w:hAnsi="Arial" w:cs="Arial"/>
          <w:color w:val="000000" w:themeColor="text1"/>
          <w:sz w:val="17"/>
          <w:szCs w:val="17"/>
          <w:lang w:val="de-DE"/>
        </w:rPr>
        <w:t xml:space="preserve"> (101 MHz, Chloroform-</w:t>
      </w:r>
      <w:r w:rsidR="00A70580" w:rsidRPr="00481113">
        <w:rPr>
          <w:rFonts w:ascii="Arial" w:hAnsi="Arial" w:cs="Arial"/>
          <w:i/>
          <w:iCs/>
          <w:color w:val="000000" w:themeColor="text1"/>
          <w:sz w:val="17"/>
          <w:szCs w:val="17"/>
          <w:lang w:val="de-DE"/>
        </w:rPr>
        <w:t>d</w:t>
      </w:r>
      <w:r w:rsidR="00A70580" w:rsidRPr="00A70580">
        <w:rPr>
          <w:rFonts w:ascii="Arial" w:hAnsi="Arial" w:cs="Arial"/>
          <w:color w:val="000000" w:themeColor="text1"/>
          <w:sz w:val="17"/>
          <w:szCs w:val="17"/>
          <w:lang w:val="de-DE"/>
        </w:rPr>
        <w:t>) δ 163.9, 154.8, 139.3, 139.2, 129.0, 128.7, 126.8, 112.9, 109.4, 53.3.</w:t>
      </w:r>
      <w:r w:rsidRPr="00A34AE5">
        <w:rPr>
          <w:rFonts w:ascii="Arial" w:hAnsi="Arial" w:cs="Arial"/>
          <w:color w:val="000000" w:themeColor="text1"/>
          <w:sz w:val="17"/>
          <w:szCs w:val="17"/>
        </w:rPr>
        <w:t xml:space="preserve"> </w:t>
      </w:r>
      <w:r w:rsidRPr="008E0B32">
        <w:rPr>
          <w:rFonts w:ascii="Arial" w:hAnsi="Arial" w:cs="Arial"/>
          <w:b/>
          <w:bCs/>
          <w:color w:val="000000" w:themeColor="text1"/>
          <w:sz w:val="17"/>
          <w:szCs w:val="17"/>
        </w:rPr>
        <w:t>HRMS</w:t>
      </w:r>
      <w:r w:rsidRPr="00A34AE5">
        <w:rPr>
          <w:rFonts w:ascii="Arial" w:hAnsi="Arial" w:cs="Arial"/>
          <w:color w:val="000000" w:themeColor="text1"/>
          <w:sz w:val="17"/>
          <w:szCs w:val="17"/>
        </w:rPr>
        <w:t>(ESI</w:t>
      </w:r>
      <w:r w:rsidRPr="00A34AE5">
        <w:rPr>
          <w:rFonts w:ascii="Arial" w:hAnsi="Arial" w:cs="Arial"/>
          <w:color w:val="000000" w:themeColor="text1"/>
          <w:sz w:val="17"/>
          <w:szCs w:val="17"/>
          <w:vertAlign w:val="superscript"/>
        </w:rPr>
        <w:t>+</w:t>
      </w:r>
      <w:r w:rsidRPr="00A34AE5">
        <w:rPr>
          <w:rFonts w:ascii="Arial" w:hAnsi="Arial" w:cs="Arial"/>
          <w:color w:val="000000" w:themeColor="text1"/>
          <w:sz w:val="17"/>
          <w:szCs w:val="17"/>
        </w:rPr>
        <w:t xml:space="preserve">) m/z </w:t>
      </w:r>
      <w:proofErr w:type="spellStart"/>
      <w:r w:rsidRPr="00A34AE5">
        <w:rPr>
          <w:rFonts w:ascii="Arial" w:hAnsi="Arial" w:cs="Arial"/>
          <w:color w:val="000000" w:themeColor="text1"/>
          <w:sz w:val="17"/>
          <w:szCs w:val="17"/>
        </w:rPr>
        <w:t>calcd</w:t>
      </w:r>
      <w:proofErr w:type="spellEnd"/>
      <w:r w:rsidRPr="00A34AE5">
        <w:rPr>
          <w:rFonts w:ascii="Arial" w:hAnsi="Arial" w:cs="Arial"/>
          <w:color w:val="000000" w:themeColor="text1"/>
          <w:sz w:val="17"/>
          <w:szCs w:val="17"/>
        </w:rPr>
        <w:t xml:space="preserve">. </w:t>
      </w:r>
      <w:proofErr w:type="gramStart"/>
      <w:r w:rsidRPr="00A34AE5">
        <w:rPr>
          <w:rFonts w:ascii="Arial" w:hAnsi="Arial" w:cs="Arial"/>
          <w:color w:val="000000" w:themeColor="text1"/>
          <w:sz w:val="17"/>
          <w:szCs w:val="17"/>
        </w:rPr>
        <w:t>for</w:t>
      </w:r>
      <w:proofErr w:type="gramEnd"/>
      <w:r w:rsidRPr="00A34AE5">
        <w:rPr>
          <w:rFonts w:ascii="Arial" w:hAnsi="Arial" w:cs="Arial"/>
          <w:color w:val="000000" w:themeColor="text1"/>
          <w:sz w:val="17"/>
          <w:szCs w:val="17"/>
        </w:rPr>
        <w:t xml:space="preserve"> C</w:t>
      </w:r>
      <w:r w:rsidRPr="00A34AE5">
        <w:rPr>
          <w:rFonts w:ascii="Arial" w:hAnsi="Arial" w:cs="Arial"/>
          <w:color w:val="000000" w:themeColor="text1"/>
          <w:sz w:val="17"/>
          <w:szCs w:val="17"/>
          <w:vertAlign w:val="subscript"/>
        </w:rPr>
        <w:t>12</w:t>
      </w:r>
      <w:r w:rsidRPr="00A34AE5">
        <w:rPr>
          <w:rFonts w:ascii="Arial" w:hAnsi="Arial" w:cs="Arial"/>
          <w:color w:val="000000" w:themeColor="text1"/>
          <w:sz w:val="17"/>
          <w:szCs w:val="17"/>
        </w:rPr>
        <w:t>H</w:t>
      </w:r>
      <w:r w:rsidRPr="00A34AE5">
        <w:rPr>
          <w:rFonts w:ascii="Arial" w:hAnsi="Arial" w:cs="Arial"/>
          <w:color w:val="000000" w:themeColor="text1"/>
          <w:sz w:val="17"/>
          <w:szCs w:val="17"/>
          <w:vertAlign w:val="subscript"/>
        </w:rPr>
        <w:t>11</w:t>
      </w:r>
      <w:r w:rsidRPr="00A34AE5">
        <w:rPr>
          <w:rFonts w:ascii="Arial" w:hAnsi="Arial" w:cs="Arial"/>
          <w:color w:val="000000" w:themeColor="text1"/>
          <w:sz w:val="17"/>
          <w:szCs w:val="17"/>
        </w:rPr>
        <w:t>NO</w:t>
      </w:r>
      <w:r w:rsidRPr="00A34AE5">
        <w:rPr>
          <w:rFonts w:ascii="Arial" w:hAnsi="Arial" w:cs="Arial"/>
          <w:color w:val="000000" w:themeColor="text1"/>
          <w:sz w:val="17"/>
          <w:szCs w:val="17"/>
          <w:vertAlign w:val="superscript"/>
        </w:rPr>
        <w:t xml:space="preserve">+ </w:t>
      </w:r>
      <w:r w:rsidRPr="00A34AE5">
        <w:rPr>
          <w:rFonts w:ascii="Arial" w:hAnsi="Arial" w:cs="Arial"/>
          <w:color w:val="000000" w:themeColor="text1"/>
          <w:sz w:val="17"/>
          <w:szCs w:val="17"/>
        </w:rPr>
        <w:t>[M+H]</w:t>
      </w:r>
      <w:r w:rsidRPr="00A34AE5">
        <w:rPr>
          <w:rFonts w:ascii="Arial" w:hAnsi="Arial" w:cs="Arial"/>
          <w:color w:val="000000" w:themeColor="text1"/>
          <w:sz w:val="17"/>
          <w:szCs w:val="17"/>
          <w:vertAlign w:val="superscript"/>
        </w:rPr>
        <w:t>+</w:t>
      </w:r>
      <w:r w:rsidRPr="00A34AE5">
        <w:rPr>
          <w:rFonts w:ascii="Arial" w:hAnsi="Arial" w:cs="Arial"/>
          <w:color w:val="000000" w:themeColor="text1"/>
          <w:sz w:val="17"/>
          <w:szCs w:val="17"/>
        </w:rPr>
        <w:t>: 1</w:t>
      </w:r>
      <w:r w:rsidR="007A1FEF" w:rsidRPr="00A34AE5">
        <w:rPr>
          <w:rFonts w:ascii="Arial" w:hAnsi="Arial" w:cs="Arial"/>
          <w:color w:val="000000" w:themeColor="text1"/>
          <w:sz w:val="17"/>
          <w:szCs w:val="17"/>
        </w:rPr>
        <w:t>86.0913</w:t>
      </w:r>
      <w:r w:rsidRPr="00A34AE5">
        <w:rPr>
          <w:rFonts w:ascii="Arial" w:hAnsi="Arial" w:cs="Arial"/>
          <w:color w:val="000000" w:themeColor="text1"/>
          <w:sz w:val="17"/>
          <w:szCs w:val="17"/>
        </w:rPr>
        <w:t>, found: 1</w:t>
      </w:r>
      <w:r w:rsidR="007A1FEF" w:rsidRPr="00A34AE5">
        <w:rPr>
          <w:rFonts w:ascii="Arial" w:hAnsi="Arial" w:cs="Arial"/>
          <w:color w:val="000000" w:themeColor="text1"/>
          <w:sz w:val="17"/>
          <w:szCs w:val="17"/>
        </w:rPr>
        <w:t>86.0911</w:t>
      </w:r>
      <w:r w:rsidRPr="00A34AE5">
        <w:rPr>
          <w:rFonts w:ascii="Arial" w:hAnsi="Arial" w:cs="Arial"/>
          <w:color w:val="000000" w:themeColor="text1"/>
          <w:sz w:val="17"/>
          <w:szCs w:val="17"/>
        </w:rPr>
        <w:t>.</w:t>
      </w:r>
    </w:p>
    <w:p w14:paraId="4E5C8676" w14:textId="2AC46964" w:rsidR="007161C2" w:rsidRPr="00A34AE5" w:rsidRDefault="007161C2" w:rsidP="00A34AE5">
      <w:pPr>
        <w:rPr>
          <w:rFonts w:ascii="Arial" w:hAnsi="Arial" w:cs="Arial"/>
          <w:color w:val="000000" w:themeColor="text1"/>
          <w:sz w:val="17"/>
          <w:szCs w:val="17"/>
        </w:rPr>
      </w:pPr>
      <w:r w:rsidRPr="00A34AE5">
        <w:rPr>
          <w:rFonts w:ascii="Arial" w:hAnsi="Arial" w:cs="Arial"/>
          <w:color w:val="000000" w:themeColor="text1"/>
          <w:sz w:val="17"/>
          <w:szCs w:val="17"/>
        </w:rPr>
        <w:t xml:space="preserve"> </w:t>
      </w:r>
      <w:r w:rsidR="007A1FEF" w:rsidRPr="00A34AE5">
        <w:rPr>
          <w:rFonts w:ascii="Arial" w:hAnsi="Arial" w:cs="Arial"/>
          <w:b/>
          <w:bCs/>
          <w:color w:val="000000" w:themeColor="text1"/>
          <w:sz w:val="17"/>
          <w:szCs w:val="17"/>
        </w:rPr>
        <w:t>2-phenyl-6-(thiophen-2-yl</w:t>
      </w:r>
      <w:proofErr w:type="gramStart"/>
      <w:r w:rsidR="007A1FEF" w:rsidRPr="00A34AE5">
        <w:rPr>
          <w:rFonts w:ascii="Arial" w:hAnsi="Arial" w:cs="Arial"/>
          <w:b/>
          <w:bCs/>
          <w:color w:val="000000" w:themeColor="text1"/>
          <w:sz w:val="17"/>
          <w:szCs w:val="17"/>
        </w:rPr>
        <w:t>)pyridine</w:t>
      </w:r>
      <w:proofErr w:type="gramEnd"/>
      <w:r w:rsidR="007A1FEF" w:rsidRPr="00A34AE5">
        <w:rPr>
          <w:rFonts w:ascii="Arial" w:hAnsi="Arial" w:cs="Arial"/>
          <w:b/>
          <w:bCs/>
          <w:color w:val="000000" w:themeColor="text1"/>
          <w:sz w:val="17"/>
          <w:szCs w:val="17"/>
        </w:rPr>
        <w:t xml:space="preserve"> (3a</w:t>
      </w:r>
      <w:r w:rsidR="00A73D25">
        <w:rPr>
          <w:rFonts w:ascii="Arial" w:hAnsi="Arial" w:cs="Arial"/>
          <w:b/>
          <w:bCs/>
          <w:color w:val="000000" w:themeColor="text1"/>
          <w:sz w:val="17"/>
          <w:szCs w:val="17"/>
        </w:rPr>
        <w:t>j</w:t>
      </w:r>
      <w:r w:rsidR="007A1FEF" w:rsidRPr="00A34AE5">
        <w:rPr>
          <w:rFonts w:ascii="Arial" w:hAnsi="Arial" w:cs="Arial"/>
          <w:b/>
          <w:bCs/>
          <w:color w:val="000000" w:themeColor="text1"/>
          <w:sz w:val="17"/>
          <w:szCs w:val="17"/>
        </w:rPr>
        <w:t>)</w:t>
      </w:r>
    </w:p>
    <w:p w14:paraId="6D6D563D" w14:textId="661C46E1" w:rsidR="00AF6E8E" w:rsidRPr="00A34AE5" w:rsidRDefault="00AF6E8E" w:rsidP="00A34AE5">
      <w:pPr>
        <w:rPr>
          <w:rFonts w:ascii="Arial" w:hAnsi="Arial" w:cs="Arial"/>
          <w:color w:val="000000" w:themeColor="text1"/>
          <w:sz w:val="17"/>
          <w:szCs w:val="17"/>
        </w:rPr>
      </w:pPr>
      <w:r w:rsidRPr="00A34AE5">
        <w:rPr>
          <w:rFonts w:ascii="Arial" w:hAnsi="Arial" w:cs="Arial"/>
          <w:color w:val="000000" w:themeColor="text1"/>
          <w:sz w:val="17"/>
          <w:szCs w:val="17"/>
          <w:lang w:val="de-DE"/>
        </w:rPr>
        <w:t xml:space="preserve">Prepared according to </w:t>
      </w:r>
      <w:r w:rsidR="002C2EC0" w:rsidRPr="00A34AE5">
        <w:rPr>
          <w:rFonts w:ascii="Arial" w:hAnsi="Arial" w:cs="Arial"/>
          <w:b/>
          <w:bCs/>
          <w:color w:val="000000" w:themeColor="text1"/>
          <w:sz w:val="17"/>
          <w:szCs w:val="17"/>
          <w:lang w:val="de-DE"/>
        </w:rPr>
        <w:t>GP1</w:t>
      </w:r>
      <w:r w:rsidRPr="00A34AE5">
        <w:rPr>
          <w:rFonts w:ascii="Arial" w:hAnsi="Arial" w:cs="Arial"/>
          <w:color w:val="000000" w:themeColor="text1"/>
          <w:sz w:val="17"/>
          <w:szCs w:val="17"/>
          <w:lang w:val="de-DE"/>
        </w:rPr>
        <w:t>. Yellow solid (22.6 mg, 48%, 0.2 mmol scale);</w:t>
      </w:r>
      <w:r w:rsidR="00BE5CCA">
        <w:rPr>
          <w:rFonts w:ascii="Arial" w:hAnsi="Arial" w:cs="Arial"/>
          <w:noProof/>
          <w:sz w:val="17"/>
          <w:szCs w:val="17"/>
        </w:rPr>
        <w:object w:dxaOrig="1440" w:dyaOrig="1440" w14:anchorId="4101AC0C">
          <v:shape id="_x0000_s1090" type="#_x0000_t75" style="position:absolute;left:0;text-align:left;margin-left:0;margin-top:3.95pt;width:84.2pt;height:50.7pt;z-index:251773952;mso-position-horizontal-relative:text;mso-position-vertical-relative:text">
            <v:imagedata r:id="rId156" o:title=""/>
            <w10:wrap type="square"/>
          </v:shape>
          <o:OLEObject Type="Embed" ProgID="ChemDraw.Document.6.0" ShapeID="_x0000_s1090" DrawAspect="Content" ObjectID="_1819002849" r:id="rId157"/>
        </w:object>
      </w:r>
      <w:r w:rsidRPr="00A34AE5">
        <w:rPr>
          <w:rFonts w:ascii="Arial" w:hAnsi="Arial" w:cs="Arial"/>
          <w:color w:val="000000" w:themeColor="text1"/>
          <w:sz w:val="17"/>
          <w:szCs w:val="17"/>
          <w:lang w:val="de-DE"/>
        </w:rPr>
        <w:t xml:space="preserve"> </w:t>
      </w:r>
      <w:r w:rsidR="00A70580" w:rsidRPr="008E0B32">
        <w:rPr>
          <w:rFonts w:ascii="Arial" w:hAnsi="Arial" w:cs="Times New Roman"/>
          <w:b/>
          <w:bCs/>
          <w:sz w:val="17"/>
          <w:szCs w:val="20"/>
          <w:vertAlign w:val="superscript"/>
          <w:lang w:val="de-DE"/>
        </w:rPr>
        <w:t>1</w:t>
      </w:r>
      <w:r w:rsidR="00A70580" w:rsidRPr="008E0B32">
        <w:rPr>
          <w:rFonts w:ascii="Arial" w:hAnsi="Arial" w:cs="Times New Roman"/>
          <w:b/>
          <w:bCs/>
          <w:sz w:val="17"/>
          <w:szCs w:val="20"/>
          <w:lang w:val="de-DE"/>
        </w:rPr>
        <w:t>H NMR</w:t>
      </w:r>
      <w:r w:rsidR="00A70580" w:rsidRPr="00A70580">
        <w:rPr>
          <w:rFonts w:ascii="Arial" w:hAnsi="Arial" w:cs="Times New Roman"/>
          <w:sz w:val="17"/>
          <w:szCs w:val="20"/>
          <w:lang w:val="de-DE"/>
        </w:rPr>
        <w:t xml:space="preserve"> (400 MHz, Chloroform-</w:t>
      </w:r>
      <w:r w:rsidR="00A70580" w:rsidRPr="00A70580">
        <w:rPr>
          <w:rFonts w:ascii="Arial" w:hAnsi="Arial" w:cs="Times New Roman"/>
          <w:i/>
          <w:iCs/>
          <w:sz w:val="17"/>
          <w:szCs w:val="20"/>
          <w:lang w:val="de-DE"/>
        </w:rPr>
        <w:t>d</w:t>
      </w:r>
      <w:r w:rsidR="00A70580" w:rsidRPr="00A70580">
        <w:rPr>
          <w:rFonts w:ascii="Arial" w:hAnsi="Arial" w:cs="Times New Roman"/>
          <w:sz w:val="17"/>
          <w:szCs w:val="20"/>
          <w:lang w:val="de-DE"/>
        </w:rPr>
        <w:t xml:space="preserve">) </w:t>
      </w:r>
      <w:r w:rsidR="00A70580" w:rsidRPr="00A70580">
        <w:rPr>
          <w:rFonts w:ascii="Arial" w:hAnsi="Arial" w:cs="Times New Roman"/>
          <w:sz w:val="17"/>
          <w:szCs w:val="20"/>
        </w:rPr>
        <w:t>δ</w:t>
      </w:r>
      <w:r w:rsidR="00A70580" w:rsidRPr="00A70580">
        <w:rPr>
          <w:rFonts w:ascii="Arial" w:hAnsi="Arial" w:cs="Times New Roman"/>
          <w:sz w:val="17"/>
          <w:szCs w:val="20"/>
          <w:lang w:val="de-DE"/>
        </w:rPr>
        <w:t xml:space="preserve"> 8.19 – 8.11 (m, 2H), 7.74 (t, </w:t>
      </w:r>
      <w:r w:rsidR="00A70580" w:rsidRPr="00A70580">
        <w:rPr>
          <w:rFonts w:ascii="Arial" w:hAnsi="Arial" w:cs="Times New Roman"/>
          <w:i/>
          <w:iCs/>
          <w:sz w:val="17"/>
          <w:szCs w:val="20"/>
          <w:lang w:val="de-DE"/>
        </w:rPr>
        <w:t>J</w:t>
      </w:r>
      <w:r w:rsidR="00A70580" w:rsidRPr="00A70580">
        <w:rPr>
          <w:rFonts w:ascii="Arial" w:hAnsi="Arial" w:cs="Times New Roman"/>
          <w:sz w:val="17"/>
          <w:szCs w:val="20"/>
          <w:lang w:val="de-DE"/>
        </w:rPr>
        <w:t xml:space="preserve"> = 7.8 Hz, 1H), 7.66 (dd, </w:t>
      </w:r>
      <w:r w:rsidR="00A70580" w:rsidRPr="00A70580">
        <w:rPr>
          <w:rFonts w:ascii="Arial" w:hAnsi="Arial" w:cs="Times New Roman"/>
          <w:i/>
          <w:iCs/>
          <w:sz w:val="17"/>
          <w:szCs w:val="20"/>
          <w:lang w:val="de-DE"/>
        </w:rPr>
        <w:t>J</w:t>
      </w:r>
      <w:r w:rsidR="00A70580" w:rsidRPr="00A70580">
        <w:rPr>
          <w:rFonts w:ascii="Arial" w:hAnsi="Arial" w:cs="Times New Roman"/>
          <w:sz w:val="17"/>
          <w:szCs w:val="20"/>
          <w:lang w:val="de-DE"/>
        </w:rPr>
        <w:t xml:space="preserve"> = 3.7, 1.1 Hz, 1H), 7.62 (d, </w:t>
      </w:r>
      <w:r w:rsidR="00A70580" w:rsidRPr="00A70580">
        <w:rPr>
          <w:rFonts w:ascii="Arial" w:hAnsi="Arial" w:cs="Times New Roman"/>
          <w:i/>
          <w:iCs/>
          <w:sz w:val="17"/>
          <w:szCs w:val="20"/>
          <w:lang w:val="de-DE"/>
        </w:rPr>
        <w:t>J</w:t>
      </w:r>
      <w:r w:rsidR="00A70580" w:rsidRPr="00A70580">
        <w:rPr>
          <w:rFonts w:ascii="Arial" w:hAnsi="Arial" w:cs="Times New Roman"/>
          <w:sz w:val="17"/>
          <w:szCs w:val="20"/>
          <w:lang w:val="de-DE"/>
        </w:rPr>
        <w:t xml:space="preserve"> = 8.5 Hz, 1H), 7.59 (d, </w:t>
      </w:r>
      <w:r w:rsidR="00A70580" w:rsidRPr="00A70580">
        <w:rPr>
          <w:rFonts w:ascii="Arial" w:hAnsi="Arial" w:cs="Times New Roman"/>
          <w:i/>
          <w:iCs/>
          <w:sz w:val="17"/>
          <w:szCs w:val="20"/>
          <w:lang w:val="de-DE"/>
        </w:rPr>
        <w:t>J</w:t>
      </w:r>
      <w:r w:rsidR="00A70580" w:rsidRPr="00A70580">
        <w:rPr>
          <w:rFonts w:ascii="Arial" w:hAnsi="Arial" w:cs="Times New Roman"/>
          <w:sz w:val="17"/>
          <w:szCs w:val="20"/>
          <w:lang w:val="de-DE"/>
        </w:rPr>
        <w:t xml:space="preserve"> = 7.8 Hz, 1H), 7.52 (t, </w:t>
      </w:r>
      <w:r w:rsidR="00A70580" w:rsidRPr="00A70580">
        <w:rPr>
          <w:rFonts w:ascii="Arial" w:hAnsi="Arial" w:cs="Times New Roman"/>
          <w:i/>
          <w:iCs/>
          <w:sz w:val="17"/>
          <w:szCs w:val="20"/>
          <w:lang w:val="de-DE"/>
        </w:rPr>
        <w:t>J</w:t>
      </w:r>
      <w:r w:rsidR="00A70580" w:rsidRPr="00A70580">
        <w:rPr>
          <w:rFonts w:ascii="Arial" w:hAnsi="Arial" w:cs="Times New Roman"/>
          <w:sz w:val="17"/>
          <w:szCs w:val="20"/>
          <w:lang w:val="de-DE"/>
        </w:rPr>
        <w:t xml:space="preserve"> = 7.6 Hz, 2H), 7.47 – 7.41 (m, 2H), 7.14 (dd, </w:t>
      </w:r>
      <w:r w:rsidR="00A70580" w:rsidRPr="00A70580">
        <w:rPr>
          <w:rFonts w:ascii="Arial" w:hAnsi="Arial" w:cs="Times New Roman"/>
          <w:i/>
          <w:iCs/>
          <w:sz w:val="17"/>
          <w:szCs w:val="20"/>
          <w:lang w:val="de-DE"/>
        </w:rPr>
        <w:t>J</w:t>
      </w:r>
      <w:r w:rsidR="00A70580" w:rsidRPr="00A70580">
        <w:rPr>
          <w:rFonts w:ascii="Arial" w:hAnsi="Arial" w:cs="Times New Roman"/>
          <w:sz w:val="17"/>
          <w:szCs w:val="20"/>
          <w:lang w:val="de-DE"/>
        </w:rPr>
        <w:t xml:space="preserve"> = 5.0, 3.7 Hz, 1H).</w:t>
      </w:r>
      <w:r w:rsidRPr="00A70580">
        <w:rPr>
          <w:rFonts w:ascii="Arial" w:hAnsi="Arial" w:cs="Arial"/>
          <w:color w:val="000000" w:themeColor="text1"/>
          <w:sz w:val="17"/>
          <w:szCs w:val="17"/>
          <w:lang w:val="de-DE"/>
        </w:rPr>
        <w:t xml:space="preserve"> </w:t>
      </w:r>
      <w:r w:rsidR="00A70580" w:rsidRPr="008E0B32">
        <w:rPr>
          <w:rFonts w:ascii="Arial" w:hAnsi="Arial" w:cs="Times New Roman"/>
          <w:b/>
          <w:bCs/>
          <w:sz w:val="17"/>
          <w:szCs w:val="20"/>
          <w:vertAlign w:val="superscript"/>
        </w:rPr>
        <w:t>13</w:t>
      </w:r>
      <w:r w:rsidR="00A70580" w:rsidRPr="008E0B32">
        <w:rPr>
          <w:rFonts w:ascii="Arial" w:hAnsi="Arial" w:cs="Times New Roman"/>
          <w:b/>
          <w:bCs/>
          <w:sz w:val="17"/>
          <w:szCs w:val="20"/>
        </w:rPr>
        <w:t>C NMR</w:t>
      </w:r>
      <w:r w:rsidR="00A70580" w:rsidRPr="00A70580">
        <w:rPr>
          <w:rFonts w:ascii="Arial" w:hAnsi="Arial" w:cs="Times New Roman"/>
          <w:sz w:val="17"/>
          <w:szCs w:val="20"/>
        </w:rPr>
        <w:t xml:space="preserve"> (101 MHz, Chloroform-</w:t>
      </w:r>
      <w:r w:rsidR="00A70580" w:rsidRPr="00A70580">
        <w:rPr>
          <w:rFonts w:ascii="Arial" w:hAnsi="Arial" w:cs="Times New Roman"/>
          <w:i/>
          <w:iCs/>
          <w:sz w:val="17"/>
          <w:szCs w:val="20"/>
        </w:rPr>
        <w:t>d</w:t>
      </w:r>
      <w:r w:rsidR="00A70580" w:rsidRPr="00A70580">
        <w:rPr>
          <w:rFonts w:ascii="Arial" w:hAnsi="Arial" w:cs="Times New Roman"/>
          <w:sz w:val="17"/>
          <w:szCs w:val="20"/>
        </w:rPr>
        <w:t>) δ 156.8, 152.4, 145.6, 139.1, 137.5, 129.2, 128.8, 128.1, 127.7, 127.0, 124.6, 118.4, 117.1.</w:t>
      </w:r>
      <w:r w:rsidRPr="00A34AE5">
        <w:rPr>
          <w:rFonts w:ascii="Arial" w:hAnsi="Arial" w:cs="Arial"/>
          <w:color w:val="000000" w:themeColor="text1"/>
          <w:sz w:val="17"/>
          <w:szCs w:val="17"/>
        </w:rPr>
        <w:t xml:space="preserve"> </w:t>
      </w:r>
      <w:r w:rsidRPr="008E0B32">
        <w:rPr>
          <w:rFonts w:ascii="Arial" w:hAnsi="Arial" w:cs="Arial"/>
          <w:b/>
          <w:bCs/>
          <w:color w:val="000000" w:themeColor="text1"/>
          <w:sz w:val="17"/>
          <w:szCs w:val="17"/>
        </w:rPr>
        <w:t>HRMS</w:t>
      </w:r>
      <w:r w:rsidRPr="00A34AE5">
        <w:rPr>
          <w:rFonts w:ascii="Arial" w:hAnsi="Arial" w:cs="Arial"/>
          <w:color w:val="000000" w:themeColor="text1"/>
          <w:sz w:val="17"/>
          <w:szCs w:val="17"/>
        </w:rPr>
        <w:t>(ESI</w:t>
      </w:r>
      <w:r w:rsidRPr="00A34AE5">
        <w:rPr>
          <w:rFonts w:ascii="Arial" w:hAnsi="Arial" w:cs="Arial"/>
          <w:color w:val="000000" w:themeColor="text1"/>
          <w:sz w:val="17"/>
          <w:szCs w:val="17"/>
          <w:vertAlign w:val="superscript"/>
        </w:rPr>
        <w:t>+</w:t>
      </w:r>
      <w:r w:rsidRPr="00A34AE5">
        <w:rPr>
          <w:rFonts w:ascii="Arial" w:hAnsi="Arial" w:cs="Arial"/>
          <w:color w:val="000000" w:themeColor="text1"/>
          <w:sz w:val="17"/>
          <w:szCs w:val="17"/>
        </w:rPr>
        <w:t xml:space="preserve">) m/z </w:t>
      </w:r>
      <w:proofErr w:type="spellStart"/>
      <w:r w:rsidRPr="00A34AE5">
        <w:rPr>
          <w:rFonts w:ascii="Arial" w:hAnsi="Arial" w:cs="Arial"/>
          <w:color w:val="000000" w:themeColor="text1"/>
          <w:sz w:val="17"/>
          <w:szCs w:val="17"/>
        </w:rPr>
        <w:t>calcd</w:t>
      </w:r>
      <w:proofErr w:type="spellEnd"/>
      <w:r w:rsidRPr="00A34AE5">
        <w:rPr>
          <w:rFonts w:ascii="Arial" w:hAnsi="Arial" w:cs="Arial"/>
          <w:color w:val="000000" w:themeColor="text1"/>
          <w:sz w:val="17"/>
          <w:szCs w:val="17"/>
        </w:rPr>
        <w:t xml:space="preserve">. </w:t>
      </w:r>
      <w:proofErr w:type="gramStart"/>
      <w:r w:rsidRPr="00A34AE5">
        <w:rPr>
          <w:rFonts w:ascii="Arial" w:hAnsi="Arial" w:cs="Arial"/>
          <w:color w:val="000000" w:themeColor="text1"/>
          <w:sz w:val="17"/>
          <w:szCs w:val="17"/>
        </w:rPr>
        <w:t>for</w:t>
      </w:r>
      <w:proofErr w:type="gramEnd"/>
      <w:r w:rsidRPr="00A34AE5">
        <w:rPr>
          <w:rFonts w:ascii="Arial" w:hAnsi="Arial" w:cs="Arial"/>
          <w:color w:val="000000" w:themeColor="text1"/>
          <w:sz w:val="17"/>
          <w:szCs w:val="17"/>
        </w:rPr>
        <w:t xml:space="preserve"> C</w:t>
      </w:r>
      <w:r w:rsidRPr="00A34AE5">
        <w:rPr>
          <w:rFonts w:ascii="Arial" w:hAnsi="Arial" w:cs="Arial"/>
          <w:color w:val="000000" w:themeColor="text1"/>
          <w:sz w:val="17"/>
          <w:szCs w:val="17"/>
          <w:vertAlign w:val="subscript"/>
        </w:rPr>
        <w:t>15</w:t>
      </w:r>
      <w:r w:rsidRPr="00A34AE5">
        <w:rPr>
          <w:rFonts w:ascii="Arial" w:hAnsi="Arial" w:cs="Arial"/>
          <w:color w:val="000000" w:themeColor="text1"/>
          <w:sz w:val="17"/>
          <w:szCs w:val="17"/>
        </w:rPr>
        <w:t>H</w:t>
      </w:r>
      <w:r w:rsidRPr="00A34AE5">
        <w:rPr>
          <w:rFonts w:ascii="Arial" w:hAnsi="Arial" w:cs="Arial"/>
          <w:color w:val="000000" w:themeColor="text1"/>
          <w:sz w:val="17"/>
          <w:szCs w:val="17"/>
          <w:vertAlign w:val="subscript"/>
        </w:rPr>
        <w:t>11</w:t>
      </w:r>
      <w:r w:rsidRPr="00A34AE5">
        <w:rPr>
          <w:rFonts w:ascii="Arial" w:hAnsi="Arial" w:cs="Arial"/>
          <w:color w:val="000000" w:themeColor="text1"/>
          <w:sz w:val="17"/>
          <w:szCs w:val="17"/>
        </w:rPr>
        <w:t>NS</w:t>
      </w:r>
      <w:r w:rsidRPr="00A34AE5">
        <w:rPr>
          <w:rFonts w:ascii="Arial" w:hAnsi="Arial" w:cs="Arial"/>
          <w:color w:val="000000" w:themeColor="text1"/>
          <w:sz w:val="17"/>
          <w:szCs w:val="17"/>
          <w:vertAlign w:val="superscript"/>
        </w:rPr>
        <w:t xml:space="preserve">+ </w:t>
      </w:r>
      <w:r w:rsidRPr="00A34AE5">
        <w:rPr>
          <w:rFonts w:ascii="Arial" w:hAnsi="Arial" w:cs="Arial"/>
          <w:color w:val="000000" w:themeColor="text1"/>
          <w:sz w:val="17"/>
          <w:szCs w:val="17"/>
        </w:rPr>
        <w:t>[M+H]</w:t>
      </w:r>
      <w:r w:rsidRPr="00A34AE5">
        <w:rPr>
          <w:rFonts w:ascii="Arial" w:hAnsi="Arial" w:cs="Arial"/>
          <w:color w:val="000000" w:themeColor="text1"/>
          <w:sz w:val="17"/>
          <w:szCs w:val="17"/>
          <w:vertAlign w:val="superscript"/>
        </w:rPr>
        <w:t>+</w:t>
      </w:r>
      <w:r w:rsidRPr="00A34AE5">
        <w:rPr>
          <w:rFonts w:ascii="Arial" w:hAnsi="Arial" w:cs="Arial"/>
          <w:color w:val="000000" w:themeColor="text1"/>
          <w:sz w:val="17"/>
          <w:szCs w:val="17"/>
        </w:rPr>
        <w:t>: 238.0685, found: 238.0682.</w:t>
      </w:r>
    </w:p>
    <w:p w14:paraId="15EDCAF2" w14:textId="3433826A" w:rsidR="00F508B0" w:rsidRPr="00A34AE5" w:rsidRDefault="00F508B0" w:rsidP="00A34AE5">
      <w:pPr>
        <w:rPr>
          <w:rFonts w:ascii="Arial" w:hAnsi="Arial" w:cs="Arial"/>
          <w:b/>
          <w:bCs/>
          <w:color w:val="000000" w:themeColor="text1"/>
          <w:sz w:val="17"/>
          <w:szCs w:val="17"/>
        </w:rPr>
      </w:pPr>
      <w:r w:rsidRPr="00A34AE5">
        <w:rPr>
          <w:rFonts w:ascii="Arial" w:hAnsi="Arial" w:cs="Arial"/>
          <w:b/>
          <w:bCs/>
          <w:color w:val="000000" w:themeColor="text1"/>
          <w:sz w:val="17"/>
          <w:szCs w:val="17"/>
        </w:rPr>
        <w:t>1-phenylisoquinoline (3a</w:t>
      </w:r>
      <w:r w:rsidR="00A73D25">
        <w:rPr>
          <w:rFonts w:ascii="Arial" w:hAnsi="Arial" w:cs="Arial"/>
          <w:b/>
          <w:bCs/>
          <w:color w:val="000000" w:themeColor="text1"/>
          <w:sz w:val="17"/>
          <w:szCs w:val="17"/>
        </w:rPr>
        <w:t>k</w:t>
      </w:r>
      <w:r w:rsidRPr="00A34AE5">
        <w:rPr>
          <w:rFonts w:ascii="Arial" w:hAnsi="Arial" w:cs="Arial"/>
          <w:b/>
          <w:bCs/>
          <w:color w:val="000000" w:themeColor="text1"/>
          <w:sz w:val="17"/>
          <w:szCs w:val="17"/>
        </w:rPr>
        <w:t>)</w:t>
      </w:r>
    </w:p>
    <w:p w14:paraId="45074560" w14:textId="65D80DA9" w:rsidR="004A3D15" w:rsidRPr="0006297C" w:rsidRDefault="00BE5CCA" w:rsidP="00A34AE5">
      <w:pPr>
        <w:rPr>
          <w:rFonts w:ascii="Arial" w:hAnsi="Arial" w:cs="Arial"/>
          <w:color w:val="000000" w:themeColor="text1"/>
          <w:sz w:val="17"/>
          <w:szCs w:val="17"/>
        </w:rPr>
      </w:pPr>
      <w:r>
        <w:rPr>
          <w:rFonts w:ascii="Arial" w:hAnsi="Arial" w:cs="Arial"/>
          <w:noProof/>
          <w:sz w:val="17"/>
          <w:szCs w:val="17"/>
          <w:vertAlign w:val="superscript"/>
        </w:rPr>
        <w:object w:dxaOrig="1440" w:dyaOrig="1440" w14:anchorId="39D1283A">
          <v:shape id="_x0000_s1092" type="#_x0000_t75" style="position:absolute;left:0;text-align:left;margin-left:0;margin-top:6.1pt;width:57.15pt;height:50.35pt;z-index:251778048">
            <v:imagedata r:id="rId158" o:title=""/>
            <w10:wrap type="square"/>
          </v:shape>
          <o:OLEObject Type="Embed" ProgID="ChemDraw.Document.6.0" ShapeID="_x0000_s1092" DrawAspect="Content" ObjectID="_1819002850" r:id="rId159"/>
        </w:object>
      </w:r>
      <w:bookmarkStart w:id="177" w:name="_Hlk179109158"/>
      <w:r w:rsidR="00F508B0" w:rsidRPr="00A34AE5">
        <w:rPr>
          <w:rFonts w:ascii="Arial" w:hAnsi="Arial" w:cs="Arial"/>
          <w:color w:val="000000" w:themeColor="text1"/>
          <w:sz w:val="17"/>
          <w:szCs w:val="17"/>
          <w:lang w:val="de-DE"/>
        </w:rPr>
        <w:t xml:space="preserve">Prepared according to </w:t>
      </w:r>
      <w:r w:rsidR="002C2EC0" w:rsidRPr="00A34AE5">
        <w:rPr>
          <w:rFonts w:ascii="Arial" w:hAnsi="Arial" w:cs="Arial"/>
          <w:b/>
          <w:bCs/>
          <w:color w:val="000000" w:themeColor="text1"/>
          <w:sz w:val="17"/>
          <w:szCs w:val="17"/>
          <w:lang w:val="de-DE"/>
        </w:rPr>
        <w:t>GP</w:t>
      </w:r>
      <w:r w:rsidR="007872DF" w:rsidRPr="00A34AE5">
        <w:rPr>
          <w:rFonts w:ascii="Arial" w:hAnsi="Arial" w:cs="Arial"/>
          <w:b/>
          <w:bCs/>
          <w:color w:val="000000" w:themeColor="text1"/>
          <w:sz w:val="17"/>
          <w:szCs w:val="17"/>
          <w:lang w:val="de-DE"/>
        </w:rPr>
        <w:t>2</w:t>
      </w:r>
      <w:r w:rsidR="00F508B0" w:rsidRPr="00A34AE5">
        <w:rPr>
          <w:rFonts w:ascii="Arial" w:hAnsi="Arial" w:cs="Arial"/>
          <w:color w:val="000000" w:themeColor="text1"/>
          <w:sz w:val="17"/>
          <w:szCs w:val="17"/>
          <w:lang w:val="de-DE"/>
        </w:rPr>
        <w:t>. White solid (23.9 mg, 58%, 0.2 mmol scale);</w:t>
      </w:r>
      <w:r w:rsidR="00F508B0" w:rsidRPr="00A34AE5">
        <w:rPr>
          <w:rFonts w:ascii="Arial" w:hAnsi="Arial" w:cs="Arial"/>
          <w:sz w:val="17"/>
          <w:szCs w:val="17"/>
          <w:vertAlign w:val="superscript"/>
          <w:lang w:val="de-DE"/>
        </w:rPr>
        <w:t xml:space="preserve"> </w:t>
      </w:r>
      <w:bookmarkEnd w:id="177"/>
      <w:r w:rsidR="00F508B0" w:rsidRPr="008E0B32">
        <w:rPr>
          <w:rFonts w:ascii="Arial" w:hAnsi="Arial" w:cs="Arial"/>
          <w:b/>
          <w:bCs/>
          <w:color w:val="000000" w:themeColor="text1"/>
          <w:sz w:val="17"/>
          <w:szCs w:val="17"/>
          <w:vertAlign w:val="superscript"/>
          <w:lang w:val="de-DE"/>
        </w:rPr>
        <w:t>1</w:t>
      </w:r>
      <w:r w:rsidR="00F508B0" w:rsidRPr="008E0B32">
        <w:rPr>
          <w:rFonts w:ascii="Arial" w:hAnsi="Arial" w:cs="Arial"/>
          <w:b/>
          <w:bCs/>
          <w:color w:val="000000" w:themeColor="text1"/>
          <w:sz w:val="17"/>
          <w:szCs w:val="17"/>
          <w:lang w:val="de-DE"/>
        </w:rPr>
        <w:t>H NMR</w:t>
      </w:r>
      <w:r w:rsidR="00F508B0" w:rsidRPr="00A34AE5">
        <w:rPr>
          <w:rFonts w:ascii="Arial" w:hAnsi="Arial" w:cs="Arial"/>
          <w:color w:val="000000" w:themeColor="text1"/>
          <w:sz w:val="17"/>
          <w:szCs w:val="17"/>
          <w:lang w:val="de-DE"/>
        </w:rPr>
        <w:t xml:space="preserve"> (400 MHz, Chloroform-</w:t>
      </w:r>
      <w:r w:rsidR="00F508B0" w:rsidRPr="00A34AE5">
        <w:rPr>
          <w:rFonts w:ascii="Arial" w:hAnsi="Arial" w:cs="Arial"/>
          <w:i/>
          <w:iCs/>
          <w:color w:val="000000" w:themeColor="text1"/>
          <w:sz w:val="17"/>
          <w:szCs w:val="17"/>
          <w:lang w:val="de-DE"/>
        </w:rPr>
        <w:t>d</w:t>
      </w:r>
      <w:r w:rsidR="00F508B0" w:rsidRPr="00A34AE5">
        <w:rPr>
          <w:rFonts w:ascii="Arial" w:hAnsi="Arial" w:cs="Arial"/>
          <w:color w:val="000000" w:themeColor="text1"/>
          <w:sz w:val="17"/>
          <w:szCs w:val="17"/>
          <w:lang w:val="de-DE"/>
        </w:rPr>
        <w:t xml:space="preserve">) </w:t>
      </w:r>
      <w:r w:rsidR="00F508B0" w:rsidRPr="00A34AE5">
        <w:rPr>
          <w:rFonts w:ascii="Arial" w:hAnsi="Arial" w:cs="Arial"/>
          <w:color w:val="000000" w:themeColor="text1"/>
          <w:sz w:val="17"/>
          <w:szCs w:val="17"/>
        </w:rPr>
        <w:t>δ</w:t>
      </w:r>
      <w:r w:rsidR="00F508B0" w:rsidRPr="00A34AE5">
        <w:rPr>
          <w:rFonts w:ascii="Arial" w:hAnsi="Arial" w:cs="Arial"/>
          <w:color w:val="000000" w:themeColor="text1"/>
          <w:sz w:val="17"/>
          <w:szCs w:val="17"/>
          <w:lang w:val="de-DE"/>
        </w:rPr>
        <w:t xml:space="preserve"> 8.62 (d, </w:t>
      </w:r>
      <w:r w:rsidR="00F508B0" w:rsidRPr="00A34AE5">
        <w:rPr>
          <w:rFonts w:ascii="Arial" w:hAnsi="Arial" w:cs="Arial"/>
          <w:i/>
          <w:iCs/>
          <w:color w:val="000000" w:themeColor="text1"/>
          <w:sz w:val="17"/>
          <w:szCs w:val="17"/>
          <w:lang w:val="de-DE"/>
        </w:rPr>
        <w:t>J</w:t>
      </w:r>
      <w:r w:rsidR="00F508B0" w:rsidRPr="00A34AE5">
        <w:rPr>
          <w:rFonts w:ascii="Arial" w:hAnsi="Arial" w:cs="Arial"/>
          <w:color w:val="000000" w:themeColor="text1"/>
          <w:sz w:val="17"/>
          <w:szCs w:val="17"/>
          <w:lang w:val="de-DE"/>
        </w:rPr>
        <w:t xml:space="preserve"> = 5.7 Hz, 1H), 8.11 (d, </w:t>
      </w:r>
      <w:r w:rsidR="00F508B0" w:rsidRPr="00A34AE5">
        <w:rPr>
          <w:rFonts w:ascii="Arial" w:hAnsi="Arial" w:cs="Arial"/>
          <w:i/>
          <w:iCs/>
          <w:color w:val="000000" w:themeColor="text1"/>
          <w:sz w:val="17"/>
          <w:szCs w:val="17"/>
          <w:lang w:val="de-DE"/>
        </w:rPr>
        <w:t>J</w:t>
      </w:r>
      <w:r w:rsidR="00F508B0" w:rsidRPr="00A34AE5">
        <w:rPr>
          <w:rFonts w:ascii="Arial" w:hAnsi="Arial" w:cs="Arial"/>
          <w:color w:val="000000" w:themeColor="text1"/>
          <w:sz w:val="17"/>
          <w:szCs w:val="17"/>
          <w:lang w:val="de-DE"/>
        </w:rPr>
        <w:t xml:space="preserve"> = 5.2 Hz, 1H), 7.89 (</w:t>
      </w:r>
      <w:bookmarkStart w:id="178" w:name="_Hlk170332412"/>
      <w:r w:rsidR="00F508B0" w:rsidRPr="00A34AE5">
        <w:rPr>
          <w:rFonts w:ascii="Arial" w:hAnsi="Arial" w:cs="Arial"/>
          <w:color w:val="000000" w:themeColor="text1"/>
          <w:sz w:val="17"/>
          <w:szCs w:val="17"/>
          <w:lang w:val="de-DE"/>
        </w:rPr>
        <w:t xml:space="preserve">d, </w:t>
      </w:r>
      <w:r w:rsidR="00F508B0" w:rsidRPr="00A34AE5">
        <w:rPr>
          <w:rFonts w:ascii="Arial" w:hAnsi="Arial" w:cs="Arial"/>
          <w:i/>
          <w:iCs/>
          <w:color w:val="000000" w:themeColor="text1"/>
          <w:sz w:val="17"/>
          <w:szCs w:val="17"/>
          <w:lang w:val="de-DE"/>
        </w:rPr>
        <w:t>J</w:t>
      </w:r>
      <w:r w:rsidR="00F508B0" w:rsidRPr="00A34AE5">
        <w:rPr>
          <w:rFonts w:ascii="Arial" w:hAnsi="Arial" w:cs="Arial"/>
          <w:color w:val="000000" w:themeColor="text1"/>
          <w:sz w:val="17"/>
          <w:szCs w:val="17"/>
          <w:lang w:val="de-DE"/>
        </w:rPr>
        <w:t xml:space="preserve"> = 8.2 Hz, 1H</w:t>
      </w:r>
      <w:bookmarkEnd w:id="178"/>
      <w:r w:rsidR="00F508B0" w:rsidRPr="00A34AE5">
        <w:rPr>
          <w:rFonts w:ascii="Arial" w:hAnsi="Arial" w:cs="Arial"/>
          <w:color w:val="000000" w:themeColor="text1"/>
          <w:sz w:val="17"/>
          <w:szCs w:val="17"/>
          <w:lang w:val="de-DE"/>
        </w:rPr>
        <w:t xml:space="preserve">), 7.74 – 7.64 (m, 4H), 7.58 – 7.46 (m, 4H). </w:t>
      </w:r>
      <w:r w:rsidR="00F508B0" w:rsidRPr="008E0B32">
        <w:rPr>
          <w:rFonts w:ascii="Arial" w:hAnsi="Arial" w:cs="Arial"/>
          <w:b/>
          <w:bCs/>
          <w:color w:val="000000" w:themeColor="text1"/>
          <w:sz w:val="17"/>
          <w:szCs w:val="17"/>
          <w:vertAlign w:val="superscript"/>
        </w:rPr>
        <w:t>13</w:t>
      </w:r>
      <w:r w:rsidR="00F508B0" w:rsidRPr="008E0B32">
        <w:rPr>
          <w:rFonts w:ascii="Arial" w:hAnsi="Arial" w:cs="Arial"/>
          <w:b/>
          <w:bCs/>
          <w:color w:val="000000" w:themeColor="text1"/>
          <w:sz w:val="17"/>
          <w:szCs w:val="17"/>
        </w:rPr>
        <w:t>C NMR</w:t>
      </w:r>
      <w:r w:rsidR="00F508B0" w:rsidRPr="00A34AE5">
        <w:rPr>
          <w:rFonts w:ascii="Arial" w:hAnsi="Arial" w:cs="Arial"/>
          <w:color w:val="000000" w:themeColor="text1"/>
          <w:sz w:val="17"/>
          <w:szCs w:val="17"/>
        </w:rPr>
        <w:t xml:space="preserve"> (101 MHz, Chloroform-</w:t>
      </w:r>
      <w:r w:rsidR="00F508B0" w:rsidRPr="00A34AE5">
        <w:rPr>
          <w:rFonts w:ascii="Arial" w:hAnsi="Arial" w:cs="Arial"/>
          <w:i/>
          <w:iCs/>
          <w:color w:val="000000" w:themeColor="text1"/>
          <w:sz w:val="17"/>
          <w:szCs w:val="17"/>
        </w:rPr>
        <w:t>d</w:t>
      </w:r>
      <w:r w:rsidR="00F508B0" w:rsidRPr="00A34AE5">
        <w:rPr>
          <w:rFonts w:ascii="Arial" w:hAnsi="Arial" w:cs="Arial"/>
          <w:color w:val="000000" w:themeColor="text1"/>
          <w:sz w:val="17"/>
          <w:szCs w:val="17"/>
        </w:rPr>
        <w:t>) δ 160.9, 142.4, 139.7, 137.0, 130.2, 130.1, 128.7, 128.5,</w:t>
      </w:r>
      <w:r w:rsidR="00F508B0" w:rsidRPr="00A34AE5">
        <w:rPr>
          <w:rFonts w:ascii="Arial" w:hAnsi="Arial" w:cs="Arial"/>
          <w:sz w:val="17"/>
          <w:szCs w:val="17"/>
        </w:rPr>
        <w:t xml:space="preserve"> </w:t>
      </w:r>
      <w:r w:rsidR="00F508B0" w:rsidRPr="00A34AE5">
        <w:rPr>
          <w:rFonts w:ascii="Arial" w:hAnsi="Arial" w:cs="Arial"/>
          <w:color w:val="000000" w:themeColor="text1"/>
          <w:sz w:val="17"/>
          <w:szCs w:val="17"/>
        </w:rPr>
        <w:t>127.7, 127.3, 127.1, 126.8, 120.1.</w:t>
      </w:r>
      <w:r w:rsidR="00C9144E" w:rsidRPr="00A34AE5">
        <w:rPr>
          <w:rFonts w:ascii="Arial" w:hAnsi="Arial" w:cs="Arial"/>
          <w:color w:val="000000" w:themeColor="text1"/>
          <w:sz w:val="17"/>
          <w:szCs w:val="17"/>
        </w:rPr>
        <w:t xml:space="preserve"> </w:t>
      </w:r>
      <w:bookmarkStart w:id="179" w:name="_Hlk179109402"/>
      <w:r w:rsidR="00C9144E" w:rsidRPr="008E0B32">
        <w:rPr>
          <w:rFonts w:ascii="Arial" w:hAnsi="Arial" w:cs="Arial"/>
          <w:b/>
          <w:bCs/>
          <w:color w:val="000000" w:themeColor="text1"/>
          <w:sz w:val="17"/>
          <w:szCs w:val="17"/>
        </w:rPr>
        <w:t>HRMS</w:t>
      </w:r>
      <w:r w:rsidR="00C9144E" w:rsidRPr="00A34AE5">
        <w:rPr>
          <w:rFonts w:ascii="Arial" w:hAnsi="Arial" w:cs="Arial"/>
          <w:color w:val="000000" w:themeColor="text1"/>
          <w:sz w:val="17"/>
          <w:szCs w:val="17"/>
        </w:rPr>
        <w:t>(ESI</w:t>
      </w:r>
      <w:r w:rsidR="00C9144E" w:rsidRPr="00A34AE5">
        <w:rPr>
          <w:rFonts w:ascii="Arial" w:hAnsi="Arial" w:cs="Arial"/>
          <w:color w:val="000000" w:themeColor="text1"/>
          <w:sz w:val="17"/>
          <w:szCs w:val="17"/>
          <w:vertAlign w:val="superscript"/>
        </w:rPr>
        <w:t>+</w:t>
      </w:r>
      <w:r w:rsidR="00C9144E" w:rsidRPr="00A34AE5">
        <w:rPr>
          <w:rFonts w:ascii="Arial" w:hAnsi="Arial" w:cs="Arial"/>
          <w:color w:val="000000" w:themeColor="text1"/>
          <w:sz w:val="17"/>
          <w:szCs w:val="17"/>
        </w:rPr>
        <w:t xml:space="preserve">) m/z </w:t>
      </w:r>
      <w:proofErr w:type="spellStart"/>
      <w:r w:rsidR="00C9144E" w:rsidRPr="00A34AE5">
        <w:rPr>
          <w:rFonts w:ascii="Arial" w:hAnsi="Arial" w:cs="Arial"/>
          <w:color w:val="000000" w:themeColor="text1"/>
          <w:sz w:val="17"/>
          <w:szCs w:val="17"/>
        </w:rPr>
        <w:t>calcd</w:t>
      </w:r>
      <w:proofErr w:type="spellEnd"/>
      <w:r w:rsidR="00C9144E" w:rsidRPr="00A34AE5">
        <w:rPr>
          <w:rFonts w:ascii="Arial" w:hAnsi="Arial" w:cs="Arial"/>
          <w:color w:val="000000" w:themeColor="text1"/>
          <w:sz w:val="17"/>
          <w:szCs w:val="17"/>
        </w:rPr>
        <w:t xml:space="preserve">. </w:t>
      </w:r>
      <w:proofErr w:type="gramStart"/>
      <w:r w:rsidR="00C9144E" w:rsidRPr="00A34AE5">
        <w:rPr>
          <w:rFonts w:ascii="Arial" w:hAnsi="Arial" w:cs="Arial"/>
          <w:color w:val="000000" w:themeColor="text1"/>
          <w:sz w:val="17"/>
          <w:szCs w:val="17"/>
        </w:rPr>
        <w:t>for</w:t>
      </w:r>
      <w:proofErr w:type="gramEnd"/>
      <w:r w:rsidR="00C9144E" w:rsidRPr="00A34AE5">
        <w:rPr>
          <w:rFonts w:ascii="Arial" w:hAnsi="Arial" w:cs="Arial"/>
          <w:color w:val="000000" w:themeColor="text1"/>
          <w:sz w:val="17"/>
          <w:szCs w:val="17"/>
        </w:rPr>
        <w:t xml:space="preserve"> C</w:t>
      </w:r>
      <w:r w:rsidR="00C9144E" w:rsidRPr="00A34AE5">
        <w:rPr>
          <w:rFonts w:ascii="Arial" w:hAnsi="Arial" w:cs="Arial"/>
          <w:color w:val="000000" w:themeColor="text1"/>
          <w:sz w:val="17"/>
          <w:szCs w:val="17"/>
          <w:vertAlign w:val="subscript"/>
        </w:rPr>
        <w:t>15</w:t>
      </w:r>
      <w:r w:rsidR="00C9144E" w:rsidRPr="00A34AE5">
        <w:rPr>
          <w:rFonts w:ascii="Arial" w:hAnsi="Arial" w:cs="Arial"/>
          <w:color w:val="000000" w:themeColor="text1"/>
          <w:sz w:val="17"/>
          <w:szCs w:val="17"/>
        </w:rPr>
        <w:t>H</w:t>
      </w:r>
      <w:r w:rsidR="00C9144E" w:rsidRPr="00A34AE5">
        <w:rPr>
          <w:rFonts w:ascii="Arial" w:hAnsi="Arial" w:cs="Arial"/>
          <w:color w:val="000000" w:themeColor="text1"/>
          <w:sz w:val="17"/>
          <w:szCs w:val="17"/>
          <w:vertAlign w:val="subscript"/>
        </w:rPr>
        <w:t>11</w:t>
      </w:r>
      <w:r w:rsidR="00C9144E" w:rsidRPr="00A34AE5">
        <w:rPr>
          <w:rFonts w:ascii="Arial" w:hAnsi="Arial" w:cs="Arial"/>
          <w:color w:val="000000" w:themeColor="text1"/>
          <w:sz w:val="17"/>
          <w:szCs w:val="17"/>
        </w:rPr>
        <w:t>N</w:t>
      </w:r>
      <w:r w:rsidR="00C9144E" w:rsidRPr="00A34AE5">
        <w:rPr>
          <w:rFonts w:ascii="Arial" w:hAnsi="Arial" w:cs="Arial"/>
          <w:color w:val="000000" w:themeColor="text1"/>
          <w:sz w:val="17"/>
          <w:szCs w:val="17"/>
          <w:vertAlign w:val="superscript"/>
        </w:rPr>
        <w:t xml:space="preserve">+ </w:t>
      </w:r>
      <w:r w:rsidR="00C9144E" w:rsidRPr="00A34AE5">
        <w:rPr>
          <w:rFonts w:ascii="Arial" w:hAnsi="Arial" w:cs="Arial"/>
          <w:color w:val="000000" w:themeColor="text1"/>
          <w:sz w:val="17"/>
          <w:szCs w:val="17"/>
        </w:rPr>
        <w:t>[M+H]</w:t>
      </w:r>
      <w:r w:rsidR="00C9144E" w:rsidRPr="00A34AE5">
        <w:rPr>
          <w:rFonts w:ascii="Arial" w:hAnsi="Arial" w:cs="Arial"/>
          <w:color w:val="000000" w:themeColor="text1"/>
          <w:sz w:val="17"/>
          <w:szCs w:val="17"/>
          <w:vertAlign w:val="superscript"/>
        </w:rPr>
        <w:t>+</w:t>
      </w:r>
      <w:r w:rsidR="00C9144E" w:rsidRPr="00A34AE5">
        <w:rPr>
          <w:rFonts w:ascii="Arial" w:hAnsi="Arial" w:cs="Arial"/>
          <w:color w:val="000000" w:themeColor="text1"/>
          <w:sz w:val="17"/>
          <w:szCs w:val="17"/>
        </w:rPr>
        <w:t>: 206.0964, found: 206.0965.</w:t>
      </w:r>
      <w:bookmarkEnd w:id="179"/>
    </w:p>
    <w:p w14:paraId="4CAC4B96" w14:textId="39A128B8" w:rsidR="00C9144E" w:rsidRPr="00A34AE5" w:rsidRDefault="00C9144E" w:rsidP="00A34AE5">
      <w:pPr>
        <w:rPr>
          <w:rFonts w:ascii="Arial" w:hAnsi="Arial" w:cs="Arial"/>
          <w:b/>
          <w:bCs/>
          <w:color w:val="000000" w:themeColor="text1"/>
          <w:sz w:val="17"/>
          <w:szCs w:val="17"/>
        </w:rPr>
      </w:pPr>
      <w:r w:rsidRPr="00A34AE5">
        <w:rPr>
          <w:rFonts w:ascii="Arial" w:hAnsi="Arial" w:cs="Arial"/>
          <w:b/>
          <w:bCs/>
          <w:color w:val="000000" w:themeColor="text1"/>
          <w:sz w:val="17"/>
          <w:szCs w:val="17"/>
        </w:rPr>
        <w:t>8-methyl-2-phenylquinoline (3a</w:t>
      </w:r>
      <w:r w:rsidR="00A73D25">
        <w:rPr>
          <w:rFonts w:ascii="Arial" w:hAnsi="Arial" w:cs="Arial"/>
          <w:b/>
          <w:bCs/>
          <w:color w:val="000000" w:themeColor="text1"/>
          <w:sz w:val="17"/>
          <w:szCs w:val="17"/>
        </w:rPr>
        <w:t>l</w:t>
      </w:r>
      <w:r w:rsidRPr="00A34AE5">
        <w:rPr>
          <w:rFonts w:ascii="Arial" w:hAnsi="Arial" w:cs="Arial"/>
          <w:b/>
          <w:bCs/>
          <w:color w:val="000000" w:themeColor="text1"/>
          <w:sz w:val="17"/>
          <w:szCs w:val="17"/>
        </w:rPr>
        <w:t>)</w:t>
      </w:r>
    </w:p>
    <w:p w14:paraId="1A09AF1C" w14:textId="2C910A20" w:rsidR="00841F15" w:rsidRPr="00A34AE5" w:rsidRDefault="00841F15" w:rsidP="00A34AE5">
      <w:pPr>
        <w:rPr>
          <w:rFonts w:ascii="Arial" w:hAnsi="Arial" w:cs="Arial"/>
          <w:color w:val="000000" w:themeColor="text1"/>
          <w:sz w:val="17"/>
          <w:szCs w:val="17"/>
        </w:rPr>
      </w:pPr>
      <w:bookmarkStart w:id="180" w:name="_Hlk179109537"/>
      <w:r w:rsidRPr="00A34AE5">
        <w:rPr>
          <w:rFonts w:ascii="Arial" w:hAnsi="Arial" w:cs="Arial"/>
          <w:color w:val="000000" w:themeColor="text1"/>
          <w:sz w:val="17"/>
          <w:szCs w:val="17"/>
          <w:lang w:val="de-DE"/>
        </w:rPr>
        <w:lastRenderedPageBreak/>
        <w:t xml:space="preserve">Prepared according to </w:t>
      </w:r>
      <w:r w:rsidR="002C2EC0" w:rsidRPr="00A34AE5">
        <w:rPr>
          <w:rFonts w:ascii="Arial" w:hAnsi="Arial" w:cs="Arial"/>
          <w:b/>
          <w:bCs/>
          <w:color w:val="000000" w:themeColor="text1"/>
          <w:sz w:val="17"/>
          <w:szCs w:val="17"/>
          <w:lang w:val="de-DE"/>
        </w:rPr>
        <w:t>GP</w:t>
      </w:r>
      <w:r w:rsidR="007872DF" w:rsidRPr="00A34AE5">
        <w:rPr>
          <w:rFonts w:ascii="Arial" w:hAnsi="Arial" w:cs="Arial"/>
          <w:b/>
          <w:bCs/>
          <w:color w:val="000000" w:themeColor="text1"/>
          <w:sz w:val="17"/>
          <w:szCs w:val="17"/>
          <w:lang w:val="de-DE"/>
        </w:rPr>
        <w:t>2</w:t>
      </w:r>
      <w:r w:rsidRPr="00A34AE5">
        <w:rPr>
          <w:rFonts w:ascii="Arial" w:hAnsi="Arial" w:cs="Arial"/>
          <w:color w:val="000000" w:themeColor="text1"/>
          <w:sz w:val="17"/>
          <w:szCs w:val="17"/>
          <w:lang w:val="de-DE"/>
        </w:rPr>
        <w:t>. Pale-yellow solid (40.2 mg, 92%, 0.2 mmol scale);</w:t>
      </w:r>
      <w:bookmarkEnd w:id="180"/>
      <w:r w:rsidR="00BE5CCA">
        <w:rPr>
          <w:rFonts w:ascii="Arial" w:hAnsi="Arial" w:cs="Arial"/>
          <w:noProof/>
          <w:sz w:val="17"/>
          <w:szCs w:val="17"/>
        </w:rPr>
        <w:object w:dxaOrig="1440" w:dyaOrig="1440" w14:anchorId="24B27080">
          <v:shape id="_x0000_s1093" type="#_x0000_t75" style="position:absolute;left:0;text-align:left;margin-left:0;margin-top:3.95pt;width:73.65pt;height:50.35pt;z-index:251780096;mso-position-horizontal-relative:text;mso-position-vertical-relative:text">
            <v:imagedata r:id="rId160" o:title=""/>
            <w10:wrap type="square"/>
          </v:shape>
          <o:OLEObject Type="Embed" ProgID="ChemDraw.Document.6.0" ShapeID="_x0000_s1093" DrawAspect="Content" ObjectID="_1819002851" r:id="rId161"/>
        </w:object>
      </w:r>
      <w:r w:rsidRPr="00A34AE5">
        <w:rPr>
          <w:rFonts w:ascii="Arial" w:hAnsi="Arial" w:cs="Arial"/>
          <w:color w:val="000000" w:themeColor="text1"/>
          <w:sz w:val="17"/>
          <w:szCs w:val="17"/>
          <w:lang w:val="de-DE"/>
        </w:rPr>
        <w:t xml:space="preserve"> </w:t>
      </w:r>
      <w:r w:rsidRPr="008E0B32">
        <w:rPr>
          <w:rFonts w:ascii="Arial" w:hAnsi="Arial" w:cs="Arial"/>
          <w:b/>
          <w:bCs/>
          <w:color w:val="000000" w:themeColor="text1"/>
          <w:sz w:val="17"/>
          <w:szCs w:val="17"/>
          <w:vertAlign w:val="superscript"/>
          <w:lang w:val="de-DE"/>
        </w:rPr>
        <w:t>1</w:t>
      </w:r>
      <w:r w:rsidRPr="008E0B32">
        <w:rPr>
          <w:rFonts w:ascii="Arial" w:hAnsi="Arial" w:cs="Arial"/>
          <w:b/>
          <w:bCs/>
          <w:color w:val="000000" w:themeColor="text1"/>
          <w:sz w:val="17"/>
          <w:szCs w:val="17"/>
          <w:lang w:val="de-DE"/>
        </w:rPr>
        <w:t>H NMR</w:t>
      </w:r>
      <w:r w:rsidRPr="00A34AE5">
        <w:rPr>
          <w:rFonts w:ascii="Arial" w:hAnsi="Arial" w:cs="Arial"/>
          <w:color w:val="000000" w:themeColor="text1"/>
          <w:sz w:val="17"/>
          <w:szCs w:val="17"/>
          <w:lang w:val="de-DE"/>
        </w:rPr>
        <w:t xml:space="preserve"> (400 MHz, Chloroform-</w:t>
      </w:r>
      <w:r w:rsidRPr="00A34AE5">
        <w:rPr>
          <w:rFonts w:ascii="Arial" w:hAnsi="Arial" w:cs="Arial"/>
          <w:i/>
          <w:iCs/>
          <w:color w:val="000000" w:themeColor="text1"/>
          <w:sz w:val="17"/>
          <w:szCs w:val="17"/>
          <w:lang w:val="de-DE"/>
        </w:rPr>
        <w:t>d</w:t>
      </w:r>
      <w:r w:rsidRPr="00A34AE5">
        <w:rPr>
          <w:rFonts w:ascii="Arial" w:hAnsi="Arial" w:cs="Arial"/>
          <w:color w:val="000000" w:themeColor="text1"/>
          <w:sz w:val="17"/>
          <w:szCs w:val="17"/>
          <w:lang w:val="de-DE"/>
        </w:rPr>
        <w:t xml:space="preserve">) </w:t>
      </w:r>
      <w:r w:rsidRPr="00A34AE5">
        <w:rPr>
          <w:rFonts w:ascii="Arial" w:hAnsi="Arial" w:cs="Arial"/>
          <w:color w:val="000000" w:themeColor="text1"/>
          <w:sz w:val="17"/>
          <w:szCs w:val="17"/>
        </w:rPr>
        <w:t>δ</w:t>
      </w:r>
      <w:r w:rsidRPr="00A34AE5">
        <w:rPr>
          <w:rFonts w:ascii="Arial" w:hAnsi="Arial" w:cs="Arial"/>
          <w:color w:val="000000" w:themeColor="text1"/>
          <w:sz w:val="17"/>
          <w:szCs w:val="17"/>
          <w:lang w:val="de-DE"/>
        </w:rPr>
        <w:t xml:space="preserve"> 8.27 (dd, </w:t>
      </w:r>
      <w:r w:rsidRPr="00A34AE5">
        <w:rPr>
          <w:rFonts w:ascii="Arial" w:hAnsi="Arial" w:cs="Arial"/>
          <w:i/>
          <w:iCs/>
          <w:color w:val="000000" w:themeColor="text1"/>
          <w:sz w:val="17"/>
          <w:szCs w:val="17"/>
          <w:lang w:val="de-DE"/>
        </w:rPr>
        <w:t>J</w:t>
      </w:r>
      <w:r w:rsidRPr="00A34AE5">
        <w:rPr>
          <w:rFonts w:ascii="Arial" w:hAnsi="Arial" w:cs="Arial"/>
          <w:color w:val="000000" w:themeColor="text1"/>
          <w:sz w:val="17"/>
          <w:szCs w:val="17"/>
          <w:lang w:val="de-DE"/>
        </w:rPr>
        <w:t xml:space="preserve"> = 8.4, 1.3 Hz, 2H), 8.19 (d, </w:t>
      </w:r>
      <w:r w:rsidRPr="00A34AE5">
        <w:rPr>
          <w:rFonts w:ascii="Arial" w:hAnsi="Arial" w:cs="Arial"/>
          <w:i/>
          <w:iCs/>
          <w:color w:val="000000" w:themeColor="text1"/>
          <w:sz w:val="17"/>
          <w:szCs w:val="17"/>
          <w:lang w:val="de-DE"/>
        </w:rPr>
        <w:t>J</w:t>
      </w:r>
      <w:r w:rsidRPr="00A34AE5">
        <w:rPr>
          <w:rFonts w:ascii="Arial" w:hAnsi="Arial" w:cs="Arial"/>
          <w:color w:val="000000" w:themeColor="text1"/>
          <w:sz w:val="17"/>
          <w:szCs w:val="17"/>
          <w:lang w:val="de-DE"/>
        </w:rPr>
        <w:t xml:space="preserve"> = 8.6 Hz, 1H), 7.91 (d, </w:t>
      </w:r>
      <w:r w:rsidRPr="00A34AE5">
        <w:rPr>
          <w:rFonts w:ascii="Arial" w:hAnsi="Arial" w:cs="Arial"/>
          <w:i/>
          <w:iCs/>
          <w:color w:val="000000" w:themeColor="text1"/>
          <w:sz w:val="17"/>
          <w:szCs w:val="17"/>
          <w:lang w:val="de-DE"/>
        </w:rPr>
        <w:t>J</w:t>
      </w:r>
      <w:r w:rsidRPr="00A34AE5">
        <w:rPr>
          <w:rFonts w:ascii="Arial" w:hAnsi="Arial" w:cs="Arial"/>
          <w:color w:val="000000" w:themeColor="text1"/>
          <w:sz w:val="17"/>
          <w:szCs w:val="17"/>
          <w:lang w:val="de-DE"/>
        </w:rPr>
        <w:t xml:space="preserve"> = 8.6 Hz, 1H), 7.69– 7.65 (d,</w:t>
      </w:r>
      <w:r w:rsidRPr="00A34AE5">
        <w:rPr>
          <w:rFonts w:ascii="Arial" w:hAnsi="Arial" w:cs="Arial"/>
          <w:i/>
          <w:iCs/>
          <w:color w:val="000000" w:themeColor="text1"/>
          <w:sz w:val="17"/>
          <w:szCs w:val="17"/>
          <w:lang w:val="de-DE"/>
        </w:rPr>
        <w:t xml:space="preserve"> J</w:t>
      </w:r>
      <w:r w:rsidRPr="00A34AE5">
        <w:rPr>
          <w:rFonts w:ascii="Arial" w:hAnsi="Arial" w:cs="Arial"/>
          <w:color w:val="000000" w:themeColor="text1"/>
          <w:sz w:val="17"/>
          <w:szCs w:val="17"/>
          <w:lang w:val="de-DE"/>
        </w:rPr>
        <w:t xml:space="preserve"> = 8.2 Hz, 1H), 7.60 – 7.51 (m, 3H), 7.49 – 7.39 (m, 2H), 2.91 (s, 3H). </w:t>
      </w:r>
      <w:r w:rsidRPr="008E0B32">
        <w:rPr>
          <w:rFonts w:ascii="Arial" w:hAnsi="Arial" w:cs="Arial"/>
          <w:b/>
          <w:bCs/>
          <w:color w:val="000000" w:themeColor="text1"/>
          <w:sz w:val="17"/>
          <w:szCs w:val="17"/>
          <w:vertAlign w:val="superscript"/>
        </w:rPr>
        <w:t>13</w:t>
      </w:r>
      <w:r w:rsidRPr="008E0B32">
        <w:rPr>
          <w:rFonts w:ascii="Arial" w:hAnsi="Arial" w:cs="Arial"/>
          <w:b/>
          <w:bCs/>
          <w:color w:val="000000" w:themeColor="text1"/>
          <w:sz w:val="17"/>
          <w:szCs w:val="17"/>
        </w:rPr>
        <w:t>C NMR</w:t>
      </w:r>
      <w:r w:rsidRPr="00A34AE5">
        <w:rPr>
          <w:rFonts w:ascii="Arial" w:hAnsi="Arial" w:cs="Arial"/>
          <w:color w:val="000000" w:themeColor="text1"/>
          <w:sz w:val="17"/>
          <w:szCs w:val="17"/>
        </w:rPr>
        <w:t xml:space="preserve"> (101 MHz, Chloroform-</w:t>
      </w:r>
      <w:r w:rsidRPr="00A34AE5">
        <w:rPr>
          <w:rFonts w:ascii="Arial" w:hAnsi="Arial" w:cs="Arial"/>
          <w:i/>
          <w:iCs/>
          <w:color w:val="000000" w:themeColor="text1"/>
          <w:sz w:val="17"/>
          <w:szCs w:val="17"/>
        </w:rPr>
        <w:t>d</w:t>
      </w:r>
      <w:r w:rsidRPr="00A34AE5">
        <w:rPr>
          <w:rFonts w:ascii="Arial" w:hAnsi="Arial" w:cs="Arial"/>
          <w:color w:val="000000" w:themeColor="text1"/>
          <w:sz w:val="17"/>
          <w:szCs w:val="17"/>
        </w:rPr>
        <w:t xml:space="preserve">) δ 155.7, 147.3, 140.0, 137.8, 137.1, 129.8, 129.4, 128.9, 127.6, 127.2, 126.2, 125.5, 118.4, 18.1. </w:t>
      </w:r>
      <w:bookmarkStart w:id="181" w:name="_Hlk179109867"/>
      <w:r w:rsidRPr="008E0B32">
        <w:rPr>
          <w:rFonts w:ascii="Arial" w:hAnsi="Arial" w:cs="Arial"/>
          <w:b/>
          <w:bCs/>
          <w:color w:val="000000" w:themeColor="text1"/>
          <w:sz w:val="17"/>
          <w:szCs w:val="17"/>
        </w:rPr>
        <w:t>HRMS</w:t>
      </w:r>
      <w:r w:rsidRPr="00A34AE5">
        <w:rPr>
          <w:rFonts w:ascii="Arial" w:hAnsi="Arial" w:cs="Arial"/>
          <w:color w:val="000000" w:themeColor="text1"/>
          <w:sz w:val="17"/>
          <w:szCs w:val="17"/>
        </w:rPr>
        <w:t>(ESI</w:t>
      </w:r>
      <w:r w:rsidRPr="00A34AE5">
        <w:rPr>
          <w:rFonts w:ascii="Arial" w:hAnsi="Arial" w:cs="Arial"/>
          <w:color w:val="000000" w:themeColor="text1"/>
          <w:sz w:val="17"/>
          <w:szCs w:val="17"/>
          <w:vertAlign w:val="superscript"/>
        </w:rPr>
        <w:t>+</w:t>
      </w:r>
      <w:r w:rsidRPr="00A34AE5">
        <w:rPr>
          <w:rFonts w:ascii="Arial" w:hAnsi="Arial" w:cs="Arial"/>
          <w:color w:val="000000" w:themeColor="text1"/>
          <w:sz w:val="17"/>
          <w:szCs w:val="17"/>
        </w:rPr>
        <w:t xml:space="preserve">) m/z </w:t>
      </w:r>
      <w:proofErr w:type="spellStart"/>
      <w:r w:rsidRPr="00A34AE5">
        <w:rPr>
          <w:rFonts w:ascii="Arial" w:hAnsi="Arial" w:cs="Arial"/>
          <w:color w:val="000000" w:themeColor="text1"/>
          <w:sz w:val="17"/>
          <w:szCs w:val="17"/>
        </w:rPr>
        <w:t>calcd</w:t>
      </w:r>
      <w:proofErr w:type="spellEnd"/>
      <w:r w:rsidRPr="00A34AE5">
        <w:rPr>
          <w:rFonts w:ascii="Arial" w:hAnsi="Arial" w:cs="Arial"/>
          <w:color w:val="000000" w:themeColor="text1"/>
          <w:sz w:val="17"/>
          <w:szCs w:val="17"/>
        </w:rPr>
        <w:t xml:space="preserve">. </w:t>
      </w:r>
      <w:proofErr w:type="gramStart"/>
      <w:r w:rsidRPr="00A34AE5">
        <w:rPr>
          <w:rFonts w:ascii="Arial" w:hAnsi="Arial" w:cs="Arial"/>
          <w:color w:val="000000" w:themeColor="text1"/>
          <w:sz w:val="17"/>
          <w:szCs w:val="17"/>
        </w:rPr>
        <w:t>for</w:t>
      </w:r>
      <w:proofErr w:type="gramEnd"/>
      <w:r w:rsidRPr="00A34AE5">
        <w:rPr>
          <w:rFonts w:ascii="Arial" w:hAnsi="Arial" w:cs="Arial"/>
          <w:color w:val="000000" w:themeColor="text1"/>
          <w:sz w:val="17"/>
          <w:szCs w:val="17"/>
        </w:rPr>
        <w:t xml:space="preserve"> C</w:t>
      </w:r>
      <w:r w:rsidRPr="00A34AE5">
        <w:rPr>
          <w:rFonts w:ascii="Arial" w:hAnsi="Arial" w:cs="Arial"/>
          <w:color w:val="000000" w:themeColor="text1"/>
          <w:sz w:val="17"/>
          <w:szCs w:val="17"/>
          <w:vertAlign w:val="subscript"/>
        </w:rPr>
        <w:t>16</w:t>
      </w:r>
      <w:r w:rsidRPr="00A34AE5">
        <w:rPr>
          <w:rFonts w:ascii="Arial" w:hAnsi="Arial" w:cs="Arial"/>
          <w:color w:val="000000" w:themeColor="text1"/>
          <w:sz w:val="17"/>
          <w:szCs w:val="17"/>
        </w:rPr>
        <w:t>H</w:t>
      </w:r>
      <w:r w:rsidRPr="00A34AE5">
        <w:rPr>
          <w:rFonts w:ascii="Arial" w:hAnsi="Arial" w:cs="Arial"/>
          <w:color w:val="000000" w:themeColor="text1"/>
          <w:sz w:val="17"/>
          <w:szCs w:val="17"/>
          <w:vertAlign w:val="subscript"/>
        </w:rPr>
        <w:t>13</w:t>
      </w:r>
      <w:r w:rsidRPr="00A34AE5">
        <w:rPr>
          <w:rFonts w:ascii="Arial" w:hAnsi="Arial" w:cs="Arial"/>
          <w:color w:val="000000" w:themeColor="text1"/>
          <w:sz w:val="17"/>
          <w:szCs w:val="17"/>
        </w:rPr>
        <w:t>N</w:t>
      </w:r>
      <w:r w:rsidRPr="00A34AE5">
        <w:rPr>
          <w:rFonts w:ascii="Arial" w:hAnsi="Arial" w:cs="Arial"/>
          <w:color w:val="000000" w:themeColor="text1"/>
          <w:sz w:val="17"/>
          <w:szCs w:val="17"/>
          <w:vertAlign w:val="superscript"/>
        </w:rPr>
        <w:t xml:space="preserve">+ </w:t>
      </w:r>
      <w:r w:rsidRPr="00A34AE5">
        <w:rPr>
          <w:rFonts w:ascii="Arial" w:hAnsi="Arial" w:cs="Arial"/>
          <w:color w:val="000000" w:themeColor="text1"/>
          <w:sz w:val="17"/>
          <w:szCs w:val="17"/>
        </w:rPr>
        <w:t>[M+H]</w:t>
      </w:r>
      <w:r w:rsidRPr="00A34AE5">
        <w:rPr>
          <w:rFonts w:ascii="Arial" w:hAnsi="Arial" w:cs="Arial"/>
          <w:color w:val="000000" w:themeColor="text1"/>
          <w:sz w:val="17"/>
          <w:szCs w:val="17"/>
          <w:vertAlign w:val="superscript"/>
        </w:rPr>
        <w:t>+</w:t>
      </w:r>
      <w:r w:rsidRPr="00A34AE5">
        <w:rPr>
          <w:rFonts w:ascii="Arial" w:hAnsi="Arial" w:cs="Arial"/>
          <w:color w:val="000000" w:themeColor="text1"/>
          <w:sz w:val="17"/>
          <w:szCs w:val="17"/>
        </w:rPr>
        <w:t>: 220.1121, found: 220.1127.</w:t>
      </w:r>
    </w:p>
    <w:bookmarkEnd w:id="181"/>
    <w:p w14:paraId="501CFAD3" w14:textId="0C55FF15" w:rsidR="00841F15" w:rsidRPr="00A34AE5" w:rsidRDefault="00841F15" w:rsidP="00A34AE5">
      <w:pPr>
        <w:rPr>
          <w:rFonts w:ascii="Arial" w:hAnsi="Arial" w:cs="Arial"/>
          <w:b/>
          <w:bCs/>
          <w:color w:val="000000" w:themeColor="text1"/>
          <w:sz w:val="17"/>
          <w:szCs w:val="17"/>
        </w:rPr>
      </w:pPr>
      <w:r w:rsidRPr="00A34AE5">
        <w:rPr>
          <w:rFonts w:ascii="Arial" w:hAnsi="Arial" w:cs="Arial"/>
          <w:b/>
          <w:bCs/>
          <w:color w:val="000000" w:themeColor="text1"/>
          <w:sz w:val="17"/>
          <w:szCs w:val="17"/>
        </w:rPr>
        <w:t>8-methoxy-2-phenylquinoline (3a</w:t>
      </w:r>
      <w:r w:rsidR="00A73D25">
        <w:rPr>
          <w:rFonts w:ascii="Arial" w:hAnsi="Arial" w:cs="Arial"/>
          <w:b/>
          <w:bCs/>
          <w:color w:val="000000" w:themeColor="text1"/>
          <w:sz w:val="17"/>
          <w:szCs w:val="17"/>
        </w:rPr>
        <w:t>m</w:t>
      </w:r>
      <w:r w:rsidRPr="00A34AE5">
        <w:rPr>
          <w:rFonts w:ascii="Arial" w:hAnsi="Arial" w:cs="Arial"/>
          <w:b/>
          <w:bCs/>
          <w:color w:val="000000" w:themeColor="text1"/>
          <w:sz w:val="17"/>
          <w:szCs w:val="17"/>
        </w:rPr>
        <w:t>)</w:t>
      </w:r>
    </w:p>
    <w:p w14:paraId="3B7D4333" w14:textId="281EABE6" w:rsidR="005B4C60" w:rsidRPr="00A34AE5" w:rsidRDefault="00841F15" w:rsidP="00A34AE5">
      <w:pPr>
        <w:rPr>
          <w:rFonts w:ascii="Arial" w:hAnsi="Arial" w:cs="Arial"/>
          <w:color w:val="000000" w:themeColor="text1"/>
          <w:sz w:val="17"/>
          <w:szCs w:val="17"/>
        </w:rPr>
      </w:pPr>
      <w:r w:rsidRPr="00A34AE5">
        <w:rPr>
          <w:rFonts w:ascii="Arial" w:hAnsi="Arial" w:cs="Arial"/>
          <w:color w:val="000000" w:themeColor="text1"/>
          <w:sz w:val="17"/>
          <w:szCs w:val="17"/>
          <w:lang w:val="de-DE"/>
        </w:rPr>
        <w:t xml:space="preserve">Prepared according to </w:t>
      </w:r>
      <w:r w:rsidR="002C2EC0" w:rsidRPr="00A34AE5">
        <w:rPr>
          <w:rFonts w:ascii="Arial" w:hAnsi="Arial" w:cs="Arial"/>
          <w:b/>
          <w:bCs/>
          <w:color w:val="000000" w:themeColor="text1"/>
          <w:sz w:val="17"/>
          <w:szCs w:val="17"/>
          <w:lang w:val="de-DE"/>
        </w:rPr>
        <w:t>GP</w:t>
      </w:r>
      <w:r w:rsidR="007872DF" w:rsidRPr="00A34AE5">
        <w:rPr>
          <w:rFonts w:ascii="Arial" w:hAnsi="Arial" w:cs="Arial"/>
          <w:b/>
          <w:bCs/>
          <w:color w:val="000000" w:themeColor="text1"/>
          <w:sz w:val="17"/>
          <w:szCs w:val="17"/>
          <w:lang w:val="de-DE"/>
        </w:rPr>
        <w:t>2</w:t>
      </w:r>
      <w:r w:rsidRPr="00A34AE5">
        <w:rPr>
          <w:rFonts w:ascii="Arial" w:hAnsi="Arial" w:cs="Arial"/>
          <w:color w:val="000000" w:themeColor="text1"/>
          <w:sz w:val="17"/>
          <w:szCs w:val="17"/>
          <w:lang w:val="de-DE"/>
        </w:rPr>
        <w:t>. Pale-yellow oil</w:t>
      </w:r>
      <w:r w:rsidR="0015584D">
        <w:rPr>
          <w:rFonts w:ascii="Arial" w:hAnsi="Arial" w:cs="Arial"/>
          <w:color w:val="000000" w:themeColor="text1"/>
          <w:sz w:val="17"/>
          <w:szCs w:val="17"/>
          <w:lang w:val="de-DE"/>
        </w:rPr>
        <w:t xml:space="preserve"> </w:t>
      </w:r>
      <w:r w:rsidRPr="00A34AE5">
        <w:rPr>
          <w:rFonts w:ascii="Arial" w:hAnsi="Arial" w:cs="Arial"/>
          <w:color w:val="000000" w:themeColor="text1"/>
          <w:sz w:val="17"/>
          <w:szCs w:val="17"/>
          <w:lang w:val="de-DE"/>
        </w:rPr>
        <w:t>(4</w:t>
      </w:r>
      <w:r w:rsidR="005B4C60" w:rsidRPr="00A34AE5">
        <w:rPr>
          <w:rFonts w:ascii="Arial" w:hAnsi="Arial" w:cs="Arial"/>
          <w:color w:val="000000" w:themeColor="text1"/>
          <w:sz w:val="17"/>
          <w:szCs w:val="17"/>
          <w:lang w:val="de-DE"/>
        </w:rPr>
        <w:t>1.6</w:t>
      </w:r>
      <w:r w:rsidRPr="00A34AE5">
        <w:rPr>
          <w:rFonts w:ascii="Arial" w:hAnsi="Arial" w:cs="Arial"/>
          <w:color w:val="000000" w:themeColor="text1"/>
          <w:sz w:val="17"/>
          <w:szCs w:val="17"/>
          <w:lang w:val="de-DE"/>
        </w:rPr>
        <w:t xml:space="preserve"> mg, </w:t>
      </w:r>
      <w:r w:rsidR="00893F1A" w:rsidRPr="00A34AE5">
        <w:rPr>
          <w:rFonts w:ascii="Arial" w:hAnsi="Arial" w:cs="Arial"/>
          <w:color w:val="000000" w:themeColor="text1"/>
          <w:sz w:val="17"/>
          <w:szCs w:val="17"/>
          <w:lang w:val="de-DE"/>
        </w:rPr>
        <w:t>88</w:t>
      </w:r>
      <w:r w:rsidRPr="00A34AE5">
        <w:rPr>
          <w:rFonts w:ascii="Arial" w:hAnsi="Arial" w:cs="Arial"/>
          <w:color w:val="000000" w:themeColor="text1"/>
          <w:sz w:val="17"/>
          <w:szCs w:val="17"/>
          <w:lang w:val="de-DE"/>
        </w:rPr>
        <w:t>%, 0.2 mmol scale);</w:t>
      </w:r>
      <w:r w:rsidR="00BE5CCA">
        <w:rPr>
          <w:rFonts w:ascii="Arial" w:hAnsi="Arial" w:cs="Arial"/>
          <w:noProof/>
          <w:sz w:val="17"/>
          <w:szCs w:val="17"/>
        </w:rPr>
        <w:object w:dxaOrig="1440" w:dyaOrig="1440" w14:anchorId="666B6CE2">
          <v:shape id="_x0000_s1094" type="#_x0000_t75" style="position:absolute;left:0;text-align:left;margin-left:0;margin-top:3.7pt;width:73.65pt;height:50.35pt;z-index:251782144;mso-position-horizontal-relative:text;mso-position-vertical-relative:text">
            <v:imagedata r:id="rId162" o:title=""/>
            <w10:wrap type="square"/>
          </v:shape>
          <o:OLEObject Type="Embed" ProgID="ChemDraw.Document.6.0" ShapeID="_x0000_s1094" DrawAspect="Content" ObjectID="_1819002852" r:id="rId163"/>
        </w:object>
      </w:r>
      <w:r w:rsidRPr="00A34AE5">
        <w:rPr>
          <w:rFonts w:ascii="Arial" w:hAnsi="Arial" w:cs="Arial"/>
          <w:color w:val="000000" w:themeColor="text1"/>
          <w:sz w:val="17"/>
          <w:szCs w:val="17"/>
          <w:lang w:val="de-DE"/>
        </w:rPr>
        <w:t xml:space="preserve"> </w:t>
      </w:r>
      <w:r w:rsidR="005B4C60" w:rsidRPr="008E0B32">
        <w:rPr>
          <w:rFonts w:ascii="Arial" w:hAnsi="Arial" w:cs="Arial"/>
          <w:b/>
          <w:bCs/>
          <w:color w:val="000000" w:themeColor="text1"/>
          <w:sz w:val="17"/>
          <w:szCs w:val="17"/>
          <w:vertAlign w:val="superscript"/>
          <w:lang w:val="de-DE"/>
        </w:rPr>
        <w:t>1</w:t>
      </w:r>
      <w:r w:rsidR="005B4C60" w:rsidRPr="008E0B32">
        <w:rPr>
          <w:rFonts w:ascii="Arial" w:hAnsi="Arial" w:cs="Arial"/>
          <w:b/>
          <w:bCs/>
          <w:color w:val="000000" w:themeColor="text1"/>
          <w:sz w:val="17"/>
          <w:szCs w:val="17"/>
          <w:lang w:val="de-DE"/>
        </w:rPr>
        <w:t>H NMR</w:t>
      </w:r>
      <w:r w:rsidR="005B4C60" w:rsidRPr="00A34AE5">
        <w:rPr>
          <w:rFonts w:ascii="Arial" w:hAnsi="Arial" w:cs="Arial"/>
          <w:color w:val="000000" w:themeColor="text1"/>
          <w:sz w:val="17"/>
          <w:szCs w:val="17"/>
          <w:lang w:val="de-DE"/>
        </w:rPr>
        <w:t xml:space="preserve"> (400 MHz, Chloroform-</w:t>
      </w:r>
      <w:r w:rsidR="005B4C60" w:rsidRPr="00A34AE5">
        <w:rPr>
          <w:rFonts w:ascii="Arial" w:hAnsi="Arial" w:cs="Arial"/>
          <w:i/>
          <w:iCs/>
          <w:color w:val="000000" w:themeColor="text1"/>
          <w:sz w:val="17"/>
          <w:szCs w:val="17"/>
          <w:lang w:val="de-DE"/>
        </w:rPr>
        <w:t>d</w:t>
      </w:r>
      <w:r w:rsidR="005B4C60" w:rsidRPr="00A34AE5">
        <w:rPr>
          <w:rFonts w:ascii="Arial" w:hAnsi="Arial" w:cs="Arial"/>
          <w:color w:val="000000" w:themeColor="text1"/>
          <w:sz w:val="17"/>
          <w:szCs w:val="17"/>
          <w:lang w:val="de-DE"/>
        </w:rPr>
        <w:t xml:space="preserve">) </w:t>
      </w:r>
      <w:r w:rsidR="005B4C60" w:rsidRPr="00A34AE5">
        <w:rPr>
          <w:rFonts w:ascii="Arial" w:hAnsi="Arial" w:cs="Arial"/>
          <w:color w:val="000000" w:themeColor="text1"/>
          <w:sz w:val="17"/>
          <w:szCs w:val="17"/>
        </w:rPr>
        <w:t>δ</w:t>
      </w:r>
      <w:r w:rsidR="005B4C60" w:rsidRPr="00A34AE5">
        <w:rPr>
          <w:rFonts w:ascii="Arial" w:hAnsi="Arial" w:cs="Arial"/>
          <w:color w:val="000000" w:themeColor="text1"/>
          <w:sz w:val="17"/>
          <w:szCs w:val="17"/>
          <w:lang w:val="de-DE"/>
        </w:rPr>
        <w:t xml:space="preserve"> 8.19 (d, </w:t>
      </w:r>
      <w:r w:rsidR="005B4C60" w:rsidRPr="00A34AE5">
        <w:rPr>
          <w:rFonts w:ascii="Arial" w:hAnsi="Arial" w:cs="Arial"/>
          <w:i/>
          <w:iCs/>
          <w:color w:val="000000" w:themeColor="text1"/>
          <w:sz w:val="17"/>
          <w:szCs w:val="17"/>
          <w:lang w:val="de-DE"/>
        </w:rPr>
        <w:t>J</w:t>
      </w:r>
      <w:r w:rsidR="005B4C60" w:rsidRPr="00A34AE5">
        <w:rPr>
          <w:rFonts w:ascii="Arial" w:hAnsi="Arial" w:cs="Arial"/>
          <w:color w:val="000000" w:themeColor="text1"/>
          <w:sz w:val="17"/>
          <w:szCs w:val="17"/>
          <w:lang w:val="de-DE"/>
        </w:rPr>
        <w:t xml:space="preserve"> = 8.3 Hz, 3H), 7.90 (d, </w:t>
      </w:r>
      <w:r w:rsidR="005B4C60" w:rsidRPr="00A34AE5">
        <w:rPr>
          <w:rFonts w:ascii="Arial" w:hAnsi="Arial" w:cs="Arial"/>
          <w:i/>
          <w:iCs/>
          <w:color w:val="000000" w:themeColor="text1"/>
          <w:sz w:val="17"/>
          <w:szCs w:val="17"/>
          <w:lang w:val="de-DE"/>
        </w:rPr>
        <w:t>J</w:t>
      </w:r>
      <w:r w:rsidR="005B4C60" w:rsidRPr="00A34AE5">
        <w:rPr>
          <w:rFonts w:ascii="Arial" w:hAnsi="Arial" w:cs="Arial"/>
          <w:color w:val="000000" w:themeColor="text1"/>
          <w:sz w:val="17"/>
          <w:szCs w:val="17"/>
          <w:lang w:val="de-DE"/>
        </w:rPr>
        <w:t xml:space="preserve"> = 8.6 Hz, 1H), 7.51 (t, </w:t>
      </w:r>
      <w:r w:rsidR="005B4C60" w:rsidRPr="00A34AE5">
        <w:rPr>
          <w:rFonts w:ascii="Arial" w:hAnsi="Arial" w:cs="Arial"/>
          <w:i/>
          <w:iCs/>
          <w:color w:val="000000" w:themeColor="text1"/>
          <w:sz w:val="17"/>
          <w:szCs w:val="17"/>
          <w:lang w:val="de-DE"/>
        </w:rPr>
        <w:t>J</w:t>
      </w:r>
      <w:r w:rsidR="005B4C60" w:rsidRPr="00A34AE5">
        <w:rPr>
          <w:rFonts w:ascii="Arial" w:hAnsi="Arial" w:cs="Arial"/>
          <w:color w:val="000000" w:themeColor="text1"/>
          <w:sz w:val="17"/>
          <w:szCs w:val="17"/>
          <w:lang w:val="de-DE"/>
        </w:rPr>
        <w:t xml:space="preserve"> = 7.4 Hz, 2H), 7.47 – 7.38 (m, 3H), 7.07 (dd, </w:t>
      </w:r>
      <w:r w:rsidR="005B4C60" w:rsidRPr="00A34AE5">
        <w:rPr>
          <w:rFonts w:ascii="Arial" w:hAnsi="Arial" w:cs="Arial"/>
          <w:i/>
          <w:iCs/>
          <w:color w:val="000000" w:themeColor="text1"/>
          <w:sz w:val="17"/>
          <w:szCs w:val="17"/>
          <w:lang w:val="de-DE"/>
        </w:rPr>
        <w:t>J</w:t>
      </w:r>
      <w:r w:rsidR="005B4C60" w:rsidRPr="00A34AE5">
        <w:rPr>
          <w:rFonts w:ascii="Arial" w:hAnsi="Arial" w:cs="Arial"/>
          <w:color w:val="000000" w:themeColor="text1"/>
          <w:sz w:val="17"/>
          <w:szCs w:val="17"/>
          <w:lang w:val="de-DE"/>
        </w:rPr>
        <w:t xml:space="preserve"> = 7.4, 1.3 Hz, 1H), 4.10 (s, 3H). </w:t>
      </w:r>
      <w:r w:rsidR="005B4C60" w:rsidRPr="008E0B32">
        <w:rPr>
          <w:rFonts w:ascii="Arial" w:hAnsi="Arial" w:cs="Arial"/>
          <w:b/>
          <w:bCs/>
          <w:color w:val="000000" w:themeColor="text1"/>
          <w:sz w:val="17"/>
          <w:szCs w:val="17"/>
          <w:vertAlign w:val="superscript"/>
        </w:rPr>
        <w:t>13</w:t>
      </w:r>
      <w:r w:rsidR="005B4C60" w:rsidRPr="008E0B32">
        <w:rPr>
          <w:rFonts w:ascii="Arial" w:hAnsi="Arial" w:cs="Arial"/>
          <w:b/>
          <w:bCs/>
          <w:color w:val="000000" w:themeColor="text1"/>
          <w:sz w:val="17"/>
          <w:szCs w:val="17"/>
        </w:rPr>
        <w:t>C NMR</w:t>
      </w:r>
      <w:r w:rsidR="005B4C60" w:rsidRPr="00A34AE5">
        <w:rPr>
          <w:rFonts w:ascii="Arial" w:hAnsi="Arial" w:cs="Arial"/>
          <w:color w:val="000000" w:themeColor="text1"/>
          <w:sz w:val="17"/>
          <w:szCs w:val="17"/>
        </w:rPr>
        <w:t xml:space="preserve"> (101 MHz, Chloroform-</w:t>
      </w:r>
      <w:r w:rsidR="005B4C60" w:rsidRPr="00A34AE5">
        <w:rPr>
          <w:rFonts w:ascii="Arial" w:hAnsi="Arial" w:cs="Arial"/>
          <w:i/>
          <w:iCs/>
          <w:color w:val="000000" w:themeColor="text1"/>
          <w:sz w:val="17"/>
          <w:szCs w:val="17"/>
        </w:rPr>
        <w:t>d</w:t>
      </w:r>
      <w:r w:rsidR="005B4C60" w:rsidRPr="00A34AE5">
        <w:rPr>
          <w:rFonts w:ascii="Arial" w:hAnsi="Arial" w:cs="Arial"/>
          <w:color w:val="000000" w:themeColor="text1"/>
          <w:sz w:val="17"/>
          <w:szCs w:val="17"/>
        </w:rPr>
        <w:t>) δ 156.4, 155.7, 140.2, 139.8, 136.9, 129.3, 128.9, 128.4, 127.8, 126.6, 119.</w:t>
      </w:r>
      <w:r w:rsidR="00EB3A25" w:rsidRPr="00A34AE5">
        <w:rPr>
          <w:rFonts w:ascii="Arial" w:hAnsi="Arial" w:cs="Arial"/>
          <w:color w:val="000000" w:themeColor="text1"/>
          <w:sz w:val="17"/>
          <w:szCs w:val="17"/>
        </w:rPr>
        <w:t>6</w:t>
      </w:r>
      <w:r w:rsidR="005B4C60" w:rsidRPr="00A34AE5">
        <w:rPr>
          <w:rFonts w:ascii="Arial" w:hAnsi="Arial" w:cs="Arial"/>
          <w:color w:val="000000" w:themeColor="text1"/>
          <w:sz w:val="17"/>
          <w:szCs w:val="17"/>
        </w:rPr>
        <w:t xml:space="preserve">, 119.5, 108.2, 56.2. </w:t>
      </w:r>
      <w:bookmarkStart w:id="182" w:name="_Hlk179119219"/>
      <w:r w:rsidR="005B4C60" w:rsidRPr="008E0B32">
        <w:rPr>
          <w:rFonts w:ascii="Arial" w:hAnsi="Arial" w:cs="Arial"/>
          <w:b/>
          <w:bCs/>
          <w:color w:val="000000" w:themeColor="text1"/>
          <w:sz w:val="17"/>
          <w:szCs w:val="17"/>
        </w:rPr>
        <w:t>HRMS</w:t>
      </w:r>
      <w:r w:rsidR="005B4C60" w:rsidRPr="00A34AE5">
        <w:rPr>
          <w:rFonts w:ascii="Arial" w:hAnsi="Arial" w:cs="Arial"/>
          <w:color w:val="000000" w:themeColor="text1"/>
          <w:sz w:val="17"/>
          <w:szCs w:val="17"/>
        </w:rPr>
        <w:t>(ESI</w:t>
      </w:r>
      <w:r w:rsidR="005B4C60" w:rsidRPr="00A34AE5">
        <w:rPr>
          <w:rFonts w:ascii="Arial" w:hAnsi="Arial" w:cs="Arial"/>
          <w:color w:val="000000" w:themeColor="text1"/>
          <w:sz w:val="17"/>
          <w:szCs w:val="17"/>
          <w:vertAlign w:val="superscript"/>
        </w:rPr>
        <w:t>+</w:t>
      </w:r>
      <w:r w:rsidR="005B4C60" w:rsidRPr="00A34AE5">
        <w:rPr>
          <w:rFonts w:ascii="Arial" w:hAnsi="Arial" w:cs="Arial"/>
          <w:color w:val="000000" w:themeColor="text1"/>
          <w:sz w:val="17"/>
          <w:szCs w:val="17"/>
        </w:rPr>
        <w:t xml:space="preserve">) m/z </w:t>
      </w:r>
      <w:proofErr w:type="spellStart"/>
      <w:r w:rsidR="005B4C60" w:rsidRPr="00A34AE5">
        <w:rPr>
          <w:rFonts w:ascii="Arial" w:hAnsi="Arial" w:cs="Arial"/>
          <w:color w:val="000000" w:themeColor="text1"/>
          <w:sz w:val="17"/>
          <w:szCs w:val="17"/>
        </w:rPr>
        <w:t>calcd</w:t>
      </w:r>
      <w:proofErr w:type="spellEnd"/>
      <w:r w:rsidR="005B4C60" w:rsidRPr="00A34AE5">
        <w:rPr>
          <w:rFonts w:ascii="Arial" w:hAnsi="Arial" w:cs="Arial"/>
          <w:color w:val="000000" w:themeColor="text1"/>
          <w:sz w:val="17"/>
          <w:szCs w:val="17"/>
        </w:rPr>
        <w:t xml:space="preserve">. </w:t>
      </w:r>
      <w:proofErr w:type="gramStart"/>
      <w:r w:rsidR="005B4C60" w:rsidRPr="00A34AE5">
        <w:rPr>
          <w:rFonts w:ascii="Arial" w:hAnsi="Arial" w:cs="Arial"/>
          <w:color w:val="000000" w:themeColor="text1"/>
          <w:sz w:val="17"/>
          <w:szCs w:val="17"/>
        </w:rPr>
        <w:t>for</w:t>
      </w:r>
      <w:proofErr w:type="gramEnd"/>
      <w:r w:rsidR="005B4C60" w:rsidRPr="00A34AE5">
        <w:rPr>
          <w:rFonts w:ascii="Arial" w:hAnsi="Arial" w:cs="Arial"/>
          <w:color w:val="000000" w:themeColor="text1"/>
          <w:sz w:val="17"/>
          <w:szCs w:val="17"/>
        </w:rPr>
        <w:t xml:space="preserve"> C</w:t>
      </w:r>
      <w:r w:rsidR="005B4C60" w:rsidRPr="00A34AE5">
        <w:rPr>
          <w:rFonts w:ascii="Arial" w:hAnsi="Arial" w:cs="Arial"/>
          <w:color w:val="000000" w:themeColor="text1"/>
          <w:sz w:val="17"/>
          <w:szCs w:val="17"/>
          <w:vertAlign w:val="subscript"/>
        </w:rPr>
        <w:t>16</w:t>
      </w:r>
      <w:r w:rsidR="005B4C60" w:rsidRPr="00A34AE5">
        <w:rPr>
          <w:rFonts w:ascii="Arial" w:hAnsi="Arial" w:cs="Arial"/>
          <w:color w:val="000000" w:themeColor="text1"/>
          <w:sz w:val="17"/>
          <w:szCs w:val="17"/>
        </w:rPr>
        <w:t>H</w:t>
      </w:r>
      <w:r w:rsidR="005B4C60" w:rsidRPr="00A34AE5">
        <w:rPr>
          <w:rFonts w:ascii="Arial" w:hAnsi="Arial" w:cs="Arial"/>
          <w:color w:val="000000" w:themeColor="text1"/>
          <w:sz w:val="17"/>
          <w:szCs w:val="17"/>
          <w:vertAlign w:val="subscript"/>
        </w:rPr>
        <w:t>13</w:t>
      </w:r>
      <w:r w:rsidR="005B4C60" w:rsidRPr="00A34AE5">
        <w:rPr>
          <w:rFonts w:ascii="Arial" w:hAnsi="Arial" w:cs="Arial"/>
          <w:color w:val="000000" w:themeColor="text1"/>
          <w:sz w:val="17"/>
          <w:szCs w:val="17"/>
        </w:rPr>
        <w:t>NO</w:t>
      </w:r>
      <w:r w:rsidR="005B4C60" w:rsidRPr="00A34AE5">
        <w:rPr>
          <w:rFonts w:ascii="Arial" w:hAnsi="Arial" w:cs="Arial"/>
          <w:color w:val="000000" w:themeColor="text1"/>
          <w:sz w:val="17"/>
          <w:szCs w:val="17"/>
          <w:vertAlign w:val="superscript"/>
        </w:rPr>
        <w:t xml:space="preserve">+ </w:t>
      </w:r>
      <w:r w:rsidR="005B4C60" w:rsidRPr="00A34AE5">
        <w:rPr>
          <w:rFonts w:ascii="Arial" w:hAnsi="Arial" w:cs="Arial"/>
          <w:color w:val="000000" w:themeColor="text1"/>
          <w:sz w:val="17"/>
          <w:szCs w:val="17"/>
        </w:rPr>
        <w:t>[</w:t>
      </w:r>
      <w:proofErr w:type="spellStart"/>
      <w:r w:rsidR="005B4C60" w:rsidRPr="00A34AE5">
        <w:rPr>
          <w:rFonts w:ascii="Arial" w:hAnsi="Arial" w:cs="Arial"/>
          <w:color w:val="000000" w:themeColor="text1"/>
          <w:sz w:val="17"/>
          <w:szCs w:val="17"/>
        </w:rPr>
        <w:t>M+Na</w:t>
      </w:r>
      <w:proofErr w:type="spellEnd"/>
      <w:r w:rsidR="005B4C60" w:rsidRPr="00A34AE5">
        <w:rPr>
          <w:rFonts w:ascii="Arial" w:hAnsi="Arial" w:cs="Arial"/>
          <w:color w:val="000000" w:themeColor="text1"/>
          <w:sz w:val="17"/>
          <w:szCs w:val="17"/>
        </w:rPr>
        <w:t>]</w:t>
      </w:r>
      <w:r w:rsidR="005B4C60" w:rsidRPr="00A34AE5">
        <w:rPr>
          <w:rFonts w:ascii="Arial" w:hAnsi="Arial" w:cs="Arial"/>
          <w:color w:val="000000" w:themeColor="text1"/>
          <w:sz w:val="17"/>
          <w:szCs w:val="17"/>
          <w:vertAlign w:val="superscript"/>
        </w:rPr>
        <w:t>+</w:t>
      </w:r>
      <w:r w:rsidR="005B4C60" w:rsidRPr="00A34AE5">
        <w:rPr>
          <w:rFonts w:ascii="Arial" w:hAnsi="Arial" w:cs="Arial"/>
          <w:color w:val="000000" w:themeColor="text1"/>
          <w:sz w:val="17"/>
          <w:szCs w:val="17"/>
        </w:rPr>
        <w:t>: 258.0889, found: 258.0893.</w:t>
      </w:r>
    </w:p>
    <w:bookmarkEnd w:id="182"/>
    <w:p w14:paraId="3A1EB38C" w14:textId="3B0CC43C" w:rsidR="005B4C60" w:rsidRPr="00A34AE5" w:rsidRDefault="008850C4" w:rsidP="00A34AE5">
      <w:pPr>
        <w:rPr>
          <w:rFonts w:ascii="Arial" w:hAnsi="Arial" w:cs="Arial"/>
          <w:b/>
          <w:bCs/>
          <w:color w:val="000000" w:themeColor="text1"/>
          <w:sz w:val="17"/>
          <w:szCs w:val="17"/>
        </w:rPr>
      </w:pPr>
      <w:r w:rsidRPr="00A34AE5">
        <w:rPr>
          <w:rFonts w:ascii="Arial" w:hAnsi="Arial" w:cs="Arial"/>
          <w:b/>
          <w:bCs/>
          <w:color w:val="000000" w:themeColor="text1"/>
          <w:sz w:val="17"/>
          <w:szCs w:val="17"/>
        </w:rPr>
        <w:t>7-chloro-8-methyl-2-phenylquinoline (3a</w:t>
      </w:r>
      <w:r w:rsidR="00A73D25">
        <w:rPr>
          <w:rFonts w:ascii="Arial" w:hAnsi="Arial" w:cs="Arial"/>
          <w:b/>
          <w:bCs/>
          <w:color w:val="000000" w:themeColor="text1"/>
          <w:sz w:val="17"/>
          <w:szCs w:val="17"/>
        </w:rPr>
        <w:t>n</w:t>
      </w:r>
      <w:r w:rsidRPr="00A34AE5">
        <w:rPr>
          <w:rFonts w:ascii="Arial" w:hAnsi="Arial" w:cs="Arial"/>
          <w:b/>
          <w:bCs/>
          <w:color w:val="000000" w:themeColor="text1"/>
          <w:sz w:val="17"/>
          <w:szCs w:val="17"/>
        </w:rPr>
        <w:t>)</w:t>
      </w:r>
    </w:p>
    <w:p w14:paraId="7752AC81" w14:textId="3BB5636F" w:rsidR="0063115F" w:rsidRPr="00A34AE5" w:rsidRDefault="008850C4" w:rsidP="00A34AE5">
      <w:pPr>
        <w:rPr>
          <w:rFonts w:ascii="Arial" w:hAnsi="Arial" w:cs="Arial"/>
          <w:color w:val="000000" w:themeColor="text1"/>
          <w:sz w:val="17"/>
          <w:szCs w:val="17"/>
        </w:rPr>
      </w:pPr>
      <w:bookmarkStart w:id="183" w:name="_Hlk179122774"/>
      <w:r w:rsidRPr="00A34AE5">
        <w:rPr>
          <w:rFonts w:ascii="Arial" w:hAnsi="Arial" w:cs="Arial"/>
          <w:color w:val="000000" w:themeColor="text1"/>
          <w:sz w:val="17"/>
          <w:szCs w:val="17"/>
          <w:lang w:val="de-DE"/>
        </w:rPr>
        <w:t xml:space="preserve">Prepared according to </w:t>
      </w:r>
      <w:r w:rsidR="002C2EC0" w:rsidRPr="00A34AE5">
        <w:rPr>
          <w:rFonts w:ascii="Arial" w:hAnsi="Arial" w:cs="Arial"/>
          <w:b/>
          <w:bCs/>
          <w:color w:val="000000" w:themeColor="text1"/>
          <w:sz w:val="17"/>
          <w:szCs w:val="17"/>
          <w:lang w:val="de-DE"/>
        </w:rPr>
        <w:t>GP</w:t>
      </w:r>
      <w:r w:rsidR="007872DF" w:rsidRPr="00A34AE5">
        <w:rPr>
          <w:rFonts w:ascii="Arial" w:hAnsi="Arial" w:cs="Arial"/>
          <w:b/>
          <w:bCs/>
          <w:color w:val="000000" w:themeColor="text1"/>
          <w:sz w:val="17"/>
          <w:szCs w:val="17"/>
          <w:lang w:val="de-DE"/>
        </w:rPr>
        <w:t>2</w:t>
      </w:r>
      <w:r w:rsidRPr="00A34AE5">
        <w:rPr>
          <w:rFonts w:ascii="Arial" w:hAnsi="Arial" w:cs="Arial"/>
          <w:color w:val="000000" w:themeColor="text1"/>
          <w:sz w:val="17"/>
          <w:szCs w:val="17"/>
          <w:lang w:val="de-DE"/>
        </w:rPr>
        <w:t>. White solid (35.5 mg, 70%, 0.2 mmol scale);</w:t>
      </w:r>
      <w:bookmarkEnd w:id="183"/>
      <w:r w:rsidR="00BE5CCA">
        <w:rPr>
          <w:rFonts w:ascii="Arial" w:hAnsi="Arial" w:cs="Arial"/>
          <w:noProof/>
          <w:sz w:val="17"/>
          <w:szCs w:val="17"/>
        </w:rPr>
        <w:object w:dxaOrig="1440" w:dyaOrig="1440" w14:anchorId="63EA0A16">
          <v:shape id="_x0000_s1095" type="#_x0000_t75" style="position:absolute;left:0;text-align:left;margin-left:0;margin-top:3.95pt;width:92.2pt;height:50.35pt;z-index:251784192;mso-position-horizontal-relative:text;mso-position-vertical-relative:text">
            <v:imagedata r:id="rId164" o:title=""/>
            <w10:wrap type="square"/>
          </v:shape>
          <o:OLEObject Type="Embed" ProgID="ChemDraw.Document.6.0" ShapeID="_x0000_s1095" DrawAspect="Content" ObjectID="_1819002853" r:id="rId165"/>
        </w:object>
      </w:r>
      <w:r w:rsidRPr="00A34AE5">
        <w:rPr>
          <w:rFonts w:ascii="Arial" w:hAnsi="Arial" w:cs="Arial"/>
          <w:color w:val="000000" w:themeColor="text1"/>
          <w:sz w:val="17"/>
          <w:szCs w:val="17"/>
          <w:lang w:val="de-DE"/>
        </w:rPr>
        <w:t xml:space="preserve"> </w:t>
      </w:r>
      <w:r w:rsidR="0086287C" w:rsidRPr="008E0B32">
        <w:rPr>
          <w:rFonts w:ascii="Arial" w:hAnsi="Arial" w:cs="Arial"/>
          <w:b/>
          <w:bCs/>
          <w:color w:val="000000" w:themeColor="text1"/>
          <w:sz w:val="17"/>
          <w:szCs w:val="17"/>
          <w:vertAlign w:val="superscript"/>
        </w:rPr>
        <w:t>1</w:t>
      </w:r>
      <w:r w:rsidR="0086287C" w:rsidRPr="008E0B32">
        <w:rPr>
          <w:rFonts w:ascii="Arial" w:hAnsi="Arial" w:cs="Arial"/>
          <w:b/>
          <w:bCs/>
          <w:color w:val="000000" w:themeColor="text1"/>
          <w:sz w:val="17"/>
          <w:szCs w:val="17"/>
        </w:rPr>
        <w:t>H NMR</w:t>
      </w:r>
      <w:r w:rsidR="0086287C" w:rsidRPr="00A34AE5">
        <w:rPr>
          <w:rFonts w:ascii="Arial" w:hAnsi="Arial" w:cs="Arial"/>
          <w:color w:val="000000" w:themeColor="text1"/>
          <w:sz w:val="17"/>
          <w:szCs w:val="17"/>
        </w:rPr>
        <w:t xml:space="preserve"> (400 MHz, Chloroform-</w:t>
      </w:r>
      <w:r w:rsidR="0086287C" w:rsidRPr="00A34AE5">
        <w:rPr>
          <w:rFonts w:ascii="Arial" w:hAnsi="Arial" w:cs="Arial"/>
          <w:i/>
          <w:iCs/>
          <w:color w:val="000000" w:themeColor="text1"/>
          <w:sz w:val="17"/>
          <w:szCs w:val="17"/>
        </w:rPr>
        <w:t>d</w:t>
      </w:r>
      <w:r w:rsidR="0086287C" w:rsidRPr="00A34AE5">
        <w:rPr>
          <w:rFonts w:ascii="Arial" w:hAnsi="Arial" w:cs="Arial"/>
          <w:color w:val="000000" w:themeColor="text1"/>
          <w:sz w:val="17"/>
          <w:szCs w:val="17"/>
        </w:rPr>
        <w:t xml:space="preserve">) δ 8.29 – 8.23 (m, 2H), 8.15 (d, </w:t>
      </w:r>
      <w:r w:rsidR="0086287C" w:rsidRPr="00A34AE5">
        <w:rPr>
          <w:rFonts w:ascii="Arial" w:hAnsi="Arial" w:cs="Arial"/>
          <w:i/>
          <w:iCs/>
          <w:color w:val="000000" w:themeColor="text1"/>
          <w:sz w:val="17"/>
          <w:szCs w:val="17"/>
        </w:rPr>
        <w:t>J</w:t>
      </w:r>
      <w:r w:rsidR="0086287C" w:rsidRPr="00A34AE5">
        <w:rPr>
          <w:rFonts w:ascii="Arial" w:hAnsi="Arial" w:cs="Arial"/>
          <w:color w:val="000000" w:themeColor="text1"/>
          <w:sz w:val="17"/>
          <w:szCs w:val="17"/>
        </w:rPr>
        <w:t xml:space="preserve"> = 8.6 Hz, 1H), 7.89 (d, </w:t>
      </w:r>
      <w:r w:rsidR="0086287C" w:rsidRPr="00A34AE5">
        <w:rPr>
          <w:rFonts w:ascii="Arial" w:hAnsi="Arial" w:cs="Arial"/>
          <w:i/>
          <w:iCs/>
          <w:color w:val="000000" w:themeColor="text1"/>
          <w:sz w:val="17"/>
          <w:szCs w:val="17"/>
        </w:rPr>
        <w:t>J</w:t>
      </w:r>
      <w:r w:rsidR="0086287C" w:rsidRPr="00A34AE5">
        <w:rPr>
          <w:rFonts w:ascii="Arial" w:hAnsi="Arial" w:cs="Arial"/>
          <w:color w:val="000000" w:themeColor="text1"/>
          <w:sz w:val="17"/>
          <w:szCs w:val="17"/>
        </w:rPr>
        <w:t xml:space="preserve"> = 8.6 Hz, 1H), 7.62 – 7.44 (m, 5H), 2.98 (s, 3H).</w:t>
      </w:r>
      <w:r w:rsidR="0086287C" w:rsidRPr="008E0B32">
        <w:rPr>
          <w:rFonts w:ascii="Arial" w:hAnsi="Arial" w:cs="Arial"/>
          <w:b/>
          <w:bCs/>
          <w:color w:val="000000" w:themeColor="text1"/>
          <w:sz w:val="17"/>
          <w:szCs w:val="17"/>
        </w:rPr>
        <w:t xml:space="preserve"> </w:t>
      </w:r>
      <w:r w:rsidR="0086287C" w:rsidRPr="008E0B32">
        <w:rPr>
          <w:rFonts w:ascii="Arial" w:hAnsi="Arial" w:cs="Arial"/>
          <w:b/>
          <w:bCs/>
          <w:color w:val="000000" w:themeColor="text1"/>
          <w:sz w:val="17"/>
          <w:szCs w:val="17"/>
          <w:vertAlign w:val="superscript"/>
        </w:rPr>
        <w:t>13</w:t>
      </w:r>
      <w:r w:rsidR="0086287C" w:rsidRPr="008E0B32">
        <w:rPr>
          <w:rFonts w:ascii="Arial" w:hAnsi="Arial" w:cs="Arial"/>
          <w:b/>
          <w:bCs/>
          <w:color w:val="000000" w:themeColor="text1"/>
          <w:sz w:val="17"/>
          <w:szCs w:val="17"/>
        </w:rPr>
        <w:t xml:space="preserve">C NMR </w:t>
      </w:r>
      <w:r w:rsidR="0086287C" w:rsidRPr="00A34AE5">
        <w:rPr>
          <w:rFonts w:ascii="Arial" w:hAnsi="Arial" w:cs="Arial"/>
          <w:color w:val="000000" w:themeColor="text1"/>
          <w:sz w:val="17"/>
          <w:szCs w:val="17"/>
        </w:rPr>
        <w:t>(101 MHz, Chloroform-</w:t>
      </w:r>
      <w:r w:rsidR="0086287C" w:rsidRPr="00A34AE5">
        <w:rPr>
          <w:rFonts w:ascii="Arial" w:hAnsi="Arial" w:cs="Arial"/>
          <w:i/>
          <w:iCs/>
          <w:color w:val="000000" w:themeColor="text1"/>
          <w:sz w:val="17"/>
          <w:szCs w:val="17"/>
        </w:rPr>
        <w:t>d</w:t>
      </w:r>
      <w:r w:rsidR="0086287C" w:rsidRPr="00A34AE5">
        <w:rPr>
          <w:rFonts w:ascii="Arial" w:hAnsi="Arial" w:cs="Arial"/>
          <w:color w:val="000000" w:themeColor="text1"/>
          <w:sz w:val="17"/>
          <w:szCs w:val="17"/>
        </w:rPr>
        <w:t xml:space="preserve">) δ 156.4, 147.6, 139.5, 137.1, 135.4, 135.1, 129.7, 129.0, 127.7, 127.6, 125.8, 125.7, 118.3, 14.6. </w:t>
      </w:r>
      <w:bookmarkStart w:id="184" w:name="_Hlk179122938"/>
      <w:r w:rsidR="0086287C" w:rsidRPr="008E0B32">
        <w:rPr>
          <w:rFonts w:ascii="Arial" w:hAnsi="Arial" w:cs="Arial"/>
          <w:b/>
          <w:bCs/>
          <w:color w:val="000000" w:themeColor="text1"/>
          <w:sz w:val="17"/>
          <w:szCs w:val="17"/>
        </w:rPr>
        <w:t>HRMS</w:t>
      </w:r>
      <w:r w:rsidR="0086287C" w:rsidRPr="00A34AE5">
        <w:rPr>
          <w:rFonts w:ascii="Arial" w:hAnsi="Arial" w:cs="Arial"/>
          <w:color w:val="000000" w:themeColor="text1"/>
          <w:sz w:val="17"/>
          <w:szCs w:val="17"/>
        </w:rPr>
        <w:t>(ESI</w:t>
      </w:r>
      <w:r w:rsidR="0086287C" w:rsidRPr="00A34AE5">
        <w:rPr>
          <w:rFonts w:ascii="Arial" w:hAnsi="Arial" w:cs="Arial"/>
          <w:color w:val="000000" w:themeColor="text1"/>
          <w:sz w:val="17"/>
          <w:szCs w:val="17"/>
          <w:vertAlign w:val="superscript"/>
        </w:rPr>
        <w:t>+</w:t>
      </w:r>
      <w:r w:rsidR="0086287C" w:rsidRPr="00A34AE5">
        <w:rPr>
          <w:rFonts w:ascii="Arial" w:hAnsi="Arial" w:cs="Arial"/>
          <w:color w:val="000000" w:themeColor="text1"/>
          <w:sz w:val="17"/>
          <w:szCs w:val="17"/>
        </w:rPr>
        <w:t xml:space="preserve">) m/z </w:t>
      </w:r>
      <w:proofErr w:type="spellStart"/>
      <w:r w:rsidR="0086287C" w:rsidRPr="00A34AE5">
        <w:rPr>
          <w:rFonts w:ascii="Arial" w:hAnsi="Arial" w:cs="Arial"/>
          <w:color w:val="000000" w:themeColor="text1"/>
          <w:sz w:val="17"/>
          <w:szCs w:val="17"/>
        </w:rPr>
        <w:t>calcd</w:t>
      </w:r>
      <w:proofErr w:type="spellEnd"/>
      <w:r w:rsidR="0086287C" w:rsidRPr="00A34AE5">
        <w:rPr>
          <w:rFonts w:ascii="Arial" w:hAnsi="Arial" w:cs="Arial"/>
          <w:color w:val="000000" w:themeColor="text1"/>
          <w:sz w:val="17"/>
          <w:szCs w:val="17"/>
        </w:rPr>
        <w:t xml:space="preserve">. </w:t>
      </w:r>
      <w:proofErr w:type="gramStart"/>
      <w:r w:rsidR="0086287C" w:rsidRPr="00A34AE5">
        <w:rPr>
          <w:rFonts w:ascii="Arial" w:hAnsi="Arial" w:cs="Arial"/>
          <w:color w:val="000000" w:themeColor="text1"/>
          <w:sz w:val="17"/>
          <w:szCs w:val="17"/>
        </w:rPr>
        <w:t>for</w:t>
      </w:r>
      <w:proofErr w:type="gramEnd"/>
      <w:r w:rsidR="0086287C" w:rsidRPr="00A34AE5">
        <w:rPr>
          <w:rFonts w:ascii="Arial" w:hAnsi="Arial" w:cs="Arial"/>
          <w:color w:val="000000" w:themeColor="text1"/>
          <w:sz w:val="17"/>
          <w:szCs w:val="17"/>
        </w:rPr>
        <w:t xml:space="preserve"> C</w:t>
      </w:r>
      <w:r w:rsidR="0086287C" w:rsidRPr="00A34AE5">
        <w:rPr>
          <w:rFonts w:ascii="Arial" w:hAnsi="Arial" w:cs="Arial"/>
          <w:color w:val="000000" w:themeColor="text1"/>
          <w:sz w:val="17"/>
          <w:szCs w:val="17"/>
          <w:vertAlign w:val="subscript"/>
        </w:rPr>
        <w:t>16</w:t>
      </w:r>
      <w:r w:rsidR="0086287C" w:rsidRPr="00A34AE5">
        <w:rPr>
          <w:rFonts w:ascii="Arial" w:hAnsi="Arial" w:cs="Arial"/>
          <w:color w:val="000000" w:themeColor="text1"/>
          <w:sz w:val="17"/>
          <w:szCs w:val="17"/>
        </w:rPr>
        <w:t>H</w:t>
      </w:r>
      <w:r w:rsidR="0086287C" w:rsidRPr="00A34AE5">
        <w:rPr>
          <w:rFonts w:ascii="Arial" w:hAnsi="Arial" w:cs="Arial"/>
          <w:color w:val="000000" w:themeColor="text1"/>
          <w:sz w:val="17"/>
          <w:szCs w:val="17"/>
          <w:vertAlign w:val="subscript"/>
        </w:rPr>
        <w:t>12</w:t>
      </w:r>
      <w:r w:rsidR="0086287C" w:rsidRPr="00A34AE5">
        <w:rPr>
          <w:rFonts w:ascii="Arial" w:hAnsi="Arial" w:cs="Arial"/>
          <w:color w:val="000000" w:themeColor="text1"/>
          <w:sz w:val="17"/>
          <w:szCs w:val="17"/>
        </w:rPr>
        <w:t>ClN</w:t>
      </w:r>
      <w:r w:rsidR="0086287C" w:rsidRPr="00A34AE5">
        <w:rPr>
          <w:rFonts w:ascii="Arial" w:hAnsi="Arial" w:cs="Arial"/>
          <w:color w:val="000000" w:themeColor="text1"/>
          <w:sz w:val="17"/>
          <w:szCs w:val="17"/>
          <w:vertAlign w:val="superscript"/>
        </w:rPr>
        <w:t xml:space="preserve">+ </w:t>
      </w:r>
      <w:r w:rsidR="0086287C" w:rsidRPr="00A34AE5">
        <w:rPr>
          <w:rFonts w:ascii="Arial" w:hAnsi="Arial" w:cs="Arial"/>
          <w:color w:val="000000" w:themeColor="text1"/>
          <w:sz w:val="17"/>
          <w:szCs w:val="17"/>
        </w:rPr>
        <w:t>[M+H]</w:t>
      </w:r>
      <w:r w:rsidR="0086287C" w:rsidRPr="00A34AE5">
        <w:rPr>
          <w:rFonts w:ascii="Arial" w:hAnsi="Arial" w:cs="Arial"/>
          <w:color w:val="000000" w:themeColor="text1"/>
          <w:sz w:val="17"/>
          <w:szCs w:val="17"/>
          <w:vertAlign w:val="superscript"/>
        </w:rPr>
        <w:t>+</w:t>
      </w:r>
      <w:r w:rsidR="0086287C" w:rsidRPr="00A34AE5">
        <w:rPr>
          <w:rFonts w:ascii="Arial" w:hAnsi="Arial" w:cs="Arial"/>
          <w:color w:val="000000" w:themeColor="text1"/>
          <w:sz w:val="17"/>
          <w:szCs w:val="17"/>
        </w:rPr>
        <w:t>: 25</w:t>
      </w:r>
      <w:r w:rsidR="0063115F" w:rsidRPr="00A34AE5">
        <w:rPr>
          <w:rFonts w:ascii="Arial" w:hAnsi="Arial" w:cs="Arial"/>
          <w:color w:val="000000" w:themeColor="text1"/>
          <w:sz w:val="17"/>
          <w:szCs w:val="17"/>
        </w:rPr>
        <w:t>4.0731</w:t>
      </w:r>
      <w:r w:rsidR="0086287C" w:rsidRPr="00A34AE5">
        <w:rPr>
          <w:rFonts w:ascii="Arial" w:hAnsi="Arial" w:cs="Arial"/>
          <w:color w:val="000000" w:themeColor="text1"/>
          <w:sz w:val="17"/>
          <w:szCs w:val="17"/>
        </w:rPr>
        <w:t>, found: 25</w:t>
      </w:r>
      <w:r w:rsidR="0063115F" w:rsidRPr="00A34AE5">
        <w:rPr>
          <w:rFonts w:ascii="Arial" w:hAnsi="Arial" w:cs="Arial"/>
          <w:color w:val="000000" w:themeColor="text1"/>
          <w:sz w:val="17"/>
          <w:szCs w:val="17"/>
        </w:rPr>
        <w:t>4.0733.</w:t>
      </w:r>
      <w:bookmarkEnd w:id="184"/>
    </w:p>
    <w:p w14:paraId="68A17FE9" w14:textId="3602FA86" w:rsidR="0063115F" w:rsidRPr="00A34AE5" w:rsidRDefault="0063115F" w:rsidP="00A34AE5">
      <w:pPr>
        <w:rPr>
          <w:rFonts w:ascii="Arial" w:hAnsi="Arial" w:cs="Arial"/>
          <w:b/>
          <w:bCs/>
          <w:color w:val="000000" w:themeColor="text1"/>
          <w:sz w:val="17"/>
          <w:szCs w:val="17"/>
        </w:rPr>
      </w:pPr>
      <w:r w:rsidRPr="00A34AE5">
        <w:rPr>
          <w:rFonts w:ascii="Arial" w:hAnsi="Arial" w:cs="Arial"/>
          <w:b/>
          <w:bCs/>
          <w:color w:val="000000" w:themeColor="text1"/>
          <w:sz w:val="17"/>
          <w:szCs w:val="17"/>
        </w:rPr>
        <w:t>4-bromo-8-methoxy-2-phenylquinoline (3a</w:t>
      </w:r>
      <w:r w:rsidR="00A73D25">
        <w:rPr>
          <w:rFonts w:ascii="Arial" w:hAnsi="Arial" w:cs="Arial"/>
          <w:b/>
          <w:bCs/>
          <w:color w:val="000000" w:themeColor="text1"/>
          <w:sz w:val="17"/>
          <w:szCs w:val="17"/>
        </w:rPr>
        <w:t>o</w:t>
      </w:r>
      <w:r w:rsidRPr="00A34AE5">
        <w:rPr>
          <w:rFonts w:ascii="Arial" w:hAnsi="Arial" w:cs="Arial"/>
          <w:b/>
          <w:bCs/>
          <w:color w:val="000000" w:themeColor="text1"/>
          <w:sz w:val="17"/>
          <w:szCs w:val="17"/>
        </w:rPr>
        <w:t>)</w:t>
      </w:r>
    </w:p>
    <w:p w14:paraId="7BF3B6D4" w14:textId="38B45ABD" w:rsidR="0063115F" w:rsidRPr="00A34AE5" w:rsidRDefault="0063115F" w:rsidP="00A34AE5">
      <w:pPr>
        <w:rPr>
          <w:rFonts w:ascii="Arial" w:hAnsi="Arial" w:cs="Arial"/>
          <w:color w:val="000000" w:themeColor="text1"/>
          <w:sz w:val="17"/>
          <w:szCs w:val="17"/>
        </w:rPr>
      </w:pPr>
      <w:r w:rsidRPr="00A34AE5">
        <w:rPr>
          <w:rFonts w:ascii="Arial" w:hAnsi="Arial" w:cs="Arial"/>
          <w:color w:val="000000" w:themeColor="text1"/>
          <w:sz w:val="17"/>
          <w:szCs w:val="17"/>
          <w:lang w:val="de-DE"/>
        </w:rPr>
        <w:t xml:space="preserve">Prepared according to </w:t>
      </w:r>
      <w:r w:rsidR="002C2EC0" w:rsidRPr="00A34AE5">
        <w:rPr>
          <w:rFonts w:ascii="Arial" w:hAnsi="Arial" w:cs="Arial"/>
          <w:b/>
          <w:bCs/>
          <w:color w:val="000000" w:themeColor="text1"/>
          <w:sz w:val="17"/>
          <w:szCs w:val="17"/>
          <w:lang w:val="de-DE"/>
        </w:rPr>
        <w:t>GP</w:t>
      </w:r>
      <w:r w:rsidR="007872DF" w:rsidRPr="00A34AE5">
        <w:rPr>
          <w:rFonts w:ascii="Arial" w:hAnsi="Arial" w:cs="Arial"/>
          <w:b/>
          <w:bCs/>
          <w:color w:val="000000" w:themeColor="text1"/>
          <w:sz w:val="17"/>
          <w:szCs w:val="17"/>
          <w:lang w:val="de-DE"/>
        </w:rPr>
        <w:t>2</w:t>
      </w:r>
      <w:r w:rsidRPr="00A34AE5">
        <w:rPr>
          <w:rFonts w:ascii="Arial" w:hAnsi="Arial" w:cs="Arial"/>
          <w:color w:val="000000" w:themeColor="text1"/>
          <w:sz w:val="17"/>
          <w:szCs w:val="17"/>
          <w:lang w:val="de-DE"/>
        </w:rPr>
        <w:t>. White solid (32.1</w:t>
      </w:r>
      <w:r w:rsidR="0048188A" w:rsidRPr="00A34AE5">
        <w:rPr>
          <w:rFonts w:ascii="Arial" w:hAnsi="Arial" w:cs="Arial"/>
          <w:color w:val="000000" w:themeColor="text1"/>
          <w:sz w:val="17"/>
          <w:szCs w:val="17"/>
          <w:lang w:val="de-DE"/>
        </w:rPr>
        <w:t xml:space="preserve"> </w:t>
      </w:r>
      <w:r w:rsidRPr="00A34AE5">
        <w:rPr>
          <w:rFonts w:ascii="Arial" w:hAnsi="Arial" w:cs="Arial"/>
          <w:color w:val="000000" w:themeColor="text1"/>
          <w:sz w:val="17"/>
          <w:szCs w:val="17"/>
          <w:lang w:val="de-DE"/>
        </w:rPr>
        <w:t>mg, 51%, 0.2 mmol scale);</w:t>
      </w:r>
      <w:r w:rsidR="00BE5CCA">
        <w:rPr>
          <w:rFonts w:ascii="Arial" w:hAnsi="Arial" w:cs="Arial"/>
          <w:noProof/>
          <w:sz w:val="17"/>
          <w:szCs w:val="17"/>
        </w:rPr>
        <w:object w:dxaOrig="1440" w:dyaOrig="1440" w14:anchorId="6CF4ED16">
          <v:shape id="_x0000_s1096" type="#_x0000_t75" style="position:absolute;left:0;text-align:left;margin-left:0;margin-top:2.55pt;width:73.65pt;height:67.9pt;z-index:251786240;mso-position-horizontal-relative:text;mso-position-vertical-relative:text">
            <v:imagedata r:id="rId166" o:title=""/>
            <w10:wrap type="square"/>
          </v:shape>
          <o:OLEObject Type="Embed" ProgID="ChemDraw.Document.6.0" ShapeID="_x0000_s1096" DrawAspect="Content" ObjectID="_1819002854" r:id="rId167"/>
        </w:object>
      </w:r>
      <w:r w:rsidRPr="00A34AE5">
        <w:rPr>
          <w:rFonts w:ascii="Arial" w:hAnsi="Arial" w:cs="Arial"/>
          <w:color w:val="000000" w:themeColor="text1"/>
          <w:sz w:val="17"/>
          <w:szCs w:val="17"/>
          <w:lang w:val="de-DE"/>
        </w:rPr>
        <w:t xml:space="preserve"> </w:t>
      </w:r>
      <w:r w:rsidRPr="008E0B32">
        <w:rPr>
          <w:rFonts w:ascii="Arial" w:hAnsi="Arial" w:cs="Arial"/>
          <w:b/>
          <w:bCs/>
          <w:color w:val="000000" w:themeColor="text1"/>
          <w:sz w:val="17"/>
          <w:szCs w:val="17"/>
          <w:vertAlign w:val="superscript"/>
        </w:rPr>
        <w:t>1</w:t>
      </w:r>
      <w:r w:rsidRPr="008E0B32">
        <w:rPr>
          <w:rFonts w:ascii="Arial" w:hAnsi="Arial" w:cs="Arial"/>
          <w:b/>
          <w:bCs/>
          <w:color w:val="000000" w:themeColor="text1"/>
          <w:sz w:val="17"/>
          <w:szCs w:val="17"/>
        </w:rPr>
        <w:t>H NMR</w:t>
      </w:r>
      <w:r w:rsidRPr="00A34AE5">
        <w:rPr>
          <w:rFonts w:ascii="Arial" w:hAnsi="Arial" w:cs="Arial"/>
          <w:color w:val="000000" w:themeColor="text1"/>
          <w:sz w:val="17"/>
          <w:szCs w:val="17"/>
        </w:rPr>
        <w:t xml:space="preserve"> (400 MHz, Chloroform-</w:t>
      </w:r>
      <w:r w:rsidRPr="00A34AE5">
        <w:rPr>
          <w:rFonts w:ascii="Arial" w:hAnsi="Arial" w:cs="Arial"/>
          <w:i/>
          <w:iCs/>
          <w:color w:val="000000" w:themeColor="text1"/>
          <w:sz w:val="17"/>
          <w:szCs w:val="17"/>
        </w:rPr>
        <w:t>d</w:t>
      </w:r>
      <w:r w:rsidRPr="00A34AE5">
        <w:rPr>
          <w:rFonts w:ascii="Arial" w:hAnsi="Arial" w:cs="Arial"/>
          <w:color w:val="000000" w:themeColor="text1"/>
          <w:sz w:val="17"/>
          <w:szCs w:val="17"/>
        </w:rPr>
        <w:t xml:space="preserve">) δ 8.21 (s, 1H), 8.16 (dd, </w:t>
      </w:r>
      <w:r w:rsidRPr="00A34AE5">
        <w:rPr>
          <w:rFonts w:ascii="Arial" w:hAnsi="Arial" w:cs="Arial"/>
          <w:i/>
          <w:iCs/>
          <w:color w:val="000000" w:themeColor="text1"/>
          <w:sz w:val="17"/>
          <w:szCs w:val="17"/>
        </w:rPr>
        <w:t>J</w:t>
      </w:r>
      <w:r w:rsidRPr="00A34AE5">
        <w:rPr>
          <w:rFonts w:ascii="Arial" w:hAnsi="Arial" w:cs="Arial"/>
          <w:color w:val="000000" w:themeColor="text1"/>
          <w:sz w:val="17"/>
          <w:szCs w:val="17"/>
        </w:rPr>
        <w:t xml:space="preserve"> = 7.5, 2.0 Hz, 2H), 7.77 (d, </w:t>
      </w:r>
      <w:r w:rsidRPr="00A34AE5">
        <w:rPr>
          <w:rFonts w:ascii="Arial" w:hAnsi="Arial" w:cs="Arial"/>
          <w:i/>
          <w:iCs/>
          <w:color w:val="000000" w:themeColor="text1"/>
          <w:sz w:val="17"/>
          <w:szCs w:val="17"/>
        </w:rPr>
        <w:t>J</w:t>
      </w:r>
      <w:r w:rsidRPr="00A34AE5">
        <w:rPr>
          <w:rFonts w:ascii="Arial" w:hAnsi="Arial" w:cs="Arial"/>
          <w:color w:val="000000" w:themeColor="text1"/>
          <w:sz w:val="17"/>
          <w:szCs w:val="17"/>
        </w:rPr>
        <w:t xml:space="preserve"> = 9.2 Hz, 1H), 7.57 – 7.43 (m, 4H), 7.12 (d, </w:t>
      </w:r>
      <w:r w:rsidRPr="00A34AE5">
        <w:rPr>
          <w:rFonts w:ascii="Arial" w:hAnsi="Arial" w:cs="Arial"/>
          <w:i/>
          <w:iCs/>
          <w:color w:val="000000" w:themeColor="text1"/>
          <w:sz w:val="17"/>
          <w:szCs w:val="17"/>
        </w:rPr>
        <w:t>J</w:t>
      </w:r>
      <w:r w:rsidRPr="00A34AE5">
        <w:rPr>
          <w:rFonts w:ascii="Arial" w:hAnsi="Arial" w:cs="Arial"/>
          <w:color w:val="000000" w:themeColor="text1"/>
          <w:sz w:val="17"/>
          <w:szCs w:val="17"/>
        </w:rPr>
        <w:t xml:space="preserve"> = 7.6 Hz, 1H), 4.11 (s, 3H). </w:t>
      </w:r>
      <w:r w:rsidRPr="008E0B32">
        <w:rPr>
          <w:rFonts w:ascii="Arial" w:hAnsi="Arial" w:cs="Arial"/>
          <w:b/>
          <w:bCs/>
          <w:color w:val="000000" w:themeColor="text1"/>
          <w:sz w:val="17"/>
          <w:szCs w:val="17"/>
          <w:vertAlign w:val="superscript"/>
        </w:rPr>
        <w:t>13</w:t>
      </w:r>
      <w:r w:rsidRPr="008E0B32">
        <w:rPr>
          <w:rFonts w:ascii="Arial" w:hAnsi="Arial" w:cs="Arial"/>
          <w:b/>
          <w:bCs/>
          <w:color w:val="000000" w:themeColor="text1"/>
          <w:sz w:val="17"/>
          <w:szCs w:val="17"/>
        </w:rPr>
        <w:t>C NMR</w:t>
      </w:r>
      <w:r w:rsidRPr="00A34AE5">
        <w:rPr>
          <w:rFonts w:ascii="Arial" w:hAnsi="Arial" w:cs="Arial"/>
          <w:color w:val="000000" w:themeColor="text1"/>
          <w:sz w:val="17"/>
          <w:szCs w:val="17"/>
        </w:rPr>
        <w:t xml:space="preserve"> (101 MHz, Chloroform-</w:t>
      </w:r>
      <w:r w:rsidRPr="00A34AE5">
        <w:rPr>
          <w:rFonts w:ascii="Arial" w:hAnsi="Arial" w:cs="Arial"/>
          <w:i/>
          <w:iCs/>
          <w:color w:val="000000" w:themeColor="text1"/>
          <w:sz w:val="17"/>
          <w:szCs w:val="17"/>
        </w:rPr>
        <w:t>d</w:t>
      </w:r>
      <w:r w:rsidRPr="00A34AE5">
        <w:rPr>
          <w:rFonts w:ascii="Arial" w:hAnsi="Arial" w:cs="Arial"/>
          <w:color w:val="000000" w:themeColor="text1"/>
          <w:sz w:val="17"/>
          <w:szCs w:val="17"/>
        </w:rPr>
        <w:t xml:space="preserve">) δ 156.1, 155.8, 140.8, 138.7, 134.7, 129.8, 129.0, 127.9, 127.8, 127.7, 123.7, 118.5, 109.0, 56.5. </w:t>
      </w:r>
      <w:bookmarkStart w:id="185" w:name="_Hlk179123885"/>
      <w:r w:rsidRPr="008E0B32">
        <w:rPr>
          <w:rFonts w:ascii="Arial" w:hAnsi="Arial" w:cs="Arial"/>
          <w:b/>
          <w:bCs/>
          <w:color w:val="000000" w:themeColor="text1"/>
          <w:sz w:val="17"/>
          <w:szCs w:val="17"/>
        </w:rPr>
        <w:t>HRMS</w:t>
      </w:r>
      <w:r w:rsidRPr="00A34AE5">
        <w:rPr>
          <w:rFonts w:ascii="Arial" w:hAnsi="Arial" w:cs="Arial"/>
          <w:color w:val="000000" w:themeColor="text1"/>
          <w:sz w:val="17"/>
          <w:szCs w:val="17"/>
        </w:rPr>
        <w:t>(ESI</w:t>
      </w:r>
      <w:r w:rsidRPr="00A34AE5">
        <w:rPr>
          <w:rFonts w:ascii="Arial" w:hAnsi="Arial" w:cs="Arial"/>
          <w:color w:val="000000" w:themeColor="text1"/>
          <w:sz w:val="17"/>
          <w:szCs w:val="17"/>
          <w:vertAlign w:val="superscript"/>
        </w:rPr>
        <w:t>+</w:t>
      </w:r>
      <w:r w:rsidRPr="00A34AE5">
        <w:rPr>
          <w:rFonts w:ascii="Arial" w:hAnsi="Arial" w:cs="Arial"/>
          <w:color w:val="000000" w:themeColor="text1"/>
          <w:sz w:val="17"/>
          <w:szCs w:val="17"/>
        </w:rPr>
        <w:t xml:space="preserve">) m/z </w:t>
      </w:r>
      <w:proofErr w:type="spellStart"/>
      <w:r w:rsidRPr="00A34AE5">
        <w:rPr>
          <w:rFonts w:ascii="Arial" w:hAnsi="Arial" w:cs="Arial"/>
          <w:color w:val="000000" w:themeColor="text1"/>
          <w:sz w:val="17"/>
          <w:szCs w:val="17"/>
        </w:rPr>
        <w:t>calcd</w:t>
      </w:r>
      <w:proofErr w:type="spellEnd"/>
      <w:r w:rsidRPr="00A34AE5">
        <w:rPr>
          <w:rFonts w:ascii="Arial" w:hAnsi="Arial" w:cs="Arial"/>
          <w:color w:val="000000" w:themeColor="text1"/>
          <w:sz w:val="17"/>
          <w:szCs w:val="17"/>
        </w:rPr>
        <w:t xml:space="preserve">. </w:t>
      </w:r>
      <w:proofErr w:type="gramStart"/>
      <w:r w:rsidRPr="00A34AE5">
        <w:rPr>
          <w:rFonts w:ascii="Arial" w:hAnsi="Arial" w:cs="Arial"/>
          <w:color w:val="000000" w:themeColor="text1"/>
          <w:sz w:val="17"/>
          <w:szCs w:val="17"/>
        </w:rPr>
        <w:t>for</w:t>
      </w:r>
      <w:proofErr w:type="gramEnd"/>
      <w:r w:rsidRPr="00A34AE5">
        <w:rPr>
          <w:rFonts w:ascii="Arial" w:hAnsi="Arial" w:cs="Arial"/>
          <w:color w:val="000000" w:themeColor="text1"/>
          <w:sz w:val="17"/>
          <w:szCs w:val="17"/>
        </w:rPr>
        <w:t xml:space="preserve"> C</w:t>
      </w:r>
      <w:r w:rsidRPr="00A34AE5">
        <w:rPr>
          <w:rFonts w:ascii="Arial" w:hAnsi="Arial" w:cs="Arial"/>
          <w:color w:val="000000" w:themeColor="text1"/>
          <w:sz w:val="17"/>
          <w:szCs w:val="17"/>
          <w:vertAlign w:val="subscript"/>
        </w:rPr>
        <w:t>16</w:t>
      </w:r>
      <w:r w:rsidRPr="00A34AE5">
        <w:rPr>
          <w:rFonts w:ascii="Arial" w:hAnsi="Arial" w:cs="Arial"/>
          <w:color w:val="000000" w:themeColor="text1"/>
          <w:sz w:val="17"/>
          <w:szCs w:val="17"/>
        </w:rPr>
        <w:t>H</w:t>
      </w:r>
      <w:r w:rsidRPr="00A34AE5">
        <w:rPr>
          <w:rFonts w:ascii="Arial" w:hAnsi="Arial" w:cs="Arial"/>
          <w:color w:val="000000" w:themeColor="text1"/>
          <w:sz w:val="17"/>
          <w:szCs w:val="17"/>
          <w:vertAlign w:val="subscript"/>
        </w:rPr>
        <w:t>12</w:t>
      </w:r>
      <w:r w:rsidRPr="00A34AE5">
        <w:rPr>
          <w:rFonts w:ascii="Arial" w:hAnsi="Arial" w:cs="Arial"/>
          <w:color w:val="000000" w:themeColor="text1"/>
          <w:sz w:val="17"/>
          <w:szCs w:val="17"/>
        </w:rPr>
        <w:t>BrNO</w:t>
      </w:r>
      <w:r w:rsidRPr="00A34AE5">
        <w:rPr>
          <w:rFonts w:ascii="Arial" w:hAnsi="Arial" w:cs="Arial"/>
          <w:color w:val="000000" w:themeColor="text1"/>
          <w:sz w:val="17"/>
          <w:szCs w:val="17"/>
          <w:vertAlign w:val="superscript"/>
        </w:rPr>
        <w:t xml:space="preserve">+ </w:t>
      </w:r>
      <w:r w:rsidRPr="00A34AE5">
        <w:rPr>
          <w:rFonts w:ascii="Arial" w:hAnsi="Arial" w:cs="Arial"/>
          <w:color w:val="000000" w:themeColor="text1"/>
          <w:sz w:val="17"/>
          <w:szCs w:val="17"/>
        </w:rPr>
        <w:t>[</w:t>
      </w:r>
      <w:proofErr w:type="spellStart"/>
      <w:r w:rsidRPr="00A34AE5">
        <w:rPr>
          <w:rFonts w:ascii="Arial" w:hAnsi="Arial" w:cs="Arial"/>
          <w:color w:val="000000" w:themeColor="text1"/>
          <w:sz w:val="17"/>
          <w:szCs w:val="17"/>
        </w:rPr>
        <w:t>M+Na</w:t>
      </w:r>
      <w:proofErr w:type="spellEnd"/>
      <w:r w:rsidRPr="00A34AE5">
        <w:rPr>
          <w:rFonts w:ascii="Arial" w:hAnsi="Arial" w:cs="Arial"/>
          <w:color w:val="000000" w:themeColor="text1"/>
          <w:sz w:val="17"/>
          <w:szCs w:val="17"/>
        </w:rPr>
        <w:t>]</w:t>
      </w:r>
      <w:r w:rsidRPr="00A34AE5">
        <w:rPr>
          <w:rFonts w:ascii="Arial" w:hAnsi="Arial" w:cs="Arial"/>
          <w:color w:val="000000" w:themeColor="text1"/>
          <w:sz w:val="17"/>
          <w:szCs w:val="17"/>
          <w:vertAlign w:val="superscript"/>
        </w:rPr>
        <w:t>+</w:t>
      </w:r>
      <w:r w:rsidRPr="00A34AE5">
        <w:rPr>
          <w:rFonts w:ascii="Arial" w:hAnsi="Arial" w:cs="Arial"/>
          <w:color w:val="000000" w:themeColor="text1"/>
          <w:sz w:val="17"/>
          <w:szCs w:val="17"/>
        </w:rPr>
        <w:t>: 335.9994, found: 335.9997.</w:t>
      </w:r>
    </w:p>
    <w:bookmarkEnd w:id="185"/>
    <w:p w14:paraId="5C3FAF85" w14:textId="7B72F30D" w:rsidR="0063115F" w:rsidRPr="00A34AE5" w:rsidRDefault="00AE0790" w:rsidP="00A34AE5">
      <w:pPr>
        <w:rPr>
          <w:rFonts w:ascii="Arial" w:hAnsi="Arial" w:cs="Arial"/>
          <w:b/>
          <w:bCs/>
          <w:color w:val="000000" w:themeColor="text1"/>
          <w:sz w:val="17"/>
          <w:szCs w:val="17"/>
        </w:rPr>
      </w:pPr>
      <w:r w:rsidRPr="00A34AE5">
        <w:rPr>
          <w:rFonts w:ascii="Arial" w:hAnsi="Arial" w:cs="Arial"/>
          <w:b/>
          <w:bCs/>
          <w:color w:val="000000" w:themeColor="text1"/>
          <w:sz w:val="17"/>
          <w:szCs w:val="17"/>
        </w:rPr>
        <w:t>2-phenethyl-4-phenylpyridine (3a</w:t>
      </w:r>
      <w:r w:rsidR="00A73D25">
        <w:rPr>
          <w:rFonts w:ascii="Arial" w:hAnsi="Arial" w:cs="Arial"/>
          <w:b/>
          <w:bCs/>
          <w:color w:val="000000" w:themeColor="text1"/>
          <w:sz w:val="17"/>
          <w:szCs w:val="17"/>
        </w:rPr>
        <w:t>q</w:t>
      </w:r>
      <w:r w:rsidRPr="00A34AE5">
        <w:rPr>
          <w:rFonts w:ascii="Arial" w:hAnsi="Arial" w:cs="Arial"/>
          <w:b/>
          <w:bCs/>
          <w:color w:val="000000" w:themeColor="text1"/>
          <w:sz w:val="17"/>
          <w:szCs w:val="17"/>
        </w:rPr>
        <w:t>)</w:t>
      </w:r>
    </w:p>
    <w:p w14:paraId="1F9DC8D3" w14:textId="7A09CE16" w:rsidR="00AE0790" w:rsidRPr="00A34AE5" w:rsidRDefault="00AE0790" w:rsidP="00A34AE5">
      <w:pPr>
        <w:rPr>
          <w:rFonts w:ascii="Arial" w:hAnsi="Arial" w:cs="Arial"/>
          <w:color w:val="000000" w:themeColor="text1"/>
          <w:sz w:val="17"/>
          <w:szCs w:val="17"/>
        </w:rPr>
      </w:pPr>
      <w:bookmarkStart w:id="186" w:name="_Hlk179124101"/>
      <w:r w:rsidRPr="00A34AE5">
        <w:rPr>
          <w:rFonts w:ascii="Arial" w:hAnsi="Arial" w:cs="Arial"/>
          <w:color w:val="000000" w:themeColor="text1"/>
          <w:sz w:val="17"/>
          <w:szCs w:val="17"/>
          <w:lang w:val="de-DE"/>
        </w:rPr>
        <w:t xml:space="preserve">Prepared according to </w:t>
      </w:r>
      <w:r w:rsidR="002C2EC0" w:rsidRPr="00A34AE5">
        <w:rPr>
          <w:rFonts w:ascii="Arial" w:hAnsi="Arial" w:cs="Arial"/>
          <w:b/>
          <w:bCs/>
          <w:color w:val="000000" w:themeColor="text1"/>
          <w:sz w:val="17"/>
          <w:szCs w:val="17"/>
          <w:lang w:val="de-DE"/>
        </w:rPr>
        <w:t>GP1</w:t>
      </w:r>
      <w:r w:rsidRPr="00A34AE5">
        <w:rPr>
          <w:rFonts w:ascii="Arial" w:hAnsi="Arial" w:cs="Arial"/>
          <w:color w:val="000000" w:themeColor="text1"/>
          <w:sz w:val="17"/>
          <w:szCs w:val="17"/>
          <w:lang w:val="de-DE"/>
        </w:rPr>
        <w:t>. Colorless oil (32.8</w:t>
      </w:r>
      <w:r w:rsidR="0048188A" w:rsidRPr="00A34AE5">
        <w:rPr>
          <w:rFonts w:ascii="Arial" w:hAnsi="Arial" w:cs="Arial"/>
          <w:color w:val="000000" w:themeColor="text1"/>
          <w:sz w:val="17"/>
          <w:szCs w:val="17"/>
          <w:lang w:val="de-DE"/>
        </w:rPr>
        <w:t xml:space="preserve"> </w:t>
      </w:r>
      <w:r w:rsidRPr="00A34AE5">
        <w:rPr>
          <w:rFonts w:ascii="Arial" w:hAnsi="Arial" w:cs="Arial"/>
          <w:color w:val="000000" w:themeColor="text1"/>
          <w:sz w:val="17"/>
          <w:szCs w:val="17"/>
          <w:lang w:val="de-DE"/>
        </w:rPr>
        <w:t>mg, 63%, 0.2 mmol scale);</w:t>
      </w:r>
      <w:bookmarkEnd w:id="186"/>
      <w:r w:rsidR="00BE5CCA">
        <w:rPr>
          <w:rFonts w:ascii="Arial" w:hAnsi="Arial" w:cs="Arial"/>
          <w:b/>
          <w:bCs/>
          <w:noProof/>
          <w:sz w:val="17"/>
          <w:szCs w:val="17"/>
        </w:rPr>
        <w:object w:dxaOrig="1440" w:dyaOrig="1440" w14:anchorId="11B73B71">
          <v:shape id="_x0000_s1097" type="#_x0000_t75" style="position:absolute;left:0;text-align:left;margin-left:0;margin-top:5.4pt;width:73.55pt;height:53.25pt;z-index:251788288;mso-position-horizontal-relative:text;mso-position-vertical-relative:text">
            <v:imagedata r:id="rId168" o:title=""/>
            <w10:wrap type="square"/>
          </v:shape>
          <o:OLEObject Type="Embed" ProgID="ChemDraw.Document.6.0" ShapeID="_x0000_s1097" DrawAspect="Content" ObjectID="_1819002855" r:id="rId169"/>
        </w:object>
      </w:r>
      <w:r w:rsidRPr="008E0B32">
        <w:rPr>
          <w:rFonts w:ascii="Arial" w:hAnsi="Arial" w:cs="Arial"/>
          <w:b/>
          <w:bCs/>
          <w:color w:val="000000" w:themeColor="text1"/>
          <w:sz w:val="17"/>
          <w:szCs w:val="17"/>
          <w:lang w:val="de-DE"/>
        </w:rPr>
        <w:t xml:space="preserve"> </w:t>
      </w:r>
      <w:r w:rsidRPr="008E0B32">
        <w:rPr>
          <w:rFonts w:ascii="Arial" w:hAnsi="Arial" w:cs="Arial"/>
          <w:b/>
          <w:bCs/>
          <w:color w:val="000000" w:themeColor="text1"/>
          <w:sz w:val="17"/>
          <w:szCs w:val="17"/>
          <w:vertAlign w:val="superscript"/>
          <w:lang w:val="de-DE"/>
        </w:rPr>
        <w:t>1</w:t>
      </w:r>
      <w:r w:rsidRPr="008E0B32">
        <w:rPr>
          <w:rFonts w:ascii="Arial" w:hAnsi="Arial" w:cs="Arial"/>
          <w:b/>
          <w:bCs/>
          <w:color w:val="000000" w:themeColor="text1"/>
          <w:sz w:val="17"/>
          <w:szCs w:val="17"/>
          <w:lang w:val="de-DE"/>
        </w:rPr>
        <w:t>H NMR</w:t>
      </w:r>
      <w:r w:rsidRPr="00A34AE5">
        <w:rPr>
          <w:rFonts w:ascii="Arial" w:hAnsi="Arial" w:cs="Arial"/>
          <w:color w:val="000000" w:themeColor="text1"/>
          <w:sz w:val="17"/>
          <w:szCs w:val="17"/>
          <w:lang w:val="de-DE"/>
        </w:rPr>
        <w:t xml:space="preserve"> (400 MHz, Chloroform-</w:t>
      </w:r>
      <w:r w:rsidRPr="00A34AE5">
        <w:rPr>
          <w:rFonts w:ascii="Arial" w:hAnsi="Arial" w:cs="Arial"/>
          <w:i/>
          <w:iCs/>
          <w:color w:val="000000" w:themeColor="text1"/>
          <w:sz w:val="17"/>
          <w:szCs w:val="17"/>
          <w:lang w:val="de-DE"/>
        </w:rPr>
        <w:t>d</w:t>
      </w:r>
      <w:r w:rsidRPr="00A34AE5">
        <w:rPr>
          <w:rFonts w:ascii="Arial" w:hAnsi="Arial" w:cs="Arial"/>
          <w:color w:val="000000" w:themeColor="text1"/>
          <w:sz w:val="17"/>
          <w:szCs w:val="17"/>
          <w:lang w:val="de-DE"/>
        </w:rPr>
        <w:t xml:space="preserve">) </w:t>
      </w:r>
      <w:r w:rsidRPr="00A34AE5">
        <w:rPr>
          <w:rFonts w:ascii="Arial" w:hAnsi="Arial" w:cs="Arial"/>
          <w:color w:val="000000" w:themeColor="text1"/>
          <w:sz w:val="17"/>
          <w:szCs w:val="17"/>
        </w:rPr>
        <w:t>δ</w:t>
      </w:r>
      <w:r w:rsidRPr="00A34AE5">
        <w:rPr>
          <w:rFonts w:ascii="Arial" w:hAnsi="Arial" w:cs="Arial"/>
          <w:color w:val="000000" w:themeColor="text1"/>
          <w:sz w:val="17"/>
          <w:szCs w:val="17"/>
          <w:lang w:val="de-DE"/>
        </w:rPr>
        <w:t xml:space="preserve"> 8.56 (d, </w:t>
      </w:r>
      <w:r w:rsidRPr="00A34AE5">
        <w:rPr>
          <w:rFonts w:ascii="Arial" w:hAnsi="Arial" w:cs="Arial"/>
          <w:i/>
          <w:iCs/>
          <w:color w:val="000000" w:themeColor="text1"/>
          <w:sz w:val="17"/>
          <w:szCs w:val="17"/>
          <w:lang w:val="de-DE"/>
        </w:rPr>
        <w:t>J</w:t>
      </w:r>
      <w:r w:rsidRPr="00A34AE5">
        <w:rPr>
          <w:rFonts w:ascii="Arial" w:hAnsi="Arial" w:cs="Arial"/>
          <w:color w:val="000000" w:themeColor="text1"/>
          <w:sz w:val="17"/>
          <w:szCs w:val="17"/>
          <w:lang w:val="de-DE"/>
        </w:rPr>
        <w:t xml:space="preserve"> = 5.2 Hz, 1H), 7.55 – 7.49 (m, 2H), 7.45 – 7.33 (m, 3H), 7.29 (dd, </w:t>
      </w:r>
      <w:r w:rsidRPr="00A34AE5">
        <w:rPr>
          <w:rFonts w:ascii="Arial" w:hAnsi="Arial" w:cs="Arial"/>
          <w:i/>
          <w:iCs/>
          <w:color w:val="000000" w:themeColor="text1"/>
          <w:sz w:val="17"/>
          <w:szCs w:val="17"/>
          <w:lang w:val="de-DE"/>
        </w:rPr>
        <w:t>J</w:t>
      </w:r>
      <w:r w:rsidRPr="00A34AE5">
        <w:rPr>
          <w:rFonts w:ascii="Arial" w:hAnsi="Arial" w:cs="Arial"/>
          <w:color w:val="000000" w:themeColor="text1"/>
          <w:sz w:val="17"/>
          <w:szCs w:val="17"/>
          <w:lang w:val="de-DE"/>
        </w:rPr>
        <w:t xml:space="preserve"> = 5.3, 1.8 Hz, 1H), 7.25 – 7.12 (m, 6H), 3.25 – 2.92 (m, 4H). </w:t>
      </w:r>
      <w:r w:rsidRPr="008E0B32">
        <w:rPr>
          <w:rFonts w:ascii="Arial" w:hAnsi="Arial" w:cs="Arial"/>
          <w:b/>
          <w:bCs/>
          <w:color w:val="000000" w:themeColor="text1"/>
          <w:sz w:val="17"/>
          <w:szCs w:val="17"/>
          <w:vertAlign w:val="superscript"/>
        </w:rPr>
        <w:t>13</w:t>
      </w:r>
      <w:r w:rsidRPr="008E0B32">
        <w:rPr>
          <w:rFonts w:ascii="Arial" w:hAnsi="Arial" w:cs="Arial"/>
          <w:b/>
          <w:bCs/>
          <w:color w:val="000000" w:themeColor="text1"/>
          <w:sz w:val="17"/>
          <w:szCs w:val="17"/>
        </w:rPr>
        <w:t>C NMR</w:t>
      </w:r>
      <w:r w:rsidRPr="00A34AE5">
        <w:rPr>
          <w:rFonts w:ascii="Arial" w:hAnsi="Arial" w:cs="Arial"/>
          <w:color w:val="000000" w:themeColor="text1"/>
          <w:sz w:val="17"/>
          <w:szCs w:val="17"/>
        </w:rPr>
        <w:t xml:space="preserve"> (101 MHz, Chloroform-</w:t>
      </w:r>
      <w:r w:rsidRPr="00A34AE5">
        <w:rPr>
          <w:rFonts w:ascii="Arial" w:hAnsi="Arial" w:cs="Arial"/>
          <w:i/>
          <w:iCs/>
          <w:color w:val="000000" w:themeColor="text1"/>
          <w:sz w:val="17"/>
          <w:szCs w:val="17"/>
        </w:rPr>
        <w:t>d</w:t>
      </w:r>
      <w:r w:rsidRPr="00A34AE5">
        <w:rPr>
          <w:rFonts w:ascii="Arial" w:hAnsi="Arial" w:cs="Arial"/>
          <w:color w:val="000000" w:themeColor="text1"/>
          <w:sz w:val="17"/>
          <w:szCs w:val="17"/>
        </w:rPr>
        <w:t xml:space="preserve">) δ 161.8, 149.8, 148.9, 141.7, 138.6, 129.2, 129.1, 128.7, 128.5, 127.2, 126.1, 121.2, 119.5, 40.5, 36.3. </w:t>
      </w:r>
      <w:r w:rsidRPr="008E0B32">
        <w:rPr>
          <w:rFonts w:ascii="Arial" w:hAnsi="Arial" w:cs="Arial"/>
          <w:b/>
          <w:bCs/>
          <w:color w:val="000000" w:themeColor="text1"/>
          <w:sz w:val="17"/>
          <w:szCs w:val="17"/>
        </w:rPr>
        <w:t>HRMS</w:t>
      </w:r>
      <w:r w:rsidRPr="00A34AE5">
        <w:rPr>
          <w:rFonts w:ascii="Arial" w:hAnsi="Arial" w:cs="Arial"/>
          <w:color w:val="000000" w:themeColor="text1"/>
          <w:sz w:val="17"/>
          <w:szCs w:val="17"/>
        </w:rPr>
        <w:t>(ESI</w:t>
      </w:r>
      <w:r w:rsidRPr="00A34AE5">
        <w:rPr>
          <w:rFonts w:ascii="Arial" w:hAnsi="Arial" w:cs="Arial"/>
          <w:color w:val="000000" w:themeColor="text1"/>
          <w:sz w:val="17"/>
          <w:szCs w:val="17"/>
          <w:vertAlign w:val="superscript"/>
        </w:rPr>
        <w:t>+</w:t>
      </w:r>
      <w:r w:rsidRPr="00A34AE5">
        <w:rPr>
          <w:rFonts w:ascii="Arial" w:hAnsi="Arial" w:cs="Arial"/>
          <w:color w:val="000000" w:themeColor="text1"/>
          <w:sz w:val="17"/>
          <w:szCs w:val="17"/>
        </w:rPr>
        <w:t xml:space="preserve">) m/z </w:t>
      </w:r>
      <w:proofErr w:type="spellStart"/>
      <w:r w:rsidRPr="00A34AE5">
        <w:rPr>
          <w:rFonts w:ascii="Arial" w:hAnsi="Arial" w:cs="Arial"/>
          <w:color w:val="000000" w:themeColor="text1"/>
          <w:sz w:val="17"/>
          <w:szCs w:val="17"/>
        </w:rPr>
        <w:t>calcd</w:t>
      </w:r>
      <w:proofErr w:type="spellEnd"/>
      <w:r w:rsidRPr="00A34AE5">
        <w:rPr>
          <w:rFonts w:ascii="Arial" w:hAnsi="Arial" w:cs="Arial"/>
          <w:color w:val="000000" w:themeColor="text1"/>
          <w:sz w:val="17"/>
          <w:szCs w:val="17"/>
        </w:rPr>
        <w:t xml:space="preserve">. </w:t>
      </w:r>
      <w:proofErr w:type="gramStart"/>
      <w:r w:rsidRPr="00A34AE5">
        <w:rPr>
          <w:rFonts w:ascii="Arial" w:hAnsi="Arial" w:cs="Arial"/>
          <w:color w:val="000000" w:themeColor="text1"/>
          <w:sz w:val="17"/>
          <w:szCs w:val="17"/>
        </w:rPr>
        <w:t>for</w:t>
      </w:r>
      <w:proofErr w:type="gramEnd"/>
      <w:r w:rsidRPr="00A34AE5">
        <w:rPr>
          <w:rFonts w:ascii="Arial" w:hAnsi="Arial" w:cs="Arial"/>
          <w:color w:val="000000" w:themeColor="text1"/>
          <w:sz w:val="17"/>
          <w:szCs w:val="17"/>
        </w:rPr>
        <w:t xml:space="preserve"> C</w:t>
      </w:r>
      <w:r w:rsidRPr="00A34AE5">
        <w:rPr>
          <w:rFonts w:ascii="Arial" w:hAnsi="Arial" w:cs="Arial"/>
          <w:color w:val="000000" w:themeColor="text1"/>
          <w:sz w:val="17"/>
          <w:szCs w:val="17"/>
          <w:vertAlign w:val="subscript"/>
        </w:rPr>
        <w:t>19</w:t>
      </w:r>
      <w:r w:rsidRPr="00A34AE5">
        <w:rPr>
          <w:rFonts w:ascii="Arial" w:hAnsi="Arial" w:cs="Arial"/>
          <w:color w:val="000000" w:themeColor="text1"/>
          <w:sz w:val="17"/>
          <w:szCs w:val="17"/>
        </w:rPr>
        <w:t>H</w:t>
      </w:r>
      <w:r w:rsidRPr="00A34AE5">
        <w:rPr>
          <w:rFonts w:ascii="Arial" w:hAnsi="Arial" w:cs="Arial"/>
          <w:color w:val="000000" w:themeColor="text1"/>
          <w:sz w:val="17"/>
          <w:szCs w:val="17"/>
          <w:vertAlign w:val="subscript"/>
        </w:rPr>
        <w:t>17</w:t>
      </w:r>
      <w:r w:rsidRPr="00A34AE5">
        <w:rPr>
          <w:rFonts w:ascii="Arial" w:hAnsi="Arial" w:cs="Arial"/>
          <w:color w:val="000000" w:themeColor="text1"/>
          <w:sz w:val="17"/>
          <w:szCs w:val="17"/>
        </w:rPr>
        <w:t>N</w:t>
      </w:r>
      <w:r w:rsidRPr="00A34AE5">
        <w:rPr>
          <w:rFonts w:ascii="Arial" w:hAnsi="Arial" w:cs="Arial"/>
          <w:color w:val="000000" w:themeColor="text1"/>
          <w:sz w:val="17"/>
          <w:szCs w:val="17"/>
          <w:vertAlign w:val="superscript"/>
        </w:rPr>
        <w:t xml:space="preserve">+ </w:t>
      </w:r>
      <w:r w:rsidRPr="00A34AE5">
        <w:rPr>
          <w:rFonts w:ascii="Arial" w:hAnsi="Arial" w:cs="Arial"/>
          <w:color w:val="000000" w:themeColor="text1"/>
          <w:sz w:val="17"/>
          <w:szCs w:val="17"/>
        </w:rPr>
        <w:t>[M+H]</w:t>
      </w:r>
      <w:r w:rsidRPr="00A34AE5">
        <w:rPr>
          <w:rFonts w:ascii="Arial" w:hAnsi="Arial" w:cs="Arial"/>
          <w:color w:val="000000" w:themeColor="text1"/>
          <w:sz w:val="17"/>
          <w:szCs w:val="17"/>
          <w:vertAlign w:val="superscript"/>
        </w:rPr>
        <w:t>+</w:t>
      </w:r>
      <w:r w:rsidRPr="00A34AE5">
        <w:rPr>
          <w:rFonts w:ascii="Arial" w:hAnsi="Arial" w:cs="Arial"/>
          <w:color w:val="000000" w:themeColor="text1"/>
          <w:sz w:val="17"/>
          <w:szCs w:val="17"/>
        </w:rPr>
        <w:t>: 260.1434, found: 260.1434.</w:t>
      </w:r>
    </w:p>
    <w:p w14:paraId="2F728D5C" w14:textId="409C3A8D" w:rsidR="00AE0790" w:rsidRPr="00A34AE5" w:rsidRDefault="007C464B" w:rsidP="00A34AE5">
      <w:pPr>
        <w:rPr>
          <w:rFonts w:ascii="Arial" w:hAnsi="Arial" w:cs="Arial"/>
          <w:b/>
          <w:bCs/>
          <w:color w:val="000000" w:themeColor="text1"/>
          <w:sz w:val="17"/>
          <w:szCs w:val="17"/>
        </w:rPr>
      </w:pPr>
      <w:r w:rsidRPr="00A34AE5">
        <w:rPr>
          <w:rFonts w:ascii="Arial" w:hAnsi="Arial" w:cs="Arial"/>
          <w:b/>
          <w:bCs/>
          <w:color w:val="000000" w:themeColor="text1"/>
          <w:sz w:val="17"/>
          <w:szCs w:val="17"/>
        </w:rPr>
        <w:t>2-butyl-4-phenylpyridine (3a</w:t>
      </w:r>
      <w:r w:rsidR="00A73D25">
        <w:rPr>
          <w:rFonts w:ascii="Arial" w:hAnsi="Arial" w:cs="Arial"/>
          <w:b/>
          <w:bCs/>
          <w:color w:val="000000" w:themeColor="text1"/>
          <w:sz w:val="17"/>
          <w:szCs w:val="17"/>
        </w:rPr>
        <w:t>r</w:t>
      </w:r>
      <w:r w:rsidRPr="00A34AE5">
        <w:rPr>
          <w:rFonts w:ascii="Arial" w:hAnsi="Arial" w:cs="Arial"/>
          <w:b/>
          <w:bCs/>
          <w:color w:val="000000" w:themeColor="text1"/>
          <w:sz w:val="17"/>
          <w:szCs w:val="17"/>
        </w:rPr>
        <w:t>)</w:t>
      </w:r>
    </w:p>
    <w:p w14:paraId="103F1540" w14:textId="6534227E" w:rsidR="007C464B" w:rsidRPr="00A34AE5" w:rsidRDefault="00BE5CCA" w:rsidP="00A34AE5">
      <w:pPr>
        <w:rPr>
          <w:rFonts w:ascii="Arial" w:hAnsi="Arial" w:cs="Arial"/>
          <w:color w:val="000000" w:themeColor="text1"/>
          <w:sz w:val="17"/>
          <w:szCs w:val="17"/>
        </w:rPr>
      </w:pPr>
      <w:r>
        <w:rPr>
          <w:rFonts w:ascii="Arial" w:hAnsi="Arial" w:cs="Arial"/>
          <w:noProof/>
          <w:sz w:val="17"/>
          <w:szCs w:val="17"/>
          <w:vertAlign w:val="superscript"/>
        </w:rPr>
        <w:object w:dxaOrig="1440" w:dyaOrig="1440" w14:anchorId="0F927489">
          <v:shape id="_x0000_s1098" type="#_x0000_t75" style="position:absolute;left:0;text-align:left;margin-left:0;margin-top:2.1pt;width:79.55pt;height:53.4pt;z-index:251790336">
            <v:imagedata r:id="rId170" o:title=""/>
            <w10:wrap type="square"/>
          </v:shape>
          <o:OLEObject Type="Embed" ProgID="ChemDraw.Document.6.0" ShapeID="_x0000_s1098" DrawAspect="Content" ObjectID="_1819002856" r:id="rId171"/>
        </w:object>
      </w:r>
      <w:r w:rsidR="007C464B" w:rsidRPr="00A34AE5">
        <w:rPr>
          <w:rFonts w:ascii="Arial" w:hAnsi="Arial" w:cs="Arial"/>
          <w:color w:val="000000" w:themeColor="text1"/>
          <w:sz w:val="17"/>
          <w:szCs w:val="17"/>
          <w:lang w:val="de-DE"/>
        </w:rPr>
        <w:t xml:space="preserve">Prepared according to </w:t>
      </w:r>
      <w:r w:rsidR="002C2EC0" w:rsidRPr="00A34AE5">
        <w:rPr>
          <w:rFonts w:ascii="Arial" w:hAnsi="Arial" w:cs="Arial"/>
          <w:b/>
          <w:bCs/>
          <w:color w:val="000000" w:themeColor="text1"/>
          <w:sz w:val="17"/>
          <w:szCs w:val="17"/>
          <w:lang w:val="de-DE"/>
        </w:rPr>
        <w:t>GP1</w:t>
      </w:r>
      <w:r w:rsidR="007C464B" w:rsidRPr="00A34AE5">
        <w:rPr>
          <w:rFonts w:ascii="Arial" w:hAnsi="Arial" w:cs="Arial"/>
          <w:color w:val="000000" w:themeColor="text1"/>
          <w:sz w:val="17"/>
          <w:szCs w:val="17"/>
          <w:lang w:val="de-DE"/>
        </w:rPr>
        <w:t>. Colorless oil (33.0</w:t>
      </w:r>
      <w:r w:rsidR="0048188A" w:rsidRPr="00A34AE5">
        <w:rPr>
          <w:rFonts w:ascii="Arial" w:hAnsi="Arial" w:cs="Arial"/>
          <w:color w:val="000000" w:themeColor="text1"/>
          <w:sz w:val="17"/>
          <w:szCs w:val="17"/>
          <w:lang w:val="de-DE"/>
        </w:rPr>
        <w:t xml:space="preserve"> </w:t>
      </w:r>
      <w:r w:rsidR="007C464B" w:rsidRPr="00A34AE5">
        <w:rPr>
          <w:rFonts w:ascii="Arial" w:hAnsi="Arial" w:cs="Arial"/>
          <w:color w:val="000000" w:themeColor="text1"/>
          <w:sz w:val="17"/>
          <w:szCs w:val="17"/>
          <w:lang w:val="de-DE"/>
        </w:rPr>
        <w:t>mg, 78%, 0.2 mmol scale);</w:t>
      </w:r>
      <w:r w:rsidR="007C464B" w:rsidRPr="00C53912">
        <w:rPr>
          <w:rFonts w:ascii="Arial" w:hAnsi="Arial" w:cs="Arial"/>
          <w:color w:val="000000" w:themeColor="text1"/>
          <w:sz w:val="17"/>
          <w:szCs w:val="17"/>
          <w:lang w:val="de-DE"/>
        </w:rPr>
        <w:t xml:space="preserve"> </w:t>
      </w:r>
      <w:r w:rsidR="00C53912" w:rsidRPr="00C53912">
        <w:rPr>
          <w:rFonts w:ascii="Arial" w:hAnsi="Arial" w:cs="Arial"/>
          <w:b/>
          <w:bCs/>
          <w:sz w:val="17"/>
          <w:szCs w:val="17"/>
          <w:vertAlign w:val="superscript"/>
          <w:lang w:val="de-DE"/>
        </w:rPr>
        <w:t>1</w:t>
      </w:r>
      <w:r w:rsidR="00C53912" w:rsidRPr="00C53912">
        <w:rPr>
          <w:rFonts w:ascii="Arial" w:hAnsi="Arial" w:cs="Arial"/>
          <w:b/>
          <w:bCs/>
          <w:sz w:val="17"/>
          <w:szCs w:val="17"/>
          <w:lang w:val="de-DE"/>
        </w:rPr>
        <w:t>H NMR</w:t>
      </w:r>
      <w:r w:rsidR="00C53912" w:rsidRPr="00C53912">
        <w:rPr>
          <w:rFonts w:ascii="Arial" w:hAnsi="Arial" w:cs="Arial"/>
          <w:sz w:val="17"/>
          <w:szCs w:val="17"/>
          <w:lang w:val="de-DE"/>
        </w:rPr>
        <w:t xml:space="preserve"> (400 MHz, Chloroform-</w:t>
      </w:r>
      <w:r w:rsidR="00C53912" w:rsidRPr="00C53912">
        <w:rPr>
          <w:rFonts w:ascii="Arial" w:hAnsi="Arial" w:cs="Arial"/>
          <w:i/>
          <w:iCs/>
          <w:sz w:val="17"/>
          <w:szCs w:val="17"/>
          <w:lang w:val="de-DE"/>
        </w:rPr>
        <w:t>d</w:t>
      </w:r>
      <w:r w:rsidR="00C53912" w:rsidRPr="00C53912">
        <w:rPr>
          <w:rFonts w:ascii="Arial" w:hAnsi="Arial" w:cs="Arial"/>
          <w:sz w:val="17"/>
          <w:szCs w:val="17"/>
          <w:lang w:val="de-DE"/>
        </w:rPr>
        <w:t xml:space="preserve">) </w:t>
      </w:r>
      <w:r w:rsidR="00C53912" w:rsidRPr="00C53912">
        <w:rPr>
          <w:rFonts w:ascii="Arial" w:hAnsi="Arial" w:cs="Arial"/>
          <w:sz w:val="17"/>
          <w:szCs w:val="17"/>
        </w:rPr>
        <w:t>δ</w:t>
      </w:r>
      <w:r w:rsidR="00C53912" w:rsidRPr="00C53912">
        <w:rPr>
          <w:rFonts w:ascii="Arial" w:hAnsi="Arial" w:cs="Arial"/>
          <w:sz w:val="17"/>
          <w:szCs w:val="17"/>
          <w:lang w:val="de-DE"/>
        </w:rPr>
        <w:t xml:space="preserve"> 8.57 (d, </w:t>
      </w:r>
      <w:r w:rsidR="00C53912" w:rsidRPr="00C53912">
        <w:rPr>
          <w:rFonts w:ascii="Arial" w:hAnsi="Arial" w:cs="Arial"/>
          <w:i/>
          <w:iCs/>
          <w:sz w:val="17"/>
          <w:szCs w:val="17"/>
          <w:lang w:val="de-DE"/>
        </w:rPr>
        <w:t>J</w:t>
      </w:r>
      <w:r w:rsidR="00C53912" w:rsidRPr="00C53912">
        <w:rPr>
          <w:rFonts w:ascii="Arial" w:hAnsi="Arial" w:cs="Arial"/>
          <w:sz w:val="17"/>
          <w:szCs w:val="17"/>
          <w:lang w:val="de-DE"/>
        </w:rPr>
        <w:t xml:space="preserve"> = 5.1 Hz, 1H), 7.61 – 7.65 (m, 2H), 7.51 – 7.39 (m, 3H), 7.36 (s, 1H), 7.32 (dd, </w:t>
      </w:r>
      <w:r w:rsidR="00C53912" w:rsidRPr="00C53912">
        <w:rPr>
          <w:rFonts w:ascii="Arial" w:hAnsi="Arial" w:cs="Arial"/>
          <w:i/>
          <w:iCs/>
          <w:sz w:val="17"/>
          <w:szCs w:val="17"/>
          <w:lang w:val="de-DE"/>
        </w:rPr>
        <w:t>J</w:t>
      </w:r>
      <w:r w:rsidR="00C53912" w:rsidRPr="00C53912">
        <w:rPr>
          <w:rFonts w:ascii="Arial" w:hAnsi="Arial" w:cs="Arial"/>
          <w:sz w:val="17"/>
          <w:szCs w:val="17"/>
          <w:lang w:val="de-DE"/>
        </w:rPr>
        <w:t xml:space="preserve"> = 5.2, 1.7 Hz, 1H), 2.85 (t, </w:t>
      </w:r>
      <w:r w:rsidR="00C53912" w:rsidRPr="00481113">
        <w:rPr>
          <w:rFonts w:ascii="Arial" w:hAnsi="Arial" w:cs="Arial"/>
          <w:i/>
          <w:iCs/>
          <w:sz w:val="17"/>
          <w:szCs w:val="17"/>
          <w:lang w:val="de-DE"/>
        </w:rPr>
        <w:t xml:space="preserve">J </w:t>
      </w:r>
      <w:r w:rsidR="00C53912" w:rsidRPr="00C53912">
        <w:rPr>
          <w:rFonts w:ascii="Arial" w:hAnsi="Arial" w:cs="Arial"/>
          <w:sz w:val="17"/>
          <w:szCs w:val="17"/>
          <w:lang w:val="de-DE"/>
        </w:rPr>
        <w:t xml:space="preserve">= 7.7 Hz, 2H), 1.83 – 1.71 (m, 2H), 1.37 – 1.47 (m, 2H), 0.96 (t, </w:t>
      </w:r>
      <w:r w:rsidR="00C53912" w:rsidRPr="00C53912">
        <w:rPr>
          <w:rFonts w:ascii="Arial" w:hAnsi="Arial" w:cs="Arial"/>
          <w:i/>
          <w:iCs/>
          <w:sz w:val="17"/>
          <w:szCs w:val="17"/>
          <w:lang w:val="de-DE"/>
        </w:rPr>
        <w:t>J</w:t>
      </w:r>
      <w:r w:rsidR="00C53912" w:rsidRPr="00C53912">
        <w:rPr>
          <w:rFonts w:ascii="Arial" w:hAnsi="Arial" w:cs="Arial"/>
          <w:sz w:val="17"/>
          <w:szCs w:val="17"/>
          <w:lang w:val="de-DE"/>
        </w:rPr>
        <w:t xml:space="preserve"> = 7.4 Hz, 3H).</w:t>
      </w:r>
      <w:r w:rsidR="00C53912" w:rsidRPr="00C53912">
        <w:rPr>
          <w:rFonts w:ascii="Arial" w:hAnsi="Arial" w:cs="Arial"/>
          <w:sz w:val="17"/>
          <w:szCs w:val="17"/>
          <w:vertAlign w:val="superscript"/>
          <w:lang w:val="de-DE"/>
        </w:rPr>
        <w:t xml:space="preserve"> </w:t>
      </w:r>
      <w:r w:rsidR="00C53912" w:rsidRPr="00C53912">
        <w:rPr>
          <w:rFonts w:ascii="Arial" w:hAnsi="Arial" w:cs="Arial"/>
          <w:b/>
          <w:bCs/>
          <w:sz w:val="17"/>
          <w:szCs w:val="17"/>
          <w:vertAlign w:val="superscript"/>
        </w:rPr>
        <w:t>13</w:t>
      </w:r>
      <w:r w:rsidR="00C53912" w:rsidRPr="00C53912">
        <w:rPr>
          <w:rFonts w:ascii="Arial" w:hAnsi="Arial" w:cs="Arial"/>
          <w:b/>
          <w:bCs/>
          <w:sz w:val="17"/>
          <w:szCs w:val="17"/>
        </w:rPr>
        <w:t>C NMR</w:t>
      </w:r>
      <w:r w:rsidR="00C53912" w:rsidRPr="00C53912">
        <w:rPr>
          <w:rFonts w:ascii="Arial" w:hAnsi="Arial" w:cs="Arial"/>
          <w:sz w:val="17"/>
          <w:szCs w:val="17"/>
        </w:rPr>
        <w:t xml:space="preserve"> (101 MHz, Chloroform-</w:t>
      </w:r>
      <w:r w:rsidR="00C53912" w:rsidRPr="00C53912">
        <w:rPr>
          <w:rFonts w:ascii="Arial" w:hAnsi="Arial" w:cs="Arial"/>
          <w:i/>
          <w:iCs/>
          <w:sz w:val="17"/>
          <w:szCs w:val="17"/>
        </w:rPr>
        <w:t>d</w:t>
      </w:r>
      <w:r w:rsidR="00C53912" w:rsidRPr="00C53912">
        <w:rPr>
          <w:rFonts w:ascii="Arial" w:hAnsi="Arial" w:cs="Arial"/>
          <w:sz w:val="17"/>
          <w:szCs w:val="17"/>
        </w:rPr>
        <w:t>) δ 163.1, 149.7, 148.8, 138.7, 129.</w:t>
      </w:r>
      <w:r w:rsidR="00C53912">
        <w:rPr>
          <w:rFonts w:ascii="Arial" w:hAnsi="Arial" w:cs="Arial"/>
          <w:sz w:val="17"/>
          <w:szCs w:val="17"/>
        </w:rPr>
        <w:t>2</w:t>
      </w:r>
      <w:r w:rsidR="00C53912" w:rsidRPr="00C53912">
        <w:rPr>
          <w:rFonts w:ascii="Arial" w:hAnsi="Arial" w:cs="Arial"/>
          <w:sz w:val="17"/>
          <w:szCs w:val="17"/>
        </w:rPr>
        <w:t>, 129.0, 127.</w:t>
      </w:r>
      <w:r w:rsidR="00C53912">
        <w:rPr>
          <w:rFonts w:ascii="Arial" w:hAnsi="Arial" w:cs="Arial"/>
          <w:sz w:val="17"/>
          <w:szCs w:val="17"/>
        </w:rPr>
        <w:t>2</w:t>
      </w:r>
      <w:r w:rsidR="00C53912" w:rsidRPr="00C53912">
        <w:rPr>
          <w:rFonts w:ascii="Arial" w:hAnsi="Arial" w:cs="Arial"/>
          <w:sz w:val="17"/>
          <w:szCs w:val="17"/>
        </w:rPr>
        <w:t>, 120.8, 119.</w:t>
      </w:r>
      <w:r w:rsidR="00C53912">
        <w:rPr>
          <w:rFonts w:ascii="Arial" w:hAnsi="Arial" w:cs="Arial"/>
          <w:sz w:val="17"/>
          <w:szCs w:val="17"/>
        </w:rPr>
        <w:t>2</w:t>
      </w:r>
      <w:r w:rsidR="00C53912" w:rsidRPr="00C53912">
        <w:rPr>
          <w:rFonts w:ascii="Arial" w:hAnsi="Arial" w:cs="Arial"/>
          <w:sz w:val="17"/>
          <w:szCs w:val="17"/>
        </w:rPr>
        <w:t>, 38.</w:t>
      </w:r>
      <w:r w:rsidR="00C53912">
        <w:rPr>
          <w:rFonts w:ascii="Arial" w:hAnsi="Arial" w:cs="Arial"/>
          <w:sz w:val="17"/>
          <w:szCs w:val="17"/>
        </w:rPr>
        <w:t>4</w:t>
      </w:r>
      <w:r w:rsidR="00C53912" w:rsidRPr="00C53912">
        <w:rPr>
          <w:rFonts w:ascii="Arial" w:hAnsi="Arial" w:cs="Arial"/>
          <w:sz w:val="17"/>
          <w:szCs w:val="17"/>
        </w:rPr>
        <w:t>, 32.</w:t>
      </w:r>
      <w:r w:rsidR="00C53912">
        <w:rPr>
          <w:rFonts w:ascii="Arial" w:hAnsi="Arial" w:cs="Arial"/>
          <w:sz w:val="17"/>
          <w:szCs w:val="17"/>
        </w:rPr>
        <w:t>3</w:t>
      </w:r>
      <w:r w:rsidR="00C53912" w:rsidRPr="00C53912">
        <w:rPr>
          <w:rFonts w:ascii="Arial" w:hAnsi="Arial" w:cs="Arial"/>
          <w:sz w:val="17"/>
          <w:szCs w:val="17"/>
        </w:rPr>
        <w:t>, 22.</w:t>
      </w:r>
      <w:r w:rsidR="00C53912">
        <w:rPr>
          <w:rFonts w:ascii="Arial" w:hAnsi="Arial" w:cs="Arial"/>
          <w:sz w:val="17"/>
          <w:szCs w:val="17"/>
        </w:rPr>
        <w:t>7</w:t>
      </w:r>
      <w:r w:rsidR="00C53912" w:rsidRPr="00C53912">
        <w:rPr>
          <w:rFonts w:ascii="Arial" w:hAnsi="Arial" w:cs="Arial"/>
          <w:sz w:val="17"/>
          <w:szCs w:val="17"/>
        </w:rPr>
        <w:t>, 14.1</w:t>
      </w:r>
      <w:r w:rsidR="007C464B" w:rsidRPr="00C53912">
        <w:rPr>
          <w:rFonts w:ascii="Arial" w:hAnsi="Arial" w:cs="Arial"/>
          <w:color w:val="000000" w:themeColor="text1"/>
          <w:sz w:val="17"/>
          <w:szCs w:val="17"/>
          <w:lang w:val="de-DE"/>
        </w:rPr>
        <w:t xml:space="preserve">. </w:t>
      </w:r>
      <w:r w:rsidR="007C464B" w:rsidRPr="008E0B32">
        <w:rPr>
          <w:rFonts w:ascii="Arial" w:hAnsi="Arial" w:cs="Arial"/>
          <w:b/>
          <w:bCs/>
          <w:color w:val="000000" w:themeColor="text1"/>
          <w:sz w:val="17"/>
          <w:szCs w:val="17"/>
        </w:rPr>
        <w:t>HRMS</w:t>
      </w:r>
      <w:r w:rsidR="007C464B" w:rsidRPr="00A34AE5">
        <w:rPr>
          <w:rFonts w:ascii="Arial" w:hAnsi="Arial" w:cs="Arial"/>
          <w:color w:val="000000" w:themeColor="text1"/>
          <w:sz w:val="17"/>
          <w:szCs w:val="17"/>
        </w:rPr>
        <w:t>(ESI</w:t>
      </w:r>
      <w:r w:rsidR="007C464B" w:rsidRPr="00A34AE5">
        <w:rPr>
          <w:rFonts w:ascii="Arial" w:hAnsi="Arial" w:cs="Arial"/>
          <w:color w:val="000000" w:themeColor="text1"/>
          <w:sz w:val="17"/>
          <w:szCs w:val="17"/>
          <w:vertAlign w:val="superscript"/>
        </w:rPr>
        <w:t>+</w:t>
      </w:r>
      <w:r w:rsidR="007C464B" w:rsidRPr="00A34AE5">
        <w:rPr>
          <w:rFonts w:ascii="Arial" w:hAnsi="Arial" w:cs="Arial"/>
          <w:color w:val="000000" w:themeColor="text1"/>
          <w:sz w:val="17"/>
          <w:szCs w:val="17"/>
        </w:rPr>
        <w:t xml:space="preserve">) m/z </w:t>
      </w:r>
      <w:proofErr w:type="spellStart"/>
      <w:r w:rsidR="007C464B" w:rsidRPr="00A34AE5">
        <w:rPr>
          <w:rFonts w:ascii="Arial" w:hAnsi="Arial" w:cs="Arial"/>
          <w:color w:val="000000" w:themeColor="text1"/>
          <w:sz w:val="17"/>
          <w:szCs w:val="17"/>
        </w:rPr>
        <w:t>calcd</w:t>
      </w:r>
      <w:proofErr w:type="spellEnd"/>
      <w:r w:rsidR="007C464B" w:rsidRPr="00A34AE5">
        <w:rPr>
          <w:rFonts w:ascii="Arial" w:hAnsi="Arial" w:cs="Arial"/>
          <w:color w:val="000000" w:themeColor="text1"/>
          <w:sz w:val="17"/>
          <w:szCs w:val="17"/>
        </w:rPr>
        <w:t xml:space="preserve">. </w:t>
      </w:r>
      <w:proofErr w:type="gramStart"/>
      <w:r w:rsidR="007C464B" w:rsidRPr="00A34AE5">
        <w:rPr>
          <w:rFonts w:ascii="Arial" w:hAnsi="Arial" w:cs="Arial"/>
          <w:color w:val="000000" w:themeColor="text1"/>
          <w:sz w:val="17"/>
          <w:szCs w:val="17"/>
        </w:rPr>
        <w:t>for</w:t>
      </w:r>
      <w:proofErr w:type="gramEnd"/>
      <w:r w:rsidR="007C464B" w:rsidRPr="00A34AE5">
        <w:rPr>
          <w:rFonts w:ascii="Arial" w:hAnsi="Arial" w:cs="Arial"/>
          <w:color w:val="000000" w:themeColor="text1"/>
          <w:sz w:val="17"/>
          <w:szCs w:val="17"/>
        </w:rPr>
        <w:t xml:space="preserve"> C</w:t>
      </w:r>
      <w:r w:rsidR="007C464B" w:rsidRPr="00A34AE5">
        <w:rPr>
          <w:rFonts w:ascii="Arial" w:hAnsi="Arial" w:cs="Arial"/>
          <w:color w:val="000000" w:themeColor="text1"/>
          <w:sz w:val="17"/>
          <w:szCs w:val="17"/>
          <w:vertAlign w:val="subscript"/>
        </w:rPr>
        <w:t>15</w:t>
      </w:r>
      <w:r w:rsidR="007C464B" w:rsidRPr="00A34AE5">
        <w:rPr>
          <w:rFonts w:ascii="Arial" w:hAnsi="Arial" w:cs="Arial"/>
          <w:color w:val="000000" w:themeColor="text1"/>
          <w:sz w:val="17"/>
          <w:szCs w:val="17"/>
        </w:rPr>
        <w:t>H</w:t>
      </w:r>
      <w:r w:rsidR="007C464B" w:rsidRPr="00A34AE5">
        <w:rPr>
          <w:rFonts w:ascii="Arial" w:hAnsi="Arial" w:cs="Arial"/>
          <w:color w:val="000000" w:themeColor="text1"/>
          <w:sz w:val="17"/>
          <w:szCs w:val="17"/>
          <w:vertAlign w:val="subscript"/>
        </w:rPr>
        <w:t>17</w:t>
      </w:r>
      <w:r w:rsidR="007C464B" w:rsidRPr="00A34AE5">
        <w:rPr>
          <w:rFonts w:ascii="Arial" w:hAnsi="Arial" w:cs="Arial"/>
          <w:color w:val="000000" w:themeColor="text1"/>
          <w:sz w:val="17"/>
          <w:szCs w:val="17"/>
        </w:rPr>
        <w:t>N</w:t>
      </w:r>
      <w:r w:rsidR="007C464B" w:rsidRPr="00A34AE5">
        <w:rPr>
          <w:rFonts w:ascii="Arial" w:hAnsi="Arial" w:cs="Arial"/>
          <w:color w:val="000000" w:themeColor="text1"/>
          <w:sz w:val="17"/>
          <w:szCs w:val="17"/>
          <w:vertAlign w:val="superscript"/>
        </w:rPr>
        <w:t xml:space="preserve">+ </w:t>
      </w:r>
      <w:r w:rsidR="007C464B" w:rsidRPr="00A34AE5">
        <w:rPr>
          <w:rFonts w:ascii="Arial" w:hAnsi="Arial" w:cs="Arial"/>
          <w:color w:val="000000" w:themeColor="text1"/>
          <w:sz w:val="17"/>
          <w:szCs w:val="17"/>
        </w:rPr>
        <w:t>[M+H]</w:t>
      </w:r>
      <w:r w:rsidR="007C464B" w:rsidRPr="00A34AE5">
        <w:rPr>
          <w:rFonts w:ascii="Arial" w:hAnsi="Arial" w:cs="Arial"/>
          <w:color w:val="000000" w:themeColor="text1"/>
          <w:sz w:val="17"/>
          <w:szCs w:val="17"/>
          <w:vertAlign w:val="superscript"/>
        </w:rPr>
        <w:t>+</w:t>
      </w:r>
      <w:r w:rsidR="007C464B" w:rsidRPr="00A34AE5">
        <w:rPr>
          <w:rFonts w:ascii="Arial" w:hAnsi="Arial" w:cs="Arial"/>
          <w:color w:val="000000" w:themeColor="text1"/>
          <w:sz w:val="17"/>
          <w:szCs w:val="17"/>
        </w:rPr>
        <w:t>: 2</w:t>
      </w:r>
      <w:r w:rsidR="00EB3A25" w:rsidRPr="00A34AE5">
        <w:rPr>
          <w:rFonts w:ascii="Arial" w:hAnsi="Arial" w:cs="Arial"/>
          <w:color w:val="000000" w:themeColor="text1"/>
          <w:sz w:val="17"/>
          <w:szCs w:val="17"/>
        </w:rPr>
        <w:t>12</w:t>
      </w:r>
      <w:r w:rsidR="007C464B" w:rsidRPr="00A34AE5">
        <w:rPr>
          <w:rFonts w:ascii="Arial" w:hAnsi="Arial" w:cs="Arial"/>
          <w:color w:val="000000" w:themeColor="text1"/>
          <w:sz w:val="17"/>
          <w:szCs w:val="17"/>
        </w:rPr>
        <w:t>.1434, found: 2</w:t>
      </w:r>
      <w:r w:rsidR="00EB3A25" w:rsidRPr="00A34AE5">
        <w:rPr>
          <w:rFonts w:ascii="Arial" w:hAnsi="Arial" w:cs="Arial"/>
          <w:color w:val="000000" w:themeColor="text1"/>
          <w:sz w:val="17"/>
          <w:szCs w:val="17"/>
        </w:rPr>
        <w:t>12</w:t>
      </w:r>
      <w:r w:rsidR="007C464B" w:rsidRPr="00A34AE5">
        <w:rPr>
          <w:rFonts w:ascii="Arial" w:hAnsi="Arial" w:cs="Arial"/>
          <w:color w:val="000000" w:themeColor="text1"/>
          <w:sz w:val="17"/>
          <w:szCs w:val="17"/>
        </w:rPr>
        <w:t>.143</w:t>
      </w:r>
      <w:r w:rsidR="00726391" w:rsidRPr="00A34AE5">
        <w:rPr>
          <w:rFonts w:ascii="Arial" w:hAnsi="Arial" w:cs="Arial"/>
          <w:color w:val="000000" w:themeColor="text1"/>
          <w:sz w:val="17"/>
          <w:szCs w:val="17"/>
        </w:rPr>
        <w:t>0</w:t>
      </w:r>
      <w:r w:rsidR="007C464B" w:rsidRPr="00A34AE5">
        <w:rPr>
          <w:rFonts w:ascii="Arial" w:hAnsi="Arial" w:cs="Arial"/>
          <w:color w:val="000000" w:themeColor="text1"/>
          <w:sz w:val="17"/>
          <w:szCs w:val="17"/>
        </w:rPr>
        <w:t>.</w:t>
      </w:r>
    </w:p>
    <w:p w14:paraId="39869A42" w14:textId="570B68AB" w:rsidR="00726391" w:rsidRPr="00A34AE5" w:rsidRDefault="00726391" w:rsidP="00A34AE5">
      <w:pPr>
        <w:rPr>
          <w:rFonts w:ascii="Arial" w:hAnsi="Arial" w:cs="Arial"/>
          <w:b/>
          <w:bCs/>
          <w:color w:val="000000" w:themeColor="text1"/>
          <w:sz w:val="17"/>
          <w:szCs w:val="17"/>
        </w:rPr>
      </w:pPr>
      <w:r w:rsidRPr="00A34AE5">
        <w:rPr>
          <w:rFonts w:ascii="Arial" w:hAnsi="Arial" w:cs="Arial"/>
          <w:b/>
          <w:bCs/>
          <w:color w:val="000000" w:themeColor="text1"/>
          <w:sz w:val="17"/>
          <w:szCs w:val="17"/>
        </w:rPr>
        <w:t>2-benzyl-4-phenylpyridine (3a</w:t>
      </w:r>
      <w:r w:rsidR="00A73D25">
        <w:rPr>
          <w:rFonts w:ascii="Arial" w:hAnsi="Arial" w:cs="Arial"/>
          <w:b/>
          <w:bCs/>
          <w:color w:val="000000" w:themeColor="text1"/>
          <w:sz w:val="17"/>
          <w:szCs w:val="17"/>
        </w:rPr>
        <w:t>s</w:t>
      </w:r>
      <w:r w:rsidRPr="00A34AE5">
        <w:rPr>
          <w:rFonts w:ascii="Arial" w:hAnsi="Arial" w:cs="Arial"/>
          <w:b/>
          <w:bCs/>
          <w:color w:val="000000" w:themeColor="text1"/>
          <w:sz w:val="17"/>
          <w:szCs w:val="17"/>
        </w:rPr>
        <w:t>)</w:t>
      </w:r>
    </w:p>
    <w:p w14:paraId="2F22FAF0" w14:textId="1C1C2965" w:rsidR="000B7A0B" w:rsidRPr="00A34AE5" w:rsidRDefault="00BE5CCA" w:rsidP="00A34AE5">
      <w:pPr>
        <w:rPr>
          <w:rFonts w:ascii="Arial" w:hAnsi="Arial" w:cs="Arial"/>
          <w:color w:val="000000" w:themeColor="text1"/>
          <w:sz w:val="17"/>
          <w:szCs w:val="17"/>
        </w:rPr>
      </w:pPr>
      <w:r>
        <w:rPr>
          <w:rFonts w:ascii="Arial" w:hAnsi="Arial" w:cs="Arial"/>
          <w:noProof/>
          <w:sz w:val="17"/>
          <w:szCs w:val="17"/>
          <w:vertAlign w:val="superscript"/>
        </w:rPr>
        <w:object w:dxaOrig="1440" w:dyaOrig="1440" w14:anchorId="4BDAD728">
          <v:shape id="_x0000_s1099" type="#_x0000_t75" style="position:absolute;left:0;text-align:left;margin-left:2.6pt;margin-top:3.15pt;width:61.1pt;height:53.4pt;z-index:251792384">
            <v:imagedata r:id="rId172" o:title=""/>
            <w10:wrap type="square"/>
          </v:shape>
          <o:OLEObject Type="Embed" ProgID="ChemDraw.Document.6.0" ShapeID="_x0000_s1099" DrawAspect="Content" ObjectID="_1819002857" r:id="rId173"/>
        </w:object>
      </w:r>
      <w:r w:rsidR="00726391" w:rsidRPr="00A34AE5">
        <w:rPr>
          <w:rFonts w:ascii="Arial" w:hAnsi="Arial" w:cs="Arial"/>
          <w:color w:val="000000" w:themeColor="text1"/>
          <w:sz w:val="17"/>
          <w:szCs w:val="17"/>
          <w:lang w:val="de-DE"/>
        </w:rPr>
        <w:t xml:space="preserve">Prepared according to </w:t>
      </w:r>
      <w:r w:rsidR="002C2EC0" w:rsidRPr="00A34AE5">
        <w:rPr>
          <w:rFonts w:ascii="Arial" w:hAnsi="Arial" w:cs="Arial"/>
          <w:b/>
          <w:bCs/>
          <w:color w:val="000000" w:themeColor="text1"/>
          <w:sz w:val="17"/>
          <w:szCs w:val="17"/>
          <w:lang w:val="de-DE"/>
        </w:rPr>
        <w:t>GP1</w:t>
      </w:r>
      <w:r w:rsidR="00726391" w:rsidRPr="00A34AE5">
        <w:rPr>
          <w:rFonts w:ascii="Arial" w:hAnsi="Arial" w:cs="Arial"/>
          <w:color w:val="000000" w:themeColor="text1"/>
          <w:sz w:val="17"/>
          <w:szCs w:val="17"/>
          <w:lang w:val="de-DE"/>
        </w:rPr>
        <w:t>. Colorless oil (3</w:t>
      </w:r>
      <w:r w:rsidR="000B7A0B" w:rsidRPr="00A34AE5">
        <w:rPr>
          <w:rFonts w:ascii="Arial" w:hAnsi="Arial" w:cs="Arial"/>
          <w:color w:val="000000" w:themeColor="text1"/>
          <w:sz w:val="17"/>
          <w:szCs w:val="17"/>
          <w:lang w:val="de-DE"/>
        </w:rPr>
        <w:t>4.4</w:t>
      </w:r>
      <w:r w:rsidR="0048188A" w:rsidRPr="00A34AE5">
        <w:rPr>
          <w:rFonts w:ascii="Arial" w:hAnsi="Arial" w:cs="Arial"/>
          <w:color w:val="000000" w:themeColor="text1"/>
          <w:sz w:val="17"/>
          <w:szCs w:val="17"/>
          <w:lang w:val="de-DE"/>
        </w:rPr>
        <w:t xml:space="preserve"> </w:t>
      </w:r>
      <w:r w:rsidR="00726391" w:rsidRPr="00A34AE5">
        <w:rPr>
          <w:rFonts w:ascii="Arial" w:hAnsi="Arial" w:cs="Arial"/>
          <w:color w:val="000000" w:themeColor="text1"/>
          <w:sz w:val="17"/>
          <w:szCs w:val="17"/>
          <w:lang w:val="de-DE"/>
        </w:rPr>
        <w:t>mg, 7</w:t>
      </w:r>
      <w:r w:rsidR="000B7A0B" w:rsidRPr="00A34AE5">
        <w:rPr>
          <w:rFonts w:ascii="Arial" w:hAnsi="Arial" w:cs="Arial"/>
          <w:color w:val="000000" w:themeColor="text1"/>
          <w:sz w:val="17"/>
          <w:szCs w:val="17"/>
          <w:lang w:val="de-DE"/>
        </w:rPr>
        <w:t>0</w:t>
      </w:r>
      <w:r w:rsidR="00726391" w:rsidRPr="00A34AE5">
        <w:rPr>
          <w:rFonts w:ascii="Arial" w:hAnsi="Arial" w:cs="Arial"/>
          <w:color w:val="000000" w:themeColor="text1"/>
          <w:sz w:val="17"/>
          <w:szCs w:val="17"/>
          <w:lang w:val="de-DE"/>
        </w:rPr>
        <w:t xml:space="preserve">%, 0.2 mmol scale); </w:t>
      </w:r>
      <w:r w:rsidR="00726391" w:rsidRPr="008E0B32">
        <w:rPr>
          <w:rFonts w:ascii="Arial" w:hAnsi="Arial" w:cs="Arial"/>
          <w:b/>
          <w:bCs/>
          <w:color w:val="000000" w:themeColor="text1"/>
          <w:sz w:val="17"/>
          <w:szCs w:val="17"/>
          <w:vertAlign w:val="superscript"/>
          <w:lang w:val="de-DE"/>
        </w:rPr>
        <w:t>1</w:t>
      </w:r>
      <w:r w:rsidR="00726391" w:rsidRPr="008E0B32">
        <w:rPr>
          <w:rFonts w:ascii="Arial" w:hAnsi="Arial" w:cs="Arial"/>
          <w:b/>
          <w:bCs/>
          <w:color w:val="000000" w:themeColor="text1"/>
          <w:sz w:val="17"/>
          <w:szCs w:val="17"/>
          <w:lang w:val="de-DE"/>
        </w:rPr>
        <w:t>H NMR</w:t>
      </w:r>
      <w:r w:rsidR="00726391" w:rsidRPr="00A34AE5">
        <w:rPr>
          <w:rFonts w:ascii="Arial" w:hAnsi="Arial" w:cs="Arial"/>
          <w:color w:val="000000" w:themeColor="text1"/>
          <w:sz w:val="17"/>
          <w:szCs w:val="17"/>
          <w:lang w:val="de-DE"/>
        </w:rPr>
        <w:t xml:space="preserve"> (400 MHz, Chloroform-</w:t>
      </w:r>
      <w:r w:rsidR="00726391" w:rsidRPr="00A34AE5">
        <w:rPr>
          <w:rFonts w:ascii="Arial" w:hAnsi="Arial" w:cs="Arial"/>
          <w:i/>
          <w:iCs/>
          <w:color w:val="000000" w:themeColor="text1"/>
          <w:sz w:val="17"/>
          <w:szCs w:val="17"/>
          <w:lang w:val="de-DE"/>
        </w:rPr>
        <w:t>d</w:t>
      </w:r>
      <w:r w:rsidR="00726391" w:rsidRPr="00A34AE5">
        <w:rPr>
          <w:rFonts w:ascii="Arial" w:hAnsi="Arial" w:cs="Arial"/>
          <w:color w:val="000000" w:themeColor="text1"/>
          <w:sz w:val="17"/>
          <w:szCs w:val="17"/>
          <w:lang w:val="de-DE"/>
        </w:rPr>
        <w:t xml:space="preserve">) </w:t>
      </w:r>
      <w:r w:rsidR="00726391" w:rsidRPr="00A34AE5">
        <w:rPr>
          <w:rFonts w:ascii="Arial" w:hAnsi="Arial" w:cs="Arial"/>
          <w:color w:val="000000" w:themeColor="text1"/>
          <w:sz w:val="17"/>
          <w:szCs w:val="17"/>
        </w:rPr>
        <w:t>δ</w:t>
      </w:r>
      <w:r w:rsidR="00726391" w:rsidRPr="00A34AE5">
        <w:rPr>
          <w:rFonts w:ascii="Arial" w:hAnsi="Arial" w:cs="Arial"/>
          <w:color w:val="000000" w:themeColor="text1"/>
          <w:sz w:val="17"/>
          <w:szCs w:val="17"/>
          <w:lang w:val="de-DE"/>
        </w:rPr>
        <w:t xml:space="preserve"> 8.60 (d, </w:t>
      </w:r>
      <w:r w:rsidR="00726391" w:rsidRPr="00A34AE5">
        <w:rPr>
          <w:rFonts w:ascii="Arial" w:hAnsi="Arial" w:cs="Arial"/>
          <w:i/>
          <w:iCs/>
          <w:color w:val="000000" w:themeColor="text1"/>
          <w:sz w:val="17"/>
          <w:szCs w:val="17"/>
          <w:lang w:val="de-DE"/>
        </w:rPr>
        <w:t>J</w:t>
      </w:r>
      <w:r w:rsidR="00726391" w:rsidRPr="00A34AE5">
        <w:rPr>
          <w:rFonts w:ascii="Arial" w:hAnsi="Arial" w:cs="Arial"/>
          <w:color w:val="000000" w:themeColor="text1"/>
          <w:sz w:val="17"/>
          <w:szCs w:val="17"/>
          <w:lang w:val="de-DE"/>
        </w:rPr>
        <w:t xml:space="preserve"> = 6.0 Hz, 1H), 7.58 (dd, </w:t>
      </w:r>
      <w:r w:rsidR="00726391" w:rsidRPr="00A34AE5">
        <w:rPr>
          <w:rFonts w:ascii="Arial" w:hAnsi="Arial" w:cs="Arial"/>
          <w:i/>
          <w:iCs/>
          <w:color w:val="000000" w:themeColor="text1"/>
          <w:sz w:val="17"/>
          <w:szCs w:val="17"/>
          <w:lang w:val="de-DE"/>
        </w:rPr>
        <w:t>J</w:t>
      </w:r>
      <w:r w:rsidR="00726391" w:rsidRPr="00A34AE5">
        <w:rPr>
          <w:rFonts w:ascii="Arial" w:hAnsi="Arial" w:cs="Arial"/>
          <w:color w:val="000000" w:themeColor="text1"/>
          <w:sz w:val="17"/>
          <w:szCs w:val="17"/>
          <w:lang w:val="de-DE"/>
        </w:rPr>
        <w:t xml:space="preserve"> = 8.1, 1.5 Hz, 2H), 7.49 – 7.40 (m, 3H), 7.37 – 7.33 (m, 2H), 7.32 (d, </w:t>
      </w:r>
      <w:r w:rsidR="00726391" w:rsidRPr="00A34AE5">
        <w:rPr>
          <w:rFonts w:ascii="Arial" w:hAnsi="Arial" w:cs="Arial"/>
          <w:i/>
          <w:iCs/>
          <w:color w:val="000000" w:themeColor="text1"/>
          <w:sz w:val="17"/>
          <w:szCs w:val="17"/>
          <w:lang w:val="de-DE"/>
        </w:rPr>
        <w:t>J</w:t>
      </w:r>
      <w:r w:rsidR="00726391" w:rsidRPr="00A34AE5">
        <w:rPr>
          <w:rFonts w:ascii="Arial" w:hAnsi="Arial" w:cs="Arial"/>
          <w:color w:val="000000" w:themeColor="text1"/>
          <w:sz w:val="17"/>
          <w:szCs w:val="17"/>
          <w:lang w:val="de-DE"/>
        </w:rPr>
        <w:t xml:space="preserve"> = 4.4 Hz, 4H), 7.26 – 7.20 (m, 1H), 4.23 (s, 2H). </w:t>
      </w:r>
      <w:r w:rsidR="00726391" w:rsidRPr="008E0B32">
        <w:rPr>
          <w:rFonts w:ascii="Arial" w:hAnsi="Arial" w:cs="Arial"/>
          <w:b/>
          <w:bCs/>
          <w:color w:val="000000" w:themeColor="text1"/>
          <w:sz w:val="17"/>
          <w:szCs w:val="17"/>
          <w:vertAlign w:val="superscript"/>
        </w:rPr>
        <w:t>13</w:t>
      </w:r>
      <w:r w:rsidR="00726391" w:rsidRPr="008E0B32">
        <w:rPr>
          <w:rFonts w:ascii="Arial" w:hAnsi="Arial" w:cs="Arial"/>
          <w:b/>
          <w:bCs/>
          <w:color w:val="000000" w:themeColor="text1"/>
          <w:sz w:val="17"/>
          <w:szCs w:val="17"/>
        </w:rPr>
        <w:t>C NMR</w:t>
      </w:r>
      <w:r w:rsidR="00726391" w:rsidRPr="00A34AE5">
        <w:rPr>
          <w:rFonts w:ascii="Arial" w:hAnsi="Arial" w:cs="Arial"/>
          <w:color w:val="000000" w:themeColor="text1"/>
          <w:sz w:val="17"/>
          <w:szCs w:val="17"/>
        </w:rPr>
        <w:t xml:space="preserve"> (101 MHz, Chloroform-</w:t>
      </w:r>
      <w:r w:rsidR="00726391" w:rsidRPr="00A34AE5">
        <w:rPr>
          <w:rFonts w:ascii="Arial" w:hAnsi="Arial" w:cs="Arial"/>
          <w:i/>
          <w:iCs/>
          <w:color w:val="000000" w:themeColor="text1"/>
          <w:sz w:val="17"/>
          <w:szCs w:val="17"/>
        </w:rPr>
        <w:t>d</w:t>
      </w:r>
      <w:r w:rsidR="00726391" w:rsidRPr="00A34AE5">
        <w:rPr>
          <w:rFonts w:ascii="Arial" w:hAnsi="Arial" w:cs="Arial"/>
          <w:color w:val="000000" w:themeColor="text1"/>
          <w:sz w:val="17"/>
          <w:szCs w:val="17"/>
        </w:rPr>
        <w:t>) δ 161.</w:t>
      </w:r>
      <w:r w:rsidR="000B7A0B" w:rsidRPr="00A34AE5">
        <w:rPr>
          <w:rFonts w:ascii="Arial" w:hAnsi="Arial" w:cs="Arial"/>
          <w:color w:val="000000" w:themeColor="text1"/>
          <w:sz w:val="17"/>
          <w:szCs w:val="17"/>
        </w:rPr>
        <w:t>6</w:t>
      </w:r>
      <w:r w:rsidR="00726391" w:rsidRPr="00A34AE5">
        <w:rPr>
          <w:rFonts w:ascii="Arial" w:hAnsi="Arial" w:cs="Arial"/>
          <w:color w:val="000000" w:themeColor="text1"/>
          <w:sz w:val="17"/>
          <w:szCs w:val="17"/>
        </w:rPr>
        <w:t>, 149.9, 149.</w:t>
      </w:r>
      <w:r w:rsidR="000B7A0B" w:rsidRPr="00A34AE5">
        <w:rPr>
          <w:rFonts w:ascii="Arial" w:hAnsi="Arial" w:cs="Arial"/>
          <w:color w:val="000000" w:themeColor="text1"/>
          <w:sz w:val="17"/>
          <w:szCs w:val="17"/>
        </w:rPr>
        <w:t>2</w:t>
      </w:r>
      <w:r w:rsidR="00726391" w:rsidRPr="00A34AE5">
        <w:rPr>
          <w:rFonts w:ascii="Arial" w:hAnsi="Arial" w:cs="Arial"/>
          <w:color w:val="000000" w:themeColor="text1"/>
          <w:sz w:val="17"/>
          <w:szCs w:val="17"/>
        </w:rPr>
        <w:t>, 139.6, 138.</w:t>
      </w:r>
      <w:r w:rsidR="000B7A0B" w:rsidRPr="00A34AE5">
        <w:rPr>
          <w:rFonts w:ascii="Arial" w:hAnsi="Arial" w:cs="Arial"/>
          <w:color w:val="000000" w:themeColor="text1"/>
          <w:sz w:val="17"/>
          <w:szCs w:val="17"/>
        </w:rPr>
        <w:t>5</w:t>
      </w:r>
      <w:r w:rsidR="00726391" w:rsidRPr="00A34AE5">
        <w:rPr>
          <w:rFonts w:ascii="Arial" w:hAnsi="Arial" w:cs="Arial"/>
          <w:color w:val="000000" w:themeColor="text1"/>
          <w:sz w:val="17"/>
          <w:szCs w:val="17"/>
        </w:rPr>
        <w:t>, 129.24, 129.</w:t>
      </w:r>
      <w:r w:rsidR="00EB3A25" w:rsidRPr="00A34AE5">
        <w:rPr>
          <w:rFonts w:ascii="Arial" w:hAnsi="Arial" w:cs="Arial"/>
          <w:color w:val="000000" w:themeColor="text1"/>
          <w:sz w:val="17"/>
          <w:szCs w:val="17"/>
        </w:rPr>
        <w:t>16</w:t>
      </w:r>
      <w:r w:rsidR="00726391" w:rsidRPr="00A34AE5">
        <w:rPr>
          <w:rFonts w:ascii="Arial" w:hAnsi="Arial" w:cs="Arial"/>
          <w:color w:val="000000" w:themeColor="text1"/>
          <w:sz w:val="17"/>
          <w:szCs w:val="17"/>
        </w:rPr>
        <w:t>, 129.</w:t>
      </w:r>
      <w:r w:rsidR="00C47EBA">
        <w:rPr>
          <w:rFonts w:ascii="Arial" w:hAnsi="Arial" w:cs="Arial"/>
          <w:color w:val="000000" w:themeColor="text1"/>
          <w:sz w:val="17"/>
          <w:szCs w:val="17"/>
        </w:rPr>
        <w:t>1</w:t>
      </w:r>
      <w:r w:rsidR="00726391" w:rsidRPr="00A34AE5">
        <w:rPr>
          <w:rFonts w:ascii="Arial" w:hAnsi="Arial" w:cs="Arial"/>
          <w:color w:val="000000" w:themeColor="text1"/>
          <w:sz w:val="17"/>
          <w:szCs w:val="17"/>
        </w:rPr>
        <w:t>, 128.</w:t>
      </w:r>
      <w:r w:rsidR="000B7A0B" w:rsidRPr="00A34AE5">
        <w:rPr>
          <w:rFonts w:ascii="Arial" w:hAnsi="Arial" w:cs="Arial"/>
          <w:color w:val="000000" w:themeColor="text1"/>
          <w:sz w:val="17"/>
          <w:szCs w:val="17"/>
        </w:rPr>
        <w:t>8</w:t>
      </w:r>
      <w:r w:rsidR="00726391" w:rsidRPr="00A34AE5">
        <w:rPr>
          <w:rFonts w:ascii="Arial" w:hAnsi="Arial" w:cs="Arial"/>
          <w:color w:val="000000" w:themeColor="text1"/>
          <w:sz w:val="17"/>
          <w:szCs w:val="17"/>
        </w:rPr>
        <w:t>, 127.</w:t>
      </w:r>
      <w:r w:rsidR="000B7A0B" w:rsidRPr="00A34AE5">
        <w:rPr>
          <w:rFonts w:ascii="Arial" w:hAnsi="Arial" w:cs="Arial"/>
          <w:color w:val="000000" w:themeColor="text1"/>
          <w:sz w:val="17"/>
          <w:szCs w:val="17"/>
        </w:rPr>
        <w:t>2</w:t>
      </w:r>
      <w:r w:rsidR="00726391" w:rsidRPr="00A34AE5">
        <w:rPr>
          <w:rFonts w:ascii="Arial" w:hAnsi="Arial" w:cs="Arial"/>
          <w:color w:val="000000" w:themeColor="text1"/>
          <w:sz w:val="17"/>
          <w:szCs w:val="17"/>
        </w:rPr>
        <w:t>, 126.6, 121.2, 119.</w:t>
      </w:r>
      <w:r w:rsidR="000B7A0B" w:rsidRPr="00A34AE5">
        <w:rPr>
          <w:rFonts w:ascii="Arial" w:hAnsi="Arial" w:cs="Arial"/>
          <w:color w:val="000000" w:themeColor="text1"/>
          <w:sz w:val="17"/>
          <w:szCs w:val="17"/>
        </w:rPr>
        <w:t>6</w:t>
      </w:r>
      <w:r w:rsidR="00726391" w:rsidRPr="00A34AE5">
        <w:rPr>
          <w:rFonts w:ascii="Arial" w:hAnsi="Arial" w:cs="Arial"/>
          <w:color w:val="000000" w:themeColor="text1"/>
          <w:sz w:val="17"/>
          <w:szCs w:val="17"/>
        </w:rPr>
        <w:t>, 44.9.</w:t>
      </w:r>
      <w:r w:rsidR="000B7A0B" w:rsidRPr="00A34AE5">
        <w:rPr>
          <w:rFonts w:ascii="Arial" w:hAnsi="Arial" w:cs="Arial"/>
          <w:color w:val="000000" w:themeColor="text1"/>
          <w:sz w:val="17"/>
          <w:szCs w:val="17"/>
        </w:rPr>
        <w:t xml:space="preserve"> </w:t>
      </w:r>
      <w:r w:rsidR="000B7A0B" w:rsidRPr="008E0B32">
        <w:rPr>
          <w:rFonts w:ascii="Arial" w:hAnsi="Arial" w:cs="Arial"/>
          <w:b/>
          <w:bCs/>
          <w:color w:val="000000" w:themeColor="text1"/>
          <w:sz w:val="17"/>
          <w:szCs w:val="17"/>
        </w:rPr>
        <w:t>HRMS</w:t>
      </w:r>
      <w:r w:rsidR="000B7A0B" w:rsidRPr="00A34AE5">
        <w:rPr>
          <w:rFonts w:ascii="Arial" w:hAnsi="Arial" w:cs="Arial"/>
          <w:color w:val="000000" w:themeColor="text1"/>
          <w:sz w:val="17"/>
          <w:szCs w:val="17"/>
        </w:rPr>
        <w:t>(ESI</w:t>
      </w:r>
      <w:r w:rsidR="000B7A0B" w:rsidRPr="00A34AE5">
        <w:rPr>
          <w:rFonts w:ascii="Arial" w:hAnsi="Arial" w:cs="Arial"/>
          <w:color w:val="000000" w:themeColor="text1"/>
          <w:sz w:val="17"/>
          <w:szCs w:val="17"/>
          <w:vertAlign w:val="superscript"/>
        </w:rPr>
        <w:t>+</w:t>
      </w:r>
      <w:r w:rsidR="000B7A0B" w:rsidRPr="00A34AE5">
        <w:rPr>
          <w:rFonts w:ascii="Arial" w:hAnsi="Arial" w:cs="Arial"/>
          <w:color w:val="000000" w:themeColor="text1"/>
          <w:sz w:val="17"/>
          <w:szCs w:val="17"/>
        </w:rPr>
        <w:t xml:space="preserve">) m/z </w:t>
      </w:r>
      <w:proofErr w:type="spellStart"/>
      <w:r w:rsidR="000B7A0B" w:rsidRPr="00A34AE5">
        <w:rPr>
          <w:rFonts w:ascii="Arial" w:hAnsi="Arial" w:cs="Arial"/>
          <w:color w:val="000000" w:themeColor="text1"/>
          <w:sz w:val="17"/>
          <w:szCs w:val="17"/>
        </w:rPr>
        <w:t>calcd</w:t>
      </w:r>
      <w:proofErr w:type="spellEnd"/>
      <w:r w:rsidR="000B7A0B" w:rsidRPr="00A34AE5">
        <w:rPr>
          <w:rFonts w:ascii="Arial" w:hAnsi="Arial" w:cs="Arial"/>
          <w:color w:val="000000" w:themeColor="text1"/>
          <w:sz w:val="17"/>
          <w:szCs w:val="17"/>
        </w:rPr>
        <w:t xml:space="preserve">. </w:t>
      </w:r>
      <w:proofErr w:type="gramStart"/>
      <w:r w:rsidR="000B7A0B" w:rsidRPr="00A34AE5">
        <w:rPr>
          <w:rFonts w:ascii="Arial" w:hAnsi="Arial" w:cs="Arial"/>
          <w:color w:val="000000" w:themeColor="text1"/>
          <w:sz w:val="17"/>
          <w:szCs w:val="17"/>
        </w:rPr>
        <w:t>for</w:t>
      </w:r>
      <w:proofErr w:type="gramEnd"/>
      <w:r w:rsidR="000B7A0B" w:rsidRPr="00A34AE5">
        <w:rPr>
          <w:rFonts w:ascii="Arial" w:hAnsi="Arial" w:cs="Arial"/>
          <w:color w:val="000000" w:themeColor="text1"/>
          <w:sz w:val="17"/>
          <w:szCs w:val="17"/>
        </w:rPr>
        <w:t xml:space="preserve"> C</w:t>
      </w:r>
      <w:r w:rsidR="000B7A0B" w:rsidRPr="00A34AE5">
        <w:rPr>
          <w:rFonts w:ascii="Arial" w:hAnsi="Arial" w:cs="Arial"/>
          <w:color w:val="000000" w:themeColor="text1"/>
          <w:sz w:val="17"/>
          <w:szCs w:val="17"/>
          <w:vertAlign w:val="subscript"/>
        </w:rPr>
        <w:t>1</w:t>
      </w:r>
      <w:r w:rsidR="00DC1E39" w:rsidRPr="00A34AE5">
        <w:rPr>
          <w:rFonts w:ascii="Arial" w:hAnsi="Arial" w:cs="Arial"/>
          <w:color w:val="000000" w:themeColor="text1"/>
          <w:sz w:val="17"/>
          <w:szCs w:val="17"/>
          <w:vertAlign w:val="subscript"/>
        </w:rPr>
        <w:t>8</w:t>
      </w:r>
      <w:r w:rsidR="000B7A0B" w:rsidRPr="00A34AE5">
        <w:rPr>
          <w:rFonts w:ascii="Arial" w:hAnsi="Arial" w:cs="Arial"/>
          <w:color w:val="000000" w:themeColor="text1"/>
          <w:sz w:val="17"/>
          <w:szCs w:val="17"/>
        </w:rPr>
        <w:t>H</w:t>
      </w:r>
      <w:r w:rsidR="000B7A0B" w:rsidRPr="00A34AE5">
        <w:rPr>
          <w:rFonts w:ascii="Arial" w:hAnsi="Arial" w:cs="Arial"/>
          <w:color w:val="000000" w:themeColor="text1"/>
          <w:sz w:val="17"/>
          <w:szCs w:val="17"/>
          <w:vertAlign w:val="subscript"/>
        </w:rPr>
        <w:t>1</w:t>
      </w:r>
      <w:r w:rsidR="00DC1E39" w:rsidRPr="00A34AE5">
        <w:rPr>
          <w:rFonts w:ascii="Arial" w:hAnsi="Arial" w:cs="Arial"/>
          <w:color w:val="000000" w:themeColor="text1"/>
          <w:sz w:val="17"/>
          <w:szCs w:val="17"/>
          <w:vertAlign w:val="subscript"/>
        </w:rPr>
        <w:t>5</w:t>
      </w:r>
      <w:r w:rsidR="000B7A0B" w:rsidRPr="00A34AE5">
        <w:rPr>
          <w:rFonts w:ascii="Arial" w:hAnsi="Arial" w:cs="Arial"/>
          <w:color w:val="000000" w:themeColor="text1"/>
          <w:sz w:val="17"/>
          <w:szCs w:val="17"/>
        </w:rPr>
        <w:t>N</w:t>
      </w:r>
      <w:r w:rsidR="000B7A0B" w:rsidRPr="00A34AE5">
        <w:rPr>
          <w:rFonts w:ascii="Arial" w:hAnsi="Arial" w:cs="Arial"/>
          <w:color w:val="000000" w:themeColor="text1"/>
          <w:sz w:val="17"/>
          <w:szCs w:val="17"/>
          <w:vertAlign w:val="superscript"/>
        </w:rPr>
        <w:t xml:space="preserve">+ </w:t>
      </w:r>
      <w:r w:rsidR="000B7A0B" w:rsidRPr="00A34AE5">
        <w:rPr>
          <w:rFonts w:ascii="Arial" w:hAnsi="Arial" w:cs="Arial"/>
          <w:color w:val="000000" w:themeColor="text1"/>
          <w:sz w:val="17"/>
          <w:szCs w:val="17"/>
        </w:rPr>
        <w:t>[M+H]</w:t>
      </w:r>
      <w:r w:rsidR="000B7A0B" w:rsidRPr="00A34AE5">
        <w:rPr>
          <w:rFonts w:ascii="Arial" w:hAnsi="Arial" w:cs="Arial"/>
          <w:color w:val="000000" w:themeColor="text1"/>
          <w:sz w:val="17"/>
          <w:szCs w:val="17"/>
          <w:vertAlign w:val="superscript"/>
        </w:rPr>
        <w:t>+</w:t>
      </w:r>
      <w:r w:rsidR="000B7A0B" w:rsidRPr="00A34AE5">
        <w:rPr>
          <w:rFonts w:ascii="Arial" w:hAnsi="Arial" w:cs="Arial"/>
          <w:color w:val="000000" w:themeColor="text1"/>
          <w:sz w:val="17"/>
          <w:szCs w:val="17"/>
        </w:rPr>
        <w:t>: 246.1277, found: 246.1276.</w:t>
      </w:r>
    </w:p>
    <w:p w14:paraId="56F854A3" w14:textId="0A4E6700" w:rsidR="000B7A0B" w:rsidRPr="00A34AE5" w:rsidRDefault="000B7A0B" w:rsidP="00A34AE5">
      <w:pPr>
        <w:rPr>
          <w:rFonts w:ascii="Arial" w:hAnsi="Arial" w:cs="Arial"/>
          <w:b/>
          <w:bCs/>
          <w:color w:val="000000" w:themeColor="text1"/>
          <w:sz w:val="17"/>
          <w:szCs w:val="17"/>
        </w:rPr>
      </w:pPr>
      <w:r w:rsidRPr="00A34AE5">
        <w:rPr>
          <w:rFonts w:ascii="Arial" w:hAnsi="Arial" w:cs="Arial"/>
          <w:b/>
          <w:bCs/>
          <w:color w:val="000000" w:themeColor="text1"/>
          <w:sz w:val="17"/>
          <w:szCs w:val="17"/>
        </w:rPr>
        <w:t>(</w:t>
      </w:r>
      <w:r w:rsidRPr="0006297C">
        <w:rPr>
          <w:rFonts w:ascii="Arial" w:hAnsi="Arial" w:cs="Arial"/>
          <w:b/>
          <w:bCs/>
          <w:i/>
          <w:iCs/>
          <w:color w:val="000000" w:themeColor="text1"/>
          <w:sz w:val="17"/>
          <w:szCs w:val="17"/>
        </w:rPr>
        <w:t>E</w:t>
      </w:r>
      <w:r w:rsidRPr="00A34AE5">
        <w:rPr>
          <w:rFonts w:ascii="Arial" w:hAnsi="Arial" w:cs="Arial"/>
          <w:b/>
          <w:bCs/>
          <w:color w:val="000000" w:themeColor="text1"/>
          <w:sz w:val="17"/>
          <w:szCs w:val="17"/>
        </w:rPr>
        <w:t>)-4-phenyl-2-(prop-1-en-1-yl</w:t>
      </w:r>
      <w:proofErr w:type="gramStart"/>
      <w:r w:rsidRPr="00A34AE5">
        <w:rPr>
          <w:rFonts w:ascii="Arial" w:hAnsi="Arial" w:cs="Arial"/>
          <w:b/>
          <w:bCs/>
          <w:color w:val="000000" w:themeColor="text1"/>
          <w:sz w:val="17"/>
          <w:szCs w:val="17"/>
        </w:rPr>
        <w:t>)pyridine</w:t>
      </w:r>
      <w:proofErr w:type="gramEnd"/>
      <w:r w:rsidRPr="00A34AE5">
        <w:rPr>
          <w:rFonts w:ascii="Arial" w:hAnsi="Arial" w:cs="Arial"/>
          <w:b/>
          <w:bCs/>
          <w:color w:val="000000" w:themeColor="text1"/>
          <w:sz w:val="17"/>
          <w:szCs w:val="17"/>
        </w:rPr>
        <w:t xml:space="preserve"> (3a</w:t>
      </w:r>
      <w:r w:rsidR="00A73D25">
        <w:rPr>
          <w:rFonts w:ascii="Arial" w:hAnsi="Arial" w:cs="Arial"/>
          <w:b/>
          <w:bCs/>
          <w:color w:val="000000" w:themeColor="text1"/>
          <w:sz w:val="17"/>
          <w:szCs w:val="17"/>
        </w:rPr>
        <w:t>t</w:t>
      </w:r>
      <w:r w:rsidRPr="00A34AE5">
        <w:rPr>
          <w:rFonts w:ascii="Arial" w:hAnsi="Arial" w:cs="Arial"/>
          <w:b/>
          <w:bCs/>
          <w:color w:val="000000" w:themeColor="text1"/>
          <w:sz w:val="17"/>
          <w:szCs w:val="17"/>
        </w:rPr>
        <w:t>)</w:t>
      </w:r>
    </w:p>
    <w:p w14:paraId="1FA23CAD" w14:textId="7F6CD790" w:rsidR="000B7A0B" w:rsidRPr="00A34AE5" w:rsidRDefault="00BE5CCA" w:rsidP="00A34AE5">
      <w:pPr>
        <w:rPr>
          <w:rFonts w:ascii="Arial" w:hAnsi="Arial" w:cs="Arial"/>
          <w:color w:val="000000" w:themeColor="text1"/>
          <w:sz w:val="17"/>
          <w:szCs w:val="17"/>
        </w:rPr>
      </w:pPr>
      <w:bookmarkStart w:id="187" w:name="_Hlk179126037"/>
      <w:r>
        <w:rPr>
          <w:rFonts w:ascii="Arial" w:hAnsi="Arial" w:cs="Arial"/>
          <w:noProof/>
          <w:sz w:val="17"/>
          <w:szCs w:val="17"/>
        </w:rPr>
        <w:lastRenderedPageBreak/>
        <w:object w:dxaOrig="1440" w:dyaOrig="1440" w14:anchorId="64DF85E2">
          <v:shape id="_x0000_s1100" type="#_x0000_t75" style="position:absolute;left:0;text-align:left;margin-left:0;margin-top:2.85pt;width:66.95pt;height:53.45pt;z-index:251794432">
            <v:imagedata r:id="rId174" o:title=""/>
            <w10:wrap type="square"/>
          </v:shape>
          <o:OLEObject Type="Embed" ProgID="ChemDraw.Document.6.0" ShapeID="_x0000_s1100" DrawAspect="Content" ObjectID="_1819002858" r:id="rId175"/>
        </w:object>
      </w:r>
      <w:r w:rsidR="000B7A0B" w:rsidRPr="00A34AE5">
        <w:rPr>
          <w:rFonts w:ascii="Arial" w:hAnsi="Arial" w:cs="Arial"/>
          <w:color w:val="000000" w:themeColor="text1"/>
          <w:sz w:val="17"/>
          <w:szCs w:val="17"/>
          <w:lang w:val="de-DE"/>
        </w:rPr>
        <w:t xml:space="preserve">Prepared according to </w:t>
      </w:r>
      <w:r w:rsidR="002C2EC0" w:rsidRPr="00A34AE5">
        <w:rPr>
          <w:rFonts w:ascii="Arial" w:hAnsi="Arial" w:cs="Arial"/>
          <w:b/>
          <w:bCs/>
          <w:color w:val="000000" w:themeColor="text1"/>
          <w:sz w:val="17"/>
          <w:szCs w:val="17"/>
          <w:lang w:val="de-DE"/>
        </w:rPr>
        <w:t>GP1</w:t>
      </w:r>
      <w:r w:rsidR="000B7A0B" w:rsidRPr="00A34AE5">
        <w:rPr>
          <w:rFonts w:ascii="Arial" w:hAnsi="Arial" w:cs="Arial"/>
          <w:color w:val="000000" w:themeColor="text1"/>
          <w:sz w:val="17"/>
          <w:szCs w:val="17"/>
          <w:lang w:val="de-DE"/>
        </w:rPr>
        <w:t>. Colorless oil (20.1</w:t>
      </w:r>
      <w:r w:rsidR="0048188A" w:rsidRPr="00A34AE5">
        <w:rPr>
          <w:rFonts w:ascii="Arial" w:hAnsi="Arial" w:cs="Arial"/>
          <w:color w:val="000000" w:themeColor="text1"/>
          <w:sz w:val="17"/>
          <w:szCs w:val="17"/>
          <w:lang w:val="de-DE"/>
        </w:rPr>
        <w:t xml:space="preserve"> </w:t>
      </w:r>
      <w:r w:rsidR="000B7A0B" w:rsidRPr="00A34AE5">
        <w:rPr>
          <w:rFonts w:ascii="Arial" w:hAnsi="Arial" w:cs="Arial"/>
          <w:color w:val="000000" w:themeColor="text1"/>
          <w:sz w:val="17"/>
          <w:szCs w:val="17"/>
          <w:lang w:val="de-DE"/>
        </w:rPr>
        <w:t>mg, 51%, 0.2 mmol scale);</w:t>
      </w:r>
      <w:bookmarkEnd w:id="187"/>
      <w:r w:rsidR="000B7A0B" w:rsidRPr="00A34AE5">
        <w:rPr>
          <w:rFonts w:ascii="Arial" w:hAnsi="Arial" w:cs="Arial"/>
          <w:color w:val="000000" w:themeColor="text1"/>
          <w:sz w:val="17"/>
          <w:szCs w:val="17"/>
          <w:lang w:val="de-DE"/>
        </w:rPr>
        <w:t xml:space="preserve"> </w:t>
      </w:r>
      <w:r w:rsidR="000B7A0B" w:rsidRPr="006230FA">
        <w:rPr>
          <w:rFonts w:ascii="Arial" w:hAnsi="Arial" w:cs="Arial"/>
          <w:b/>
          <w:bCs/>
          <w:color w:val="000000" w:themeColor="text1"/>
          <w:sz w:val="17"/>
          <w:szCs w:val="17"/>
          <w:vertAlign w:val="superscript"/>
          <w:lang w:val="de-DE"/>
        </w:rPr>
        <w:t>1</w:t>
      </w:r>
      <w:r w:rsidR="000B7A0B" w:rsidRPr="006230FA">
        <w:rPr>
          <w:rFonts w:ascii="Arial" w:hAnsi="Arial" w:cs="Arial"/>
          <w:b/>
          <w:bCs/>
          <w:color w:val="000000" w:themeColor="text1"/>
          <w:sz w:val="17"/>
          <w:szCs w:val="17"/>
          <w:lang w:val="de-DE"/>
        </w:rPr>
        <w:t>H NMR</w:t>
      </w:r>
      <w:r w:rsidR="000B7A0B" w:rsidRPr="00A34AE5">
        <w:rPr>
          <w:rFonts w:ascii="Arial" w:hAnsi="Arial" w:cs="Arial"/>
          <w:color w:val="000000" w:themeColor="text1"/>
          <w:sz w:val="17"/>
          <w:szCs w:val="17"/>
          <w:lang w:val="de-DE"/>
        </w:rPr>
        <w:t xml:space="preserve"> (400 MHz, Chloroform-</w:t>
      </w:r>
      <w:r w:rsidR="000B7A0B" w:rsidRPr="00A34AE5">
        <w:rPr>
          <w:rFonts w:ascii="Arial" w:hAnsi="Arial" w:cs="Arial"/>
          <w:i/>
          <w:iCs/>
          <w:color w:val="000000" w:themeColor="text1"/>
          <w:sz w:val="17"/>
          <w:szCs w:val="17"/>
          <w:lang w:val="de-DE"/>
        </w:rPr>
        <w:t>d</w:t>
      </w:r>
      <w:r w:rsidR="000B7A0B" w:rsidRPr="00A34AE5">
        <w:rPr>
          <w:rFonts w:ascii="Arial" w:hAnsi="Arial" w:cs="Arial"/>
          <w:color w:val="000000" w:themeColor="text1"/>
          <w:sz w:val="17"/>
          <w:szCs w:val="17"/>
          <w:lang w:val="de-DE"/>
        </w:rPr>
        <w:t xml:space="preserve">) </w:t>
      </w:r>
      <w:r w:rsidR="000B7A0B" w:rsidRPr="00A34AE5">
        <w:rPr>
          <w:rFonts w:ascii="Arial" w:hAnsi="Arial" w:cs="Arial"/>
          <w:color w:val="000000" w:themeColor="text1"/>
          <w:sz w:val="17"/>
          <w:szCs w:val="17"/>
        </w:rPr>
        <w:t>δ</w:t>
      </w:r>
      <w:r w:rsidR="000B7A0B" w:rsidRPr="00A34AE5">
        <w:rPr>
          <w:rFonts w:ascii="Arial" w:hAnsi="Arial" w:cs="Arial"/>
          <w:color w:val="000000" w:themeColor="text1"/>
          <w:sz w:val="17"/>
          <w:szCs w:val="17"/>
          <w:lang w:val="de-DE"/>
        </w:rPr>
        <w:t xml:space="preserve"> 8.65 (d, </w:t>
      </w:r>
      <w:r w:rsidR="000B7A0B" w:rsidRPr="00A34AE5">
        <w:rPr>
          <w:rFonts w:ascii="Arial" w:hAnsi="Arial" w:cs="Arial"/>
          <w:i/>
          <w:iCs/>
          <w:color w:val="000000" w:themeColor="text1"/>
          <w:sz w:val="17"/>
          <w:szCs w:val="17"/>
          <w:lang w:val="de-DE"/>
        </w:rPr>
        <w:t>J</w:t>
      </w:r>
      <w:r w:rsidR="000B7A0B" w:rsidRPr="00A34AE5">
        <w:rPr>
          <w:rFonts w:ascii="Arial" w:hAnsi="Arial" w:cs="Arial"/>
          <w:color w:val="000000" w:themeColor="text1"/>
          <w:sz w:val="17"/>
          <w:szCs w:val="17"/>
          <w:lang w:val="de-DE"/>
        </w:rPr>
        <w:t xml:space="preserve"> = 5.2 Hz, 1H), 7.64 (dd, </w:t>
      </w:r>
      <w:r w:rsidR="000B7A0B" w:rsidRPr="00A34AE5">
        <w:rPr>
          <w:rFonts w:ascii="Arial" w:hAnsi="Arial" w:cs="Arial"/>
          <w:i/>
          <w:iCs/>
          <w:color w:val="000000" w:themeColor="text1"/>
          <w:sz w:val="17"/>
          <w:szCs w:val="17"/>
          <w:lang w:val="de-DE"/>
        </w:rPr>
        <w:t>J</w:t>
      </w:r>
      <w:r w:rsidR="000B7A0B" w:rsidRPr="00A34AE5">
        <w:rPr>
          <w:rFonts w:ascii="Arial" w:hAnsi="Arial" w:cs="Arial"/>
          <w:color w:val="000000" w:themeColor="text1"/>
          <w:sz w:val="17"/>
          <w:szCs w:val="17"/>
          <w:lang w:val="de-DE"/>
        </w:rPr>
        <w:t xml:space="preserve"> = 7.3, 1.6 Hz, 2H), 7.55 – 7.39 (m, 4H), 7.33 (dd, </w:t>
      </w:r>
      <w:r w:rsidR="000B7A0B" w:rsidRPr="00A34AE5">
        <w:rPr>
          <w:rFonts w:ascii="Arial" w:hAnsi="Arial" w:cs="Arial"/>
          <w:i/>
          <w:iCs/>
          <w:color w:val="000000" w:themeColor="text1"/>
          <w:sz w:val="17"/>
          <w:szCs w:val="17"/>
          <w:lang w:val="de-DE"/>
        </w:rPr>
        <w:t>J</w:t>
      </w:r>
      <w:r w:rsidR="000B7A0B" w:rsidRPr="00A34AE5">
        <w:rPr>
          <w:rFonts w:ascii="Arial" w:hAnsi="Arial" w:cs="Arial"/>
          <w:color w:val="000000" w:themeColor="text1"/>
          <w:sz w:val="17"/>
          <w:szCs w:val="17"/>
          <w:lang w:val="de-DE"/>
        </w:rPr>
        <w:t xml:space="preserve"> = 5.2, 1.7 Hz, 1H), 6.56 (dd, </w:t>
      </w:r>
      <w:r w:rsidR="000B7A0B" w:rsidRPr="00A34AE5">
        <w:rPr>
          <w:rFonts w:ascii="Arial" w:hAnsi="Arial" w:cs="Arial"/>
          <w:i/>
          <w:iCs/>
          <w:color w:val="000000" w:themeColor="text1"/>
          <w:sz w:val="17"/>
          <w:szCs w:val="17"/>
          <w:lang w:val="de-DE"/>
        </w:rPr>
        <w:t>J</w:t>
      </w:r>
      <w:r w:rsidR="000B7A0B" w:rsidRPr="00A34AE5">
        <w:rPr>
          <w:rFonts w:ascii="Arial" w:hAnsi="Arial" w:cs="Arial"/>
          <w:color w:val="000000" w:themeColor="text1"/>
          <w:sz w:val="17"/>
          <w:szCs w:val="17"/>
          <w:lang w:val="de-DE"/>
        </w:rPr>
        <w:t xml:space="preserve"> = 11.8, 1.8 Hz, 1H), 6.06 (dq, </w:t>
      </w:r>
      <w:r w:rsidR="000B7A0B" w:rsidRPr="00A34AE5">
        <w:rPr>
          <w:rFonts w:ascii="Arial" w:hAnsi="Arial" w:cs="Arial"/>
          <w:i/>
          <w:iCs/>
          <w:color w:val="000000" w:themeColor="text1"/>
          <w:sz w:val="17"/>
          <w:szCs w:val="17"/>
          <w:lang w:val="de-DE"/>
        </w:rPr>
        <w:t>J</w:t>
      </w:r>
      <w:r w:rsidR="000B7A0B" w:rsidRPr="00A34AE5">
        <w:rPr>
          <w:rFonts w:ascii="Arial" w:hAnsi="Arial" w:cs="Arial"/>
          <w:color w:val="000000" w:themeColor="text1"/>
          <w:sz w:val="17"/>
          <w:szCs w:val="17"/>
          <w:lang w:val="de-DE"/>
        </w:rPr>
        <w:t xml:space="preserve"> = 11.8, 7.3 Hz, 1H), 2.14 (dd, </w:t>
      </w:r>
      <w:r w:rsidR="000B7A0B" w:rsidRPr="00A34AE5">
        <w:rPr>
          <w:rFonts w:ascii="Arial" w:hAnsi="Arial" w:cs="Arial"/>
          <w:i/>
          <w:iCs/>
          <w:color w:val="000000" w:themeColor="text1"/>
          <w:sz w:val="17"/>
          <w:szCs w:val="17"/>
          <w:lang w:val="de-DE"/>
        </w:rPr>
        <w:t>J</w:t>
      </w:r>
      <w:r w:rsidR="000B7A0B" w:rsidRPr="00A34AE5">
        <w:rPr>
          <w:rFonts w:ascii="Arial" w:hAnsi="Arial" w:cs="Arial"/>
          <w:color w:val="000000" w:themeColor="text1"/>
          <w:sz w:val="17"/>
          <w:szCs w:val="17"/>
          <w:lang w:val="de-DE"/>
        </w:rPr>
        <w:t xml:space="preserve"> = 7.3, 1.8 Hz, 3H).</w:t>
      </w:r>
      <w:r w:rsidR="000B7A0B" w:rsidRPr="006230FA">
        <w:rPr>
          <w:rFonts w:ascii="Arial" w:hAnsi="Arial" w:cs="Arial"/>
          <w:b/>
          <w:bCs/>
          <w:color w:val="000000" w:themeColor="text1"/>
          <w:sz w:val="17"/>
          <w:szCs w:val="17"/>
          <w:lang w:val="de-DE"/>
        </w:rPr>
        <w:t xml:space="preserve"> </w:t>
      </w:r>
      <w:r w:rsidR="000B7A0B" w:rsidRPr="006230FA">
        <w:rPr>
          <w:rFonts w:ascii="Arial" w:hAnsi="Arial" w:cs="Arial"/>
          <w:b/>
          <w:bCs/>
          <w:color w:val="000000" w:themeColor="text1"/>
          <w:sz w:val="17"/>
          <w:szCs w:val="17"/>
          <w:vertAlign w:val="superscript"/>
        </w:rPr>
        <w:t>13</w:t>
      </w:r>
      <w:r w:rsidR="000B7A0B" w:rsidRPr="006230FA">
        <w:rPr>
          <w:rFonts w:ascii="Arial" w:hAnsi="Arial" w:cs="Arial"/>
          <w:b/>
          <w:bCs/>
          <w:color w:val="000000" w:themeColor="text1"/>
          <w:sz w:val="17"/>
          <w:szCs w:val="17"/>
        </w:rPr>
        <w:t>C NMR</w:t>
      </w:r>
      <w:r w:rsidR="000B7A0B" w:rsidRPr="00A34AE5">
        <w:rPr>
          <w:rFonts w:ascii="Arial" w:hAnsi="Arial" w:cs="Arial"/>
          <w:color w:val="000000" w:themeColor="text1"/>
          <w:sz w:val="17"/>
          <w:szCs w:val="17"/>
        </w:rPr>
        <w:t xml:space="preserve"> (101 MHz, Chloroform-</w:t>
      </w:r>
      <w:r w:rsidR="000B7A0B" w:rsidRPr="00A34AE5">
        <w:rPr>
          <w:rFonts w:ascii="Arial" w:hAnsi="Arial" w:cs="Arial"/>
          <w:i/>
          <w:iCs/>
          <w:color w:val="000000" w:themeColor="text1"/>
          <w:sz w:val="17"/>
          <w:szCs w:val="17"/>
        </w:rPr>
        <w:t>d</w:t>
      </w:r>
      <w:r w:rsidR="000B7A0B" w:rsidRPr="00A34AE5">
        <w:rPr>
          <w:rFonts w:ascii="Arial" w:hAnsi="Arial" w:cs="Arial"/>
          <w:color w:val="000000" w:themeColor="text1"/>
          <w:sz w:val="17"/>
          <w:szCs w:val="17"/>
        </w:rPr>
        <w:t xml:space="preserve">) δ 157.4, 149.8, 148.6, 138.7, 131.7, 129.7, 129.2, 129.1, 127.2, 122.1, 119.4, 15.3. </w:t>
      </w:r>
      <w:r w:rsidR="000B7A0B" w:rsidRPr="006230FA">
        <w:rPr>
          <w:rFonts w:ascii="Arial" w:hAnsi="Arial" w:cs="Arial"/>
          <w:b/>
          <w:bCs/>
          <w:color w:val="000000" w:themeColor="text1"/>
          <w:sz w:val="17"/>
          <w:szCs w:val="17"/>
        </w:rPr>
        <w:t>HRMS</w:t>
      </w:r>
      <w:r w:rsidR="000B7A0B" w:rsidRPr="00A34AE5">
        <w:rPr>
          <w:rFonts w:ascii="Arial" w:hAnsi="Arial" w:cs="Arial"/>
          <w:color w:val="000000" w:themeColor="text1"/>
          <w:sz w:val="17"/>
          <w:szCs w:val="17"/>
        </w:rPr>
        <w:t>(ESI</w:t>
      </w:r>
      <w:r w:rsidR="000B7A0B" w:rsidRPr="00A34AE5">
        <w:rPr>
          <w:rFonts w:ascii="Arial" w:hAnsi="Arial" w:cs="Arial"/>
          <w:color w:val="000000" w:themeColor="text1"/>
          <w:sz w:val="17"/>
          <w:szCs w:val="17"/>
          <w:vertAlign w:val="superscript"/>
        </w:rPr>
        <w:t>+</w:t>
      </w:r>
      <w:r w:rsidR="000B7A0B" w:rsidRPr="00A34AE5">
        <w:rPr>
          <w:rFonts w:ascii="Arial" w:hAnsi="Arial" w:cs="Arial"/>
          <w:color w:val="000000" w:themeColor="text1"/>
          <w:sz w:val="17"/>
          <w:szCs w:val="17"/>
        </w:rPr>
        <w:t xml:space="preserve">) m/z </w:t>
      </w:r>
      <w:proofErr w:type="spellStart"/>
      <w:r w:rsidR="000B7A0B" w:rsidRPr="00A34AE5">
        <w:rPr>
          <w:rFonts w:ascii="Arial" w:hAnsi="Arial" w:cs="Arial"/>
          <w:color w:val="000000" w:themeColor="text1"/>
          <w:sz w:val="17"/>
          <w:szCs w:val="17"/>
        </w:rPr>
        <w:t>calcd</w:t>
      </w:r>
      <w:proofErr w:type="spellEnd"/>
      <w:r w:rsidR="000B7A0B" w:rsidRPr="00A34AE5">
        <w:rPr>
          <w:rFonts w:ascii="Arial" w:hAnsi="Arial" w:cs="Arial"/>
          <w:color w:val="000000" w:themeColor="text1"/>
          <w:sz w:val="17"/>
          <w:szCs w:val="17"/>
        </w:rPr>
        <w:t xml:space="preserve">. </w:t>
      </w:r>
      <w:proofErr w:type="gramStart"/>
      <w:r w:rsidR="000B7A0B" w:rsidRPr="00A34AE5">
        <w:rPr>
          <w:rFonts w:ascii="Arial" w:hAnsi="Arial" w:cs="Arial"/>
          <w:color w:val="000000" w:themeColor="text1"/>
          <w:sz w:val="17"/>
          <w:szCs w:val="17"/>
        </w:rPr>
        <w:t>for</w:t>
      </w:r>
      <w:proofErr w:type="gramEnd"/>
      <w:r w:rsidR="000B7A0B" w:rsidRPr="00A34AE5">
        <w:rPr>
          <w:rFonts w:ascii="Arial" w:hAnsi="Arial" w:cs="Arial"/>
          <w:color w:val="000000" w:themeColor="text1"/>
          <w:sz w:val="17"/>
          <w:szCs w:val="17"/>
        </w:rPr>
        <w:t xml:space="preserve"> C</w:t>
      </w:r>
      <w:r w:rsidR="000B7A0B" w:rsidRPr="00A34AE5">
        <w:rPr>
          <w:rFonts w:ascii="Arial" w:hAnsi="Arial" w:cs="Arial"/>
          <w:color w:val="000000" w:themeColor="text1"/>
          <w:sz w:val="17"/>
          <w:szCs w:val="17"/>
          <w:vertAlign w:val="subscript"/>
        </w:rPr>
        <w:t>1</w:t>
      </w:r>
      <w:r w:rsidR="000E65C3" w:rsidRPr="00A34AE5">
        <w:rPr>
          <w:rFonts w:ascii="Arial" w:hAnsi="Arial" w:cs="Arial"/>
          <w:color w:val="000000" w:themeColor="text1"/>
          <w:sz w:val="17"/>
          <w:szCs w:val="17"/>
          <w:vertAlign w:val="subscript"/>
        </w:rPr>
        <w:t>4</w:t>
      </w:r>
      <w:r w:rsidR="000B7A0B" w:rsidRPr="00A34AE5">
        <w:rPr>
          <w:rFonts w:ascii="Arial" w:hAnsi="Arial" w:cs="Arial"/>
          <w:color w:val="000000" w:themeColor="text1"/>
          <w:sz w:val="17"/>
          <w:szCs w:val="17"/>
        </w:rPr>
        <w:t>H</w:t>
      </w:r>
      <w:r w:rsidR="000B7A0B" w:rsidRPr="00A34AE5">
        <w:rPr>
          <w:rFonts w:ascii="Arial" w:hAnsi="Arial" w:cs="Arial"/>
          <w:color w:val="000000" w:themeColor="text1"/>
          <w:sz w:val="17"/>
          <w:szCs w:val="17"/>
          <w:vertAlign w:val="subscript"/>
        </w:rPr>
        <w:t>1</w:t>
      </w:r>
      <w:r w:rsidR="000E65C3" w:rsidRPr="00A34AE5">
        <w:rPr>
          <w:rFonts w:ascii="Arial" w:hAnsi="Arial" w:cs="Arial"/>
          <w:color w:val="000000" w:themeColor="text1"/>
          <w:sz w:val="17"/>
          <w:szCs w:val="17"/>
          <w:vertAlign w:val="subscript"/>
        </w:rPr>
        <w:t>3</w:t>
      </w:r>
      <w:r w:rsidR="000B7A0B" w:rsidRPr="00A34AE5">
        <w:rPr>
          <w:rFonts w:ascii="Arial" w:hAnsi="Arial" w:cs="Arial"/>
          <w:color w:val="000000" w:themeColor="text1"/>
          <w:sz w:val="17"/>
          <w:szCs w:val="17"/>
        </w:rPr>
        <w:t>N</w:t>
      </w:r>
      <w:r w:rsidR="000B7A0B" w:rsidRPr="00A34AE5">
        <w:rPr>
          <w:rFonts w:ascii="Arial" w:hAnsi="Arial" w:cs="Arial"/>
          <w:color w:val="000000" w:themeColor="text1"/>
          <w:sz w:val="17"/>
          <w:szCs w:val="17"/>
          <w:vertAlign w:val="superscript"/>
        </w:rPr>
        <w:t xml:space="preserve">+ </w:t>
      </w:r>
      <w:r w:rsidR="000B7A0B" w:rsidRPr="00A34AE5">
        <w:rPr>
          <w:rFonts w:ascii="Arial" w:hAnsi="Arial" w:cs="Arial"/>
          <w:color w:val="000000" w:themeColor="text1"/>
          <w:sz w:val="17"/>
          <w:szCs w:val="17"/>
        </w:rPr>
        <w:t>[M+H]</w:t>
      </w:r>
      <w:r w:rsidR="000B7A0B" w:rsidRPr="00A34AE5">
        <w:rPr>
          <w:rFonts w:ascii="Arial" w:hAnsi="Arial" w:cs="Arial"/>
          <w:color w:val="000000" w:themeColor="text1"/>
          <w:sz w:val="17"/>
          <w:szCs w:val="17"/>
          <w:vertAlign w:val="superscript"/>
        </w:rPr>
        <w:t>+</w:t>
      </w:r>
      <w:r w:rsidR="000B7A0B" w:rsidRPr="00A34AE5">
        <w:rPr>
          <w:rFonts w:ascii="Arial" w:hAnsi="Arial" w:cs="Arial"/>
          <w:color w:val="000000" w:themeColor="text1"/>
          <w:sz w:val="17"/>
          <w:szCs w:val="17"/>
        </w:rPr>
        <w:t>: 196.1121, found: 196.1119.</w:t>
      </w:r>
    </w:p>
    <w:p w14:paraId="0EA8F129" w14:textId="22C2CD2F" w:rsidR="000B7A0B" w:rsidRPr="00A34AE5" w:rsidRDefault="000E65C3" w:rsidP="00A34AE5">
      <w:pPr>
        <w:rPr>
          <w:rFonts w:ascii="Arial" w:hAnsi="Arial" w:cs="Arial"/>
          <w:b/>
          <w:bCs/>
          <w:color w:val="000000" w:themeColor="text1"/>
          <w:sz w:val="17"/>
          <w:szCs w:val="17"/>
        </w:rPr>
      </w:pPr>
      <w:r w:rsidRPr="00A34AE5">
        <w:rPr>
          <w:rFonts w:ascii="Arial" w:hAnsi="Arial" w:cs="Arial"/>
          <w:b/>
          <w:bCs/>
          <w:color w:val="000000" w:themeColor="text1"/>
          <w:sz w:val="17"/>
          <w:szCs w:val="17"/>
        </w:rPr>
        <w:t>4-phenyl-2-vinylpyridine (3a</w:t>
      </w:r>
      <w:r w:rsidR="00A73D25">
        <w:rPr>
          <w:rFonts w:ascii="Arial" w:hAnsi="Arial" w:cs="Arial"/>
          <w:b/>
          <w:bCs/>
          <w:color w:val="000000" w:themeColor="text1"/>
          <w:sz w:val="17"/>
          <w:szCs w:val="17"/>
        </w:rPr>
        <w:t>u</w:t>
      </w:r>
      <w:r w:rsidRPr="00A34AE5">
        <w:rPr>
          <w:rFonts w:ascii="Arial" w:hAnsi="Arial" w:cs="Arial"/>
          <w:b/>
          <w:bCs/>
          <w:color w:val="000000" w:themeColor="text1"/>
          <w:sz w:val="17"/>
          <w:szCs w:val="17"/>
        </w:rPr>
        <w:t>)</w:t>
      </w:r>
    </w:p>
    <w:p w14:paraId="230F0894" w14:textId="0D96A148" w:rsidR="000E65C3" w:rsidRPr="00A34AE5" w:rsidRDefault="000E65C3" w:rsidP="00A34AE5">
      <w:pPr>
        <w:rPr>
          <w:rFonts w:ascii="Arial" w:hAnsi="Arial" w:cs="Arial"/>
          <w:color w:val="000000" w:themeColor="text1"/>
          <w:sz w:val="17"/>
          <w:szCs w:val="17"/>
        </w:rPr>
      </w:pPr>
      <w:r w:rsidRPr="00A34AE5">
        <w:rPr>
          <w:rFonts w:ascii="Arial" w:hAnsi="Arial" w:cs="Arial"/>
          <w:color w:val="000000" w:themeColor="text1"/>
          <w:sz w:val="17"/>
          <w:szCs w:val="17"/>
          <w:lang w:val="de-DE"/>
        </w:rPr>
        <w:t xml:space="preserve">Prepared according to </w:t>
      </w:r>
      <w:r w:rsidR="002C2EC0" w:rsidRPr="00A34AE5">
        <w:rPr>
          <w:rFonts w:ascii="Arial" w:hAnsi="Arial" w:cs="Arial"/>
          <w:b/>
          <w:bCs/>
          <w:color w:val="000000" w:themeColor="text1"/>
          <w:sz w:val="17"/>
          <w:szCs w:val="17"/>
          <w:lang w:val="de-DE"/>
        </w:rPr>
        <w:t>GP1</w:t>
      </w:r>
      <w:r w:rsidRPr="00A34AE5">
        <w:rPr>
          <w:rFonts w:ascii="Arial" w:hAnsi="Arial" w:cs="Arial"/>
          <w:color w:val="000000" w:themeColor="text1"/>
          <w:sz w:val="17"/>
          <w:szCs w:val="17"/>
          <w:lang w:val="de-DE"/>
        </w:rPr>
        <w:t>. Colorless oil (27.1</w:t>
      </w:r>
      <w:r w:rsidR="0048188A" w:rsidRPr="00A34AE5">
        <w:rPr>
          <w:rFonts w:ascii="Arial" w:hAnsi="Arial" w:cs="Arial"/>
          <w:color w:val="000000" w:themeColor="text1"/>
          <w:sz w:val="17"/>
          <w:szCs w:val="17"/>
          <w:lang w:val="de-DE"/>
        </w:rPr>
        <w:t xml:space="preserve"> </w:t>
      </w:r>
      <w:r w:rsidRPr="00A34AE5">
        <w:rPr>
          <w:rFonts w:ascii="Arial" w:hAnsi="Arial" w:cs="Arial"/>
          <w:color w:val="000000" w:themeColor="text1"/>
          <w:sz w:val="17"/>
          <w:szCs w:val="17"/>
          <w:lang w:val="de-DE"/>
        </w:rPr>
        <w:t>mg, 75%, 0.2 mmol scale);</w:t>
      </w:r>
      <w:r w:rsidR="00BE5CCA">
        <w:rPr>
          <w:rFonts w:ascii="Arial" w:hAnsi="Arial" w:cs="Arial"/>
          <w:noProof/>
          <w:sz w:val="17"/>
          <w:szCs w:val="17"/>
        </w:rPr>
        <w:object w:dxaOrig="1440" w:dyaOrig="1440" w14:anchorId="28A02DEF">
          <v:shape id="_x0000_s1101" type="#_x0000_t75" style="position:absolute;left:0;text-align:left;margin-left:0;margin-top:7.1pt;width:54.5pt;height:53.4pt;z-index:251796480;mso-position-horizontal-relative:text;mso-position-vertical-relative:text">
            <v:imagedata r:id="rId176" o:title=""/>
            <w10:wrap type="square"/>
          </v:shape>
          <o:OLEObject Type="Embed" ProgID="ChemDraw.Document.6.0" ShapeID="_x0000_s1101" DrawAspect="Content" ObjectID="_1819002859" r:id="rId177"/>
        </w:object>
      </w:r>
      <w:r w:rsidRPr="00A34AE5">
        <w:rPr>
          <w:rFonts w:ascii="Arial" w:hAnsi="Arial" w:cs="Arial"/>
          <w:color w:val="000000" w:themeColor="text1"/>
          <w:sz w:val="17"/>
          <w:szCs w:val="17"/>
          <w:lang w:val="de-DE"/>
        </w:rPr>
        <w:t xml:space="preserve"> </w:t>
      </w:r>
      <w:r w:rsidRPr="006230FA">
        <w:rPr>
          <w:rFonts w:ascii="Arial" w:hAnsi="Arial" w:cs="Arial"/>
          <w:b/>
          <w:bCs/>
          <w:color w:val="000000" w:themeColor="text1"/>
          <w:sz w:val="17"/>
          <w:szCs w:val="17"/>
          <w:vertAlign w:val="superscript"/>
          <w:lang w:val="de-DE"/>
        </w:rPr>
        <w:t>1</w:t>
      </w:r>
      <w:r w:rsidRPr="006230FA">
        <w:rPr>
          <w:rFonts w:ascii="Arial" w:hAnsi="Arial" w:cs="Arial"/>
          <w:b/>
          <w:bCs/>
          <w:color w:val="000000" w:themeColor="text1"/>
          <w:sz w:val="17"/>
          <w:szCs w:val="17"/>
          <w:lang w:val="de-DE"/>
        </w:rPr>
        <w:t>H NMR</w:t>
      </w:r>
      <w:r w:rsidRPr="00A34AE5">
        <w:rPr>
          <w:rFonts w:ascii="Arial" w:hAnsi="Arial" w:cs="Arial"/>
          <w:color w:val="000000" w:themeColor="text1"/>
          <w:sz w:val="17"/>
          <w:szCs w:val="17"/>
          <w:lang w:val="de-DE"/>
        </w:rPr>
        <w:t xml:space="preserve"> (400 MHz, Chloroform-</w:t>
      </w:r>
      <w:r w:rsidRPr="00A34AE5">
        <w:rPr>
          <w:rFonts w:ascii="Arial" w:hAnsi="Arial" w:cs="Arial"/>
          <w:i/>
          <w:iCs/>
          <w:color w:val="000000" w:themeColor="text1"/>
          <w:sz w:val="17"/>
          <w:szCs w:val="17"/>
          <w:lang w:val="de-DE"/>
        </w:rPr>
        <w:t>d</w:t>
      </w:r>
      <w:r w:rsidRPr="00A34AE5">
        <w:rPr>
          <w:rFonts w:ascii="Arial" w:hAnsi="Arial" w:cs="Arial"/>
          <w:color w:val="000000" w:themeColor="text1"/>
          <w:sz w:val="17"/>
          <w:szCs w:val="17"/>
          <w:lang w:val="de-DE"/>
        </w:rPr>
        <w:t xml:space="preserve">) </w:t>
      </w:r>
      <w:r w:rsidRPr="00A34AE5">
        <w:rPr>
          <w:rFonts w:ascii="Arial" w:hAnsi="Arial" w:cs="Arial"/>
          <w:color w:val="000000" w:themeColor="text1"/>
          <w:sz w:val="17"/>
          <w:szCs w:val="17"/>
        </w:rPr>
        <w:t>δ</w:t>
      </w:r>
      <w:r w:rsidRPr="00A34AE5">
        <w:rPr>
          <w:rFonts w:ascii="Arial" w:hAnsi="Arial" w:cs="Arial"/>
          <w:color w:val="000000" w:themeColor="text1"/>
          <w:sz w:val="17"/>
          <w:szCs w:val="17"/>
          <w:lang w:val="de-DE"/>
        </w:rPr>
        <w:t xml:space="preserve"> 8.62 (d, </w:t>
      </w:r>
      <w:r w:rsidRPr="00A34AE5">
        <w:rPr>
          <w:rFonts w:ascii="Arial" w:hAnsi="Arial" w:cs="Arial"/>
          <w:i/>
          <w:iCs/>
          <w:color w:val="000000" w:themeColor="text1"/>
          <w:sz w:val="17"/>
          <w:szCs w:val="17"/>
          <w:lang w:val="de-DE"/>
        </w:rPr>
        <w:t>J</w:t>
      </w:r>
      <w:r w:rsidRPr="00A34AE5">
        <w:rPr>
          <w:rFonts w:ascii="Arial" w:hAnsi="Arial" w:cs="Arial"/>
          <w:color w:val="000000" w:themeColor="text1"/>
          <w:sz w:val="17"/>
          <w:szCs w:val="17"/>
          <w:lang w:val="de-DE"/>
        </w:rPr>
        <w:t xml:space="preserve"> = 5.2 Hz, 1H), 7.65 (d, </w:t>
      </w:r>
      <w:r w:rsidRPr="00A34AE5">
        <w:rPr>
          <w:rFonts w:ascii="Arial" w:hAnsi="Arial" w:cs="Arial"/>
          <w:i/>
          <w:iCs/>
          <w:color w:val="000000" w:themeColor="text1"/>
          <w:sz w:val="17"/>
          <w:szCs w:val="17"/>
          <w:lang w:val="de-DE"/>
        </w:rPr>
        <w:t>J</w:t>
      </w:r>
      <w:r w:rsidRPr="00A34AE5">
        <w:rPr>
          <w:rFonts w:ascii="Arial" w:hAnsi="Arial" w:cs="Arial"/>
          <w:color w:val="000000" w:themeColor="text1"/>
          <w:sz w:val="17"/>
          <w:szCs w:val="17"/>
          <w:lang w:val="de-DE"/>
        </w:rPr>
        <w:t xml:space="preserve"> = 6.8 Hz, 2H), 7.57 – 7.42 (m, 4H), 7.38 (dd, </w:t>
      </w:r>
      <w:r w:rsidRPr="00A34AE5">
        <w:rPr>
          <w:rFonts w:ascii="Arial" w:hAnsi="Arial" w:cs="Arial"/>
          <w:i/>
          <w:iCs/>
          <w:color w:val="000000" w:themeColor="text1"/>
          <w:sz w:val="17"/>
          <w:szCs w:val="17"/>
          <w:lang w:val="de-DE"/>
        </w:rPr>
        <w:t>J</w:t>
      </w:r>
      <w:r w:rsidRPr="00A34AE5">
        <w:rPr>
          <w:rFonts w:ascii="Arial" w:hAnsi="Arial" w:cs="Arial"/>
          <w:color w:val="000000" w:themeColor="text1"/>
          <w:sz w:val="17"/>
          <w:szCs w:val="17"/>
          <w:lang w:val="de-DE"/>
        </w:rPr>
        <w:t xml:space="preserve"> = 5.1, 1.6 Hz, 1H), 6.89 (dd, </w:t>
      </w:r>
      <w:r w:rsidRPr="00A34AE5">
        <w:rPr>
          <w:rFonts w:ascii="Arial" w:hAnsi="Arial" w:cs="Arial"/>
          <w:i/>
          <w:iCs/>
          <w:color w:val="000000" w:themeColor="text1"/>
          <w:sz w:val="17"/>
          <w:szCs w:val="17"/>
          <w:lang w:val="de-DE"/>
        </w:rPr>
        <w:t>J</w:t>
      </w:r>
      <w:r w:rsidRPr="00A34AE5">
        <w:rPr>
          <w:rFonts w:ascii="Arial" w:hAnsi="Arial" w:cs="Arial"/>
          <w:color w:val="000000" w:themeColor="text1"/>
          <w:sz w:val="17"/>
          <w:szCs w:val="17"/>
          <w:lang w:val="de-DE"/>
        </w:rPr>
        <w:t xml:space="preserve"> = 17.5, 10.8 Hz, 1H), 6.28 (d, </w:t>
      </w:r>
      <w:r w:rsidRPr="00A34AE5">
        <w:rPr>
          <w:rFonts w:ascii="Arial" w:hAnsi="Arial" w:cs="Arial"/>
          <w:i/>
          <w:iCs/>
          <w:color w:val="000000" w:themeColor="text1"/>
          <w:sz w:val="17"/>
          <w:szCs w:val="17"/>
          <w:lang w:val="de-DE"/>
        </w:rPr>
        <w:t>J</w:t>
      </w:r>
      <w:r w:rsidRPr="00A34AE5">
        <w:rPr>
          <w:rFonts w:ascii="Arial" w:hAnsi="Arial" w:cs="Arial"/>
          <w:color w:val="000000" w:themeColor="text1"/>
          <w:sz w:val="17"/>
          <w:szCs w:val="17"/>
          <w:lang w:val="de-DE"/>
        </w:rPr>
        <w:t xml:space="preserve"> = 17.5 Hz, 1H), 5.53 (d, </w:t>
      </w:r>
      <w:r w:rsidRPr="00A34AE5">
        <w:rPr>
          <w:rFonts w:ascii="Arial" w:hAnsi="Arial" w:cs="Arial"/>
          <w:i/>
          <w:iCs/>
          <w:color w:val="000000" w:themeColor="text1"/>
          <w:sz w:val="17"/>
          <w:szCs w:val="17"/>
          <w:lang w:val="de-DE"/>
        </w:rPr>
        <w:t>J</w:t>
      </w:r>
      <w:r w:rsidRPr="00A34AE5">
        <w:rPr>
          <w:rFonts w:ascii="Arial" w:hAnsi="Arial" w:cs="Arial"/>
          <w:color w:val="000000" w:themeColor="text1"/>
          <w:sz w:val="17"/>
          <w:szCs w:val="17"/>
          <w:lang w:val="de-DE"/>
        </w:rPr>
        <w:t xml:space="preserve"> = 10.8 Hz, 1H). </w:t>
      </w:r>
      <w:r w:rsidRPr="006230FA">
        <w:rPr>
          <w:rFonts w:ascii="Arial" w:hAnsi="Arial" w:cs="Arial"/>
          <w:b/>
          <w:bCs/>
          <w:color w:val="000000" w:themeColor="text1"/>
          <w:sz w:val="17"/>
          <w:szCs w:val="17"/>
          <w:vertAlign w:val="superscript"/>
        </w:rPr>
        <w:t>13</w:t>
      </w:r>
      <w:r w:rsidRPr="006230FA">
        <w:rPr>
          <w:rFonts w:ascii="Arial" w:hAnsi="Arial" w:cs="Arial"/>
          <w:b/>
          <w:bCs/>
          <w:color w:val="000000" w:themeColor="text1"/>
          <w:sz w:val="17"/>
          <w:szCs w:val="17"/>
        </w:rPr>
        <w:t>C NMR</w:t>
      </w:r>
      <w:r w:rsidRPr="00A34AE5">
        <w:rPr>
          <w:rFonts w:ascii="Arial" w:hAnsi="Arial" w:cs="Arial"/>
          <w:color w:val="000000" w:themeColor="text1"/>
          <w:sz w:val="17"/>
          <w:szCs w:val="17"/>
        </w:rPr>
        <w:t xml:space="preserve"> (101 MHz, Chloroform-</w:t>
      </w:r>
      <w:r w:rsidRPr="00A34AE5">
        <w:rPr>
          <w:rFonts w:ascii="Arial" w:hAnsi="Arial" w:cs="Arial"/>
          <w:i/>
          <w:iCs/>
          <w:color w:val="000000" w:themeColor="text1"/>
          <w:sz w:val="17"/>
          <w:szCs w:val="17"/>
        </w:rPr>
        <w:t>d</w:t>
      </w:r>
      <w:r w:rsidRPr="00A34AE5">
        <w:rPr>
          <w:rFonts w:ascii="Arial" w:hAnsi="Arial" w:cs="Arial"/>
          <w:color w:val="000000" w:themeColor="text1"/>
          <w:sz w:val="17"/>
          <w:szCs w:val="17"/>
        </w:rPr>
        <w:t>) δ 156.3, 150.0, 149.3, 138.4, 137.0, 129.3, 129.2, 127.2,</w:t>
      </w:r>
      <w:r w:rsidRPr="00A34AE5">
        <w:rPr>
          <w:rFonts w:ascii="Arial" w:hAnsi="Arial" w:cs="Arial"/>
          <w:sz w:val="17"/>
          <w:szCs w:val="17"/>
        </w:rPr>
        <w:t xml:space="preserve"> </w:t>
      </w:r>
      <w:r w:rsidRPr="00A34AE5">
        <w:rPr>
          <w:rFonts w:ascii="Arial" w:hAnsi="Arial" w:cs="Arial"/>
          <w:color w:val="000000" w:themeColor="text1"/>
          <w:sz w:val="17"/>
          <w:szCs w:val="17"/>
        </w:rPr>
        <w:t xml:space="preserve">120.7, 119.6, 118.7. </w:t>
      </w:r>
      <w:bookmarkStart w:id="188" w:name="_Hlk179136813"/>
      <w:r w:rsidRPr="006230FA">
        <w:rPr>
          <w:rFonts w:ascii="Arial" w:hAnsi="Arial" w:cs="Arial"/>
          <w:b/>
          <w:bCs/>
          <w:color w:val="000000" w:themeColor="text1"/>
          <w:sz w:val="17"/>
          <w:szCs w:val="17"/>
        </w:rPr>
        <w:t>HRMS</w:t>
      </w:r>
      <w:r w:rsidRPr="00A34AE5">
        <w:rPr>
          <w:rFonts w:ascii="Arial" w:hAnsi="Arial" w:cs="Arial"/>
          <w:color w:val="000000" w:themeColor="text1"/>
          <w:sz w:val="17"/>
          <w:szCs w:val="17"/>
        </w:rPr>
        <w:t>(ESI</w:t>
      </w:r>
      <w:r w:rsidRPr="00A34AE5">
        <w:rPr>
          <w:rFonts w:ascii="Arial" w:hAnsi="Arial" w:cs="Arial"/>
          <w:color w:val="000000" w:themeColor="text1"/>
          <w:sz w:val="17"/>
          <w:szCs w:val="17"/>
          <w:vertAlign w:val="superscript"/>
        </w:rPr>
        <w:t>+</w:t>
      </w:r>
      <w:r w:rsidRPr="00A34AE5">
        <w:rPr>
          <w:rFonts w:ascii="Arial" w:hAnsi="Arial" w:cs="Arial"/>
          <w:color w:val="000000" w:themeColor="text1"/>
          <w:sz w:val="17"/>
          <w:szCs w:val="17"/>
        </w:rPr>
        <w:t xml:space="preserve">) m/z </w:t>
      </w:r>
      <w:proofErr w:type="spellStart"/>
      <w:r w:rsidRPr="00A34AE5">
        <w:rPr>
          <w:rFonts w:ascii="Arial" w:hAnsi="Arial" w:cs="Arial"/>
          <w:color w:val="000000" w:themeColor="text1"/>
          <w:sz w:val="17"/>
          <w:szCs w:val="17"/>
        </w:rPr>
        <w:t>calcd</w:t>
      </w:r>
      <w:proofErr w:type="spellEnd"/>
      <w:r w:rsidRPr="00A34AE5">
        <w:rPr>
          <w:rFonts w:ascii="Arial" w:hAnsi="Arial" w:cs="Arial"/>
          <w:color w:val="000000" w:themeColor="text1"/>
          <w:sz w:val="17"/>
          <w:szCs w:val="17"/>
        </w:rPr>
        <w:t xml:space="preserve">. </w:t>
      </w:r>
      <w:proofErr w:type="gramStart"/>
      <w:r w:rsidRPr="00A34AE5">
        <w:rPr>
          <w:rFonts w:ascii="Arial" w:hAnsi="Arial" w:cs="Arial"/>
          <w:color w:val="000000" w:themeColor="text1"/>
          <w:sz w:val="17"/>
          <w:szCs w:val="17"/>
        </w:rPr>
        <w:t>for</w:t>
      </w:r>
      <w:proofErr w:type="gramEnd"/>
      <w:r w:rsidRPr="00A34AE5">
        <w:rPr>
          <w:rFonts w:ascii="Arial" w:hAnsi="Arial" w:cs="Arial"/>
          <w:color w:val="000000" w:themeColor="text1"/>
          <w:sz w:val="17"/>
          <w:szCs w:val="17"/>
        </w:rPr>
        <w:t xml:space="preserve"> C</w:t>
      </w:r>
      <w:r w:rsidRPr="00A34AE5">
        <w:rPr>
          <w:rFonts w:ascii="Arial" w:hAnsi="Arial" w:cs="Arial"/>
          <w:color w:val="000000" w:themeColor="text1"/>
          <w:sz w:val="17"/>
          <w:szCs w:val="17"/>
          <w:vertAlign w:val="subscript"/>
        </w:rPr>
        <w:t>13</w:t>
      </w:r>
      <w:r w:rsidRPr="00A34AE5">
        <w:rPr>
          <w:rFonts w:ascii="Arial" w:hAnsi="Arial" w:cs="Arial"/>
          <w:color w:val="000000" w:themeColor="text1"/>
          <w:sz w:val="17"/>
          <w:szCs w:val="17"/>
        </w:rPr>
        <w:t>H</w:t>
      </w:r>
      <w:r w:rsidRPr="00A34AE5">
        <w:rPr>
          <w:rFonts w:ascii="Arial" w:hAnsi="Arial" w:cs="Arial"/>
          <w:color w:val="000000" w:themeColor="text1"/>
          <w:sz w:val="17"/>
          <w:szCs w:val="17"/>
          <w:vertAlign w:val="subscript"/>
        </w:rPr>
        <w:t>11</w:t>
      </w:r>
      <w:r w:rsidRPr="00A34AE5">
        <w:rPr>
          <w:rFonts w:ascii="Arial" w:hAnsi="Arial" w:cs="Arial"/>
          <w:color w:val="000000" w:themeColor="text1"/>
          <w:sz w:val="17"/>
          <w:szCs w:val="17"/>
        </w:rPr>
        <w:t>N</w:t>
      </w:r>
      <w:r w:rsidRPr="00A34AE5">
        <w:rPr>
          <w:rFonts w:ascii="Arial" w:hAnsi="Arial" w:cs="Arial"/>
          <w:color w:val="000000" w:themeColor="text1"/>
          <w:sz w:val="17"/>
          <w:szCs w:val="17"/>
          <w:vertAlign w:val="superscript"/>
        </w:rPr>
        <w:t xml:space="preserve">+ </w:t>
      </w:r>
      <w:r w:rsidRPr="00A34AE5">
        <w:rPr>
          <w:rFonts w:ascii="Arial" w:hAnsi="Arial" w:cs="Arial"/>
          <w:color w:val="000000" w:themeColor="text1"/>
          <w:sz w:val="17"/>
          <w:szCs w:val="17"/>
        </w:rPr>
        <w:t>[M+H]</w:t>
      </w:r>
      <w:r w:rsidRPr="00A34AE5">
        <w:rPr>
          <w:rFonts w:ascii="Arial" w:hAnsi="Arial" w:cs="Arial"/>
          <w:color w:val="000000" w:themeColor="text1"/>
          <w:sz w:val="17"/>
          <w:szCs w:val="17"/>
          <w:vertAlign w:val="superscript"/>
        </w:rPr>
        <w:t>+</w:t>
      </w:r>
      <w:r w:rsidRPr="00A34AE5">
        <w:rPr>
          <w:rFonts w:ascii="Arial" w:hAnsi="Arial" w:cs="Arial"/>
          <w:color w:val="000000" w:themeColor="text1"/>
          <w:sz w:val="17"/>
          <w:szCs w:val="17"/>
        </w:rPr>
        <w:t>: 182.0964, found: 182.0963.</w:t>
      </w:r>
    </w:p>
    <w:bookmarkEnd w:id="188"/>
    <w:p w14:paraId="471166A6" w14:textId="743D2F4C" w:rsidR="000E65C3" w:rsidRPr="00A34AE5" w:rsidRDefault="000E65C3" w:rsidP="00A34AE5">
      <w:pPr>
        <w:rPr>
          <w:rFonts w:ascii="Arial" w:hAnsi="Arial" w:cs="Arial"/>
          <w:b/>
          <w:bCs/>
          <w:color w:val="000000" w:themeColor="text1"/>
          <w:sz w:val="17"/>
          <w:szCs w:val="17"/>
        </w:rPr>
      </w:pPr>
      <w:r w:rsidRPr="00A34AE5">
        <w:rPr>
          <w:rFonts w:ascii="Arial" w:hAnsi="Arial" w:cs="Arial"/>
          <w:b/>
          <w:bCs/>
          <w:color w:val="000000" w:themeColor="text1"/>
          <w:sz w:val="17"/>
          <w:szCs w:val="17"/>
        </w:rPr>
        <w:t>4-phenyl-2-(prop-1-yn-1-yl</w:t>
      </w:r>
      <w:proofErr w:type="gramStart"/>
      <w:r w:rsidRPr="00A34AE5">
        <w:rPr>
          <w:rFonts w:ascii="Arial" w:hAnsi="Arial" w:cs="Arial"/>
          <w:b/>
          <w:bCs/>
          <w:color w:val="000000" w:themeColor="text1"/>
          <w:sz w:val="17"/>
          <w:szCs w:val="17"/>
        </w:rPr>
        <w:t>)pyridine</w:t>
      </w:r>
      <w:proofErr w:type="gramEnd"/>
      <w:r w:rsidRPr="00A34AE5">
        <w:rPr>
          <w:rFonts w:ascii="Arial" w:hAnsi="Arial" w:cs="Arial"/>
          <w:b/>
          <w:bCs/>
          <w:color w:val="000000" w:themeColor="text1"/>
          <w:sz w:val="17"/>
          <w:szCs w:val="17"/>
        </w:rPr>
        <w:t xml:space="preserve"> (3a</w:t>
      </w:r>
      <w:r w:rsidR="00A73D25">
        <w:rPr>
          <w:rFonts w:ascii="Arial" w:hAnsi="Arial" w:cs="Arial"/>
          <w:b/>
          <w:bCs/>
          <w:color w:val="000000" w:themeColor="text1"/>
          <w:sz w:val="17"/>
          <w:szCs w:val="17"/>
        </w:rPr>
        <w:t>v</w:t>
      </w:r>
      <w:r w:rsidRPr="00A34AE5">
        <w:rPr>
          <w:rFonts w:ascii="Arial" w:hAnsi="Arial" w:cs="Arial"/>
          <w:b/>
          <w:bCs/>
          <w:color w:val="000000" w:themeColor="text1"/>
          <w:sz w:val="17"/>
          <w:szCs w:val="17"/>
        </w:rPr>
        <w:t>)</w:t>
      </w:r>
    </w:p>
    <w:p w14:paraId="55097024" w14:textId="66B60545" w:rsidR="003540FD" w:rsidRPr="00A34AE5" w:rsidRDefault="003540FD" w:rsidP="00A34AE5">
      <w:pPr>
        <w:rPr>
          <w:rFonts w:ascii="Arial" w:hAnsi="Arial" w:cs="Arial"/>
          <w:color w:val="000000" w:themeColor="text1"/>
          <w:sz w:val="17"/>
          <w:szCs w:val="17"/>
        </w:rPr>
      </w:pPr>
      <w:r w:rsidRPr="00A34AE5">
        <w:rPr>
          <w:rFonts w:ascii="Arial" w:hAnsi="Arial" w:cs="Arial"/>
          <w:color w:val="000000" w:themeColor="text1"/>
          <w:sz w:val="17"/>
          <w:szCs w:val="17"/>
          <w:lang w:val="de-DE"/>
        </w:rPr>
        <w:t xml:space="preserve">Prepared according to </w:t>
      </w:r>
      <w:r w:rsidR="002C2EC0" w:rsidRPr="00A34AE5">
        <w:rPr>
          <w:rFonts w:ascii="Arial" w:hAnsi="Arial" w:cs="Arial"/>
          <w:b/>
          <w:bCs/>
          <w:color w:val="000000" w:themeColor="text1"/>
          <w:sz w:val="17"/>
          <w:szCs w:val="17"/>
          <w:lang w:val="de-DE"/>
        </w:rPr>
        <w:t>GP1</w:t>
      </w:r>
      <w:r w:rsidRPr="00A34AE5">
        <w:rPr>
          <w:rFonts w:ascii="Arial" w:hAnsi="Arial" w:cs="Arial"/>
          <w:color w:val="000000" w:themeColor="text1"/>
          <w:sz w:val="17"/>
          <w:szCs w:val="17"/>
          <w:lang w:val="de-DE"/>
        </w:rPr>
        <w:t>. Colorless oil (16.3</w:t>
      </w:r>
      <w:r w:rsidR="0048188A" w:rsidRPr="00A34AE5">
        <w:rPr>
          <w:rFonts w:ascii="Arial" w:hAnsi="Arial" w:cs="Arial"/>
          <w:color w:val="000000" w:themeColor="text1"/>
          <w:sz w:val="17"/>
          <w:szCs w:val="17"/>
          <w:lang w:val="de-DE"/>
        </w:rPr>
        <w:t xml:space="preserve"> </w:t>
      </w:r>
      <w:r w:rsidRPr="00A34AE5">
        <w:rPr>
          <w:rFonts w:ascii="Arial" w:hAnsi="Arial" w:cs="Arial"/>
          <w:color w:val="000000" w:themeColor="text1"/>
          <w:sz w:val="17"/>
          <w:szCs w:val="17"/>
          <w:lang w:val="de-DE"/>
        </w:rPr>
        <w:t>mg, 42%, 0.2 mmol scale);</w:t>
      </w:r>
      <w:r w:rsidR="00BE5CCA">
        <w:rPr>
          <w:rFonts w:ascii="Arial" w:hAnsi="Arial" w:cs="Arial"/>
          <w:noProof/>
          <w:sz w:val="17"/>
          <w:szCs w:val="17"/>
        </w:rPr>
        <w:object w:dxaOrig="1440" w:dyaOrig="1440" w14:anchorId="7CA3E3AD">
          <v:shape id="_x0000_s1102" type="#_x0000_t75" style="position:absolute;left:0;text-align:left;margin-left:0;margin-top:1.4pt;width:66.95pt;height:65.05pt;z-index:251798528;mso-position-horizontal-relative:text;mso-position-vertical-relative:text">
            <v:imagedata r:id="rId178" o:title=""/>
            <w10:wrap type="square"/>
          </v:shape>
          <o:OLEObject Type="Embed" ProgID="ChemDraw.Document.6.0" ShapeID="_x0000_s1102" DrawAspect="Content" ObjectID="_1819002860" r:id="rId179"/>
        </w:object>
      </w:r>
      <w:r w:rsidRPr="00A34AE5">
        <w:rPr>
          <w:rFonts w:ascii="Arial" w:hAnsi="Arial" w:cs="Arial"/>
          <w:color w:val="000000" w:themeColor="text1"/>
          <w:sz w:val="17"/>
          <w:szCs w:val="17"/>
          <w:lang w:val="de-DE"/>
        </w:rPr>
        <w:t xml:space="preserve"> </w:t>
      </w:r>
      <w:r w:rsidRPr="006230FA">
        <w:rPr>
          <w:rFonts w:ascii="Arial" w:hAnsi="Arial" w:cs="Arial"/>
          <w:b/>
          <w:bCs/>
          <w:color w:val="000000" w:themeColor="text1"/>
          <w:sz w:val="17"/>
          <w:szCs w:val="17"/>
          <w:vertAlign w:val="superscript"/>
          <w:lang w:val="de-DE"/>
        </w:rPr>
        <w:t>1</w:t>
      </w:r>
      <w:r w:rsidRPr="006230FA">
        <w:rPr>
          <w:rFonts w:ascii="Arial" w:hAnsi="Arial" w:cs="Arial"/>
          <w:b/>
          <w:bCs/>
          <w:color w:val="000000" w:themeColor="text1"/>
          <w:sz w:val="17"/>
          <w:szCs w:val="17"/>
          <w:lang w:val="de-DE"/>
        </w:rPr>
        <w:t xml:space="preserve">H NMR </w:t>
      </w:r>
      <w:r w:rsidRPr="00A34AE5">
        <w:rPr>
          <w:rFonts w:ascii="Arial" w:hAnsi="Arial" w:cs="Arial"/>
          <w:color w:val="000000" w:themeColor="text1"/>
          <w:sz w:val="17"/>
          <w:szCs w:val="17"/>
          <w:lang w:val="de-DE"/>
        </w:rPr>
        <w:t>(400 MHz, Chloroform-</w:t>
      </w:r>
      <w:r w:rsidRPr="00A34AE5">
        <w:rPr>
          <w:rFonts w:ascii="Arial" w:hAnsi="Arial" w:cs="Arial"/>
          <w:i/>
          <w:iCs/>
          <w:color w:val="000000" w:themeColor="text1"/>
          <w:sz w:val="17"/>
          <w:szCs w:val="17"/>
          <w:lang w:val="de-DE"/>
        </w:rPr>
        <w:t>d</w:t>
      </w:r>
      <w:r w:rsidRPr="00A34AE5">
        <w:rPr>
          <w:rFonts w:ascii="Arial" w:hAnsi="Arial" w:cs="Arial"/>
          <w:color w:val="000000" w:themeColor="text1"/>
          <w:sz w:val="17"/>
          <w:szCs w:val="17"/>
          <w:lang w:val="de-DE"/>
        </w:rPr>
        <w:t xml:space="preserve">) </w:t>
      </w:r>
      <w:r w:rsidRPr="00A34AE5">
        <w:rPr>
          <w:rFonts w:ascii="Arial" w:hAnsi="Arial" w:cs="Arial"/>
          <w:color w:val="000000" w:themeColor="text1"/>
          <w:sz w:val="17"/>
          <w:szCs w:val="17"/>
        </w:rPr>
        <w:t>δ</w:t>
      </w:r>
      <w:r w:rsidRPr="00A34AE5">
        <w:rPr>
          <w:rFonts w:ascii="Arial" w:hAnsi="Arial" w:cs="Arial"/>
          <w:color w:val="000000" w:themeColor="text1"/>
          <w:sz w:val="17"/>
          <w:szCs w:val="17"/>
          <w:lang w:val="de-DE"/>
        </w:rPr>
        <w:t xml:space="preserve"> 8.57 (dd, </w:t>
      </w:r>
      <w:r w:rsidRPr="00A34AE5">
        <w:rPr>
          <w:rFonts w:ascii="Arial" w:hAnsi="Arial" w:cs="Arial"/>
          <w:i/>
          <w:iCs/>
          <w:color w:val="000000" w:themeColor="text1"/>
          <w:sz w:val="17"/>
          <w:szCs w:val="17"/>
          <w:lang w:val="de-DE"/>
        </w:rPr>
        <w:t>J</w:t>
      </w:r>
      <w:r w:rsidRPr="00A34AE5">
        <w:rPr>
          <w:rFonts w:ascii="Arial" w:hAnsi="Arial" w:cs="Arial"/>
          <w:color w:val="000000" w:themeColor="text1"/>
          <w:sz w:val="17"/>
          <w:szCs w:val="17"/>
          <w:lang w:val="de-DE"/>
        </w:rPr>
        <w:t xml:space="preserve"> = 5.2, 0.9 Hz, 1H), 7.64 – 7.59 (m, 3H), 7.51 – 7.44 (m, 3H), 7.41 (dd, </w:t>
      </w:r>
      <w:r w:rsidRPr="00A34AE5">
        <w:rPr>
          <w:rFonts w:ascii="Arial" w:hAnsi="Arial" w:cs="Arial"/>
          <w:i/>
          <w:iCs/>
          <w:color w:val="000000" w:themeColor="text1"/>
          <w:sz w:val="17"/>
          <w:szCs w:val="17"/>
          <w:lang w:val="de-DE"/>
        </w:rPr>
        <w:t>J</w:t>
      </w:r>
      <w:r w:rsidRPr="00A34AE5">
        <w:rPr>
          <w:rFonts w:ascii="Arial" w:hAnsi="Arial" w:cs="Arial"/>
          <w:color w:val="000000" w:themeColor="text1"/>
          <w:sz w:val="17"/>
          <w:szCs w:val="17"/>
          <w:lang w:val="de-DE"/>
        </w:rPr>
        <w:t xml:space="preserve"> = 5.2, 1.8 Hz, 1H), 2.11 (s, 3H). </w:t>
      </w:r>
      <w:r w:rsidRPr="006230FA">
        <w:rPr>
          <w:rFonts w:ascii="Arial" w:hAnsi="Arial" w:cs="Arial"/>
          <w:b/>
          <w:bCs/>
          <w:color w:val="000000" w:themeColor="text1"/>
          <w:sz w:val="17"/>
          <w:szCs w:val="17"/>
          <w:vertAlign w:val="superscript"/>
        </w:rPr>
        <w:t>13</w:t>
      </w:r>
      <w:r w:rsidRPr="006230FA">
        <w:rPr>
          <w:rFonts w:ascii="Arial" w:hAnsi="Arial" w:cs="Arial"/>
          <w:b/>
          <w:bCs/>
          <w:color w:val="000000" w:themeColor="text1"/>
          <w:sz w:val="17"/>
          <w:szCs w:val="17"/>
        </w:rPr>
        <w:t>C NMR</w:t>
      </w:r>
      <w:r w:rsidRPr="00A34AE5">
        <w:rPr>
          <w:rFonts w:ascii="Arial" w:hAnsi="Arial" w:cs="Arial"/>
          <w:color w:val="000000" w:themeColor="text1"/>
          <w:sz w:val="17"/>
          <w:szCs w:val="17"/>
        </w:rPr>
        <w:t xml:space="preserve"> (101 MHz, Chloroform-</w:t>
      </w:r>
      <w:r w:rsidRPr="00A34AE5">
        <w:rPr>
          <w:rFonts w:ascii="Arial" w:hAnsi="Arial" w:cs="Arial"/>
          <w:i/>
          <w:iCs/>
          <w:color w:val="000000" w:themeColor="text1"/>
          <w:sz w:val="17"/>
          <w:szCs w:val="17"/>
        </w:rPr>
        <w:t>d</w:t>
      </w:r>
      <w:r w:rsidRPr="00A34AE5">
        <w:rPr>
          <w:rFonts w:ascii="Arial" w:hAnsi="Arial" w:cs="Arial"/>
          <w:color w:val="000000" w:themeColor="text1"/>
          <w:sz w:val="17"/>
          <w:szCs w:val="17"/>
        </w:rPr>
        <w:t xml:space="preserve">) δ 150.2, 148.9, 144.3, 137.7, 129.4, 129.3, 127.1, 124.8, 120.5, 87.2, 79.7, 4.5. </w:t>
      </w:r>
      <w:bookmarkStart w:id="189" w:name="_Hlk179137749"/>
      <w:r w:rsidRPr="006230FA">
        <w:rPr>
          <w:rFonts w:ascii="Arial" w:hAnsi="Arial" w:cs="Arial"/>
          <w:b/>
          <w:bCs/>
          <w:color w:val="000000" w:themeColor="text1"/>
          <w:sz w:val="17"/>
          <w:szCs w:val="17"/>
        </w:rPr>
        <w:t>HRMS</w:t>
      </w:r>
      <w:r w:rsidRPr="00A34AE5">
        <w:rPr>
          <w:rFonts w:ascii="Arial" w:hAnsi="Arial" w:cs="Arial"/>
          <w:color w:val="000000" w:themeColor="text1"/>
          <w:sz w:val="17"/>
          <w:szCs w:val="17"/>
        </w:rPr>
        <w:t>(ESI</w:t>
      </w:r>
      <w:r w:rsidRPr="00A34AE5">
        <w:rPr>
          <w:rFonts w:ascii="Arial" w:hAnsi="Arial" w:cs="Arial"/>
          <w:color w:val="000000" w:themeColor="text1"/>
          <w:sz w:val="17"/>
          <w:szCs w:val="17"/>
          <w:vertAlign w:val="superscript"/>
        </w:rPr>
        <w:t>+</w:t>
      </w:r>
      <w:r w:rsidRPr="00A34AE5">
        <w:rPr>
          <w:rFonts w:ascii="Arial" w:hAnsi="Arial" w:cs="Arial"/>
          <w:color w:val="000000" w:themeColor="text1"/>
          <w:sz w:val="17"/>
          <w:szCs w:val="17"/>
        </w:rPr>
        <w:t xml:space="preserve">) m/z </w:t>
      </w:r>
      <w:proofErr w:type="spellStart"/>
      <w:r w:rsidRPr="00A34AE5">
        <w:rPr>
          <w:rFonts w:ascii="Arial" w:hAnsi="Arial" w:cs="Arial"/>
          <w:color w:val="000000" w:themeColor="text1"/>
          <w:sz w:val="17"/>
          <w:szCs w:val="17"/>
        </w:rPr>
        <w:t>calcd</w:t>
      </w:r>
      <w:proofErr w:type="spellEnd"/>
      <w:r w:rsidRPr="00A34AE5">
        <w:rPr>
          <w:rFonts w:ascii="Arial" w:hAnsi="Arial" w:cs="Arial"/>
          <w:color w:val="000000" w:themeColor="text1"/>
          <w:sz w:val="17"/>
          <w:szCs w:val="17"/>
        </w:rPr>
        <w:t xml:space="preserve">. </w:t>
      </w:r>
      <w:proofErr w:type="gramStart"/>
      <w:r w:rsidRPr="00A34AE5">
        <w:rPr>
          <w:rFonts w:ascii="Arial" w:hAnsi="Arial" w:cs="Arial"/>
          <w:color w:val="000000" w:themeColor="text1"/>
          <w:sz w:val="17"/>
          <w:szCs w:val="17"/>
        </w:rPr>
        <w:t>for</w:t>
      </w:r>
      <w:proofErr w:type="gramEnd"/>
      <w:r w:rsidRPr="00A34AE5">
        <w:rPr>
          <w:rFonts w:ascii="Arial" w:hAnsi="Arial" w:cs="Arial"/>
          <w:color w:val="000000" w:themeColor="text1"/>
          <w:sz w:val="17"/>
          <w:szCs w:val="17"/>
        </w:rPr>
        <w:t xml:space="preserve"> C</w:t>
      </w:r>
      <w:r w:rsidRPr="00A34AE5">
        <w:rPr>
          <w:rFonts w:ascii="Arial" w:hAnsi="Arial" w:cs="Arial"/>
          <w:color w:val="000000" w:themeColor="text1"/>
          <w:sz w:val="17"/>
          <w:szCs w:val="17"/>
          <w:vertAlign w:val="subscript"/>
        </w:rPr>
        <w:t>14</w:t>
      </w:r>
      <w:r w:rsidRPr="00A34AE5">
        <w:rPr>
          <w:rFonts w:ascii="Arial" w:hAnsi="Arial" w:cs="Arial"/>
          <w:color w:val="000000" w:themeColor="text1"/>
          <w:sz w:val="17"/>
          <w:szCs w:val="17"/>
        </w:rPr>
        <w:t>H</w:t>
      </w:r>
      <w:r w:rsidRPr="00A34AE5">
        <w:rPr>
          <w:rFonts w:ascii="Arial" w:hAnsi="Arial" w:cs="Arial"/>
          <w:color w:val="000000" w:themeColor="text1"/>
          <w:sz w:val="17"/>
          <w:szCs w:val="17"/>
          <w:vertAlign w:val="subscript"/>
        </w:rPr>
        <w:t>11</w:t>
      </w:r>
      <w:r w:rsidRPr="00A34AE5">
        <w:rPr>
          <w:rFonts w:ascii="Arial" w:hAnsi="Arial" w:cs="Arial"/>
          <w:color w:val="000000" w:themeColor="text1"/>
          <w:sz w:val="17"/>
          <w:szCs w:val="17"/>
        </w:rPr>
        <w:t>N</w:t>
      </w:r>
      <w:r w:rsidRPr="00A34AE5">
        <w:rPr>
          <w:rFonts w:ascii="Arial" w:hAnsi="Arial" w:cs="Arial"/>
          <w:color w:val="000000" w:themeColor="text1"/>
          <w:sz w:val="17"/>
          <w:szCs w:val="17"/>
          <w:vertAlign w:val="superscript"/>
        </w:rPr>
        <w:t xml:space="preserve">+ </w:t>
      </w:r>
      <w:r w:rsidRPr="00A34AE5">
        <w:rPr>
          <w:rFonts w:ascii="Arial" w:hAnsi="Arial" w:cs="Arial"/>
          <w:color w:val="000000" w:themeColor="text1"/>
          <w:sz w:val="17"/>
          <w:szCs w:val="17"/>
        </w:rPr>
        <w:t>[M+H]</w:t>
      </w:r>
      <w:r w:rsidRPr="00A34AE5">
        <w:rPr>
          <w:rFonts w:ascii="Arial" w:hAnsi="Arial" w:cs="Arial"/>
          <w:color w:val="000000" w:themeColor="text1"/>
          <w:sz w:val="17"/>
          <w:szCs w:val="17"/>
          <w:vertAlign w:val="superscript"/>
        </w:rPr>
        <w:t>+</w:t>
      </w:r>
      <w:r w:rsidRPr="00A34AE5">
        <w:rPr>
          <w:rFonts w:ascii="Arial" w:hAnsi="Arial" w:cs="Arial"/>
          <w:color w:val="000000" w:themeColor="text1"/>
          <w:sz w:val="17"/>
          <w:szCs w:val="17"/>
        </w:rPr>
        <w:t>: 194.0964, found: 194.0960.</w:t>
      </w:r>
    </w:p>
    <w:bookmarkEnd w:id="189"/>
    <w:p w14:paraId="66936957" w14:textId="12711B92" w:rsidR="003540FD" w:rsidRPr="00A34AE5" w:rsidRDefault="00BE5CCA" w:rsidP="00A34AE5">
      <w:pPr>
        <w:rPr>
          <w:rFonts w:ascii="Arial" w:hAnsi="Arial" w:cs="Arial"/>
          <w:b/>
          <w:bCs/>
          <w:color w:val="000000" w:themeColor="text1"/>
          <w:sz w:val="17"/>
          <w:szCs w:val="17"/>
        </w:rPr>
      </w:pPr>
      <w:r>
        <w:rPr>
          <w:rFonts w:ascii="Arial" w:hAnsi="Arial" w:cs="Arial"/>
          <w:noProof/>
          <w:sz w:val="17"/>
          <w:szCs w:val="17"/>
        </w:rPr>
        <w:object w:dxaOrig="1440" w:dyaOrig="1440" w14:anchorId="46F1DC12">
          <v:shape id="_x0000_s1103" type="#_x0000_t75" style="position:absolute;left:0;text-align:left;margin-left:0;margin-top:15.35pt;width:91.9pt;height:72.45pt;z-index:251800576">
            <v:imagedata r:id="rId180" o:title=""/>
            <w10:wrap type="square"/>
          </v:shape>
          <o:OLEObject Type="Embed" ProgID="ChemDraw.Document.6.0" ShapeID="_x0000_s1103" DrawAspect="Content" ObjectID="_1819002861" r:id="rId181"/>
        </w:object>
      </w:r>
      <w:proofErr w:type="gramStart"/>
      <w:r w:rsidR="00330138" w:rsidRPr="00A34AE5">
        <w:rPr>
          <w:rFonts w:ascii="Arial" w:hAnsi="Arial" w:cs="Arial"/>
          <w:b/>
          <w:bCs/>
          <w:color w:val="000000" w:themeColor="text1"/>
          <w:sz w:val="17"/>
          <w:szCs w:val="17"/>
        </w:rPr>
        <w:t>methyl</w:t>
      </w:r>
      <w:proofErr w:type="gramEnd"/>
      <w:r w:rsidR="00330138" w:rsidRPr="00A34AE5">
        <w:rPr>
          <w:rFonts w:ascii="Arial" w:hAnsi="Arial" w:cs="Arial"/>
          <w:b/>
          <w:bCs/>
          <w:color w:val="000000" w:themeColor="text1"/>
          <w:sz w:val="17"/>
          <w:szCs w:val="17"/>
        </w:rPr>
        <w:t xml:space="preserve"> 2-(4-vinylphenyl)</w:t>
      </w:r>
      <w:proofErr w:type="spellStart"/>
      <w:r w:rsidR="00330138" w:rsidRPr="00A34AE5">
        <w:rPr>
          <w:rFonts w:ascii="Arial" w:hAnsi="Arial" w:cs="Arial"/>
          <w:b/>
          <w:bCs/>
          <w:color w:val="000000" w:themeColor="text1"/>
          <w:sz w:val="17"/>
          <w:szCs w:val="17"/>
        </w:rPr>
        <w:t>isonicotinate</w:t>
      </w:r>
      <w:proofErr w:type="spellEnd"/>
      <w:r w:rsidR="00330138" w:rsidRPr="00A34AE5">
        <w:rPr>
          <w:rFonts w:ascii="Arial" w:hAnsi="Arial" w:cs="Arial"/>
          <w:b/>
          <w:bCs/>
          <w:color w:val="000000" w:themeColor="text1"/>
          <w:sz w:val="17"/>
          <w:szCs w:val="17"/>
        </w:rPr>
        <w:t xml:space="preserve"> (3a</w:t>
      </w:r>
      <w:r w:rsidR="00A73D25">
        <w:rPr>
          <w:rFonts w:ascii="Arial" w:hAnsi="Arial" w:cs="Arial"/>
          <w:b/>
          <w:bCs/>
          <w:color w:val="000000" w:themeColor="text1"/>
          <w:sz w:val="17"/>
          <w:szCs w:val="17"/>
        </w:rPr>
        <w:t>w</w:t>
      </w:r>
      <w:r w:rsidR="00330138" w:rsidRPr="00A34AE5">
        <w:rPr>
          <w:rFonts w:ascii="Arial" w:hAnsi="Arial" w:cs="Arial"/>
          <w:b/>
          <w:bCs/>
          <w:color w:val="000000" w:themeColor="text1"/>
          <w:sz w:val="17"/>
          <w:szCs w:val="17"/>
        </w:rPr>
        <w:t>)</w:t>
      </w:r>
    </w:p>
    <w:p w14:paraId="3843E37C" w14:textId="6FF51828" w:rsidR="00330138" w:rsidRPr="00A34AE5" w:rsidRDefault="00330138" w:rsidP="00A34AE5">
      <w:pPr>
        <w:rPr>
          <w:rFonts w:ascii="Arial" w:hAnsi="Arial" w:cs="Arial"/>
          <w:color w:val="000000" w:themeColor="text1"/>
          <w:sz w:val="17"/>
          <w:szCs w:val="17"/>
        </w:rPr>
      </w:pPr>
      <w:bookmarkStart w:id="190" w:name="_Hlk179138037"/>
      <w:r w:rsidRPr="00A34AE5">
        <w:rPr>
          <w:rFonts w:ascii="Arial" w:hAnsi="Arial" w:cs="Arial"/>
          <w:color w:val="000000" w:themeColor="text1"/>
          <w:sz w:val="17"/>
          <w:szCs w:val="17"/>
          <w:lang w:val="de-DE"/>
        </w:rPr>
        <w:t xml:space="preserve">Prepared according to </w:t>
      </w:r>
      <w:r w:rsidR="002C2EC0" w:rsidRPr="00A34AE5">
        <w:rPr>
          <w:rFonts w:ascii="Arial" w:hAnsi="Arial" w:cs="Arial"/>
          <w:b/>
          <w:bCs/>
          <w:color w:val="000000" w:themeColor="text1"/>
          <w:sz w:val="17"/>
          <w:szCs w:val="17"/>
          <w:lang w:val="de-DE"/>
        </w:rPr>
        <w:t>GP1</w:t>
      </w:r>
      <w:r w:rsidRPr="00A34AE5">
        <w:rPr>
          <w:rFonts w:ascii="Arial" w:hAnsi="Arial" w:cs="Arial"/>
          <w:color w:val="000000" w:themeColor="text1"/>
          <w:sz w:val="17"/>
          <w:szCs w:val="17"/>
          <w:lang w:val="de-DE"/>
        </w:rPr>
        <w:t>. White solid (</w:t>
      </w:r>
      <w:r w:rsidR="00A1609C" w:rsidRPr="00A34AE5">
        <w:rPr>
          <w:rFonts w:ascii="Arial" w:hAnsi="Arial" w:cs="Arial"/>
          <w:color w:val="000000" w:themeColor="text1"/>
          <w:sz w:val="17"/>
          <w:szCs w:val="17"/>
          <w:lang w:val="de-DE"/>
        </w:rPr>
        <w:t>35.7</w:t>
      </w:r>
      <w:r w:rsidR="0048188A" w:rsidRPr="00A34AE5">
        <w:rPr>
          <w:rFonts w:ascii="Arial" w:hAnsi="Arial" w:cs="Arial"/>
          <w:color w:val="000000" w:themeColor="text1"/>
          <w:sz w:val="17"/>
          <w:szCs w:val="17"/>
          <w:lang w:val="de-DE"/>
        </w:rPr>
        <w:t xml:space="preserve"> </w:t>
      </w:r>
      <w:r w:rsidRPr="00A34AE5">
        <w:rPr>
          <w:rFonts w:ascii="Arial" w:hAnsi="Arial" w:cs="Arial"/>
          <w:color w:val="000000" w:themeColor="text1"/>
          <w:sz w:val="17"/>
          <w:szCs w:val="17"/>
          <w:lang w:val="de-DE"/>
        </w:rPr>
        <w:t xml:space="preserve">mg, </w:t>
      </w:r>
      <w:r w:rsidR="00A1609C" w:rsidRPr="00A34AE5">
        <w:rPr>
          <w:rFonts w:ascii="Arial" w:hAnsi="Arial" w:cs="Arial"/>
          <w:color w:val="000000" w:themeColor="text1"/>
          <w:sz w:val="17"/>
          <w:szCs w:val="17"/>
          <w:lang w:val="de-DE"/>
        </w:rPr>
        <w:t>75</w:t>
      </w:r>
      <w:r w:rsidRPr="00A34AE5">
        <w:rPr>
          <w:rFonts w:ascii="Arial" w:hAnsi="Arial" w:cs="Arial"/>
          <w:color w:val="000000" w:themeColor="text1"/>
          <w:sz w:val="17"/>
          <w:szCs w:val="17"/>
          <w:lang w:val="de-DE"/>
        </w:rPr>
        <w:t>%, 0.2 mmol scale);</w:t>
      </w:r>
      <w:bookmarkEnd w:id="190"/>
      <w:r w:rsidRPr="00A34AE5">
        <w:rPr>
          <w:rFonts w:ascii="Arial" w:hAnsi="Arial" w:cs="Arial"/>
          <w:color w:val="000000" w:themeColor="text1"/>
          <w:sz w:val="17"/>
          <w:szCs w:val="17"/>
          <w:lang w:val="de-DE"/>
        </w:rPr>
        <w:t xml:space="preserve"> </w:t>
      </w:r>
      <w:r w:rsidRPr="006230FA">
        <w:rPr>
          <w:rFonts w:ascii="Arial" w:hAnsi="Arial" w:cs="Arial"/>
          <w:b/>
          <w:bCs/>
          <w:color w:val="000000" w:themeColor="text1"/>
          <w:sz w:val="17"/>
          <w:szCs w:val="17"/>
          <w:vertAlign w:val="superscript"/>
          <w:lang w:val="de-DE"/>
        </w:rPr>
        <w:t>1</w:t>
      </w:r>
      <w:r w:rsidRPr="006230FA">
        <w:rPr>
          <w:rFonts w:ascii="Arial" w:hAnsi="Arial" w:cs="Arial"/>
          <w:b/>
          <w:bCs/>
          <w:color w:val="000000" w:themeColor="text1"/>
          <w:sz w:val="17"/>
          <w:szCs w:val="17"/>
          <w:lang w:val="de-DE"/>
        </w:rPr>
        <w:t>H NMR</w:t>
      </w:r>
      <w:r w:rsidRPr="00A34AE5">
        <w:rPr>
          <w:rFonts w:ascii="Arial" w:hAnsi="Arial" w:cs="Arial"/>
          <w:color w:val="000000" w:themeColor="text1"/>
          <w:sz w:val="17"/>
          <w:szCs w:val="17"/>
          <w:lang w:val="de-DE"/>
        </w:rPr>
        <w:t xml:space="preserve"> (400 MHz, Chloroform-</w:t>
      </w:r>
      <w:r w:rsidRPr="00A34AE5">
        <w:rPr>
          <w:rFonts w:ascii="Arial" w:hAnsi="Arial" w:cs="Arial"/>
          <w:i/>
          <w:iCs/>
          <w:color w:val="000000" w:themeColor="text1"/>
          <w:sz w:val="17"/>
          <w:szCs w:val="17"/>
          <w:lang w:val="de-DE"/>
        </w:rPr>
        <w:t>d</w:t>
      </w:r>
      <w:r w:rsidRPr="00A34AE5">
        <w:rPr>
          <w:rFonts w:ascii="Arial" w:hAnsi="Arial" w:cs="Arial"/>
          <w:color w:val="000000" w:themeColor="text1"/>
          <w:sz w:val="17"/>
          <w:szCs w:val="17"/>
          <w:lang w:val="de-DE"/>
        </w:rPr>
        <w:t xml:space="preserve">) </w:t>
      </w:r>
      <w:r w:rsidRPr="00A34AE5">
        <w:rPr>
          <w:rFonts w:ascii="Arial" w:hAnsi="Arial" w:cs="Arial"/>
          <w:color w:val="000000" w:themeColor="text1"/>
          <w:sz w:val="17"/>
          <w:szCs w:val="17"/>
        </w:rPr>
        <w:t>δ</w:t>
      </w:r>
      <w:r w:rsidRPr="00A34AE5">
        <w:rPr>
          <w:rFonts w:ascii="Arial" w:hAnsi="Arial" w:cs="Arial"/>
          <w:color w:val="000000" w:themeColor="text1"/>
          <w:sz w:val="17"/>
          <w:szCs w:val="17"/>
          <w:lang w:val="de-DE"/>
        </w:rPr>
        <w:t xml:space="preserve"> 8.82 (d, </w:t>
      </w:r>
      <w:r w:rsidRPr="00A34AE5">
        <w:rPr>
          <w:rFonts w:ascii="Arial" w:hAnsi="Arial" w:cs="Arial"/>
          <w:i/>
          <w:iCs/>
          <w:color w:val="000000" w:themeColor="text1"/>
          <w:sz w:val="17"/>
          <w:szCs w:val="17"/>
          <w:lang w:val="de-DE"/>
        </w:rPr>
        <w:t>J</w:t>
      </w:r>
      <w:r w:rsidRPr="00A34AE5">
        <w:rPr>
          <w:rFonts w:ascii="Arial" w:hAnsi="Arial" w:cs="Arial"/>
          <w:color w:val="000000" w:themeColor="text1"/>
          <w:sz w:val="17"/>
          <w:szCs w:val="17"/>
          <w:lang w:val="de-DE"/>
        </w:rPr>
        <w:t xml:space="preserve"> = 5.0 Hz, 1H), 8.30 (s, 1H), 8.04 (d, </w:t>
      </w:r>
      <w:r w:rsidRPr="00A34AE5">
        <w:rPr>
          <w:rFonts w:ascii="Arial" w:hAnsi="Arial" w:cs="Arial"/>
          <w:i/>
          <w:iCs/>
          <w:color w:val="000000" w:themeColor="text1"/>
          <w:sz w:val="17"/>
          <w:szCs w:val="17"/>
          <w:lang w:val="de-DE"/>
        </w:rPr>
        <w:t>J</w:t>
      </w:r>
      <w:r w:rsidRPr="00A34AE5">
        <w:rPr>
          <w:rFonts w:ascii="Arial" w:hAnsi="Arial" w:cs="Arial"/>
          <w:color w:val="000000" w:themeColor="text1"/>
          <w:sz w:val="17"/>
          <w:szCs w:val="17"/>
          <w:lang w:val="de-DE"/>
        </w:rPr>
        <w:t xml:space="preserve"> = 8.3 Hz, 2H), 7.76 (dd, </w:t>
      </w:r>
      <w:r w:rsidRPr="00A34AE5">
        <w:rPr>
          <w:rFonts w:ascii="Arial" w:hAnsi="Arial" w:cs="Arial"/>
          <w:i/>
          <w:iCs/>
          <w:color w:val="000000" w:themeColor="text1"/>
          <w:sz w:val="17"/>
          <w:szCs w:val="17"/>
          <w:lang w:val="de-DE"/>
        </w:rPr>
        <w:t>J</w:t>
      </w:r>
      <w:r w:rsidRPr="00A34AE5">
        <w:rPr>
          <w:rFonts w:ascii="Arial" w:hAnsi="Arial" w:cs="Arial"/>
          <w:color w:val="000000" w:themeColor="text1"/>
          <w:sz w:val="17"/>
          <w:szCs w:val="17"/>
          <w:lang w:val="de-DE"/>
        </w:rPr>
        <w:t xml:space="preserve"> = 5.0, 1.2 Hz, 1H), 7.53 (d, </w:t>
      </w:r>
      <w:r w:rsidRPr="00A34AE5">
        <w:rPr>
          <w:rFonts w:ascii="Arial" w:hAnsi="Arial" w:cs="Arial"/>
          <w:i/>
          <w:iCs/>
          <w:color w:val="000000" w:themeColor="text1"/>
          <w:sz w:val="17"/>
          <w:szCs w:val="17"/>
          <w:lang w:val="de-DE"/>
        </w:rPr>
        <w:t>J</w:t>
      </w:r>
      <w:r w:rsidRPr="00A34AE5">
        <w:rPr>
          <w:rFonts w:ascii="Arial" w:hAnsi="Arial" w:cs="Arial"/>
          <w:color w:val="000000" w:themeColor="text1"/>
          <w:sz w:val="17"/>
          <w:szCs w:val="17"/>
          <w:lang w:val="de-DE"/>
        </w:rPr>
        <w:t xml:space="preserve"> = 8.3 Hz, 2H), 6.77 (dd, </w:t>
      </w:r>
      <w:r w:rsidRPr="00A34AE5">
        <w:rPr>
          <w:rFonts w:ascii="Arial" w:hAnsi="Arial" w:cs="Arial"/>
          <w:i/>
          <w:iCs/>
          <w:color w:val="000000" w:themeColor="text1"/>
          <w:sz w:val="17"/>
          <w:szCs w:val="17"/>
          <w:lang w:val="de-DE"/>
        </w:rPr>
        <w:t>J</w:t>
      </w:r>
      <w:r w:rsidRPr="00A34AE5">
        <w:rPr>
          <w:rFonts w:ascii="Arial" w:hAnsi="Arial" w:cs="Arial"/>
          <w:color w:val="000000" w:themeColor="text1"/>
          <w:sz w:val="17"/>
          <w:szCs w:val="17"/>
          <w:lang w:val="de-DE"/>
        </w:rPr>
        <w:t xml:space="preserve"> = 17.6, 10.9 Hz, 1H), 5.85 (d, </w:t>
      </w:r>
      <w:r w:rsidRPr="00A34AE5">
        <w:rPr>
          <w:rFonts w:ascii="Arial" w:hAnsi="Arial" w:cs="Arial"/>
          <w:i/>
          <w:iCs/>
          <w:color w:val="000000" w:themeColor="text1"/>
          <w:sz w:val="17"/>
          <w:szCs w:val="17"/>
          <w:lang w:val="de-DE"/>
        </w:rPr>
        <w:t>J</w:t>
      </w:r>
      <w:r w:rsidRPr="00A34AE5">
        <w:rPr>
          <w:rFonts w:ascii="Arial" w:hAnsi="Arial" w:cs="Arial"/>
          <w:color w:val="000000" w:themeColor="text1"/>
          <w:sz w:val="17"/>
          <w:szCs w:val="17"/>
          <w:lang w:val="de-DE"/>
        </w:rPr>
        <w:t xml:space="preserve"> = 17.6 Hz, 1H), 5.33 (d, </w:t>
      </w:r>
      <w:r w:rsidRPr="00A34AE5">
        <w:rPr>
          <w:rFonts w:ascii="Arial" w:hAnsi="Arial" w:cs="Arial"/>
          <w:i/>
          <w:iCs/>
          <w:color w:val="000000" w:themeColor="text1"/>
          <w:sz w:val="17"/>
          <w:szCs w:val="17"/>
          <w:lang w:val="de-DE"/>
        </w:rPr>
        <w:t>J</w:t>
      </w:r>
      <w:r w:rsidRPr="00A34AE5">
        <w:rPr>
          <w:rFonts w:ascii="Arial" w:hAnsi="Arial" w:cs="Arial"/>
          <w:color w:val="000000" w:themeColor="text1"/>
          <w:sz w:val="17"/>
          <w:szCs w:val="17"/>
          <w:lang w:val="de-DE"/>
        </w:rPr>
        <w:t xml:space="preserve"> = 10.9 Hz, 1H), 3.99 (s, 3H). </w:t>
      </w:r>
      <w:r w:rsidRPr="006230FA">
        <w:rPr>
          <w:rFonts w:ascii="Arial" w:hAnsi="Arial" w:cs="Arial"/>
          <w:b/>
          <w:bCs/>
          <w:color w:val="000000" w:themeColor="text1"/>
          <w:sz w:val="17"/>
          <w:szCs w:val="17"/>
          <w:vertAlign w:val="superscript"/>
        </w:rPr>
        <w:t>13</w:t>
      </w:r>
      <w:r w:rsidRPr="006230FA">
        <w:rPr>
          <w:rFonts w:ascii="Arial" w:hAnsi="Arial" w:cs="Arial"/>
          <w:b/>
          <w:bCs/>
          <w:color w:val="000000" w:themeColor="text1"/>
          <w:sz w:val="17"/>
          <w:szCs w:val="17"/>
        </w:rPr>
        <w:t>C NMR</w:t>
      </w:r>
      <w:r w:rsidRPr="00A34AE5">
        <w:rPr>
          <w:rFonts w:ascii="Arial" w:hAnsi="Arial" w:cs="Arial"/>
          <w:color w:val="000000" w:themeColor="text1"/>
          <w:sz w:val="17"/>
          <w:szCs w:val="17"/>
        </w:rPr>
        <w:t xml:space="preserve"> (101 MHz, Chloroform-</w:t>
      </w:r>
      <w:r w:rsidRPr="00A34AE5">
        <w:rPr>
          <w:rFonts w:ascii="Arial" w:hAnsi="Arial" w:cs="Arial"/>
          <w:i/>
          <w:iCs/>
          <w:color w:val="000000" w:themeColor="text1"/>
          <w:sz w:val="17"/>
          <w:szCs w:val="17"/>
        </w:rPr>
        <w:t>d</w:t>
      </w:r>
      <w:r w:rsidRPr="00A34AE5">
        <w:rPr>
          <w:rFonts w:ascii="Arial" w:hAnsi="Arial" w:cs="Arial"/>
          <w:color w:val="000000" w:themeColor="text1"/>
          <w:sz w:val="17"/>
          <w:szCs w:val="17"/>
        </w:rPr>
        <w:t>) δ 165.9, 158.1, 150.6, 138.8, 138.3, 137.9, 136.4, 127.3, 126.9, 121.2, 119.7, 115.0, 52.9.</w:t>
      </w:r>
      <w:bookmarkStart w:id="191" w:name="_Hlk179138283"/>
      <w:r w:rsidRPr="00A34AE5">
        <w:rPr>
          <w:rFonts w:ascii="Arial" w:hAnsi="Arial" w:cs="Arial"/>
          <w:color w:val="000000" w:themeColor="text1"/>
          <w:sz w:val="17"/>
          <w:szCs w:val="17"/>
        </w:rPr>
        <w:t xml:space="preserve"> </w:t>
      </w:r>
      <w:r w:rsidRPr="006230FA">
        <w:rPr>
          <w:rFonts w:ascii="Arial" w:hAnsi="Arial" w:cs="Arial"/>
          <w:b/>
          <w:bCs/>
          <w:color w:val="000000" w:themeColor="text1"/>
          <w:sz w:val="17"/>
          <w:szCs w:val="17"/>
        </w:rPr>
        <w:t>HRMS</w:t>
      </w:r>
      <w:r w:rsidRPr="00A34AE5">
        <w:rPr>
          <w:rFonts w:ascii="Arial" w:hAnsi="Arial" w:cs="Arial"/>
          <w:color w:val="000000" w:themeColor="text1"/>
          <w:sz w:val="17"/>
          <w:szCs w:val="17"/>
        </w:rPr>
        <w:t>(ESI</w:t>
      </w:r>
      <w:r w:rsidRPr="00A34AE5">
        <w:rPr>
          <w:rFonts w:ascii="Arial" w:hAnsi="Arial" w:cs="Arial"/>
          <w:color w:val="000000" w:themeColor="text1"/>
          <w:sz w:val="17"/>
          <w:szCs w:val="17"/>
          <w:vertAlign w:val="superscript"/>
        </w:rPr>
        <w:t>+</w:t>
      </w:r>
      <w:r w:rsidRPr="00A34AE5">
        <w:rPr>
          <w:rFonts w:ascii="Arial" w:hAnsi="Arial" w:cs="Arial"/>
          <w:color w:val="000000" w:themeColor="text1"/>
          <w:sz w:val="17"/>
          <w:szCs w:val="17"/>
        </w:rPr>
        <w:t xml:space="preserve">) m/z </w:t>
      </w:r>
      <w:proofErr w:type="spellStart"/>
      <w:r w:rsidRPr="00A34AE5">
        <w:rPr>
          <w:rFonts w:ascii="Arial" w:hAnsi="Arial" w:cs="Arial"/>
          <w:color w:val="000000" w:themeColor="text1"/>
          <w:sz w:val="17"/>
          <w:szCs w:val="17"/>
        </w:rPr>
        <w:t>calcd</w:t>
      </w:r>
      <w:proofErr w:type="spellEnd"/>
      <w:r w:rsidRPr="00A34AE5">
        <w:rPr>
          <w:rFonts w:ascii="Arial" w:hAnsi="Arial" w:cs="Arial"/>
          <w:color w:val="000000" w:themeColor="text1"/>
          <w:sz w:val="17"/>
          <w:szCs w:val="17"/>
        </w:rPr>
        <w:t xml:space="preserve">. </w:t>
      </w:r>
      <w:proofErr w:type="gramStart"/>
      <w:r w:rsidRPr="00A34AE5">
        <w:rPr>
          <w:rFonts w:ascii="Arial" w:hAnsi="Arial" w:cs="Arial"/>
          <w:color w:val="000000" w:themeColor="text1"/>
          <w:sz w:val="17"/>
          <w:szCs w:val="17"/>
        </w:rPr>
        <w:t>for</w:t>
      </w:r>
      <w:proofErr w:type="gramEnd"/>
      <w:r w:rsidRPr="00A34AE5">
        <w:rPr>
          <w:rFonts w:ascii="Arial" w:hAnsi="Arial" w:cs="Arial"/>
          <w:color w:val="000000" w:themeColor="text1"/>
          <w:sz w:val="17"/>
          <w:szCs w:val="17"/>
        </w:rPr>
        <w:t xml:space="preserve"> C</w:t>
      </w:r>
      <w:r w:rsidRPr="00A34AE5">
        <w:rPr>
          <w:rFonts w:ascii="Arial" w:hAnsi="Arial" w:cs="Arial"/>
          <w:color w:val="000000" w:themeColor="text1"/>
          <w:sz w:val="17"/>
          <w:szCs w:val="17"/>
          <w:vertAlign w:val="subscript"/>
        </w:rPr>
        <w:t>1</w:t>
      </w:r>
      <w:r w:rsidR="00A1609C" w:rsidRPr="00A34AE5">
        <w:rPr>
          <w:rFonts w:ascii="Arial" w:hAnsi="Arial" w:cs="Arial"/>
          <w:color w:val="000000" w:themeColor="text1"/>
          <w:sz w:val="17"/>
          <w:szCs w:val="17"/>
          <w:vertAlign w:val="subscript"/>
        </w:rPr>
        <w:t>5</w:t>
      </w:r>
      <w:r w:rsidRPr="00A34AE5">
        <w:rPr>
          <w:rFonts w:ascii="Arial" w:hAnsi="Arial" w:cs="Arial"/>
          <w:color w:val="000000" w:themeColor="text1"/>
          <w:sz w:val="17"/>
          <w:szCs w:val="17"/>
        </w:rPr>
        <w:t>H</w:t>
      </w:r>
      <w:r w:rsidRPr="00A34AE5">
        <w:rPr>
          <w:rFonts w:ascii="Arial" w:hAnsi="Arial" w:cs="Arial"/>
          <w:color w:val="000000" w:themeColor="text1"/>
          <w:sz w:val="17"/>
          <w:szCs w:val="17"/>
          <w:vertAlign w:val="subscript"/>
        </w:rPr>
        <w:t>1</w:t>
      </w:r>
      <w:r w:rsidR="00A1609C" w:rsidRPr="00A34AE5">
        <w:rPr>
          <w:rFonts w:ascii="Arial" w:hAnsi="Arial" w:cs="Arial"/>
          <w:color w:val="000000" w:themeColor="text1"/>
          <w:sz w:val="17"/>
          <w:szCs w:val="17"/>
          <w:vertAlign w:val="subscript"/>
        </w:rPr>
        <w:t>3</w:t>
      </w:r>
      <w:r w:rsidRPr="00A34AE5">
        <w:rPr>
          <w:rFonts w:ascii="Arial" w:hAnsi="Arial" w:cs="Arial"/>
          <w:color w:val="000000" w:themeColor="text1"/>
          <w:sz w:val="17"/>
          <w:szCs w:val="17"/>
        </w:rPr>
        <w:t>N</w:t>
      </w:r>
      <w:r w:rsidR="00A1609C" w:rsidRPr="00A34AE5">
        <w:rPr>
          <w:rFonts w:ascii="Arial" w:hAnsi="Arial" w:cs="Arial"/>
          <w:color w:val="000000" w:themeColor="text1"/>
          <w:sz w:val="17"/>
          <w:szCs w:val="17"/>
        </w:rPr>
        <w:t>O</w:t>
      </w:r>
      <w:r w:rsidR="00A1609C" w:rsidRPr="00A34AE5">
        <w:rPr>
          <w:rFonts w:ascii="Arial" w:hAnsi="Arial" w:cs="Arial"/>
          <w:color w:val="000000" w:themeColor="text1"/>
          <w:sz w:val="17"/>
          <w:szCs w:val="17"/>
          <w:vertAlign w:val="subscript"/>
        </w:rPr>
        <w:t>2</w:t>
      </w:r>
      <w:r w:rsidRPr="00A34AE5">
        <w:rPr>
          <w:rFonts w:ascii="Arial" w:hAnsi="Arial" w:cs="Arial"/>
          <w:color w:val="000000" w:themeColor="text1"/>
          <w:sz w:val="17"/>
          <w:szCs w:val="17"/>
          <w:vertAlign w:val="superscript"/>
        </w:rPr>
        <w:t xml:space="preserve">+ </w:t>
      </w:r>
      <w:r w:rsidRPr="00A34AE5">
        <w:rPr>
          <w:rFonts w:ascii="Arial" w:hAnsi="Arial" w:cs="Arial"/>
          <w:color w:val="000000" w:themeColor="text1"/>
          <w:sz w:val="17"/>
          <w:szCs w:val="17"/>
        </w:rPr>
        <w:t>[M+H]</w:t>
      </w:r>
      <w:r w:rsidRPr="00A34AE5">
        <w:rPr>
          <w:rFonts w:ascii="Arial" w:hAnsi="Arial" w:cs="Arial"/>
          <w:color w:val="000000" w:themeColor="text1"/>
          <w:sz w:val="17"/>
          <w:szCs w:val="17"/>
          <w:vertAlign w:val="superscript"/>
        </w:rPr>
        <w:t>+</w:t>
      </w:r>
      <w:r w:rsidRPr="00A34AE5">
        <w:rPr>
          <w:rFonts w:ascii="Arial" w:hAnsi="Arial" w:cs="Arial"/>
          <w:color w:val="000000" w:themeColor="text1"/>
          <w:sz w:val="17"/>
          <w:szCs w:val="17"/>
        </w:rPr>
        <w:t xml:space="preserve">: </w:t>
      </w:r>
      <w:r w:rsidR="00A1609C" w:rsidRPr="00A34AE5">
        <w:rPr>
          <w:rFonts w:ascii="Arial" w:hAnsi="Arial" w:cs="Arial"/>
          <w:color w:val="000000" w:themeColor="text1"/>
          <w:sz w:val="17"/>
          <w:szCs w:val="17"/>
        </w:rPr>
        <w:t>240.1019</w:t>
      </w:r>
      <w:r w:rsidRPr="00A34AE5">
        <w:rPr>
          <w:rFonts w:ascii="Arial" w:hAnsi="Arial" w:cs="Arial"/>
          <w:color w:val="000000" w:themeColor="text1"/>
          <w:sz w:val="17"/>
          <w:szCs w:val="17"/>
        </w:rPr>
        <w:t xml:space="preserve">, found: </w:t>
      </w:r>
      <w:r w:rsidR="00A1609C" w:rsidRPr="00A34AE5">
        <w:rPr>
          <w:rFonts w:ascii="Arial" w:hAnsi="Arial" w:cs="Arial"/>
          <w:color w:val="000000" w:themeColor="text1"/>
          <w:sz w:val="17"/>
          <w:szCs w:val="17"/>
        </w:rPr>
        <w:t>240.1020</w:t>
      </w:r>
      <w:r w:rsidRPr="00A34AE5">
        <w:rPr>
          <w:rFonts w:ascii="Arial" w:hAnsi="Arial" w:cs="Arial"/>
          <w:color w:val="000000" w:themeColor="text1"/>
          <w:sz w:val="17"/>
          <w:szCs w:val="17"/>
        </w:rPr>
        <w:t>.</w:t>
      </w:r>
    </w:p>
    <w:bookmarkEnd w:id="191"/>
    <w:p w14:paraId="0268E481" w14:textId="64999FF9" w:rsidR="00A1609C" w:rsidRPr="00A34AE5" w:rsidRDefault="00A1609C" w:rsidP="00A34AE5">
      <w:pPr>
        <w:rPr>
          <w:rFonts w:ascii="Arial" w:hAnsi="Arial" w:cs="Arial"/>
          <w:b/>
          <w:bCs/>
          <w:color w:val="000000" w:themeColor="text1"/>
          <w:sz w:val="17"/>
          <w:szCs w:val="17"/>
        </w:rPr>
      </w:pPr>
      <w:r w:rsidRPr="00A34AE5">
        <w:rPr>
          <w:rFonts w:ascii="Arial" w:hAnsi="Arial" w:cs="Arial"/>
          <w:b/>
          <w:bCs/>
          <w:color w:val="000000" w:themeColor="text1"/>
          <w:sz w:val="17"/>
          <w:szCs w:val="17"/>
        </w:rPr>
        <w:t>2-(4-chlorophenyl)-4-methoxypyridine (3a</w:t>
      </w:r>
      <w:r w:rsidR="00A73D25">
        <w:rPr>
          <w:rFonts w:ascii="Arial" w:hAnsi="Arial" w:cs="Arial"/>
          <w:b/>
          <w:bCs/>
          <w:color w:val="000000" w:themeColor="text1"/>
          <w:sz w:val="17"/>
          <w:szCs w:val="17"/>
        </w:rPr>
        <w:t>x</w:t>
      </w:r>
      <w:r w:rsidRPr="00A34AE5">
        <w:rPr>
          <w:rFonts w:ascii="Arial" w:hAnsi="Arial" w:cs="Arial"/>
          <w:b/>
          <w:bCs/>
          <w:color w:val="000000" w:themeColor="text1"/>
          <w:sz w:val="17"/>
          <w:szCs w:val="17"/>
        </w:rPr>
        <w:t>)</w:t>
      </w:r>
    </w:p>
    <w:p w14:paraId="5BBD3971" w14:textId="28ACAC8C" w:rsidR="00A1609C" w:rsidRPr="00A34AE5" w:rsidRDefault="00A1609C" w:rsidP="00A34AE5">
      <w:pPr>
        <w:rPr>
          <w:rFonts w:ascii="Arial" w:hAnsi="Arial" w:cs="Arial"/>
          <w:color w:val="000000" w:themeColor="text1"/>
          <w:sz w:val="17"/>
          <w:szCs w:val="17"/>
        </w:rPr>
      </w:pPr>
      <w:r w:rsidRPr="00A34AE5">
        <w:rPr>
          <w:rFonts w:ascii="Arial" w:hAnsi="Arial" w:cs="Arial"/>
          <w:color w:val="000000" w:themeColor="text1"/>
          <w:sz w:val="17"/>
          <w:szCs w:val="17"/>
          <w:lang w:val="de-DE"/>
        </w:rPr>
        <w:t xml:space="preserve">Prepared according to </w:t>
      </w:r>
      <w:r w:rsidR="002C2EC0" w:rsidRPr="00A34AE5">
        <w:rPr>
          <w:rFonts w:ascii="Arial" w:hAnsi="Arial" w:cs="Arial"/>
          <w:b/>
          <w:bCs/>
          <w:color w:val="000000" w:themeColor="text1"/>
          <w:sz w:val="17"/>
          <w:szCs w:val="17"/>
          <w:lang w:val="de-DE"/>
        </w:rPr>
        <w:t>GP1</w:t>
      </w:r>
      <w:r w:rsidRPr="00A34AE5">
        <w:rPr>
          <w:rFonts w:ascii="Arial" w:hAnsi="Arial" w:cs="Arial"/>
          <w:color w:val="000000" w:themeColor="text1"/>
          <w:sz w:val="17"/>
          <w:szCs w:val="17"/>
          <w:lang w:val="de-DE"/>
        </w:rPr>
        <w:t>. Yellow oil (36.1</w:t>
      </w:r>
      <w:r w:rsidR="0048188A" w:rsidRPr="00A34AE5">
        <w:rPr>
          <w:rFonts w:ascii="Arial" w:hAnsi="Arial" w:cs="Arial"/>
          <w:color w:val="000000" w:themeColor="text1"/>
          <w:sz w:val="17"/>
          <w:szCs w:val="17"/>
          <w:lang w:val="de-DE"/>
        </w:rPr>
        <w:t xml:space="preserve"> </w:t>
      </w:r>
      <w:r w:rsidRPr="00A34AE5">
        <w:rPr>
          <w:rFonts w:ascii="Arial" w:hAnsi="Arial" w:cs="Arial"/>
          <w:color w:val="000000" w:themeColor="text1"/>
          <w:sz w:val="17"/>
          <w:szCs w:val="17"/>
          <w:lang w:val="de-DE"/>
        </w:rPr>
        <w:t>mg, 82%, 0.2 mmol scale);</w:t>
      </w:r>
      <w:r w:rsidR="00BE5CCA">
        <w:rPr>
          <w:rFonts w:ascii="Arial" w:hAnsi="Arial" w:cs="Arial"/>
          <w:noProof/>
          <w:sz w:val="17"/>
          <w:szCs w:val="17"/>
        </w:rPr>
        <w:object w:dxaOrig="1440" w:dyaOrig="1440" w14:anchorId="55EDF417">
          <v:shape id="_x0000_s1104" type="#_x0000_t75" style="position:absolute;left:0;text-align:left;margin-left:0;margin-top:7.1pt;width:83.8pt;height:75.05pt;z-index:251802624;mso-position-horizontal-relative:text;mso-position-vertical-relative:text">
            <v:imagedata r:id="rId182" o:title=""/>
            <w10:wrap type="square"/>
          </v:shape>
          <o:OLEObject Type="Embed" ProgID="ChemDraw.Document.6.0" ShapeID="_x0000_s1104" DrawAspect="Content" ObjectID="_1819002862" r:id="rId183"/>
        </w:object>
      </w:r>
      <w:r w:rsidRPr="00A34AE5">
        <w:rPr>
          <w:rFonts w:ascii="Arial" w:hAnsi="Arial" w:cs="Arial"/>
          <w:color w:val="000000" w:themeColor="text1"/>
          <w:sz w:val="17"/>
          <w:szCs w:val="17"/>
          <w:lang w:val="de-DE"/>
        </w:rPr>
        <w:t xml:space="preserve"> </w:t>
      </w:r>
      <w:r w:rsidRPr="006230FA">
        <w:rPr>
          <w:rFonts w:ascii="Arial" w:hAnsi="Arial" w:cs="Arial"/>
          <w:b/>
          <w:bCs/>
          <w:color w:val="000000" w:themeColor="text1"/>
          <w:sz w:val="17"/>
          <w:szCs w:val="17"/>
          <w:vertAlign w:val="superscript"/>
          <w:lang w:val="de-DE"/>
        </w:rPr>
        <w:t>1</w:t>
      </w:r>
      <w:r w:rsidRPr="006230FA">
        <w:rPr>
          <w:rFonts w:ascii="Arial" w:hAnsi="Arial" w:cs="Arial"/>
          <w:b/>
          <w:bCs/>
          <w:color w:val="000000" w:themeColor="text1"/>
          <w:sz w:val="17"/>
          <w:szCs w:val="17"/>
          <w:lang w:val="de-DE"/>
        </w:rPr>
        <w:t>H NMR</w:t>
      </w:r>
      <w:r w:rsidRPr="00A34AE5">
        <w:rPr>
          <w:rFonts w:ascii="Arial" w:hAnsi="Arial" w:cs="Arial"/>
          <w:color w:val="000000" w:themeColor="text1"/>
          <w:sz w:val="17"/>
          <w:szCs w:val="17"/>
          <w:lang w:val="de-DE"/>
        </w:rPr>
        <w:t xml:space="preserve"> (400 MHz, Chloroform-</w:t>
      </w:r>
      <w:r w:rsidRPr="00A34AE5">
        <w:rPr>
          <w:rFonts w:ascii="Arial" w:hAnsi="Arial" w:cs="Arial"/>
          <w:i/>
          <w:iCs/>
          <w:color w:val="000000" w:themeColor="text1"/>
          <w:sz w:val="17"/>
          <w:szCs w:val="17"/>
          <w:lang w:val="de-DE"/>
        </w:rPr>
        <w:t>d</w:t>
      </w:r>
      <w:r w:rsidRPr="00A34AE5">
        <w:rPr>
          <w:rFonts w:ascii="Arial" w:hAnsi="Arial" w:cs="Arial"/>
          <w:color w:val="000000" w:themeColor="text1"/>
          <w:sz w:val="17"/>
          <w:szCs w:val="17"/>
          <w:lang w:val="de-DE"/>
        </w:rPr>
        <w:t xml:space="preserve">) </w:t>
      </w:r>
      <w:r w:rsidRPr="00A34AE5">
        <w:rPr>
          <w:rFonts w:ascii="Arial" w:hAnsi="Arial" w:cs="Arial"/>
          <w:color w:val="000000" w:themeColor="text1"/>
          <w:sz w:val="17"/>
          <w:szCs w:val="17"/>
        </w:rPr>
        <w:t>δ</w:t>
      </w:r>
      <w:r w:rsidRPr="00A34AE5">
        <w:rPr>
          <w:rFonts w:ascii="Arial" w:hAnsi="Arial" w:cs="Arial"/>
          <w:color w:val="000000" w:themeColor="text1"/>
          <w:sz w:val="17"/>
          <w:szCs w:val="17"/>
          <w:lang w:val="de-DE"/>
        </w:rPr>
        <w:t xml:space="preserve"> 8.50 (d, </w:t>
      </w:r>
      <w:r w:rsidRPr="00A34AE5">
        <w:rPr>
          <w:rFonts w:ascii="Arial" w:hAnsi="Arial" w:cs="Arial"/>
          <w:i/>
          <w:iCs/>
          <w:color w:val="000000" w:themeColor="text1"/>
          <w:sz w:val="17"/>
          <w:szCs w:val="17"/>
          <w:lang w:val="de-DE"/>
        </w:rPr>
        <w:t>J</w:t>
      </w:r>
      <w:r w:rsidRPr="00A34AE5">
        <w:rPr>
          <w:rFonts w:ascii="Arial" w:hAnsi="Arial" w:cs="Arial"/>
          <w:color w:val="000000" w:themeColor="text1"/>
          <w:sz w:val="17"/>
          <w:szCs w:val="17"/>
          <w:lang w:val="de-DE"/>
        </w:rPr>
        <w:t xml:space="preserve"> = 5.7 Hz, 1H), 7.90 (d, </w:t>
      </w:r>
      <w:r w:rsidRPr="00A34AE5">
        <w:rPr>
          <w:rFonts w:ascii="Arial" w:hAnsi="Arial" w:cs="Arial"/>
          <w:i/>
          <w:iCs/>
          <w:color w:val="000000" w:themeColor="text1"/>
          <w:sz w:val="17"/>
          <w:szCs w:val="17"/>
          <w:lang w:val="de-DE"/>
        </w:rPr>
        <w:t>J</w:t>
      </w:r>
      <w:r w:rsidRPr="00A34AE5">
        <w:rPr>
          <w:rFonts w:ascii="Arial" w:hAnsi="Arial" w:cs="Arial"/>
          <w:color w:val="000000" w:themeColor="text1"/>
          <w:sz w:val="17"/>
          <w:szCs w:val="17"/>
          <w:lang w:val="de-DE"/>
        </w:rPr>
        <w:t xml:space="preserve"> = 8.7 Hz, 2H), 7.43 (d, </w:t>
      </w:r>
      <w:r w:rsidRPr="00A34AE5">
        <w:rPr>
          <w:rFonts w:ascii="Arial" w:hAnsi="Arial" w:cs="Arial"/>
          <w:i/>
          <w:iCs/>
          <w:color w:val="000000" w:themeColor="text1"/>
          <w:sz w:val="17"/>
          <w:szCs w:val="17"/>
          <w:lang w:val="de-DE"/>
        </w:rPr>
        <w:t>J</w:t>
      </w:r>
      <w:r w:rsidRPr="00A34AE5">
        <w:rPr>
          <w:rFonts w:ascii="Arial" w:hAnsi="Arial" w:cs="Arial"/>
          <w:color w:val="000000" w:themeColor="text1"/>
          <w:sz w:val="17"/>
          <w:szCs w:val="17"/>
          <w:lang w:val="de-DE"/>
        </w:rPr>
        <w:t xml:space="preserve"> = 8.7 Hz, 2H), 7.19 (d, </w:t>
      </w:r>
      <w:r w:rsidRPr="00A34AE5">
        <w:rPr>
          <w:rFonts w:ascii="Arial" w:hAnsi="Arial" w:cs="Arial"/>
          <w:i/>
          <w:iCs/>
          <w:color w:val="000000" w:themeColor="text1"/>
          <w:sz w:val="17"/>
          <w:szCs w:val="17"/>
          <w:lang w:val="de-DE"/>
        </w:rPr>
        <w:t>J</w:t>
      </w:r>
      <w:r w:rsidRPr="00A34AE5">
        <w:rPr>
          <w:rFonts w:ascii="Arial" w:hAnsi="Arial" w:cs="Arial"/>
          <w:color w:val="000000" w:themeColor="text1"/>
          <w:sz w:val="17"/>
          <w:szCs w:val="17"/>
          <w:lang w:val="de-DE"/>
        </w:rPr>
        <w:t xml:space="preserve"> = 2.3 Hz, 1H), 6.78 (dd, </w:t>
      </w:r>
      <w:r w:rsidRPr="00A34AE5">
        <w:rPr>
          <w:rFonts w:ascii="Arial" w:hAnsi="Arial" w:cs="Arial"/>
          <w:i/>
          <w:iCs/>
          <w:color w:val="000000" w:themeColor="text1"/>
          <w:sz w:val="17"/>
          <w:szCs w:val="17"/>
          <w:lang w:val="de-DE"/>
        </w:rPr>
        <w:t>J</w:t>
      </w:r>
      <w:r w:rsidRPr="00A34AE5">
        <w:rPr>
          <w:rFonts w:ascii="Arial" w:hAnsi="Arial" w:cs="Arial"/>
          <w:color w:val="000000" w:themeColor="text1"/>
          <w:sz w:val="17"/>
          <w:szCs w:val="17"/>
          <w:lang w:val="de-DE"/>
        </w:rPr>
        <w:t xml:space="preserve"> = 5.7, 2.4 Hz, 1H), 3.91 (s, 3H). </w:t>
      </w:r>
      <w:r w:rsidRPr="006230FA">
        <w:rPr>
          <w:rFonts w:ascii="Arial" w:hAnsi="Arial" w:cs="Arial"/>
          <w:b/>
          <w:bCs/>
          <w:color w:val="000000" w:themeColor="text1"/>
          <w:sz w:val="17"/>
          <w:szCs w:val="17"/>
          <w:vertAlign w:val="superscript"/>
        </w:rPr>
        <w:t>13</w:t>
      </w:r>
      <w:r w:rsidRPr="006230FA">
        <w:rPr>
          <w:rFonts w:ascii="Arial" w:hAnsi="Arial" w:cs="Arial"/>
          <w:b/>
          <w:bCs/>
          <w:color w:val="000000" w:themeColor="text1"/>
          <w:sz w:val="17"/>
          <w:szCs w:val="17"/>
        </w:rPr>
        <w:t>C NMR</w:t>
      </w:r>
      <w:r w:rsidRPr="00A34AE5">
        <w:rPr>
          <w:rFonts w:ascii="Arial" w:hAnsi="Arial" w:cs="Arial"/>
          <w:color w:val="000000" w:themeColor="text1"/>
          <w:sz w:val="17"/>
          <w:szCs w:val="17"/>
        </w:rPr>
        <w:t xml:space="preserve"> (101 MHz, Chloroform-</w:t>
      </w:r>
      <w:r w:rsidRPr="00A34AE5">
        <w:rPr>
          <w:rFonts w:ascii="Arial" w:hAnsi="Arial" w:cs="Arial"/>
          <w:i/>
          <w:iCs/>
          <w:color w:val="000000" w:themeColor="text1"/>
          <w:sz w:val="17"/>
          <w:szCs w:val="17"/>
        </w:rPr>
        <w:t>d</w:t>
      </w:r>
      <w:r w:rsidRPr="00A34AE5">
        <w:rPr>
          <w:rFonts w:ascii="Arial" w:hAnsi="Arial" w:cs="Arial"/>
          <w:color w:val="000000" w:themeColor="text1"/>
          <w:sz w:val="17"/>
          <w:szCs w:val="17"/>
        </w:rPr>
        <w:t>) δ 166.6, 158.1, 151.1, 137.9, 135.3, 129.0, 128.4, 108.4,</w:t>
      </w:r>
      <w:r w:rsidRPr="00A34AE5">
        <w:rPr>
          <w:rFonts w:ascii="Arial" w:hAnsi="Arial" w:cs="Arial"/>
          <w:sz w:val="17"/>
          <w:szCs w:val="17"/>
        </w:rPr>
        <w:t xml:space="preserve"> </w:t>
      </w:r>
      <w:r w:rsidRPr="00A34AE5">
        <w:rPr>
          <w:rFonts w:ascii="Arial" w:hAnsi="Arial" w:cs="Arial"/>
          <w:color w:val="000000" w:themeColor="text1"/>
          <w:sz w:val="17"/>
          <w:szCs w:val="17"/>
        </w:rPr>
        <w:t xml:space="preserve">107.0, 55.4. </w:t>
      </w:r>
      <w:r w:rsidRPr="006230FA">
        <w:rPr>
          <w:rFonts w:ascii="Arial" w:hAnsi="Arial" w:cs="Arial"/>
          <w:b/>
          <w:bCs/>
          <w:color w:val="000000" w:themeColor="text1"/>
          <w:sz w:val="17"/>
          <w:szCs w:val="17"/>
        </w:rPr>
        <w:t>HRMS</w:t>
      </w:r>
      <w:r w:rsidRPr="00A34AE5">
        <w:rPr>
          <w:rFonts w:ascii="Arial" w:hAnsi="Arial" w:cs="Arial"/>
          <w:color w:val="000000" w:themeColor="text1"/>
          <w:sz w:val="17"/>
          <w:szCs w:val="17"/>
        </w:rPr>
        <w:t>(ESI</w:t>
      </w:r>
      <w:r w:rsidRPr="00A34AE5">
        <w:rPr>
          <w:rFonts w:ascii="Arial" w:hAnsi="Arial" w:cs="Arial"/>
          <w:color w:val="000000" w:themeColor="text1"/>
          <w:sz w:val="17"/>
          <w:szCs w:val="17"/>
          <w:vertAlign w:val="superscript"/>
        </w:rPr>
        <w:t>+</w:t>
      </w:r>
      <w:r w:rsidRPr="00A34AE5">
        <w:rPr>
          <w:rFonts w:ascii="Arial" w:hAnsi="Arial" w:cs="Arial"/>
          <w:color w:val="000000" w:themeColor="text1"/>
          <w:sz w:val="17"/>
          <w:szCs w:val="17"/>
        </w:rPr>
        <w:t xml:space="preserve">) m/z </w:t>
      </w:r>
      <w:proofErr w:type="spellStart"/>
      <w:r w:rsidRPr="00A34AE5">
        <w:rPr>
          <w:rFonts w:ascii="Arial" w:hAnsi="Arial" w:cs="Arial"/>
          <w:color w:val="000000" w:themeColor="text1"/>
          <w:sz w:val="17"/>
          <w:szCs w:val="17"/>
        </w:rPr>
        <w:t>calcd</w:t>
      </w:r>
      <w:proofErr w:type="spellEnd"/>
      <w:r w:rsidRPr="00A34AE5">
        <w:rPr>
          <w:rFonts w:ascii="Arial" w:hAnsi="Arial" w:cs="Arial"/>
          <w:color w:val="000000" w:themeColor="text1"/>
          <w:sz w:val="17"/>
          <w:szCs w:val="17"/>
        </w:rPr>
        <w:t xml:space="preserve">. </w:t>
      </w:r>
      <w:proofErr w:type="gramStart"/>
      <w:r w:rsidRPr="00A34AE5">
        <w:rPr>
          <w:rFonts w:ascii="Arial" w:hAnsi="Arial" w:cs="Arial"/>
          <w:color w:val="000000" w:themeColor="text1"/>
          <w:sz w:val="17"/>
          <w:szCs w:val="17"/>
        </w:rPr>
        <w:t>for</w:t>
      </w:r>
      <w:proofErr w:type="gramEnd"/>
      <w:r w:rsidRPr="00A34AE5">
        <w:rPr>
          <w:rFonts w:ascii="Arial" w:hAnsi="Arial" w:cs="Arial"/>
          <w:color w:val="000000" w:themeColor="text1"/>
          <w:sz w:val="17"/>
          <w:szCs w:val="17"/>
        </w:rPr>
        <w:t xml:space="preserve"> C</w:t>
      </w:r>
      <w:r w:rsidRPr="00A34AE5">
        <w:rPr>
          <w:rFonts w:ascii="Arial" w:hAnsi="Arial" w:cs="Arial"/>
          <w:color w:val="000000" w:themeColor="text1"/>
          <w:sz w:val="17"/>
          <w:szCs w:val="17"/>
          <w:vertAlign w:val="subscript"/>
        </w:rPr>
        <w:t>12</w:t>
      </w:r>
      <w:r w:rsidRPr="00A34AE5">
        <w:rPr>
          <w:rFonts w:ascii="Arial" w:hAnsi="Arial" w:cs="Arial"/>
          <w:color w:val="000000" w:themeColor="text1"/>
          <w:sz w:val="17"/>
          <w:szCs w:val="17"/>
        </w:rPr>
        <w:t>H</w:t>
      </w:r>
      <w:r w:rsidRPr="00A34AE5">
        <w:rPr>
          <w:rFonts w:ascii="Arial" w:hAnsi="Arial" w:cs="Arial"/>
          <w:color w:val="000000" w:themeColor="text1"/>
          <w:sz w:val="17"/>
          <w:szCs w:val="17"/>
          <w:vertAlign w:val="subscript"/>
        </w:rPr>
        <w:t>10</w:t>
      </w:r>
      <w:r w:rsidRPr="00A34AE5">
        <w:rPr>
          <w:rFonts w:ascii="Arial" w:hAnsi="Arial" w:cs="Arial"/>
          <w:color w:val="000000" w:themeColor="text1"/>
          <w:sz w:val="17"/>
          <w:szCs w:val="17"/>
        </w:rPr>
        <w:t>ClNO</w:t>
      </w:r>
      <w:r w:rsidRPr="00A34AE5">
        <w:rPr>
          <w:rFonts w:ascii="Arial" w:hAnsi="Arial" w:cs="Arial"/>
          <w:color w:val="000000" w:themeColor="text1"/>
          <w:sz w:val="17"/>
          <w:szCs w:val="17"/>
          <w:vertAlign w:val="superscript"/>
        </w:rPr>
        <w:t xml:space="preserve">+ </w:t>
      </w:r>
      <w:r w:rsidRPr="00A34AE5">
        <w:rPr>
          <w:rFonts w:ascii="Arial" w:hAnsi="Arial" w:cs="Arial"/>
          <w:color w:val="000000" w:themeColor="text1"/>
          <w:sz w:val="17"/>
          <w:szCs w:val="17"/>
        </w:rPr>
        <w:t>[M+H]</w:t>
      </w:r>
      <w:r w:rsidRPr="00A34AE5">
        <w:rPr>
          <w:rFonts w:ascii="Arial" w:hAnsi="Arial" w:cs="Arial"/>
          <w:color w:val="000000" w:themeColor="text1"/>
          <w:sz w:val="17"/>
          <w:szCs w:val="17"/>
          <w:vertAlign w:val="superscript"/>
        </w:rPr>
        <w:t>+</w:t>
      </w:r>
      <w:r w:rsidRPr="00A34AE5">
        <w:rPr>
          <w:rFonts w:ascii="Arial" w:hAnsi="Arial" w:cs="Arial"/>
          <w:color w:val="000000" w:themeColor="text1"/>
          <w:sz w:val="17"/>
          <w:szCs w:val="17"/>
        </w:rPr>
        <w:t>: 220.0524, found: 220.</w:t>
      </w:r>
      <w:r w:rsidR="00CF0784" w:rsidRPr="00A34AE5">
        <w:rPr>
          <w:rFonts w:ascii="Arial" w:hAnsi="Arial" w:cs="Arial"/>
          <w:color w:val="000000" w:themeColor="text1"/>
          <w:sz w:val="17"/>
          <w:szCs w:val="17"/>
        </w:rPr>
        <w:t>0524</w:t>
      </w:r>
      <w:r w:rsidRPr="00A34AE5">
        <w:rPr>
          <w:rFonts w:ascii="Arial" w:hAnsi="Arial" w:cs="Arial"/>
          <w:color w:val="000000" w:themeColor="text1"/>
          <w:sz w:val="17"/>
          <w:szCs w:val="17"/>
        </w:rPr>
        <w:t>.</w:t>
      </w:r>
    </w:p>
    <w:p w14:paraId="6954FA66" w14:textId="47D582C7" w:rsidR="00CF0784" w:rsidRPr="00A34AE5" w:rsidRDefault="00CF0784" w:rsidP="00A34AE5">
      <w:pPr>
        <w:rPr>
          <w:rFonts w:ascii="Arial" w:hAnsi="Arial" w:cs="Arial"/>
          <w:b/>
          <w:bCs/>
          <w:color w:val="000000" w:themeColor="text1"/>
          <w:sz w:val="17"/>
          <w:szCs w:val="17"/>
        </w:rPr>
      </w:pPr>
      <w:r w:rsidRPr="00A34AE5">
        <w:rPr>
          <w:rFonts w:ascii="Arial" w:hAnsi="Arial" w:cs="Arial"/>
          <w:b/>
          <w:bCs/>
          <w:color w:val="000000" w:themeColor="text1"/>
          <w:sz w:val="17"/>
          <w:szCs w:val="17"/>
        </w:rPr>
        <w:t>2-(4-chlorophenyl)-4-phenoxypyridine (3a</w:t>
      </w:r>
      <w:r w:rsidR="00A73D25">
        <w:rPr>
          <w:rFonts w:ascii="Arial" w:hAnsi="Arial" w:cs="Arial"/>
          <w:b/>
          <w:bCs/>
          <w:color w:val="000000" w:themeColor="text1"/>
          <w:sz w:val="17"/>
          <w:szCs w:val="17"/>
        </w:rPr>
        <w:t>y</w:t>
      </w:r>
      <w:r w:rsidRPr="00A34AE5">
        <w:rPr>
          <w:rFonts w:ascii="Arial" w:hAnsi="Arial" w:cs="Arial"/>
          <w:b/>
          <w:bCs/>
          <w:color w:val="000000" w:themeColor="text1"/>
          <w:sz w:val="17"/>
          <w:szCs w:val="17"/>
        </w:rPr>
        <w:t>)</w:t>
      </w:r>
    </w:p>
    <w:p w14:paraId="010560C2" w14:textId="03642DA3" w:rsidR="00A70580" w:rsidRPr="004A3D15" w:rsidRDefault="00CF0784" w:rsidP="00A34AE5">
      <w:pPr>
        <w:rPr>
          <w:rFonts w:ascii="Arial" w:hAnsi="Arial" w:cs="Arial"/>
          <w:color w:val="000000" w:themeColor="text1"/>
          <w:sz w:val="17"/>
          <w:szCs w:val="17"/>
        </w:rPr>
      </w:pPr>
      <w:r w:rsidRPr="00A34AE5">
        <w:rPr>
          <w:rFonts w:ascii="Arial" w:hAnsi="Arial" w:cs="Arial"/>
          <w:color w:val="000000" w:themeColor="text1"/>
          <w:sz w:val="17"/>
          <w:szCs w:val="17"/>
          <w:lang w:val="de-DE"/>
        </w:rPr>
        <w:t xml:space="preserve">Prepared according to </w:t>
      </w:r>
      <w:r w:rsidR="002C2EC0" w:rsidRPr="00A34AE5">
        <w:rPr>
          <w:rFonts w:ascii="Arial" w:hAnsi="Arial" w:cs="Arial"/>
          <w:b/>
          <w:bCs/>
          <w:color w:val="000000" w:themeColor="text1"/>
          <w:sz w:val="17"/>
          <w:szCs w:val="17"/>
          <w:lang w:val="de-DE"/>
        </w:rPr>
        <w:t>GP1</w:t>
      </w:r>
      <w:r w:rsidRPr="00A34AE5">
        <w:rPr>
          <w:rFonts w:ascii="Arial" w:hAnsi="Arial" w:cs="Arial"/>
          <w:color w:val="000000" w:themeColor="text1"/>
          <w:sz w:val="17"/>
          <w:szCs w:val="17"/>
          <w:lang w:val="de-DE"/>
        </w:rPr>
        <w:t>. Yellow oil (45.7</w:t>
      </w:r>
      <w:r w:rsidR="0048188A" w:rsidRPr="00A34AE5">
        <w:rPr>
          <w:rFonts w:ascii="Arial" w:hAnsi="Arial" w:cs="Arial"/>
          <w:color w:val="000000" w:themeColor="text1"/>
          <w:sz w:val="17"/>
          <w:szCs w:val="17"/>
          <w:lang w:val="de-DE"/>
        </w:rPr>
        <w:t xml:space="preserve"> </w:t>
      </w:r>
      <w:r w:rsidRPr="00A34AE5">
        <w:rPr>
          <w:rFonts w:ascii="Arial" w:hAnsi="Arial" w:cs="Arial"/>
          <w:color w:val="000000" w:themeColor="text1"/>
          <w:sz w:val="17"/>
          <w:szCs w:val="17"/>
          <w:lang w:val="de-DE"/>
        </w:rPr>
        <w:t>mg, 81%, 0.2 mmol scale);</w:t>
      </w:r>
      <w:r w:rsidR="00BE5CCA">
        <w:rPr>
          <w:rFonts w:ascii="Arial" w:hAnsi="Arial" w:cs="Arial"/>
          <w:noProof/>
          <w:sz w:val="17"/>
          <w:szCs w:val="17"/>
        </w:rPr>
        <w:object w:dxaOrig="1440" w:dyaOrig="1440" w14:anchorId="3F5F7B61">
          <v:shape id="_x0000_s1105" type="#_x0000_t75" style="position:absolute;left:0;text-align:left;margin-left:0;margin-top:3.95pt;width:83.85pt;height:75.05pt;z-index:251804672;mso-position-horizontal-relative:text;mso-position-vertical-relative:text">
            <v:imagedata r:id="rId184" o:title=""/>
            <w10:wrap type="square"/>
          </v:shape>
          <o:OLEObject Type="Embed" ProgID="ChemDraw.Document.6.0" ShapeID="_x0000_s1105" DrawAspect="Content" ObjectID="_1819002863" r:id="rId185"/>
        </w:object>
      </w:r>
      <w:r w:rsidRPr="00A34AE5">
        <w:rPr>
          <w:rFonts w:ascii="Arial" w:hAnsi="Arial" w:cs="Arial"/>
          <w:color w:val="000000" w:themeColor="text1"/>
          <w:sz w:val="17"/>
          <w:szCs w:val="17"/>
          <w:lang w:val="de-DE"/>
        </w:rPr>
        <w:t xml:space="preserve"> </w:t>
      </w:r>
      <w:r w:rsidRPr="006230FA">
        <w:rPr>
          <w:rFonts w:ascii="Arial" w:hAnsi="Arial" w:cs="Arial"/>
          <w:b/>
          <w:bCs/>
          <w:color w:val="000000" w:themeColor="text1"/>
          <w:sz w:val="17"/>
          <w:szCs w:val="17"/>
          <w:vertAlign w:val="superscript"/>
          <w:lang w:val="de-DE"/>
        </w:rPr>
        <w:t>1</w:t>
      </w:r>
      <w:r w:rsidRPr="006230FA">
        <w:rPr>
          <w:rFonts w:ascii="Arial" w:hAnsi="Arial" w:cs="Arial"/>
          <w:b/>
          <w:bCs/>
          <w:color w:val="000000" w:themeColor="text1"/>
          <w:sz w:val="17"/>
          <w:szCs w:val="17"/>
          <w:lang w:val="de-DE"/>
        </w:rPr>
        <w:t>H NMR</w:t>
      </w:r>
      <w:r w:rsidRPr="00A34AE5">
        <w:rPr>
          <w:rFonts w:ascii="Arial" w:hAnsi="Arial" w:cs="Arial"/>
          <w:color w:val="000000" w:themeColor="text1"/>
          <w:sz w:val="17"/>
          <w:szCs w:val="17"/>
          <w:lang w:val="de-DE"/>
        </w:rPr>
        <w:t xml:space="preserve"> (400 MHz, Chloroform-</w:t>
      </w:r>
      <w:r w:rsidRPr="00A34AE5">
        <w:rPr>
          <w:rFonts w:ascii="Arial" w:hAnsi="Arial" w:cs="Arial"/>
          <w:i/>
          <w:iCs/>
          <w:color w:val="000000" w:themeColor="text1"/>
          <w:sz w:val="17"/>
          <w:szCs w:val="17"/>
          <w:lang w:val="de-DE"/>
        </w:rPr>
        <w:t>d</w:t>
      </w:r>
      <w:r w:rsidRPr="00A34AE5">
        <w:rPr>
          <w:rFonts w:ascii="Arial" w:hAnsi="Arial" w:cs="Arial"/>
          <w:color w:val="000000" w:themeColor="text1"/>
          <w:sz w:val="17"/>
          <w:szCs w:val="17"/>
          <w:lang w:val="de-DE"/>
        </w:rPr>
        <w:t xml:space="preserve">) </w:t>
      </w:r>
      <w:r w:rsidRPr="00A34AE5">
        <w:rPr>
          <w:rFonts w:ascii="Arial" w:hAnsi="Arial" w:cs="Arial"/>
          <w:color w:val="000000" w:themeColor="text1"/>
          <w:sz w:val="17"/>
          <w:szCs w:val="17"/>
        </w:rPr>
        <w:t>δ</w:t>
      </w:r>
      <w:r w:rsidRPr="00A34AE5">
        <w:rPr>
          <w:rFonts w:ascii="Arial" w:hAnsi="Arial" w:cs="Arial"/>
          <w:color w:val="000000" w:themeColor="text1"/>
          <w:sz w:val="17"/>
          <w:szCs w:val="17"/>
          <w:lang w:val="de-DE"/>
        </w:rPr>
        <w:t xml:space="preserve"> 8.52 (d, </w:t>
      </w:r>
      <w:r w:rsidRPr="00A34AE5">
        <w:rPr>
          <w:rFonts w:ascii="Arial" w:hAnsi="Arial" w:cs="Arial"/>
          <w:i/>
          <w:iCs/>
          <w:color w:val="000000" w:themeColor="text1"/>
          <w:sz w:val="17"/>
          <w:szCs w:val="17"/>
          <w:lang w:val="de-DE"/>
        </w:rPr>
        <w:t>J</w:t>
      </w:r>
      <w:r w:rsidRPr="00A34AE5">
        <w:rPr>
          <w:rFonts w:ascii="Arial" w:hAnsi="Arial" w:cs="Arial"/>
          <w:color w:val="000000" w:themeColor="text1"/>
          <w:sz w:val="17"/>
          <w:szCs w:val="17"/>
          <w:lang w:val="de-DE"/>
        </w:rPr>
        <w:t xml:space="preserve"> = 5.6 Hz, 1H), 7.89 – 7.83 (m, 2H), 7.48 – 7.38 (m, 4H), 7.30 – 7.25 (m, 2H), 7.16 – 7.11 (m, 2H), 6.78 (dd, </w:t>
      </w:r>
      <w:r w:rsidRPr="00A34AE5">
        <w:rPr>
          <w:rFonts w:ascii="Arial" w:hAnsi="Arial" w:cs="Arial"/>
          <w:i/>
          <w:iCs/>
          <w:color w:val="000000" w:themeColor="text1"/>
          <w:sz w:val="17"/>
          <w:szCs w:val="17"/>
          <w:lang w:val="de-DE"/>
        </w:rPr>
        <w:t>J</w:t>
      </w:r>
      <w:r w:rsidRPr="00A34AE5">
        <w:rPr>
          <w:rFonts w:ascii="Arial" w:hAnsi="Arial" w:cs="Arial"/>
          <w:color w:val="000000" w:themeColor="text1"/>
          <w:sz w:val="17"/>
          <w:szCs w:val="17"/>
          <w:lang w:val="de-DE"/>
        </w:rPr>
        <w:t xml:space="preserve"> = 5.6, 2.3 Hz, 1H).</w:t>
      </w:r>
      <w:r w:rsidRPr="00A34AE5">
        <w:rPr>
          <w:rFonts w:ascii="Arial" w:hAnsi="Arial" w:cs="Arial"/>
          <w:sz w:val="17"/>
          <w:szCs w:val="17"/>
          <w:vertAlign w:val="superscript"/>
          <w:lang w:val="de-DE"/>
        </w:rPr>
        <w:t xml:space="preserve"> </w:t>
      </w:r>
      <w:r w:rsidRPr="006230FA">
        <w:rPr>
          <w:rFonts w:ascii="Arial" w:hAnsi="Arial" w:cs="Arial"/>
          <w:b/>
          <w:bCs/>
          <w:color w:val="000000" w:themeColor="text1"/>
          <w:sz w:val="17"/>
          <w:szCs w:val="17"/>
          <w:vertAlign w:val="superscript"/>
        </w:rPr>
        <w:t>13</w:t>
      </w:r>
      <w:r w:rsidRPr="006230FA">
        <w:rPr>
          <w:rFonts w:ascii="Arial" w:hAnsi="Arial" w:cs="Arial"/>
          <w:b/>
          <w:bCs/>
          <w:color w:val="000000" w:themeColor="text1"/>
          <w:sz w:val="17"/>
          <w:szCs w:val="17"/>
        </w:rPr>
        <w:t>C NMR</w:t>
      </w:r>
      <w:r w:rsidRPr="00A34AE5">
        <w:rPr>
          <w:rFonts w:ascii="Arial" w:hAnsi="Arial" w:cs="Arial"/>
          <w:color w:val="000000" w:themeColor="text1"/>
          <w:sz w:val="17"/>
          <w:szCs w:val="17"/>
        </w:rPr>
        <w:t xml:space="preserve"> (101 MHz, Chloroform-</w:t>
      </w:r>
      <w:r w:rsidRPr="00A34AE5">
        <w:rPr>
          <w:rFonts w:ascii="Arial" w:hAnsi="Arial" w:cs="Arial"/>
          <w:i/>
          <w:iCs/>
          <w:color w:val="000000" w:themeColor="text1"/>
          <w:sz w:val="17"/>
          <w:szCs w:val="17"/>
        </w:rPr>
        <w:t>d</w:t>
      </w:r>
      <w:r w:rsidRPr="00A34AE5">
        <w:rPr>
          <w:rFonts w:ascii="Arial" w:hAnsi="Arial" w:cs="Arial"/>
          <w:color w:val="000000" w:themeColor="text1"/>
          <w:sz w:val="17"/>
          <w:szCs w:val="17"/>
        </w:rPr>
        <w:t xml:space="preserve">) δ 165.8, 158.5, 154.3, 151.4, 137.6, 135.5, 130.4, 129.0, 128.3, 125.6, 120.9, 111.0, 109.1. </w:t>
      </w:r>
      <w:r w:rsidRPr="006230FA">
        <w:rPr>
          <w:rFonts w:ascii="Arial" w:hAnsi="Arial" w:cs="Arial"/>
          <w:b/>
          <w:bCs/>
          <w:color w:val="000000" w:themeColor="text1"/>
          <w:sz w:val="17"/>
          <w:szCs w:val="17"/>
        </w:rPr>
        <w:t>HRMS</w:t>
      </w:r>
      <w:r w:rsidRPr="00A34AE5">
        <w:rPr>
          <w:rFonts w:ascii="Arial" w:hAnsi="Arial" w:cs="Arial"/>
          <w:color w:val="000000" w:themeColor="text1"/>
          <w:sz w:val="17"/>
          <w:szCs w:val="17"/>
        </w:rPr>
        <w:t>(ESI</w:t>
      </w:r>
      <w:r w:rsidRPr="00A34AE5">
        <w:rPr>
          <w:rFonts w:ascii="Arial" w:hAnsi="Arial" w:cs="Arial"/>
          <w:color w:val="000000" w:themeColor="text1"/>
          <w:sz w:val="17"/>
          <w:szCs w:val="17"/>
          <w:vertAlign w:val="superscript"/>
        </w:rPr>
        <w:t>+</w:t>
      </w:r>
      <w:r w:rsidRPr="00A34AE5">
        <w:rPr>
          <w:rFonts w:ascii="Arial" w:hAnsi="Arial" w:cs="Arial"/>
          <w:color w:val="000000" w:themeColor="text1"/>
          <w:sz w:val="17"/>
          <w:szCs w:val="17"/>
        </w:rPr>
        <w:t xml:space="preserve">) m/z </w:t>
      </w:r>
      <w:proofErr w:type="spellStart"/>
      <w:r w:rsidRPr="00A34AE5">
        <w:rPr>
          <w:rFonts w:ascii="Arial" w:hAnsi="Arial" w:cs="Arial"/>
          <w:color w:val="000000" w:themeColor="text1"/>
          <w:sz w:val="17"/>
          <w:szCs w:val="17"/>
        </w:rPr>
        <w:t>calcd</w:t>
      </w:r>
      <w:proofErr w:type="spellEnd"/>
      <w:r w:rsidRPr="00A34AE5">
        <w:rPr>
          <w:rFonts w:ascii="Arial" w:hAnsi="Arial" w:cs="Arial"/>
          <w:color w:val="000000" w:themeColor="text1"/>
          <w:sz w:val="17"/>
          <w:szCs w:val="17"/>
        </w:rPr>
        <w:t xml:space="preserve">. </w:t>
      </w:r>
      <w:proofErr w:type="gramStart"/>
      <w:r w:rsidRPr="00A34AE5">
        <w:rPr>
          <w:rFonts w:ascii="Arial" w:hAnsi="Arial" w:cs="Arial"/>
          <w:color w:val="000000" w:themeColor="text1"/>
          <w:sz w:val="17"/>
          <w:szCs w:val="17"/>
        </w:rPr>
        <w:t>for</w:t>
      </w:r>
      <w:proofErr w:type="gramEnd"/>
      <w:r w:rsidRPr="00A34AE5">
        <w:rPr>
          <w:rFonts w:ascii="Arial" w:hAnsi="Arial" w:cs="Arial"/>
          <w:color w:val="000000" w:themeColor="text1"/>
          <w:sz w:val="17"/>
          <w:szCs w:val="17"/>
        </w:rPr>
        <w:t xml:space="preserve"> C</w:t>
      </w:r>
      <w:r w:rsidRPr="00A34AE5">
        <w:rPr>
          <w:rFonts w:ascii="Arial" w:hAnsi="Arial" w:cs="Arial"/>
          <w:color w:val="000000" w:themeColor="text1"/>
          <w:sz w:val="17"/>
          <w:szCs w:val="17"/>
          <w:vertAlign w:val="subscript"/>
        </w:rPr>
        <w:t>17</w:t>
      </w:r>
      <w:r w:rsidRPr="00A34AE5">
        <w:rPr>
          <w:rFonts w:ascii="Arial" w:hAnsi="Arial" w:cs="Arial"/>
          <w:color w:val="000000" w:themeColor="text1"/>
          <w:sz w:val="17"/>
          <w:szCs w:val="17"/>
        </w:rPr>
        <w:t>H</w:t>
      </w:r>
      <w:r w:rsidRPr="00A34AE5">
        <w:rPr>
          <w:rFonts w:ascii="Arial" w:hAnsi="Arial" w:cs="Arial"/>
          <w:color w:val="000000" w:themeColor="text1"/>
          <w:sz w:val="17"/>
          <w:szCs w:val="17"/>
          <w:vertAlign w:val="subscript"/>
        </w:rPr>
        <w:t>12</w:t>
      </w:r>
      <w:r w:rsidRPr="00A34AE5">
        <w:rPr>
          <w:rFonts w:ascii="Arial" w:hAnsi="Arial" w:cs="Arial"/>
          <w:color w:val="000000" w:themeColor="text1"/>
          <w:sz w:val="17"/>
          <w:szCs w:val="17"/>
        </w:rPr>
        <w:t>ClNO</w:t>
      </w:r>
      <w:r w:rsidRPr="00A34AE5">
        <w:rPr>
          <w:rFonts w:ascii="Arial" w:hAnsi="Arial" w:cs="Arial"/>
          <w:color w:val="000000" w:themeColor="text1"/>
          <w:sz w:val="17"/>
          <w:szCs w:val="17"/>
          <w:vertAlign w:val="superscript"/>
        </w:rPr>
        <w:t xml:space="preserve">+ </w:t>
      </w:r>
      <w:r w:rsidRPr="00A34AE5">
        <w:rPr>
          <w:rFonts w:ascii="Arial" w:hAnsi="Arial" w:cs="Arial"/>
          <w:color w:val="000000" w:themeColor="text1"/>
          <w:sz w:val="17"/>
          <w:szCs w:val="17"/>
        </w:rPr>
        <w:t>[M+H]</w:t>
      </w:r>
      <w:r w:rsidRPr="00A34AE5">
        <w:rPr>
          <w:rFonts w:ascii="Arial" w:hAnsi="Arial" w:cs="Arial"/>
          <w:color w:val="000000" w:themeColor="text1"/>
          <w:sz w:val="17"/>
          <w:szCs w:val="17"/>
          <w:vertAlign w:val="superscript"/>
        </w:rPr>
        <w:t>+</w:t>
      </w:r>
      <w:r w:rsidRPr="00A34AE5">
        <w:rPr>
          <w:rFonts w:ascii="Arial" w:hAnsi="Arial" w:cs="Arial"/>
          <w:color w:val="000000" w:themeColor="text1"/>
          <w:sz w:val="17"/>
          <w:szCs w:val="17"/>
        </w:rPr>
        <w:t>: 282.0</w:t>
      </w:r>
      <w:r w:rsidR="000D1281" w:rsidRPr="00A34AE5">
        <w:rPr>
          <w:rFonts w:ascii="Arial" w:hAnsi="Arial" w:cs="Arial"/>
          <w:color w:val="000000" w:themeColor="text1"/>
          <w:sz w:val="17"/>
          <w:szCs w:val="17"/>
        </w:rPr>
        <w:t>680</w:t>
      </w:r>
      <w:r w:rsidRPr="00A34AE5">
        <w:rPr>
          <w:rFonts w:ascii="Arial" w:hAnsi="Arial" w:cs="Arial"/>
          <w:color w:val="000000" w:themeColor="text1"/>
          <w:sz w:val="17"/>
          <w:szCs w:val="17"/>
        </w:rPr>
        <w:t>, found: 2</w:t>
      </w:r>
      <w:r w:rsidR="000D1281" w:rsidRPr="00A34AE5">
        <w:rPr>
          <w:rFonts w:ascii="Arial" w:hAnsi="Arial" w:cs="Arial"/>
          <w:color w:val="000000" w:themeColor="text1"/>
          <w:sz w:val="17"/>
          <w:szCs w:val="17"/>
        </w:rPr>
        <w:t>82.0678</w:t>
      </w:r>
      <w:r w:rsidRPr="00A34AE5">
        <w:rPr>
          <w:rFonts w:ascii="Arial" w:hAnsi="Arial" w:cs="Arial"/>
          <w:color w:val="000000" w:themeColor="text1"/>
          <w:sz w:val="17"/>
          <w:szCs w:val="17"/>
        </w:rPr>
        <w:t>.</w:t>
      </w:r>
    </w:p>
    <w:p w14:paraId="79EA6E04" w14:textId="4FF9BD8E" w:rsidR="000D1281" w:rsidRPr="00A34AE5" w:rsidRDefault="000D1281" w:rsidP="00A34AE5">
      <w:pPr>
        <w:rPr>
          <w:rFonts w:ascii="Arial" w:hAnsi="Arial" w:cs="Arial"/>
          <w:b/>
          <w:bCs/>
          <w:color w:val="000000" w:themeColor="text1"/>
          <w:sz w:val="17"/>
          <w:szCs w:val="17"/>
        </w:rPr>
      </w:pPr>
      <w:r w:rsidRPr="00A34AE5">
        <w:rPr>
          <w:rFonts w:ascii="Arial" w:hAnsi="Arial" w:cs="Arial"/>
          <w:b/>
          <w:bCs/>
          <w:color w:val="000000" w:themeColor="text1"/>
          <w:sz w:val="17"/>
          <w:szCs w:val="17"/>
        </w:rPr>
        <w:t>4-bromo-2-(4-chlorophenyl</w:t>
      </w:r>
      <w:proofErr w:type="gramStart"/>
      <w:r w:rsidRPr="00A34AE5">
        <w:rPr>
          <w:rFonts w:ascii="Arial" w:hAnsi="Arial" w:cs="Arial"/>
          <w:b/>
          <w:bCs/>
          <w:color w:val="000000" w:themeColor="text1"/>
          <w:sz w:val="17"/>
          <w:szCs w:val="17"/>
        </w:rPr>
        <w:t>)pyridine</w:t>
      </w:r>
      <w:proofErr w:type="gramEnd"/>
      <w:r w:rsidRPr="00A34AE5">
        <w:rPr>
          <w:rFonts w:ascii="Arial" w:hAnsi="Arial" w:cs="Arial"/>
          <w:b/>
          <w:bCs/>
          <w:color w:val="000000" w:themeColor="text1"/>
          <w:sz w:val="17"/>
          <w:szCs w:val="17"/>
        </w:rPr>
        <w:t xml:space="preserve"> (3a</w:t>
      </w:r>
      <w:r w:rsidR="00A73D25">
        <w:rPr>
          <w:rFonts w:ascii="Arial" w:hAnsi="Arial" w:cs="Arial"/>
          <w:b/>
          <w:bCs/>
          <w:color w:val="000000" w:themeColor="text1"/>
          <w:sz w:val="17"/>
          <w:szCs w:val="17"/>
        </w:rPr>
        <w:t>z</w:t>
      </w:r>
      <w:r w:rsidRPr="00A34AE5">
        <w:rPr>
          <w:rFonts w:ascii="Arial" w:hAnsi="Arial" w:cs="Arial"/>
          <w:b/>
          <w:bCs/>
          <w:color w:val="000000" w:themeColor="text1"/>
          <w:sz w:val="17"/>
          <w:szCs w:val="17"/>
        </w:rPr>
        <w:t>)</w:t>
      </w:r>
    </w:p>
    <w:p w14:paraId="11A8DF55" w14:textId="3537713A" w:rsidR="00A70580" w:rsidRPr="004A3D15" w:rsidRDefault="00BE5CCA" w:rsidP="00A34AE5">
      <w:pPr>
        <w:rPr>
          <w:rFonts w:ascii="Arial" w:hAnsi="Arial" w:cs="Times New Roman"/>
          <w:sz w:val="17"/>
          <w:szCs w:val="20"/>
          <w:lang w:val="de-DE"/>
        </w:rPr>
      </w:pPr>
      <w:bookmarkStart w:id="192" w:name="_Hlk179140709"/>
      <w:r>
        <w:rPr>
          <w:rFonts w:ascii="Arial" w:hAnsi="Arial" w:cs="Arial"/>
          <w:noProof/>
          <w:sz w:val="17"/>
          <w:szCs w:val="17"/>
          <w:vertAlign w:val="superscript"/>
        </w:rPr>
        <w:lastRenderedPageBreak/>
        <w:object w:dxaOrig="1440" w:dyaOrig="1440" w14:anchorId="012763E0">
          <v:shape id="_x0000_s1106" type="#_x0000_t75" style="position:absolute;left:0;text-align:left;margin-left:0;margin-top:2pt;width:83.85pt;height:74.95pt;z-index:251806720">
            <v:imagedata r:id="rId186" o:title=""/>
            <w10:wrap type="square"/>
          </v:shape>
          <o:OLEObject Type="Embed" ProgID="ChemDraw.Document.6.0" ShapeID="_x0000_s1106" DrawAspect="Content" ObjectID="_1819002864" r:id="rId187"/>
        </w:object>
      </w:r>
      <w:r w:rsidR="000D1281" w:rsidRPr="00A34AE5">
        <w:rPr>
          <w:rFonts w:ascii="Arial" w:hAnsi="Arial" w:cs="Arial"/>
          <w:color w:val="000000" w:themeColor="text1"/>
          <w:sz w:val="17"/>
          <w:szCs w:val="17"/>
          <w:lang w:val="de-DE"/>
        </w:rPr>
        <w:t xml:space="preserve">Prepared according to </w:t>
      </w:r>
      <w:r w:rsidR="002C2EC0" w:rsidRPr="00A34AE5">
        <w:rPr>
          <w:rFonts w:ascii="Arial" w:hAnsi="Arial" w:cs="Arial"/>
          <w:b/>
          <w:bCs/>
          <w:color w:val="000000" w:themeColor="text1"/>
          <w:sz w:val="17"/>
          <w:szCs w:val="17"/>
          <w:lang w:val="de-DE"/>
        </w:rPr>
        <w:t>GP1</w:t>
      </w:r>
      <w:r w:rsidR="000D1281" w:rsidRPr="00A34AE5">
        <w:rPr>
          <w:rFonts w:ascii="Arial" w:hAnsi="Arial" w:cs="Arial"/>
          <w:color w:val="000000" w:themeColor="text1"/>
          <w:sz w:val="17"/>
          <w:szCs w:val="17"/>
          <w:lang w:val="de-DE"/>
        </w:rPr>
        <w:t xml:space="preserve">. </w:t>
      </w:r>
      <w:r w:rsidR="0033226E" w:rsidRPr="00A34AE5">
        <w:rPr>
          <w:rFonts w:ascii="Arial" w:hAnsi="Arial" w:cs="Arial"/>
          <w:color w:val="000000" w:themeColor="text1"/>
          <w:sz w:val="17"/>
          <w:szCs w:val="17"/>
          <w:lang w:val="de-DE"/>
        </w:rPr>
        <w:t>White solid</w:t>
      </w:r>
      <w:r w:rsidR="000D1281" w:rsidRPr="00A34AE5">
        <w:rPr>
          <w:rFonts w:ascii="Arial" w:hAnsi="Arial" w:cs="Arial"/>
          <w:color w:val="000000" w:themeColor="text1"/>
          <w:sz w:val="17"/>
          <w:szCs w:val="17"/>
          <w:lang w:val="de-DE"/>
        </w:rPr>
        <w:t xml:space="preserve"> (45.</w:t>
      </w:r>
      <w:r w:rsidR="0033226E" w:rsidRPr="00A34AE5">
        <w:rPr>
          <w:rFonts w:ascii="Arial" w:hAnsi="Arial" w:cs="Arial"/>
          <w:color w:val="000000" w:themeColor="text1"/>
          <w:sz w:val="17"/>
          <w:szCs w:val="17"/>
          <w:lang w:val="de-DE"/>
        </w:rPr>
        <w:t>0</w:t>
      </w:r>
      <w:r w:rsidR="0048188A" w:rsidRPr="00A34AE5">
        <w:rPr>
          <w:rFonts w:ascii="Arial" w:hAnsi="Arial" w:cs="Arial"/>
          <w:color w:val="000000" w:themeColor="text1"/>
          <w:sz w:val="17"/>
          <w:szCs w:val="17"/>
          <w:lang w:val="de-DE"/>
        </w:rPr>
        <w:t xml:space="preserve"> </w:t>
      </w:r>
      <w:r w:rsidR="000D1281" w:rsidRPr="00A34AE5">
        <w:rPr>
          <w:rFonts w:ascii="Arial" w:hAnsi="Arial" w:cs="Arial"/>
          <w:color w:val="000000" w:themeColor="text1"/>
          <w:sz w:val="17"/>
          <w:szCs w:val="17"/>
          <w:lang w:val="de-DE"/>
        </w:rPr>
        <w:t>mg, 8</w:t>
      </w:r>
      <w:r w:rsidR="0033226E" w:rsidRPr="00A34AE5">
        <w:rPr>
          <w:rFonts w:ascii="Arial" w:hAnsi="Arial" w:cs="Arial"/>
          <w:color w:val="000000" w:themeColor="text1"/>
          <w:sz w:val="17"/>
          <w:szCs w:val="17"/>
          <w:lang w:val="de-DE"/>
        </w:rPr>
        <w:t>4</w:t>
      </w:r>
      <w:r w:rsidR="000D1281" w:rsidRPr="00A34AE5">
        <w:rPr>
          <w:rFonts w:ascii="Arial" w:hAnsi="Arial" w:cs="Arial"/>
          <w:color w:val="000000" w:themeColor="text1"/>
          <w:sz w:val="17"/>
          <w:szCs w:val="17"/>
          <w:lang w:val="de-DE"/>
        </w:rPr>
        <w:t>%, 0.2 mmol scale);</w:t>
      </w:r>
      <w:bookmarkEnd w:id="192"/>
      <w:r w:rsidR="0033226E" w:rsidRPr="00A34AE5">
        <w:rPr>
          <w:rFonts w:ascii="Arial" w:hAnsi="Arial" w:cs="Arial"/>
          <w:color w:val="000000" w:themeColor="text1"/>
          <w:sz w:val="17"/>
          <w:szCs w:val="17"/>
          <w:lang w:val="de-DE"/>
        </w:rPr>
        <w:t xml:space="preserve"> </w:t>
      </w:r>
      <w:r w:rsidR="00A70580" w:rsidRPr="006230FA">
        <w:rPr>
          <w:rFonts w:ascii="Arial" w:hAnsi="Arial" w:cs="Times New Roman"/>
          <w:b/>
          <w:bCs/>
          <w:sz w:val="17"/>
          <w:szCs w:val="20"/>
          <w:vertAlign w:val="superscript"/>
          <w:lang w:val="de-DE"/>
        </w:rPr>
        <w:t>1</w:t>
      </w:r>
      <w:r w:rsidR="00A70580" w:rsidRPr="006230FA">
        <w:rPr>
          <w:rFonts w:ascii="Arial" w:hAnsi="Arial" w:cs="Times New Roman"/>
          <w:b/>
          <w:bCs/>
          <w:sz w:val="17"/>
          <w:szCs w:val="20"/>
          <w:lang w:val="de-DE"/>
        </w:rPr>
        <w:t>H NMR</w:t>
      </w:r>
      <w:r w:rsidR="00A70580" w:rsidRPr="00A70580">
        <w:rPr>
          <w:rFonts w:ascii="Arial" w:hAnsi="Arial" w:cs="Times New Roman"/>
          <w:sz w:val="17"/>
          <w:szCs w:val="20"/>
          <w:lang w:val="de-DE"/>
        </w:rPr>
        <w:t xml:space="preserve"> (400 MHz, Chloroform-</w:t>
      </w:r>
      <w:r w:rsidR="00A70580" w:rsidRPr="00A70580">
        <w:rPr>
          <w:rFonts w:ascii="Arial" w:hAnsi="Arial" w:cs="Times New Roman"/>
          <w:i/>
          <w:iCs/>
          <w:sz w:val="17"/>
          <w:szCs w:val="20"/>
          <w:lang w:val="de-DE"/>
        </w:rPr>
        <w:t>d</w:t>
      </w:r>
      <w:r w:rsidR="00A70580" w:rsidRPr="00A70580">
        <w:rPr>
          <w:rFonts w:ascii="Arial" w:hAnsi="Arial" w:cs="Times New Roman"/>
          <w:sz w:val="17"/>
          <w:szCs w:val="20"/>
          <w:lang w:val="de-DE"/>
        </w:rPr>
        <w:t xml:space="preserve">) </w:t>
      </w:r>
      <w:r w:rsidR="00A70580" w:rsidRPr="00A70580">
        <w:rPr>
          <w:rFonts w:ascii="Arial" w:hAnsi="Arial" w:cs="Times New Roman"/>
          <w:sz w:val="17"/>
          <w:szCs w:val="20"/>
        </w:rPr>
        <w:t>δ</w:t>
      </w:r>
      <w:r w:rsidR="00A70580" w:rsidRPr="00A70580">
        <w:rPr>
          <w:rFonts w:ascii="Arial" w:hAnsi="Arial" w:cs="Times New Roman"/>
          <w:sz w:val="17"/>
          <w:szCs w:val="20"/>
          <w:lang w:val="de-DE"/>
        </w:rPr>
        <w:t xml:space="preserve"> 8.49 (d, </w:t>
      </w:r>
      <w:r w:rsidR="00A70580" w:rsidRPr="00A70580">
        <w:rPr>
          <w:rFonts w:ascii="Arial" w:hAnsi="Arial" w:cs="Times New Roman"/>
          <w:i/>
          <w:iCs/>
          <w:sz w:val="17"/>
          <w:szCs w:val="20"/>
          <w:lang w:val="de-DE"/>
        </w:rPr>
        <w:t>J</w:t>
      </w:r>
      <w:r w:rsidR="00A70580" w:rsidRPr="00A70580">
        <w:rPr>
          <w:rFonts w:ascii="Arial" w:hAnsi="Arial" w:cs="Times New Roman"/>
          <w:sz w:val="17"/>
          <w:szCs w:val="20"/>
          <w:lang w:val="de-DE"/>
        </w:rPr>
        <w:t xml:space="preserve"> = 5.3 Hz, 1H), 7.92 (d, </w:t>
      </w:r>
      <w:r w:rsidR="00A70580" w:rsidRPr="00A70580">
        <w:rPr>
          <w:rFonts w:ascii="Arial" w:hAnsi="Arial" w:cs="Times New Roman"/>
          <w:i/>
          <w:iCs/>
          <w:sz w:val="17"/>
          <w:szCs w:val="20"/>
          <w:lang w:val="de-DE"/>
        </w:rPr>
        <w:t>J</w:t>
      </w:r>
      <w:r w:rsidR="00A70580" w:rsidRPr="00A70580">
        <w:rPr>
          <w:rFonts w:ascii="Arial" w:hAnsi="Arial" w:cs="Times New Roman"/>
          <w:sz w:val="17"/>
          <w:szCs w:val="20"/>
          <w:lang w:val="de-DE"/>
        </w:rPr>
        <w:t xml:space="preserve"> = 8.6 Hz, 2H), 7.87 (d, </w:t>
      </w:r>
      <w:r w:rsidR="00A70580" w:rsidRPr="00A70580">
        <w:rPr>
          <w:rFonts w:ascii="Arial" w:hAnsi="Arial" w:cs="Times New Roman"/>
          <w:i/>
          <w:iCs/>
          <w:sz w:val="17"/>
          <w:szCs w:val="20"/>
          <w:lang w:val="de-DE"/>
        </w:rPr>
        <w:t>J</w:t>
      </w:r>
      <w:r w:rsidR="00A70580" w:rsidRPr="00A70580">
        <w:rPr>
          <w:rFonts w:ascii="Arial" w:hAnsi="Arial" w:cs="Times New Roman"/>
          <w:sz w:val="17"/>
          <w:szCs w:val="20"/>
          <w:lang w:val="de-DE"/>
        </w:rPr>
        <w:t xml:space="preserve"> = 1.7 Hz, 1H), 7.45 (d, </w:t>
      </w:r>
      <w:r w:rsidR="00A70580" w:rsidRPr="00A70580">
        <w:rPr>
          <w:rFonts w:ascii="Arial" w:hAnsi="Arial" w:cs="Times New Roman"/>
          <w:i/>
          <w:iCs/>
          <w:sz w:val="17"/>
          <w:szCs w:val="20"/>
          <w:lang w:val="de-DE"/>
        </w:rPr>
        <w:t>J</w:t>
      </w:r>
      <w:r w:rsidR="00A70580" w:rsidRPr="00A70580">
        <w:rPr>
          <w:rFonts w:ascii="Arial" w:hAnsi="Arial" w:cs="Times New Roman"/>
          <w:sz w:val="17"/>
          <w:szCs w:val="20"/>
          <w:lang w:val="de-DE"/>
        </w:rPr>
        <w:t xml:space="preserve"> = 8.6 Hz, 2H), 7.41 (dd, </w:t>
      </w:r>
      <w:r w:rsidR="00A70580" w:rsidRPr="00A70580">
        <w:rPr>
          <w:rFonts w:ascii="Arial" w:hAnsi="Arial" w:cs="Times New Roman"/>
          <w:i/>
          <w:iCs/>
          <w:sz w:val="17"/>
          <w:szCs w:val="20"/>
          <w:lang w:val="de-DE"/>
        </w:rPr>
        <w:t>J</w:t>
      </w:r>
      <w:r w:rsidR="00A70580" w:rsidRPr="00A70580">
        <w:rPr>
          <w:rFonts w:ascii="Arial" w:hAnsi="Arial" w:cs="Times New Roman"/>
          <w:sz w:val="17"/>
          <w:szCs w:val="20"/>
          <w:lang w:val="de-DE"/>
        </w:rPr>
        <w:t xml:space="preserve"> = 5.3, 1.8 Hz, 1H).</w:t>
      </w:r>
      <w:r w:rsidR="00A70580">
        <w:rPr>
          <w:rFonts w:ascii="Arial" w:hAnsi="Arial" w:cs="Times New Roman" w:hint="eastAsia"/>
          <w:sz w:val="17"/>
          <w:szCs w:val="20"/>
          <w:lang w:val="de-DE"/>
        </w:rPr>
        <w:t xml:space="preserve"> </w:t>
      </w:r>
      <w:r w:rsidR="00A70580" w:rsidRPr="006230FA">
        <w:rPr>
          <w:rFonts w:ascii="Arial" w:hAnsi="Arial" w:cs="Times New Roman"/>
          <w:b/>
          <w:bCs/>
          <w:sz w:val="17"/>
          <w:szCs w:val="20"/>
          <w:vertAlign w:val="superscript"/>
        </w:rPr>
        <w:t>13</w:t>
      </w:r>
      <w:r w:rsidR="00A70580" w:rsidRPr="006230FA">
        <w:rPr>
          <w:rFonts w:ascii="Arial" w:hAnsi="Arial" w:cs="Times New Roman"/>
          <w:b/>
          <w:bCs/>
          <w:sz w:val="17"/>
          <w:szCs w:val="20"/>
        </w:rPr>
        <w:t>C NMR</w:t>
      </w:r>
      <w:r w:rsidR="00A70580" w:rsidRPr="00A70580">
        <w:rPr>
          <w:rFonts w:ascii="Arial" w:hAnsi="Arial" w:cs="Times New Roman"/>
          <w:sz w:val="17"/>
          <w:szCs w:val="20"/>
        </w:rPr>
        <w:t xml:space="preserve"> (101 MHz, Chloroform-</w:t>
      </w:r>
      <w:r w:rsidR="00A70580" w:rsidRPr="00A70580">
        <w:rPr>
          <w:rFonts w:ascii="Arial" w:hAnsi="Arial" w:cs="Times New Roman"/>
          <w:i/>
          <w:iCs/>
          <w:sz w:val="17"/>
          <w:szCs w:val="20"/>
        </w:rPr>
        <w:t>d</w:t>
      </w:r>
      <w:r w:rsidR="00A70580" w:rsidRPr="00A70580">
        <w:rPr>
          <w:rFonts w:ascii="Arial" w:hAnsi="Arial" w:cs="Times New Roman"/>
          <w:sz w:val="17"/>
          <w:szCs w:val="20"/>
        </w:rPr>
        <w:t>) δ 157.8, 150.6, 136.6, 136.0, 133.8, 129.2, 128.4, 125.7, 123.8.</w:t>
      </w:r>
      <w:bookmarkStart w:id="193" w:name="_Hlk179140990"/>
      <w:r w:rsidR="00A70580">
        <w:rPr>
          <w:rFonts w:ascii="Arial" w:hAnsi="Arial" w:cs="Arial"/>
          <w:color w:val="000000" w:themeColor="text1"/>
          <w:sz w:val="17"/>
          <w:szCs w:val="17"/>
        </w:rPr>
        <w:t xml:space="preserve"> </w:t>
      </w:r>
      <w:r w:rsidR="0033226E" w:rsidRPr="006230FA">
        <w:rPr>
          <w:rFonts w:ascii="Arial" w:hAnsi="Arial" w:cs="Arial"/>
          <w:b/>
          <w:bCs/>
          <w:color w:val="000000" w:themeColor="text1"/>
          <w:sz w:val="17"/>
          <w:szCs w:val="17"/>
        </w:rPr>
        <w:t>HRMS</w:t>
      </w:r>
      <w:r w:rsidR="0033226E" w:rsidRPr="00A34AE5">
        <w:rPr>
          <w:rFonts w:ascii="Arial" w:hAnsi="Arial" w:cs="Arial"/>
          <w:color w:val="000000" w:themeColor="text1"/>
          <w:sz w:val="17"/>
          <w:szCs w:val="17"/>
        </w:rPr>
        <w:t>(ESI</w:t>
      </w:r>
      <w:r w:rsidR="0033226E" w:rsidRPr="00A34AE5">
        <w:rPr>
          <w:rFonts w:ascii="Arial" w:hAnsi="Arial" w:cs="Arial"/>
          <w:color w:val="000000" w:themeColor="text1"/>
          <w:sz w:val="17"/>
          <w:szCs w:val="17"/>
          <w:vertAlign w:val="superscript"/>
        </w:rPr>
        <w:t>+</w:t>
      </w:r>
      <w:r w:rsidR="0033226E" w:rsidRPr="00A34AE5">
        <w:rPr>
          <w:rFonts w:ascii="Arial" w:hAnsi="Arial" w:cs="Arial"/>
          <w:color w:val="000000" w:themeColor="text1"/>
          <w:sz w:val="17"/>
          <w:szCs w:val="17"/>
        </w:rPr>
        <w:t xml:space="preserve">) m/z </w:t>
      </w:r>
      <w:proofErr w:type="spellStart"/>
      <w:r w:rsidR="0033226E" w:rsidRPr="00A34AE5">
        <w:rPr>
          <w:rFonts w:ascii="Arial" w:hAnsi="Arial" w:cs="Arial"/>
          <w:color w:val="000000" w:themeColor="text1"/>
          <w:sz w:val="17"/>
          <w:szCs w:val="17"/>
        </w:rPr>
        <w:t>calcd</w:t>
      </w:r>
      <w:proofErr w:type="spellEnd"/>
      <w:r w:rsidR="0033226E" w:rsidRPr="00A34AE5">
        <w:rPr>
          <w:rFonts w:ascii="Arial" w:hAnsi="Arial" w:cs="Arial"/>
          <w:color w:val="000000" w:themeColor="text1"/>
          <w:sz w:val="17"/>
          <w:szCs w:val="17"/>
        </w:rPr>
        <w:t xml:space="preserve">. </w:t>
      </w:r>
      <w:proofErr w:type="gramStart"/>
      <w:r w:rsidR="0033226E" w:rsidRPr="00A34AE5">
        <w:rPr>
          <w:rFonts w:ascii="Arial" w:hAnsi="Arial" w:cs="Arial"/>
          <w:color w:val="000000" w:themeColor="text1"/>
          <w:sz w:val="17"/>
          <w:szCs w:val="17"/>
        </w:rPr>
        <w:t>for</w:t>
      </w:r>
      <w:proofErr w:type="gramEnd"/>
      <w:r w:rsidR="0033226E" w:rsidRPr="00A34AE5">
        <w:rPr>
          <w:rFonts w:ascii="Arial" w:hAnsi="Arial" w:cs="Arial"/>
          <w:color w:val="000000" w:themeColor="text1"/>
          <w:sz w:val="17"/>
          <w:szCs w:val="17"/>
        </w:rPr>
        <w:t xml:space="preserve"> C</w:t>
      </w:r>
      <w:r w:rsidR="0033226E" w:rsidRPr="00A34AE5">
        <w:rPr>
          <w:rFonts w:ascii="Arial" w:hAnsi="Arial" w:cs="Arial"/>
          <w:color w:val="000000" w:themeColor="text1"/>
          <w:sz w:val="17"/>
          <w:szCs w:val="17"/>
          <w:vertAlign w:val="subscript"/>
        </w:rPr>
        <w:t>11</w:t>
      </w:r>
      <w:r w:rsidR="0033226E" w:rsidRPr="00A34AE5">
        <w:rPr>
          <w:rFonts w:ascii="Arial" w:hAnsi="Arial" w:cs="Arial"/>
          <w:color w:val="000000" w:themeColor="text1"/>
          <w:sz w:val="17"/>
          <w:szCs w:val="17"/>
        </w:rPr>
        <w:t>H</w:t>
      </w:r>
      <w:r w:rsidR="0033226E" w:rsidRPr="00A34AE5">
        <w:rPr>
          <w:rFonts w:ascii="Arial" w:hAnsi="Arial" w:cs="Arial"/>
          <w:color w:val="000000" w:themeColor="text1"/>
          <w:sz w:val="17"/>
          <w:szCs w:val="17"/>
          <w:vertAlign w:val="subscript"/>
        </w:rPr>
        <w:t>7</w:t>
      </w:r>
      <w:r w:rsidR="0033226E" w:rsidRPr="00A34AE5">
        <w:rPr>
          <w:rFonts w:ascii="Arial" w:hAnsi="Arial" w:cs="Arial"/>
          <w:color w:val="000000" w:themeColor="text1"/>
          <w:sz w:val="17"/>
          <w:szCs w:val="17"/>
        </w:rPr>
        <w:t>BrClN</w:t>
      </w:r>
      <w:r w:rsidR="0033226E" w:rsidRPr="00A34AE5">
        <w:rPr>
          <w:rFonts w:ascii="Arial" w:hAnsi="Arial" w:cs="Arial"/>
          <w:color w:val="000000" w:themeColor="text1"/>
          <w:sz w:val="17"/>
          <w:szCs w:val="17"/>
          <w:vertAlign w:val="superscript"/>
        </w:rPr>
        <w:t xml:space="preserve">+ </w:t>
      </w:r>
      <w:r w:rsidR="0033226E" w:rsidRPr="00A34AE5">
        <w:rPr>
          <w:rFonts w:ascii="Arial" w:hAnsi="Arial" w:cs="Arial"/>
          <w:color w:val="000000" w:themeColor="text1"/>
          <w:sz w:val="17"/>
          <w:szCs w:val="17"/>
        </w:rPr>
        <w:t>[M+H]</w:t>
      </w:r>
      <w:r w:rsidR="0033226E" w:rsidRPr="00A34AE5">
        <w:rPr>
          <w:rFonts w:ascii="Arial" w:hAnsi="Arial" w:cs="Arial"/>
          <w:color w:val="000000" w:themeColor="text1"/>
          <w:sz w:val="17"/>
          <w:szCs w:val="17"/>
          <w:vertAlign w:val="superscript"/>
        </w:rPr>
        <w:t>+</w:t>
      </w:r>
      <w:r w:rsidR="0033226E" w:rsidRPr="00A34AE5">
        <w:rPr>
          <w:rFonts w:ascii="Arial" w:hAnsi="Arial" w:cs="Arial"/>
          <w:color w:val="000000" w:themeColor="text1"/>
          <w:sz w:val="17"/>
          <w:szCs w:val="17"/>
        </w:rPr>
        <w:t>: 267.9523, found: 267.9514.</w:t>
      </w:r>
      <w:bookmarkEnd w:id="193"/>
    </w:p>
    <w:p w14:paraId="0729C642" w14:textId="380A121F" w:rsidR="0033226E" w:rsidRPr="00A34AE5" w:rsidRDefault="0033226E" w:rsidP="00A34AE5">
      <w:pPr>
        <w:rPr>
          <w:rFonts w:ascii="Arial" w:hAnsi="Arial" w:cs="Arial"/>
          <w:b/>
          <w:bCs/>
          <w:color w:val="000000" w:themeColor="text1"/>
          <w:sz w:val="17"/>
          <w:szCs w:val="17"/>
        </w:rPr>
      </w:pPr>
      <w:r w:rsidRPr="00A34AE5">
        <w:rPr>
          <w:rFonts w:ascii="Arial" w:hAnsi="Arial" w:cs="Arial"/>
          <w:b/>
          <w:bCs/>
          <w:color w:val="000000" w:themeColor="text1"/>
          <w:sz w:val="17"/>
          <w:szCs w:val="17"/>
        </w:rPr>
        <w:t>4-bromo-2-(4-fluorophenyl</w:t>
      </w:r>
      <w:proofErr w:type="gramStart"/>
      <w:r w:rsidRPr="00A34AE5">
        <w:rPr>
          <w:rFonts w:ascii="Arial" w:hAnsi="Arial" w:cs="Arial"/>
          <w:b/>
          <w:bCs/>
          <w:color w:val="000000" w:themeColor="text1"/>
          <w:sz w:val="17"/>
          <w:szCs w:val="17"/>
        </w:rPr>
        <w:t>)pyridine</w:t>
      </w:r>
      <w:proofErr w:type="gramEnd"/>
      <w:r w:rsidRPr="00A34AE5">
        <w:rPr>
          <w:rFonts w:ascii="Arial" w:hAnsi="Arial" w:cs="Arial"/>
          <w:b/>
          <w:bCs/>
          <w:color w:val="000000" w:themeColor="text1"/>
          <w:sz w:val="17"/>
          <w:szCs w:val="17"/>
        </w:rPr>
        <w:t xml:space="preserve"> (</w:t>
      </w:r>
      <w:r w:rsidR="004B25A3" w:rsidRPr="00A34AE5">
        <w:rPr>
          <w:rFonts w:ascii="Arial" w:hAnsi="Arial" w:cs="Arial"/>
          <w:b/>
          <w:bCs/>
          <w:color w:val="000000" w:themeColor="text1"/>
          <w:sz w:val="17"/>
          <w:szCs w:val="17"/>
        </w:rPr>
        <w:t>3</w:t>
      </w:r>
      <w:r w:rsidRPr="00A34AE5">
        <w:rPr>
          <w:rFonts w:ascii="Arial" w:hAnsi="Arial" w:cs="Arial"/>
          <w:b/>
          <w:bCs/>
          <w:color w:val="000000" w:themeColor="text1"/>
          <w:sz w:val="17"/>
          <w:szCs w:val="17"/>
        </w:rPr>
        <w:t>aa</w:t>
      </w:r>
      <w:r w:rsidR="00A73D25">
        <w:rPr>
          <w:rFonts w:ascii="Arial" w:hAnsi="Arial" w:cs="Arial"/>
          <w:b/>
          <w:bCs/>
          <w:color w:val="000000" w:themeColor="text1"/>
          <w:sz w:val="17"/>
          <w:szCs w:val="17"/>
        </w:rPr>
        <w:t>a</w:t>
      </w:r>
      <w:r w:rsidRPr="00A34AE5">
        <w:rPr>
          <w:rFonts w:ascii="Arial" w:hAnsi="Arial" w:cs="Arial"/>
          <w:b/>
          <w:bCs/>
          <w:color w:val="000000" w:themeColor="text1"/>
          <w:sz w:val="17"/>
          <w:szCs w:val="17"/>
        </w:rPr>
        <w:t>)</w:t>
      </w:r>
    </w:p>
    <w:p w14:paraId="38054D32" w14:textId="2AFF7B97" w:rsidR="00AF5F01" w:rsidRPr="00A34AE5" w:rsidRDefault="0033226E" w:rsidP="00A34AE5">
      <w:pPr>
        <w:rPr>
          <w:rFonts w:ascii="Arial" w:hAnsi="Arial" w:cs="Arial"/>
          <w:color w:val="000000" w:themeColor="text1"/>
          <w:sz w:val="17"/>
          <w:szCs w:val="17"/>
        </w:rPr>
      </w:pPr>
      <w:r w:rsidRPr="00A34AE5">
        <w:rPr>
          <w:rFonts w:ascii="Arial" w:hAnsi="Arial" w:cs="Arial"/>
          <w:color w:val="000000" w:themeColor="text1"/>
          <w:sz w:val="17"/>
          <w:szCs w:val="17"/>
          <w:lang w:val="de-DE"/>
        </w:rPr>
        <w:t xml:space="preserve">Prepared according to </w:t>
      </w:r>
      <w:r w:rsidR="002C2EC0" w:rsidRPr="00A34AE5">
        <w:rPr>
          <w:rFonts w:ascii="Arial" w:hAnsi="Arial" w:cs="Arial"/>
          <w:b/>
          <w:bCs/>
          <w:color w:val="000000" w:themeColor="text1"/>
          <w:sz w:val="17"/>
          <w:szCs w:val="17"/>
          <w:lang w:val="de-DE"/>
        </w:rPr>
        <w:t>GP1</w:t>
      </w:r>
      <w:r w:rsidRPr="00A34AE5">
        <w:rPr>
          <w:rFonts w:ascii="Arial" w:hAnsi="Arial" w:cs="Arial"/>
          <w:color w:val="000000" w:themeColor="text1"/>
          <w:sz w:val="17"/>
          <w:szCs w:val="17"/>
          <w:lang w:val="de-DE"/>
        </w:rPr>
        <w:t xml:space="preserve">. </w:t>
      </w:r>
      <w:r w:rsidR="00322068">
        <w:rPr>
          <w:rFonts w:ascii="Arial" w:hAnsi="Arial" w:cs="Arial"/>
          <w:color w:val="000000" w:themeColor="text1"/>
          <w:sz w:val="17"/>
          <w:szCs w:val="17"/>
          <w:lang w:val="de-DE"/>
        </w:rPr>
        <w:t>White solid</w:t>
      </w:r>
      <w:r w:rsidRPr="00A34AE5">
        <w:rPr>
          <w:rFonts w:ascii="Arial" w:hAnsi="Arial" w:cs="Arial"/>
          <w:color w:val="000000" w:themeColor="text1"/>
          <w:sz w:val="17"/>
          <w:szCs w:val="17"/>
          <w:lang w:val="de-DE"/>
        </w:rPr>
        <w:t xml:space="preserve"> (</w:t>
      </w:r>
      <w:r w:rsidR="00AF5F01" w:rsidRPr="00A34AE5">
        <w:rPr>
          <w:rFonts w:ascii="Arial" w:hAnsi="Arial" w:cs="Arial"/>
          <w:color w:val="000000" w:themeColor="text1"/>
          <w:sz w:val="17"/>
          <w:szCs w:val="17"/>
          <w:lang w:val="de-DE"/>
        </w:rPr>
        <w:t>38.4</w:t>
      </w:r>
      <w:r w:rsidR="0048188A" w:rsidRPr="00A34AE5">
        <w:rPr>
          <w:rFonts w:ascii="Arial" w:hAnsi="Arial" w:cs="Arial"/>
          <w:color w:val="000000" w:themeColor="text1"/>
          <w:sz w:val="17"/>
          <w:szCs w:val="17"/>
          <w:lang w:val="de-DE"/>
        </w:rPr>
        <w:t xml:space="preserve"> </w:t>
      </w:r>
      <w:r w:rsidRPr="00A34AE5">
        <w:rPr>
          <w:rFonts w:ascii="Arial" w:hAnsi="Arial" w:cs="Arial"/>
          <w:color w:val="000000" w:themeColor="text1"/>
          <w:sz w:val="17"/>
          <w:szCs w:val="17"/>
          <w:lang w:val="de-DE"/>
        </w:rPr>
        <w:t xml:space="preserve">mg, </w:t>
      </w:r>
      <w:r w:rsidR="00AF5F01" w:rsidRPr="00A34AE5">
        <w:rPr>
          <w:rFonts w:ascii="Arial" w:hAnsi="Arial" w:cs="Arial"/>
          <w:color w:val="000000" w:themeColor="text1"/>
          <w:sz w:val="17"/>
          <w:szCs w:val="17"/>
          <w:lang w:val="de-DE"/>
        </w:rPr>
        <w:t>76</w:t>
      </w:r>
      <w:r w:rsidRPr="00A34AE5">
        <w:rPr>
          <w:rFonts w:ascii="Arial" w:hAnsi="Arial" w:cs="Arial"/>
          <w:color w:val="000000" w:themeColor="text1"/>
          <w:sz w:val="17"/>
          <w:szCs w:val="17"/>
          <w:lang w:val="de-DE"/>
        </w:rPr>
        <w:t>%, 0.2 mmol scale);</w:t>
      </w:r>
      <w:r w:rsidR="00BE5CCA">
        <w:rPr>
          <w:rFonts w:ascii="Arial" w:hAnsi="Arial" w:cs="Arial"/>
          <w:noProof/>
          <w:sz w:val="17"/>
          <w:szCs w:val="17"/>
        </w:rPr>
        <w:object w:dxaOrig="1440" w:dyaOrig="1440" w14:anchorId="56A856A3">
          <v:shape id="_x0000_s1107" type="#_x0000_t75" style="position:absolute;left:0;text-align:left;margin-left:0;margin-top:.85pt;width:81.55pt;height:74.85pt;z-index:251808768;mso-position-horizontal-relative:text;mso-position-vertical-relative:text">
            <v:imagedata r:id="rId188" o:title=""/>
            <w10:wrap type="square"/>
          </v:shape>
          <o:OLEObject Type="Embed" ProgID="ChemDraw.Document.6.0" ShapeID="_x0000_s1107" DrawAspect="Content" ObjectID="_1819002865" r:id="rId189"/>
        </w:object>
      </w:r>
      <w:r w:rsidR="00AF5F01" w:rsidRPr="00A34AE5">
        <w:rPr>
          <w:rFonts w:ascii="Arial" w:hAnsi="Arial" w:cs="Arial"/>
          <w:color w:val="000000" w:themeColor="text1"/>
          <w:sz w:val="17"/>
          <w:szCs w:val="17"/>
          <w:lang w:val="de-DE"/>
        </w:rPr>
        <w:t xml:space="preserve"> </w:t>
      </w:r>
      <w:r w:rsidR="00A70580" w:rsidRPr="00C47EBA">
        <w:rPr>
          <w:rFonts w:ascii="Arial" w:hAnsi="Arial" w:cs="Arial"/>
          <w:b/>
          <w:bCs/>
          <w:color w:val="000000" w:themeColor="text1"/>
          <w:sz w:val="17"/>
          <w:szCs w:val="17"/>
          <w:vertAlign w:val="superscript"/>
          <w:lang w:val="de-DE"/>
        </w:rPr>
        <w:t>1</w:t>
      </w:r>
      <w:r w:rsidR="00A70580" w:rsidRPr="00C47EBA">
        <w:rPr>
          <w:rFonts w:ascii="Arial" w:hAnsi="Arial" w:cs="Arial"/>
          <w:b/>
          <w:bCs/>
          <w:color w:val="000000" w:themeColor="text1"/>
          <w:sz w:val="17"/>
          <w:szCs w:val="17"/>
          <w:lang w:val="de-DE"/>
        </w:rPr>
        <w:t>H NMR</w:t>
      </w:r>
      <w:r w:rsidR="00A70580" w:rsidRPr="00C47EBA">
        <w:rPr>
          <w:rFonts w:ascii="Arial" w:hAnsi="Arial" w:cs="Arial"/>
          <w:color w:val="000000" w:themeColor="text1"/>
          <w:sz w:val="17"/>
          <w:szCs w:val="17"/>
          <w:lang w:val="de-DE"/>
        </w:rPr>
        <w:t xml:space="preserve"> (400 MHz, Chloroform-</w:t>
      </w:r>
      <w:r w:rsidR="00A70580" w:rsidRPr="00481113">
        <w:rPr>
          <w:rFonts w:ascii="Arial" w:hAnsi="Arial" w:cs="Arial"/>
          <w:i/>
          <w:iCs/>
          <w:color w:val="000000" w:themeColor="text1"/>
          <w:sz w:val="17"/>
          <w:szCs w:val="17"/>
          <w:lang w:val="de-DE"/>
        </w:rPr>
        <w:t>d</w:t>
      </w:r>
      <w:r w:rsidR="00A70580" w:rsidRPr="00C47EBA">
        <w:rPr>
          <w:rFonts w:ascii="Arial" w:hAnsi="Arial" w:cs="Arial"/>
          <w:color w:val="000000" w:themeColor="text1"/>
          <w:sz w:val="17"/>
          <w:szCs w:val="17"/>
          <w:lang w:val="de-DE"/>
        </w:rPr>
        <w:t xml:space="preserve">) δ 8.47 (d, </w:t>
      </w:r>
      <w:r w:rsidR="00A70580" w:rsidRPr="00481113">
        <w:rPr>
          <w:rFonts w:ascii="Arial" w:hAnsi="Arial" w:cs="Arial"/>
          <w:i/>
          <w:iCs/>
          <w:color w:val="000000" w:themeColor="text1"/>
          <w:sz w:val="17"/>
          <w:szCs w:val="17"/>
          <w:lang w:val="de-DE"/>
        </w:rPr>
        <w:t xml:space="preserve">J </w:t>
      </w:r>
      <w:r w:rsidR="00A70580" w:rsidRPr="00C47EBA">
        <w:rPr>
          <w:rFonts w:ascii="Arial" w:hAnsi="Arial" w:cs="Arial"/>
          <w:color w:val="000000" w:themeColor="text1"/>
          <w:sz w:val="17"/>
          <w:szCs w:val="17"/>
          <w:lang w:val="de-DE"/>
        </w:rPr>
        <w:t xml:space="preserve">= 5.3 Hz, 1H), 7.95 (dd, </w:t>
      </w:r>
      <w:r w:rsidR="00A70580" w:rsidRPr="00481113">
        <w:rPr>
          <w:rFonts w:ascii="Arial" w:hAnsi="Arial" w:cs="Arial"/>
          <w:i/>
          <w:iCs/>
          <w:color w:val="000000" w:themeColor="text1"/>
          <w:sz w:val="17"/>
          <w:szCs w:val="17"/>
          <w:lang w:val="de-DE"/>
        </w:rPr>
        <w:t>J</w:t>
      </w:r>
      <w:r w:rsidR="00A70580" w:rsidRPr="00C47EBA">
        <w:rPr>
          <w:rFonts w:ascii="Arial" w:hAnsi="Arial" w:cs="Arial"/>
          <w:color w:val="000000" w:themeColor="text1"/>
          <w:sz w:val="17"/>
          <w:szCs w:val="17"/>
          <w:lang w:val="de-DE"/>
        </w:rPr>
        <w:t xml:space="preserve"> = 8.8, 5.4 Hz, 2H), 7.84 (s, 1H), 7.38 (dd, </w:t>
      </w:r>
      <w:r w:rsidR="00A70580" w:rsidRPr="00481113">
        <w:rPr>
          <w:rFonts w:ascii="Arial" w:hAnsi="Arial" w:cs="Arial"/>
          <w:i/>
          <w:iCs/>
          <w:color w:val="000000" w:themeColor="text1"/>
          <w:sz w:val="17"/>
          <w:szCs w:val="17"/>
          <w:lang w:val="de-DE"/>
        </w:rPr>
        <w:t xml:space="preserve">J </w:t>
      </w:r>
      <w:r w:rsidR="00A70580" w:rsidRPr="00C47EBA">
        <w:rPr>
          <w:rFonts w:ascii="Arial" w:hAnsi="Arial" w:cs="Arial"/>
          <w:color w:val="000000" w:themeColor="text1"/>
          <w:sz w:val="17"/>
          <w:szCs w:val="17"/>
          <w:lang w:val="de-DE"/>
        </w:rPr>
        <w:t xml:space="preserve">= 5.3, 1.7 Hz, 1H), 7.15 (t, </w:t>
      </w:r>
      <w:r w:rsidR="00A70580" w:rsidRPr="00481113">
        <w:rPr>
          <w:rFonts w:ascii="Arial" w:hAnsi="Arial" w:cs="Arial"/>
          <w:i/>
          <w:iCs/>
          <w:color w:val="000000" w:themeColor="text1"/>
          <w:sz w:val="17"/>
          <w:szCs w:val="17"/>
          <w:lang w:val="de-DE"/>
        </w:rPr>
        <w:t xml:space="preserve">J </w:t>
      </w:r>
      <w:r w:rsidR="00A70580" w:rsidRPr="00C47EBA">
        <w:rPr>
          <w:rFonts w:ascii="Arial" w:hAnsi="Arial" w:cs="Arial"/>
          <w:color w:val="000000" w:themeColor="text1"/>
          <w:sz w:val="17"/>
          <w:szCs w:val="17"/>
          <w:lang w:val="de-DE"/>
        </w:rPr>
        <w:t>= 8.7 Hz, 2H).</w:t>
      </w:r>
      <w:r w:rsidR="00AF5F01" w:rsidRPr="00A34AE5">
        <w:rPr>
          <w:rFonts w:ascii="Arial" w:hAnsi="Arial" w:cs="Arial"/>
          <w:color w:val="000000" w:themeColor="text1"/>
          <w:sz w:val="17"/>
          <w:szCs w:val="17"/>
          <w:lang w:val="de-DE"/>
        </w:rPr>
        <w:t xml:space="preserve"> </w:t>
      </w:r>
      <w:r w:rsidR="00AF5F01" w:rsidRPr="006230FA">
        <w:rPr>
          <w:rFonts w:ascii="Arial" w:hAnsi="Arial" w:cs="Arial"/>
          <w:b/>
          <w:bCs/>
          <w:color w:val="000000" w:themeColor="text1"/>
          <w:sz w:val="17"/>
          <w:szCs w:val="17"/>
          <w:vertAlign w:val="superscript"/>
          <w:lang w:val="de-DE"/>
        </w:rPr>
        <w:t>13</w:t>
      </w:r>
      <w:r w:rsidR="00AF5F01" w:rsidRPr="006230FA">
        <w:rPr>
          <w:rFonts w:ascii="Arial" w:hAnsi="Arial" w:cs="Arial"/>
          <w:b/>
          <w:bCs/>
          <w:color w:val="000000" w:themeColor="text1"/>
          <w:sz w:val="17"/>
          <w:szCs w:val="17"/>
          <w:lang w:val="de-DE"/>
        </w:rPr>
        <w:t>C NMR</w:t>
      </w:r>
      <w:r w:rsidR="00AF5F01" w:rsidRPr="00A34AE5">
        <w:rPr>
          <w:rFonts w:ascii="Arial" w:hAnsi="Arial" w:cs="Arial"/>
          <w:color w:val="000000" w:themeColor="text1"/>
          <w:sz w:val="17"/>
          <w:szCs w:val="17"/>
          <w:lang w:val="de-DE"/>
        </w:rPr>
        <w:t xml:space="preserve"> (101 MHz, Chloroform-</w:t>
      </w:r>
      <w:r w:rsidR="00AF5F01" w:rsidRPr="00A34AE5">
        <w:rPr>
          <w:rFonts w:ascii="Arial" w:hAnsi="Arial" w:cs="Arial"/>
          <w:i/>
          <w:iCs/>
          <w:color w:val="000000" w:themeColor="text1"/>
          <w:sz w:val="17"/>
          <w:szCs w:val="17"/>
          <w:lang w:val="de-DE"/>
        </w:rPr>
        <w:t>d</w:t>
      </w:r>
      <w:r w:rsidR="00AF5F01" w:rsidRPr="00A34AE5">
        <w:rPr>
          <w:rFonts w:ascii="Arial" w:hAnsi="Arial" w:cs="Arial"/>
          <w:color w:val="000000" w:themeColor="text1"/>
          <w:sz w:val="17"/>
          <w:szCs w:val="17"/>
          <w:lang w:val="de-DE"/>
        </w:rPr>
        <w:t xml:space="preserve">) </w:t>
      </w:r>
      <w:r w:rsidR="00AF5F01" w:rsidRPr="00A34AE5">
        <w:rPr>
          <w:rFonts w:ascii="Arial" w:hAnsi="Arial" w:cs="Arial"/>
          <w:color w:val="000000" w:themeColor="text1"/>
          <w:sz w:val="17"/>
          <w:szCs w:val="17"/>
        </w:rPr>
        <w:t>δ</w:t>
      </w:r>
      <w:r w:rsidR="00AF5F01" w:rsidRPr="00A34AE5">
        <w:rPr>
          <w:rFonts w:ascii="Arial" w:hAnsi="Arial" w:cs="Arial"/>
          <w:color w:val="000000" w:themeColor="text1"/>
          <w:sz w:val="17"/>
          <w:szCs w:val="17"/>
          <w:lang w:val="de-DE"/>
        </w:rPr>
        <w:t xml:space="preserve"> 164.0 (d, </w:t>
      </w:r>
      <w:bookmarkStart w:id="194" w:name="_Hlk179140936"/>
      <w:r w:rsidR="00AF5F01" w:rsidRPr="00A34AE5">
        <w:rPr>
          <w:rFonts w:ascii="Arial" w:hAnsi="Arial" w:cs="Arial"/>
          <w:i/>
          <w:iCs/>
          <w:color w:val="000000" w:themeColor="text1"/>
          <w:sz w:val="17"/>
          <w:szCs w:val="17"/>
          <w:lang w:val="de-DE"/>
        </w:rPr>
        <w:t>J</w:t>
      </w:r>
      <w:r w:rsidR="00AF5F01" w:rsidRPr="00A34AE5">
        <w:rPr>
          <w:rFonts w:ascii="Arial" w:hAnsi="Arial" w:cs="Arial"/>
          <w:color w:val="000000" w:themeColor="text1"/>
          <w:sz w:val="17"/>
          <w:szCs w:val="17"/>
          <w:vertAlign w:val="subscript"/>
          <w:lang w:val="de-DE"/>
        </w:rPr>
        <w:t>C-F</w:t>
      </w:r>
      <w:bookmarkEnd w:id="194"/>
      <w:r w:rsidR="00AF5F01" w:rsidRPr="00A34AE5">
        <w:rPr>
          <w:rFonts w:ascii="Arial" w:hAnsi="Arial" w:cs="Arial"/>
          <w:color w:val="000000" w:themeColor="text1"/>
          <w:sz w:val="17"/>
          <w:szCs w:val="17"/>
          <w:lang w:val="de-DE"/>
        </w:rPr>
        <w:t xml:space="preserve"> = 249.6 Hz), 15</w:t>
      </w:r>
      <w:r w:rsidR="00A70580">
        <w:rPr>
          <w:rFonts w:ascii="Arial" w:hAnsi="Arial" w:cs="Arial"/>
          <w:color w:val="000000" w:themeColor="text1"/>
          <w:sz w:val="17"/>
          <w:szCs w:val="17"/>
          <w:lang w:val="de-DE"/>
        </w:rPr>
        <w:t>7.9</w:t>
      </w:r>
      <w:r w:rsidR="00AF5F01" w:rsidRPr="00A34AE5">
        <w:rPr>
          <w:rFonts w:ascii="Arial" w:hAnsi="Arial" w:cs="Arial"/>
          <w:color w:val="000000" w:themeColor="text1"/>
          <w:sz w:val="17"/>
          <w:szCs w:val="17"/>
          <w:lang w:val="de-DE"/>
        </w:rPr>
        <w:t xml:space="preserve">, 150.5, 134.3, 133.7, 129.0 (d, </w:t>
      </w:r>
      <w:r w:rsidR="00AF5F01" w:rsidRPr="00A34AE5">
        <w:rPr>
          <w:rFonts w:ascii="Arial" w:hAnsi="Arial" w:cs="Arial"/>
          <w:i/>
          <w:iCs/>
          <w:color w:val="000000" w:themeColor="text1"/>
          <w:sz w:val="17"/>
          <w:szCs w:val="17"/>
          <w:lang w:val="de-DE"/>
        </w:rPr>
        <w:t>J</w:t>
      </w:r>
      <w:r w:rsidR="00AF5F01" w:rsidRPr="00A34AE5">
        <w:rPr>
          <w:rFonts w:ascii="Arial" w:hAnsi="Arial" w:cs="Arial"/>
          <w:color w:val="000000" w:themeColor="text1"/>
          <w:sz w:val="17"/>
          <w:szCs w:val="17"/>
          <w:vertAlign w:val="subscript"/>
          <w:lang w:val="de-DE"/>
        </w:rPr>
        <w:t>C-F</w:t>
      </w:r>
      <w:r w:rsidR="00AF5F01" w:rsidRPr="00A34AE5">
        <w:rPr>
          <w:rFonts w:ascii="Arial" w:hAnsi="Arial" w:cs="Arial"/>
          <w:color w:val="000000" w:themeColor="text1"/>
          <w:sz w:val="17"/>
          <w:szCs w:val="17"/>
          <w:lang w:val="de-DE"/>
        </w:rPr>
        <w:t xml:space="preserve"> = 8.4 Hz), 125.</w:t>
      </w:r>
      <w:r w:rsidR="00A70580">
        <w:rPr>
          <w:rFonts w:ascii="Arial" w:hAnsi="Arial" w:cs="Arial"/>
          <w:color w:val="000000" w:themeColor="text1"/>
          <w:sz w:val="17"/>
          <w:szCs w:val="17"/>
          <w:lang w:val="de-DE"/>
        </w:rPr>
        <w:t>3</w:t>
      </w:r>
      <w:r w:rsidR="00AF5F01" w:rsidRPr="00A34AE5">
        <w:rPr>
          <w:rFonts w:ascii="Arial" w:hAnsi="Arial" w:cs="Arial"/>
          <w:color w:val="000000" w:themeColor="text1"/>
          <w:sz w:val="17"/>
          <w:szCs w:val="17"/>
          <w:lang w:val="de-DE"/>
        </w:rPr>
        <w:t xml:space="preserve">, 123.7, 116.0 (d, </w:t>
      </w:r>
      <w:r w:rsidR="00AF5F01" w:rsidRPr="00A34AE5">
        <w:rPr>
          <w:rFonts w:ascii="Arial" w:hAnsi="Arial" w:cs="Arial"/>
          <w:i/>
          <w:iCs/>
          <w:color w:val="000000" w:themeColor="text1"/>
          <w:sz w:val="17"/>
          <w:szCs w:val="17"/>
          <w:lang w:val="de-DE"/>
        </w:rPr>
        <w:t>J</w:t>
      </w:r>
      <w:r w:rsidR="00AF5F01" w:rsidRPr="00A34AE5">
        <w:rPr>
          <w:rFonts w:ascii="Arial" w:hAnsi="Arial" w:cs="Arial"/>
          <w:color w:val="000000" w:themeColor="text1"/>
          <w:sz w:val="17"/>
          <w:szCs w:val="17"/>
          <w:vertAlign w:val="subscript"/>
          <w:lang w:val="de-DE"/>
        </w:rPr>
        <w:t>C-F</w:t>
      </w:r>
      <w:r w:rsidR="00AF5F01" w:rsidRPr="00A34AE5">
        <w:rPr>
          <w:rFonts w:ascii="Arial" w:hAnsi="Arial" w:cs="Arial"/>
          <w:color w:val="000000" w:themeColor="text1"/>
          <w:sz w:val="17"/>
          <w:szCs w:val="17"/>
          <w:lang w:val="de-DE"/>
        </w:rPr>
        <w:t xml:space="preserve"> = 21.7 Hz). </w:t>
      </w:r>
      <w:r w:rsidR="00AF5F01" w:rsidRPr="006230FA">
        <w:rPr>
          <w:rFonts w:ascii="Arial" w:hAnsi="Arial" w:cs="Arial"/>
          <w:b/>
          <w:bCs/>
          <w:color w:val="000000" w:themeColor="text1"/>
          <w:sz w:val="17"/>
          <w:szCs w:val="17"/>
          <w:vertAlign w:val="superscript"/>
          <w:lang w:val="de-DE"/>
        </w:rPr>
        <w:t>19</w:t>
      </w:r>
      <w:r w:rsidR="00AF5F01" w:rsidRPr="006230FA">
        <w:rPr>
          <w:rFonts w:ascii="Arial" w:hAnsi="Arial" w:cs="Arial"/>
          <w:b/>
          <w:bCs/>
          <w:color w:val="000000" w:themeColor="text1"/>
          <w:sz w:val="17"/>
          <w:szCs w:val="17"/>
          <w:lang w:val="de-DE"/>
        </w:rPr>
        <w:t>F NMR</w:t>
      </w:r>
      <w:r w:rsidR="00AF5F01" w:rsidRPr="00A34AE5">
        <w:rPr>
          <w:rFonts w:ascii="Arial" w:hAnsi="Arial" w:cs="Arial"/>
          <w:color w:val="000000" w:themeColor="text1"/>
          <w:sz w:val="17"/>
          <w:szCs w:val="17"/>
          <w:lang w:val="de-DE"/>
        </w:rPr>
        <w:t xml:space="preserve"> (376 MHz, Chloroform-</w:t>
      </w:r>
      <w:r w:rsidR="00AF5F01" w:rsidRPr="00A34AE5">
        <w:rPr>
          <w:rFonts w:ascii="Arial" w:hAnsi="Arial" w:cs="Arial"/>
          <w:i/>
          <w:iCs/>
          <w:color w:val="000000" w:themeColor="text1"/>
          <w:sz w:val="17"/>
          <w:szCs w:val="17"/>
          <w:lang w:val="de-DE"/>
        </w:rPr>
        <w:t>d</w:t>
      </w:r>
      <w:r w:rsidR="00AF5F01" w:rsidRPr="00A34AE5">
        <w:rPr>
          <w:rFonts w:ascii="Arial" w:hAnsi="Arial" w:cs="Arial"/>
          <w:color w:val="000000" w:themeColor="text1"/>
          <w:sz w:val="17"/>
          <w:szCs w:val="17"/>
          <w:lang w:val="de-DE"/>
        </w:rPr>
        <w:t xml:space="preserve">) </w:t>
      </w:r>
      <w:r w:rsidR="00AF5F01" w:rsidRPr="00A34AE5">
        <w:rPr>
          <w:rFonts w:ascii="Arial" w:hAnsi="Arial" w:cs="Arial"/>
          <w:color w:val="000000" w:themeColor="text1"/>
          <w:sz w:val="17"/>
          <w:szCs w:val="17"/>
        </w:rPr>
        <w:t>δ</w:t>
      </w:r>
      <w:r w:rsidR="00AF5F01" w:rsidRPr="00A34AE5">
        <w:rPr>
          <w:rFonts w:ascii="Arial" w:hAnsi="Arial" w:cs="Arial"/>
          <w:color w:val="000000" w:themeColor="text1"/>
          <w:sz w:val="17"/>
          <w:szCs w:val="17"/>
          <w:lang w:val="de-DE"/>
        </w:rPr>
        <w:t xml:space="preserve"> -113.2. </w:t>
      </w:r>
      <w:r w:rsidR="00AF5F01" w:rsidRPr="006230FA">
        <w:rPr>
          <w:rFonts w:ascii="Arial" w:hAnsi="Arial" w:cs="Arial"/>
          <w:b/>
          <w:bCs/>
          <w:color w:val="000000" w:themeColor="text1"/>
          <w:sz w:val="17"/>
          <w:szCs w:val="17"/>
        </w:rPr>
        <w:t>HRMS</w:t>
      </w:r>
      <w:r w:rsidR="00AF5F01" w:rsidRPr="00A34AE5">
        <w:rPr>
          <w:rFonts w:ascii="Arial" w:hAnsi="Arial" w:cs="Arial"/>
          <w:color w:val="000000" w:themeColor="text1"/>
          <w:sz w:val="17"/>
          <w:szCs w:val="17"/>
        </w:rPr>
        <w:t>(ESI</w:t>
      </w:r>
      <w:r w:rsidR="00AF5F01" w:rsidRPr="00A34AE5">
        <w:rPr>
          <w:rFonts w:ascii="Arial" w:hAnsi="Arial" w:cs="Arial"/>
          <w:color w:val="000000" w:themeColor="text1"/>
          <w:sz w:val="17"/>
          <w:szCs w:val="17"/>
          <w:vertAlign w:val="superscript"/>
        </w:rPr>
        <w:t>+</w:t>
      </w:r>
      <w:r w:rsidR="00AF5F01" w:rsidRPr="00A34AE5">
        <w:rPr>
          <w:rFonts w:ascii="Arial" w:hAnsi="Arial" w:cs="Arial"/>
          <w:color w:val="000000" w:themeColor="text1"/>
          <w:sz w:val="17"/>
          <w:szCs w:val="17"/>
        </w:rPr>
        <w:t xml:space="preserve">) m/z </w:t>
      </w:r>
      <w:proofErr w:type="spellStart"/>
      <w:r w:rsidR="00AF5F01" w:rsidRPr="00A34AE5">
        <w:rPr>
          <w:rFonts w:ascii="Arial" w:hAnsi="Arial" w:cs="Arial"/>
          <w:color w:val="000000" w:themeColor="text1"/>
          <w:sz w:val="17"/>
          <w:szCs w:val="17"/>
        </w:rPr>
        <w:t>calcd</w:t>
      </w:r>
      <w:proofErr w:type="spellEnd"/>
      <w:r w:rsidR="00AF5F01" w:rsidRPr="00A34AE5">
        <w:rPr>
          <w:rFonts w:ascii="Arial" w:hAnsi="Arial" w:cs="Arial"/>
          <w:color w:val="000000" w:themeColor="text1"/>
          <w:sz w:val="17"/>
          <w:szCs w:val="17"/>
        </w:rPr>
        <w:t xml:space="preserve">. </w:t>
      </w:r>
      <w:proofErr w:type="gramStart"/>
      <w:r w:rsidR="00AF5F01" w:rsidRPr="00A34AE5">
        <w:rPr>
          <w:rFonts w:ascii="Arial" w:hAnsi="Arial" w:cs="Arial"/>
          <w:color w:val="000000" w:themeColor="text1"/>
          <w:sz w:val="17"/>
          <w:szCs w:val="17"/>
        </w:rPr>
        <w:t>for</w:t>
      </w:r>
      <w:proofErr w:type="gramEnd"/>
      <w:r w:rsidR="00AF5F01" w:rsidRPr="00A34AE5">
        <w:rPr>
          <w:rFonts w:ascii="Arial" w:hAnsi="Arial" w:cs="Arial"/>
          <w:color w:val="000000" w:themeColor="text1"/>
          <w:sz w:val="17"/>
          <w:szCs w:val="17"/>
        </w:rPr>
        <w:t xml:space="preserve"> C</w:t>
      </w:r>
      <w:r w:rsidR="00AF5F01" w:rsidRPr="00A34AE5">
        <w:rPr>
          <w:rFonts w:ascii="Arial" w:hAnsi="Arial" w:cs="Arial"/>
          <w:color w:val="000000" w:themeColor="text1"/>
          <w:sz w:val="17"/>
          <w:szCs w:val="17"/>
          <w:vertAlign w:val="subscript"/>
        </w:rPr>
        <w:t>11</w:t>
      </w:r>
      <w:r w:rsidR="00AF5F01" w:rsidRPr="00A34AE5">
        <w:rPr>
          <w:rFonts w:ascii="Arial" w:hAnsi="Arial" w:cs="Arial"/>
          <w:color w:val="000000" w:themeColor="text1"/>
          <w:sz w:val="17"/>
          <w:szCs w:val="17"/>
        </w:rPr>
        <w:t>H</w:t>
      </w:r>
      <w:r w:rsidR="00AF5F01" w:rsidRPr="00A34AE5">
        <w:rPr>
          <w:rFonts w:ascii="Arial" w:hAnsi="Arial" w:cs="Arial"/>
          <w:color w:val="000000" w:themeColor="text1"/>
          <w:sz w:val="17"/>
          <w:szCs w:val="17"/>
          <w:vertAlign w:val="subscript"/>
        </w:rPr>
        <w:t>7</w:t>
      </w:r>
      <w:r w:rsidR="00AF5F01" w:rsidRPr="00A34AE5">
        <w:rPr>
          <w:rFonts w:ascii="Arial" w:hAnsi="Arial" w:cs="Arial"/>
          <w:color w:val="000000" w:themeColor="text1"/>
          <w:sz w:val="17"/>
          <w:szCs w:val="17"/>
        </w:rPr>
        <w:t>BrFN</w:t>
      </w:r>
      <w:r w:rsidR="00AF5F01" w:rsidRPr="00A34AE5">
        <w:rPr>
          <w:rFonts w:ascii="Arial" w:hAnsi="Arial" w:cs="Arial"/>
          <w:color w:val="000000" w:themeColor="text1"/>
          <w:sz w:val="17"/>
          <w:szCs w:val="17"/>
          <w:vertAlign w:val="superscript"/>
        </w:rPr>
        <w:t xml:space="preserve">+ </w:t>
      </w:r>
      <w:r w:rsidR="00AF5F01" w:rsidRPr="00A34AE5">
        <w:rPr>
          <w:rFonts w:ascii="Arial" w:hAnsi="Arial" w:cs="Arial"/>
          <w:color w:val="000000" w:themeColor="text1"/>
          <w:sz w:val="17"/>
          <w:szCs w:val="17"/>
        </w:rPr>
        <w:t>[M+H]</w:t>
      </w:r>
      <w:r w:rsidR="00AF5F01" w:rsidRPr="00A34AE5">
        <w:rPr>
          <w:rFonts w:ascii="Arial" w:hAnsi="Arial" w:cs="Arial"/>
          <w:color w:val="000000" w:themeColor="text1"/>
          <w:sz w:val="17"/>
          <w:szCs w:val="17"/>
          <w:vertAlign w:val="superscript"/>
        </w:rPr>
        <w:t>+</w:t>
      </w:r>
      <w:r w:rsidR="00AF5F01" w:rsidRPr="00A34AE5">
        <w:rPr>
          <w:rFonts w:ascii="Arial" w:hAnsi="Arial" w:cs="Arial"/>
          <w:color w:val="000000" w:themeColor="text1"/>
          <w:sz w:val="17"/>
          <w:szCs w:val="17"/>
        </w:rPr>
        <w:t>: 251.9819, found: 251.9820.</w:t>
      </w:r>
    </w:p>
    <w:p w14:paraId="10943768" w14:textId="65166C06" w:rsidR="00AF5F01" w:rsidRPr="00A34AE5" w:rsidRDefault="00AF5F01" w:rsidP="00A34AE5">
      <w:pPr>
        <w:rPr>
          <w:rFonts w:ascii="Arial" w:hAnsi="Arial" w:cs="Arial"/>
          <w:b/>
          <w:bCs/>
          <w:color w:val="000000" w:themeColor="text1"/>
          <w:sz w:val="17"/>
          <w:szCs w:val="17"/>
        </w:rPr>
      </w:pPr>
      <w:r w:rsidRPr="00A34AE5">
        <w:rPr>
          <w:rFonts w:ascii="Arial" w:hAnsi="Arial" w:cs="Arial"/>
          <w:b/>
          <w:bCs/>
          <w:color w:val="000000" w:themeColor="text1"/>
          <w:sz w:val="17"/>
          <w:szCs w:val="17"/>
        </w:rPr>
        <w:t>4-bromo-2-(4-fluorophenyl</w:t>
      </w:r>
      <w:proofErr w:type="gramStart"/>
      <w:r w:rsidRPr="00A34AE5">
        <w:rPr>
          <w:rFonts w:ascii="Arial" w:hAnsi="Arial" w:cs="Arial"/>
          <w:b/>
          <w:bCs/>
          <w:color w:val="000000" w:themeColor="text1"/>
          <w:sz w:val="17"/>
          <w:szCs w:val="17"/>
        </w:rPr>
        <w:t>)pyridine</w:t>
      </w:r>
      <w:proofErr w:type="gramEnd"/>
      <w:r w:rsidRPr="00A34AE5">
        <w:rPr>
          <w:rFonts w:ascii="Arial" w:hAnsi="Arial" w:cs="Arial"/>
          <w:b/>
          <w:bCs/>
          <w:color w:val="000000" w:themeColor="text1"/>
          <w:sz w:val="17"/>
          <w:szCs w:val="17"/>
        </w:rPr>
        <w:t xml:space="preserve"> (</w:t>
      </w:r>
      <w:r w:rsidR="004B25A3" w:rsidRPr="00A34AE5">
        <w:rPr>
          <w:rFonts w:ascii="Arial" w:hAnsi="Arial" w:cs="Arial"/>
          <w:b/>
          <w:bCs/>
          <w:color w:val="000000" w:themeColor="text1"/>
          <w:sz w:val="17"/>
          <w:szCs w:val="17"/>
        </w:rPr>
        <w:t>3</w:t>
      </w:r>
      <w:r w:rsidRPr="00A34AE5">
        <w:rPr>
          <w:rFonts w:ascii="Arial" w:hAnsi="Arial" w:cs="Arial"/>
          <w:b/>
          <w:bCs/>
          <w:color w:val="000000" w:themeColor="text1"/>
          <w:sz w:val="17"/>
          <w:szCs w:val="17"/>
        </w:rPr>
        <w:t>aa</w:t>
      </w:r>
      <w:r w:rsidR="00A73D25">
        <w:rPr>
          <w:rFonts w:ascii="Arial" w:hAnsi="Arial" w:cs="Arial"/>
          <w:b/>
          <w:bCs/>
          <w:color w:val="000000" w:themeColor="text1"/>
          <w:sz w:val="17"/>
          <w:szCs w:val="17"/>
        </w:rPr>
        <w:t>b</w:t>
      </w:r>
      <w:r w:rsidRPr="00A34AE5">
        <w:rPr>
          <w:rFonts w:ascii="Arial" w:hAnsi="Arial" w:cs="Arial"/>
          <w:b/>
          <w:bCs/>
          <w:color w:val="000000" w:themeColor="text1"/>
          <w:sz w:val="17"/>
          <w:szCs w:val="17"/>
        </w:rPr>
        <w:t>)</w:t>
      </w:r>
    </w:p>
    <w:p w14:paraId="217D5A6C" w14:textId="26350834" w:rsidR="00AF5F01" w:rsidRPr="00A34AE5" w:rsidRDefault="00AF5F01" w:rsidP="00A34AE5">
      <w:pPr>
        <w:rPr>
          <w:rFonts w:ascii="Arial" w:hAnsi="Arial" w:cs="Arial"/>
          <w:color w:val="000000" w:themeColor="text1"/>
          <w:sz w:val="17"/>
          <w:szCs w:val="17"/>
        </w:rPr>
      </w:pPr>
      <w:bookmarkStart w:id="195" w:name="_Hlk179141510"/>
      <w:r w:rsidRPr="00A34AE5">
        <w:rPr>
          <w:rFonts w:ascii="Arial" w:hAnsi="Arial" w:cs="Arial"/>
          <w:color w:val="000000" w:themeColor="text1"/>
          <w:sz w:val="17"/>
          <w:szCs w:val="17"/>
          <w:lang w:val="de-DE"/>
        </w:rPr>
        <w:t xml:space="preserve">Prepared according to </w:t>
      </w:r>
      <w:r w:rsidR="002C2EC0" w:rsidRPr="00A34AE5">
        <w:rPr>
          <w:rFonts w:ascii="Arial" w:hAnsi="Arial" w:cs="Arial"/>
          <w:b/>
          <w:bCs/>
          <w:color w:val="000000" w:themeColor="text1"/>
          <w:sz w:val="17"/>
          <w:szCs w:val="17"/>
          <w:lang w:val="de-DE"/>
        </w:rPr>
        <w:t>GP1</w:t>
      </w:r>
      <w:r w:rsidRPr="00A34AE5">
        <w:rPr>
          <w:rFonts w:ascii="Arial" w:hAnsi="Arial" w:cs="Arial"/>
          <w:color w:val="000000" w:themeColor="text1"/>
          <w:sz w:val="17"/>
          <w:szCs w:val="17"/>
          <w:lang w:val="de-DE"/>
        </w:rPr>
        <w:t>. White solid (42.1</w:t>
      </w:r>
      <w:r w:rsidR="0048188A" w:rsidRPr="00A34AE5">
        <w:rPr>
          <w:rFonts w:ascii="Arial" w:hAnsi="Arial" w:cs="Arial"/>
          <w:color w:val="000000" w:themeColor="text1"/>
          <w:sz w:val="17"/>
          <w:szCs w:val="17"/>
          <w:lang w:val="de-DE"/>
        </w:rPr>
        <w:t xml:space="preserve"> </w:t>
      </w:r>
      <w:r w:rsidRPr="00A34AE5">
        <w:rPr>
          <w:rFonts w:ascii="Arial" w:hAnsi="Arial" w:cs="Arial"/>
          <w:color w:val="000000" w:themeColor="text1"/>
          <w:sz w:val="17"/>
          <w:szCs w:val="17"/>
          <w:lang w:val="de-DE"/>
        </w:rPr>
        <w:t>mg, 80%, 0.2 mmol scale);</w:t>
      </w:r>
      <w:bookmarkEnd w:id="195"/>
      <w:r w:rsidR="00BE5CCA">
        <w:rPr>
          <w:rFonts w:ascii="Arial" w:hAnsi="Arial" w:cs="Arial"/>
          <w:noProof/>
          <w:sz w:val="17"/>
          <w:szCs w:val="17"/>
        </w:rPr>
        <w:object w:dxaOrig="1440" w:dyaOrig="1440" w14:anchorId="71B9FC03">
          <v:shape id="_x0000_s1108" type="#_x0000_t75" style="position:absolute;left:0;text-align:left;margin-left:0;margin-top:1.15pt;width:93.35pt;height:74.95pt;z-index:251810816;mso-position-horizontal-relative:text;mso-position-vertical-relative:text">
            <v:imagedata r:id="rId190" o:title=""/>
            <w10:wrap type="square"/>
          </v:shape>
          <o:OLEObject Type="Embed" ProgID="ChemDraw.Document.6.0" ShapeID="_x0000_s1108" DrawAspect="Content" ObjectID="_1819002866" r:id="rId191"/>
        </w:object>
      </w:r>
      <w:r w:rsidRPr="00A34AE5">
        <w:rPr>
          <w:rFonts w:ascii="Arial" w:hAnsi="Arial" w:cs="Arial"/>
          <w:color w:val="000000" w:themeColor="text1"/>
          <w:sz w:val="17"/>
          <w:szCs w:val="17"/>
          <w:lang w:val="de-DE"/>
        </w:rPr>
        <w:t xml:space="preserve"> </w:t>
      </w:r>
      <w:r w:rsidRPr="006230FA">
        <w:rPr>
          <w:rFonts w:ascii="Arial" w:hAnsi="Arial" w:cs="Arial"/>
          <w:b/>
          <w:bCs/>
          <w:color w:val="000000" w:themeColor="text1"/>
          <w:sz w:val="17"/>
          <w:szCs w:val="17"/>
          <w:vertAlign w:val="superscript"/>
          <w:lang w:val="de-DE"/>
        </w:rPr>
        <w:t>1</w:t>
      </w:r>
      <w:r w:rsidRPr="006230FA">
        <w:rPr>
          <w:rFonts w:ascii="Arial" w:hAnsi="Arial" w:cs="Arial"/>
          <w:b/>
          <w:bCs/>
          <w:color w:val="000000" w:themeColor="text1"/>
          <w:sz w:val="17"/>
          <w:szCs w:val="17"/>
          <w:lang w:val="de-DE"/>
        </w:rPr>
        <w:t>H NMR</w:t>
      </w:r>
      <w:r w:rsidRPr="00A34AE5">
        <w:rPr>
          <w:rFonts w:ascii="Arial" w:hAnsi="Arial" w:cs="Arial"/>
          <w:color w:val="000000" w:themeColor="text1"/>
          <w:sz w:val="17"/>
          <w:szCs w:val="17"/>
          <w:lang w:val="de-DE"/>
        </w:rPr>
        <w:t xml:space="preserve"> (400 MHz, Chloroform-</w:t>
      </w:r>
      <w:r w:rsidRPr="00A34AE5">
        <w:rPr>
          <w:rFonts w:ascii="Arial" w:hAnsi="Arial" w:cs="Arial"/>
          <w:i/>
          <w:iCs/>
          <w:color w:val="000000" w:themeColor="text1"/>
          <w:sz w:val="17"/>
          <w:szCs w:val="17"/>
          <w:lang w:val="de-DE"/>
        </w:rPr>
        <w:t>d</w:t>
      </w:r>
      <w:r w:rsidRPr="00A34AE5">
        <w:rPr>
          <w:rFonts w:ascii="Arial" w:hAnsi="Arial" w:cs="Arial"/>
          <w:color w:val="000000" w:themeColor="text1"/>
          <w:sz w:val="17"/>
          <w:szCs w:val="17"/>
          <w:lang w:val="de-DE"/>
        </w:rPr>
        <w:t xml:space="preserve">) </w:t>
      </w:r>
      <w:r w:rsidRPr="00A34AE5">
        <w:rPr>
          <w:rFonts w:ascii="Arial" w:hAnsi="Arial" w:cs="Arial"/>
          <w:color w:val="000000" w:themeColor="text1"/>
          <w:sz w:val="17"/>
          <w:szCs w:val="17"/>
        </w:rPr>
        <w:t>δ</w:t>
      </w:r>
      <w:r w:rsidRPr="00A34AE5">
        <w:rPr>
          <w:rFonts w:ascii="Arial" w:hAnsi="Arial" w:cs="Arial"/>
          <w:color w:val="000000" w:themeColor="text1"/>
          <w:sz w:val="17"/>
          <w:szCs w:val="17"/>
          <w:lang w:val="de-DE"/>
        </w:rPr>
        <w:t xml:space="preserve"> 8.45 (d, </w:t>
      </w:r>
      <w:r w:rsidRPr="00A34AE5">
        <w:rPr>
          <w:rFonts w:ascii="Arial" w:hAnsi="Arial" w:cs="Arial"/>
          <w:i/>
          <w:iCs/>
          <w:color w:val="000000" w:themeColor="text1"/>
          <w:sz w:val="17"/>
          <w:szCs w:val="17"/>
          <w:lang w:val="de-DE"/>
        </w:rPr>
        <w:t>J</w:t>
      </w:r>
      <w:r w:rsidRPr="00A34AE5">
        <w:rPr>
          <w:rFonts w:ascii="Arial" w:hAnsi="Arial" w:cs="Arial"/>
          <w:color w:val="000000" w:themeColor="text1"/>
          <w:sz w:val="17"/>
          <w:szCs w:val="17"/>
          <w:lang w:val="de-DE"/>
        </w:rPr>
        <w:t xml:space="preserve"> = 5.2 Hz, 1H), 7.97 – 7.90 (m, 2H), 7.83 (d, </w:t>
      </w:r>
      <w:r w:rsidRPr="00A34AE5">
        <w:rPr>
          <w:rFonts w:ascii="Arial" w:hAnsi="Arial" w:cs="Arial"/>
          <w:i/>
          <w:iCs/>
          <w:color w:val="000000" w:themeColor="text1"/>
          <w:sz w:val="17"/>
          <w:szCs w:val="17"/>
          <w:lang w:val="de-DE"/>
        </w:rPr>
        <w:t>J</w:t>
      </w:r>
      <w:r w:rsidRPr="00A34AE5">
        <w:rPr>
          <w:rFonts w:ascii="Arial" w:hAnsi="Arial" w:cs="Arial"/>
          <w:color w:val="000000" w:themeColor="text1"/>
          <w:sz w:val="17"/>
          <w:szCs w:val="17"/>
          <w:lang w:val="de-DE"/>
        </w:rPr>
        <w:t xml:space="preserve"> = 1.7 Hz, 1H), 7.33 (dd, </w:t>
      </w:r>
      <w:r w:rsidRPr="00A34AE5">
        <w:rPr>
          <w:rFonts w:ascii="Arial" w:hAnsi="Arial" w:cs="Arial"/>
          <w:i/>
          <w:iCs/>
          <w:color w:val="000000" w:themeColor="text1"/>
          <w:sz w:val="17"/>
          <w:szCs w:val="17"/>
          <w:lang w:val="de-DE"/>
        </w:rPr>
        <w:t>J</w:t>
      </w:r>
      <w:r w:rsidRPr="00A34AE5">
        <w:rPr>
          <w:rFonts w:ascii="Arial" w:hAnsi="Arial" w:cs="Arial"/>
          <w:color w:val="000000" w:themeColor="text1"/>
          <w:sz w:val="17"/>
          <w:szCs w:val="17"/>
          <w:lang w:val="de-DE"/>
        </w:rPr>
        <w:t xml:space="preserve"> = 5.2, 1.7 Hz, 1H), 7.03 – 6.95 (m, 2H), 3.87 (s, 3H).</w:t>
      </w:r>
      <w:r w:rsidRPr="00A34AE5">
        <w:rPr>
          <w:rFonts w:ascii="Arial" w:hAnsi="Arial" w:cs="Arial"/>
          <w:sz w:val="17"/>
          <w:szCs w:val="17"/>
          <w:vertAlign w:val="superscript"/>
          <w:lang w:val="de-DE"/>
        </w:rPr>
        <w:t xml:space="preserve"> </w:t>
      </w:r>
      <w:r w:rsidRPr="006230FA">
        <w:rPr>
          <w:rFonts w:ascii="Arial" w:hAnsi="Arial" w:cs="Arial"/>
          <w:b/>
          <w:bCs/>
          <w:color w:val="000000" w:themeColor="text1"/>
          <w:sz w:val="17"/>
          <w:szCs w:val="17"/>
          <w:vertAlign w:val="superscript"/>
        </w:rPr>
        <w:t>13</w:t>
      </w:r>
      <w:r w:rsidRPr="006230FA">
        <w:rPr>
          <w:rFonts w:ascii="Arial" w:hAnsi="Arial" w:cs="Arial"/>
          <w:b/>
          <w:bCs/>
          <w:color w:val="000000" w:themeColor="text1"/>
          <w:sz w:val="17"/>
          <w:szCs w:val="17"/>
        </w:rPr>
        <w:t>C NMR</w:t>
      </w:r>
      <w:r w:rsidRPr="00A34AE5">
        <w:rPr>
          <w:rFonts w:ascii="Arial" w:hAnsi="Arial" w:cs="Arial"/>
          <w:color w:val="000000" w:themeColor="text1"/>
          <w:sz w:val="17"/>
          <w:szCs w:val="17"/>
        </w:rPr>
        <w:t xml:space="preserve"> (101 MHz, Chloroform-</w:t>
      </w:r>
      <w:r w:rsidRPr="00A34AE5">
        <w:rPr>
          <w:rFonts w:ascii="Arial" w:hAnsi="Arial" w:cs="Arial"/>
          <w:i/>
          <w:iCs/>
          <w:color w:val="000000" w:themeColor="text1"/>
          <w:sz w:val="17"/>
          <w:szCs w:val="17"/>
        </w:rPr>
        <w:t>d</w:t>
      </w:r>
      <w:r w:rsidRPr="00A34AE5">
        <w:rPr>
          <w:rFonts w:ascii="Arial" w:hAnsi="Arial" w:cs="Arial"/>
          <w:color w:val="000000" w:themeColor="text1"/>
          <w:sz w:val="17"/>
          <w:szCs w:val="17"/>
        </w:rPr>
        <w:t xml:space="preserve">) δ 161.1, 158.7, 150.4, 133.5, 130.7, 128.5, 124.7, 123.2, 114.4, 55.5. </w:t>
      </w:r>
      <w:bookmarkStart w:id="196" w:name="_Hlk179141735"/>
      <w:r w:rsidRPr="006230FA">
        <w:rPr>
          <w:rFonts w:ascii="Arial" w:hAnsi="Arial" w:cs="Arial"/>
          <w:b/>
          <w:bCs/>
          <w:color w:val="000000" w:themeColor="text1"/>
          <w:sz w:val="17"/>
          <w:szCs w:val="17"/>
        </w:rPr>
        <w:t>HRMS</w:t>
      </w:r>
      <w:r w:rsidRPr="00A34AE5">
        <w:rPr>
          <w:rFonts w:ascii="Arial" w:hAnsi="Arial" w:cs="Arial"/>
          <w:color w:val="000000" w:themeColor="text1"/>
          <w:sz w:val="17"/>
          <w:szCs w:val="17"/>
        </w:rPr>
        <w:t>(ESI</w:t>
      </w:r>
      <w:r w:rsidRPr="00A34AE5">
        <w:rPr>
          <w:rFonts w:ascii="Arial" w:hAnsi="Arial" w:cs="Arial"/>
          <w:color w:val="000000" w:themeColor="text1"/>
          <w:sz w:val="17"/>
          <w:szCs w:val="17"/>
          <w:vertAlign w:val="superscript"/>
        </w:rPr>
        <w:t>+</w:t>
      </w:r>
      <w:r w:rsidRPr="00A34AE5">
        <w:rPr>
          <w:rFonts w:ascii="Arial" w:hAnsi="Arial" w:cs="Arial"/>
          <w:color w:val="000000" w:themeColor="text1"/>
          <w:sz w:val="17"/>
          <w:szCs w:val="17"/>
        </w:rPr>
        <w:t xml:space="preserve">) m/z </w:t>
      </w:r>
      <w:proofErr w:type="spellStart"/>
      <w:r w:rsidRPr="00A34AE5">
        <w:rPr>
          <w:rFonts w:ascii="Arial" w:hAnsi="Arial" w:cs="Arial"/>
          <w:color w:val="000000" w:themeColor="text1"/>
          <w:sz w:val="17"/>
          <w:szCs w:val="17"/>
        </w:rPr>
        <w:t>calcd</w:t>
      </w:r>
      <w:proofErr w:type="spellEnd"/>
      <w:r w:rsidRPr="00A34AE5">
        <w:rPr>
          <w:rFonts w:ascii="Arial" w:hAnsi="Arial" w:cs="Arial"/>
          <w:color w:val="000000" w:themeColor="text1"/>
          <w:sz w:val="17"/>
          <w:szCs w:val="17"/>
        </w:rPr>
        <w:t xml:space="preserve">. </w:t>
      </w:r>
      <w:proofErr w:type="gramStart"/>
      <w:r w:rsidRPr="00A34AE5">
        <w:rPr>
          <w:rFonts w:ascii="Arial" w:hAnsi="Arial" w:cs="Arial"/>
          <w:color w:val="000000" w:themeColor="text1"/>
          <w:sz w:val="17"/>
          <w:szCs w:val="17"/>
        </w:rPr>
        <w:t>for</w:t>
      </w:r>
      <w:proofErr w:type="gramEnd"/>
      <w:r w:rsidRPr="00A34AE5">
        <w:rPr>
          <w:rFonts w:ascii="Arial" w:hAnsi="Arial" w:cs="Arial"/>
          <w:color w:val="000000" w:themeColor="text1"/>
          <w:sz w:val="17"/>
          <w:szCs w:val="17"/>
        </w:rPr>
        <w:t xml:space="preserve"> C</w:t>
      </w:r>
      <w:r w:rsidRPr="00A34AE5">
        <w:rPr>
          <w:rFonts w:ascii="Arial" w:hAnsi="Arial" w:cs="Arial"/>
          <w:color w:val="000000" w:themeColor="text1"/>
          <w:sz w:val="17"/>
          <w:szCs w:val="17"/>
          <w:vertAlign w:val="subscript"/>
        </w:rPr>
        <w:t>12</w:t>
      </w:r>
      <w:r w:rsidRPr="00A34AE5">
        <w:rPr>
          <w:rFonts w:ascii="Arial" w:hAnsi="Arial" w:cs="Arial"/>
          <w:color w:val="000000" w:themeColor="text1"/>
          <w:sz w:val="17"/>
          <w:szCs w:val="17"/>
        </w:rPr>
        <w:t>H</w:t>
      </w:r>
      <w:r w:rsidRPr="00A34AE5">
        <w:rPr>
          <w:rFonts w:ascii="Arial" w:hAnsi="Arial" w:cs="Arial"/>
          <w:color w:val="000000" w:themeColor="text1"/>
          <w:sz w:val="17"/>
          <w:szCs w:val="17"/>
          <w:vertAlign w:val="subscript"/>
        </w:rPr>
        <w:t>10</w:t>
      </w:r>
      <w:r w:rsidRPr="00A34AE5">
        <w:rPr>
          <w:rFonts w:ascii="Arial" w:hAnsi="Arial" w:cs="Arial"/>
          <w:color w:val="000000" w:themeColor="text1"/>
          <w:sz w:val="17"/>
          <w:szCs w:val="17"/>
        </w:rPr>
        <w:t>BrNO</w:t>
      </w:r>
      <w:r w:rsidRPr="00A34AE5">
        <w:rPr>
          <w:rFonts w:ascii="Arial" w:hAnsi="Arial" w:cs="Arial"/>
          <w:color w:val="000000" w:themeColor="text1"/>
          <w:sz w:val="17"/>
          <w:szCs w:val="17"/>
          <w:vertAlign w:val="superscript"/>
        </w:rPr>
        <w:t xml:space="preserve">+ </w:t>
      </w:r>
      <w:r w:rsidRPr="00A34AE5">
        <w:rPr>
          <w:rFonts w:ascii="Arial" w:hAnsi="Arial" w:cs="Arial"/>
          <w:color w:val="000000" w:themeColor="text1"/>
          <w:sz w:val="17"/>
          <w:szCs w:val="17"/>
        </w:rPr>
        <w:t>[M+H]</w:t>
      </w:r>
      <w:r w:rsidRPr="00A34AE5">
        <w:rPr>
          <w:rFonts w:ascii="Arial" w:hAnsi="Arial" w:cs="Arial"/>
          <w:color w:val="000000" w:themeColor="text1"/>
          <w:sz w:val="17"/>
          <w:szCs w:val="17"/>
          <w:vertAlign w:val="superscript"/>
        </w:rPr>
        <w:t>+</w:t>
      </w:r>
      <w:r w:rsidRPr="00A34AE5">
        <w:rPr>
          <w:rFonts w:ascii="Arial" w:hAnsi="Arial" w:cs="Arial"/>
          <w:color w:val="000000" w:themeColor="text1"/>
          <w:sz w:val="17"/>
          <w:szCs w:val="17"/>
        </w:rPr>
        <w:t>: 2</w:t>
      </w:r>
      <w:r w:rsidR="004B25A3" w:rsidRPr="00A34AE5">
        <w:rPr>
          <w:rFonts w:ascii="Arial" w:hAnsi="Arial" w:cs="Arial"/>
          <w:color w:val="000000" w:themeColor="text1"/>
          <w:sz w:val="17"/>
          <w:szCs w:val="17"/>
        </w:rPr>
        <w:t>64.0019</w:t>
      </w:r>
      <w:r w:rsidRPr="00A34AE5">
        <w:rPr>
          <w:rFonts w:ascii="Arial" w:hAnsi="Arial" w:cs="Arial"/>
          <w:color w:val="000000" w:themeColor="text1"/>
          <w:sz w:val="17"/>
          <w:szCs w:val="17"/>
        </w:rPr>
        <w:t>, found: 2</w:t>
      </w:r>
      <w:r w:rsidR="004B25A3" w:rsidRPr="00A34AE5">
        <w:rPr>
          <w:rFonts w:ascii="Arial" w:hAnsi="Arial" w:cs="Arial"/>
          <w:color w:val="000000" w:themeColor="text1"/>
          <w:sz w:val="17"/>
          <w:szCs w:val="17"/>
        </w:rPr>
        <w:t>64.0014</w:t>
      </w:r>
      <w:r w:rsidRPr="00A34AE5">
        <w:rPr>
          <w:rFonts w:ascii="Arial" w:hAnsi="Arial" w:cs="Arial"/>
          <w:color w:val="000000" w:themeColor="text1"/>
          <w:sz w:val="17"/>
          <w:szCs w:val="17"/>
        </w:rPr>
        <w:t>.</w:t>
      </w:r>
    </w:p>
    <w:bookmarkEnd w:id="196"/>
    <w:p w14:paraId="76EED894" w14:textId="554289CB" w:rsidR="004B25A3" w:rsidRPr="00A34AE5" w:rsidRDefault="004B25A3" w:rsidP="00A34AE5">
      <w:pPr>
        <w:rPr>
          <w:rFonts w:ascii="Arial" w:hAnsi="Arial" w:cs="Arial"/>
          <w:b/>
          <w:bCs/>
          <w:color w:val="000000" w:themeColor="text1"/>
          <w:sz w:val="17"/>
          <w:szCs w:val="17"/>
        </w:rPr>
      </w:pPr>
      <w:r w:rsidRPr="00A34AE5">
        <w:rPr>
          <w:rFonts w:ascii="Arial" w:hAnsi="Arial" w:cs="Arial"/>
          <w:b/>
          <w:bCs/>
          <w:color w:val="000000" w:themeColor="text1"/>
          <w:sz w:val="17"/>
          <w:szCs w:val="17"/>
        </w:rPr>
        <w:t>1-(4-fluorophenyl</w:t>
      </w:r>
      <w:proofErr w:type="gramStart"/>
      <w:r w:rsidRPr="00A34AE5">
        <w:rPr>
          <w:rFonts w:ascii="Arial" w:hAnsi="Arial" w:cs="Arial"/>
          <w:b/>
          <w:bCs/>
          <w:color w:val="000000" w:themeColor="text1"/>
          <w:sz w:val="17"/>
          <w:szCs w:val="17"/>
        </w:rPr>
        <w:t>)</w:t>
      </w:r>
      <w:proofErr w:type="spellStart"/>
      <w:r w:rsidRPr="00A34AE5">
        <w:rPr>
          <w:rFonts w:ascii="Arial" w:hAnsi="Arial" w:cs="Arial"/>
          <w:b/>
          <w:bCs/>
          <w:color w:val="000000" w:themeColor="text1"/>
          <w:sz w:val="17"/>
          <w:szCs w:val="17"/>
        </w:rPr>
        <w:t>isoquinoline</w:t>
      </w:r>
      <w:proofErr w:type="spellEnd"/>
      <w:proofErr w:type="gramEnd"/>
      <w:r w:rsidRPr="00A34AE5">
        <w:rPr>
          <w:rFonts w:ascii="Arial" w:hAnsi="Arial" w:cs="Arial"/>
          <w:b/>
          <w:bCs/>
          <w:color w:val="000000" w:themeColor="text1"/>
          <w:sz w:val="17"/>
          <w:szCs w:val="17"/>
        </w:rPr>
        <w:t xml:space="preserve"> (3aa</w:t>
      </w:r>
      <w:r w:rsidR="00897F56">
        <w:rPr>
          <w:rFonts w:ascii="Arial" w:hAnsi="Arial" w:cs="Arial"/>
          <w:b/>
          <w:bCs/>
          <w:color w:val="000000" w:themeColor="text1"/>
          <w:sz w:val="17"/>
          <w:szCs w:val="17"/>
        </w:rPr>
        <w:t>c</w:t>
      </w:r>
      <w:r w:rsidRPr="00A34AE5">
        <w:rPr>
          <w:rFonts w:ascii="Arial" w:hAnsi="Arial" w:cs="Arial"/>
          <w:b/>
          <w:bCs/>
          <w:color w:val="000000" w:themeColor="text1"/>
          <w:sz w:val="17"/>
          <w:szCs w:val="17"/>
        </w:rPr>
        <w:t>)</w:t>
      </w:r>
    </w:p>
    <w:p w14:paraId="75300B3B" w14:textId="5B887D25" w:rsidR="00AA467F" w:rsidRPr="00037091" w:rsidRDefault="00BE5CCA" w:rsidP="00A34AE5">
      <w:pPr>
        <w:rPr>
          <w:rFonts w:ascii="Arial" w:hAnsi="Arial" w:cs="Arial"/>
          <w:color w:val="000000" w:themeColor="text1"/>
          <w:sz w:val="17"/>
          <w:szCs w:val="17"/>
        </w:rPr>
      </w:pPr>
      <w:r>
        <w:rPr>
          <w:rFonts w:ascii="Arial" w:hAnsi="Arial" w:cs="Arial"/>
          <w:noProof/>
          <w:sz w:val="17"/>
          <w:szCs w:val="17"/>
          <w:vertAlign w:val="superscript"/>
        </w:rPr>
        <w:object w:dxaOrig="1440" w:dyaOrig="1440" w14:anchorId="6DE7785E">
          <v:shape id="_x0000_s1109" type="#_x0000_t75" style="position:absolute;left:0;text-align:left;margin-left:0;margin-top:4.3pt;width:56.95pt;height:93.85pt;z-index:251812864">
            <v:imagedata r:id="rId192" o:title=""/>
            <w10:wrap type="square"/>
          </v:shape>
          <o:OLEObject Type="Embed" ProgID="ChemDraw.Document.6.0" ShapeID="_x0000_s1109" DrawAspect="Content" ObjectID="_1819002867" r:id="rId193"/>
        </w:object>
      </w:r>
      <w:r w:rsidR="004B25A3" w:rsidRPr="00A34AE5">
        <w:rPr>
          <w:rFonts w:ascii="Arial" w:hAnsi="Arial" w:cs="Arial"/>
          <w:color w:val="000000" w:themeColor="text1"/>
          <w:sz w:val="17"/>
          <w:szCs w:val="17"/>
          <w:lang w:val="de-DE"/>
        </w:rPr>
        <w:t xml:space="preserve">Prepared according to </w:t>
      </w:r>
      <w:r w:rsidR="002C2EC0" w:rsidRPr="00A34AE5">
        <w:rPr>
          <w:rFonts w:ascii="Arial" w:hAnsi="Arial" w:cs="Arial"/>
          <w:b/>
          <w:bCs/>
          <w:color w:val="000000" w:themeColor="text1"/>
          <w:sz w:val="17"/>
          <w:szCs w:val="17"/>
          <w:lang w:val="de-DE"/>
        </w:rPr>
        <w:t>GP</w:t>
      </w:r>
      <w:r w:rsidR="00B1020A" w:rsidRPr="00A34AE5">
        <w:rPr>
          <w:rFonts w:ascii="Arial" w:hAnsi="Arial" w:cs="Arial"/>
          <w:b/>
          <w:bCs/>
          <w:color w:val="000000" w:themeColor="text1"/>
          <w:sz w:val="17"/>
          <w:szCs w:val="17"/>
          <w:lang w:val="de-DE"/>
        </w:rPr>
        <w:t>2</w:t>
      </w:r>
      <w:r w:rsidR="004B25A3" w:rsidRPr="00A34AE5">
        <w:rPr>
          <w:rFonts w:ascii="Arial" w:hAnsi="Arial" w:cs="Arial"/>
          <w:color w:val="000000" w:themeColor="text1"/>
          <w:sz w:val="17"/>
          <w:szCs w:val="17"/>
          <w:lang w:val="de-DE"/>
        </w:rPr>
        <w:t>. White solid (25.9</w:t>
      </w:r>
      <w:r w:rsidR="0048188A" w:rsidRPr="00A34AE5">
        <w:rPr>
          <w:rFonts w:ascii="Arial" w:hAnsi="Arial" w:cs="Arial"/>
          <w:color w:val="000000" w:themeColor="text1"/>
          <w:sz w:val="17"/>
          <w:szCs w:val="17"/>
          <w:lang w:val="de-DE"/>
        </w:rPr>
        <w:t xml:space="preserve"> </w:t>
      </w:r>
      <w:r w:rsidR="004B25A3" w:rsidRPr="00A34AE5">
        <w:rPr>
          <w:rFonts w:ascii="Arial" w:hAnsi="Arial" w:cs="Arial"/>
          <w:color w:val="000000" w:themeColor="text1"/>
          <w:sz w:val="17"/>
          <w:szCs w:val="17"/>
          <w:lang w:val="de-DE"/>
        </w:rPr>
        <w:t>mg, 58%, 0.2 mmol scale);</w:t>
      </w:r>
      <w:r w:rsidR="004B25A3" w:rsidRPr="00A34AE5">
        <w:rPr>
          <w:rFonts w:ascii="Arial" w:hAnsi="Arial" w:cs="Arial"/>
          <w:sz w:val="17"/>
          <w:szCs w:val="17"/>
          <w:vertAlign w:val="superscript"/>
          <w:lang w:val="de-DE"/>
        </w:rPr>
        <w:t xml:space="preserve"> </w:t>
      </w:r>
      <w:r w:rsidR="004B25A3" w:rsidRPr="006230FA">
        <w:rPr>
          <w:rFonts w:ascii="Arial" w:hAnsi="Arial" w:cs="Arial"/>
          <w:b/>
          <w:bCs/>
          <w:color w:val="000000" w:themeColor="text1"/>
          <w:sz w:val="17"/>
          <w:szCs w:val="17"/>
          <w:vertAlign w:val="superscript"/>
          <w:lang w:val="de-DE"/>
        </w:rPr>
        <w:t>1</w:t>
      </w:r>
      <w:r w:rsidR="004B25A3" w:rsidRPr="006230FA">
        <w:rPr>
          <w:rFonts w:ascii="Arial" w:hAnsi="Arial" w:cs="Arial"/>
          <w:b/>
          <w:bCs/>
          <w:color w:val="000000" w:themeColor="text1"/>
          <w:sz w:val="17"/>
          <w:szCs w:val="17"/>
          <w:lang w:val="de-DE"/>
        </w:rPr>
        <w:t>H NMR</w:t>
      </w:r>
      <w:r w:rsidR="004B25A3" w:rsidRPr="00A34AE5">
        <w:rPr>
          <w:rFonts w:ascii="Arial" w:hAnsi="Arial" w:cs="Arial"/>
          <w:color w:val="000000" w:themeColor="text1"/>
          <w:sz w:val="17"/>
          <w:szCs w:val="17"/>
          <w:lang w:val="de-DE"/>
        </w:rPr>
        <w:t xml:space="preserve"> (400 MHz, Chloroform-</w:t>
      </w:r>
      <w:r w:rsidR="004B25A3" w:rsidRPr="00A34AE5">
        <w:rPr>
          <w:rFonts w:ascii="Arial" w:hAnsi="Arial" w:cs="Arial"/>
          <w:i/>
          <w:iCs/>
          <w:color w:val="000000" w:themeColor="text1"/>
          <w:sz w:val="17"/>
          <w:szCs w:val="17"/>
          <w:lang w:val="de-DE"/>
        </w:rPr>
        <w:t>d</w:t>
      </w:r>
      <w:r w:rsidR="004B25A3" w:rsidRPr="00A34AE5">
        <w:rPr>
          <w:rFonts w:ascii="Arial" w:hAnsi="Arial" w:cs="Arial"/>
          <w:color w:val="000000" w:themeColor="text1"/>
          <w:sz w:val="17"/>
          <w:szCs w:val="17"/>
          <w:lang w:val="de-DE"/>
        </w:rPr>
        <w:t xml:space="preserve">) </w:t>
      </w:r>
      <w:r w:rsidR="004B25A3" w:rsidRPr="00A34AE5">
        <w:rPr>
          <w:rFonts w:ascii="Arial" w:hAnsi="Arial" w:cs="Arial"/>
          <w:color w:val="000000" w:themeColor="text1"/>
          <w:sz w:val="17"/>
          <w:szCs w:val="17"/>
        </w:rPr>
        <w:t>δ</w:t>
      </w:r>
      <w:r w:rsidR="004B25A3" w:rsidRPr="00A34AE5">
        <w:rPr>
          <w:rFonts w:ascii="Arial" w:hAnsi="Arial" w:cs="Arial"/>
          <w:color w:val="000000" w:themeColor="text1"/>
          <w:sz w:val="17"/>
          <w:szCs w:val="17"/>
          <w:lang w:val="de-DE"/>
        </w:rPr>
        <w:t xml:space="preserve"> 8.63 (d, </w:t>
      </w:r>
      <w:r w:rsidR="004B25A3" w:rsidRPr="00A34AE5">
        <w:rPr>
          <w:rFonts w:ascii="Arial" w:hAnsi="Arial" w:cs="Arial"/>
          <w:i/>
          <w:iCs/>
          <w:color w:val="000000" w:themeColor="text1"/>
          <w:sz w:val="17"/>
          <w:szCs w:val="17"/>
          <w:lang w:val="de-DE"/>
        </w:rPr>
        <w:t>J</w:t>
      </w:r>
      <w:r w:rsidR="004B25A3" w:rsidRPr="00A34AE5">
        <w:rPr>
          <w:rFonts w:ascii="Arial" w:hAnsi="Arial" w:cs="Arial"/>
          <w:color w:val="000000" w:themeColor="text1"/>
          <w:sz w:val="17"/>
          <w:szCs w:val="17"/>
          <w:lang w:val="de-DE"/>
        </w:rPr>
        <w:t xml:space="preserve"> = 5.7 Hz, 1H), 8.10 (d, </w:t>
      </w:r>
      <w:r w:rsidR="004B25A3" w:rsidRPr="00A34AE5">
        <w:rPr>
          <w:rFonts w:ascii="Arial" w:hAnsi="Arial" w:cs="Arial"/>
          <w:i/>
          <w:iCs/>
          <w:color w:val="000000" w:themeColor="text1"/>
          <w:sz w:val="17"/>
          <w:szCs w:val="17"/>
          <w:lang w:val="de-DE"/>
        </w:rPr>
        <w:t>J</w:t>
      </w:r>
      <w:r w:rsidR="004B25A3" w:rsidRPr="00A34AE5">
        <w:rPr>
          <w:rFonts w:ascii="Arial" w:hAnsi="Arial" w:cs="Arial"/>
          <w:color w:val="000000" w:themeColor="text1"/>
          <w:sz w:val="17"/>
          <w:szCs w:val="17"/>
          <w:lang w:val="de-DE"/>
        </w:rPr>
        <w:t xml:space="preserve"> = 8.5 Hz, 1H), 7.92 (d, </w:t>
      </w:r>
      <w:r w:rsidR="004B25A3" w:rsidRPr="00A34AE5">
        <w:rPr>
          <w:rFonts w:ascii="Arial" w:hAnsi="Arial" w:cs="Arial"/>
          <w:i/>
          <w:iCs/>
          <w:color w:val="000000" w:themeColor="text1"/>
          <w:sz w:val="17"/>
          <w:szCs w:val="17"/>
          <w:lang w:val="de-DE"/>
        </w:rPr>
        <w:t>J</w:t>
      </w:r>
      <w:r w:rsidR="004B25A3" w:rsidRPr="00A34AE5">
        <w:rPr>
          <w:rFonts w:ascii="Arial" w:hAnsi="Arial" w:cs="Arial"/>
          <w:color w:val="000000" w:themeColor="text1"/>
          <w:sz w:val="17"/>
          <w:szCs w:val="17"/>
          <w:lang w:val="de-DE"/>
        </w:rPr>
        <w:t xml:space="preserve"> = 8.2 Hz, 1H), 7.77 – 7.67 (m, 4H), 7.59 (t, </w:t>
      </w:r>
      <w:r w:rsidR="004B25A3" w:rsidRPr="00A34AE5">
        <w:rPr>
          <w:rFonts w:ascii="Arial" w:hAnsi="Arial" w:cs="Arial"/>
          <w:i/>
          <w:iCs/>
          <w:color w:val="000000" w:themeColor="text1"/>
          <w:sz w:val="17"/>
          <w:szCs w:val="17"/>
          <w:lang w:val="de-DE"/>
        </w:rPr>
        <w:t>J</w:t>
      </w:r>
      <w:r w:rsidR="004B25A3" w:rsidRPr="00A34AE5">
        <w:rPr>
          <w:rFonts w:ascii="Arial" w:hAnsi="Arial" w:cs="Arial"/>
          <w:color w:val="000000" w:themeColor="text1"/>
          <w:sz w:val="17"/>
          <w:szCs w:val="17"/>
          <w:lang w:val="de-DE"/>
        </w:rPr>
        <w:t xml:space="preserve"> = 7.7 Hz, 1H), 7.31 – 7.19 (m, 2H). </w:t>
      </w:r>
      <w:r w:rsidR="004B25A3" w:rsidRPr="006230FA">
        <w:rPr>
          <w:rFonts w:ascii="Arial" w:hAnsi="Arial" w:cs="Arial"/>
          <w:b/>
          <w:bCs/>
          <w:color w:val="000000" w:themeColor="text1"/>
          <w:sz w:val="17"/>
          <w:szCs w:val="17"/>
          <w:vertAlign w:val="superscript"/>
          <w:lang w:val="de-DE"/>
        </w:rPr>
        <w:t>13</w:t>
      </w:r>
      <w:r w:rsidR="004B25A3" w:rsidRPr="006230FA">
        <w:rPr>
          <w:rFonts w:ascii="Arial" w:hAnsi="Arial" w:cs="Arial"/>
          <w:b/>
          <w:bCs/>
          <w:color w:val="000000" w:themeColor="text1"/>
          <w:sz w:val="17"/>
          <w:szCs w:val="17"/>
          <w:lang w:val="de-DE"/>
        </w:rPr>
        <w:t>C NMR</w:t>
      </w:r>
      <w:r w:rsidR="004B25A3" w:rsidRPr="00A34AE5">
        <w:rPr>
          <w:rFonts w:ascii="Arial" w:hAnsi="Arial" w:cs="Arial"/>
          <w:color w:val="000000" w:themeColor="text1"/>
          <w:sz w:val="17"/>
          <w:szCs w:val="17"/>
          <w:lang w:val="de-DE"/>
        </w:rPr>
        <w:t xml:space="preserve"> (101 MHz, Chloroform-</w:t>
      </w:r>
      <w:r w:rsidR="004B25A3" w:rsidRPr="00A34AE5">
        <w:rPr>
          <w:rFonts w:ascii="Arial" w:hAnsi="Arial" w:cs="Arial"/>
          <w:i/>
          <w:iCs/>
          <w:color w:val="000000" w:themeColor="text1"/>
          <w:sz w:val="17"/>
          <w:szCs w:val="17"/>
          <w:lang w:val="de-DE"/>
        </w:rPr>
        <w:t>d</w:t>
      </w:r>
      <w:r w:rsidR="004B25A3" w:rsidRPr="00A34AE5">
        <w:rPr>
          <w:rFonts w:ascii="Arial" w:hAnsi="Arial" w:cs="Arial"/>
          <w:color w:val="000000" w:themeColor="text1"/>
          <w:sz w:val="17"/>
          <w:szCs w:val="17"/>
          <w:lang w:val="de-DE"/>
        </w:rPr>
        <w:t xml:space="preserve">) </w:t>
      </w:r>
      <w:r w:rsidR="004B25A3" w:rsidRPr="00A34AE5">
        <w:rPr>
          <w:rFonts w:ascii="Arial" w:hAnsi="Arial" w:cs="Arial"/>
          <w:color w:val="000000" w:themeColor="text1"/>
          <w:sz w:val="17"/>
          <w:szCs w:val="17"/>
        </w:rPr>
        <w:t>δ</w:t>
      </w:r>
      <w:r w:rsidR="004B25A3" w:rsidRPr="00A34AE5">
        <w:rPr>
          <w:rFonts w:ascii="Arial" w:hAnsi="Arial" w:cs="Arial"/>
          <w:color w:val="000000" w:themeColor="text1"/>
          <w:sz w:val="17"/>
          <w:szCs w:val="17"/>
          <w:lang w:val="de-DE"/>
        </w:rPr>
        <w:t xml:space="preserve"> 163.2 (d, </w:t>
      </w:r>
      <w:bookmarkStart w:id="197" w:name="_Hlk179141681"/>
      <w:r w:rsidR="004B25A3" w:rsidRPr="00A34AE5">
        <w:rPr>
          <w:rFonts w:ascii="Arial" w:hAnsi="Arial" w:cs="Arial"/>
          <w:i/>
          <w:iCs/>
          <w:color w:val="000000" w:themeColor="text1"/>
          <w:sz w:val="17"/>
          <w:szCs w:val="17"/>
          <w:lang w:val="de-DE"/>
        </w:rPr>
        <w:t>J</w:t>
      </w:r>
      <w:r w:rsidR="004B25A3" w:rsidRPr="00A34AE5">
        <w:rPr>
          <w:rFonts w:ascii="Arial" w:hAnsi="Arial" w:cs="Arial"/>
          <w:color w:val="000000" w:themeColor="text1"/>
          <w:sz w:val="17"/>
          <w:szCs w:val="17"/>
          <w:vertAlign w:val="subscript"/>
          <w:lang w:val="de-DE"/>
        </w:rPr>
        <w:t>C-F</w:t>
      </w:r>
      <w:bookmarkEnd w:id="197"/>
      <w:r w:rsidR="00B1020A" w:rsidRPr="00A34AE5">
        <w:rPr>
          <w:rFonts w:ascii="Arial" w:hAnsi="Arial" w:cs="Arial"/>
          <w:color w:val="000000" w:themeColor="text1"/>
          <w:sz w:val="17"/>
          <w:szCs w:val="17"/>
          <w:vertAlign w:val="subscript"/>
          <w:lang w:val="de-DE"/>
        </w:rPr>
        <w:t xml:space="preserve"> </w:t>
      </w:r>
      <w:r w:rsidR="004B25A3" w:rsidRPr="00A34AE5">
        <w:rPr>
          <w:rFonts w:ascii="Arial" w:hAnsi="Arial" w:cs="Arial"/>
          <w:color w:val="000000" w:themeColor="text1"/>
          <w:sz w:val="17"/>
          <w:szCs w:val="17"/>
          <w:lang w:val="de-DE"/>
        </w:rPr>
        <w:t>= 248.1 Hz), 159.8, 142.3, 137.0, 135.7, 131.9,</w:t>
      </w:r>
      <w:r w:rsidR="004B25A3" w:rsidRPr="00A34AE5">
        <w:rPr>
          <w:rFonts w:ascii="Arial" w:hAnsi="Arial" w:cs="Arial"/>
          <w:sz w:val="17"/>
          <w:szCs w:val="17"/>
          <w:lang w:val="de-DE"/>
        </w:rPr>
        <w:t xml:space="preserve"> </w:t>
      </w:r>
      <w:r w:rsidR="004B25A3" w:rsidRPr="00A34AE5">
        <w:rPr>
          <w:rFonts w:ascii="Arial" w:hAnsi="Arial" w:cs="Arial"/>
          <w:color w:val="000000" w:themeColor="text1"/>
          <w:sz w:val="17"/>
          <w:szCs w:val="17"/>
          <w:lang w:val="de-DE"/>
        </w:rPr>
        <w:t xml:space="preserve">130.3, 127.5 (d, </w:t>
      </w:r>
      <w:r w:rsidR="004B25A3" w:rsidRPr="00A34AE5">
        <w:rPr>
          <w:rFonts w:ascii="Arial" w:hAnsi="Arial" w:cs="Arial"/>
          <w:i/>
          <w:iCs/>
          <w:color w:val="000000" w:themeColor="text1"/>
          <w:sz w:val="17"/>
          <w:szCs w:val="17"/>
          <w:lang w:val="de-DE"/>
        </w:rPr>
        <w:t>J</w:t>
      </w:r>
      <w:r w:rsidR="004B25A3" w:rsidRPr="00A34AE5">
        <w:rPr>
          <w:rFonts w:ascii="Arial" w:hAnsi="Arial" w:cs="Arial"/>
          <w:color w:val="000000" w:themeColor="text1"/>
          <w:sz w:val="17"/>
          <w:szCs w:val="17"/>
          <w:vertAlign w:val="subscript"/>
          <w:lang w:val="de-DE"/>
        </w:rPr>
        <w:t>C-F</w:t>
      </w:r>
      <w:r w:rsidR="004B25A3" w:rsidRPr="00A34AE5">
        <w:rPr>
          <w:rFonts w:ascii="Arial" w:hAnsi="Arial" w:cs="Arial"/>
          <w:color w:val="000000" w:themeColor="text1"/>
          <w:sz w:val="17"/>
          <w:szCs w:val="17"/>
          <w:lang w:val="de-DE"/>
        </w:rPr>
        <w:t xml:space="preserve"> = 7.2 Hz), 127.2, 126.8, 120.2, 115.5 (d, </w:t>
      </w:r>
      <w:r w:rsidR="004B25A3" w:rsidRPr="00A34AE5">
        <w:rPr>
          <w:rFonts w:ascii="Arial" w:hAnsi="Arial" w:cs="Arial"/>
          <w:i/>
          <w:iCs/>
          <w:color w:val="000000" w:themeColor="text1"/>
          <w:sz w:val="17"/>
          <w:szCs w:val="17"/>
          <w:lang w:val="de-DE"/>
        </w:rPr>
        <w:t>J</w:t>
      </w:r>
      <w:r w:rsidR="004B25A3" w:rsidRPr="00A34AE5">
        <w:rPr>
          <w:rFonts w:ascii="Arial" w:hAnsi="Arial" w:cs="Arial"/>
          <w:color w:val="000000" w:themeColor="text1"/>
          <w:sz w:val="17"/>
          <w:szCs w:val="17"/>
          <w:vertAlign w:val="subscript"/>
          <w:lang w:val="de-DE"/>
        </w:rPr>
        <w:t>C-F</w:t>
      </w:r>
      <w:r w:rsidR="004B25A3" w:rsidRPr="00A34AE5">
        <w:rPr>
          <w:rFonts w:ascii="Arial" w:hAnsi="Arial" w:cs="Arial"/>
          <w:color w:val="000000" w:themeColor="text1"/>
          <w:sz w:val="17"/>
          <w:szCs w:val="17"/>
          <w:lang w:val="de-DE"/>
        </w:rPr>
        <w:t xml:space="preserve"> = 21.6 Hz).</w:t>
      </w:r>
      <w:r w:rsidR="004B25A3" w:rsidRPr="00A34AE5">
        <w:rPr>
          <w:rFonts w:ascii="Arial" w:hAnsi="Arial" w:cs="Arial"/>
          <w:sz w:val="17"/>
          <w:szCs w:val="17"/>
          <w:vertAlign w:val="superscript"/>
          <w:lang w:val="de-DE"/>
        </w:rPr>
        <w:t xml:space="preserve"> </w:t>
      </w:r>
      <w:r w:rsidR="004B25A3" w:rsidRPr="006230FA">
        <w:rPr>
          <w:rFonts w:ascii="Arial" w:hAnsi="Arial" w:cs="Arial"/>
          <w:b/>
          <w:bCs/>
          <w:color w:val="000000" w:themeColor="text1"/>
          <w:sz w:val="17"/>
          <w:szCs w:val="17"/>
          <w:vertAlign w:val="superscript"/>
          <w:lang w:val="de-DE"/>
        </w:rPr>
        <w:t>19</w:t>
      </w:r>
      <w:r w:rsidR="004B25A3" w:rsidRPr="006230FA">
        <w:rPr>
          <w:rFonts w:ascii="Arial" w:hAnsi="Arial" w:cs="Arial"/>
          <w:b/>
          <w:bCs/>
          <w:color w:val="000000" w:themeColor="text1"/>
          <w:sz w:val="17"/>
          <w:szCs w:val="17"/>
          <w:lang w:val="de-DE"/>
        </w:rPr>
        <w:t>F NMR</w:t>
      </w:r>
      <w:r w:rsidR="004B25A3" w:rsidRPr="00A34AE5">
        <w:rPr>
          <w:rFonts w:ascii="Arial" w:hAnsi="Arial" w:cs="Arial"/>
          <w:color w:val="000000" w:themeColor="text1"/>
          <w:sz w:val="17"/>
          <w:szCs w:val="17"/>
          <w:lang w:val="de-DE"/>
        </w:rPr>
        <w:t xml:space="preserve"> (376 MHz, Chloroform-</w:t>
      </w:r>
      <w:r w:rsidR="004B25A3" w:rsidRPr="00A34AE5">
        <w:rPr>
          <w:rFonts w:ascii="Arial" w:hAnsi="Arial" w:cs="Arial"/>
          <w:i/>
          <w:iCs/>
          <w:color w:val="000000" w:themeColor="text1"/>
          <w:sz w:val="17"/>
          <w:szCs w:val="17"/>
          <w:lang w:val="de-DE"/>
        </w:rPr>
        <w:t>d</w:t>
      </w:r>
      <w:r w:rsidR="004B25A3" w:rsidRPr="00A34AE5">
        <w:rPr>
          <w:rFonts w:ascii="Arial" w:hAnsi="Arial" w:cs="Arial"/>
          <w:color w:val="000000" w:themeColor="text1"/>
          <w:sz w:val="17"/>
          <w:szCs w:val="17"/>
          <w:lang w:val="de-DE"/>
        </w:rPr>
        <w:t xml:space="preserve">) </w:t>
      </w:r>
      <w:r w:rsidR="004B25A3" w:rsidRPr="00A34AE5">
        <w:rPr>
          <w:rFonts w:ascii="Arial" w:hAnsi="Arial" w:cs="Arial"/>
          <w:color w:val="000000" w:themeColor="text1"/>
          <w:sz w:val="17"/>
          <w:szCs w:val="17"/>
        </w:rPr>
        <w:t>δ</w:t>
      </w:r>
      <w:r w:rsidR="004B25A3" w:rsidRPr="00A34AE5">
        <w:rPr>
          <w:rFonts w:ascii="Arial" w:hAnsi="Arial" w:cs="Arial"/>
          <w:color w:val="000000" w:themeColor="text1"/>
          <w:sz w:val="17"/>
          <w:szCs w:val="17"/>
          <w:lang w:val="de-DE"/>
        </w:rPr>
        <w:t xml:space="preserve"> -114.5. </w:t>
      </w:r>
      <w:r w:rsidR="004B25A3" w:rsidRPr="006230FA">
        <w:rPr>
          <w:rFonts w:ascii="Arial" w:hAnsi="Arial" w:cs="Arial"/>
          <w:b/>
          <w:bCs/>
          <w:color w:val="000000" w:themeColor="text1"/>
          <w:sz w:val="17"/>
          <w:szCs w:val="17"/>
        </w:rPr>
        <w:t>HRMS</w:t>
      </w:r>
      <w:r w:rsidR="004B25A3" w:rsidRPr="00A34AE5">
        <w:rPr>
          <w:rFonts w:ascii="Arial" w:hAnsi="Arial" w:cs="Arial"/>
          <w:color w:val="000000" w:themeColor="text1"/>
          <w:sz w:val="17"/>
          <w:szCs w:val="17"/>
        </w:rPr>
        <w:t>(ESI</w:t>
      </w:r>
      <w:r w:rsidR="004B25A3" w:rsidRPr="00A34AE5">
        <w:rPr>
          <w:rFonts w:ascii="Arial" w:hAnsi="Arial" w:cs="Arial"/>
          <w:color w:val="000000" w:themeColor="text1"/>
          <w:sz w:val="17"/>
          <w:szCs w:val="17"/>
          <w:vertAlign w:val="superscript"/>
        </w:rPr>
        <w:t>+</w:t>
      </w:r>
      <w:r w:rsidR="004B25A3" w:rsidRPr="00A34AE5">
        <w:rPr>
          <w:rFonts w:ascii="Arial" w:hAnsi="Arial" w:cs="Arial"/>
          <w:color w:val="000000" w:themeColor="text1"/>
          <w:sz w:val="17"/>
          <w:szCs w:val="17"/>
        </w:rPr>
        <w:t xml:space="preserve">) m/z </w:t>
      </w:r>
      <w:proofErr w:type="spellStart"/>
      <w:r w:rsidR="004B25A3" w:rsidRPr="00A34AE5">
        <w:rPr>
          <w:rFonts w:ascii="Arial" w:hAnsi="Arial" w:cs="Arial"/>
          <w:color w:val="000000" w:themeColor="text1"/>
          <w:sz w:val="17"/>
          <w:szCs w:val="17"/>
        </w:rPr>
        <w:t>calcd</w:t>
      </w:r>
      <w:proofErr w:type="spellEnd"/>
      <w:r w:rsidR="004B25A3" w:rsidRPr="00A34AE5">
        <w:rPr>
          <w:rFonts w:ascii="Arial" w:hAnsi="Arial" w:cs="Arial"/>
          <w:color w:val="000000" w:themeColor="text1"/>
          <w:sz w:val="17"/>
          <w:szCs w:val="17"/>
        </w:rPr>
        <w:t xml:space="preserve">. </w:t>
      </w:r>
      <w:proofErr w:type="gramStart"/>
      <w:r w:rsidR="004B25A3" w:rsidRPr="00A34AE5">
        <w:rPr>
          <w:rFonts w:ascii="Arial" w:hAnsi="Arial" w:cs="Arial"/>
          <w:color w:val="000000" w:themeColor="text1"/>
          <w:sz w:val="17"/>
          <w:szCs w:val="17"/>
        </w:rPr>
        <w:t>for</w:t>
      </w:r>
      <w:proofErr w:type="gramEnd"/>
      <w:r w:rsidR="004B25A3" w:rsidRPr="00A34AE5">
        <w:rPr>
          <w:rFonts w:ascii="Arial" w:hAnsi="Arial" w:cs="Arial"/>
          <w:color w:val="000000" w:themeColor="text1"/>
          <w:sz w:val="17"/>
          <w:szCs w:val="17"/>
        </w:rPr>
        <w:t xml:space="preserve"> C</w:t>
      </w:r>
      <w:r w:rsidR="004B25A3" w:rsidRPr="00A34AE5">
        <w:rPr>
          <w:rFonts w:ascii="Arial" w:hAnsi="Arial" w:cs="Arial"/>
          <w:color w:val="000000" w:themeColor="text1"/>
          <w:sz w:val="17"/>
          <w:szCs w:val="17"/>
          <w:vertAlign w:val="subscript"/>
        </w:rPr>
        <w:t>15</w:t>
      </w:r>
      <w:r w:rsidR="004B25A3" w:rsidRPr="00A34AE5">
        <w:rPr>
          <w:rFonts w:ascii="Arial" w:hAnsi="Arial" w:cs="Arial"/>
          <w:color w:val="000000" w:themeColor="text1"/>
          <w:sz w:val="17"/>
          <w:szCs w:val="17"/>
        </w:rPr>
        <w:t>H</w:t>
      </w:r>
      <w:r w:rsidR="004B25A3" w:rsidRPr="00A34AE5">
        <w:rPr>
          <w:rFonts w:ascii="Arial" w:hAnsi="Arial" w:cs="Arial"/>
          <w:color w:val="000000" w:themeColor="text1"/>
          <w:sz w:val="17"/>
          <w:szCs w:val="17"/>
          <w:vertAlign w:val="subscript"/>
        </w:rPr>
        <w:t>10</w:t>
      </w:r>
      <w:r w:rsidR="004B25A3" w:rsidRPr="00A34AE5">
        <w:rPr>
          <w:rFonts w:ascii="Arial" w:hAnsi="Arial" w:cs="Arial"/>
          <w:color w:val="000000" w:themeColor="text1"/>
          <w:sz w:val="17"/>
          <w:szCs w:val="17"/>
        </w:rPr>
        <w:t>FN</w:t>
      </w:r>
      <w:r w:rsidR="004B25A3" w:rsidRPr="00A34AE5">
        <w:rPr>
          <w:rFonts w:ascii="Arial" w:hAnsi="Arial" w:cs="Arial"/>
          <w:color w:val="000000" w:themeColor="text1"/>
          <w:sz w:val="17"/>
          <w:szCs w:val="17"/>
          <w:vertAlign w:val="superscript"/>
        </w:rPr>
        <w:t xml:space="preserve">+ </w:t>
      </w:r>
      <w:r w:rsidR="004B25A3" w:rsidRPr="00A34AE5">
        <w:rPr>
          <w:rFonts w:ascii="Arial" w:hAnsi="Arial" w:cs="Arial"/>
          <w:color w:val="000000" w:themeColor="text1"/>
          <w:sz w:val="17"/>
          <w:szCs w:val="17"/>
        </w:rPr>
        <w:t>[M+H]</w:t>
      </w:r>
      <w:r w:rsidR="004B25A3" w:rsidRPr="00A34AE5">
        <w:rPr>
          <w:rFonts w:ascii="Arial" w:hAnsi="Arial" w:cs="Arial"/>
          <w:color w:val="000000" w:themeColor="text1"/>
          <w:sz w:val="17"/>
          <w:szCs w:val="17"/>
          <w:vertAlign w:val="superscript"/>
        </w:rPr>
        <w:t>+</w:t>
      </w:r>
      <w:r w:rsidR="004B25A3" w:rsidRPr="00A34AE5">
        <w:rPr>
          <w:rFonts w:ascii="Arial" w:hAnsi="Arial" w:cs="Arial"/>
          <w:color w:val="000000" w:themeColor="text1"/>
          <w:sz w:val="17"/>
          <w:szCs w:val="17"/>
        </w:rPr>
        <w:t>: 224.0870, found: 224.0868.</w:t>
      </w:r>
    </w:p>
    <w:p w14:paraId="7B610303" w14:textId="77777777" w:rsidR="0006297C" w:rsidRDefault="0006297C" w:rsidP="00A34AE5">
      <w:pPr>
        <w:rPr>
          <w:rFonts w:ascii="Arial" w:hAnsi="Arial" w:cs="Arial"/>
          <w:b/>
          <w:bCs/>
          <w:color w:val="000000" w:themeColor="text1"/>
          <w:sz w:val="17"/>
          <w:szCs w:val="17"/>
        </w:rPr>
      </w:pPr>
    </w:p>
    <w:p w14:paraId="2031925F" w14:textId="5EEB13BC" w:rsidR="004B25A3" w:rsidRPr="00A34AE5" w:rsidRDefault="004B25A3" w:rsidP="00A34AE5">
      <w:pPr>
        <w:rPr>
          <w:rFonts w:ascii="Arial" w:hAnsi="Arial" w:cs="Arial"/>
          <w:b/>
          <w:bCs/>
          <w:color w:val="000000" w:themeColor="text1"/>
          <w:sz w:val="17"/>
          <w:szCs w:val="17"/>
        </w:rPr>
      </w:pPr>
      <w:r w:rsidRPr="00A34AE5">
        <w:rPr>
          <w:rFonts w:ascii="Arial" w:hAnsi="Arial" w:cs="Arial"/>
          <w:b/>
          <w:bCs/>
          <w:color w:val="000000" w:themeColor="text1"/>
          <w:sz w:val="17"/>
          <w:szCs w:val="17"/>
        </w:rPr>
        <w:t>1-(4-(</w:t>
      </w:r>
      <w:proofErr w:type="spellStart"/>
      <w:r w:rsidRPr="00A34AE5">
        <w:rPr>
          <w:rFonts w:ascii="Arial" w:hAnsi="Arial" w:cs="Arial"/>
          <w:b/>
          <w:bCs/>
          <w:color w:val="000000" w:themeColor="text1"/>
          <w:sz w:val="17"/>
          <w:szCs w:val="17"/>
        </w:rPr>
        <w:t>trimethylsilyl</w:t>
      </w:r>
      <w:proofErr w:type="spellEnd"/>
      <w:proofErr w:type="gramStart"/>
      <w:r w:rsidRPr="00A34AE5">
        <w:rPr>
          <w:rFonts w:ascii="Arial" w:hAnsi="Arial" w:cs="Arial"/>
          <w:b/>
          <w:bCs/>
          <w:color w:val="000000" w:themeColor="text1"/>
          <w:sz w:val="17"/>
          <w:szCs w:val="17"/>
        </w:rPr>
        <w:t>)phenyl</w:t>
      </w:r>
      <w:proofErr w:type="gramEnd"/>
      <w:r w:rsidRPr="00A34AE5">
        <w:rPr>
          <w:rFonts w:ascii="Arial" w:hAnsi="Arial" w:cs="Arial"/>
          <w:b/>
          <w:bCs/>
          <w:color w:val="000000" w:themeColor="text1"/>
          <w:sz w:val="17"/>
          <w:szCs w:val="17"/>
        </w:rPr>
        <w:t>)</w:t>
      </w:r>
      <w:proofErr w:type="spellStart"/>
      <w:r w:rsidRPr="00A34AE5">
        <w:rPr>
          <w:rFonts w:ascii="Arial" w:hAnsi="Arial" w:cs="Arial"/>
          <w:b/>
          <w:bCs/>
          <w:color w:val="000000" w:themeColor="text1"/>
          <w:sz w:val="17"/>
          <w:szCs w:val="17"/>
        </w:rPr>
        <w:t>isoquinoline</w:t>
      </w:r>
      <w:proofErr w:type="spellEnd"/>
      <w:r w:rsidRPr="00A34AE5">
        <w:rPr>
          <w:rFonts w:ascii="Arial" w:hAnsi="Arial" w:cs="Arial"/>
          <w:b/>
          <w:bCs/>
          <w:color w:val="000000" w:themeColor="text1"/>
          <w:sz w:val="17"/>
          <w:szCs w:val="17"/>
        </w:rPr>
        <w:t xml:space="preserve"> (3aa</w:t>
      </w:r>
      <w:r w:rsidR="00897F56">
        <w:rPr>
          <w:rFonts w:ascii="Arial" w:hAnsi="Arial" w:cs="Arial"/>
          <w:b/>
          <w:bCs/>
          <w:color w:val="000000" w:themeColor="text1"/>
          <w:sz w:val="17"/>
          <w:szCs w:val="17"/>
        </w:rPr>
        <w:t>d</w:t>
      </w:r>
      <w:r w:rsidRPr="00A34AE5">
        <w:rPr>
          <w:rFonts w:ascii="Arial" w:hAnsi="Arial" w:cs="Arial"/>
          <w:b/>
          <w:bCs/>
          <w:color w:val="000000" w:themeColor="text1"/>
          <w:sz w:val="17"/>
          <w:szCs w:val="17"/>
        </w:rPr>
        <w:t>)</w:t>
      </w:r>
    </w:p>
    <w:p w14:paraId="2586707C" w14:textId="1E35CE82" w:rsidR="00C20144" w:rsidRDefault="00BE5CCA" w:rsidP="00A34AE5">
      <w:pPr>
        <w:rPr>
          <w:rFonts w:ascii="Arial" w:hAnsi="Arial" w:cs="Arial"/>
          <w:color w:val="000000" w:themeColor="text1"/>
          <w:sz w:val="17"/>
          <w:szCs w:val="17"/>
        </w:rPr>
      </w:pPr>
      <w:r>
        <w:rPr>
          <w:rFonts w:ascii="Arial" w:hAnsi="Arial" w:cs="Arial"/>
          <w:noProof/>
          <w:sz w:val="17"/>
          <w:szCs w:val="17"/>
          <w:vertAlign w:val="superscript"/>
        </w:rPr>
        <w:object w:dxaOrig="1440" w:dyaOrig="1440" w14:anchorId="4872148A">
          <v:shape id="_x0000_s1110" type="#_x0000_t75" style="position:absolute;left:0;text-align:left;margin-left:0;margin-top:6.05pt;width:56.85pt;height:93.95pt;z-index:251814912">
            <v:imagedata r:id="rId194" o:title=""/>
            <w10:wrap type="square"/>
          </v:shape>
          <o:OLEObject Type="Embed" ProgID="ChemDraw.Document.6.0" ShapeID="_x0000_s1110" DrawAspect="Content" ObjectID="_1819002868" r:id="rId195"/>
        </w:object>
      </w:r>
      <w:bookmarkStart w:id="198" w:name="_Hlk179147449"/>
      <w:r w:rsidR="004B25A3" w:rsidRPr="00A34AE5">
        <w:rPr>
          <w:rFonts w:ascii="Arial" w:hAnsi="Arial" w:cs="Arial"/>
          <w:color w:val="000000" w:themeColor="text1"/>
          <w:sz w:val="17"/>
          <w:szCs w:val="17"/>
          <w:lang w:val="de-DE"/>
        </w:rPr>
        <w:t xml:space="preserve">Prepared according to </w:t>
      </w:r>
      <w:r w:rsidR="002C2EC0" w:rsidRPr="00A34AE5">
        <w:rPr>
          <w:rFonts w:ascii="Arial" w:hAnsi="Arial" w:cs="Arial"/>
          <w:b/>
          <w:bCs/>
          <w:color w:val="000000" w:themeColor="text1"/>
          <w:sz w:val="17"/>
          <w:szCs w:val="17"/>
          <w:lang w:val="de-DE"/>
        </w:rPr>
        <w:t>GP</w:t>
      </w:r>
      <w:r w:rsidR="00B1020A" w:rsidRPr="00A34AE5">
        <w:rPr>
          <w:rFonts w:ascii="Arial" w:hAnsi="Arial" w:cs="Arial"/>
          <w:b/>
          <w:bCs/>
          <w:color w:val="000000" w:themeColor="text1"/>
          <w:sz w:val="17"/>
          <w:szCs w:val="17"/>
          <w:lang w:val="de-DE"/>
        </w:rPr>
        <w:t>2</w:t>
      </w:r>
      <w:r w:rsidR="004B25A3" w:rsidRPr="00A34AE5">
        <w:rPr>
          <w:rFonts w:ascii="Arial" w:hAnsi="Arial" w:cs="Arial"/>
          <w:color w:val="000000" w:themeColor="text1"/>
          <w:sz w:val="17"/>
          <w:szCs w:val="17"/>
          <w:lang w:val="de-DE"/>
        </w:rPr>
        <w:t>. White solid (33.4</w:t>
      </w:r>
      <w:r w:rsidR="0048188A" w:rsidRPr="00A34AE5">
        <w:rPr>
          <w:rFonts w:ascii="Arial" w:hAnsi="Arial" w:cs="Arial"/>
          <w:color w:val="000000" w:themeColor="text1"/>
          <w:sz w:val="17"/>
          <w:szCs w:val="17"/>
          <w:lang w:val="de-DE"/>
        </w:rPr>
        <w:t xml:space="preserve"> </w:t>
      </w:r>
      <w:r w:rsidR="004B25A3" w:rsidRPr="00A34AE5">
        <w:rPr>
          <w:rFonts w:ascii="Arial" w:hAnsi="Arial" w:cs="Arial"/>
          <w:color w:val="000000" w:themeColor="text1"/>
          <w:sz w:val="17"/>
          <w:szCs w:val="17"/>
          <w:lang w:val="de-DE"/>
        </w:rPr>
        <w:t>mg, 60%, 0.2 mmol scale);</w:t>
      </w:r>
      <w:r w:rsidR="00C20144" w:rsidRPr="00A34AE5">
        <w:rPr>
          <w:rFonts w:ascii="Arial" w:hAnsi="Arial" w:cs="Arial"/>
          <w:sz w:val="17"/>
          <w:szCs w:val="17"/>
          <w:vertAlign w:val="superscript"/>
          <w:lang w:val="de-DE"/>
        </w:rPr>
        <w:t xml:space="preserve"> </w:t>
      </w:r>
      <w:bookmarkEnd w:id="198"/>
      <w:r w:rsidR="00C20144" w:rsidRPr="006230FA">
        <w:rPr>
          <w:rFonts w:ascii="Arial" w:hAnsi="Arial" w:cs="Arial"/>
          <w:b/>
          <w:bCs/>
          <w:color w:val="000000" w:themeColor="text1"/>
          <w:sz w:val="17"/>
          <w:szCs w:val="17"/>
          <w:vertAlign w:val="superscript"/>
          <w:lang w:val="de-DE"/>
        </w:rPr>
        <w:t>1</w:t>
      </w:r>
      <w:r w:rsidR="00C20144" w:rsidRPr="006230FA">
        <w:rPr>
          <w:rFonts w:ascii="Arial" w:hAnsi="Arial" w:cs="Arial"/>
          <w:b/>
          <w:bCs/>
          <w:color w:val="000000" w:themeColor="text1"/>
          <w:sz w:val="17"/>
          <w:szCs w:val="17"/>
          <w:lang w:val="de-DE"/>
        </w:rPr>
        <w:t xml:space="preserve">H NMR </w:t>
      </w:r>
      <w:r w:rsidR="00C20144" w:rsidRPr="00A34AE5">
        <w:rPr>
          <w:rFonts w:ascii="Arial" w:hAnsi="Arial" w:cs="Arial"/>
          <w:color w:val="000000" w:themeColor="text1"/>
          <w:sz w:val="17"/>
          <w:szCs w:val="17"/>
          <w:lang w:val="de-DE"/>
        </w:rPr>
        <w:t>(400 MHz, Chloroform-</w:t>
      </w:r>
      <w:r w:rsidR="00C20144" w:rsidRPr="00A34AE5">
        <w:rPr>
          <w:rFonts w:ascii="Arial" w:hAnsi="Arial" w:cs="Arial"/>
          <w:i/>
          <w:iCs/>
          <w:color w:val="000000" w:themeColor="text1"/>
          <w:sz w:val="17"/>
          <w:szCs w:val="17"/>
          <w:lang w:val="de-DE"/>
        </w:rPr>
        <w:t>d</w:t>
      </w:r>
      <w:r w:rsidR="00C20144" w:rsidRPr="00A34AE5">
        <w:rPr>
          <w:rFonts w:ascii="Arial" w:hAnsi="Arial" w:cs="Arial"/>
          <w:color w:val="000000" w:themeColor="text1"/>
          <w:sz w:val="17"/>
          <w:szCs w:val="17"/>
          <w:lang w:val="de-DE"/>
        </w:rPr>
        <w:t xml:space="preserve">) </w:t>
      </w:r>
      <w:r w:rsidR="00C20144" w:rsidRPr="00A34AE5">
        <w:rPr>
          <w:rFonts w:ascii="Arial" w:hAnsi="Arial" w:cs="Arial"/>
          <w:color w:val="000000" w:themeColor="text1"/>
          <w:sz w:val="17"/>
          <w:szCs w:val="17"/>
        </w:rPr>
        <w:t>δ</w:t>
      </w:r>
      <w:r w:rsidR="00C20144" w:rsidRPr="00A34AE5">
        <w:rPr>
          <w:rFonts w:ascii="Arial" w:hAnsi="Arial" w:cs="Arial"/>
          <w:color w:val="000000" w:themeColor="text1"/>
          <w:sz w:val="17"/>
          <w:szCs w:val="17"/>
          <w:lang w:val="de-DE"/>
        </w:rPr>
        <w:t xml:space="preserve"> 8.61 (d, </w:t>
      </w:r>
      <w:r w:rsidR="00C20144" w:rsidRPr="00A34AE5">
        <w:rPr>
          <w:rFonts w:ascii="Arial" w:hAnsi="Arial" w:cs="Arial"/>
          <w:i/>
          <w:iCs/>
          <w:color w:val="000000" w:themeColor="text1"/>
          <w:sz w:val="17"/>
          <w:szCs w:val="17"/>
          <w:lang w:val="de-DE"/>
        </w:rPr>
        <w:t>J</w:t>
      </w:r>
      <w:r w:rsidR="00C20144" w:rsidRPr="00A34AE5">
        <w:rPr>
          <w:rFonts w:ascii="Arial" w:hAnsi="Arial" w:cs="Arial"/>
          <w:color w:val="000000" w:themeColor="text1"/>
          <w:sz w:val="17"/>
          <w:szCs w:val="17"/>
          <w:lang w:val="de-DE"/>
        </w:rPr>
        <w:t xml:space="preserve"> = 5.8 Hz, 1H), 8.14 (dq, </w:t>
      </w:r>
      <w:r w:rsidR="00C20144" w:rsidRPr="00A34AE5">
        <w:rPr>
          <w:rFonts w:ascii="Arial" w:hAnsi="Arial" w:cs="Arial"/>
          <w:i/>
          <w:iCs/>
          <w:color w:val="000000" w:themeColor="text1"/>
          <w:sz w:val="17"/>
          <w:szCs w:val="17"/>
          <w:lang w:val="de-DE"/>
        </w:rPr>
        <w:t>J</w:t>
      </w:r>
      <w:r w:rsidR="00C20144" w:rsidRPr="00A34AE5">
        <w:rPr>
          <w:rFonts w:ascii="Arial" w:hAnsi="Arial" w:cs="Arial"/>
          <w:color w:val="000000" w:themeColor="text1"/>
          <w:sz w:val="17"/>
          <w:szCs w:val="17"/>
          <w:lang w:val="de-DE"/>
        </w:rPr>
        <w:t xml:space="preserve"> = 8.6, 1.0 Hz, 1H), 7.89 (dd, </w:t>
      </w:r>
      <w:r w:rsidR="00C20144" w:rsidRPr="00A34AE5">
        <w:rPr>
          <w:rFonts w:ascii="Arial" w:hAnsi="Arial" w:cs="Arial"/>
          <w:i/>
          <w:iCs/>
          <w:color w:val="000000" w:themeColor="text1"/>
          <w:sz w:val="17"/>
          <w:szCs w:val="17"/>
          <w:lang w:val="de-DE"/>
        </w:rPr>
        <w:t>J</w:t>
      </w:r>
      <w:r w:rsidR="00C20144" w:rsidRPr="00A34AE5">
        <w:rPr>
          <w:rFonts w:ascii="Arial" w:hAnsi="Arial" w:cs="Arial"/>
          <w:color w:val="000000" w:themeColor="text1"/>
          <w:sz w:val="17"/>
          <w:szCs w:val="17"/>
          <w:lang w:val="de-DE"/>
        </w:rPr>
        <w:t xml:space="preserve"> = 8.2, 1.1 Hz, 1H), 7.73</w:t>
      </w:r>
      <w:bookmarkStart w:id="199" w:name="_Hlk203239565"/>
      <w:bookmarkStart w:id="200" w:name="_Hlk170582855"/>
      <w:r w:rsidR="00C20144" w:rsidRPr="00A34AE5">
        <w:rPr>
          <w:rFonts w:ascii="Arial" w:hAnsi="Arial" w:cs="Arial"/>
          <w:color w:val="000000" w:themeColor="text1"/>
          <w:sz w:val="17"/>
          <w:szCs w:val="17"/>
          <w:lang w:val="de-DE"/>
        </w:rPr>
        <w:t xml:space="preserve"> – </w:t>
      </w:r>
      <w:bookmarkEnd w:id="199"/>
      <w:r w:rsidR="00C20144" w:rsidRPr="00A34AE5">
        <w:rPr>
          <w:rFonts w:ascii="Arial" w:hAnsi="Arial" w:cs="Arial"/>
          <w:color w:val="000000" w:themeColor="text1"/>
          <w:sz w:val="17"/>
          <w:szCs w:val="17"/>
          <w:lang w:val="de-DE"/>
        </w:rPr>
        <w:t>7.67</w:t>
      </w:r>
      <w:bookmarkEnd w:id="200"/>
      <w:r w:rsidR="00C20144" w:rsidRPr="00A34AE5">
        <w:rPr>
          <w:rFonts w:ascii="Arial" w:hAnsi="Arial" w:cs="Arial"/>
          <w:color w:val="000000" w:themeColor="text1"/>
          <w:sz w:val="17"/>
          <w:szCs w:val="17"/>
          <w:lang w:val="de-DE"/>
        </w:rPr>
        <w:t xml:space="preserve"> (m, 5H), 7.65 (dd, </w:t>
      </w:r>
      <w:r w:rsidR="00C20144" w:rsidRPr="00A34AE5">
        <w:rPr>
          <w:rFonts w:ascii="Arial" w:hAnsi="Arial" w:cs="Arial"/>
          <w:i/>
          <w:iCs/>
          <w:color w:val="000000" w:themeColor="text1"/>
          <w:sz w:val="17"/>
          <w:szCs w:val="17"/>
          <w:lang w:val="de-DE"/>
        </w:rPr>
        <w:t>J</w:t>
      </w:r>
      <w:r w:rsidR="00C20144" w:rsidRPr="00A34AE5">
        <w:rPr>
          <w:rFonts w:ascii="Arial" w:hAnsi="Arial" w:cs="Arial"/>
          <w:color w:val="000000" w:themeColor="text1"/>
          <w:sz w:val="17"/>
          <w:szCs w:val="17"/>
          <w:lang w:val="de-DE"/>
        </w:rPr>
        <w:t xml:space="preserve"> = 5.8, 1.1 Hz, 1H), 7.56 – 7.51 (m, 1H), 0.34 (s, 9H). </w:t>
      </w:r>
      <w:r w:rsidR="00C20144" w:rsidRPr="006230FA">
        <w:rPr>
          <w:rFonts w:ascii="Arial" w:hAnsi="Arial" w:cs="Arial"/>
          <w:b/>
          <w:bCs/>
          <w:color w:val="000000" w:themeColor="text1"/>
          <w:sz w:val="17"/>
          <w:szCs w:val="17"/>
          <w:vertAlign w:val="superscript"/>
        </w:rPr>
        <w:t>13</w:t>
      </w:r>
      <w:r w:rsidR="00C20144" w:rsidRPr="006230FA">
        <w:rPr>
          <w:rFonts w:ascii="Arial" w:hAnsi="Arial" w:cs="Arial"/>
          <w:b/>
          <w:bCs/>
          <w:color w:val="000000" w:themeColor="text1"/>
          <w:sz w:val="17"/>
          <w:szCs w:val="17"/>
        </w:rPr>
        <w:t>C NMR</w:t>
      </w:r>
      <w:r w:rsidR="00C20144" w:rsidRPr="00A34AE5">
        <w:rPr>
          <w:rFonts w:ascii="Arial" w:hAnsi="Arial" w:cs="Arial"/>
          <w:color w:val="000000" w:themeColor="text1"/>
          <w:sz w:val="17"/>
          <w:szCs w:val="17"/>
        </w:rPr>
        <w:t xml:space="preserve"> (101 MHz, Chloroform-</w:t>
      </w:r>
      <w:r w:rsidR="00C20144" w:rsidRPr="00A34AE5">
        <w:rPr>
          <w:rFonts w:ascii="Arial" w:hAnsi="Arial" w:cs="Arial"/>
          <w:i/>
          <w:iCs/>
          <w:color w:val="000000" w:themeColor="text1"/>
          <w:sz w:val="17"/>
          <w:szCs w:val="17"/>
        </w:rPr>
        <w:t>d</w:t>
      </w:r>
      <w:r w:rsidR="00C20144" w:rsidRPr="00A34AE5">
        <w:rPr>
          <w:rFonts w:ascii="Arial" w:hAnsi="Arial" w:cs="Arial"/>
          <w:color w:val="000000" w:themeColor="text1"/>
          <w:sz w:val="17"/>
          <w:szCs w:val="17"/>
        </w:rPr>
        <w:t xml:space="preserve">) δ 160.9, 142.4, 141.1, 140.0, 137.0, 133.5, 130.1, 129.3, 127.8, 127.3, 127.1, 126.8, 120.0, -1.0. </w:t>
      </w:r>
      <w:bookmarkStart w:id="201" w:name="_Hlk179183378"/>
      <w:r w:rsidR="00C20144" w:rsidRPr="006230FA">
        <w:rPr>
          <w:rFonts w:ascii="Arial" w:hAnsi="Arial" w:cs="Arial"/>
          <w:b/>
          <w:bCs/>
          <w:color w:val="000000" w:themeColor="text1"/>
          <w:sz w:val="17"/>
          <w:szCs w:val="17"/>
        </w:rPr>
        <w:t>HRMS</w:t>
      </w:r>
      <w:r w:rsidR="00C20144" w:rsidRPr="00A34AE5">
        <w:rPr>
          <w:rFonts w:ascii="Arial" w:hAnsi="Arial" w:cs="Arial"/>
          <w:color w:val="000000" w:themeColor="text1"/>
          <w:sz w:val="17"/>
          <w:szCs w:val="17"/>
        </w:rPr>
        <w:t>(ESI</w:t>
      </w:r>
      <w:r w:rsidR="00C20144" w:rsidRPr="00A34AE5">
        <w:rPr>
          <w:rFonts w:ascii="Arial" w:hAnsi="Arial" w:cs="Arial"/>
          <w:color w:val="000000" w:themeColor="text1"/>
          <w:sz w:val="17"/>
          <w:szCs w:val="17"/>
          <w:vertAlign w:val="superscript"/>
        </w:rPr>
        <w:t>+</w:t>
      </w:r>
      <w:r w:rsidR="00C20144" w:rsidRPr="00A34AE5">
        <w:rPr>
          <w:rFonts w:ascii="Arial" w:hAnsi="Arial" w:cs="Arial"/>
          <w:color w:val="000000" w:themeColor="text1"/>
          <w:sz w:val="17"/>
          <w:szCs w:val="17"/>
        </w:rPr>
        <w:t xml:space="preserve">) m/z </w:t>
      </w:r>
      <w:proofErr w:type="spellStart"/>
      <w:r w:rsidR="00C20144" w:rsidRPr="00A34AE5">
        <w:rPr>
          <w:rFonts w:ascii="Arial" w:hAnsi="Arial" w:cs="Arial"/>
          <w:color w:val="000000" w:themeColor="text1"/>
          <w:sz w:val="17"/>
          <w:szCs w:val="17"/>
        </w:rPr>
        <w:t>calcd</w:t>
      </w:r>
      <w:proofErr w:type="spellEnd"/>
      <w:r w:rsidR="00C20144" w:rsidRPr="00A34AE5">
        <w:rPr>
          <w:rFonts w:ascii="Arial" w:hAnsi="Arial" w:cs="Arial"/>
          <w:color w:val="000000" w:themeColor="text1"/>
          <w:sz w:val="17"/>
          <w:szCs w:val="17"/>
        </w:rPr>
        <w:t xml:space="preserve">. </w:t>
      </w:r>
      <w:proofErr w:type="gramStart"/>
      <w:r w:rsidR="00C20144" w:rsidRPr="00A34AE5">
        <w:rPr>
          <w:rFonts w:ascii="Arial" w:hAnsi="Arial" w:cs="Arial"/>
          <w:color w:val="000000" w:themeColor="text1"/>
          <w:sz w:val="17"/>
          <w:szCs w:val="17"/>
        </w:rPr>
        <w:t>for</w:t>
      </w:r>
      <w:proofErr w:type="gramEnd"/>
      <w:r w:rsidR="00C20144" w:rsidRPr="00A34AE5">
        <w:rPr>
          <w:rFonts w:ascii="Arial" w:hAnsi="Arial" w:cs="Arial"/>
          <w:color w:val="000000" w:themeColor="text1"/>
          <w:sz w:val="17"/>
          <w:szCs w:val="17"/>
        </w:rPr>
        <w:t xml:space="preserve"> C</w:t>
      </w:r>
      <w:r w:rsidR="00C20144" w:rsidRPr="00A34AE5">
        <w:rPr>
          <w:rFonts w:ascii="Arial" w:hAnsi="Arial" w:cs="Arial"/>
          <w:color w:val="000000" w:themeColor="text1"/>
          <w:sz w:val="17"/>
          <w:szCs w:val="17"/>
          <w:vertAlign w:val="subscript"/>
        </w:rPr>
        <w:t>18</w:t>
      </w:r>
      <w:r w:rsidR="00C20144" w:rsidRPr="00A34AE5">
        <w:rPr>
          <w:rFonts w:ascii="Arial" w:hAnsi="Arial" w:cs="Arial"/>
          <w:color w:val="000000" w:themeColor="text1"/>
          <w:sz w:val="17"/>
          <w:szCs w:val="17"/>
        </w:rPr>
        <w:t>H</w:t>
      </w:r>
      <w:r w:rsidR="00C20144" w:rsidRPr="00A34AE5">
        <w:rPr>
          <w:rFonts w:ascii="Arial" w:hAnsi="Arial" w:cs="Arial"/>
          <w:color w:val="000000" w:themeColor="text1"/>
          <w:sz w:val="17"/>
          <w:szCs w:val="17"/>
          <w:vertAlign w:val="subscript"/>
        </w:rPr>
        <w:t>19</w:t>
      </w:r>
      <w:r w:rsidR="00C20144" w:rsidRPr="00A34AE5">
        <w:rPr>
          <w:rFonts w:ascii="Arial" w:hAnsi="Arial" w:cs="Arial"/>
          <w:color w:val="000000" w:themeColor="text1"/>
          <w:sz w:val="17"/>
          <w:szCs w:val="17"/>
        </w:rPr>
        <w:t>NSi</w:t>
      </w:r>
      <w:r w:rsidR="00C20144" w:rsidRPr="00A34AE5">
        <w:rPr>
          <w:rFonts w:ascii="Arial" w:hAnsi="Arial" w:cs="Arial"/>
          <w:color w:val="000000" w:themeColor="text1"/>
          <w:sz w:val="17"/>
          <w:szCs w:val="17"/>
          <w:vertAlign w:val="superscript"/>
        </w:rPr>
        <w:t xml:space="preserve">+ </w:t>
      </w:r>
      <w:r w:rsidR="00C20144" w:rsidRPr="00A34AE5">
        <w:rPr>
          <w:rFonts w:ascii="Arial" w:hAnsi="Arial" w:cs="Arial"/>
          <w:color w:val="000000" w:themeColor="text1"/>
          <w:sz w:val="17"/>
          <w:szCs w:val="17"/>
        </w:rPr>
        <w:t>[M+H]</w:t>
      </w:r>
      <w:r w:rsidR="00C20144" w:rsidRPr="00A34AE5">
        <w:rPr>
          <w:rFonts w:ascii="Arial" w:hAnsi="Arial" w:cs="Arial"/>
          <w:color w:val="000000" w:themeColor="text1"/>
          <w:sz w:val="17"/>
          <w:szCs w:val="17"/>
          <w:vertAlign w:val="superscript"/>
        </w:rPr>
        <w:t>+</w:t>
      </w:r>
      <w:r w:rsidR="00C20144" w:rsidRPr="00A34AE5">
        <w:rPr>
          <w:rFonts w:ascii="Arial" w:hAnsi="Arial" w:cs="Arial"/>
          <w:color w:val="000000" w:themeColor="text1"/>
          <w:sz w:val="17"/>
          <w:szCs w:val="17"/>
        </w:rPr>
        <w:t>: 278.1360, found: 278.1362.</w:t>
      </w:r>
      <w:bookmarkEnd w:id="201"/>
    </w:p>
    <w:p w14:paraId="3F115B51" w14:textId="17E9012E" w:rsidR="00A14540" w:rsidRDefault="00A14540" w:rsidP="00A34AE5">
      <w:pPr>
        <w:rPr>
          <w:rFonts w:ascii="Arial" w:hAnsi="Arial" w:cs="Arial"/>
          <w:color w:val="000000" w:themeColor="text1"/>
          <w:sz w:val="17"/>
          <w:szCs w:val="17"/>
        </w:rPr>
      </w:pPr>
    </w:p>
    <w:p w14:paraId="056CF612" w14:textId="77777777" w:rsidR="008334A7" w:rsidRPr="008334A7" w:rsidRDefault="008334A7" w:rsidP="008334A7">
      <w:pPr>
        <w:rPr>
          <w:rFonts w:ascii="Arial" w:hAnsi="Arial" w:cs="Arial"/>
          <w:b/>
          <w:bCs/>
          <w:color w:val="000000" w:themeColor="text1"/>
          <w:sz w:val="17"/>
          <w:szCs w:val="17"/>
          <w:lang w:val="de-DE"/>
        </w:rPr>
      </w:pPr>
      <w:r w:rsidRPr="008334A7">
        <w:rPr>
          <w:rFonts w:ascii="Arial" w:hAnsi="Arial" w:cs="Arial"/>
          <w:b/>
          <w:bCs/>
          <w:color w:val="000000" w:themeColor="text1"/>
          <w:sz w:val="17"/>
          <w:szCs w:val="17"/>
          <w:lang w:val="de-DE"/>
        </w:rPr>
        <w:t>2-phenethyl-4-phenyl-4</w:t>
      </w:r>
      <w:r w:rsidRPr="00514E16">
        <w:rPr>
          <w:rFonts w:ascii="Arial" w:hAnsi="Arial" w:cs="Arial"/>
          <w:b/>
          <w:bCs/>
          <w:i/>
          <w:iCs/>
          <w:color w:val="000000" w:themeColor="text1"/>
          <w:sz w:val="17"/>
          <w:szCs w:val="17"/>
          <w:lang w:val="de-DE"/>
        </w:rPr>
        <w:t>H</w:t>
      </w:r>
      <w:r w:rsidRPr="008334A7">
        <w:rPr>
          <w:rFonts w:ascii="Arial" w:hAnsi="Arial" w:cs="Arial"/>
          <w:b/>
          <w:bCs/>
          <w:color w:val="000000" w:themeColor="text1"/>
          <w:sz w:val="17"/>
          <w:szCs w:val="17"/>
          <w:lang w:val="de-DE"/>
        </w:rPr>
        <w:t>-pyrrolo[3,2,1-</w:t>
      </w:r>
      <w:r w:rsidRPr="00514E16">
        <w:rPr>
          <w:rFonts w:ascii="Arial" w:hAnsi="Arial" w:cs="Arial"/>
          <w:b/>
          <w:bCs/>
          <w:i/>
          <w:iCs/>
          <w:color w:val="000000" w:themeColor="text1"/>
          <w:sz w:val="17"/>
          <w:szCs w:val="17"/>
          <w:lang w:val="de-DE"/>
        </w:rPr>
        <w:t>ij</w:t>
      </w:r>
      <w:r w:rsidRPr="008334A7">
        <w:rPr>
          <w:rFonts w:ascii="Arial" w:hAnsi="Arial" w:cs="Arial"/>
          <w:b/>
          <w:bCs/>
          <w:color w:val="000000" w:themeColor="text1"/>
          <w:sz w:val="17"/>
          <w:szCs w:val="17"/>
          <w:lang w:val="de-DE"/>
        </w:rPr>
        <w:t>]quinoline (5a)</w:t>
      </w:r>
    </w:p>
    <w:p w14:paraId="4028CA29" w14:textId="22918619" w:rsidR="008334A7" w:rsidRPr="008334A7" w:rsidRDefault="00BE5CCA" w:rsidP="008334A7">
      <w:pPr>
        <w:rPr>
          <w:rFonts w:ascii="Arial" w:hAnsi="Arial" w:cs="Arial"/>
          <w:color w:val="000000" w:themeColor="text1"/>
          <w:sz w:val="17"/>
          <w:szCs w:val="17"/>
        </w:rPr>
      </w:pPr>
      <w:r>
        <w:rPr>
          <w:rFonts w:ascii="Arial" w:hAnsi="Arial"/>
          <w:noProof/>
          <w:sz w:val="17"/>
        </w:rPr>
        <w:object w:dxaOrig="1440" w:dyaOrig="1440" w14:anchorId="7CBFEDD6">
          <v:shape id="_x0000_s1614" type="#_x0000_t75" style="position:absolute;left:0;text-align:left;margin-left:3.85pt;margin-top:7.5pt;width:64.7pt;height:65.4pt;z-index:252746752">
            <v:imagedata r:id="rId196" o:title=""/>
            <w10:wrap type="square"/>
          </v:shape>
          <o:OLEObject Type="Embed" ProgID="ChemDraw.Document.6.0" ShapeID="_x0000_s1614" DrawAspect="Content" ObjectID="_1819002869" r:id="rId197"/>
        </w:object>
      </w:r>
      <w:r w:rsidR="008334A7" w:rsidRPr="008334A7">
        <w:rPr>
          <w:rFonts w:ascii="Arial" w:hAnsi="Arial" w:cs="Arial"/>
          <w:color w:val="000000" w:themeColor="text1"/>
          <w:sz w:val="17"/>
          <w:szCs w:val="17"/>
          <w:lang w:val="de-DE"/>
        </w:rPr>
        <w:t>Prepared according to</w:t>
      </w:r>
      <w:r w:rsidR="008334A7" w:rsidRPr="008334A7">
        <w:rPr>
          <w:rFonts w:ascii="Arial" w:hAnsi="Arial" w:cs="Arial"/>
          <w:b/>
          <w:bCs/>
          <w:color w:val="000000" w:themeColor="text1"/>
          <w:sz w:val="17"/>
          <w:szCs w:val="17"/>
          <w:lang w:val="de-DE"/>
        </w:rPr>
        <w:t xml:space="preserve"> </w:t>
      </w:r>
      <w:bookmarkStart w:id="202" w:name="_Hlk191030219"/>
      <w:r w:rsidR="00617D4F" w:rsidRPr="00617D4F">
        <w:rPr>
          <w:rFonts w:ascii="Arial" w:hAnsi="Arial" w:cs="Arial"/>
          <w:b/>
          <w:bCs/>
          <w:color w:val="000000" w:themeColor="text1"/>
          <w:sz w:val="17"/>
          <w:szCs w:val="17"/>
          <w:lang w:val="de-DE"/>
        </w:rPr>
        <w:t>GP</w:t>
      </w:r>
      <w:r w:rsidR="00617D4F">
        <w:rPr>
          <w:rFonts w:ascii="Arial" w:hAnsi="Arial" w:cs="Arial"/>
          <w:b/>
          <w:bCs/>
          <w:color w:val="000000" w:themeColor="text1"/>
          <w:sz w:val="17"/>
          <w:szCs w:val="17"/>
          <w:lang w:val="de-DE"/>
        </w:rPr>
        <w:t>3</w:t>
      </w:r>
      <w:bookmarkEnd w:id="202"/>
      <w:r w:rsidR="008334A7" w:rsidRPr="008334A7">
        <w:rPr>
          <w:rFonts w:ascii="Arial" w:hAnsi="Arial" w:cs="Arial"/>
          <w:color w:val="000000" w:themeColor="text1"/>
          <w:sz w:val="17"/>
          <w:szCs w:val="17"/>
          <w:lang w:val="de-DE"/>
        </w:rPr>
        <w:t>. White solid (54.</w:t>
      </w:r>
      <w:r w:rsidR="00D87B51">
        <w:rPr>
          <w:rFonts w:ascii="Arial" w:hAnsi="Arial" w:cs="Arial"/>
          <w:color w:val="000000" w:themeColor="text1"/>
          <w:sz w:val="17"/>
          <w:szCs w:val="17"/>
          <w:lang w:val="de-DE"/>
        </w:rPr>
        <w:t>1</w:t>
      </w:r>
      <w:r w:rsidR="008334A7" w:rsidRPr="008334A7">
        <w:rPr>
          <w:rFonts w:ascii="Arial" w:hAnsi="Arial" w:cs="Arial"/>
          <w:color w:val="000000" w:themeColor="text1"/>
          <w:sz w:val="17"/>
          <w:szCs w:val="17"/>
          <w:lang w:val="de-DE"/>
        </w:rPr>
        <w:t xml:space="preserve"> mg, 8</w:t>
      </w:r>
      <w:r w:rsidR="00D87B51">
        <w:rPr>
          <w:rFonts w:ascii="Arial" w:hAnsi="Arial" w:cs="Arial"/>
          <w:color w:val="000000" w:themeColor="text1"/>
          <w:sz w:val="17"/>
          <w:szCs w:val="17"/>
          <w:lang w:val="de-DE"/>
        </w:rPr>
        <w:t>1</w:t>
      </w:r>
      <w:r w:rsidR="008334A7" w:rsidRPr="008334A7">
        <w:rPr>
          <w:rFonts w:ascii="Arial" w:hAnsi="Arial" w:cs="Arial"/>
          <w:color w:val="000000" w:themeColor="text1"/>
          <w:sz w:val="17"/>
          <w:szCs w:val="17"/>
          <w:lang w:val="de-DE"/>
        </w:rPr>
        <w:t xml:space="preserve">%, 0.2 mmol scale); </w:t>
      </w:r>
      <w:r w:rsidR="008334A7" w:rsidRPr="008334A7">
        <w:rPr>
          <w:rFonts w:ascii="Arial" w:hAnsi="Arial" w:cs="Arial"/>
          <w:b/>
          <w:bCs/>
          <w:color w:val="000000" w:themeColor="text1"/>
          <w:sz w:val="17"/>
          <w:szCs w:val="17"/>
          <w:vertAlign w:val="superscript"/>
          <w:lang w:val="de-DE"/>
        </w:rPr>
        <w:t>1</w:t>
      </w:r>
      <w:r w:rsidR="008334A7" w:rsidRPr="008334A7">
        <w:rPr>
          <w:rFonts w:ascii="Arial" w:hAnsi="Arial" w:cs="Arial"/>
          <w:b/>
          <w:bCs/>
          <w:color w:val="000000" w:themeColor="text1"/>
          <w:sz w:val="17"/>
          <w:szCs w:val="17"/>
          <w:lang w:val="de-DE"/>
        </w:rPr>
        <w:t>H NMR</w:t>
      </w:r>
      <w:r w:rsidR="008334A7" w:rsidRPr="008334A7">
        <w:rPr>
          <w:rFonts w:ascii="Arial" w:hAnsi="Arial" w:cs="Arial"/>
          <w:color w:val="000000" w:themeColor="text1"/>
          <w:sz w:val="17"/>
          <w:szCs w:val="17"/>
          <w:lang w:val="de-DE"/>
        </w:rPr>
        <w:t xml:space="preserve"> (400 MHz, Chloroform-</w:t>
      </w:r>
      <w:r w:rsidR="008334A7" w:rsidRPr="008334A7">
        <w:rPr>
          <w:rFonts w:ascii="Arial" w:hAnsi="Arial" w:cs="Arial"/>
          <w:i/>
          <w:iCs/>
          <w:color w:val="000000" w:themeColor="text1"/>
          <w:sz w:val="17"/>
          <w:szCs w:val="17"/>
          <w:lang w:val="de-DE"/>
        </w:rPr>
        <w:t>d</w:t>
      </w:r>
      <w:r w:rsidR="008334A7" w:rsidRPr="008334A7">
        <w:rPr>
          <w:rFonts w:ascii="Arial" w:hAnsi="Arial" w:cs="Arial"/>
          <w:color w:val="000000" w:themeColor="text1"/>
          <w:sz w:val="17"/>
          <w:szCs w:val="17"/>
          <w:lang w:val="de-DE"/>
        </w:rPr>
        <w:t xml:space="preserve">) </w:t>
      </w:r>
      <w:r w:rsidR="008334A7" w:rsidRPr="008334A7">
        <w:rPr>
          <w:rFonts w:ascii="Arial" w:hAnsi="Arial" w:cs="Arial"/>
          <w:color w:val="000000" w:themeColor="text1"/>
          <w:sz w:val="17"/>
          <w:szCs w:val="17"/>
        </w:rPr>
        <w:t>δ</w:t>
      </w:r>
      <w:r w:rsidR="008334A7" w:rsidRPr="008334A7">
        <w:rPr>
          <w:rFonts w:ascii="Arial" w:hAnsi="Arial" w:cs="Arial"/>
          <w:color w:val="000000" w:themeColor="text1"/>
          <w:sz w:val="17"/>
          <w:szCs w:val="17"/>
          <w:lang w:val="de-DE"/>
        </w:rPr>
        <w:t xml:space="preserve"> 7.38 (d,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8.0 Hz, 1H), 7.29</w:t>
      </w:r>
      <w:r w:rsidR="0058661D"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7.19 (m, 5H), 7.18</w:t>
      </w:r>
      <w:r w:rsidR="0058661D"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 xml:space="preserve">7.12 (m, 1H), 6.97 (dd,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15.2, 8.0 Hz, 5H), 6.81 (d,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7.0 Hz, 1H), 6.50 (dd,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9.8, 1.8 Hz, 1H), 6.27 (s, 1H), 6.00 (d,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4.1 Hz, 1H), 5.73 (dd,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9.8, 4.2 Hz, 1H), 2.85</w:t>
      </w:r>
      <w:r w:rsidR="0058661D"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2.76 (m, 1H), 2.72</w:t>
      </w:r>
      <w:r w:rsidR="0058661D"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2.61 (m, 2H), 2.61</w:t>
      </w:r>
      <w:r w:rsidR="0058661D"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2.50 (m, 1H).</w:t>
      </w:r>
      <w:r w:rsidR="008334A7" w:rsidRPr="008334A7">
        <w:rPr>
          <w:rFonts w:ascii="Arial" w:hAnsi="Arial" w:cs="Times New Roman"/>
          <w:sz w:val="17"/>
          <w:szCs w:val="20"/>
          <w:vertAlign w:val="superscript"/>
          <w:lang w:val="de-DE"/>
        </w:rPr>
        <w:t xml:space="preserve"> </w:t>
      </w:r>
      <w:r w:rsidR="008334A7" w:rsidRPr="008334A7">
        <w:rPr>
          <w:rFonts w:ascii="Arial" w:hAnsi="Arial" w:cs="Times New Roman"/>
          <w:b/>
          <w:bCs/>
          <w:sz w:val="17"/>
          <w:szCs w:val="20"/>
          <w:vertAlign w:val="superscript"/>
        </w:rPr>
        <w:t>13</w:t>
      </w:r>
      <w:r w:rsidR="008334A7" w:rsidRPr="008334A7">
        <w:rPr>
          <w:rFonts w:ascii="Arial" w:hAnsi="Arial" w:cs="Times New Roman"/>
          <w:b/>
          <w:bCs/>
          <w:sz w:val="17"/>
          <w:szCs w:val="20"/>
        </w:rPr>
        <w:t>C NMR</w:t>
      </w:r>
      <w:r w:rsidR="008334A7" w:rsidRPr="008334A7">
        <w:rPr>
          <w:rFonts w:ascii="Arial" w:hAnsi="Arial" w:cs="Times New Roman"/>
          <w:sz w:val="17"/>
          <w:szCs w:val="20"/>
        </w:rPr>
        <w:t xml:space="preserve"> (101 MHz, Chloroform-</w:t>
      </w:r>
      <w:r w:rsidR="008334A7" w:rsidRPr="008334A7">
        <w:rPr>
          <w:rFonts w:ascii="Arial" w:hAnsi="Arial" w:cs="Times New Roman"/>
          <w:i/>
          <w:iCs/>
          <w:sz w:val="17"/>
          <w:szCs w:val="20"/>
        </w:rPr>
        <w:t>d</w:t>
      </w:r>
      <w:r w:rsidR="008334A7" w:rsidRPr="008334A7">
        <w:rPr>
          <w:rFonts w:ascii="Arial" w:hAnsi="Arial" w:cs="Times New Roman"/>
          <w:sz w:val="17"/>
          <w:szCs w:val="20"/>
        </w:rPr>
        <w:t>) δ 143.5, 141.3, 140.4, 133.7, 129.2, 128.5, 128.4, 128.0, 127.4, 126.2, 125.9, 124.8, 121.5, 120.22, 120.15, 118.0, 117.0, 100.5, 59.8, 35.1, 28.6.</w:t>
      </w:r>
      <w:r w:rsidR="008334A7" w:rsidRPr="008334A7">
        <w:rPr>
          <w:rFonts w:ascii="Arial" w:hAnsi="Arial" w:cs="Arial"/>
          <w:color w:val="000000" w:themeColor="text1"/>
          <w:sz w:val="17"/>
          <w:szCs w:val="17"/>
          <w:vertAlign w:val="superscript"/>
          <w:lang w:val="de-DE"/>
        </w:rPr>
        <w:t xml:space="preserve"> </w:t>
      </w:r>
      <w:r w:rsidR="008334A7" w:rsidRPr="008334A7">
        <w:rPr>
          <w:rFonts w:ascii="Arial" w:hAnsi="Arial" w:cs="Arial"/>
          <w:b/>
          <w:bCs/>
          <w:color w:val="000000" w:themeColor="text1"/>
          <w:sz w:val="17"/>
          <w:szCs w:val="17"/>
        </w:rPr>
        <w:t>HRMS(ESI</w:t>
      </w:r>
      <w:r w:rsidR="008334A7" w:rsidRPr="008334A7">
        <w:rPr>
          <w:rFonts w:ascii="Arial" w:hAnsi="Arial" w:cs="Arial"/>
          <w:b/>
          <w:bCs/>
          <w:color w:val="000000" w:themeColor="text1"/>
          <w:sz w:val="17"/>
          <w:szCs w:val="17"/>
          <w:vertAlign w:val="superscript"/>
        </w:rPr>
        <w:t>+</w:t>
      </w:r>
      <w:r w:rsidR="008334A7" w:rsidRPr="008334A7">
        <w:rPr>
          <w:rFonts w:ascii="Arial" w:hAnsi="Arial" w:cs="Arial"/>
          <w:b/>
          <w:bCs/>
          <w:color w:val="000000" w:themeColor="text1"/>
          <w:sz w:val="17"/>
          <w:szCs w:val="17"/>
        </w:rPr>
        <w:t>)</w:t>
      </w:r>
      <w:r w:rsidR="008334A7" w:rsidRPr="008334A7">
        <w:rPr>
          <w:rFonts w:ascii="Arial" w:hAnsi="Arial" w:cs="Arial"/>
          <w:color w:val="000000" w:themeColor="text1"/>
          <w:sz w:val="17"/>
          <w:szCs w:val="17"/>
        </w:rPr>
        <w:t xml:space="preserve"> m/z </w:t>
      </w:r>
      <w:proofErr w:type="spellStart"/>
      <w:r w:rsidR="008334A7" w:rsidRPr="008334A7">
        <w:rPr>
          <w:rFonts w:ascii="Arial" w:hAnsi="Arial" w:cs="Arial"/>
          <w:color w:val="000000" w:themeColor="text1"/>
          <w:sz w:val="17"/>
          <w:szCs w:val="17"/>
        </w:rPr>
        <w:t>calcd</w:t>
      </w:r>
      <w:proofErr w:type="spellEnd"/>
      <w:r w:rsidR="008334A7" w:rsidRPr="008334A7">
        <w:rPr>
          <w:rFonts w:ascii="Arial" w:hAnsi="Arial" w:cs="Arial"/>
          <w:color w:val="000000" w:themeColor="text1"/>
          <w:sz w:val="17"/>
          <w:szCs w:val="17"/>
        </w:rPr>
        <w:t xml:space="preserve">. </w:t>
      </w:r>
      <w:proofErr w:type="gramStart"/>
      <w:r w:rsidR="008334A7" w:rsidRPr="008334A7">
        <w:rPr>
          <w:rFonts w:ascii="Arial" w:hAnsi="Arial" w:cs="Arial"/>
          <w:color w:val="000000" w:themeColor="text1"/>
          <w:sz w:val="17"/>
          <w:szCs w:val="17"/>
        </w:rPr>
        <w:t>for</w:t>
      </w:r>
      <w:proofErr w:type="gramEnd"/>
      <w:r w:rsidR="008334A7" w:rsidRPr="008334A7">
        <w:rPr>
          <w:rFonts w:ascii="Arial" w:hAnsi="Arial" w:cs="Arial"/>
          <w:color w:val="000000" w:themeColor="text1"/>
          <w:sz w:val="17"/>
          <w:szCs w:val="17"/>
        </w:rPr>
        <w:t xml:space="preserve"> C</w:t>
      </w:r>
      <w:r w:rsidR="008334A7" w:rsidRPr="008334A7">
        <w:rPr>
          <w:rFonts w:ascii="Arial" w:hAnsi="Arial" w:cs="Arial"/>
          <w:color w:val="000000" w:themeColor="text1"/>
          <w:sz w:val="17"/>
          <w:szCs w:val="17"/>
          <w:vertAlign w:val="subscript"/>
        </w:rPr>
        <w:t>25</w:t>
      </w:r>
      <w:r w:rsidR="008334A7" w:rsidRPr="008334A7">
        <w:rPr>
          <w:rFonts w:ascii="Arial" w:hAnsi="Arial" w:cs="Arial"/>
          <w:color w:val="000000" w:themeColor="text1"/>
          <w:sz w:val="17"/>
          <w:szCs w:val="17"/>
        </w:rPr>
        <w:t>H</w:t>
      </w:r>
      <w:r w:rsidR="008334A7" w:rsidRPr="008334A7">
        <w:rPr>
          <w:rFonts w:ascii="Arial" w:hAnsi="Arial" w:cs="Arial"/>
          <w:color w:val="000000" w:themeColor="text1"/>
          <w:sz w:val="17"/>
          <w:szCs w:val="17"/>
          <w:vertAlign w:val="subscript"/>
        </w:rPr>
        <w:t>21</w:t>
      </w:r>
      <w:r w:rsidR="008334A7" w:rsidRPr="008334A7">
        <w:rPr>
          <w:rFonts w:ascii="Arial" w:hAnsi="Arial" w:cs="Arial"/>
          <w:color w:val="000000" w:themeColor="text1"/>
          <w:sz w:val="17"/>
          <w:szCs w:val="17"/>
        </w:rPr>
        <w:t>N</w:t>
      </w:r>
      <w:r w:rsidR="008334A7" w:rsidRPr="008334A7">
        <w:rPr>
          <w:rFonts w:ascii="Arial" w:hAnsi="Arial" w:cs="Arial"/>
          <w:color w:val="000000" w:themeColor="text1"/>
          <w:sz w:val="17"/>
          <w:szCs w:val="17"/>
          <w:vertAlign w:val="superscript"/>
        </w:rPr>
        <w:t xml:space="preserve">+ </w:t>
      </w:r>
      <w:r w:rsidR="008334A7" w:rsidRPr="008334A7">
        <w:rPr>
          <w:rFonts w:ascii="Arial" w:hAnsi="Arial" w:cs="Arial"/>
          <w:color w:val="000000" w:themeColor="text1"/>
          <w:sz w:val="17"/>
          <w:szCs w:val="17"/>
        </w:rPr>
        <w:t>[M+H]</w:t>
      </w:r>
      <w:r w:rsidR="008334A7" w:rsidRPr="008334A7">
        <w:rPr>
          <w:rFonts w:ascii="Arial" w:hAnsi="Arial" w:cs="Arial"/>
          <w:color w:val="000000" w:themeColor="text1"/>
          <w:sz w:val="17"/>
          <w:szCs w:val="17"/>
          <w:vertAlign w:val="superscript"/>
        </w:rPr>
        <w:t>+</w:t>
      </w:r>
      <w:r w:rsidR="008334A7" w:rsidRPr="008334A7">
        <w:rPr>
          <w:rFonts w:ascii="Arial" w:hAnsi="Arial" w:cs="Arial"/>
          <w:color w:val="000000" w:themeColor="text1"/>
          <w:sz w:val="17"/>
          <w:szCs w:val="17"/>
        </w:rPr>
        <w:t>: 336.1747, found: 336.1746.</w:t>
      </w:r>
    </w:p>
    <w:p w14:paraId="77E05484" w14:textId="77777777" w:rsidR="008334A7" w:rsidRPr="008334A7" w:rsidRDefault="008334A7" w:rsidP="008334A7">
      <w:pPr>
        <w:rPr>
          <w:rFonts w:ascii="Arial" w:hAnsi="Arial" w:cs="Arial"/>
          <w:b/>
          <w:bCs/>
          <w:color w:val="000000" w:themeColor="text1"/>
          <w:sz w:val="17"/>
          <w:szCs w:val="17"/>
          <w:lang w:val="de-DE"/>
        </w:rPr>
      </w:pPr>
      <w:r w:rsidRPr="008334A7">
        <w:rPr>
          <w:rFonts w:ascii="Arial" w:hAnsi="Arial" w:cs="Arial"/>
          <w:b/>
          <w:bCs/>
          <w:color w:val="000000" w:themeColor="text1"/>
          <w:sz w:val="17"/>
          <w:szCs w:val="17"/>
          <w:lang w:val="de-DE"/>
        </w:rPr>
        <w:t>4-(4-phenyl-4</w:t>
      </w:r>
      <w:r w:rsidRPr="00514E16">
        <w:rPr>
          <w:rFonts w:ascii="Arial" w:hAnsi="Arial" w:cs="Arial"/>
          <w:b/>
          <w:bCs/>
          <w:i/>
          <w:iCs/>
          <w:color w:val="000000" w:themeColor="text1"/>
          <w:sz w:val="17"/>
          <w:szCs w:val="17"/>
          <w:lang w:val="de-DE"/>
        </w:rPr>
        <w:t>H</w:t>
      </w:r>
      <w:r w:rsidRPr="008334A7">
        <w:rPr>
          <w:rFonts w:ascii="Arial" w:hAnsi="Arial" w:cs="Arial"/>
          <w:b/>
          <w:bCs/>
          <w:color w:val="000000" w:themeColor="text1"/>
          <w:sz w:val="17"/>
          <w:szCs w:val="17"/>
          <w:lang w:val="de-DE"/>
        </w:rPr>
        <w:t>-pyrrolo[3,2,1-</w:t>
      </w:r>
      <w:r w:rsidRPr="00514E16">
        <w:rPr>
          <w:rFonts w:ascii="Arial" w:hAnsi="Arial" w:cs="Arial"/>
          <w:b/>
          <w:bCs/>
          <w:i/>
          <w:iCs/>
          <w:color w:val="000000" w:themeColor="text1"/>
          <w:sz w:val="17"/>
          <w:szCs w:val="17"/>
          <w:lang w:val="de-DE"/>
        </w:rPr>
        <w:t>ij</w:t>
      </w:r>
      <w:r w:rsidRPr="008334A7">
        <w:rPr>
          <w:rFonts w:ascii="Arial" w:hAnsi="Arial" w:cs="Arial"/>
          <w:b/>
          <w:bCs/>
          <w:color w:val="000000" w:themeColor="text1"/>
          <w:sz w:val="17"/>
          <w:szCs w:val="17"/>
          <w:lang w:val="de-DE"/>
        </w:rPr>
        <w:t>]quinolin-2-yl)butanenitrile (5b)</w:t>
      </w:r>
    </w:p>
    <w:p w14:paraId="7417530C" w14:textId="33358C9C" w:rsidR="008334A7" w:rsidRPr="008334A7" w:rsidRDefault="00BE5CCA" w:rsidP="008334A7">
      <w:pPr>
        <w:rPr>
          <w:rFonts w:ascii="Arial" w:hAnsi="Arial" w:cs="Arial"/>
          <w:color w:val="000000" w:themeColor="text1"/>
          <w:sz w:val="17"/>
          <w:szCs w:val="17"/>
          <w:lang w:val="de-DE"/>
        </w:rPr>
      </w:pPr>
      <w:r>
        <w:rPr>
          <w:rFonts w:ascii="Arial" w:hAnsi="Arial"/>
          <w:noProof/>
          <w:sz w:val="17"/>
        </w:rPr>
        <w:lastRenderedPageBreak/>
        <w:object w:dxaOrig="1440" w:dyaOrig="1440" w14:anchorId="6A141FA1">
          <v:shape id="_x0000_s1615" type="#_x0000_t75" style="position:absolute;left:0;text-align:left;margin-left:.05pt;margin-top:4.1pt;width:78.7pt;height:66.4pt;z-index:252747776">
            <v:imagedata r:id="rId198" o:title=""/>
            <w10:wrap type="square"/>
          </v:shape>
          <o:OLEObject Type="Embed" ProgID="ChemDraw.Document.6.0" ShapeID="_x0000_s1615" DrawAspect="Content" ObjectID="_1819002870" r:id="rId199"/>
        </w:object>
      </w:r>
      <w:r w:rsidR="008334A7" w:rsidRPr="008334A7">
        <w:rPr>
          <w:rFonts w:ascii="Arial" w:hAnsi="Arial" w:cs="Arial"/>
          <w:color w:val="000000" w:themeColor="text1"/>
          <w:sz w:val="17"/>
          <w:szCs w:val="17"/>
          <w:lang w:val="de-DE"/>
        </w:rPr>
        <w:t>Prepared according to</w:t>
      </w:r>
      <w:r w:rsidR="008334A7" w:rsidRPr="008334A7">
        <w:rPr>
          <w:rFonts w:ascii="Arial" w:hAnsi="Arial" w:cs="Arial"/>
          <w:b/>
          <w:bCs/>
          <w:color w:val="000000" w:themeColor="text1"/>
          <w:sz w:val="17"/>
          <w:szCs w:val="17"/>
          <w:lang w:val="de-DE"/>
        </w:rPr>
        <w:t xml:space="preserve"> </w:t>
      </w:r>
      <w:r w:rsidR="00617D4F" w:rsidRPr="00617D4F">
        <w:rPr>
          <w:rFonts w:ascii="Arial" w:hAnsi="Arial" w:cs="Arial"/>
          <w:b/>
          <w:bCs/>
          <w:color w:val="000000" w:themeColor="text1"/>
          <w:sz w:val="17"/>
          <w:szCs w:val="17"/>
          <w:lang w:val="de-DE"/>
        </w:rPr>
        <w:t>GP</w:t>
      </w:r>
      <w:r w:rsidR="00617D4F">
        <w:rPr>
          <w:rFonts w:ascii="Arial" w:hAnsi="Arial" w:cs="Arial"/>
          <w:b/>
          <w:bCs/>
          <w:color w:val="000000" w:themeColor="text1"/>
          <w:sz w:val="17"/>
          <w:szCs w:val="17"/>
          <w:lang w:val="de-DE"/>
        </w:rPr>
        <w:t>3</w:t>
      </w:r>
      <w:r w:rsidR="008334A7" w:rsidRPr="008334A7">
        <w:rPr>
          <w:rFonts w:ascii="Arial" w:hAnsi="Arial" w:cs="Arial"/>
          <w:color w:val="000000" w:themeColor="text1"/>
          <w:sz w:val="17"/>
          <w:szCs w:val="17"/>
          <w:lang w:val="de-DE"/>
        </w:rPr>
        <w:t>. White solid (47.8mg, 80%, 0.2 mmol scale);</w:t>
      </w:r>
      <w:r w:rsidR="008334A7" w:rsidRPr="008334A7">
        <w:rPr>
          <w:rFonts w:ascii="Arial" w:hAnsi="Arial" w:cs="Times New Roman"/>
          <w:sz w:val="17"/>
          <w:szCs w:val="20"/>
          <w:vertAlign w:val="superscript"/>
          <w:lang w:val="de-DE"/>
        </w:rPr>
        <w:t xml:space="preserve"> </w:t>
      </w:r>
      <w:r w:rsidR="008334A7" w:rsidRPr="008334A7">
        <w:rPr>
          <w:rFonts w:ascii="Arial" w:hAnsi="Arial" w:cs="Times New Roman"/>
          <w:b/>
          <w:bCs/>
          <w:sz w:val="17"/>
          <w:szCs w:val="20"/>
          <w:vertAlign w:val="superscript"/>
          <w:lang w:val="de-DE"/>
        </w:rPr>
        <w:t>1</w:t>
      </w:r>
      <w:r w:rsidR="008334A7" w:rsidRPr="008334A7">
        <w:rPr>
          <w:rFonts w:ascii="Arial" w:hAnsi="Arial" w:cs="Times New Roman"/>
          <w:b/>
          <w:bCs/>
          <w:sz w:val="17"/>
          <w:szCs w:val="20"/>
          <w:lang w:val="de-DE"/>
        </w:rPr>
        <w:t>H NMR</w:t>
      </w:r>
      <w:r w:rsidR="008334A7" w:rsidRPr="008334A7">
        <w:rPr>
          <w:rFonts w:ascii="Arial" w:hAnsi="Arial" w:cs="Times New Roman"/>
          <w:sz w:val="17"/>
          <w:szCs w:val="20"/>
          <w:lang w:val="de-DE"/>
        </w:rPr>
        <w:t xml:space="preserve"> (400 MHz, Chloroform-</w:t>
      </w:r>
      <w:r w:rsidR="008334A7" w:rsidRPr="008334A7">
        <w:rPr>
          <w:rFonts w:ascii="Arial" w:hAnsi="Arial" w:cs="Times New Roman"/>
          <w:i/>
          <w:iCs/>
          <w:sz w:val="17"/>
          <w:szCs w:val="20"/>
          <w:lang w:val="de-DE"/>
        </w:rPr>
        <w:t>d</w:t>
      </w:r>
      <w:r w:rsidR="008334A7" w:rsidRPr="008334A7">
        <w:rPr>
          <w:rFonts w:ascii="Arial" w:hAnsi="Arial" w:cs="Times New Roman"/>
          <w:sz w:val="17"/>
          <w:szCs w:val="20"/>
          <w:lang w:val="de-DE"/>
        </w:rPr>
        <w:t xml:space="preserve">) </w:t>
      </w:r>
      <w:r w:rsidR="008334A7" w:rsidRPr="008334A7">
        <w:rPr>
          <w:rFonts w:ascii="Arial" w:hAnsi="Arial" w:cs="Times New Roman"/>
          <w:sz w:val="17"/>
          <w:szCs w:val="20"/>
        </w:rPr>
        <w:t>δ</w:t>
      </w:r>
      <w:r w:rsidR="008334A7" w:rsidRPr="008334A7">
        <w:rPr>
          <w:rFonts w:ascii="Arial" w:hAnsi="Arial" w:cs="Times New Roman"/>
          <w:sz w:val="17"/>
          <w:szCs w:val="20"/>
          <w:lang w:val="de-DE"/>
        </w:rPr>
        <w:t xml:space="preserve"> 7.38 (d, </w:t>
      </w:r>
      <w:r w:rsidR="008334A7" w:rsidRPr="008334A7">
        <w:rPr>
          <w:rFonts w:ascii="Arial" w:hAnsi="Arial" w:cs="Times New Roman"/>
          <w:i/>
          <w:iCs/>
          <w:sz w:val="17"/>
          <w:szCs w:val="20"/>
          <w:lang w:val="de-DE"/>
        </w:rPr>
        <w:t>J</w:t>
      </w:r>
      <w:r w:rsidR="008334A7" w:rsidRPr="008334A7">
        <w:rPr>
          <w:rFonts w:ascii="Arial" w:hAnsi="Arial" w:cs="Times New Roman"/>
          <w:sz w:val="17"/>
          <w:szCs w:val="20"/>
          <w:lang w:val="de-DE"/>
        </w:rPr>
        <w:t xml:space="preserve"> = 8.0 Hz, 1H), 7.31</w:t>
      </w:r>
      <w:r w:rsidR="0058661D" w:rsidRPr="00A34AE5">
        <w:rPr>
          <w:rFonts w:ascii="Arial" w:hAnsi="Arial" w:cs="Arial"/>
          <w:color w:val="000000" w:themeColor="text1"/>
          <w:sz w:val="17"/>
          <w:szCs w:val="17"/>
          <w:lang w:val="de-DE"/>
        </w:rPr>
        <w:t xml:space="preserve"> – </w:t>
      </w:r>
      <w:r w:rsidR="008334A7" w:rsidRPr="008334A7">
        <w:rPr>
          <w:rFonts w:ascii="Arial" w:hAnsi="Arial" w:cs="Times New Roman"/>
          <w:sz w:val="17"/>
          <w:szCs w:val="20"/>
          <w:lang w:val="de-DE"/>
        </w:rPr>
        <w:t>7.21 (</w:t>
      </w:r>
      <w:r w:rsidR="008334A7" w:rsidRPr="008334A7">
        <w:rPr>
          <w:rFonts w:ascii="Arial" w:hAnsi="Arial" w:cs="Times New Roman" w:hint="eastAsia"/>
          <w:sz w:val="17"/>
          <w:szCs w:val="20"/>
          <w:lang w:val="de-DE"/>
        </w:rPr>
        <w:t>m</w:t>
      </w:r>
      <w:r w:rsidR="008334A7" w:rsidRPr="008334A7">
        <w:rPr>
          <w:rFonts w:ascii="Arial" w:hAnsi="Arial" w:cs="Times New Roman"/>
          <w:sz w:val="17"/>
          <w:szCs w:val="20"/>
          <w:lang w:val="de-DE"/>
        </w:rPr>
        <w:t xml:space="preserve">, 3H), 7.03 (dd, </w:t>
      </w:r>
      <w:r w:rsidR="008334A7" w:rsidRPr="008334A7">
        <w:rPr>
          <w:rFonts w:ascii="Arial" w:hAnsi="Arial" w:cs="Times New Roman"/>
          <w:i/>
          <w:iCs/>
          <w:sz w:val="17"/>
          <w:szCs w:val="20"/>
          <w:lang w:val="de-DE"/>
        </w:rPr>
        <w:t>J</w:t>
      </w:r>
      <w:r w:rsidR="008334A7" w:rsidRPr="008334A7">
        <w:rPr>
          <w:rFonts w:ascii="Arial" w:hAnsi="Arial" w:cs="Times New Roman"/>
          <w:sz w:val="17"/>
          <w:szCs w:val="20"/>
          <w:lang w:val="de-DE"/>
        </w:rPr>
        <w:t xml:space="preserve"> = 7.8, 1.5 Hz, 2H), 7.00</w:t>
      </w:r>
      <w:r w:rsidR="0058661D" w:rsidRPr="00A34AE5">
        <w:rPr>
          <w:rFonts w:ascii="Arial" w:hAnsi="Arial" w:cs="Arial"/>
          <w:color w:val="000000" w:themeColor="text1"/>
          <w:sz w:val="17"/>
          <w:szCs w:val="17"/>
          <w:lang w:val="de-DE"/>
        </w:rPr>
        <w:t xml:space="preserve"> – </w:t>
      </w:r>
      <w:r w:rsidR="008334A7" w:rsidRPr="008334A7">
        <w:rPr>
          <w:rFonts w:ascii="Arial" w:hAnsi="Arial" w:cs="Times New Roman"/>
          <w:sz w:val="17"/>
          <w:szCs w:val="20"/>
          <w:lang w:val="de-DE"/>
        </w:rPr>
        <w:t xml:space="preserve">6.94 (m, 1H), 6.84 (d, </w:t>
      </w:r>
      <w:r w:rsidR="008334A7" w:rsidRPr="008334A7">
        <w:rPr>
          <w:rFonts w:ascii="Arial" w:hAnsi="Arial" w:cs="Times New Roman"/>
          <w:i/>
          <w:iCs/>
          <w:sz w:val="17"/>
          <w:szCs w:val="20"/>
          <w:lang w:val="de-DE"/>
        </w:rPr>
        <w:t>J</w:t>
      </w:r>
      <w:r w:rsidR="008334A7" w:rsidRPr="008334A7">
        <w:rPr>
          <w:rFonts w:ascii="Arial" w:hAnsi="Arial" w:cs="Times New Roman"/>
          <w:sz w:val="17"/>
          <w:szCs w:val="20"/>
          <w:lang w:val="de-DE"/>
        </w:rPr>
        <w:t xml:space="preserve"> = 7.0 Hz, 1H), 6.58</w:t>
      </w:r>
      <w:r w:rsidR="0058661D" w:rsidRPr="00A34AE5">
        <w:rPr>
          <w:rFonts w:ascii="Arial" w:hAnsi="Arial" w:cs="Arial"/>
          <w:color w:val="000000" w:themeColor="text1"/>
          <w:sz w:val="17"/>
          <w:szCs w:val="17"/>
          <w:lang w:val="de-DE"/>
        </w:rPr>
        <w:t xml:space="preserve"> – </w:t>
      </w:r>
      <w:r w:rsidR="008334A7" w:rsidRPr="008334A7">
        <w:rPr>
          <w:rFonts w:ascii="Arial" w:hAnsi="Arial" w:cs="Times New Roman"/>
          <w:sz w:val="17"/>
          <w:szCs w:val="20"/>
          <w:lang w:val="de-DE"/>
        </w:rPr>
        <w:t xml:space="preserve">6.49 (m, 1H), 6.23 (s, 1H), 6.14 (dd, </w:t>
      </w:r>
      <w:r w:rsidR="008334A7" w:rsidRPr="008334A7">
        <w:rPr>
          <w:rFonts w:ascii="Arial" w:hAnsi="Arial" w:cs="Times New Roman"/>
          <w:i/>
          <w:iCs/>
          <w:sz w:val="17"/>
          <w:szCs w:val="20"/>
          <w:lang w:val="de-DE"/>
        </w:rPr>
        <w:t>J</w:t>
      </w:r>
      <w:r w:rsidR="008334A7" w:rsidRPr="008334A7">
        <w:rPr>
          <w:rFonts w:ascii="Arial" w:hAnsi="Arial" w:cs="Times New Roman"/>
          <w:sz w:val="17"/>
          <w:szCs w:val="20"/>
          <w:lang w:val="de-DE"/>
        </w:rPr>
        <w:t xml:space="preserve"> = 4.0, 1.5 Hz, 1H), 5.78 (dd, </w:t>
      </w:r>
      <w:r w:rsidR="008334A7" w:rsidRPr="008334A7">
        <w:rPr>
          <w:rFonts w:ascii="Arial" w:hAnsi="Arial" w:cs="Times New Roman"/>
          <w:i/>
          <w:iCs/>
          <w:sz w:val="17"/>
          <w:szCs w:val="20"/>
          <w:lang w:val="de-DE"/>
        </w:rPr>
        <w:t>J</w:t>
      </w:r>
      <w:r w:rsidR="008334A7" w:rsidRPr="008334A7">
        <w:rPr>
          <w:rFonts w:ascii="Arial" w:hAnsi="Arial" w:cs="Times New Roman"/>
          <w:sz w:val="17"/>
          <w:szCs w:val="20"/>
          <w:lang w:val="de-DE"/>
        </w:rPr>
        <w:t xml:space="preserve"> = 9.8, 4.2 Hz, 1H), 2.57 (dt, </w:t>
      </w:r>
      <w:r w:rsidR="008334A7" w:rsidRPr="008334A7">
        <w:rPr>
          <w:rFonts w:ascii="Arial" w:hAnsi="Arial" w:cs="Times New Roman"/>
          <w:i/>
          <w:iCs/>
          <w:sz w:val="17"/>
          <w:szCs w:val="20"/>
          <w:lang w:val="de-DE"/>
        </w:rPr>
        <w:t>J</w:t>
      </w:r>
      <w:r w:rsidR="008334A7" w:rsidRPr="008334A7">
        <w:rPr>
          <w:rFonts w:ascii="Arial" w:hAnsi="Arial" w:cs="Times New Roman"/>
          <w:sz w:val="17"/>
          <w:szCs w:val="20"/>
          <w:lang w:val="de-DE"/>
        </w:rPr>
        <w:t xml:space="preserve"> = 15.2, 7.4 Hz, 1H), 2.38 (dt, </w:t>
      </w:r>
      <w:r w:rsidR="008334A7" w:rsidRPr="008334A7">
        <w:rPr>
          <w:rFonts w:ascii="Arial" w:hAnsi="Arial" w:cs="Times New Roman"/>
          <w:i/>
          <w:iCs/>
          <w:sz w:val="17"/>
          <w:szCs w:val="20"/>
          <w:lang w:val="de-DE"/>
        </w:rPr>
        <w:t>J</w:t>
      </w:r>
      <w:r w:rsidR="008334A7" w:rsidRPr="008334A7">
        <w:rPr>
          <w:rFonts w:ascii="Arial" w:hAnsi="Arial" w:cs="Times New Roman"/>
          <w:sz w:val="17"/>
          <w:szCs w:val="20"/>
          <w:lang w:val="de-DE"/>
        </w:rPr>
        <w:t xml:space="preserve"> = 15.3, 7.4 Hz, 1H), 2.30</w:t>
      </w:r>
      <w:r w:rsidR="0058661D" w:rsidRPr="00A34AE5">
        <w:rPr>
          <w:rFonts w:ascii="Arial" w:hAnsi="Arial" w:cs="Arial"/>
          <w:color w:val="000000" w:themeColor="text1"/>
          <w:sz w:val="17"/>
          <w:szCs w:val="17"/>
          <w:lang w:val="de-DE"/>
        </w:rPr>
        <w:t xml:space="preserve"> – </w:t>
      </w:r>
      <w:r w:rsidR="008334A7" w:rsidRPr="008334A7">
        <w:rPr>
          <w:rFonts w:ascii="Arial" w:hAnsi="Arial" w:cs="Times New Roman"/>
          <w:sz w:val="17"/>
          <w:szCs w:val="20"/>
          <w:lang w:val="de-DE"/>
        </w:rPr>
        <w:t>2.19 (m, 1H), 2.20–2.09 (m, 1H), 1.82</w:t>
      </w:r>
      <w:r w:rsidR="0058661D" w:rsidRPr="00A34AE5">
        <w:rPr>
          <w:rFonts w:ascii="Arial" w:hAnsi="Arial" w:cs="Arial"/>
          <w:color w:val="000000" w:themeColor="text1"/>
          <w:sz w:val="17"/>
          <w:szCs w:val="17"/>
          <w:lang w:val="de-DE"/>
        </w:rPr>
        <w:t xml:space="preserve"> – </w:t>
      </w:r>
      <w:r w:rsidR="008334A7" w:rsidRPr="008334A7">
        <w:rPr>
          <w:rFonts w:ascii="Arial" w:hAnsi="Arial" w:cs="Times New Roman"/>
          <w:sz w:val="17"/>
          <w:szCs w:val="20"/>
          <w:lang w:val="de-DE"/>
        </w:rPr>
        <w:t>1.60 (m, 2H).</w:t>
      </w:r>
      <w:r w:rsidR="008334A7" w:rsidRPr="008334A7">
        <w:rPr>
          <w:rFonts w:ascii="Arial" w:hAnsi="Arial" w:cs="Times New Roman"/>
          <w:sz w:val="17"/>
          <w:szCs w:val="20"/>
          <w:vertAlign w:val="superscript"/>
          <w:lang w:val="de-DE"/>
        </w:rPr>
        <w:t xml:space="preserve"> </w:t>
      </w:r>
      <w:r w:rsidR="008334A7" w:rsidRPr="008334A7">
        <w:rPr>
          <w:rFonts w:ascii="Arial" w:hAnsi="Arial" w:cs="Times New Roman"/>
          <w:b/>
          <w:bCs/>
          <w:sz w:val="17"/>
          <w:szCs w:val="20"/>
          <w:vertAlign w:val="superscript"/>
        </w:rPr>
        <w:t>13</w:t>
      </w:r>
      <w:r w:rsidR="008334A7" w:rsidRPr="008334A7">
        <w:rPr>
          <w:rFonts w:ascii="Arial" w:hAnsi="Arial" w:cs="Times New Roman"/>
          <w:b/>
          <w:bCs/>
          <w:sz w:val="17"/>
          <w:szCs w:val="20"/>
        </w:rPr>
        <w:t>C NMR</w:t>
      </w:r>
      <w:r w:rsidR="008334A7" w:rsidRPr="008334A7">
        <w:rPr>
          <w:rFonts w:ascii="Arial" w:hAnsi="Arial" w:cs="Times New Roman"/>
          <w:sz w:val="17"/>
          <w:szCs w:val="20"/>
        </w:rPr>
        <w:t xml:space="preserve"> (101 MHz, Chloroform-</w:t>
      </w:r>
      <w:r w:rsidR="008334A7" w:rsidRPr="008334A7">
        <w:rPr>
          <w:rFonts w:ascii="Arial" w:hAnsi="Arial" w:cs="Times New Roman"/>
          <w:i/>
          <w:iCs/>
          <w:sz w:val="17"/>
          <w:szCs w:val="20"/>
        </w:rPr>
        <w:t>d</w:t>
      </w:r>
      <w:r w:rsidR="008334A7" w:rsidRPr="008334A7">
        <w:rPr>
          <w:rFonts w:ascii="Arial" w:hAnsi="Arial" w:cs="Times New Roman"/>
          <w:sz w:val="17"/>
          <w:szCs w:val="20"/>
        </w:rPr>
        <w:t>) δ 143.2, 138.0, 133.8, 129.3, 128.2, 127.3 125.9, 124.6, 121.6, 120.4, 120.3, 119.4, 118.1, 117.4, 100.9, 59.9, 25.4, 24.1, 16.4.</w:t>
      </w:r>
      <w:r w:rsidR="008334A7" w:rsidRPr="008334A7">
        <w:rPr>
          <w:rFonts w:ascii="Arial" w:hAnsi="Arial" w:cs="Arial"/>
          <w:color w:val="000000" w:themeColor="text1"/>
          <w:sz w:val="17"/>
          <w:szCs w:val="17"/>
        </w:rPr>
        <w:t xml:space="preserve"> </w:t>
      </w:r>
      <w:r w:rsidR="008334A7" w:rsidRPr="008334A7">
        <w:rPr>
          <w:rFonts w:ascii="Arial" w:hAnsi="Arial" w:cs="Arial"/>
          <w:b/>
          <w:bCs/>
          <w:color w:val="000000" w:themeColor="text1"/>
          <w:sz w:val="17"/>
          <w:szCs w:val="17"/>
        </w:rPr>
        <w:t>HRMS(ESI</w:t>
      </w:r>
      <w:r w:rsidR="008334A7" w:rsidRPr="008334A7">
        <w:rPr>
          <w:rFonts w:ascii="Arial" w:hAnsi="Arial" w:cs="Arial"/>
          <w:b/>
          <w:bCs/>
          <w:color w:val="000000" w:themeColor="text1"/>
          <w:sz w:val="17"/>
          <w:szCs w:val="17"/>
          <w:vertAlign w:val="superscript"/>
        </w:rPr>
        <w:t>+</w:t>
      </w:r>
      <w:r w:rsidR="008334A7" w:rsidRPr="008334A7">
        <w:rPr>
          <w:rFonts w:ascii="Arial" w:hAnsi="Arial" w:cs="Arial"/>
          <w:b/>
          <w:bCs/>
          <w:color w:val="000000" w:themeColor="text1"/>
          <w:sz w:val="17"/>
          <w:szCs w:val="17"/>
        </w:rPr>
        <w:t>)</w:t>
      </w:r>
      <w:r w:rsidR="008334A7" w:rsidRPr="008334A7">
        <w:rPr>
          <w:rFonts w:ascii="Arial" w:hAnsi="Arial" w:cs="Arial"/>
          <w:color w:val="000000" w:themeColor="text1"/>
          <w:sz w:val="17"/>
          <w:szCs w:val="17"/>
        </w:rPr>
        <w:t xml:space="preserve"> m/z </w:t>
      </w:r>
      <w:proofErr w:type="spellStart"/>
      <w:r w:rsidR="008334A7" w:rsidRPr="008334A7">
        <w:rPr>
          <w:rFonts w:ascii="Arial" w:hAnsi="Arial" w:cs="Arial"/>
          <w:color w:val="000000" w:themeColor="text1"/>
          <w:sz w:val="17"/>
          <w:szCs w:val="17"/>
        </w:rPr>
        <w:t>calcd</w:t>
      </w:r>
      <w:proofErr w:type="spellEnd"/>
      <w:r w:rsidR="008334A7" w:rsidRPr="008334A7">
        <w:rPr>
          <w:rFonts w:ascii="Arial" w:hAnsi="Arial" w:cs="Arial"/>
          <w:color w:val="000000" w:themeColor="text1"/>
          <w:sz w:val="17"/>
          <w:szCs w:val="17"/>
        </w:rPr>
        <w:t xml:space="preserve">. </w:t>
      </w:r>
      <w:proofErr w:type="gramStart"/>
      <w:r w:rsidR="008334A7" w:rsidRPr="008334A7">
        <w:rPr>
          <w:rFonts w:ascii="Arial" w:hAnsi="Arial" w:cs="Arial"/>
          <w:color w:val="000000" w:themeColor="text1"/>
          <w:sz w:val="17"/>
          <w:szCs w:val="17"/>
        </w:rPr>
        <w:t>for</w:t>
      </w:r>
      <w:proofErr w:type="gramEnd"/>
      <w:r w:rsidR="008334A7" w:rsidRPr="008334A7">
        <w:rPr>
          <w:rFonts w:ascii="Arial" w:hAnsi="Arial" w:cs="Arial"/>
          <w:color w:val="000000" w:themeColor="text1"/>
          <w:sz w:val="17"/>
          <w:szCs w:val="17"/>
        </w:rPr>
        <w:t xml:space="preserve"> C</w:t>
      </w:r>
      <w:r w:rsidR="008334A7" w:rsidRPr="008334A7">
        <w:rPr>
          <w:rFonts w:ascii="Arial" w:hAnsi="Arial" w:cs="Arial"/>
          <w:color w:val="000000" w:themeColor="text1"/>
          <w:sz w:val="17"/>
          <w:szCs w:val="17"/>
          <w:vertAlign w:val="subscript"/>
        </w:rPr>
        <w:t>21</w:t>
      </w:r>
      <w:r w:rsidR="008334A7" w:rsidRPr="008334A7">
        <w:rPr>
          <w:rFonts w:ascii="Arial" w:hAnsi="Arial" w:cs="Arial"/>
          <w:color w:val="000000" w:themeColor="text1"/>
          <w:sz w:val="17"/>
          <w:szCs w:val="17"/>
        </w:rPr>
        <w:t>H</w:t>
      </w:r>
      <w:r w:rsidR="008334A7" w:rsidRPr="008334A7">
        <w:rPr>
          <w:rFonts w:ascii="Arial" w:hAnsi="Arial" w:cs="Arial"/>
          <w:color w:val="000000" w:themeColor="text1"/>
          <w:sz w:val="17"/>
          <w:szCs w:val="17"/>
          <w:vertAlign w:val="subscript"/>
        </w:rPr>
        <w:t>18</w:t>
      </w:r>
      <w:r w:rsidR="008334A7" w:rsidRPr="008334A7">
        <w:rPr>
          <w:rFonts w:ascii="Arial" w:hAnsi="Arial" w:cs="Arial"/>
          <w:color w:val="000000" w:themeColor="text1"/>
          <w:sz w:val="17"/>
          <w:szCs w:val="17"/>
        </w:rPr>
        <w:t>N</w:t>
      </w:r>
      <w:r w:rsidR="008334A7" w:rsidRPr="008334A7">
        <w:rPr>
          <w:rFonts w:ascii="Arial" w:hAnsi="Arial" w:cs="Arial"/>
          <w:color w:val="000000" w:themeColor="text1"/>
          <w:sz w:val="17"/>
          <w:szCs w:val="17"/>
          <w:vertAlign w:val="subscript"/>
        </w:rPr>
        <w:t>2</w:t>
      </w:r>
      <w:r w:rsidR="008334A7" w:rsidRPr="008334A7">
        <w:rPr>
          <w:rFonts w:ascii="Arial" w:hAnsi="Arial" w:cs="Arial"/>
          <w:color w:val="000000" w:themeColor="text1"/>
          <w:sz w:val="17"/>
          <w:szCs w:val="17"/>
          <w:vertAlign w:val="superscript"/>
        </w:rPr>
        <w:t xml:space="preserve">+ </w:t>
      </w:r>
      <w:r w:rsidR="008334A7" w:rsidRPr="008334A7">
        <w:rPr>
          <w:rFonts w:ascii="Arial" w:hAnsi="Arial" w:cs="Arial"/>
          <w:color w:val="000000" w:themeColor="text1"/>
          <w:sz w:val="17"/>
          <w:szCs w:val="17"/>
        </w:rPr>
        <w:t>[M+H]</w:t>
      </w:r>
      <w:r w:rsidR="008334A7" w:rsidRPr="008334A7">
        <w:rPr>
          <w:rFonts w:ascii="Arial" w:hAnsi="Arial" w:cs="Arial"/>
          <w:color w:val="000000" w:themeColor="text1"/>
          <w:sz w:val="17"/>
          <w:szCs w:val="17"/>
          <w:vertAlign w:val="superscript"/>
        </w:rPr>
        <w:t>+</w:t>
      </w:r>
      <w:r w:rsidR="008334A7" w:rsidRPr="008334A7">
        <w:rPr>
          <w:rFonts w:ascii="Arial" w:hAnsi="Arial" w:cs="Arial"/>
          <w:color w:val="000000" w:themeColor="text1"/>
          <w:sz w:val="17"/>
          <w:szCs w:val="17"/>
        </w:rPr>
        <w:t>: 299.1543, found: 299.1543.</w:t>
      </w:r>
    </w:p>
    <w:p w14:paraId="3DD9E061" w14:textId="77777777" w:rsidR="008334A7" w:rsidRPr="008334A7" w:rsidRDefault="008334A7" w:rsidP="008334A7">
      <w:pPr>
        <w:rPr>
          <w:rFonts w:ascii="Arial" w:hAnsi="Arial" w:cs="Arial"/>
          <w:b/>
          <w:bCs/>
          <w:color w:val="000000" w:themeColor="text1"/>
          <w:sz w:val="17"/>
          <w:szCs w:val="17"/>
          <w:lang w:val="de-DE"/>
        </w:rPr>
      </w:pPr>
      <w:r w:rsidRPr="008334A7">
        <w:rPr>
          <w:rFonts w:ascii="Arial" w:hAnsi="Arial" w:cs="Arial"/>
          <w:b/>
          <w:bCs/>
          <w:color w:val="000000" w:themeColor="text1"/>
          <w:sz w:val="17"/>
          <w:szCs w:val="17"/>
          <w:lang w:val="de-DE"/>
        </w:rPr>
        <w:t>methyl 4-(4-phenyl-4</w:t>
      </w:r>
      <w:r w:rsidRPr="00514E16">
        <w:rPr>
          <w:rFonts w:ascii="Arial" w:hAnsi="Arial" w:cs="Arial"/>
          <w:b/>
          <w:bCs/>
          <w:i/>
          <w:iCs/>
          <w:color w:val="000000" w:themeColor="text1"/>
          <w:sz w:val="17"/>
          <w:szCs w:val="17"/>
          <w:lang w:val="de-DE"/>
        </w:rPr>
        <w:t>H</w:t>
      </w:r>
      <w:r w:rsidRPr="008334A7">
        <w:rPr>
          <w:rFonts w:ascii="Arial" w:hAnsi="Arial" w:cs="Arial"/>
          <w:b/>
          <w:bCs/>
          <w:color w:val="000000" w:themeColor="text1"/>
          <w:sz w:val="17"/>
          <w:szCs w:val="17"/>
          <w:lang w:val="de-DE"/>
        </w:rPr>
        <w:t>-pyrrolo[3,2,1-</w:t>
      </w:r>
      <w:r w:rsidRPr="00514E16">
        <w:rPr>
          <w:rFonts w:ascii="Arial" w:hAnsi="Arial" w:cs="Arial"/>
          <w:b/>
          <w:bCs/>
          <w:i/>
          <w:iCs/>
          <w:color w:val="000000" w:themeColor="text1"/>
          <w:sz w:val="17"/>
          <w:szCs w:val="17"/>
          <w:lang w:val="de-DE"/>
        </w:rPr>
        <w:t>ij</w:t>
      </w:r>
      <w:r w:rsidRPr="008334A7">
        <w:rPr>
          <w:rFonts w:ascii="Arial" w:hAnsi="Arial" w:cs="Arial"/>
          <w:b/>
          <w:bCs/>
          <w:color w:val="000000" w:themeColor="text1"/>
          <w:sz w:val="17"/>
          <w:szCs w:val="17"/>
          <w:lang w:val="de-DE"/>
        </w:rPr>
        <w:t>]quinolin-2-yl)butanoate (5c)</w:t>
      </w:r>
    </w:p>
    <w:p w14:paraId="6A81CE2A" w14:textId="10467918" w:rsidR="008334A7" w:rsidRPr="008334A7" w:rsidRDefault="00BE5CCA" w:rsidP="008334A7">
      <w:pPr>
        <w:rPr>
          <w:rFonts w:ascii="Arial" w:hAnsi="Arial" w:cs="Arial"/>
          <w:color w:val="000000" w:themeColor="text1"/>
          <w:sz w:val="17"/>
          <w:szCs w:val="17"/>
          <w:lang w:val="de-DE"/>
        </w:rPr>
      </w:pPr>
      <w:r>
        <w:rPr>
          <w:rFonts w:ascii="Arial" w:hAnsi="Arial" w:cs="Arial"/>
          <w:b/>
          <w:bCs/>
          <w:noProof/>
          <w:color w:val="000000" w:themeColor="text1"/>
          <w:sz w:val="17"/>
          <w:szCs w:val="17"/>
          <w:lang w:val="de-DE"/>
        </w:rPr>
        <w:object w:dxaOrig="1440" w:dyaOrig="1440" w14:anchorId="210E4B1E">
          <v:shape id="_x0000_s1616" type="#_x0000_t75" style="position:absolute;left:0;text-align:left;margin-left:.05pt;margin-top:2.9pt;width:90.95pt;height:67.05pt;z-index:252748800">
            <v:imagedata r:id="rId200" o:title=""/>
            <w10:wrap type="square"/>
          </v:shape>
          <o:OLEObject Type="Embed" ProgID="ChemDraw.Document.6.0" ShapeID="_x0000_s1616" DrawAspect="Content" ObjectID="_1819002871" r:id="rId201"/>
        </w:object>
      </w:r>
      <w:r w:rsidR="008334A7" w:rsidRPr="008334A7">
        <w:rPr>
          <w:rFonts w:ascii="Arial" w:hAnsi="Arial" w:cs="Arial"/>
          <w:color w:val="000000" w:themeColor="text1"/>
          <w:sz w:val="17"/>
          <w:szCs w:val="17"/>
          <w:lang w:val="de-DE"/>
        </w:rPr>
        <w:t>Prepared according to</w:t>
      </w:r>
      <w:r w:rsidR="008334A7" w:rsidRPr="008334A7">
        <w:rPr>
          <w:rFonts w:ascii="Arial" w:hAnsi="Arial" w:cs="Arial"/>
          <w:b/>
          <w:bCs/>
          <w:color w:val="000000" w:themeColor="text1"/>
          <w:sz w:val="17"/>
          <w:szCs w:val="17"/>
          <w:lang w:val="de-DE"/>
        </w:rPr>
        <w:t xml:space="preserve"> </w:t>
      </w:r>
      <w:r w:rsidR="008D3539" w:rsidRPr="00617D4F">
        <w:rPr>
          <w:rFonts w:ascii="Arial" w:hAnsi="Arial" w:cs="Arial"/>
          <w:b/>
          <w:bCs/>
          <w:color w:val="000000" w:themeColor="text1"/>
          <w:sz w:val="17"/>
          <w:szCs w:val="17"/>
          <w:lang w:val="de-DE"/>
        </w:rPr>
        <w:t>GP</w:t>
      </w:r>
      <w:r w:rsidR="008D3539">
        <w:rPr>
          <w:rFonts w:ascii="Arial" w:hAnsi="Arial" w:cs="Arial"/>
          <w:b/>
          <w:bCs/>
          <w:color w:val="000000" w:themeColor="text1"/>
          <w:sz w:val="17"/>
          <w:szCs w:val="17"/>
          <w:lang w:val="de-DE"/>
        </w:rPr>
        <w:t>3</w:t>
      </w:r>
      <w:r w:rsidR="008334A7" w:rsidRPr="008334A7">
        <w:rPr>
          <w:rFonts w:ascii="Arial" w:hAnsi="Arial" w:cs="Arial"/>
          <w:color w:val="000000" w:themeColor="text1"/>
          <w:sz w:val="17"/>
          <w:szCs w:val="17"/>
          <w:lang w:val="de-DE"/>
        </w:rPr>
        <w:t>. White oil (28.9 mg, 43%, 0.2 mmol scale);</w:t>
      </w:r>
      <w:r w:rsidR="008334A7" w:rsidRPr="008334A7">
        <w:rPr>
          <w:rFonts w:ascii="Times New Roman" w:hAnsi="Times New Roman" w:cs="Times New Roman"/>
          <w:sz w:val="20"/>
          <w:szCs w:val="20"/>
          <w:vertAlign w:val="superscript"/>
          <w:lang w:val="de-DE"/>
        </w:rPr>
        <w:t xml:space="preserve"> </w:t>
      </w:r>
      <w:r w:rsidR="008334A7" w:rsidRPr="008334A7">
        <w:rPr>
          <w:rFonts w:ascii="Arial" w:hAnsi="Arial" w:cs="Arial"/>
          <w:b/>
          <w:bCs/>
          <w:color w:val="000000" w:themeColor="text1"/>
          <w:sz w:val="17"/>
          <w:szCs w:val="17"/>
          <w:vertAlign w:val="superscript"/>
          <w:lang w:val="de-DE"/>
        </w:rPr>
        <w:t>1</w:t>
      </w:r>
      <w:r w:rsidR="008334A7" w:rsidRPr="008334A7">
        <w:rPr>
          <w:rFonts w:ascii="Arial" w:hAnsi="Arial" w:cs="Arial"/>
          <w:b/>
          <w:bCs/>
          <w:color w:val="000000" w:themeColor="text1"/>
          <w:sz w:val="17"/>
          <w:szCs w:val="17"/>
          <w:lang w:val="de-DE"/>
        </w:rPr>
        <w:t>H NMR</w:t>
      </w:r>
      <w:r w:rsidR="008334A7" w:rsidRPr="008334A7">
        <w:rPr>
          <w:rFonts w:ascii="Arial" w:hAnsi="Arial" w:cs="Arial"/>
          <w:color w:val="000000" w:themeColor="text1"/>
          <w:sz w:val="17"/>
          <w:szCs w:val="17"/>
          <w:lang w:val="de-DE"/>
        </w:rPr>
        <w:t xml:space="preserve"> (400 MHz, Chloroform-</w:t>
      </w:r>
      <w:r w:rsidR="008334A7" w:rsidRPr="008334A7">
        <w:rPr>
          <w:rFonts w:ascii="Arial" w:hAnsi="Arial" w:cs="Arial"/>
          <w:i/>
          <w:iCs/>
          <w:color w:val="000000" w:themeColor="text1"/>
          <w:sz w:val="17"/>
          <w:szCs w:val="17"/>
          <w:lang w:val="de-DE"/>
        </w:rPr>
        <w:t>d</w:t>
      </w:r>
      <w:r w:rsidR="008334A7" w:rsidRPr="008334A7">
        <w:rPr>
          <w:rFonts w:ascii="Arial" w:hAnsi="Arial" w:cs="Arial"/>
          <w:color w:val="000000" w:themeColor="text1"/>
          <w:sz w:val="17"/>
          <w:szCs w:val="17"/>
          <w:lang w:val="de-DE"/>
        </w:rPr>
        <w:t xml:space="preserve">) </w:t>
      </w:r>
      <w:r w:rsidR="008334A7" w:rsidRPr="008334A7">
        <w:rPr>
          <w:rFonts w:ascii="Arial" w:hAnsi="Arial" w:cs="Arial"/>
          <w:color w:val="000000" w:themeColor="text1"/>
          <w:sz w:val="17"/>
          <w:szCs w:val="17"/>
        </w:rPr>
        <w:t>δ</w:t>
      </w:r>
      <w:r w:rsidR="008334A7" w:rsidRPr="008334A7">
        <w:rPr>
          <w:rFonts w:ascii="Arial" w:hAnsi="Arial" w:cs="Arial"/>
          <w:color w:val="000000" w:themeColor="text1"/>
          <w:sz w:val="17"/>
          <w:szCs w:val="17"/>
          <w:lang w:val="de-DE"/>
        </w:rPr>
        <w:t xml:space="preserve"> 7.37 (d,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8.0 Hz, 1H), 7.29</w:t>
      </w:r>
      <w:r w:rsidR="0058661D"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 xml:space="preserve">7.19 (m, 3H), 7.00 (d,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7.4 Hz, 2H), 6.98</w:t>
      </w:r>
      <w:r w:rsidR="0058661D"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 xml:space="preserve">6.92 (m, 1H), 6.81 (d,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7.0 Hz, 1H), 6.52 (dd,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9.8, 1.7 Hz, 1H), 6.23 (s, 1H), 6.15 (d,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5.3 Hz, 1H), 5.78 (dd,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9.8, 4.2 Hz, 1H), 2.48</w:t>
      </w:r>
      <w:r w:rsidR="0058661D"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2.38 (m, 1H), 2.32</w:t>
      </w:r>
      <w:r w:rsidR="0058661D"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2.16 (m, 3H), 1.93</w:t>
      </w:r>
      <w:r w:rsidR="0058661D"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1.70 (m, 2H).</w:t>
      </w:r>
      <w:r w:rsidR="008334A7" w:rsidRPr="008334A7">
        <w:rPr>
          <w:rFonts w:ascii="Times New Roman" w:hAnsi="Times New Roman" w:cs="Times New Roman"/>
          <w:sz w:val="20"/>
          <w:szCs w:val="20"/>
          <w:vertAlign w:val="superscript"/>
          <w:lang w:val="de-DE"/>
        </w:rPr>
        <w:t xml:space="preserve"> </w:t>
      </w:r>
      <w:r w:rsidR="008334A7" w:rsidRPr="008334A7">
        <w:rPr>
          <w:rFonts w:ascii="Arial" w:hAnsi="Arial" w:cs="Arial"/>
          <w:b/>
          <w:bCs/>
          <w:color w:val="000000" w:themeColor="text1"/>
          <w:sz w:val="17"/>
          <w:szCs w:val="17"/>
          <w:vertAlign w:val="superscript"/>
        </w:rPr>
        <w:t>13</w:t>
      </w:r>
      <w:r w:rsidR="008334A7" w:rsidRPr="008334A7">
        <w:rPr>
          <w:rFonts w:ascii="Arial" w:hAnsi="Arial" w:cs="Arial"/>
          <w:b/>
          <w:bCs/>
          <w:color w:val="000000" w:themeColor="text1"/>
          <w:sz w:val="17"/>
          <w:szCs w:val="17"/>
        </w:rPr>
        <w:t>C NMR</w:t>
      </w:r>
      <w:r w:rsidR="008334A7" w:rsidRPr="008334A7">
        <w:rPr>
          <w:rFonts w:ascii="Arial" w:hAnsi="Arial" w:cs="Arial"/>
          <w:color w:val="000000" w:themeColor="text1"/>
          <w:sz w:val="17"/>
          <w:szCs w:val="17"/>
        </w:rPr>
        <w:t xml:space="preserve"> (101 MHz, Chloroform-</w:t>
      </w:r>
      <w:r w:rsidR="008334A7" w:rsidRPr="008334A7">
        <w:rPr>
          <w:rFonts w:ascii="Arial" w:hAnsi="Arial" w:cs="Arial"/>
          <w:i/>
          <w:iCs/>
          <w:color w:val="000000" w:themeColor="text1"/>
          <w:sz w:val="17"/>
          <w:szCs w:val="17"/>
        </w:rPr>
        <w:t>d</w:t>
      </w:r>
      <w:r w:rsidR="008334A7" w:rsidRPr="008334A7">
        <w:rPr>
          <w:rFonts w:ascii="Arial" w:hAnsi="Arial" w:cs="Arial"/>
          <w:color w:val="000000" w:themeColor="text1"/>
          <w:sz w:val="17"/>
          <w:szCs w:val="17"/>
        </w:rPr>
        <w:t>) δ 173.8, 143.4, 139.8, 133.8, 129.2, 128.0, 127.3, 125.8, 124.8, 121.6, 120.2, 118.0, 117.1, 100.2, 59.8, 51.6, 33.3, 26.0, 23.4.</w:t>
      </w:r>
      <w:r w:rsidR="008334A7" w:rsidRPr="008334A7">
        <w:rPr>
          <w:rFonts w:ascii="Arial" w:hAnsi="Arial" w:cs="Arial"/>
          <w:b/>
          <w:bCs/>
          <w:color w:val="000000" w:themeColor="text1"/>
          <w:sz w:val="17"/>
          <w:szCs w:val="17"/>
        </w:rPr>
        <w:t xml:space="preserve"> </w:t>
      </w:r>
      <w:bookmarkStart w:id="203" w:name="_Hlk184886209"/>
      <w:r w:rsidR="008334A7" w:rsidRPr="008334A7">
        <w:rPr>
          <w:rFonts w:ascii="Arial" w:hAnsi="Arial" w:cs="Arial"/>
          <w:b/>
          <w:bCs/>
          <w:color w:val="000000" w:themeColor="text1"/>
          <w:sz w:val="17"/>
          <w:szCs w:val="17"/>
        </w:rPr>
        <w:t>HRMS(ESI</w:t>
      </w:r>
      <w:r w:rsidR="008334A7" w:rsidRPr="008334A7">
        <w:rPr>
          <w:rFonts w:ascii="Arial" w:hAnsi="Arial" w:cs="Arial"/>
          <w:b/>
          <w:bCs/>
          <w:color w:val="000000" w:themeColor="text1"/>
          <w:sz w:val="17"/>
          <w:szCs w:val="17"/>
          <w:vertAlign w:val="superscript"/>
        </w:rPr>
        <w:t>+</w:t>
      </w:r>
      <w:r w:rsidR="008334A7" w:rsidRPr="008334A7">
        <w:rPr>
          <w:rFonts w:ascii="Arial" w:hAnsi="Arial" w:cs="Arial"/>
          <w:b/>
          <w:bCs/>
          <w:color w:val="000000" w:themeColor="text1"/>
          <w:sz w:val="17"/>
          <w:szCs w:val="17"/>
        </w:rPr>
        <w:t>)</w:t>
      </w:r>
      <w:r w:rsidR="008334A7" w:rsidRPr="008334A7">
        <w:rPr>
          <w:rFonts w:ascii="Arial" w:hAnsi="Arial" w:cs="Arial"/>
          <w:color w:val="000000" w:themeColor="text1"/>
          <w:sz w:val="17"/>
          <w:szCs w:val="17"/>
        </w:rPr>
        <w:t xml:space="preserve"> m/z </w:t>
      </w:r>
      <w:proofErr w:type="spellStart"/>
      <w:r w:rsidR="008334A7" w:rsidRPr="008334A7">
        <w:rPr>
          <w:rFonts w:ascii="Arial" w:hAnsi="Arial" w:cs="Arial"/>
          <w:color w:val="000000" w:themeColor="text1"/>
          <w:sz w:val="17"/>
          <w:szCs w:val="17"/>
        </w:rPr>
        <w:t>calcd</w:t>
      </w:r>
      <w:proofErr w:type="spellEnd"/>
      <w:r w:rsidR="008334A7" w:rsidRPr="008334A7">
        <w:rPr>
          <w:rFonts w:ascii="Arial" w:hAnsi="Arial" w:cs="Arial"/>
          <w:color w:val="000000" w:themeColor="text1"/>
          <w:sz w:val="17"/>
          <w:szCs w:val="17"/>
        </w:rPr>
        <w:t xml:space="preserve">. </w:t>
      </w:r>
      <w:proofErr w:type="gramStart"/>
      <w:r w:rsidR="008334A7" w:rsidRPr="008334A7">
        <w:rPr>
          <w:rFonts w:ascii="Arial" w:hAnsi="Arial" w:cs="Arial"/>
          <w:color w:val="000000" w:themeColor="text1"/>
          <w:sz w:val="17"/>
          <w:szCs w:val="17"/>
        </w:rPr>
        <w:t>for</w:t>
      </w:r>
      <w:proofErr w:type="gramEnd"/>
      <w:r w:rsidR="008334A7" w:rsidRPr="008334A7">
        <w:rPr>
          <w:rFonts w:ascii="Arial" w:hAnsi="Arial" w:cs="Arial"/>
          <w:color w:val="000000" w:themeColor="text1"/>
          <w:sz w:val="17"/>
          <w:szCs w:val="17"/>
        </w:rPr>
        <w:t xml:space="preserve"> C</w:t>
      </w:r>
      <w:r w:rsidR="008334A7" w:rsidRPr="008334A7">
        <w:rPr>
          <w:rFonts w:ascii="Arial" w:hAnsi="Arial" w:cs="Arial"/>
          <w:color w:val="000000" w:themeColor="text1"/>
          <w:sz w:val="17"/>
          <w:szCs w:val="17"/>
          <w:vertAlign w:val="subscript"/>
        </w:rPr>
        <w:t>22</w:t>
      </w:r>
      <w:r w:rsidR="008334A7" w:rsidRPr="008334A7">
        <w:rPr>
          <w:rFonts w:ascii="Arial" w:hAnsi="Arial" w:cs="Arial"/>
          <w:color w:val="000000" w:themeColor="text1"/>
          <w:sz w:val="17"/>
          <w:szCs w:val="17"/>
        </w:rPr>
        <w:t>H</w:t>
      </w:r>
      <w:r w:rsidR="008334A7" w:rsidRPr="008334A7">
        <w:rPr>
          <w:rFonts w:ascii="Arial" w:hAnsi="Arial" w:cs="Arial"/>
          <w:color w:val="000000" w:themeColor="text1"/>
          <w:sz w:val="17"/>
          <w:szCs w:val="17"/>
          <w:vertAlign w:val="subscript"/>
        </w:rPr>
        <w:t>21</w:t>
      </w:r>
      <w:r w:rsidR="008334A7" w:rsidRPr="008334A7">
        <w:rPr>
          <w:rFonts w:ascii="Arial" w:hAnsi="Arial" w:cs="Arial"/>
          <w:color w:val="000000" w:themeColor="text1"/>
          <w:sz w:val="17"/>
          <w:szCs w:val="17"/>
        </w:rPr>
        <w:t>NO</w:t>
      </w:r>
      <w:r w:rsidR="008334A7" w:rsidRPr="008334A7">
        <w:rPr>
          <w:rFonts w:ascii="Arial" w:hAnsi="Arial" w:cs="Arial"/>
          <w:color w:val="000000" w:themeColor="text1"/>
          <w:sz w:val="17"/>
          <w:szCs w:val="17"/>
          <w:vertAlign w:val="subscript"/>
        </w:rPr>
        <w:t>2</w:t>
      </w:r>
      <w:r w:rsidR="008334A7" w:rsidRPr="008334A7">
        <w:rPr>
          <w:rFonts w:ascii="Arial" w:hAnsi="Arial" w:cs="Arial"/>
          <w:color w:val="000000" w:themeColor="text1"/>
          <w:sz w:val="17"/>
          <w:szCs w:val="17"/>
          <w:vertAlign w:val="superscript"/>
        </w:rPr>
        <w:t xml:space="preserve">+ </w:t>
      </w:r>
      <w:r w:rsidR="008334A7" w:rsidRPr="008334A7">
        <w:rPr>
          <w:rFonts w:ascii="Arial" w:hAnsi="Arial" w:cs="Arial"/>
          <w:color w:val="000000" w:themeColor="text1"/>
          <w:sz w:val="17"/>
          <w:szCs w:val="17"/>
        </w:rPr>
        <w:t>[</w:t>
      </w:r>
      <w:proofErr w:type="spellStart"/>
      <w:r w:rsidR="008334A7" w:rsidRPr="008334A7">
        <w:rPr>
          <w:rFonts w:ascii="Arial" w:hAnsi="Arial" w:cs="Arial"/>
          <w:color w:val="000000" w:themeColor="text1"/>
          <w:sz w:val="17"/>
          <w:szCs w:val="17"/>
        </w:rPr>
        <w:t>M+Na</w:t>
      </w:r>
      <w:proofErr w:type="spellEnd"/>
      <w:r w:rsidR="008334A7" w:rsidRPr="008334A7">
        <w:rPr>
          <w:rFonts w:ascii="Arial" w:hAnsi="Arial" w:cs="Arial"/>
          <w:color w:val="000000" w:themeColor="text1"/>
          <w:sz w:val="17"/>
          <w:szCs w:val="17"/>
        </w:rPr>
        <w:t>]</w:t>
      </w:r>
      <w:r w:rsidR="008334A7" w:rsidRPr="008334A7">
        <w:rPr>
          <w:rFonts w:ascii="Arial" w:hAnsi="Arial" w:cs="Arial"/>
          <w:color w:val="000000" w:themeColor="text1"/>
          <w:sz w:val="17"/>
          <w:szCs w:val="17"/>
          <w:vertAlign w:val="superscript"/>
        </w:rPr>
        <w:t>+</w:t>
      </w:r>
      <w:r w:rsidR="008334A7" w:rsidRPr="008334A7">
        <w:rPr>
          <w:rFonts w:ascii="Arial" w:hAnsi="Arial" w:cs="Arial"/>
          <w:color w:val="000000" w:themeColor="text1"/>
          <w:sz w:val="17"/>
          <w:szCs w:val="17"/>
        </w:rPr>
        <w:t>: 354.1465, found: 354.1466.</w:t>
      </w:r>
    </w:p>
    <w:bookmarkEnd w:id="203"/>
    <w:p w14:paraId="10CF14CD" w14:textId="77777777" w:rsidR="008334A7" w:rsidRPr="008334A7" w:rsidRDefault="008334A7" w:rsidP="008334A7">
      <w:pPr>
        <w:rPr>
          <w:rFonts w:ascii="Arial" w:hAnsi="Arial" w:cs="Arial"/>
          <w:b/>
          <w:bCs/>
          <w:color w:val="000000" w:themeColor="text1"/>
          <w:sz w:val="17"/>
          <w:szCs w:val="17"/>
          <w:lang w:val="de-DE"/>
        </w:rPr>
      </w:pPr>
      <w:r w:rsidRPr="008334A7">
        <w:rPr>
          <w:rFonts w:ascii="Arial" w:hAnsi="Arial" w:cs="Arial"/>
          <w:b/>
          <w:bCs/>
          <w:color w:val="000000" w:themeColor="text1"/>
          <w:sz w:val="17"/>
          <w:szCs w:val="17"/>
          <w:lang w:val="de-DE"/>
        </w:rPr>
        <w:t>4-phenyl-2-(prop-1-en-2-yl)-4</w:t>
      </w:r>
      <w:r w:rsidRPr="00514E16">
        <w:rPr>
          <w:rFonts w:ascii="Arial" w:hAnsi="Arial" w:cs="Arial"/>
          <w:b/>
          <w:bCs/>
          <w:i/>
          <w:iCs/>
          <w:color w:val="000000" w:themeColor="text1"/>
          <w:sz w:val="17"/>
          <w:szCs w:val="17"/>
          <w:lang w:val="de-DE"/>
        </w:rPr>
        <w:t>H</w:t>
      </w:r>
      <w:r w:rsidRPr="008334A7">
        <w:rPr>
          <w:rFonts w:ascii="Arial" w:hAnsi="Arial" w:cs="Arial"/>
          <w:b/>
          <w:bCs/>
          <w:color w:val="000000" w:themeColor="text1"/>
          <w:sz w:val="17"/>
          <w:szCs w:val="17"/>
          <w:lang w:val="de-DE"/>
        </w:rPr>
        <w:t>-pyrrolo[3,2,1-</w:t>
      </w:r>
      <w:r w:rsidRPr="00514E16">
        <w:rPr>
          <w:rFonts w:ascii="Arial" w:hAnsi="Arial" w:cs="Arial"/>
          <w:b/>
          <w:bCs/>
          <w:i/>
          <w:iCs/>
          <w:color w:val="000000" w:themeColor="text1"/>
          <w:sz w:val="17"/>
          <w:szCs w:val="17"/>
          <w:lang w:val="de-DE"/>
        </w:rPr>
        <w:t>ij</w:t>
      </w:r>
      <w:r w:rsidRPr="008334A7">
        <w:rPr>
          <w:rFonts w:ascii="Arial" w:hAnsi="Arial" w:cs="Arial"/>
          <w:b/>
          <w:bCs/>
          <w:color w:val="000000" w:themeColor="text1"/>
          <w:sz w:val="17"/>
          <w:szCs w:val="17"/>
          <w:lang w:val="de-DE"/>
        </w:rPr>
        <w:t>]quinoline (5d)</w:t>
      </w:r>
    </w:p>
    <w:p w14:paraId="735DB364" w14:textId="0C0CF11A" w:rsidR="008334A7" w:rsidRPr="008334A7" w:rsidRDefault="00BE5CCA" w:rsidP="008334A7">
      <w:pPr>
        <w:rPr>
          <w:rFonts w:ascii="Arial" w:hAnsi="Arial" w:cs="Arial"/>
          <w:color w:val="000000" w:themeColor="text1"/>
          <w:sz w:val="17"/>
          <w:szCs w:val="17"/>
        </w:rPr>
      </w:pPr>
      <w:r>
        <w:rPr>
          <w:rFonts w:ascii="Arial" w:hAnsi="Arial" w:cs="Arial"/>
          <w:b/>
          <w:bCs/>
          <w:noProof/>
          <w:color w:val="000000" w:themeColor="text1"/>
          <w:sz w:val="17"/>
          <w:szCs w:val="17"/>
          <w:lang w:val="de-DE"/>
        </w:rPr>
        <w:object w:dxaOrig="1440" w:dyaOrig="1440" w14:anchorId="3C647964">
          <v:shape id="_x0000_s1617" type="#_x0000_t75" style="position:absolute;left:0;text-align:left;margin-left:.05pt;margin-top:5.2pt;width:66.45pt;height:64.5pt;z-index:252749824">
            <v:imagedata r:id="rId202" o:title=""/>
            <w10:wrap type="square"/>
          </v:shape>
          <o:OLEObject Type="Embed" ProgID="ChemDraw.Document.6.0" ShapeID="_x0000_s1617" DrawAspect="Content" ObjectID="_1819002872" r:id="rId203"/>
        </w:object>
      </w:r>
      <w:r w:rsidR="008334A7" w:rsidRPr="008334A7">
        <w:rPr>
          <w:rFonts w:ascii="Arial" w:hAnsi="Arial" w:cs="Arial"/>
          <w:color w:val="000000" w:themeColor="text1"/>
          <w:sz w:val="17"/>
          <w:szCs w:val="17"/>
          <w:lang w:val="de-DE"/>
        </w:rPr>
        <w:t>Prepared according to</w:t>
      </w:r>
      <w:r w:rsidR="008334A7" w:rsidRPr="008334A7">
        <w:rPr>
          <w:rFonts w:ascii="Arial" w:hAnsi="Arial" w:cs="Arial"/>
          <w:b/>
          <w:bCs/>
          <w:color w:val="000000" w:themeColor="text1"/>
          <w:sz w:val="17"/>
          <w:szCs w:val="17"/>
          <w:lang w:val="de-DE"/>
        </w:rPr>
        <w:t xml:space="preserve"> </w:t>
      </w:r>
      <w:r w:rsidR="008D3539" w:rsidRPr="00617D4F">
        <w:rPr>
          <w:rFonts w:ascii="Arial" w:hAnsi="Arial" w:cs="Arial"/>
          <w:b/>
          <w:bCs/>
          <w:color w:val="000000" w:themeColor="text1"/>
          <w:sz w:val="17"/>
          <w:szCs w:val="17"/>
          <w:lang w:val="de-DE"/>
        </w:rPr>
        <w:t>GP</w:t>
      </w:r>
      <w:r w:rsidR="008D3539">
        <w:rPr>
          <w:rFonts w:ascii="Arial" w:hAnsi="Arial" w:cs="Arial"/>
          <w:b/>
          <w:bCs/>
          <w:color w:val="000000" w:themeColor="text1"/>
          <w:sz w:val="17"/>
          <w:szCs w:val="17"/>
          <w:lang w:val="de-DE"/>
        </w:rPr>
        <w:t>3</w:t>
      </w:r>
      <w:r w:rsidR="008334A7" w:rsidRPr="008334A7">
        <w:rPr>
          <w:rFonts w:ascii="Arial" w:hAnsi="Arial" w:cs="Arial"/>
          <w:color w:val="000000" w:themeColor="text1"/>
          <w:sz w:val="17"/>
          <w:szCs w:val="17"/>
          <w:lang w:val="de-DE"/>
        </w:rPr>
        <w:t>. White oil (25.5 mg, 47%, 0.2 mmol scale);</w:t>
      </w:r>
      <w:r w:rsidR="008334A7" w:rsidRPr="008334A7">
        <w:rPr>
          <w:rFonts w:ascii="Times New Roman" w:hAnsi="Times New Roman" w:cs="Times New Roman"/>
          <w:sz w:val="20"/>
          <w:szCs w:val="20"/>
          <w:vertAlign w:val="superscript"/>
        </w:rPr>
        <w:t xml:space="preserve"> </w:t>
      </w:r>
      <w:r w:rsidR="008334A7" w:rsidRPr="008334A7">
        <w:rPr>
          <w:rFonts w:ascii="Arial" w:hAnsi="Arial" w:cs="Arial"/>
          <w:b/>
          <w:bCs/>
          <w:color w:val="000000" w:themeColor="text1"/>
          <w:sz w:val="17"/>
          <w:szCs w:val="17"/>
          <w:vertAlign w:val="superscript"/>
        </w:rPr>
        <w:t>1</w:t>
      </w:r>
      <w:r w:rsidR="008334A7" w:rsidRPr="008334A7">
        <w:rPr>
          <w:rFonts w:ascii="Arial" w:hAnsi="Arial" w:cs="Arial"/>
          <w:b/>
          <w:bCs/>
          <w:color w:val="000000" w:themeColor="text1"/>
          <w:sz w:val="17"/>
          <w:szCs w:val="17"/>
        </w:rPr>
        <w:t>H NMR</w:t>
      </w:r>
      <w:r w:rsidR="008334A7" w:rsidRPr="008334A7">
        <w:rPr>
          <w:rFonts w:ascii="Arial" w:hAnsi="Arial" w:cs="Arial"/>
          <w:color w:val="000000" w:themeColor="text1"/>
          <w:sz w:val="17"/>
          <w:szCs w:val="17"/>
        </w:rPr>
        <w:t xml:space="preserve"> (400 MHz, Chloroform-</w:t>
      </w:r>
      <w:r w:rsidR="008334A7" w:rsidRPr="008334A7">
        <w:rPr>
          <w:rFonts w:ascii="Arial" w:hAnsi="Arial" w:cs="Arial"/>
          <w:i/>
          <w:iCs/>
          <w:color w:val="000000" w:themeColor="text1"/>
          <w:sz w:val="17"/>
          <w:szCs w:val="17"/>
        </w:rPr>
        <w:t>d</w:t>
      </w:r>
      <w:r w:rsidR="008334A7" w:rsidRPr="008334A7">
        <w:rPr>
          <w:rFonts w:ascii="Arial" w:hAnsi="Arial" w:cs="Arial"/>
          <w:color w:val="000000" w:themeColor="text1"/>
          <w:sz w:val="17"/>
          <w:szCs w:val="17"/>
        </w:rPr>
        <w:t xml:space="preserve">) δ 7.45 (d, </w:t>
      </w:r>
      <w:r w:rsidR="008334A7" w:rsidRPr="008334A7">
        <w:rPr>
          <w:rFonts w:ascii="Arial" w:hAnsi="Arial" w:cs="Arial"/>
          <w:i/>
          <w:iCs/>
          <w:color w:val="000000" w:themeColor="text1"/>
          <w:sz w:val="17"/>
          <w:szCs w:val="17"/>
        </w:rPr>
        <w:t>J</w:t>
      </w:r>
      <w:r w:rsidR="008334A7" w:rsidRPr="008334A7">
        <w:rPr>
          <w:rFonts w:ascii="Arial" w:hAnsi="Arial" w:cs="Arial"/>
          <w:color w:val="000000" w:themeColor="text1"/>
          <w:sz w:val="17"/>
          <w:szCs w:val="17"/>
        </w:rPr>
        <w:t xml:space="preserve"> = 8.0 Hz, 1H), 7.29 – 7.17 (m, 3H), 7.02 (t, </w:t>
      </w:r>
      <w:r w:rsidR="008334A7" w:rsidRPr="008334A7">
        <w:rPr>
          <w:rFonts w:ascii="Arial" w:hAnsi="Arial" w:cs="Arial"/>
          <w:i/>
          <w:iCs/>
          <w:color w:val="000000" w:themeColor="text1"/>
          <w:sz w:val="17"/>
          <w:szCs w:val="17"/>
        </w:rPr>
        <w:t>J</w:t>
      </w:r>
      <w:r w:rsidR="008334A7" w:rsidRPr="008334A7">
        <w:rPr>
          <w:rFonts w:ascii="Arial" w:hAnsi="Arial" w:cs="Arial"/>
          <w:color w:val="000000" w:themeColor="text1"/>
          <w:sz w:val="17"/>
          <w:szCs w:val="17"/>
        </w:rPr>
        <w:t xml:space="preserve"> = 7.2 Hz, 1H), 6.92 – 6.85 (m, 3H), 6.60 – 6.55 (m, 1H), 6.51 (s, 1H), 6.48 – 6.42 (m, 1H), 5.88 (dd, </w:t>
      </w:r>
      <w:r w:rsidR="008334A7" w:rsidRPr="008334A7">
        <w:rPr>
          <w:rFonts w:ascii="Arial" w:hAnsi="Arial" w:cs="Arial"/>
          <w:i/>
          <w:iCs/>
          <w:color w:val="000000" w:themeColor="text1"/>
          <w:sz w:val="17"/>
          <w:szCs w:val="17"/>
        </w:rPr>
        <w:t>J</w:t>
      </w:r>
      <w:r w:rsidR="008334A7" w:rsidRPr="008334A7">
        <w:rPr>
          <w:rFonts w:ascii="Arial" w:hAnsi="Arial" w:cs="Arial"/>
          <w:color w:val="000000" w:themeColor="text1"/>
          <w:sz w:val="17"/>
          <w:szCs w:val="17"/>
        </w:rPr>
        <w:t xml:space="preserve"> = 9.8, 4.6 Hz, 1H), 5.14 (s, 1H), 5.04 (s, 1H), 1.86 (s, 3H).</w:t>
      </w:r>
      <w:r w:rsidR="008334A7" w:rsidRPr="008334A7">
        <w:rPr>
          <w:rFonts w:ascii="Times New Roman" w:hAnsi="Times New Roman" w:cs="Times New Roman"/>
          <w:sz w:val="20"/>
          <w:szCs w:val="20"/>
          <w:vertAlign w:val="superscript"/>
        </w:rPr>
        <w:t xml:space="preserve"> </w:t>
      </w:r>
      <w:r w:rsidR="008334A7" w:rsidRPr="008334A7">
        <w:rPr>
          <w:rFonts w:ascii="Arial" w:hAnsi="Arial" w:cs="Arial"/>
          <w:b/>
          <w:bCs/>
          <w:color w:val="000000" w:themeColor="text1"/>
          <w:sz w:val="17"/>
          <w:szCs w:val="17"/>
          <w:vertAlign w:val="superscript"/>
        </w:rPr>
        <w:t>13</w:t>
      </w:r>
      <w:r w:rsidR="008334A7" w:rsidRPr="008334A7">
        <w:rPr>
          <w:rFonts w:ascii="Arial" w:hAnsi="Arial" w:cs="Arial"/>
          <w:b/>
          <w:bCs/>
          <w:color w:val="000000" w:themeColor="text1"/>
          <w:sz w:val="17"/>
          <w:szCs w:val="17"/>
        </w:rPr>
        <w:t>C NMR</w:t>
      </w:r>
      <w:r w:rsidR="008334A7" w:rsidRPr="008334A7">
        <w:rPr>
          <w:rFonts w:ascii="Arial" w:hAnsi="Arial" w:cs="Arial"/>
          <w:color w:val="000000" w:themeColor="text1"/>
          <w:sz w:val="17"/>
          <w:szCs w:val="17"/>
        </w:rPr>
        <w:t xml:space="preserve"> (101 MHz, Chloroform-</w:t>
      </w:r>
      <w:r w:rsidR="008334A7" w:rsidRPr="008334A7">
        <w:rPr>
          <w:rFonts w:ascii="Arial" w:hAnsi="Arial" w:cs="Arial"/>
          <w:i/>
          <w:iCs/>
          <w:color w:val="000000" w:themeColor="text1"/>
          <w:sz w:val="17"/>
          <w:szCs w:val="17"/>
        </w:rPr>
        <w:t>d</w:t>
      </w:r>
      <w:r w:rsidR="008334A7" w:rsidRPr="008334A7">
        <w:rPr>
          <w:rFonts w:ascii="Arial" w:hAnsi="Arial" w:cs="Arial"/>
          <w:color w:val="000000" w:themeColor="text1"/>
          <w:sz w:val="17"/>
          <w:szCs w:val="17"/>
        </w:rPr>
        <w:t>) δ 143.5, 141.2, 136.2, 135.0, 128.9, 127.8, 127.7, 125.6, 124.7, 121.5, 120.7, 120.6, 118.9, 118.0, 114.7, 103.2, 60.3, 23.5.</w:t>
      </w:r>
      <w:r w:rsidR="008334A7" w:rsidRPr="008334A7">
        <w:rPr>
          <w:rFonts w:ascii="Arial" w:hAnsi="Arial" w:cs="Arial"/>
          <w:b/>
          <w:bCs/>
          <w:color w:val="000000" w:themeColor="text1"/>
          <w:sz w:val="17"/>
          <w:szCs w:val="17"/>
        </w:rPr>
        <w:t xml:space="preserve"> HRMS(ESI</w:t>
      </w:r>
      <w:r w:rsidR="008334A7" w:rsidRPr="008334A7">
        <w:rPr>
          <w:rFonts w:ascii="Arial" w:hAnsi="Arial" w:cs="Arial"/>
          <w:b/>
          <w:bCs/>
          <w:color w:val="000000" w:themeColor="text1"/>
          <w:sz w:val="17"/>
          <w:szCs w:val="17"/>
          <w:vertAlign w:val="superscript"/>
        </w:rPr>
        <w:t>+</w:t>
      </w:r>
      <w:r w:rsidR="008334A7" w:rsidRPr="008334A7">
        <w:rPr>
          <w:rFonts w:ascii="Arial" w:hAnsi="Arial" w:cs="Arial"/>
          <w:b/>
          <w:bCs/>
          <w:color w:val="000000" w:themeColor="text1"/>
          <w:sz w:val="17"/>
          <w:szCs w:val="17"/>
        </w:rPr>
        <w:t>)</w:t>
      </w:r>
      <w:r w:rsidR="008334A7" w:rsidRPr="008334A7">
        <w:rPr>
          <w:rFonts w:ascii="Arial" w:hAnsi="Arial" w:cs="Arial"/>
          <w:color w:val="000000" w:themeColor="text1"/>
          <w:sz w:val="17"/>
          <w:szCs w:val="17"/>
        </w:rPr>
        <w:t xml:space="preserve"> m/z </w:t>
      </w:r>
      <w:proofErr w:type="spellStart"/>
      <w:r w:rsidR="008334A7" w:rsidRPr="008334A7">
        <w:rPr>
          <w:rFonts w:ascii="Arial" w:hAnsi="Arial" w:cs="Arial"/>
          <w:color w:val="000000" w:themeColor="text1"/>
          <w:sz w:val="17"/>
          <w:szCs w:val="17"/>
        </w:rPr>
        <w:t>calcd</w:t>
      </w:r>
      <w:proofErr w:type="spellEnd"/>
      <w:r w:rsidR="008334A7" w:rsidRPr="008334A7">
        <w:rPr>
          <w:rFonts w:ascii="Arial" w:hAnsi="Arial" w:cs="Arial"/>
          <w:color w:val="000000" w:themeColor="text1"/>
          <w:sz w:val="17"/>
          <w:szCs w:val="17"/>
        </w:rPr>
        <w:t xml:space="preserve">. </w:t>
      </w:r>
      <w:proofErr w:type="gramStart"/>
      <w:r w:rsidR="008334A7" w:rsidRPr="008334A7">
        <w:rPr>
          <w:rFonts w:ascii="Arial" w:hAnsi="Arial" w:cs="Arial"/>
          <w:color w:val="000000" w:themeColor="text1"/>
          <w:sz w:val="17"/>
          <w:szCs w:val="17"/>
        </w:rPr>
        <w:t>for</w:t>
      </w:r>
      <w:proofErr w:type="gramEnd"/>
      <w:r w:rsidR="008334A7" w:rsidRPr="008334A7">
        <w:rPr>
          <w:rFonts w:ascii="Arial" w:hAnsi="Arial" w:cs="Arial"/>
          <w:color w:val="000000" w:themeColor="text1"/>
          <w:sz w:val="17"/>
          <w:szCs w:val="17"/>
        </w:rPr>
        <w:t xml:space="preserve"> C</w:t>
      </w:r>
      <w:r w:rsidR="008334A7" w:rsidRPr="008334A7">
        <w:rPr>
          <w:rFonts w:ascii="Arial" w:hAnsi="Arial" w:cs="Arial"/>
          <w:color w:val="000000" w:themeColor="text1"/>
          <w:sz w:val="17"/>
          <w:szCs w:val="17"/>
          <w:vertAlign w:val="subscript"/>
        </w:rPr>
        <w:t>20</w:t>
      </w:r>
      <w:r w:rsidR="008334A7" w:rsidRPr="008334A7">
        <w:rPr>
          <w:rFonts w:ascii="Arial" w:hAnsi="Arial" w:cs="Arial"/>
          <w:color w:val="000000" w:themeColor="text1"/>
          <w:sz w:val="17"/>
          <w:szCs w:val="17"/>
        </w:rPr>
        <w:t>H</w:t>
      </w:r>
      <w:r w:rsidR="008334A7" w:rsidRPr="008334A7">
        <w:rPr>
          <w:rFonts w:ascii="Arial" w:hAnsi="Arial" w:cs="Arial"/>
          <w:color w:val="000000" w:themeColor="text1"/>
          <w:sz w:val="17"/>
          <w:szCs w:val="17"/>
          <w:vertAlign w:val="subscript"/>
        </w:rPr>
        <w:t>17</w:t>
      </w:r>
      <w:r w:rsidR="008334A7" w:rsidRPr="008334A7">
        <w:rPr>
          <w:rFonts w:ascii="Arial" w:hAnsi="Arial" w:cs="Arial"/>
          <w:color w:val="000000" w:themeColor="text1"/>
          <w:sz w:val="17"/>
          <w:szCs w:val="17"/>
        </w:rPr>
        <w:t>N</w:t>
      </w:r>
      <w:r w:rsidR="008334A7" w:rsidRPr="008334A7">
        <w:rPr>
          <w:rFonts w:ascii="Arial" w:hAnsi="Arial" w:cs="Arial"/>
          <w:color w:val="000000" w:themeColor="text1"/>
          <w:sz w:val="17"/>
          <w:szCs w:val="17"/>
          <w:vertAlign w:val="superscript"/>
        </w:rPr>
        <w:t xml:space="preserve">+ </w:t>
      </w:r>
      <w:r w:rsidR="008334A7" w:rsidRPr="008334A7">
        <w:rPr>
          <w:rFonts w:ascii="Arial" w:hAnsi="Arial" w:cs="Arial"/>
          <w:color w:val="000000" w:themeColor="text1"/>
          <w:sz w:val="17"/>
          <w:szCs w:val="17"/>
        </w:rPr>
        <w:t>[M+</w:t>
      </w:r>
      <w:r w:rsidR="008334A7" w:rsidRPr="008334A7">
        <w:rPr>
          <w:rFonts w:ascii="Arial" w:hAnsi="Arial" w:cs="Arial" w:hint="eastAsia"/>
          <w:color w:val="000000" w:themeColor="text1"/>
          <w:sz w:val="17"/>
          <w:szCs w:val="17"/>
        </w:rPr>
        <w:t>H</w:t>
      </w:r>
      <w:r w:rsidR="008334A7" w:rsidRPr="008334A7">
        <w:rPr>
          <w:rFonts w:ascii="Arial" w:hAnsi="Arial" w:cs="Arial"/>
          <w:color w:val="000000" w:themeColor="text1"/>
          <w:sz w:val="17"/>
          <w:szCs w:val="17"/>
        </w:rPr>
        <w:t>]</w:t>
      </w:r>
      <w:r w:rsidR="008334A7" w:rsidRPr="008334A7">
        <w:rPr>
          <w:rFonts w:ascii="Arial" w:hAnsi="Arial" w:cs="Arial"/>
          <w:color w:val="000000" w:themeColor="text1"/>
          <w:sz w:val="17"/>
          <w:szCs w:val="17"/>
          <w:vertAlign w:val="superscript"/>
        </w:rPr>
        <w:t>+</w:t>
      </w:r>
      <w:r w:rsidR="008334A7" w:rsidRPr="008334A7">
        <w:rPr>
          <w:rFonts w:ascii="Arial" w:hAnsi="Arial" w:cs="Arial"/>
          <w:color w:val="000000" w:themeColor="text1"/>
          <w:sz w:val="17"/>
          <w:szCs w:val="17"/>
        </w:rPr>
        <w:t>: 272.1434, found: 272.1433.</w:t>
      </w:r>
    </w:p>
    <w:p w14:paraId="6CB808FF" w14:textId="77777777" w:rsidR="008334A7" w:rsidRPr="008334A7" w:rsidRDefault="008334A7" w:rsidP="008334A7">
      <w:pPr>
        <w:rPr>
          <w:rFonts w:ascii="Arial" w:hAnsi="Arial" w:cs="Arial"/>
          <w:b/>
          <w:bCs/>
          <w:color w:val="000000" w:themeColor="text1"/>
          <w:sz w:val="17"/>
          <w:szCs w:val="17"/>
        </w:rPr>
      </w:pPr>
      <w:r w:rsidRPr="008334A7">
        <w:rPr>
          <w:rFonts w:ascii="Arial" w:hAnsi="Arial" w:cs="Arial"/>
          <w:b/>
          <w:bCs/>
          <w:color w:val="000000" w:themeColor="text1"/>
          <w:sz w:val="17"/>
          <w:szCs w:val="17"/>
        </w:rPr>
        <w:t>3-(4-phenyl-4</w:t>
      </w:r>
      <w:r w:rsidRPr="00514E16">
        <w:rPr>
          <w:rFonts w:ascii="Arial" w:hAnsi="Arial" w:cs="Arial"/>
          <w:b/>
          <w:bCs/>
          <w:i/>
          <w:iCs/>
          <w:color w:val="000000" w:themeColor="text1"/>
          <w:sz w:val="17"/>
          <w:szCs w:val="17"/>
        </w:rPr>
        <w:t>H</w:t>
      </w:r>
      <w:r w:rsidRPr="008334A7">
        <w:rPr>
          <w:rFonts w:ascii="Arial" w:hAnsi="Arial" w:cs="Arial"/>
          <w:b/>
          <w:bCs/>
          <w:color w:val="000000" w:themeColor="text1"/>
          <w:sz w:val="17"/>
          <w:szCs w:val="17"/>
        </w:rPr>
        <w:t>-</w:t>
      </w:r>
      <w:proofErr w:type="gramStart"/>
      <w:r w:rsidRPr="008334A7">
        <w:rPr>
          <w:rFonts w:ascii="Arial" w:hAnsi="Arial" w:cs="Arial"/>
          <w:b/>
          <w:bCs/>
          <w:color w:val="000000" w:themeColor="text1"/>
          <w:sz w:val="17"/>
          <w:szCs w:val="17"/>
        </w:rPr>
        <w:t>pyrrolo[</w:t>
      </w:r>
      <w:proofErr w:type="gramEnd"/>
      <w:r w:rsidRPr="008334A7">
        <w:rPr>
          <w:rFonts w:ascii="Arial" w:hAnsi="Arial" w:cs="Arial"/>
          <w:b/>
          <w:bCs/>
          <w:color w:val="000000" w:themeColor="text1"/>
          <w:sz w:val="17"/>
          <w:szCs w:val="17"/>
        </w:rPr>
        <w:t>3,2,1-</w:t>
      </w:r>
      <w:r w:rsidRPr="00514E16">
        <w:rPr>
          <w:rFonts w:ascii="Arial" w:hAnsi="Arial" w:cs="Arial"/>
          <w:b/>
          <w:bCs/>
          <w:i/>
          <w:iCs/>
          <w:color w:val="000000" w:themeColor="text1"/>
          <w:sz w:val="17"/>
          <w:szCs w:val="17"/>
        </w:rPr>
        <w:t>ij</w:t>
      </w:r>
      <w:r w:rsidRPr="008334A7">
        <w:rPr>
          <w:rFonts w:ascii="Arial" w:hAnsi="Arial" w:cs="Arial"/>
          <w:b/>
          <w:bCs/>
          <w:color w:val="000000" w:themeColor="text1"/>
          <w:sz w:val="17"/>
          <w:szCs w:val="17"/>
        </w:rPr>
        <w:t>]quinolin-2-yl)propyl 4-methylbenzenesulfonate (5e)</w:t>
      </w:r>
    </w:p>
    <w:p w14:paraId="6B3E20A3" w14:textId="3B2D01E7" w:rsidR="008334A7" w:rsidRPr="008334A7" w:rsidRDefault="00BE5CCA" w:rsidP="008334A7">
      <w:pPr>
        <w:rPr>
          <w:rFonts w:ascii="Arial" w:hAnsi="Arial" w:cs="Arial"/>
          <w:color w:val="000000" w:themeColor="text1"/>
          <w:sz w:val="17"/>
          <w:szCs w:val="17"/>
          <w:lang w:val="de-DE"/>
        </w:rPr>
      </w:pPr>
      <w:r>
        <w:rPr>
          <w:rFonts w:ascii="Arial" w:hAnsi="Arial" w:cs="Arial"/>
          <w:b/>
          <w:bCs/>
          <w:noProof/>
          <w:color w:val="000000" w:themeColor="text1"/>
          <w:sz w:val="17"/>
          <w:szCs w:val="17"/>
          <w:lang w:val="de-DE"/>
        </w:rPr>
        <w:object w:dxaOrig="1440" w:dyaOrig="1440" w14:anchorId="7591D3B5">
          <v:shape id="_x0000_s1618" type="#_x0000_t75" style="position:absolute;left:0;text-align:left;margin-left:2.75pt;margin-top:10.35pt;width:79pt;height:64.1pt;z-index:252750848">
            <v:imagedata r:id="rId204" o:title=""/>
            <w10:wrap type="square"/>
          </v:shape>
          <o:OLEObject Type="Embed" ProgID="ChemDraw.Document.6.0" ShapeID="_x0000_s1618" DrawAspect="Content" ObjectID="_1819002873" r:id="rId205"/>
        </w:object>
      </w:r>
      <w:r w:rsidR="008334A7" w:rsidRPr="008334A7">
        <w:rPr>
          <w:rFonts w:ascii="Arial" w:hAnsi="Arial" w:cs="Arial"/>
          <w:color w:val="000000" w:themeColor="text1"/>
          <w:sz w:val="17"/>
          <w:szCs w:val="17"/>
          <w:lang w:val="de-DE"/>
        </w:rPr>
        <w:t>Prepared according to</w:t>
      </w:r>
      <w:r w:rsidR="008334A7" w:rsidRPr="008334A7">
        <w:rPr>
          <w:rFonts w:ascii="Arial" w:hAnsi="Arial" w:cs="Arial"/>
          <w:b/>
          <w:bCs/>
          <w:color w:val="000000" w:themeColor="text1"/>
          <w:sz w:val="17"/>
          <w:szCs w:val="17"/>
          <w:lang w:val="de-DE"/>
        </w:rPr>
        <w:t xml:space="preserve"> </w:t>
      </w:r>
      <w:r w:rsidR="008D3539" w:rsidRPr="00617D4F">
        <w:rPr>
          <w:rFonts w:ascii="Arial" w:hAnsi="Arial" w:cs="Arial"/>
          <w:b/>
          <w:bCs/>
          <w:color w:val="000000" w:themeColor="text1"/>
          <w:sz w:val="17"/>
          <w:szCs w:val="17"/>
          <w:lang w:val="de-DE"/>
        </w:rPr>
        <w:t>GP</w:t>
      </w:r>
      <w:r w:rsidR="008D3539">
        <w:rPr>
          <w:rFonts w:ascii="Arial" w:hAnsi="Arial" w:cs="Arial"/>
          <w:b/>
          <w:bCs/>
          <w:color w:val="000000" w:themeColor="text1"/>
          <w:sz w:val="17"/>
          <w:szCs w:val="17"/>
          <w:lang w:val="de-DE"/>
        </w:rPr>
        <w:t>3</w:t>
      </w:r>
      <w:r w:rsidR="008334A7" w:rsidRPr="008334A7">
        <w:rPr>
          <w:rFonts w:ascii="Arial" w:hAnsi="Arial" w:cs="Arial"/>
          <w:color w:val="000000" w:themeColor="text1"/>
          <w:sz w:val="17"/>
          <w:szCs w:val="17"/>
          <w:lang w:val="de-DE"/>
        </w:rPr>
        <w:t>. Pale-Yellow oil (61.8 mg, 70%, 0.2 mmol scale);</w:t>
      </w:r>
      <w:r w:rsidR="008334A7" w:rsidRPr="008334A7">
        <w:rPr>
          <w:rFonts w:ascii="Times New Roman" w:hAnsi="Times New Roman" w:cs="Times New Roman"/>
          <w:sz w:val="20"/>
          <w:szCs w:val="20"/>
          <w:vertAlign w:val="superscript"/>
          <w:lang w:val="de-DE"/>
        </w:rPr>
        <w:t xml:space="preserve"> </w:t>
      </w:r>
      <w:r w:rsidR="008334A7" w:rsidRPr="008334A7">
        <w:rPr>
          <w:rFonts w:ascii="Arial" w:hAnsi="Arial" w:cs="Arial"/>
          <w:b/>
          <w:bCs/>
          <w:color w:val="000000" w:themeColor="text1"/>
          <w:sz w:val="17"/>
          <w:szCs w:val="17"/>
          <w:vertAlign w:val="superscript"/>
          <w:lang w:val="de-DE"/>
        </w:rPr>
        <w:t>1</w:t>
      </w:r>
      <w:r w:rsidR="008334A7" w:rsidRPr="008334A7">
        <w:rPr>
          <w:rFonts w:ascii="Arial" w:hAnsi="Arial" w:cs="Arial"/>
          <w:b/>
          <w:bCs/>
          <w:color w:val="000000" w:themeColor="text1"/>
          <w:sz w:val="17"/>
          <w:szCs w:val="17"/>
          <w:lang w:val="de-DE"/>
        </w:rPr>
        <w:t>H NMR</w:t>
      </w:r>
      <w:r w:rsidR="008334A7" w:rsidRPr="008334A7">
        <w:rPr>
          <w:rFonts w:ascii="Arial" w:hAnsi="Arial" w:cs="Arial"/>
          <w:color w:val="000000" w:themeColor="text1"/>
          <w:sz w:val="17"/>
          <w:szCs w:val="17"/>
          <w:lang w:val="de-DE"/>
        </w:rPr>
        <w:t xml:space="preserve"> (400 MHz, Chloroform-</w:t>
      </w:r>
      <w:r w:rsidR="008334A7" w:rsidRPr="008334A7">
        <w:rPr>
          <w:rFonts w:ascii="Arial" w:hAnsi="Arial" w:cs="Arial"/>
          <w:i/>
          <w:iCs/>
          <w:color w:val="000000" w:themeColor="text1"/>
          <w:sz w:val="17"/>
          <w:szCs w:val="17"/>
          <w:lang w:val="de-DE"/>
        </w:rPr>
        <w:t>d</w:t>
      </w:r>
      <w:r w:rsidR="008334A7" w:rsidRPr="008334A7">
        <w:rPr>
          <w:rFonts w:ascii="Arial" w:hAnsi="Arial" w:cs="Arial"/>
          <w:color w:val="000000" w:themeColor="text1"/>
          <w:sz w:val="17"/>
          <w:szCs w:val="17"/>
          <w:lang w:val="de-DE"/>
        </w:rPr>
        <w:t xml:space="preserve">) </w:t>
      </w:r>
      <w:r w:rsidR="008334A7" w:rsidRPr="008334A7">
        <w:rPr>
          <w:rFonts w:ascii="Arial" w:hAnsi="Arial" w:cs="Arial"/>
          <w:color w:val="000000" w:themeColor="text1"/>
          <w:sz w:val="17"/>
          <w:szCs w:val="17"/>
        </w:rPr>
        <w:t>δ</w:t>
      </w:r>
      <w:r w:rsidR="008334A7" w:rsidRPr="008334A7">
        <w:rPr>
          <w:rFonts w:ascii="Arial" w:hAnsi="Arial" w:cs="Arial"/>
          <w:color w:val="000000" w:themeColor="text1"/>
          <w:sz w:val="17"/>
          <w:szCs w:val="17"/>
          <w:lang w:val="de-DE"/>
        </w:rPr>
        <w:t xml:space="preserve"> 7.69 (d,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8.3 Hz, 2H), 7.31 (d,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7.9 Hz, 1H), 7.28</w:t>
      </w:r>
      <w:r w:rsidR="0058661D"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7.19 (m, 5H), 7.00</w:t>
      </w:r>
      <w:r w:rsidR="0058661D"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 xml:space="preserve">6.91 (m, 3H), 6.80 (d,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7.0 Hz, 1H), 6.51 (dd,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9.8, 1.8 Hz, 1H), 6.08</w:t>
      </w:r>
      <w:r w:rsidR="0058661D"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 xml:space="preserve">6.02 (m, 2H), 5.75 (dd,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9.8, 4.2 Hz, 1H), 3.99</w:t>
      </w:r>
      <w:r w:rsidR="0058661D"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3.83 (m, 2H), 2.50</w:t>
      </w:r>
      <w:r w:rsidR="0058661D"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2.41 (m, 1H), 2.39 (s, 3H), 2.28</w:t>
      </w:r>
      <w:r w:rsidR="0058661D"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2.18 (m, 1H), 1.83</w:t>
      </w:r>
      <w:r w:rsidR="0058661D"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1.64 (m, 2H).</w:t>
      </w:r>
      <w:r w:rsidR="008334A7" w:rsidRPr="008334A7">
        <w:rPr>
          <w:rFonts w:ascii="Times New Roman" w:hAnsi="Times New Roman" w:cs="Times New Roman"/>
          <w:sz w:val="20"/>
          <w:szCs w:val="20"/>
          <w:vertAlign w:val="superscript"/>
          <w:lang w:val="de-DE"/>
        </w:rPr>
        <w:t xml:space="preserve"> </w:t>
      </w:r>
      <w:r w:rsidR="008334A7" w:rsidRPr="008334A7">
        <w:rPr>
          <w:rFonts w:ascii="Arial" w:hAnsi="Arial" w:cs="Arial"/>
          <w:b/>
          <w:bCs/>
          <w:color w:val="000000" w:themeColor="text1"/>
          <w:sz w:val="17"/>
          <w:szCs w:val="17"/>
          <w:vertAlign w:val="superscript"/>
        </w:rPr>
        <w:t>13</w:t>
      </w:r>
      <w:r w:rsidR="008334A7" w:rsidRPr="008334A7">
        <w:rPr>
          <w:rFonts w:ascii="Arial" w:hAnsi="Arial" w:cs="Arial"/>
          <w:b/>
          <w:bCs/>
          <w:color w:val="000000" w:themeColor="text1"/>
          <w:sz w:val="17"/>
          <w:szCs w:val="17"/>
        </w:rPr>
        <w:t>C NMR</w:t>
      </w:r>
      <w:r w:rsidR="008334A7" w:rsidRPr="008334A7">
        <w:rPr>
          <w:rFonts w:ascii="Arial" w:hAnsi="Arial" w:cs="Arial"/>
          <w:color w:val="000000" w:themeColor="text1"/>
          <w:sz w:val="17"/>
          <w:szCs w:val="17"/>
        </w:rPr>
        <w:t xml:space="preserve"> (101 MHz, Chloroform-</w:t>
      </w:r>
      <w:r w:rsidR="008334A7" w:rsidRPr="008334A7">
        <w:rPr>
          <w:rFonts w:ascii="Arial" w:hAnsi="Arial" w:cs="Arial"/>
          <w:i/>
          <w:iCs/>
          <w:color w:val="000000" w:themeColor="text1"/>
          <w:sz w:val="17"/>
          <w:szCs w:val="17"/>
        </w:rPr>
        <w:t>d</w:t>
      </w:r>
      <w:r w:rsidR="008334A7" w:rsidRPr="008334A7">
        <w:rPr>
          <w:rFonts w:ascii="Arial" w:hAnsi="Arial" w:cs="Arial"/>
          <w:color w:val="000000" w:themeColor="text1"/>
          <w:sz w:val="17"/>
          <w:szCs w:val="17"/>
        </w:rPr>
        <w:t>) δ 144.9, 143.2, 138.7, 133.7, 133.0, 129.9, 129.2, 128.1, 127.9, 127.3, 125.9, 124.7, 121.6, 120.2, 120.1, 118.0, 117.2, 100.5, 69.4, 59.8, 27.5, 22.5, 21.7.</w:t>
      </w:r>
      <w:r w:rsidR="008334A7" w:rsidRPr="008334A7">
        <w:rPr>
          <w:rFonts w:ascii="Arial" w:hAnsi="Arial" w:cs="Arial"/>
          <w:b/>
          <w:bCs/>
          <w:color w:val="000000" w:themeColor="text1"/>
          <w:sz w:val="17"/>
          <w:szCs w:val="17"/>
        </w:rPr>
        <w:t xml:space="preserve"> HRMS(ESI</w:t>
      </w:r>
      <w:r w:rsidR="008334A7" w:rsidRPr="008334A7">
        <w:rPr>
          <w:rFonts w:ascii="Arial" w:hAnsi="Arial" w:cs="Arial"/>
          <w:b/>
          <w:bCs/>
          <w:color w:val="000000" w:themeColor="text1"/>
          <w:sz w:val="17"/>
          <w:szCs w:val="17"/>
          <w:vertAlign w:val="superscript"/>
        </w:rPr>
        <w:t>+</w:t>
      </w:r>
      <w:r w:rsidR="008334A7" w:rsidRPr="008334A7">
        <w:rPr>
          <w:rFonts w:ascii="Arial" w:hAnsi="Arial" w:cs="Arial"/>
          <w:b/>
          <w:bCs/>
          <w:color w:val="000000" w:themeColor="text1"/>
          <w:sz w:val="17"/>
          <w:szCs w:val="17"/>
        </w:rPr>
        <w:t>)</w:t>
      </w:r>
      <w:r w:rsidR="008334A7" w:rsidRPr="008334A7">
        <w:rPr>
          <w:rFonts w:ascii="Arial" w:hAnsi="Arial" w:cs="Arial"/>
          <w:color w:val="000000" w:themeColor="text1"/>
          <w:sz w:val="17"/>
          <w:szCs w:val="17"/>
        </w:rPr>
        <w:t xml:space="preserve"> m/z </w:t>
      </w:r>
      <w:proofErr w:type="spellStart"/>
      <w:r w:rsidR="008334A7" w:rsidRPr="008334A7">
        <w:rPr>
          <w:rFonts w:ascii="Arial" w:hAnsi="Arial" w:cs="Arial"/>
          <w:color w:val="000000" w:themeColor="text1"/>
          <w:sz w:val="17"/>
          <w:szCs w:val="17"/>
        </w:rPr>
        <w:t>calcd</w:t>
      </w:r>
      <w:proofErr w:type="spellEnd"/>
      <w:r w:rsidR="008334A7" w:rsidRPr="008334A7">
        <w:rPr>
          <w:rFonts w:ascii="Arial" w:hAnsi="Arial" w:cs="Arial"/>
          <w:color w:val="000000" w:themeColor="text1"/>
          <w:sz w:val="17"/>
          <w:szCs w:val="17"/>
        </w:rPr>
        <w:t xml:space="preserve">. </w:t>
      </w:r>
      <w:proofErr w:type="gramStart"/>
      <w:r w:rsidR="008334A7" w:rsidRPr="008334A7">
        <w:rPr>
          <w:rFonts w:ascii="Arial" w:hAnsi="Arial" w:cs="Arial"/>
          <w:color w:val="000000" w:themeColor="text1"/>
          <w:sz w:val="17"/>
          <w:szCs w:val="17"/>
        </w:rPr>
        <w:t>for</w:t>
      </w:r>
      <w:proofErr w:type="gramEnd"/>
      <w:r w:rsidR="008334A7" w:rsidRPr="008334A7">
        <w:rPr>
          <w:rFonts w:ascii="Arial" w:hAnsi="Arial" w:cs="Arial"/>
          <w:color w:val="000000" w:themeColor="text1"/>
          <w:sz w:val="17"/>
          <w:szCs w:val="17"/>
        </w:rPr>
        <w:t xml:space="preserve"> C</w:t>
      </w:r>
      <w:r w:rsidR="008334A7" w:rsidRPr="008334A7">
        <w:rPr>
          <w:rFonts w:ascii="Arial" w:hAnsi="Arial" w:cs="Arial"/>
          <w:color w:val="000000" w:themeColor="text1"/>
          <w:sz w:val="17"/>
          <w:szCs w:val="17"/>
          <w:vertAlign w:val="subscript"/>
        </w:rPr>
        <w:t>27</w:t>
      </w:r>
      <w:r w:rsidR="008334A7" w:rsidRPr="008334A7">
        <w:rPr>
          <w:rFonts w:ascii="Arial" w:hAnsi="Arial" w:cs="Arial"/>
          <w:color w:val="000000" w:themeColor="text1"/>
          <w:sz w:val="17"/>
          <w:szCs w:val="17"/>
        </w:rPr>
        <w:t>H</w:t>
      </w:r>
      <w:r w:rsidR="008334A7" w:rsidRPr="008334A7">
        <w:rPr>
          <w:rFonts w:ascii="Arial" w:hAnsi="Arial" w:cs="Arial"/>
          <w:color w:val="000000" w:themeColor="text1"/>
          <w:sz w:val="17"/>
          <w:szCs w:val="17"/>
          <w:vertAlign w:val="subscript"/>
        </w:rPr>
        <w:t>25</w:t>
      </w:r>
      <w:r w:rsidR="008334A7" w:rsidRPr="008334A7">
        <w:rPr>
          <w:rFonts w:ascii="Arial" w:hAnsi="Arial" w:cs="Arial"/>
          <w:color w:val="000000" w:themeColor="text1"/>
          <w:sz w:val="17"/>
          <w:szCs w:val="17"/>
        </w:rPr>
        <w:t>NO</w:t>
      </w:r>
      <w:r w:rsidR="008334A7" w:rsidRPr="008334A7">
        <w:rPr>
          <w:rFonts w:ascii="Arial" w:hAnsi="Arial" w:cs="Arial"/>
          <w:color w:val="000000" w:themeColor="text1"/>
          <w:sz w:val="17"/>
          <w:szCs w:val="17"/>
          <w:vertAlign w:val="subscript"/>
        </w:rPr>
        <w:t>3</w:t>
      </w:r>
      <w:r w:rsidR="008334A7" w:rsidRPr="008334A7">
        <w:rPr>
          <w:rFonts w:ascii="Arial" w:hAnsi="Arial" w:cs="Arial"/>
          <w:color w:val="000000" w:themeColor="text1"/>
          <w:sz w:val="17"/>
          <w:szCs w:val="17"/>
        </w:rPr>
        <w:t>S</w:t>
      </w:r>
      <w:r w:rsidR="008334A7" w:rsidRPr="008334A7">
        <w:rPr>
          <w:rFonts w:ascii="Arial" w:hAnsi="Arial" w:cs="Arial"/>
          <w:color w:val="000000" w:themeColor="text1"/>
          <w:sz w:val="17"/>
          <w:szCs w:val="17"/>
          <w:vertAlign w:val="superscript"/>
        </w:rPr>
        <w:t xml:space="preserve">+ </w:t>
      </w:r>
      <w:r w:rsidR="008334A7" w:rsidRPr="008334A7">
        <w:rPr>
          <w:rFonts w:ascii="Arial" w:hAnsi="Arial" w:cs="Arial"/>
          <w:color w:val="000000" w:themeColor="text1"/>
          <w:sz w:val="17"/>
          <w:szCs w:val="17"/>
        </w:rPr>
        <w:t>[</w:t>
      </w:r>
      <w:proofErr w:type="spellStart"/>
      <w:r w:rsidR="008334A7" w:rsidRPr="008334A7">
        <w:rPr>
          <w:rFonts w:ascii="Arial" w:hAnsi="Arial" w:cs="Arial"/>
          <w:color w:val="000000" w:themeColor="text1"/>
          <w:sz w:val="17"/>
          <w:szCs w:val="17"/>
        </w:rPr>
        <w:t>M+</w:t>
      </w:r>
      <w:r w:rsidR="008334A7" w:rsidRPr="008334A7">
        <w:rPr>
          <w:rFonts w:ascii="Arial" w:hAnsi="Arial" w:cs="Arial" w:hint="eastAsia"/>
          <w:color w:val="000000" w:themeColor="text1"/>
          <w:sz w:val="17"/>
          <w:szCs w:val="17"/>
        </w:rPr>
        <w:t>Na</w:t>
      </w:r>
      <w:proofErr w:type="spellEnd"/>
      <w:r w:rsidR="008334A7" w:rsidRPr="008334A7">
        <w:rPr>
          <w:rFonts w:ascii="Arial" w:hAnsi="Arial" w:cs="Arial"/>
          <w:color w:val="000000" w:themeColor="text1"/>
          <w:sz w:val="17"/>
          <w:szCs w:val="17"/>
        </w:rPr>
        <w:t>]</w:t>
      </w:r>
      <w:r w:rsidR="008334A7" w:rsidRPr="008334A7">
        <w:rPr>
          <w:rFonts w:ascii="Arial" w:hAnsi="Arial" w:cs="Arial"/>
          <w:color w:val="000000" w:themeColor="text1"/>
          <w:sz w:val="17"/>
          <w:szCs w:val="17"/>
          <w:vertAlign w:val="superscript"/>
        </w:rPr>
        <w:t>+</w:t>
      </w:r>
      <w:r w:rsidR="008334A7" w:rsidRPr="008334A7">
        <w:rPr>
          <w:rFonts w:ascii="Arial" w:hAnsi="Arial" w:cs="Arial"/>
          <w:color w:val="000000" w:themeColor="text1"/>
          <w:sz w:val="17"/>
          <w:szCs w:val="17"/>
        </w:rPr>
        <w:t>: 466.1447, found: 466.1453.</w:t>
      </w:r>
    </w:p>
    <w:p w14:paraId="4976ECC0" w14:textId="77777777" w:rsidR="008334A7" w:rsidRPr="008334A7" w:rsidRDefault="008334A7" w:rsidP="008334A7">
      <w:pPr>
        <w:rPr>
          <w:rFonts w:ascii="Arial" w:hAnsi="Arial" w:cs="Arial"/>
          <w:color w:val="000000" w:themeColor="text1"/>
          <w:sz w:val="17"/>
          <w:szCs w:val="17"/>
          <w:lang w:val="de-DE"/>
        </w:rPr>
      </w:pPr>
      <w:r w:rsidRPr="008334A7">
        <w:rPr>
          <w:rFonts w:ascii="Arial" w:hAnsi="Arial" w:cs="Arial"/>
          <w:b/>
          <w:bCs/>
          <w:color w:val="000000" w:themeColor="text1"/>
          <w:sz w:val="17"/>
          <w:szCs w:val="17"/>
          <w:lang w:val="de-DE"/>
        </w:rPr>
        <w:t>2-(3-chloropropyl)-4-phenyl-4</w:t>
      </w:r>
      <w:r w:rsidRPr="00514E16">
        <w:rPr>
          <w:rFonts w:ascii="Arial" w:hAnsi="Arial" w:cs="Arial"/>
          <w:b/>
          <w:bCs/>
          <w:i/>
          <w:iCs/>
          <w:color w:val="000000" w:themeColor="text1"/>
          <w:sz w:val="17"/>
          <w:szCs w:val="17"/>
          <w:lang w:val="de-DE"/>
        </w:rPr>
        <w:t>H</w:t>
      </w:r>
      <w:r w:rsidRPr="008334A7">
        <w:rPr>
          <w:rFonts w:ascii="Arial" w:hAnsi="Arial" w:cs="Arial"/>
          <w:b/>
          <w:bCs/>
          <w:color w:val="000000" w:themeColor="text1"/>
          <w:sz w:val="17"/>
          <w:szCs w:val="17"/>
          <w:lang w:val="de-DE"/>
        </w:rPr>
        <w:t>-pyrrolo[3,2,1-</w:t>
      </w:r>
      <w:r w:rsidRPr="00514E16">
        <w:rPr>
          <w:rFonts w:ascii="Arial" w:hAnsi="Arial" w:cs="Arial"/>
          <w:b/>
          <w:bCs/>
          <w:i/>
          <w:iCs/>
          <w:color w:val="000000" w:themeColor="text1"/>
          <w:sz w:val="17"/>
          <w:szCs w:val="17"/>
          <w:lang w:val="de-DE"/>
        </w:rPr>
        <w:t>ij</w:t>
      </w:r>
      <w:r w:rsidRPr="008334A7">
        <w:rPr>
          <w:rFonts w:ascii="Arial" w:hAnsi="Arial" w:cs="Arial"/>
          <w:b/>
          <w:bCs/>
          <w:color w:val="000000" w:themeColor="text1"/>
          <w:sz w:val="17"/>
          <w:szCs w:val="17"/>
          <w:lang w:val="de-DE"/>
        </w:rPr>
        <w:t>]quinoline</w:t>
      </w:r>
      <w:r w:rsidRPr="008334A7">
        <w:rPr>
          <w:rFonts w:ascii="Arial" w:hAnsi="Arial" w:cs="Arial"/>
          <w:color w:val="000000" w:themeColor="text1"/>
          <w:sz w:val="17"/>
          <w:szCs w:val="17"/>
          <w:lang w:val="de-DE"/>
        </w:rPr>
        <w:t xml:space="preserve"> </w:t>
      </w:r>
      <w:r w:rsidRPr="008334A7">
        <w:rPr>
          <w:rFonts w:ascii="Arial" w:hAnsi="Arial" w:cs="Arial"/>
          <w:b/>
          <w:bCs/>
          <w:color w:val="000000" w:themeColor="text1"/>
          <w:sz w:val="17"/>
          <w:szCs w:val="17"/>
          <w:lang w:val="de-DE"/>
        </w:rPr>
        <w:t>(5f)</w:t>
      </w:r>
    </w:p>
    <w:p w14:paraId="72654C00" w14:textId="37CAA88C" w:rsidR="008334A7" w:rsidRPr="008334A7" w:rsidRDefault="00BE5CCA" w:rsidP="008334A7">
      <w:pPr>
        <w:rPr>
          <w:rFonts w:ascii="Arial" w:hAnsi="Arial" w:cs="Arial"/>
          <w:color w:val="000000" w:themeColor="text1"/>
          <w:sz w:val="17"/>
          <w:szCs w:val="17"/>
        </w:rPr>
      </w:pPr>
      <w:bookmarkStart w:id="204" w:name="_Hlk184887934"/>
      <w:r>
        <w:rPr>
          <w:rFonts w:ascii="Arial" w:hAnsi="Arial" w:cs="Arial"/>
          <w:color w:val="000000" w:themeColor="text1"/>
          <w:sz w:val="17"/>
          <w:szCs w:val="17"/>
          <w:lang w:val="de-DE"/>
        </w:rPr>
        <w:object w:dxaOrig="1440" w:dyaOrig="1440" w14:anchorId="7673B38C">
          <v:shape id="_x0000_s1619" type="#_x0000_t75" style="position:absolute;left:0;text-align:left;margin-left:1pt;margin-top:8.05pt;width:74.6pt;height:65.75pt;z-index:252751872">
            <v:imagedata r:id="rId206" o:title=""/>
            <w10:wrap type="square"/>
          </v:shape>
          <o:OLEObject Type="Embed" ProgID="ChemDraw.Document.6.0" ShapeID="_x0000_s1619" DrawAspect="Content" ObjectID="_1819002874" r:id="rId207"/>
        </w:object>
      </w:r>
      <w:r w:rsidR="008334A7" w:rsidRPr="008334A7">
        <w:rPr>
          <w:rFonts w:ascii="Arial" w:hAnsi="Arial" w:cs="Arial"/>
          <w:color w:val="000000" w:themeColor="text1"/>
          <w:sz w:val="17"/>
          <w:szCs w:val="17"/>
          <w:lang w:val="de-DE"/>
        </w:rPr>
        <w:t>Prepared according to</w:t>
      </w:r>
      <w:r w:rsidR="008334A7" w:rsidRPr="008334A7">
        <w:rPr>
          <w:rFonts w:ascii="Arial" w:hAnsi="Arial" w:cs="Arial"/>
          <w:b/>
          <w:bCs/>
          <w:color w:val="000000" w:themeColor="text1"/>
          <w:sz w:val="17"/>
          <w:szCs w:val="17"/>
          <w:lang w:val="de-DE"/>
        </w:rPr>
        <w:t xml:space="preserve"> </w:t>
      </w:r>
      <w:r w:rsidR="008D3539" w:rsidRPr="00617D4F">
        <w:rPr>
          <w:rFonts w:ascii="Arial" w:hAnsi="Arial" w:cs="Arial"/>
          <w:b/>
          <w:bCs/>
          <w:color w:val="000000" w:themeColor="text1"/>
          <w:sz w:val="17"/>
          <w:szCs w:val="17"/>
          <w:lang w:val="de-DE"/>
        </w:rPr>
        <w:t>GP</w:t>
      </w:r>
      <w:r w:rsidR="008D3539">
        <w:rPr>
          <w:rFonts w:ascii="Arial" w:hAnsi="Arial" w:cs="Arial"/>
          <w:b/>
          <w:bCs/>
          <w:color w:val="000000" w:themeColor="text1"/>
          <w:sz w:val="17"/>
          <w:szCs w:val="17"/>
          <w:lang w:val="de-DE"/>
        </w:rPr>
        <w:t>3</w:t>
      </w:r>
      <w:r w:rsidR="008334A7" w:rsidRPr="008334A7">
        <w:rPr>
          <w:rFonts w:ascii="Arial" w:hAnsi="Arial" w:cs="Arial"/>
          <w:color w:val="000000" w:themeColor="text1"/>
          <w:sz w:val="17"/>
          <w:szCs w:val="17"/>
          <w:lang w:val="de-DE"/>
        </w:rPr>
        <w:t>. White solid (50.4 mg, 82%, 0.2 mmol scale);</w:t>
      </w:r>
      <w:bookmarkEnd w:id="204"/>
      <w:r w:rsidR="008334A7" w:rsidRPr="008334A7">
        <w:rPr>
          <w:rFonts w:ascii="Times New Roman" w:hAnsi="Times New Roman" w:cs="Times New Roman"/>
          <w:sz w:val="20"/>
          <w:szCs w:val="20"/>
          <w:vertAlign w:val="superscript"/>
          <w:lang w:val="de-DE"/>
        </w:rPr>
        <w:t xml:space="preserve"> </w:t>
      </w:r>
      <w:r w:rsidR="008334A7" w:rsidRPr="008334A7">
        <w:rPr>
          <w:rFonts w:ascii="Arial" w:hAnsi="Arial" w:cs="Arial"/>
          <w:b/>
          <w:bCs/>
          <w:color w:val="000000" w:themeColor="text1"/>
          <w:sz w:val="17"/>
          <w:szCs w:val="17"/>
          <w:vertAlign w:val="superscript"/>
          <w:lang w:val="de-DE"/>
        </w:rPr>
        <w:t>1</w:t>
      </w:r>
      <w:r w:rsidR="008334A7" w:rsidRPr="008334A7">
        <w:rPr>
          <w:rFonts w:ascii="Arial" w:hAnsi="Arial" w:cs="Arial"/>
          <w:b/>
          <w:bCs/>
          <w:color w:val="000000" w:themeColor="text1"/>
          <w:sz w:val="17"/>
          <w:szCs w:val="17"/>
          <w:lang w:val="de-DE"/>
        </w:rPr>
        <w:t>H NMR</w:t>
      </w:r>
      <w:r w:rsidR="008334A7" w:rsidRPr="008334A7">
        <w:rPr>
          <w:rFonts w:ascii="Arial" w:hAnsi="Arial" w:cs="Arial"/>
          <w:color w:val="000000" w:themeColor="text1"/>
          <w:sz w:val="17"/>
          <w:szCs w:val="17"/>
          <w:lang w:val="de-DE"/>
        </w:rPr>
        <w:t xml:space="preserve"> (400 MHz, Chloroform-</w:t>
      </w:r>
      <w:r w:rsidR="008334A7" w:rsidRPr="008334A7">
        <w:rPr>
          <w:rFonts w:ascii="Arial" w:hAnsi="Arial" w:cs="Arial"/>
          <w:i/>
          <w:iCs/>
          <w:color w:val="000000" w:themeColor="text1"/>
          <w:sz w:val="17"/>
          <w:szCs w:val="17"/>
          <w:lang w:val="de-DE"/>
        </w:rPr>
        <w:t>d</w:t>
      </w:r>
      <w:r w:rsidR="008334A7" w:rsidRPr="008334A7">
        <w:rPr>
          <w:rFonts w:ascii="Arial" w:hAnsi="Arial" w:cs="Arial"/>
          <w:color w:val="000000" w:themeColor="text1"/>
          <w:sz w:val="17"/>
          <w:szCs w:val="17"/>
          <w:lang w:val="de-DE"/>
        </w:rPr>
        <w:t xml:space="preserve">) </w:t>
      </w:r>
      <w:r w:rsidR="008334A7" w:rsidRPr="008334A7">
        <w:rPr>
          <w:rFonts w:ascii="Arial" w:hAnsi="Arial" w:cs="Arial"/>
          <w:color w:val="000000" w:themeColor="text1"/>
          <w:sz w:val="17"/>
          <w:szCs w:val="17"/>
        </w:rPr>
        <w:t>δ</w:t>
      </w:r>
      <w:r w:rsidR="008334A7" w:rsidRPr="008334A7">
        <w:rPr>
          <w:rFonts w:ascii="Arial" w:hAnsi="Arial" w:cs="Arial"/>
          <w:color w:val="000000" w:themeColor="text1"/>
          <w:sz w:val="17"/>
          <w:szCs w:val="17"/>
          <w:lang w:val="de-DE"/>
        </w:rPr>
        <w:t xml:space="preserve"> 7.38 (d,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8.0 Hz, 1H), 7.32</w:t>
      </w:r>
      <w:r w:rsidR="0058661D"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 xml:space="preserve">7.21 (m, 3H), 7.04 (d,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8.1 Hz, 2H), 7.00</w:t>
      </w:r>
      <w:r w:rsidR="0058661D"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 xml:space="preserve">6.93 (m, 1H), 6.83 (d,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7.0 Hz, 1H), 6.54 (dd,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9.8, 1.7 Hz, 1H), 6.25 (s, 1H), 6.17 (dd,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4.0, 1.3 Hz, 1H), 5.80 (dd,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9.8, 4.2 Hz, 1H), 3.53</w:t>
      </w:r>
      <w:r w:rsidR="0058661D"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 xml:space="preserve">3.35 (m, 2H), 2.60 (dt,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15.2, 7.4 Hz, 1H), 2.40 (dt,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15.2, 7.3 Hz, 1H), 1.99</w:t>
      </w:r>
      <w:r w:rsidR="0058661D"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1.80 (m, 2H).</w:t>
      </w:r>
      <w:r w:rsidR="008334A7" w:rsidRPr="008334A7">
        <w:rPr>
          <w:rFonts w:ascii="Times New Roman" w:hAnsi="Times New Roman" w:cs="Times New Roman"/>
          <w:sz w:val="20"/>
          <w:szCs w:val="20"/>
          <w:vertAlign w:val="superscript"/>
          <w:lang w:val="de-DE"/>
        </w:rPr>
        <w:t xml:space="preserve"> </w:t>
      </w:r>
      <w:r w:rsidR="008334A7" w:rsidRPr="008334A7">
        <w:rPr>
          <w:rFonts w:ascii="Arial" w:hAnsi="Arial" w:cs="Arial"/>
          <w:b/>
          <w:bCs/>
          <w:color w:val="000000" w:themeColor="text1"/>
          <w:sz w:val="17"/>
          <w:szCs w:val="17"/>
          <w:vertAlign w:val="superscript"/>
        </w:rPr>
        <w:t>13</w:t>
      </w:r>
      <w:r w:rsidR="008334A7" w:rsidRPr="008334A7">
        <w:rPr>
          <w:rFonts w:ascii="Arial" w:hAnsi="Arial" w:cs="Arial"/>
          <w:b/>
          <w:bCs/>
          <w:color w:val="000000" w:themeColor="text1"/>
          <w:sz w:val="17"/>
          <w:szCs w:val="17"/>
        </w:rPr>
        <w:t>C NMR</w:t>
      </w:r>
      <w:r w:rsidR="008334A7" w:rsidRPr="008334A7">
        <w:rPr>
          <w:rFonts w:ascii="Arial" w:hAnsi="Arial" w:cs="Arial"/>
          <w:color w:val="000000" w:themeColor="text1"/>
          <w:sz w:val="17"/>
          <w:szCs w:val="17"/>
        </w:rPr>
        <w:t xml:space="preserve"> (101 MHz, Chloroform-</w:t>
      </w:r>
      <w:r w:rsidR="008334A7" w:rsidRPr="008334A7">
        <w:rPr>
          <w:rFonts w:ascii="Arial" w:hAnsi="Arial" w:cs="Arial"/>
          <w:i/>
          <w:iCs/>
          <w:color w:val="000000" w:themeColor="text1"/>
          <w:sz w:val="17"/>
          <w:szCs w:val="17"/>
        </w:rPr>
        <w:t>d</w:t>
      </w:r>
      <w:r w:rsidR="008334A7" w:rsidRPr="008334A7">
        <w:rPr>
          <w:rFonts w:ascii="Arial" w:hAnsi="Arial" w:cs="Arial"/>
          <w:color w:val="000000" w:themeColor="text1"/>
          <w:sz w:val="17"/>
          <w:szCs w:val="17"/>
        </w:rPr>
        <w:t>) δ 143.4, 139.2, 133.8, 129.3, 128.1, 127.4, 125.9, 124.8, 121.7, 120.3, 120.2, 118.1, 117.2, 100.6, 59.9, 44.3, 31.2, 23.8.</w:t>
      </w:r>
      <w:r w:rsidR="008334A7" w:rsidRPr="008334A7">
        <w:rPr>
          <w:rFonts w:ascii="Arial" w:hAnsi="Arial" w:cs="Arial"/>
          <w:b/>
          <w:bCs/>
          <w:color w:val="000000" w:themeColor="text1"/>
          <w:sz w:val="17"/>
          <w:szCs w:val="17"/>
        </w:rPr>
        <w:t xml:space="preserve"> HRMS(ESI</w:t>
      </w:r>
      <w:r w:rsidR="008334A7" w:rsidRPr="008334A7">
        <w:rPr>
          <w:rFonts w:ascii="Arial" w:hAnsi="Arial" w:cs="Arial"/>
          <w:b/>
          <w:bCs/>
          <w:color w:val="000000" w:themeColor="text1"/>
          <w:sz w:val="17"/>
          <w:szCs w:val="17"/>
          <w:vertAlign w:val="superscript"/>
        </w:rPr>
        <w:t>+</w:t>
      </w:r>
      <w:r w:rsidR="008334A7" w:rsidRPr="008334A7">
        <w:rPr>
          <w:rFonts w:ascii="Arial" w:hAnsi="Arial" w:cs="Arial"/>
          <w:b/>
          <w:bCs/>
          <w:color w:val="000000" w:themeColor="text1"/>
          <w:sz w:val="17"/>
          <w:szCs w:val="17"/>
        </w:rPr>
        <w:t>)</w:t>
      </w:r>
      <w:r w:rsidR="008334A7" w:rsidRPr="008334A7">
        <w:rPr>
          <w:rFonts w:ascii="Arial" w:hAnsi="Arial" w:cs="Arial"/>
          <w:color w:val="000000" w:themeColor="text1"/>
          <w:sz w:val="17"/>
          <w:szCs w:val="17"/>
        </w:rPr>
        <w:t xml:space="preserve"> m/z </w:t>
      </w:r>
      <w:proofErr w:type="spellStart"/>
      <w:r w:rsidR="008334A7" w:rsidRPr="008334A7">
        <w:rPr>
          <w:rFonts w:ascii="Arial" w:hAnsi="Arial" w:cs="Arial"/>
          <w:color w:val="000000" w:themeColor="text1"/>
          <w:sz w:val="17"/>
          <w:szCs w:val="17"/>
        </w:rPr>
        <w:t>calcd</w:t>
      </w:r>
      <w:proofErr w:type="spellEnd"/>
      <w:r w:rsidR="008334A7" w:rsidRPr="008334A7">
        <w:rPr>
          <w:rFonts w:ascii="Arial" w:hAnsi="Arial" w:cs="Arial"/>
          <w:color w:val="000000" w:themeColor="text1"/>
          <w:sz w:val="17"/>
          <w:szCs w:val="17"/>
        </w:rPr>
        <w:t xml:space="preserve">. </w:t>
      </w:r>
      <w:proofErr w:type="gramStart"/>
      <w:r w:rsidR="008334A7" w:rsidRPr="008334A7">
        <w:rPr>
          <w:rFonts w:ascii="Arial" w:hAnsi="Arial" w:cs="Arial"/>
          <w:color w:val="000000" w:themeColor="text1"/>
          <w:sz w:val="17"/>
          <w:szCs w:val="17"/>
        </w:rPr>
        <w:t>for</w:t>
      </w:r>
      <w:proofErr w:type="gramEnd"/>
      <w:r w:rsidR="008334A7" w:rsidRPr="008334A7">
        <w:rPr>
          <w:rFonts w:ascii="Arial" w:hAnsi="Arial" w:cs="Arial"/>
          <w:color w:val="000000" w:themeColor="text1"/>
          <w:sz w:val="17"/>
          <w:szCs w:val="17"/>
        </w:rPr>
        <w:t xml:space="preserve"> C</w:t>
      </w:r>
      <w:r w:rsidR="008334A7" w:rsidRPr="008334A7">
        <w:rPr>
          <w:rFonts w:ascii="Arial" w:hAnsi="Arial" w:cs="Arial"/>
          <w:color w:val="000000" w:themeColor="text1"/>
          <w:sz w:val="17"/>
          <w:szCs w:val="17"/>
          <w:vertAlign w:val="subscript"/>
        </w:rPr>
        <w:t>20</w:t>
      </w:r>
      <w:r w:rsidR="008334A7" w:rsidRPr="008334A7">
        <w:rPr>
          <w:rFonts w:ascii="Arial" w:hAnsi="Arial" w:cs="Arial"/>
          <w:color w:val="000000" w:themeColor="text1"/>
          <w:sz w:val="17"/>
          <w:szCs w:val="17"/>
        </w:rPr>
        <w:t>H</w:t>
      </w:r>
      <w:r w:rsidR="008334A7" w:rsidRPr="008334A7">
        <w:rPr>
          <w:rFonts w:ascii="Arial" w:hAnsi="Arial" w:cs="Arial"/>
          <w:color w:val="000000" w:themeColor="text1"/>
          <w:sz w:val="17"/>
          <w:szCs w:val="17"/>
          <w:vertAlign w:val="subscript"/>
        </w:rPr>
        <w:t>18</w:t>
      </w:r>
      <w:r w:rsidR="008334A7" w:rsidRPr="008334A7">
        <w:rPr>
          <w:rFonts w:ascii="Arial" w:hAnsi="Arial" w:cs="Arial"/>
          <w:color w:val="000000" w:themeColor="text1"/>
          <w:sz w:val="17"/>
          <w:szCs w:val="17"/>
        </w:rPr>
        <w:t>ClN</w:t>
      </w:r>
      <w:r w:rsidR="008334A7" w:rsidRPr="008334A7">
        <w:rPr>
          <w:rFonts w:ascii="Arial" w:hAnsi="Arial" w:cs="Arial"/>
          <w:color w:val="000000" w:themeColor="text1"/>
          <w:sz w:val="17"/>
          <w:szCs w:val="17"/>
          <w:vertAlign w:val="superscript"/>
        </w:rPr>
        <w:t xml:space="preserve">+ </w:t>
      </w:r>
      <w:r w:rsidR="008334A7" w:rsidRPr="008334A7">
        <w:rPr>
          <w:rFonts w:ascii="Arial" w:hAnsi="Arial" w:cs="Arial"/>
          <w:color w:val="000000" w:themeColor="text1"/>
          <w:sz w:val="17"/>
          <w:szCs w:val="17"/>
        </w:rPr>
        <w:t>[M+H]</w:t>
      </w:r>
      <w:r w:rsidR="008334A7" w:rsidRPr="008334A7">
        <w:rPr>
          <w:rFonts w:ascii="Arial" w:hAnsi="Arial" w:cs="Arial"/>
          <w:color w:val="000000" w:themeColor="text1"/>
          <w:sz w:val="17"/>
          <w:szCs w:val="17"/>
          <w:vertAlign w:val="superscript"/>
        </w:rPr>
        <w:t>+</w:t>
      </w:r>
      <w:r w:rsidR="008334A7" w:rsidRPr="008334A7">
        <w:rPr>
          <w:rFonts w:ascii="Arial" w:hAnsi="Arial" w:cs="Arial"/>
          <w:color w:val="000000" w:themeColor="text1"/>
          <w:sz w:val="17"/>
          <w:szCs w:val="17"/>
        </w:rPr>
        <w:t>: 308.1201, found: 308.1200.</w:t>
      </w:r>
    </w:p>
    <w:p w14:paraId="33219C6E" w14:textId="77777777" w:rsidR="008334A7" w:rsidRPr="008334A7" w:rsidRDefault="008334A7" w:rsidP="008334A7">
      <w:pPr>
        <w:rPr>
          <w:rFonts w:ascii="Arial" w:hAnsi="Arial" w:cs="Arial"/>
          <w:b/>
          <w:bCs/>
          <w:color w:val="000000" w:themeColor="text1"/>
          <w:sz w:val="17"/>
          <w:szCs w:val="17"/>
        </w:rPr>
      </w:pPr>
      <w:r w:rsidRPr="008334A7">
        <w:rPr>
          <w:rFonts w:ascii="Arial" w:hAnsi="Arial" w:cs="Arial"/>
          <w:b/>
          <w:bCs/>
          <w:color w:val="000000" w:themeColor="text1"/>
          <w:sz w:val="17"/>
          <w:szCs w:val="17"/>
        </w:rPr>
        <w:t>2</w:t>
      </w:r>
      <w:proofErr w:type="gramStart"/>
      <w:r w:rsidRPr="008334A7">
        <w:rPr>
          <w:rFonts w:ascii="Arial" w:hAnsi="Arial" w:cs="Arial"/>
          <w:b/>
          <w:bCs/>
          <w:color w:val="000000" w:themeColor="text1"/>
          <w:sz w:val="17"/>
          <w:szCs w:val="17"/>
        </w:rPr>
        <w:t>,4</w:t>
      </w:r>
      <w:proofErr w:type="gramEnd"/>
      <w:r w:rsidRPr="008334A7">
        <w:rPr>
          <w:rFonts w:ascii="Arial" w:hAnsi="Arial" w:cs="Arial"/>
          <w:b/>
          <w:bCs/>
          <w:color w:val="000000" w:themeColor="text1"/>
          <w:sz w:val="17"/>
          <w:szCs w:val="17"/>
        </w:rPr>
        <w:t>-diphenyl-4</w:t>
      </w:r>
      <w:r w:rsidRPr="00514E16">
        <w:rPr>
          <w:rFonts w:ascii="Arial" w:hAnsi="Arial" w:cs="Arial"/>
          <w:b/>
          <w:bCs/>
          <w:i/>
          <w:iCs/>
          <w:color w:val="000000" w:themeColor="text1"/>
          <w:sz w:val="17"/>
          <w:szCs w:val="17"/>
        </w:rPr>
        <w:t>H</w:t>
      </w:r>
      <w:r w:rsidRPr="008334A7">
        <w:rPr>
          <w:rFonts w:ascii="Arial" w:hAnsi="Arial" w:cs="Arial"/>
          <w:b/>
          <w:bCs/>
          <w:color w:val="000000" w:themeColor="text1"/>
          <w:sz w:val="17"/>
          <w:szCs w:val="17"/>
        </w:rPr>
        <w:t>-pyrrolo[3,2,1-</w:t>
      </w:r>
      <w:r w:rsidRPr="00514E16">
        <w:rPr>
          <w:rFonts w:ascii="Arial" w:hAnsi="Arial" w:cs="Arial"/>
          <w:b/>
          <w:bCs/>
          <w:i/>
          <w:iCs/>
          <w:color w:val="000000" w:themeColor="text1"/>
          <w:sz w:val="17"/>
          <w:szCs w:val="17"/>
        </w:rPr>
        <w:t>ij</w:t>
      </w:r>
      <w:r w:rsidRPr="008334A7">
        <w:rPr>
          <w:rFonts w:ascii="Arial" w:hAnsi="Arial" w:cs="Arial"/>
          <w:b/>
          <w:bCs/>
          <w:color w:val="000000" w:themeColor="text1"/>
          <w:sz w:val="17"/>
          <w:szCs w:val="17"/>
        </w:rPr>
        <w:t>]quinoline (5g)</w:t>
      </w:r>
    </w:p>
    <w:p w14:paraId="2B7AE853" w14:textId="1E8A3862" w:rsidR="008334A7" w:rsidRPr="008334A7" w:rsidRDefault="00BE5CCA" w:rsidP="008334A7">
      <w:pPr>
        <w:rPr>
          <w:rFonts w:ascii="Arial" w:hAnsi="Arial" w:cs="Arial"/>
          <w:color w:val="000000" w:themeColor="text1"/>
          <w:sz w:val="17"/>
          <w:szCs w:val="17"/>
        </w:rPr>
      </w:pPr>
      <w:r>
        <w:rPr>
          <w:rFonts w:ascii="Arial" w:hAnsi="Arial" w:cs="Arial"/>
          <w:b/>
          <w:bCs/>
          <w:noProof/>
          <w:color w:val="000000" w:themeColor="text1"/>
          <w:sz w:val="17"/>
          <w:szCs w:val="17"/>
          <w:lang w:val="de-DE"/>
        </w:rPr>
        <w:lastRenderedPageBreak/>
        <w:object w:dxaOrig="1440" w:dyaOrig="1440" w14:anchorId="4FBBF82C">
          <v:shape id="_x0000_s1620" type="#_x0000_t75" style="position:absolute;left:0;text-align:left;margin-left:.05pt;margin-top:2.15pt;width:65.55pt;height:54.95pt;z-index:252752896">
            <v:imagedata r:id="rId208" o:title=""/>
            <w10:wrap type="square"/>
          </v:shape>
          <o:OLEObject Type="Embed" ProgID="ChemDraw.Document.6.0" ShapeID="_x0000_s1620" DrawAspect="Content" ObjectID="_1819002875" r:id="rId209"/>
        </w:object>
      </w:r>
      <w:bookmarkStart w:id="205" w:name="_Hlk184890414"/>
      <w:r w:rsidR="008334A7" w:rsidRPr="008334A7">
        <w:rPr>
          <w:rFonts w:ascii="Arial" w:hAnsi="Arial" w:cs="Arial"/>
          <w:color w:val="000000" w:themeColor="text1"/>
          <w:sz w:val="17"/>
          <w:szCs w:val="17"/>
          <w:lang w:val="de-DE"/>
        </w:rPr>
        <w:t>Prepared according to</w:t>
      </w:r>
      <w:r w:rsidR="008334A7" w:rsidRPr="008334A7">
        <w:rPr>
          <w:rFonts w:ascii="Arial" w:hAnsi="Arial" w:cs="Arial"/>
          <w:b/>
          <w:bCs/>
          <w:color w:val="000000" w:themeColor="text1"/>
          <w:sz w:val="17"/>
          <w:szCs w:val="17"/>
          <w:lang w:val="de-DE"/>
        </w:rPr>
        <w:t xml:space="preserve"> </w:t>
      </w:r>
      <w:r w:rsidR="008D3539" w:rsidRPr="00617D4F">
        <w:rPr>
          <w:rFonts w:ascii="Arial" w:hAnsi="Arial" w:cs="Arial"/>
          <w:b/>
          <w:bCs/>
          <w:color w:val="000000" w:themeColor="text1"/>
          <w:sz w:val="17"/>
          <w:szCs w:val="17"/>
          <w:lang w:val="de-DE"/>
        </w:rPr>
        <w:t>GP</w:t>
      </w:r>
      <w:r w:rsidR="008D3539">
        <w:rPr>
          <w:rFonts w:ascii="Arial" w:hAnsi="Arial" w:cs="Arial"/>
          <w:b/>
          <w:bCs/>
          <w:color w:val="000000" w:themeColor="text1"/>
          <w:sz w:val="17"/>
          <w:szCs w:val="17"/>
          <w:lang w:val="de-DE"/>
        </w:rPr>
        <w:t>3</w:t>
      </w:r>
      <w:r w:rsidR="008334A7" w:rsidRPr="008334A7">
        <w:rPr>
          <w:rFonts w:ascii="Arial" w:hAnsi="Arial" w:cs="Arial"/>
          <w:color w:val="000000" w:themeColor="text1"/>
          <w:sz w:val="17"/>
          <w:szCs w:val="17"/>
          <w:lang w:val="de-DE"/>
        </w:rPr>
        <w:t>. White solid (31.4 mg, 51%, 0.2 mmol scale);</w:t>
      </w:r>
      <w:r w:rsidR="008334A7" w:rsidRPr="008334A7">
        <w:rPr>
          <w:rFonts w:ascii="Times New Roman" w:hAnsi="Times New Roman" w:cs="Times New Roman"/>
          <w:sz w:val="20"/>
          <w:szCs w:val="20"/>
          <w:vertAlign w:val="superscript"/>
          <w:lang w:val="de-DE"/>
        </w:rPr>
        <w:t xml:space="preserve"> </w:t>
      </w:r>
      <w:bookmarkEnd w:id="205"/>
      <w:r w:rsidR="008334A7" w:rsidRPr="008334A7">
        <w:rPr>
          <w:rFonts w:ascii="Arial" w:hAnsi="Arial" w:cs="Arial"/>
          <w:b/>
          <w:bCs/>
          <w:color w:val="000000" w:themeColor="text1"/>
          <w:sz w:val="17"/>
          <w:szCs w:val="17"/>
          <w:vertAlign w:val="superscript"/>
          <w:lang w:val="de-DE"/>
        </w:rPr>
        <w:t>1</w:t>
      </w:r>
      <w:r w:rsidR="008334A7" w:rsidRPr="008334A7">
        <w:rPr>
          <w:rFonts w:ascii="Arial" w:hAnsi="Arial" w:cs="Arial"/>
          <w:b/>
          <w:bCs/>
          <w:color w:val="000000" w:themeColor="text1"/>
          <w:sz w:val="17"/>
          <w:szCs w:val="17"/>
          <w:lang w:val="de-DE"/>
        </w:rPr>
        <w:t>H NMR</w:t>
      </w:r>
      <w:r w:rsidR="008334A7" w:rsidRPr="008334A7">
        <w:rPr>
          <w:rFonts w:ascii="Arial" w:hAnsi="Arial" w:cs="Arial"/>
          <w:color w:val="000000" w:themeColor="text1"/>
          <w:sz w:val="17"/>
          <w:szCs w:val="17"/>
          <w:lang w:val="de-DE"/>
        </w:rPr>
        <w:t xml:space="preserve"> (400 MHz, Chloroform-</w:t>
      </w:r>
      <w:r w:rsidR="008334A7" w:rsidRPr="008334A7">
        <w:rPr>
          <w:rFonts w:ascii="Arial" w:hAnsi="Arial" w:cs="Arial"/>
          <w:i/>
          <w:iCs/>
          <w:color w:val="000000" w:themeColor="text1"/>
          <w:sz w:val="17"/>
          <w:szCs w:val="17"/>
          <w:lang w:val="de-DE"/>
        </w:rPr>
        <w:t>d</w:t>
      </w:r>
      <w:r w:rsidR="008334A7" w:rsidRPr="008334A7">
        <w:rPr>
          <w:rFonts w:ascii="Arial" w:hAnsi="Arial" w:cs="Arial"/>
          <w:color w:val="000000" w:themeColor="text1"/>
          <w:sz w:val="17"/>
          <w:szCs w:val="17"/>
          <w:lang w:val="de-DE"/>
        </w:rPr>
        <w:t xml:space="preserve">) </w:t>
      </w:r>
      <w:r w:rsidR="008334A7" w:rsidRPr="008334A7">
        <w:rPr>
          <w:rFonts w:ascii="Arial" w:hAnsi="Arial" w:cs="Arial"/>
          <w:color w:val="000000" w:themeColor="text1"/>
          <w:sz w:val="17"/>
          <w:szCs w:val="17"/>
        </w:rPr>
        <w:t>δ</w:t>
      </w:r>
      <w:r w:rsidR="008334A7" w:rsidRPr="008334A7">
        <w:rPr>
          <w:rFonts w:ascii="Arial" w:hAnsi="Arial" w:cs="Arial"/>
          <w:color w:val="000000" w:themeColor="text1"/>
          <w:sz w:val="17"/>
          <w:szCs w:val="17"/>
          <w:lang w:val="de-DE"/>
        </w:rPr>
        <w:t xml:space="preserve"> 7.47 (d,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7.9 Hz, 1H), 7.28</w:t>
      </w:r>
      <w:r w:rsidR="0058661D"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7.21 (m, 5H), 7.06</w:t>
      </w:r>
      <w:r w:rsidR="0058661D"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6.98 (</w:t>
      </w:r>
      <w:r w:rsidR="008334A7" w:rsidRPr="008334A7">
        <w:rPr>
          <w:rFonts w:ascii="Arial" w:hAnsi="Arial" w:cs="Arial" w:hint="eastAsia"/>
          <w:color w:val="000000" w:themeColor="text1"/>
          <w:sz w:val="17"/>
          <w:szCs w:val="17"/>
          <w:lang w:val="de-DE"/>
        </w:rPr>
        <w:t>m</w:t>
      </w:r>
      <w:r w:rsidR="008334A7" w:rsidRPr="008334A7">
        <w:rPr>
          <w:rFonts w:ascii="Arial" w:hAnsi="Arial" w:cs="Arial"/>
          <w:color w:val="000000" w:themeColor="text1"/>
          <w:sz w:val="17"/>
          <w:szCs w:val="17"/>
          <w:lang w:val="de-DE"/>
        </w:rPr>
        <w:t xml:space="preserve">, 4H), 6.92 (d,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7.0 Hz, 1H), 6.68</w:t>
      </w:r>
      <w:r w:rsidR="0058661D"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 xml:space="preserve">6.61 (m, 3H), 6.49 (s, 1H), 6.34 (d,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5.8 Hz, 1H), 5.85 (dd,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9.8, 4.5 Hz, 1H).</w:t>
      </w:r>
      <w:r w:rsidR="008334A7" w:rsidRPr="008334A7">
        <w:rPr>
          <w:rFonts w:ascii="Times New Roman" w:hAnsi="Times New Roman" w:cs="Times New Roman"/>
          <w:sz w:val="20"/>
          <w:szCs w:val="20"/>
          <w:vertAlign w:val="superscript"/>
          <w:lang w:val="de-DE"/>
        </w:rPr>
        <w:t xml:space="preserve"> </w:t>
      </w:r>
      <w:r w:rsidR="008334A7" w:rsidRPr="008334A7">
        <w:rPr>
          <w:rFonts w:ascii="Arial" w:hAnsi="Arial" w:cs="Arial"/>
          <w:b/>
          <w:bCs/>
          <w:color w:val="000000" w:themeColor="text1"/>
          <w:sz w:val="17"/>
          <w:szCs w:val="17"/>
          <w:vertAlign w:val="superscript"/>
        </w:rPr>
        <w:t>13</w:t>
      </w:r>
      <w:r w:rsidR="008334A7" w:rsidRPr="008334A7">
        <w:rPr>
          <w:rFonts w:ascii="Arial" w:hAnsi="Arial" w:cs="Arial"/>
          <w:b/>
          <w:bCs/>
          <w:color w:val="000000" w:themeColor="text1"/>
          <w:sz w:val="17"/>
          <w:szCs w:val="17"/>
        </w:rPr>
        <w:t>C NMR</w:t>
      </w:r>
      <w:r w:rsidR="008334A7" w:rsidRPr="008334A7">
        <w:rPr>
          <w:rFonts w:ascii="Arial" w:hAnsi="Arial" w:cs="Arial"/>
          <w:color w:val="000000" w:themeColor="text1"/>
          <w:sz w:val="17"/>
          <w:szCs w:val="17"/>
        </w:rPr>
        <w:t xml:space="preserve"> (101 MHz, Chloroform-</w:t>
      </w:r>
      <w:r w:rsidR="008334A7" w:rsidRPr="008334A7">
        <w:rPr>
          <w:rFonts w:ascii="Arial" w:hAnsi="Arial" w:cs="Arial"/>
          <w:i/>
          <w:iCs/>
          <w:color w:val="000000" w:themeColor="text1"/>
          <w:sz w:val="17"/>
          <w:szCs w:val="17"/>
        </w:rPr>
        <w:t>d</w:t>
      </w:r>
      <w:r w:rsidR="008334A7" w:rsidRPr="008334A7">
        <w:rPr>
          <w:rFonts w:ascii="Arial" w:hAnsi="Arial" w:cs="Arial"/>
          <w:color w:val="000000" w:themeColor="text1"/>
          <w:sz w:val="17"/>
          <w:szCs w:val="17"/>
        </w:rPr>
        <w:t>) δ 142.8, 140.9, 134.8, 133.1, 128.7, 128.5, 128.3, 127.8, 127.6, 127.5, 125.9, 125.2, 121.9, 120.8, 120.7, 118.9, 117.9, 103.4, 59.8.</w:t>
      </w:r>
      <w:r w:rsidR="008334A7" w:rsidRPr="008334A7">
        <w:rPr>
          <w:rFonts w:ascii="Arial" w:hAnsi="Arial" w:cs="Arial"/>
          <w:b/>
          <w:bCs/>
          <w:color w:val="000000" w:themeColor="text1"/>
          <w:sz w:val="17"/>
          <w:szCs w:val="17"/>
        </w:rPr>
        <w:t xml:space="preserve"> </w:t>
      </w:r>
      <w:bookmarkStart w:id="206" w:name="_Hlk184890666"/>
      <w:r w:rsidR="008334A7" w:rsidRPr="008334A7">
        <w:rPr>
          <w:rFonts w:ascii="Arial" w:hAnsi="Arial" w:cs="Arial"/>
          <w:b/>
          <w:bCs/>
          <w:color w:val="000000" w:themeColor="text1"/>
          <w:sz w:val="17"/>
          <w:szCs w:val="17"/>
        </w:rPr>
        <w:t>HRMS(ESI</w:t>
      </w:r>
      <w:r w:rsidR="008334A7" w:rsidRPr="008334A7">
        <w:rPr>
          <w:rFonts w:ascii="Arial" w:hAnsi="Arial" w:cs="Arial"/>
          <w:b/>
          <w:bCs/>
          <w:color w:val="000000" w:themeColor="text1"/>
          <w:sz w:val="17"/>
          <w:szCs w:val="17"/>
          <w:vertAlign w:val="superscript"/>
        </w:rPr>
        <w:t>+</w:t>
      </w:r>
      <w:r w:rsidR="008334A7" w:rsidRPr="008334A7">
        <w:rPr>
          <w:rFonts w:ascii="Arial" w:hAnsi="Arial" w:cs="Arial"/>
          <w:b/>
          <w:bCs/>
          <w:color w:val="000000" w:themeColor="text1"/>
          <w:sz w:val="17"/>
          <w:szCs w:val="17"/>
        </w:rPr>
        <w:t>)</w:t>
      </w:r>
      <w:r w:rsidR="008334A7" w:rsidRPr="008334A7">
        <w:rPr>
          <w:rFonts w:ascii="Arial" w:hAnsi="Arial" w:cs="Arial"/>
          <w:color w:val="000000" w:themeColor="text1"/>
          <w:sz w:val="17"/>
          <w:szCs w:val="17"/>
        </w:rPr>
        <w:t xml:space="preserve"> m/z </w:t>
      </w:r>
      <w:proofErr w:type="spellStart"/>
      <w:r w:rsidR="008334A7" w:rsidRPr="008334A7">
        <w:rPr>
          <w:rFonts w:ascii="Arial" w:hAnsi="Arial" w:cs="Arial"/>
          <w:color w:val="000000" w:themeColor="text1"/>
          <w:sz w:val="17"/>
          <w:szCs w:val="17"/>
        </w:rPr>
        <w:t>calcd</w:t>
      </w:r>
      <w:proofErr w:type="spellEnd"/>
      <w:r w:rsidR="008334A7" w:rsidRPr="008334A7">
        <w:rPr>
          <w:rFonts w:ascii="Arial" w:hAnsi="Arial" w:cs="Arial"/>
          <w:color w:val="000000" w:themeColor="text1"/>
          <w:sz w:val="17"/>
          <w:szCs w:val="17"/>
        </w:rPr>
        <w:t xml:space="preserve">. </w:t>
      </w:r>
      <w:proofErr w:type="gramStart"/>
      <w:r w:rsidR="008334A7" w:rsidRPr="008334A7">
        <w:rPr>
          <w:rFonts w:ascii="Arial" w:hAnsi="Arial" w:cs="Arial"/>
          <w:color w:val="000000" w:themeColor="text1"/>
          <w:sz w:val="17"/>
          <w:szCs w:val="17"/>
        </w:rPr>
        <w:t>for</w:t>
      </w:r>
      <w:proofErr w:type="gramEnd"/>
      <w:r w:rsidR="008334A7" w:rsidRPr="008334A7">
        <w:rPr>
          <w:rFonts w:ascii="Arial" w:hAnsi="Arial" w:cs="Arial"/>
          <w:color w:val="000000" w:themeColor="text1"/>
          <w:sz w:val="17"/>
          <w:szCs w:val="17"/>
        </w:rPr>
        <w:t xml:space="preserve"> C</w:t>
      </w:r>
      <w:r w:rsidR="008334A7" w:rsidRPr="008334A7">
        <w:rPr>
          <w:rFonts w:ascii="Arial" w:hAnsi="Arial" w:cs="Arial"/>
          <w:color w:val="000000" w:themeColor="text1"/>
          <w:sz w:val="17"/>
          <w:szCs w:val="17"/>
          <w:vertAlign w:val="subscript"/>
        </w:rPr>
        <w:t>23</w:t>
      </w:r>
      <w:r w:rsidR="008334A7" w:rsidRPr="008334A7">
        <w:rPr>
          <w:rFonts w:ascii="Arial" w:hAnsi="Arial" w:cs="Arial"/>
          <w:color w:val="000000" w:themeColor="text1"/>
          <w:sz w:val="17"/>
          <w:szCs w:val="17"/>
        </w:rPr>
        <w:t>H</w:t>
      </w:r>
      <w:r w:rsidR="008334A7" w:rsidRPr="008334A7">
        <w:rPr>
          <w:rFonts w:ascii="Arial" w:hAnsi="Arial" w:cs="Arial"/>
          <w:color w:val="000000" w:themeColor="text1"/>
          <w:sz w:val="17"/>
          <w:szCs w:val="17"/>
          <w:vertAlign w:val="subscript"/>
        </w:rPr>
        <w:t>17</w:t>
      </w:r>
      <w:r w:rsidR="008334A7" w:rsidRPr="008334A7">
        <w:rPr>
          <w:rFonts w:ascii="Arial" w:hAnsi="Arial" w:cs="Arial"/>
          <w:color w:val="000000" w:themeColor="text1"/>
          <w:sz w:val="17"/>
          <w:szCs w:val="17"/>
        </w:rPr>
        <w:t>N</w:t>
      </w:r>
      <w:r w:rsidR="008334A7" w:rsidRPr="008334A7">
        <w:rPr>
          <w:rFonts w:ascii="Arial" w:hAnsi="Arial" w:cs="Arial"/>
          <w:color w:val="000000" w:themeColor="text1"/>
          <w:sz w:val="17"/>
          <w:szCs w:val="17"/>
          <w:vertAlign w:val="superscript"/>
        </w:rPr>
        <w:t xml:space="preserve">+ </w:t>
      </w:r>
      <w:r w:rsidR="008334A7" w:rsidRPr="008334A7">
        <w:rPr>
          <w:rFonts w:ascii="Arial" w:hAnsi="Arial" w:cs="Arial"/>
          <w:color w:val="000000" w:themeColor="text1"/>
          <w:sz w:val="17"/>
          <w:szCs w:val="17"/>
        </w:rPr>
        <w:t>[M+H]</w:t>
      </w:r>
      <w:r w:rsidR="008334A7" w:rsidRPr="008334A7">
        <w:rPr>
          <w:rFonts w:ascii="Arial" w:hAnsi="Arial" w:cs="Arial"/>
          <w:color w:val="000000" w:themeColor="text1"/>
          <w:sz w:val="17"/>
          <w:szCs w:val="17"/>
          <w:vertAlign w:val="superscript"/>
        </w:rPr>
        <w:t>+</w:t>
      </w:r>
      <w:r w:rsidR="008334A7" w:rsidRPr="008334A7">
        <w:rPr>
          <w:rFonts w:ascii="Arial" w:hAnsi="Arial" w:cs="Arial"/>
          <w:color w:val="000000" w:themeColor="text1"/>
          <w:sz w:val="17"/>
          <w:szCs w:val="17"/>
        </w:rPr>
        <w:t>: 308.1434, found: 308.1434.</w:t>
      </w:r>
      <w:bookmarkEnd w:id="206"/>
    </w:p>
    <w:p w14:paraId="252F931E" w14:textId="77777777" w:rsidR="008334A7" w:rsidRPr="008334A7" w:rsidRDefault="008334A7" w:rsidP="008334A7">
      <w:pPr>
        <w:rPr>
          <w:rFonts w:ascii="Arial" w:hAnsi="Arial" w:cs="Arial"/>
          <w:color w:val="000000" w:themeColor="text1"/>
          <w:sz w:val="17"/>
          <w:szCs w:val="17"/>
        </w:rPr>
      </w:pPr>
      <w:r w:rsidRPr="008334A7">
        <w:rPr>
          <w:rFonts w:ascii="Arial" w:hAnsi="Arial" w:cs="Arial"/>
          <w:b/>
          <w:bCs/>
          <w:color w:val="000000" w:themeColor="text1"/>
          <w:sz w:val="17"/>
          <w:szCs w:val="17"/>
        </w:rPr>
        <w:t>4-phenyl-2-(4-(trifluoromethyl</w:t>
      </w:r>
      <w:proofErr w:type="gramStart"/>
      <w:r w:rsidRPr="008334A7">
        <w:rPr>
          <w:rFonts w:ascii="Arial" w:hAnsi="Arial" w:cs="Arial"/>
          <w:b/>
          <w:bCs/>
          <w:color w:val="000000" w:themeColor="text1"/>
          <w:sz w:val="17"/>
          <w:szCs w:val="17"/>
        </w:rPr>
        <w:t>)phenyl</w:t>
      </w:r>
      <w:proofErr w:type="gramEnd"/>
      <w:r w:rsidRPr="008334A7">
        <w:rPr>
          <w:rFonts w:ascii="Arial" w:hAnsi="Arial" w:cs="Arial"/>
          <w:b/>
          <w:bCs/>
          <w:color w:val="000000" w:themeColor="text1"/>
          <w:sz w:val="17"/>
          <w:szCs w:val="17"/>
        </w:rPr>
        <w:t>)-4</w:t>
      </w:r>
      <w:r w:rsidRPr="00514E16">
        <w:rPr>
          <w:rFonts w:ascii="Arial" w:hAnsi="Arial" w:cs="Arial"/>
          <w:b/>
          <w:bCs/>
          <w:i/>
          <w:iCs/>
          <w:color w:val="000000" w:themeColor="text1"/>
          <w:sz w:val="17"/>
          <w:szCs w:val="17"/>
        </w:rPr>
        <w:t>H</w:t>
      </w:r>
      <w:r w:rsidRPr="008334A7">
        <w:rPr>
          <w:rFonts w:ascii="Arial" w:hAnsi="Arial" w:cs="Arial"/>
          <w:b/>
          <w:bCs/>
          <w:color w:val="000000" w:themeColor="text1"/>
          <w:sz w:val="17"/>
          <w:szCs w:val="17"/>
        </w:rPr>
        <w:t>-pyrrolo[3,2,1-</w:t>
      </w:r>
      <w:r w:rsidRPr="00514E16">
        <w:rPr>
          <w:rFonts w:ascii="Arial" w:hAnsi="Arial" w:cs="Arial"/>
          <w:b/>
          <w:bCs/>
          <w:i/>
          <w:iCs/>
          <w:color w:val="000000" w:themeColor="text1"/>
          <w:sz w:val="17"/>
          <w:szCs w:val="17"/>
        </w:rPr>
        <w:t>ij</w:t>
      </w:r>
      <w:r w:rsidRPr="008334A7">
        <w:rPr>
          <w:rFonts w:ascii="Arial" w:hAnsi="Arial" w:cs="Arial"/>
          <w:b/>
          <w:bCs/>
          <w:color w:val="000000" w:themeColor="text1"/>
          <w:sz w:val="17"/>
          <w:szCs w:val="17"/>
        </w:rPr>
        <w:t>]quinoline (5h)</w:t>
      </w:r>
    </w:p>
    <w:p w14:paraId="2D2BAD02" w14:textId="302BAE66" w:rsidR="008334A7" w:rsidRPr="008334A7" w:rsidRDefault="00BE5CCA" w:rsidP="008334A7">
      <w:pPr>
        <w:rPr>
          <w:rFonts w:ascii="Arial" w:hAnsi="Arial" w:cs="Arial"/>
          <w:color w:val="000000" w:themeColor="text1"/>
          <w:sz w:val="17"/>
          <w:szCs w:val="17"/>
        </w:rPr>
      </w:pPr>
      <w:r>
        <w:rPr>
          <w:rFonts w:ascii="Arial" w:hAnsi="Arial" w:cs="Arial"/>
          <w:color w:val="000000" w:themeColor="text1"/>
          <w:sz w:val="17"/>
          <w:szCs w:val="17"/>
        </w:rPr>
        <w:object w:dxaOrig="1440" w:dyaOrig="1440" w14:anchorId="792C82A1">
          <v:shape id="_x0000_s1621" type="#_x0000_t75" style="position:absolute;left:0;text-align:left;margin-left:.05pt;margin-top:7.25pt;width:70.05pt;height:92.75pt;z-index:252753920">
            <v:imagedata r:id="rId210" o:title=""/>
            <w10:wrap type="square"/>
          </v:shape>
          <o:OLEObject Type="Embed" ProgID="ChemDraw.Document.6.0" ShapeID="_x0000_s1621" DrawAspect="Content" ObjectID="_1819002876" r:id="rId211"/>
        </w:object>
      </w:r>
      <w:r w:rsidR="008334A7" w:rsidRPr="008334A7">
        <w:rPr>
          <w:rFonts w:ascii="Arial" w:hAnsi="Arial" w:cs="Arial"/>
          <w:color w:val="000000" w:themeColor="text1"/>
          <w:sz w:val="17"/>
          <w:szCs w:val="17"/>
          <w:lang w:val="de-DE"/>
        </w:rPr>
        <w:t>Prepared according to</w:t>
      </w:r>
      <w:r w:rsidR="008334A7" w:rsidRPr="008334A7">
        <w:rPr>
          <w:rFonts w:ascii="Arial" w:hAnsi="Arial" w:cs="Arial"/>
          <w:b/>
          <w:bCs/>
          <w:color w:val="000000" w:themeColor="text1"/>
          <w:sz w:val="17"/>
          <w:szCs w:val="17"/>
          <w:lang w:val="de-DE"/>
        </w:rPr>
        <w:t xml:space="preserve"> </w:t>
      </w:r>
      <w:r w:rsidR="008D3539" w:rsidRPr="00617D4F">
        <w:rPr>
          <w:rFonts w:ascii="Arial" w:hAnsi="Arial" w:cs="Arial"/>
          <w:b/>
          <w:bCs/>
          <w:color w:val="000000" w:themeColor="text1"/>
          <w:sz w:val="17"/>
          <w:szCs w:val="17"/>
          <w:lang w:val="de-DE"/>
        </w:rPr>
        <w:t>GP</w:t>
      </w:r>
      <w:r w:rsidR="008D3539">
        <w:rPr>
          <w:rFonts w:ascii="Arial" w:hAnsi="Arial" w:cs="Arial"/>
          <w:b/>
          <w:bCs/>
          <w:color w:val="000000" w:themeColor="text1"/>
          <w:sz w:val="17"/>
          <w:szCs w:val="17"/>
          <w:lang w:val="de-DE"/>
        </w:rPr>
        <w:t>3</w:t>
      </w:r>
      <w:r w:rsidR="008334A7" w:rsidRPr="008334A7">
        <w:rPr>
          <w:rFonts w:ascii="Arial" w:hAnsi="Arial" w:cs="Arial"/>
          <w:color w:val="000000" w:themeColor="text1"/>
          <w:sz w:val="17"/>
          <w:szCs w:val="17"/>
          <w:lang w:val="de-DE"/>
        </w:rPr>
        <w:t>. White solid (30.4 mg, 41%, 0.2 mmol scale);</w:t>
      </w:r>
      <w:r w:rsidR="008334A7" w:rsidRPr="008334A7">
        <w:rPr>
          <w:rFonts w:ascii="Times New Roman" w:hAnsi="Times New Roman" w:cs="Times New Roman"/>
          <w:sz w:val="20"/>
          <w:szCs w:val="20"/>
          <w:vertAlign w:val="superscript"/>
          <w:lang w:val="de-DE"/>
        </w:rPr>
        <w:t xml:space="preserve"> </w:t>
      </w:r>
      <w:r w:rsidR="008334A7" w:rsidRPr="008334A7">
        <w:rPr>
          <w:rFonts w:ascii="Arial" w:hAnsi="Arial" w:cs="Arial"/>
          <w:b/>
          <w:bCs/>
          <w:color w:val="000000" w:themeColor="text1"/>
          <w:sz w:val="17"/>
          <w:szCs w:val="17"/>
          <w:vertAlign w:val="superscript"/>
          <w:lang w:val="de-DE"/>
        </w:rPr>
        <w:t>1</w:t>
      </w:r>
      <w:r w:rsidR="008334A7" w:rsidRPr="008334A7">
        <w:rPr>
          <w:rFonts w:ascii="Arial" w:hAnsi="Arial" w:cs="Arial"/>
          <w:b/>
          <w:bCs/>
          <w:color w:val="000000" w:themeColor="text1"/>
          <w:sz w:val="17"/>
          <w:szCs w:val="17"/>
          <w:lang w:val="de-DE"/>
        </w:rPr>
        <w:t>H NMR</w:t>
      </w:r>
      <w:r w:rsidR="008334A7" w:rsidRPr="008334A7">
        <w:rPr>
          <w:rFonts w:ascii="Arial" w:hAnsi="Arial" w:cs="Arial"/>
          <w:color w:val="000000" w:themeColor="text1"/>
          <w:sz w:val="17"/>
          <w:szCs w:val="17"/>
          <w:lang w:val="de-DE"/>
        </w:rPr>
        <w:t xml:space="preserve"> (400 MHz, Chloroform-</w:t>
      </w:r>
      <w:r w:rsidR="008334A7" w:rsidRPr="008334A7">
        <w:rPr>
          <w:rFonts w:ascii="Arial" w:hAnsi="Arial" w:cs="Arial"/>
          <w:i/>
          <w:iCs/>
          <w:color w:val="000000" w:themeColor="text1"/>
          <w:sz w:val="17"/>
          <w:szCs w:val="17"/>
          <w:lang w:val="de-DE"/>
        </w:rPr>
        <w:t>d</w:t>
      </w:r>
      <w:r w:rsidR="008334A7" w:rsidRPr="008334A7">
        <w:rPr>
          <w:rFonts w:ascii="Arial" w:hAnsi="Arial" w:cs="Arial"/>
          <w:color w:val="000000" w:themeColor="text1"/>
          <w:sz w:val="17"/>
          <w:szCs w:val="17"/>
          <w:lang w:val="de-DE"/>
        </w:rPr>
        <w:t xml:space="preserve">) </w:t>
      </w:r>
      <w:r w:rsidR="008334A7" w:rsidRPr="008334A7">
        <w:rPr>
          <w:rFonts w:ascii="Arial" w:hAnsi="Arial" w:cs="Arial"/>
          <w:color w:val="000000" w:themeColor="text1"/>
          <w:sz w:val="17"/>
          <w:szCs w:val="17"/>
        </w:rPr>
        <w:t>δ</w:t>
      </w:r>
      <w:r w:rsidR="008334A7" w:rsidRPr="008334A7">
        <w:rPr>
          <w:rFonts w:ascii="Arial" w:hAnsi="Arial" w:cs="Arial"/>
          <w:color w:val="000000" w:themeColor="text1"/>
          <w:sz w:val="17"/>
          <w:szCs w:val="17"/>
          <w:lang w:val="de-DE"/>
        </w:rPr>
        <w:t xml:space="preserve"> 7.55</w:t>
      </w:r>
      <w:r w:rsidR="0058661D"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 xml:space="preserve">7.47 (m, 3H), 7.35 (d,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8.0 Hz, 2H), 7.11</w:t>
      </w:r>
      <w:r w:rsidR="0058661D"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 xml:space="preserve">7.01 (m, 4H), 6.97 (d,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7.0 Hz, 1H), 6.69</w:t>
      </w:r>
      <w:r w:rsidR="0058661D"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 xml:space="preserve">6.63 (m, 3H), 6.57 (s, 1H), 6.34 (dd,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4.4, 1.4 Hz, 1H), 5.87 (dd,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9.8, 4.5 Hz, 1H).</w:t>
      </w:r>
      <w:r w:rsidR="008334A7" w:rsidRPr="008334A7">
        <w:rPr>
          <w:rFonts w:ascii="Times New Roman" w:hAnsi="Times New Roman" w:cs="Times New Roman"/>
          <w:sz w:val="20"/>
          <w:szCs w:val="20"/>
          <w:vertAlign w:val="superscript"/>
          <w:lang w:val="de-DE"/>
        </w:rPr>
        <w:t xml:space="preserve"> </w:t>
      </w:r>
      <w:r w:rsidR="008334A7" w:rsidRPr="008334A7">
        <w:rPr>
          <w:rFonts w:ascii="Arial" w:hAnsi="Arial" w:cs="Arial"/>
          <w:b/>
          <w:bCs/>
          <w:color w:val="000000" w:themeColor="text1"/>
          <w:sz w:val="17"/>
          <w:szCs w:val="17"/>
          <w:vertAlign w:val="superscript"/>
          <w:lang w:val="de-DE"/>
        </w:rPr>
        <w:t>13</w:t>
      </w:r>
      <w:r w:rsidR="008334A7" w:rsidRPr="008334A7">
        <w:rPr>
          <w:rFonts w:ascii="Arial" w:hAnsi="Arial" w:cs="Arial"/>
          <w:b/>
          <w:bCs/>
          <w:color w:val="000000" w:themeColor="text1"/>
          <w:sz w:val="17"/>
          <w:szCs w:val="17"/>
          <w:lang w:val="de-DE"/>
        </w:rPr>
        <w:t>C NMR</w:t>
      </w:r>
      <w:r w:rsidR="008334A7" w:rsidRPr="008334A7">
        <w:rPr>
          <w:rFonts w:ascii="Arial" w:hAnsi="Arial" w:cs="Arial"/>
          <w:color w:val="000000" w:themeColor="text1"/>
          <w:sz w:val="17"/>
          <w:szCs w:val="17"/>
          <w:lang w:val="de-DE"/>
        </w:rPr>
        <w:t xml:space="preserve"> (101 MHz, Chloroform-</w:t>
      </w:r>
      <w:r w:rsidR="008334A7" w:rsidRPr="008334A7">
        <w:rPr>
          <w:rFonts w:ascii="Arial" w:hAnsi="Arial" w:cs="Arial"/>
          <w:i/>
          <w:iCs/>
          <w:color w:val="000000" w:themeColor="text1"/>
          <w:sz w:val="17"/>
          <w:szCs w:val="17"/>
          <w:lang w:val="de-DE"/>
        </w:rPr>
        <w:t>d</w:t>
      </w:r>
      <w:r w:rsidR="008334A7" w:rsidRPr="008334A7">
        <w:rPr>
          <w:rFonts w:ascii="Arial" w:hAnsi="Arial" w:cs="Arial"/>
          <w:color w:val="000000" w:themeColor="text1"/>
          <w:sz w:val="17"/>
          <w:szCs w:val="17"/>
          <w:lang w:val="de-DE"/>
        </w:rPr>
        <w:t xml:space="preserve">) </w:t>
      </w:r>
      <w:r w:rsidR="008334A7" w:rsidRPr="008334A7">
        <w:rPr>
          <w:rFonts w:ascii="Arial" w:hAnsi="Arial" w:cs="Arial"/>
          <w:color w:val="000000" w:themeColor="text1"/>
          <w:sz w:val="17"/>
          <w:szCs w:val="17"/>
        </w:rPr>
        <w:t>δ</w:t>
      </w:r>
      <w:r w:rsidR="008334A7" w:rsidRPr="008334A7">
        <w:rPr>
          <w:rFonts w:ascii="Arial" w:hAnsi="Arial" w:cs="Arial"/>
          <w:color w:val="000000" w:themeColor="text1"/>
          <w:sz w:val="17"/>
          <w:szCs w:val="17"/>
          <w:lang w:val="de-DE"/>
        </w:rPr>
        <w:t xml:space="preserve"> 142.5, 139.1, 136.8, 135.1, 129.7 (q,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vertAlign w:val="subscript"/>
          <w:lang w:val="de-DE"/>
        </w:rPr>
        <w:t>C-F</w:t>
      </w:r>
      <w:r w:rsidR="008334A7" w:rsidRPr="008334A7">
        <w:rPr>
          <w:rFonts w:ascii="Arial" w:hAnsi="Arial" w:cs="Arial"/>
          <w:color w:val="000000" w:themeColor="text1"/>
          <w:sz w:val="17"/>
          <w:szCs w:val="17"/>
          <w:lang w:val="de-DE"/>
        </w:rPr>
        <w:t xml:space="preserve"> = 32.5 Hz), 128.8, 128.7, 127.9, 127.4, 125.8, 125.3 (q,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vertAlign w:val="subscript"/>
          <w:lang w:val="de-DE"/>
        </w:rPr>
        <w:t>C-F</w:t>
      </w:r>
      <w:r w:rsidR="008334A7" w:rsidRPr="008334A7">
        <w:rPr>
          <w:rFonts w:ascii="Arial" w:hAnsi="Arial" w:cs="Arial"/>
          <w:color w:val="000000" w:themeColor="text1"/>
          <w:sz w:val="17"/>
          <w:szCs w:val="17"/>
          <w:lang w:val="de-DE"/>
        </w:rPr>
        <w:t xml:space="preserve"> = 3.5 Hz), 125.0, 121.9, 124.2 (q,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vertAlign w:val="subscript"/>
          <w:lang w:val="de-DE"/>
        </w:rPr>
        <w:t>C-F</w:t>
      </w:r>
      <w:r w:rsidR="008334A7" w:rsidRPr="008334A7">
        <w:rPr>
          <w:rFonts w:ascii="Arial" w:hAnsi="Arial" w:cs="Arial"/>
          <w:color w:val="000000" w:themeColor="text1"/>
          <w:sz w:val="17"/>
          <w:szCs w:val="17"/>
          <w:lang w:val="de-DE"/>
        </w:rPr>
        <w:t xml:space="preserve"> = 273.3 Hz), 121.1, 119.0, 118.5, 104.5, 60.1.</w:t>
      </w:r>
      <w:r w:rsidR="008334A7" w:rsidRPr="008334A7">
        <w:rPr>
          <w:rFonts w:ascii="Times New Roman" w:hAnsi="Times New Roman" w:cs="Times New Roman"/>
          <w:sz w:val="20"/>
          <w:szCs w:val="20"/>
          <w:vertAlign w:val="superscript"/>
          <w:lang w:val="de-DE"/>
        </w:rPr>
        <w:t xml:space="preserve"> </w:t>
      </w:r>
      <w:r w:rsidR="008334A7" w:rsidRPr="008334A7">
        <w:rPr>
          <w:rFonts w:ascii="Arial" w:hAnsi="Arial" w:cs="Arial"/>
          <w:b/>
          <w:bCs/>
          <w:color w:val="000000" w:themeColor="text1"/>
          <w:sz w:val="17"/>
          <w:szCs w:val="17"/>
          <w:vertAlign w:val="superscript"/>
        </w:rPr>
        <w:t>19</w:t>
      </w:r>
      <w:r w:rsidR="008334A7" w:rsidRPr="008334A7">
        <w:rPr>
          <w:rFonts w:ascii="Arial" w:hAnsi="Arial" w:cs="Arial"/>
          <w:b/>
          <w:bCs/>
          <w:color w:val="000000" w:themeColor="text1"/>
          <w:sz w:val="17"/>
          <w:szCs w:val="17"/>
        </w:rPr>
        <w:t>F NMR</w:t>
      </w:r>
      <w:r w:rsidR="008334A7" w:rsidRPr="008334A7">
        <w:rPr>
          <w:rFonts w:ascii="Arial" w:hAnsi="Arial" w:cs="Arial"/>
          <w:color w:val="000000" w:themeColor="text1"/>
          <w:sz w:val="17"/>
          <w:szCs w:val="17"/>
        </w:rPr>
        <w:t xml:space="preserve"> (376 MHz, Chloroform-</w:t>
      </w:r>
      <w:r w:rsidR="008334A7" w:rsidRPr="008334A7">
        <w:rPr>
          <w:rFonts w:ascii="Arial" w:hAnsi="Arial" w:cs="Arial"/>
          <w:i/>
          <w:iCs/>
          <w:color w:val="000000" w:themeColor="text1"/>
          <w:sz w:val="17"/>
          <w:szCs w:val="17"/>
        </w:rPr>
        <w:t>d</w:t>
      </w:r>
      <w:r w:rsidR="008334A7" w:rsidRPr="008334A7">
        <w:rPr>
          <w:rFonts w:ascii="Arial" w:hAnsi="Arial" w:cs="Arial"/>
          <w:color w:val="000000" w:themeColor="text1"/>
          <w:sz w:val="17"/>
          <w:szCs w:val="17"/>
        </w:rPr>
        <w:t>) δ -64.1.</w:t>
      </w:r>
      <w:r w:rsidR="008334A7" w:rsidRPr="008334A7">
        <w:rPr>
          <w:rFonts w:ascii="Arial" w:hAnsi="Arial" w:cs="Arial"/>
          <w:b/>
          <w:bCs/>
          <w:color w:val="000000" w:themeColor="text1"/>
          <w:sz w:val="17"/>
          <w:szCs w:val="17"/>
          <w:lang w:val="de-DE"/>
        </w:rPr>
        <w:t xml:space="preserve"> </w:t>
      </w:r>
      <w:r w:rsidR="008334A7" w:rsidRPr="008334A7">
        <w:rPr>
          <w:rFonts w:ascii="Arial" w:hAnsi="Arial" w:cs="Arial"/>
          <w:b/>
          <w:bCs/>
          <w:color w:val="000000" w:themeColor="text1"/>
          <w:sz w:val="17"/>
          <w:szCs w:val="17"/>
        </w:rPr>
        <w:t>HRMS(ESI</w:t>
      </w:r>
      <w:r w:rsidR="008334A7" w:rsidRPr="008334A7">
        <w:rPr>
          <w:rFonts w:ascii="Arial" w:hAnsi="Arial" w:cs="Arial"/>
          <w:b/>
          <w:bCs/>
          <w:color w:val="000000" w:themeColor="text1"/>
          <w:sz w:val="17"/>
          <w:szCs w:val="17"/>
          <w:vertAlign w:val="superscript"/>
        </w:rPr>
        <w:t>+</w:t>
      </w:r>
      <w:r w:rsidR="008334A7" w:rsidRPr="008334A7">
        <w:rPr>
          <w:rFonts w:ascii="Arial" w:hAnsi="Arial" w:cs="Arial"/>
          <w:b/>
          <w:bCs/>
          <w:color w:val="000000" w:themeColor="text1"/>
          <w:sz w:val="17"/>
          <w:szCs w:val="17"/>
        </w:rPr>
        <w:t>)</w:t>
      </w:r>
      <w:r w:rsidR="008334A7" w:rsidRPr="008334A7">
        <w:rPr>
          <w:rFonts w:ascii="Arial" w:hAnsi="Arial" w:cs="Arial"/>
          <w:color w:val="000000" w:themeColor="text1"/>
          <w:sz w:val="17"/>
          <w:szCs w:val="17"/>
        </w:rPr>
        <w:t xml:space="preserve"> m/z </w:t>
      </w:r>
      <w:proofErr w:type="spellStart"/>
      <w:r w:rsidR="008334A7" w:rsidRPr="008334A7">
        <w:rPr>
          <w:rFonts w:ascii="Arial" w:hAnsi="Arial" w:cs="Arial"/>
          <w:color w:val="000000" w:themeColor="text1"/>
          <w:sz w:val="17"/>
          <w:szCs w:val="17"/>
        </w:rPr>
        <w:t>calcd</w:t>
      </w:r>
      <w:proofErr w:type="spellEnd"/>
      <w:r w:rsidR="008334A7" w:rsidRPr="008334A7">
        <w:rPr>
          <w:rFonts w:ascii="Arial" w:hAnsi="Arial" w:cs="Arial"/>
          <w:color w:val="000000" w:themeColor="text1"/>
          <w:sz w:val="17"/>
          <w:szCs w:val="17"/>
        </w:rPr>
        <w:t xml:space="preserve">. </w:t>
      </w:r>
      <w:proofErr w:type="gramStart"/>
      <w:r w:rsidR="008334A7" w:rsidRPr="008334A7">
        <w:rPr>
          <w:rFonts w:ascii="Arial" w:hAnsi="Arial" w:cs="Arial"/>
          <w:color w:val="000000" w:themeColor="text1"/>
          <w:sz w:val="17"/>
          <w:szCs w:val="17"/>
        </w:rPr>
        <w:t>for</w:t>
      </w:r>
      <w:proofErr w:type="gramEnd"/>
      <w:r w:rsidR="008334A7" w:rsidRPr="008334A7">
        <w:rPr>
          <w:rFonts w:ascii="Arial" w:hAnsi="Arial" w:cs="Arial"/>
          <w:color w:val="000000" w:themeColor="text1"/>
          <w:sz w:val="17"/>
          <w:szCs w:val="17"/>
        </w:rPr>
        <w:t xml:space="preserve"> C</w:t>
      </w:r>
      <w:r w:rsidR="008334A7" w:rsidRPr="008334A7">
        <w:rPr>
          <w:rFonts w:ascii="Arial" w:hAnsi="Arial" w:cs="Arial"/>
          <w:color w:val="000000" w:themeColor="text1"/>
          <w:sz w:val="17"/>
          <w:szCs w:val="17"/>
          <w:vertAlign w:val="subscript"/>
        </w:rPr>
        <w:t>24</w:t>
      </w:r>
      <w:r w:rsidR="008334A7" w:rsidRPr="008334A7">
        <w:rPr>
          <w:rFonts w:ascii="Arial" w:hAnsi="Arial" w:cs="Arial"/>
          <w:color w:val="000000" w:themeColor="text1"/>
          <w:sz w:val="17"/>
          <w:szCs w:val="17"/>
        </w:rPr>
        <w:t>H</w:t>
      </w:r>
      <w:r w:rsidR="008334A7" w:rsidRPr="008334A7">
        <w:rPr>
          <w:rFonts w:ascii="Arial" w:hAnsi="Arial" w:cs="Arial"/>
          <w:color w:val="000000" w:themeColor="text1"/>
          <w:sz w:val="17"/>
          <w:szCs w:val="17"/>
          <w:vertAlign w:val="subscript"/>
        </w:rPr>
        <w:t>16</w:t>
      </w:r>
      <w:r w:rsidR="008334A7" w:rsidRPr="008334A7">
        <w:rPr>
          <w:rFonts w:ascii="Arial" w:hAnsi="Arial" w:cs="Arial"/>
          <w:color w:val="000000" w:themeColor="text1"/>
          <w:sz w:val="17"/>
          <w:szCs w:val="17"/>
        </w:rPr>
        <w:t>F</w:t>
      </w:r>
      <w:r w:rsidR="008334A7" w:rsidRPr="008334A7">
        <w:rPr>
          <w:rFonts w:ascii="Arial" w:hAnsi="Arial" w:cs="Arial"/>
          <w:color w:val="000000" w:themeColor="text1"/>
          <w:sz w:val="17"/>
          <w:szCs w:val="17"/>
          <w:vertAlign w:val="subscript"/>
        </w:rPr>
        <w:t>3</w:t>
      </w:r>
      <w:r w:rsidR="008334A7" w:rsidRPr="008334A7">
        <w:rPr>
          <w:rFonts w:ascii="Arial" w:hAnsi="Arial" w:cs="Arial"/>
          <w:color w:val="000000" w:themeColor="text1"/>
          <w:sz w:val="17"/>
          <w:szCs w:val="17"/>
        </w:rPr>
        <w:t>N</w:t>
      </w:r>
      <w:r w:rsidR="008334A7" w:rsidRPr="008334A7">
        <w:rPr>
          <w:rFonts w:ascii="Arial" w:hAnsi="Arial" w:cs="Arial"/>
          <w:color w:val="000000" w:themeColor="text1"/>
          <w:sz w:val="17"/>
          <w:szCs w:val="17"/>
          <w:vertAlign w:val="superscript"/>
        </w:rPr>
        <w:t xml:space="preserve">+ </w:t>
      </w:r>
      <w:r w:rsidR="008334A7" w:rsidRPr="008334A7">
        <w:rPr>
          <w:rFonts w:ascii="Arial" w:hAnsi="Arial" w:cs="Arial"/>
          <w:color w:val="000000" w:themeColor="text1"/>
          <w:sz w:val="17"/>
          <w:szCs w:val="17"/>
        </w:rPr>
        <w:t>[M+H]</w:t>
      </w:r>
      <w:r w:rsidR="008334A7" w:rsidRPr="008334A7">
        <w:rPr>
          <w:rFonts w:ascii="Arial" w:hAnsi="Arial" w:cs="Arial"/>
          <w:color w:val="000000" w:themeColor="text1"/>
          <w:sz w:val="17"/>
          <w:szCs w:val="17"/>
          <w:vertAlign w:val="superscript"/>
        </w:rPr>
        <w:t>+</w:t>
      </w:r>
      <w:r w:rsidR="008334A7" w:rsidRPr="008334A7">
        <w:rPr>
          <w:rFonts w:ascii="Arial" w:hAnsi="Arial" w:cs="Arial"/>
          <w:color w:val="000000" w:themeColor="text1"/>
          <w:sz w:val="17"/>
          <w:szCs w:val="17"/>
        </w:rPr>
        <w:t>: 376.1308, found: 376.1310.</w:t>
      </w:r>
    </w:p>
    <w:p w14:paraId="7F98E7A9" w14:textId="77777777" w:rsidR="008334A7" w:rsidRPr="008334A7" w:rsidRDefault="00BE5CCA" w:rsidP="008334A7">
      <w:pPr>
        <w:rPr>
          <w:rFonts w:ascii="Arial" w:hAnsi="Arial" w:cs="Arial"/>
          <w:b/>
          <w:bCs/>
          <w:color w:val="000000" w:themeColor="text1"/>
          <w:sz w:val="17"/>
          <w:szCs w:val="17"/>
          <w:lang w:val="de-DE"/>
        </w:rPr>
      </w:pPr>
      <w:r>
        <w:rPr>
          <w:rFonts w:ascii="Arial" w:hAnsi="Arial" w:cs="Arial"/>
          <w:b/>
          <w:bCs/>
          <w:noProof/>
          <w:color w:val="000000" w:themeColor="text1"/>
          <w:sz w:val="17"/>
          <w:szCs w:val="17"/>
        </w:rPr>
        <w:object w:dxaOrig="1440" w:dyaOrig="1440" w14:anchorId="3B9C41BD">
          <v:shape id="_x0000_s1622" type="#_x0000_t75" style="position:absolute;left:0;text-align:left;margin-left:.05pt;margin-top:15.45pt;width:68.5pt;height:57.75pt;z-index:252754944">
            <v:imagedata r:id="rId212" o:title=""/>
            <w10:wrap type="square"/>
          </v:shape>
          <o:OLEObject Type="Embed" ProgID="ChemDraw.Document.6.0" ShapeID="_x0000_s1622" DrawAspect="Content" ObjectID="_1819002877" r:id="rId213"/>
        </w:object>
      </w:r>
      <w:r w:rsidR="008334A7" w:rsidRPr="008334A7">
        <w:rPr>
          <w:rFonts w:ascii="Arial" w:hAnsi="Arial" w:cs="Arial"/>
          <w:b/>
          <w:bCs/>
          <w:color w:val="000000" w:themeColor="text1"/>
          <w:sz w:val="17"/>
          <w:szCs w:val="17"/>
          <w:lang w:val="de-DE"/>
        </w:rPr>
        <w:t>2-(methoxymethyl)-4-phenyl-4</w:t>
      </w:r>
      <w:r w:rsidR="008334A7" w:rsidRPr="00514E16">
        <w:rPr>
          <w:rFonts w:ascii="Arial" w:hAnsi="Arial" w:cs="Arial"/>
          <w:b/>
          <w:bCs/>
          <w:i/>
          <w:iCs/>
          <w:color w:val="000000" w:themeColor="text1"/>
          <w:sz w:val="17"/>
          <w:szCs w:val="17"/>
          <w:lang w:val="de-DE"/>
        </w:rPr>
        <w:t>H</w:t>
      </w:r>
      <w:r w:rsidR="008334A7" w:rsidRPr="008334A7">
        <w:rPr>
          <w:rFonts w:ascii="Arial" w:hAnsi="Arial" w:cs="Arial"/>
          <w:b/>
          <w:bCs/>
          <w:color w:val="000000" w:themeColor="text1"/>
          <w:sz w:val="17"/>
          <w:szCs w:val="17"/>
          <w:lang w:val="de-DE"/>
        </w:rPr>
        <w:t>-pyrrolo[3,2,1-</w:t>
      </w:r>
      <w:r w:rsidR="008334A7" w:rsidRPr="00514E16">
        <w:rPr>
          <w:rFonts w:ascii="Arial" w:hAnsi="Arial" w:cs="Arial"/>
          <w:b/>
          <w:bCs/>
          <w:i/>
          <w:iCs/>
          <w:color w:val="000000" w:themeColor="text1"/>
          <w:sz w:val="17"/>
          <w:szCs w:val="17"/>
          <w:lang w:val="de-DE"/>
        </w:rPr>
        <w:t>ij</w:t>
      </w:r>
      <w:r w:rsidR="008334A7" w:rsidRPr="008334A7">
        <w:rPr>
          <w:rFonts w:ascii="Arial" w:hAnsi="Arial" w:cs="Arial"/>
          <w:b/>
          <w:bCs/>
          <w:color w:val="000000" w:themeColor="text1"/>
          <w:sz w:val="17"/>
          <w:szCs w:val="17"/>
          <w:lang w:val="de-DE"/>
        </w:rPr>
        <w:t>]quinoline (5i)</w:t>
      </w:r>
    </w:p>
    <w:p w14:paraId="27FC389B" w14:textId="753A21D6" w:rsidR="008334A7" w:rsidRPr="008334A7" w:rsidRDefault="008334A7" w:rsidP="008334A7">
      <w:pPr>
        <w:rPr>
          <w:rFonts w:ascii="Arial" w:hAnsi="Arial" w:cs="Arial"/>
          <w:color w:val="000000" w:themeColor="text1"/>
          <w:sz w:val="17"/>
          <w:szCs w:val="17"/>
        </w:rPr>
      </w:pPr>
      <w:bookmarkStart w:id="207" w:name="_Hlk184891570"/>
      <w:r w:rsidRPr="008334A7">
        <w:rPr>
          <w:rFonts w:ascii="Arial" w:hAnsi="Arial" w:cs="Arial"/>
          <w:color w:val="000000" w:themeColor="text1"/>
          <w:sz w:val="17"/>
          <w:szCs w:val="17"/>
          <w:lang w:val="de-DE"/>
        </w:rPr>
        <w:t>Prepared according to</w:t>
      </w:r>
      <w:r w:rsidRPr="008334A7">
        <w:rPr>
          <w:rFonts w:ascii="Arial" w:hAnsi="Arial" w:cs="Arial"/>
          <w:b/>
          <w:bCs/>
          <w:color w:val="000000" w:themeColor="text1"/>
          <w:sz w:val="17"/>
          <w:szCs w:val="17"/>
          <w:lang w:val="de-DE"/>
        </w:rPr>
        <w:t xml:space="preserve"> </w:t>
      </w:r>
      <w:r w:rsidR="008D3539" w:rsidRPr="00617D4F">
        <w:rPr>
          <w:rFonts w:ascii="Arial" w:hAnsi="Arial" w:cs="Arial"/>
          <w:b/>
          <w:bCs/>
          <w:color w:val="000000" w:themeColor="text1"/>
          <w:sz w:val="17"/>
          <w:szCs w:val="17"/>
          <w:lang w:val="de-DE"/>
        </w:rPr>
        <w:t>GP</w:t>
      </w:r>
      <w:r w:rsidR="008D3539">
        <w:rPr>
          <w:rFonts w:ascii="Arial" w:hAnsi="Arial" w:cs="Arial"/>
          <w:b/>
          <w:bCs/>
          <w:color w:val="000000" w:themeColor="text1"/>
          <w:sz w:val="17"/>
          <w:szCs w:val="17"/>
          <w:lang w:val="de-DE"/>
        </w:rPr>
        <w:t>3</w:t>
      </w:r>
      <w:r w:rsidRPr="008334A7">
        <w:rPr>
          <w:rFonts w:ascii="Arial" w:hAnsi="Arial" w:cs="Arial"/>
          <w:color w:val="000000" w:themeColor="text1"/>
          <w:sz w:val="17"/>
          <w:szCs w:val="17"/>
          <w:lang w:val="de-DE"/>
        </w:rPr>
        <w:t>. White solid (22.6 mg, 41%, 0.2 mmol scale);</w:t>
      </w:r>
      <w:bookmarkEnd w:id="207"/>
      <w:r w:rsidRPr="008334A7">
        <w:rPr>
          <w:rFonts w:ascii="Times New Roman" w:hAnsi="Times New Roman" w:cs="Times New Roman"/>
          <w:sz w:val="20"/>
          <w:szCs w:val="20"/>
          <w:vertAlign w:val="superscript"/>
          <w:lang w:val="de-DE"/>
        </w:rPr>
        <w:t xml:space="preserve"> </w:t>
      </w:r>
      <w:r w:rsidRPr="008334A7">
        <w:rPr>
          <w:rFonts w:ascii="Arial" w:hAnsi="Arial" w:cs="Arial"/>
          <w:b/>
          <w:bCs/>
          <w:color w:val="000000" w:themeColor="text1"/>
          <w:sz w:val="17"/>
          <w:szCs w:val="17"/>
          <w:vertAlign w:val="superscript"/>
          <w:lang w:val="de-DE"/>
        </w:rPr>
        <w:t>1</w:t>
      </w:r>
      <w:r w:rsidRPr="008334A7">
        <w:rPr>
          <w:rFonts w:ascii="Arial" w:hAnsi="Arial" w:cs="Arial"/>
          <w:b/>
          <w:bCs/>
          <w:color w:val="000000" w:themeColor="text1"/>
          <w:sz w:val="17"/>
          <w:szCs w:val="17"/>
          <w:lang w:val="de-DE"/>
        </w:rPr>
        <w:t xml:space="preserve">H NMR </w:t>
      </w:r>
      <w:r w:rsidRPr="008334A7">
        <w:rPr>
          <w:rFonts w:ascii="Arial" w:hAnsi="Arial" w:cs="Arial"/>
          <w:color w:val="000000" w:themeColor="text1"/>
          <w:sz w:val="17"/>
          <w:szCs w:val="17"/>
          <w:lang w:val="de-DE"/>
        </w:rPr>
        <w:t>(400 MHz, Chloroform-</w:t>
      </w:r>
      <w:r w:rsidRPr="008334A7">
        <w:rPr>
          <w:rFonts w:ascii="Arial" w:hAnsi="Arial" w:cs="Arial"/>
          <w:i/>
          <w:iCs/>
          <w:color w:val="000000" w:themeColor="text1"/>
          <w:sz w:val="17"/>
          <w:szCs w:val="17"/>
          <w:lang w:val="de-DE"/>
        </w:rPr>
        <w:t>d</w:t>
      </w:r>
      <w:r w:rsidRPr="008334A7">
        <w:rPr>
          <w:rFonts w:ascii="Arial" w:hAnsi="Arial" w:cs="Arial"/>
          <w:color w:val="000000" w:themeColor="text1"/>
          <w:sz w:val="17"/>
          <w:szCs w:val="17"/>
          <w:lang w:val="de-DE"/>
        </w:rPr>
        <w:t xml:space="preserve">) </w:t>
      </w:r>
      <w:r w:rsidRPr="008334A7">
        <w:rPr>
          <w:rFonts w:ascii="Arial" w:hAnsi="Arial" w:cs="Arial"/>
          <w:color w:val="000000" w:themeColor="text1"/>
          <w:sz w:val="17"/>
          <w:szCs w:val="17"/>
        </w:rPr>
        <w:t>δ</w:t>
      </w:r>
      <w:r w:rsidRPr="008334A7">
        <w:rPr>
          <w:rFonts w:ascii="Arial" w:hAnsi="Arial" w:cs="Arial"/>
          <w:color w:val="000000" w:themeColor="text1"/>
          <w:sz w:val="17"/>
          <w:szCs w:val="17"/>
          <w:lang w:val="de-DE"/>
        </w:rPr>
        <w:t xml:space="preserve"> 7.40 (d, </w:t>
      </w:r>
      <w:r w:rsidRPr="008334A7">
        <w:rPr>
          <w:rFonts w:ascii="Arial" w:hAnsi="Arial" w:cs="Arial"/>
          <w:i/>
          <w:iCs/>
          <w:color w:val="000000" w:themeColor="text1"/>
          <w:sz w:val="17"/>
          <w:szCs w:val="17"/>
          <w:lang w:val="de-DE"/>
        </w:rPr>
        <w:t>J</w:t>
      </w:r>
      <w:r w:rsidRPr="008334A7">
        <w:rPr>
          <w:rFonts w:ascii="Arial" w:hAnsi="Arial" w:cs="Arial"/>
          <w:color w:val="000000" w:themeColor="text1"/>
          <w:sz w:val="17"/>
          <w:szCs w:val="17"/>
          <w:lang w:val="de-DE"/>
        </w:rPr>
        <w:t xml:space="preserve"> = 7.9 Hz, 1H), 7.32</w:t>
      </w:r>
      <w:r w:rsidR="0058661D" w:rsidRPr="00A34AE5">
        <w:rPr>
          <w:rFonts w:ascii="Arial" w:hAnsi="Arial" w:cs="Arial"/>
          <w:color w:val="000000" w:themeColor="text1"/>
          <w:sz w:val="17"/>
          <w:szCs w:val="17"/>
          <w:lang w:val="de-DE"/>
        </w:rPr>
        <w:t xml:space="preserve"> – </w:t>
      </w:r>
      <w:r w:rsidRPr="008334A7">
        <w:rPr>
          <w:rFonts w:ascii="Arial" w:hAnsi="Arial" w:cs="Arial"/>
          <w:color w:val="000000" w:themeColor="text1"/>
          <w:sz w:val="17"/>
          <w:szCs w:val="17"/>
          <w:lang w:val="de-DE"/>
        </w:rPr>
        <w:t>7.21 (m, 3H), 7.13</w:t>
      </w:r>
      <w:r w:rsidR="0058661D" w:rsidRPr="00A34AE5">
        <w:rPr>
          <w:rFonts w:ascii="Arial" w:hAnsi="Arial" w:cs="Arial"/>
          <w:color w:val="000000" w:themeColor="text1"/>
          <w:sz w:val="17"/>
          <w:szCs w:val="17"/>
          <w:lang w:val="de-DE"/>
        </w:rPr>
        <w:t xml:space="preserve"> – </w:t>
      </w:r>
      <w:r w:rsidRPr="008334A7">
        <w:rPr>
          <w:rFonts w:ascii="Arial" w:hAnsi="Arial" w:cs="Arial"/>
          <w:color w:val="000000" w:themeColor="text1"/>
          <w:sz w:val="17"/>
          <w:szCs w:val="17"/>
          <w:lang w:val="de-DE"/>
        </w:rPr>
        <w:t>7.08 (m, 2H), 6.99</w:t>
      </w:r>
      <w:r w:rsidR="001F2A34" w:rsidRPr="00A34AE5">
        <w:rPr>
          <w:rFonts w:ascii="Arial" w:hAnsi="Arial" w:cs="Arial"/>
          <w:color w:val="000000" w:themeColor="text1"/>
          <w:sz w:val="17"/>
          <w:szCs w:val="17"/>
          <w:lang w:val="de-DE"/>
        </w:rPr>
        <w:t xml:space="preserve"> – </w:t>
      </w:r>
      <w:r w:rsidRPr="008334A7">
        <w:rPr>
          <w:rFonts w:ascii="Arial" w:hAnsi="Arial" w:cs="Arial"/>
          <w:color w:val="000000" w:themeColor="text1"/>
          <w:sz w:val="17"/>
          <w:szCs w:val="17"/>
          <w:lang w:val="de-DE"/>
        </w:rPr>
        <w:t xml:space="preserve">6.94 (m, 1H), 6.86 (d, </w:t>
      </w:r>
      <w:r w:rsidRPr="008334A7">
        <w:rPr>
          <w:rFonts w:ascii="Arial" w:hAnsi="Arial" w:cs="Arial"/>
          <w:i/>
          <w:iCs/>
          <w:color w:val="000000" w:themeColor="text1"/>
          <w:sz w:val="17"/>
          <w:szCs w:val="17"/>
          <w:lang w:val="de-DE"/>
        </w:rPr>
        <w:t>J</w:t>
      </w:r>
      <w:r w:rsidRPr="008334A7">
        <w:rPr>
          <w:rFonts w:ascii="Arial" w:hAnsi="Arial" w:cs="Arial"/>
          <w:color w:val="000000" w:themeColor="text1"/>
          <w:sz w:val="17"/>
          <w:szCs w:val="17"/>
          <w:lang w:val="de-DE"/>
        </w:rPr>
        <w:t xml:space="preserve"> = 7.0 Hz, 1H), 6.53 (dd, </w:t>
      </w:r>
      <w:r w:rsidRPr="008334A7">
        <w:rPr>
          <w:rFonts w:ascii="Arial" w:hAnsi="Arial" w:cs="Arial"/>
          <w:i/>
          <w:iCs/>
          <w:color w:val="000000" w:themeColor="text1"/>
          <w:sz w:val="17"/>
          <w:szCs w:val="17"/>
          <w:lang w:val="de-DE"/>
        </w:rPr>
        <w:t>J</w:t>
      </w:r>
      <w:r w:rsidRPr="008334A7">
        <w:rPr>
          <w:rFonts w:ascii="Arial" w:hAnsi="Arial" w:cs="Arial"/>
          <w:color w:val="000000" w:themeColor="text1"/>
          <w:sz w:val="17"/>
          <w:szCs w:val="17"/>
          <w:lang w:val="de-DE"/>
        </w:rPr>
        <w:t xml:space="preserve"> = 9.9, 1.9 Hz, 1H), 6.40 (s, 1H), 6.35 (dd, </w:t>
      </w:r>
      <w:r w:rsidRPr="008334A7">
        <w:rPr>
          <w:rFonts w:ascii="Arial" w:hAnsi="Arial" w:cs="Arial"/>
          <w:i/>
          <w:iCs/>
          <w:color w:val="000000" w:themeColor="text1"/>
          <w:sz w:val="17"/>
          <w:szCs w:val="17"/>
          <w:lang w:val="de-DE"/>
        </w:rPr>
        <w:t>J</w:t>
      </w:r>
      <w:r w:rsidRPr="008334A7">
        <w:rPr>
          <w:rFonts w:ascii="Arial" w:hAnsi="Arial" w:cs="Arial"/>
          <w:color w:val="000000" w:themeColor="text1"/>
          <w:sz w:val="17"/>
          <w:szCs w:val="17"/>
          <w:lang w:val="de-DE"/>
        </w:rPr>
        <w:t xml:space="preserve"> = 4.0, 1.7 Hz, 2H), 5.77 (dd, </w:t>
      </w:r>
      <w:r w:rsidRPr="008334A7">
        <w:rPr>
          <w:rFonts w:ascii="Arial" w:hAnsi="Arial" w:cs="Arial"/>
          <w:i/>
          <w:iCs/>
          <w:color w:val="000000" w:themeColor="text1"/>
          <w:sz w:val="17"/>
          <w:szCs w:val="17"/>
          <w:lang w:val="de-DE"/>
        </w:rPr>
        <w:t>J</w:t>
      </w:r>
      <w:r w:rsidRPr="008334A7">
        <w:rPr>
          <w:rFonts w:ascii="Arial" w:hAnsi="Arial" w:cs="Arial"/>
          <w:color w:val="000000" w:themeColor="text1"/>
          <w:sz w:val="17"/>
          <w:szCs w:val="17"/>
          <w:lang w:val="de-DE"/>
        </w:rPr>
        <w:t xml:space="preserve"> = 9.8, 4.1 Hz, 1H), 4.08 (d, </w:t>
      </w:r>
      <w:r w:rsidRPr="008334A7">
        <w:rPr>
          <w:rFonts w:ascii="Arial" w:hAnsi="Arial" w:cs="Arial"/>
          <w:i/>
          <w:iCs/>
          <w:color w:val="000000" w:themeColor="text1"/>
          <w:sz w:val="17"/>
          <w:szCs w:val="17"/>
          <w:lang w:val="de-DE"/>
        </w:rPr>
        <w:t>J</w:t>
      </w:r>
      <w:r w:rsidRPr="008334A7">
        <w:rPr>
          <w:rFonts w:ascii="Arial" w:hAnsi="Arial" w:cs="Arial"/>
          <w:color w:val="000000" w:themeColor="text1"/>
          <w:sz w:val="17"/>
          <w:szCs w:val="17"/>
          <w:lang w:val="de-DE"/>
        </w:rPr>
        <w:t xml:space="preserve"> = 6.5 Hz, 2H), 3.20 (s, 3H).</w:t>
      </w:r>
      <w:r w:rsidRPr="008334A7">
        <w:rPr>
          <w:rFonts w:ascii="Times New Roman" w:hAnsi="Times New Roman" w:cs="Times New Roman"/>
          <w:b/>
          <w:bCs/>
          <w:sz w:val="20"/>
          <w:szCs w:val="20"/>
          <w:vertAlign w:val="superscript"/>
          <w:lang w:val="de-DE"/>
        </w:rPr>
        <w:t xml:space="preserve"> </w:t>
      </w:r>
      <w:r w:rsidRPr="008334A7">
        <w:rPr>
          <w:rFonts w:ascii="Arial" w:hAnsi="Arial" w:cs="Arial"/>
          <w:b/>
          <w:bCs/>
          <w:color w:val="000000" w:themeColor="text1"/>
          <w:sz w:val="17"/>
          <w:szCs w:val="17"/>
          <w:vertAlign w:val="superscript"/>
        </w:rPr>
        <w:t>13</w:t>
      </w:r>
      <w:r w:rsidRPr="008334A7">
        <w:rPr>
          <w:rFonts w:ascii="Arial" w:hAnsi="Arial" w:cs="Arial"/>
          <w:b/>
          <w:bCs/>
          <w:color w:val="000000" w:themeColor="text1"/>
          <w:sz w:val="17"/>
          <w:szCs w:val="17"/>
        </w:rPr>
        <w:t>C NMR</w:t>
      </w:r>
      <w:r w:rsidRPr="008334A7">
        <w:rPr>
          <w:rFonts w:ascii="Arial" w:hAnsi="Arial" w:cs="Arial"/>
          <w:color w:val="000000" w:themeColor="text1"/>
          <w:sz w:val="17"/>
          <w:szCs w:val="17"/>
        </w:rPr>
        <w:t xml:space="preserve"> (101 MHz, Chloroform-</w:t>
      </w:r>
      <w:r w:rsidRPr="008334A7">
        <w:rPr>
          <w:rFonts w:ascii="Arial" w:hAnsi="Arial" w:cs="Arial"/>
          <w:i/>
          <w:iCs/>
          <w:color w:val="000000" w:themeColor="text1"/>
          <w:sz w:val="17"/>
          <w:szCs w:val="17"/>
        </w:rPr>
        <w:t>d</w:t>
      </w:r>
      <w:r w:rsidRPr="008334A7">
        <w:rPr>
          <w:rFonts w:ascii="Arial" w:hAnsi="Arial" w:cs="Arial"/>
          <w:color w:val="000000" w:themeColor="text1"/>
          <w:sz w:val="17"/>
          <w:szCs w:val="17"/>
        </w:rPr>
        <w:t>) δ 143.1, 135.6, 134.7, 129.1, 128.1, 127.9, 126.4, 124.0, 121.3, 120.9, 120.4, 118.4, 118.0, 104.0, 66.9, 60.2, 57.5.</w:t>
      </w:r>
      <w:r w:rsidRPr="008334A7">
        <w:rPr>
          <w:rFonts w:ascii="Arial" w:hAnsi="Arial" w:cs="Arial"/>
          <w:b/>
          <w:bCs/>
          <w:color w:val="000000" w:themeColor="text1"/>
          <w:sz w:val="17"/>
          <w:szCs w:val="17"/>
        </w:rPr>
        <w:t xml:space="preserve"> </w:t>
      </w:r>
      <w:bookmarkStart w:id="208" w:name="_Hlk184891829"/>
      <w:r w:rsidRPr="008334A7">
        <w:rPr>
          <w:rFonts w:ascii="Arial" w:hAnsi="Arial" w:cs="Arial"/>
          <w:b/>
          <w:bCs/>
          <w:color w:val="000000" w:themeColor="text1"/>
          <w:sz w:val="17"/>
          <w:szCs w:val="17"/>
        </w:rPr>
        <w:t>HRMS(ESI</w:t>
      </w:r>
      <w:r w:rsidRPr="008334A7">
        <w:rPr>
          <w:rFonts w:ascii="Arial" w:hAnsi="Arial" w:cs="Arial"/>
          <w:b/>
          <w:bCs/>
          <w:color w:val="000000" w:themeColor="text1"/>
          <w:sz w:val="17"/>
          <w:szCs w:val="17"/>
          <w:vertAlign w:val="superscript"/>
        </w:rPr>
        <w:t>+</w:t>
      </w:r>
      <w:r w:rsidRPr="008334A7">
        <w:rPr>
          <w:rFonts w:ascii="Arial" w:hAnsi="Arial" w:cs="Arial"/>
          <w:b/>
          <w:bCs/>
          <w:color w:val="000000" w:themeColor="text1"/>
          <w:sz w:val="17"/>
          <w:szCs w:val="17"/>
        </w:rPr>
        <w:t>)</w:t>
      </w:r>
      <w:r w:rsidRPr="008334A7">
        <w:rPr>
          <w:rFonts w:ascii="Arial" w:hAnsi="Arial" w:cs="Arial"/>
          <w:color w:val="000000" w:themeColor="text1"/>
          <w:sz w:val="17"/>
          <w:szCs w:val="17"/>
        </w:rPr>
        <w:t xml:space="preserve"> m/z </w:t>
      </w:r>
      <w:proofErr w:type="spellStart"/>
      <w:r w:rsidRPr="008334A7">
        <w:rPr>
          <w:rFonts w:ascii="Arial" w:hAnsi="Arial" w:cs="Arial"/>
          <w:color w:val="000000" w:themeColor="text1"/>
          <w:sz w:val="17"/>
          <w:szCs w:val="17"/>
        </w:rPr>
        <w:t>calcd</w:t>
      </w:r>
      <w:proofErr w:type="spellEnd"/>
      <w:r w:rsidRPr="008334A7">
        <w:rPr>
          <w:rFonts w:ascii="Arial" w:hAnsi="Arial" w:cs="Arial"/>
          <w:color w:val="000000" w:themeColor="text1"/>
          <w:sz w:val="17"/>
          <w:szCs w:val="17"/>
        </w:rPr>
        <w:t xml:space="preserve">. </w:t>
      </w:r>
      <w:proofErr w:type="gramStart"/>
      <w:r w:rsidRPr="008334A7">
        <w:rPr>
          <w:rFonts w:ascii="Arial" w:hAnsi="Arial" w:cs="Arial"/>
          <w:color w:val="000000" w:themeColor="text1"/>
          <w:sz w:val="17"/>
          <w:szCs w:val="17"/>
        </w:rPr>
        <w:t>for</w:t>
      </w:r>
      <w:proofErr w:type="gramEnd"/>
      <w:r w:rsidRPr="008334A7">
        <w:rPr>
          <w:rFonts w:ascii="Arial" w:hAnsi="Arial" w:cs="Arial"/>
          <w:color w:val="000000" w:themeColor="text1"/>
          <w:sz w:val="17"/>
          <w:szCs w:val="17"/>
        </w:rPr>
        <w:t xml:space="preserve"> C</w:t>
      </w:r>
      <w:r w:rsidRPr="008334A7">
        <w:rPr>
          <w:rFonts w:ascii="Arial" w:hAnsi="Arial" w:cs="Arial"/>
          <w:color w:val="000000" w:themeColor="text1"/>
          <w:sz w:val="17"/>
          <w:szCs w:val="17"/>
          <w:vertAlign w:val="subscript"/>
        </w:rPr>
        <w:t>19</w:t>
      </w:r>
      <w:r w:rsidRPr="008334A7">
        <w:rPr>
          <w:rFonts w:ascii="Arial" w:hAnsi="Arial" w:cs="Arial"/>
          <w:color w:val="000000" w:themeColor="text1"/>
          <w:sz w:val="17"/>
          <w:szCs w:val="17"/>
        </w:rPr>
        <w:t>H</w:t>
      </w:r>
      <w:r w:rsidRPr="008334A7">
        <w:rPr>
          <w:rFonts w:ascii="Arial" w:hAnsi="Arial" w:cs="Arial"/>
          <w:color w:val="000000" w:themeColor="text1"/>
          <w:sz w:val="17"/>
          <w:szCs w:val="17"/>
          <w:vertAlign w:val="subscript"/>
        </w:rPr>
        <w:t>17</w:t>
      </w:r>
      <w:r w:rsidRPr="008334A7">
        <w:rPr>
          <w:rFonts w:ascii="Arial" w:hAnsi="Arial" w:cs="Arial"/>
          <w:color w:val="000000" w:themeColor="text1"/>
          <w:sz w:val="17"/>
          <w:szCs w:val="17"/>
        </w:rPr>
        <w:t>NO</w:t>
      </w:r>
      <w:r w:rsidRPr="008334A7">
        <w:rPr>
          <w:rFonts w:ascii="Arial" w:hAnsi="Arial" w:cs="Arial"/>
          <w:color w:val="000000" w:themeColor="text1"/>
          <w:sz w:val="17"/>
          <w:szCs w:val="17"/>
          <w:vertAlign w:val="superscript"/>
        </w:rPr>
        <w:t xml:space="preserve">+ </w:t>
      </w:r>
      <w:r w:rsidRPr="008334A7">
        <w:rPr>
          <w:rFonts w:ascii="Arial" w:hAnsi="Arial" w:cs="Arial"/>
          <w:color w:val="000000" w:themeColor="text1"/>
          <w:sz w:val="17"/>
          <w:szCs w:val="17"/>
        </w:rPr>
        <w:t>[M+H]</w:t>
      </w:r>
      <w:r w:rsidRPr="008334A7">
        <w:rPr>
          <w:rFonts w:ascii="Arial" w:hAnsi="Arial" w:cs="Arial"/>
          <w:color w:val="000000" w:themeColor="text1"/>
          <w:sz w:val="17"/>
          <w:szCs w:val="17"/>
          <w:vertAlign w:val="superscript"/>
        </w:rPr>
        <w:t>+</w:t>
      </w:r>
      <w:r w:rsidRPr="008334A7">
        <w:rPr>
          <w:rFonts w:ascii="Arial" w:hAnsi="Arial" w:cs="Arial"/>
          <w:color w:val="000000" w:themeColor="text1"/>
          <w:sz w:val="17"/>
          <w:szCs w:val="17"/>
        </w:rPr>
        <w:t>: 276.1383, found: 276.1382.</w:t>
      </w:r>
      <w:bookmarkEnd w:id="208"/>
    </w:p>
    <w:p w14:paraId="12144FAE" w14:textId="77777777" w:rsidR="008334A7" w:rsidRPr="008334A7" w:rsidRDefault="008334A7" w:rsidP="008334A7">
      <w:pPr>
        <w:rPr>
          <w:rFonts w:ascii="Arial" w:hAnsi="Arial" w:cs="Arial"/>
          <w:color w:val="000000" w:themeColor="text1"/>
          <w:sz w:val="17"/>
          <w:szCs w:val="17"/>
          <w:lang w:val="de-DE"/>
        </w:rPr>
      </w:pPr>
      <w:r w:rsidRPr="008334A7">
        <w:rPr>
          <w:rFonts w:ascii="Arial" w:hAnsi="Arial" w:cs="Arial"/>
          <w:b/>
          <w:bCs/>
          <w:color w:val="000000" w:themeColor="text1"/>
          <w:sz w:val="17"/>
          <w:szCs w:val="17"/>
        </w:rPr>
        <w:t>2-(</w:t>
      </w:r>
      <w:proofErr w:type="spellStart"/>
      <w:r w:rsidRPr="008334A7">
        <w:rPr>
          <w:rFonts w:ascii="Arial" w:hAnsi="Arial" w:cs="Arial"/>
          <w:b/>
          <w:bCs/>
          <w:color w:val="000000" w:themeColor="text1"/>
          <w:sz w:val="17"/>
          <w:szCs w:val="17"/>
        </w:rPr>
        <w:t>phenoxymethyl</w:t>
      </w:r>
      <w:proofErr w:type="spellEnd"/>
      <w:r w:rsidRPr="008334A7">
        <w:rPr>
          <w:rFonts w:ascii="Arial" w:hAnsi="Arial" w:cs="Arial"/>
          <w:b/>
          <w:bCs/>
          <w:color w:val="000000" w:themeColor="text1"/>
          <w:sz w:val="17"/>
          <w:szCs w:val="17"/>
        </w:rPr>
        <w:t>)-4-phenyl-4</w:t>
      </w:r>
      <w:r w:rsidRPr="00514E16">
        <w:rPr>
          <w:rFonts w:ascii="Arial" w:hAnsi="Arial" w:cs="Arial"/>
          <w:b/>
          <w:bCs/>
          <w:i/>
          <w:iCs/>
          <w:color w:val="000000" w:themeColor="text1"/>
          <w:sz w:val="17"/>
          <w:szCs w:val="17"/>
        </w:rPr>
        <w:t>H</w:t>
      </w:r>
      <w:r w:rsidRPr="008334A7">
        <w:rPr>
          <w:rFonts w:ascii="Arial" w:hAnsi="Arial" w:cs="Arial"/>
          <w:b/>
          <w:bCs/>
          <w:color w:val="000000" w:themeColor="text1"/>
          <w:sz w:val="17"/>
          <w:szCs w:val="17"/>
        </w:rPr>
        <w:t>-</w:t>
      </w:r>
      <w:proofErr w:type="gramStart"/>
      <w:r w:rsidRPr="008334A7">
        <w:rPr>
          <w:rFonts w:ascii="Arial" w:hAnsi="Arial" w:cs="Arial"/>
          <w:b/>
          <w:bCs/>
          <w:color w:val="000000" w:themeColor="text1"/>
          <w:sz w:val="17"/>
          <w:szCs w:val="17"/>
        </w:rPr>
        <w:t>pyrrolo[</w:t>
      </w:r>
      <w:proofErr w:type="gramEnd"/>
      <w:r w:rsidRPr="008334A7">
        <w:rPr>
          <w:rFonts w:ascii="Arial" w:hAnsi="Arial" w:cs="Arial"/>
          <w:b/>
          <w:bCs/>
          <w:color w:val="000000" w:themeColor="text1"/>
          <w:sz w:val="17"/>
          <w:szCs w:val="17"/>
        </w:rPr>
        <w:t>3,2,1-</w:t>
      </w:r>
      <w:r w:rsidRPr="00514E16">
        <w:rPr>
          <w:rFonts w:ascii="Arial" w:hAnsi="Arial" w:cs="Arial"/>
          <w:b/>
          <w:bCs/>
          <w:i/>
          <w:iCs/>
          <w:color w:val="000000" w:themeColor="text1"/>
          <w:sz w:val="17"/>
          <w:szCs w:val="17"/>
        </w:rPr>
        <w:t>ij</w:t>
      </w:r>
      <w:r w:rsidRPr="008334A7">
        <w:rPr>
          <w:rFonts w:ascii="Arial" w:hAnsi="Arial" w:cs="Arial"/>
          <w:b/>
          <w:bCs/>
          <w:color w:val="000000" w:themeColor="text1"/>
          <w:sz w:val="17"/>
          <w:szCs w:val="17"/>
        </w:rPr>
        <w:t>]</w:t>
      </w:r>
      <w:proofErr w:type="spellStart"/>
      <w:r w:rsidRPr="008334A7">
        <w:rPr>
          <w:rFonts w:ascii="Arial" w:hAnsi="Arial" w:cs="Arial"/>
          <w:b/>
          <w:bCs/>
          <w:color w:val="000000" w:themeColor="text1"/>
          <w:sz w:val="17"/>
          <w:szCs w:val="17"/>
        </w:rPr>
        <w:t>quinoline</w:t>
      </w:r>
      <w:proofErr w:type="spellEnd"/>
      <w:r w:rsidRPr="008334A7">
        <w:rPr>
          <w:rFonts w:ascii="Arial" w:hAnsi="Arial" w:cs="Arial"/>
          <w:b/>
          <w:bCs/>
          <w:color w:val="000000" w:themeColor="text1"/>
          <w:sz w:val="17"/>
          <w:szCs w:val="17"/>
          <w:lang w:val="de-DE"/>
        </w:rPr>
        <w:t xml:space="preserve"> (5j)</w:t>
      </w:r>
    </w:p>
    <w:p w14:paraId="3041709F" w14:textId="4390BC5B" w:rsidR="008334A7" w:rsidRPr="008334A7" w:rsidRDefault="00BE5CCA" w:rsidP="008334A7">
      <w:pPr>
        <w:rPr>
          <w:rFonts w:ascii="Arial" w:hAnsi="Arial" w:cs="Arial"/>
          <w:color w:val="000000" w:themeColor="text1"/>
          <w:sz w:val="17"/>
          <w:szCs w:val="17"/>
          <w:lang w:val="de-DE"/>
        </w:rPr>
      </w:pPr>
      <w:bookmarkStart w:id="209" w:name="_Hlk184892186"/>
      <w:r>
        <w:rPr>
          <w:rFonts w:ascii="Arial" w:hAnsi="Arial" w:cs="Arial"/>
          <w:b/>
          <w:bCs/>
          <w:color w:val="000000" w:themeColor="text1"/>
          <w:sz w:val="17"/>
          <w:szCs w:val="17"/>
          <w:lang w:val="de-DE"/>
        </w:rPr>
        <w:object w:dxaOrig="1440" w:dyaOrig="1440" w14:anchorId="7492D52F">
          <v:shape id="_x0000_s1623" type="#_x0000_t75" style="position:absolute;left:0;text-align:left;margin-left:.6pt;margin-top:9.7pt;width:70.5pt;height:59.3pt;z-index:252755968">
            <v:imagedata r:id="rId214" o:title=""/>
            <w10:wrap type="square"/>
          </v:shape>
          <o:OLEObject Type="Embed" ProgID="ChemDraw.Document.6.0" ShapeID="_x0000_s1623" DrawAspect="Content" ObjectID="_1819002878" r:id="rId215"/>
        </w:object>
      </w:r>
      <w:r w:rsidR="008334A7" w:rsidRPr="008334A7">
        <w:rPr>
          <w:rFonts w:ascii="Arial" w:hAnsi="Arial" w:cs="Arial"/>
          <w:color w:val="000000" w:themeColor="text1"/>
          <w:sz w:val="17"/>
          <w:szCs w:val="17"/>
          <w:lang w:val="de-DE"/>
        </w:rPr>
        <w:t>Prepared according to</w:t>
      </w:r>
      <w:r w:rsidR="008334A7" w:rsidRPr="008334A7">
        <w:rPr>
          <w:rFonts w:ascii="Arial" w:hAnsi="Arial" w:cs="Arial"/>
          <w:b/>
          <w:bCs/>
          <w:color w:val="000000" w:themeColor="text1"/>
          <w:sz w:val="17"/>
          <w:szCs w:val="17"/>
          <w:lang w:val="de-DE"/>
        </w:rPr>
        <w:t xml:space="preserve"> </w:t>
      </w:r>
      <w:r w:rsidR="008334A7" w:rsidRPr="008334A7">
        <w:rPr>
          <w:rFonts w:ascii="Arial" w:hAnsi="Arial" w:cs="Arial"/>
          <w:color w:val="000000" w:themeColor="text1"/>
          <w:sz w:val="17"/>
          <w:szCs w:val="17"/>
          <w:lang w:val="de-DE"/>
        </w:rPr>
        <w:t>aforementioned method. White solid (32.3 mg, 48%, 0.2 mmol scale);</w:t>
      </w:r>
      <w:bookmarkEnd w:id="209"/>
      <w:r w:rsidR="008334A7" w:rsidRPr="008334A7">
        <w:rPr>
          <w:rFonts w:ascii="Times New Roman" w:hAnsi="Times New Roman" w:cs="Times New Roman"/>
          <w:sz w:val="20"/>
          <w:szCs w:val="20"/>
          <w:vertAlign w:val="superscript"/>
          <w:lang w:val="de-DE"/>
        </w:rPr>
        <w:t xml:space="preserve"> </w:t>
      </w:r>
      <w:r w:rsidR="008334A7" w:rsidRPr="008334A7">
        <w:rPr>
          <w:rFonts w:ascii="Arial" w:hAnsi="Arial" w:cs="Arial"/>
          <w:b/>
          <w:bCs/>
          <w:color w:val="000000" w:themeColor="text1"/>
          <w:sz w:val="17"/>
          <w:szCs w:val="17"/>
          <w:vertAlign w:val="superscript"/>
          <w:lang w:val="de-DE"/>
        </w:rPr>
        <w:t>1</w:t>
      </w:r>
      <w:r w:rsidR="008334A7" w:rsidRPr="008334A7">
        <w:rPr>
          <w:rFonts w:ascii="Arial" w:hAnsi="Arial" w:cs="Arial"/>
          <w:b/>
          <w:bCs/>
          <w:color w:val="000000" w:themeColor="text1"/>
          <w:sz w:val="17"/>
          <w:szCs w:val="17"/>
          <w:lang w:val="de-DE"/>
        </w:rPr>
        <w:t>H NMR</w:t>
      </w:r>
      <w:r w:rsidR="008334A7" w:rsidRPr="008334A7">
        <w:rPr>
          <w:rFonts w:ascii="Arial" w:hAnsi="Arial" w:cs="Arial"/>
          <w:color w:val="000000" w:themeColor="text1"/>
          <w:sz w:val="17"/>
          <w:szCs w:val="17"/>
          <w:lang w:val="de-DE"/>
        </w:rPr>
        <w:t xml:space="preserve"> (400 MHz, Chloroform-</w:t>
      </w:r>
      <w:r w:rsidR="008334A7" w:rsidRPr="008334A7">
        <w:rPr>
          <w:rFonts w:ascii="Arial" w:hAnsi="Arial" w:cs="Arial"/>
          <w:i/>
          <w:iCs/>
          <w:color w:val="000000" w:themeColor="text1"/>
          <w:sz w:val="17"/>
          <w:szCs w:val="17"/>
          <w:lang w:val="de-DE"/>
        </w:rPr>
        <w:t>d</w:t>
      </w:r>
      <w:r w:rsidR="008334A7" w:rsidRPr="008334A7">
        <w:rPr>
          <w:rFonts w:ascii="Arial" w:hAnsi="Arial" w:cs="Arial"/>
          <w:color w:val="000000" w:themeColor="text1"/>
          <w:sz w:val="17"/>
          <w:szCs w:val="17"/>
          <w:lang w:val="de-DE"/>
        </w:rPr>
        <w:t xml:space="preserve">) </w:t>
      </w:r>
      <w:r w:rsidR="008334A7" w:rsidRPr="008334A7">
        <w:rPr>
          <w:rFonts w:ascii="Arial" w:hAnsi="Arial" w:cs="Arial"/>
          <w:color w:val="000000" w:themeColor="text1"/>
          <w:sz w:val="17"/>
          <w:szCs w:val="17"/>
        </w:rPr>
        <w:t>δ</w:t>
      </w:r>
      <w:r w:rsidR="008334A7" w:rsidRPr="008334A7">
        <w:rPr>
          <w:rFonts w:ascii="Arial" w:hAnsi="Arial" w:cs="Arial"/>
          <w:color w:val="000000" w:themeColor="text1"/>
          <w:sz w:val="17"/>
          <w:szCs w:val="17"/>
          <w:lang w:val="de-DE"/>
        </w:rPr>
        <w:t xml:space="preserve"> 7.41 (d,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7.6 Hz, 1H), 7.17</w:t>
      </w:r>
      <w:r w:rsidR="001F2A34"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 xml:space="preserve">7.27 (m, 5H), 7.04 (dd,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6.7, 2.7 Hz, 2H), 6.96 (dt,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14.4, 6.7 Hz, 2H), 6.88 (d,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7.0 Hz, 1H), 6.84</w:t>
      </w:r>
      <w:r w:rsidR="001F2A34"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 xml:space="preserve">6.77 (m, 2H), 6.55 (dd,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10.6, 2.6 Hz, 1H), 6.50 (s, 1H), 6.38 (s, 1H), 5.76 (dd,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9.8, 3.9 Hz, 1H), 4.77 (d,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13.3 Hz, 1H), 4.53 (d,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11.9 Hz, 1H).</w:t>
      </w:r>
      <w:r w:rsidR="008334A7" w:rsidRPr="008334A7">
        <w:rPr>
          <w:rFonts w:ascii="Times New Roman" w:hAnsi="Times New Roman" w:cs="Times New Roman"/>
          <w:sz w:val="20"/>
          <w:szCs w:val="20"/>
          <w:vertAlign w:val="superscript"/>
          <w:lang w:val="de-DE"/>
        </w:rPr>
        <w:t xml:space="preserve"> </w:t>
      </w:r>
      <w:r w:rsidR="008334A7" w:rsidRPr="008334A7">
        <w:rPr>
          <w:rFonts w:ascii="Arial" w:hAnsi="Arial" w:cs="Arial"/>
          <w:b/>
          <w:bCs/>
          <w:color w:val="000000" w:themeColor="text1"/>
          <w:sz w:val="17"/>
          <w:szCs w:val="17"/>
          <w:vertAlign w:val="superscript"/>
        </w:rPr>
        <w:t>13</w:t>
      </w:r>
      <w:r w:rsidR="008334A7" w:rsidRPr="008334A7">
        <w:rPr>
          <w:rFonts w:ascii="Arial" w:hAnsi="Arial" w:cs="Arial"/>
          <w:b/>
          <w:bCs/>
          <w:color w:val="000000" w:themeColor="text1"/>
          <w:sz w:val="17"/>
          <w:szCs w:val="17"/>
        </w:rPr>
        <w:t>C NMR</w:t>
      </w:r>
      <w:r w:rsidR="008334A7" w:rsidRPr="008334A7">
        <w:rPr>
          <w:rFonts w:ascii="Arial" w:hAnsi="Arial" w:cs="Arial"/>
          <w:color w:val="000000" w:themeColor="text1"/>
          <w:sz w:val="17"/>
          <w:szCs w:val="17"/>
        </w:rPr>
        <w:t xml:space="preserve"> (101 MHz, Chloroform-</w:t>
      </w:r>
      <w:r w:rsidR="008334A7" w:rsidRPr="008334A7">
        <w:rPr>
          <w:rFonts w:ascii="Arial" w:hAnsi="Arial" w:cs="Arial"/>
          <w:i/>
          <w:iCs/>
          <w:color w:val="000000" w:themeColor="text1"/>
          <w:sz w:val="17"/>
          <w:szCs w:val="17"/>
        </w:rPr>
        <w:t>d</w:t>
      </w:r>
      <w:r w:rsidR="008334A7" w:rsidRPr="008334A7">
        <w:rPr>
          <w:rFonts w:ascii="Arial" w:hAnsi="Arial" w:cs="Arial"/>
          <w:color w:val="000000" w:themeColor="text1"/>
          <w:sz w:val="17"/>
          <w:szCs w:val="17"/>
        </w:rPr>
        <w:t>) δ 158.4, 142.6, 134.7, 134.3, 129.6, 129.1, 128.2 127.8, 126.5, 124.0, 121.4, 121.2, 121.1, 120.5, 118.4, 118.2, 114.8, 104.2, 62.8, 60.4.</w:t>
      </w:r>
      <w:r w:rsidR="008334A7" w:rsidRPr="008334A7">
        <w:rPr>
          <w:rFonts w:ascii="Arial" w:hAnsi="Arial" w:cs="Arial"/>
          <w:b/>
          <w:bCs/>
          <w:color w:val="000000" w:themeColor="text1"/>
          <w:sz w:val="17"/>
          <w:szCs w:val="17"/>
        </w:rPr>
        <w:t xml:space="preserve"> </w:t>
      </w:r>
      <w:bookmarkStart w:id="210" w:name="_Hlk184892552"/>
      <w:r w:rsidR="008334A7" w:rsidRPr="008334A7">
        <w:rPr>
          <w:rFonts w:ascii="Arial" w:hAnsi="Arial" w:cs="Arial"/>
          <w:b/>
          <w:bCs/>
          <w:color w:val="000000" w:themeColor="text1"/>
          <w:sz w:val="17"/>
          <w:szCs w:val="17"/>
        </w:rPr>
        <w:t>HRMS(ESI</w:t>
      </w:r>
      <w:r w:rsidR="008334A7" w:rsidRPr="008334A7">
        <w:rPr>
          <w:rFonts w:ascii="Arial" w:hAnsi="Arial" w:cs="Arial"/>
          <w:b/>
          <w:bCs/>
          <w:color w:val="000000" w:themeColor="text1"/>
          <w:sz w:val="17"/>
          <w:szCs w:val="17"/>
          <w:vertAlign w:val="superscript"/>
        </w:rPr>
        <w:t>+</w:t>
      </w:r>
      <w:r w:rsidR="008334A7" w:rsidRPr="008334A7">
        <w:rPr>
          <w:rFonts w:ascii="Arial" w:hAnsi="Arial" w:cs="Arial"/>
          <w:b/>
          <w:bCs/>
          <w:color w:val="000000" w:themeColor="text1"/>
          <w:sz w:val="17"/>
          <w:szCs w:val="17"/>
        </w:rPr>
        <w:t>)</w:t>
      </w:r>
      <w:r w:rsidR="008334A7" w:rsidRPr="008334A7">
        <w:rPr>
          <w:rFonts w:ascii="Arial" w:hAnsi="Arial" w:cs="Arial"/>
          <w:color w:val="000000" w:themeColor="text1"/>
          <w:sz w:val="17"/>
          <w:szCs w:val="17"/>
        </w:rPr>
        <w:t xml:space="preserve"> m/z </w:t>
      </w:r>
      <w:proofErr w:type="spellStart"/>
      <w:r w:rsidR="008334A7" w:rsidRPr="008334A7">
        <w:rPr>
          <w:rFonts w:ascii="Arial" w:hAnsi="Arial" w:cs="Arial"/>
          <w:color w:val="000000" w:themeColor="text1"/>
          <w:sz w:val="17"/>
          <w:szCs w:val="17"/>
        </w:rPr>
        <w:t>calcd</w:t>
      </w:r>
      <w:proofErr w:type="spellEnd"/>
      <w:r w:rsidR="008334A7" w:rsidRPr="008334A7">
        <w:rPr>
          <w:rFonts w:ascii="Arial" w:hAnsi="Arial" w:cs="Arial"/>
          <w:color w:val="000000" w:themeColor="text1"/>
          <w:sz w:val="17"/>
          <w:szCs w:val="17"/>
        </w:rPr>
        <w:t xml:space="preserve">. </w:t>
      </w:r>
      <w:proofErr w:type="gramStart"/>
      <w:r w:rsidR="008334A7" w:rsidRPr="008334A7">
        <w:rPr>
          <w:rFonts w:ascii="Arial" w:hAnsi="Arial" w:cs="Arial"/>
          <w:color w:val="000000" w:themeColor="text1"/>
          <w:sz w:val="17"/>
          <w:szCs w:val="17"/>
        </w:rPr>
        <w:t>for</w:t>
      </w:r>
      <w:proofErr w:type="gramEnd"/>
      <w:r w:rsidR="008334A7" w:rsidRPr="008334A7">
        <w:rPr>
          <w:rFonts w:ascii="Arial" w:hAnsi="Arial" w:cs="Arial"/>
          <w:color w:val="000000" w:themeColor="text1"/>
          <w:sz w:val="17"/>
          <w:szCs w:val="17"/>
        </w:rPr>
        <w:t xml:space="preserve"> C</w:t>
      </w:r>
      <w:r w:rsidR="008334A7" w:rsidRPr="008334A7">
        <w:rPr>
          <w:rFonts w:ascii="Arial" w:hAnsi="Arial" w:cs="Arial"/>
          <w:color w:val="000000" w:themeColor="text1"/>
          <w:sz w:val="17"/>
          <w:szCs w:val="17"/>
          <w:vertAlign w:val="subscript"/>
        </w:rPr>
        <w:t>24</w:t>
      </w:r>
      <w:r w:rsidR="008334A7" w:rsidRPr="008334A7">
        <w:rPr>
          <w:rFonts w:ascii="Arial" w:hAnsi="Arial" w:cs="Arial"/>
          <w:color w:val="000000" w:themeColor="text1"/>
          <w:sz w:val="17"/>
          <w:szCs w:val="17"/>
        </w:rPr>
        <w:t>H</w:t>
      </w:r>
      <w:r w:rsidR="008334A7" w:rsidRPr="008334A7">
        <w:rPr>
          <w:rFonts w:ascii="Arial" w:hAnsi="Arial" w:cs="Arial"/>
          <w:color w:val="000000" w:themeColor="text1"/>
          <w:sz w:val="17"/>
          <w:szCs w:val="17"/>
          <w:vertAlign w:val="subscript"/>
        </w:rPr>
        <w:t>19</w:t>
      </w:r>
      <w:r w:rsidR="008334A7" w:rsidRPr="008334A7">
        <w:rPr>
          <w:rFonts w:ascii="Arial" w:hAnsi="Arial" w:cs="Arial"/>
          <w:color w:val="000000" w:themeColor="text1"/>
          <w:sz w:val="17"/>
          <w:szCs w:val="17"/>
        </w:rPr>
        <w:t>NO</w:t>
      </w:r>
      <w:r w:rsidR="008334A7" w:rsidRPr="008334A7">
        <w:rPr>
          <w:rFonts w:ascii="Arial" w:hAnsi="Arial" w:cs="Arial"/>
          <w:color w:val="000000" w:themeColor="text1"/>
          <w:sz w:val="17"/>
          <w:szCs w:val="17"/>
          <w:vertAlign w:val="superscript"/>
        </w:rPr>
        <w:t xml:space="preserve">+ </w:t>
      </w:r>
      <w:r w:rsidR="008334A7" w:rsidRPr="008334A7">
        <w:rPr>
          <w:rFonts w:ascii="Arial" w:hAnsi="Arial" w:cs="Arial"/>
          <w:color w:val="000000" w:themeColor="text1"/>
          <w:sz w:val="17"/>
          <w:szCs w:val="17"/>
        </w:rPr>
        <w:t>[M+H]</w:t>
      </w:r>
      <w:r w:rsidR="008334A7" w:rsidRPr="008334A7">
        <w:rPr>
          <w:rFonts w:ascii="Arial" w:hAnsi="Arial" w:cs="Arial"/>
          <w:color w:val="000000" w:themeColor="text1"/>
          <w:sz w:val="17"/>
          <w:szCs w:val="17"/>
          <w:vertAlign w:val="superscript"/>
        </w:rPr>
        <w:t>+</w:t>
      </w:r>
      <w:r w:rsidR="008334A7" w:rsidRPr="008334A7">
        <w:rPr>
          <w:rFonts w:ascii="Arial" w:hAnsi="Arial" w:cs="Arial"/>
          <w:color w:val="000000" w:themeColor="text1"/>
          <w:sz w:val="17"/>
          <w:szCs w:val="17"/>
        </w:rPr>
        <w:t>: 338.1539, found: 338.1543.</w:t>
      </w:r>
      <w:bookmarkEnd w:id="210"/>
    </w:p>
    <w:p w14:paraId="598A5642" w14:textId="77777777" w:rsidR="008334A7" w:rsidRPr="008334A7" w:rsidRDefault="008334A7" w:rsidP="008334A7">
      <w:pPr>
        <w:rPr>
          <w:rFonts w:ascii="Arial" w:hAnsi="Arial" w:cs="Arial"/>
          <w:b/>
          <w:bCs/>
          <w:color w:val="000000" w:themeColor="text1"/>
          <w:sz w:val="17"/>
          <w:szCs w:val="17"/>
          <w:lang w:val="de-DE"/>
        </w:rPr>
      </w:pPr>
      <w:r w:rsidRPr="008334A7">
        <w:rPr>
          <w:rFonts w:ascii="Arial" w:hAnsi="Arial" w:cs="Arial"/>
          <w:b/>
          <w:bCs/>
          <w:color w:val="000000" w:themeColor="text1"/>
          <w:sz w:val="17"/>
          <w:szCs w:val="17"/>
          <w:lang w:val="de-DE"/>
        </w:rPr>
        <w:t>4-phenyl-2-(2-(phenylsulfonyl)ethyl)-4</w:t>
      </w:r>
      <w:r w:rsidRPr="00514E16">
        <w:rPr>
          <w:rFonts w:ascii="Arial" w:hAnsi="Arial" w:cs="Arial"/>
          <w:b/>
          <w:bCs/>
          <w:i/>
          <w:iCs/>
          <w:color w:val="000000" w:themeColor="text1"/>
          <w:sz w:val="17"/>
          <w:szCs w:val="17"/>
          <w:lang w:val="de-DE"/>
        </w:rPr>
        <w:t>H</w:t>
      </w:r>
      <w:r w:rsidRPr="008334A7">
        <w:rPr>
          <w:rFonts w:ascii="Arial" w:hAnsi="Arial" w:cs="Arial"/>
          <w:b/>
          <w:bCs/>
          <w:color w:val="000000" w:themeColor="text1"/>
          <w:sz w:val="17"/>
          <w:szCs w:val="17"/>
          <w:lang w:val="de-DE"/>
        </w:rPr>
        <w:t>-pyrrolo[3,2,1-</w:t>
      </w:r>
      <w:r w:rsidRPr="00514E16">
        <w:rPr>
          <w:rFonts w:ascii="Arial" w:hAnsi="Arial" w:cs="Arial"/>
          <w:b/>
          <w:bCs/>
          <w:i/>
          <w:iCs/>
          <w:color w:val="000000" w:themeColor="text1"/>
          <w:sz w:val="17"/>
          <w:szCs w:val="17"/>
          <w:lang w:val="de-DE"/>
        </w:rPr>
        <w:t>ij</w:t>
      </w:r>
      <w:r w:rsidRPr="008334A7">
        <w:rPr>
          <w:rFonts w:ascii="Arial" w:hAnsi="Arial" w:cs="Arial"/>
          <w:b/>
          <w:bCs/>
          <w:color w:val="000000" w:themeColor="text1"/>
          <w:sz w:val="17"/>
          <w:szCs w:val="17"/>
          <w:lang w:val="de-DE"/>
        </w:rPr>
        <w:t>]quinoline (5k)</w:t>
      </w:r>
    </w:p>
    <w:p w14:paraId="2B1BFB4B" w14:textId="41B3686A" w:rsidR="008334A7" w:rsidRPr="008334A7" w:rsidRDefault="00BE5CCA" w:rsidP="008334A7">
      <w:pPr>
        <w:rPr>
          <w:rFonts w:ascii="Arial" w:hAnsi="Arial" w:cs="Arial"/>
          <w:color w:val="000000" w:themeColor="text1"/>
          <w:sz w:val="17"/>
          <w:szCs w:val="17"/>
          <w:lang w:val="de-DE"/>
        </w:rPr>
      </w:pPr>
      <w:r>
        <w:rPr>
          <w:rFonts w:ascii="Arial" w:hAnsi="Arial" w:cs="Arial"/>
          <w:b/>
          <w:bCs/>
          <w:noProof/>
          <w:color w:val="000000" w:themeColor="text1"/>
          <w:sz w:val="17"/>
          <w:szCs w:val="17"/>
        </w:rPr>
        <w:object w:dxaOrig="1440" w:dyaOrig="1440" w14:anchorId="400970FF">
          <v:shape id="_x0000_s1624" type="#_x0000_t75" style="position:absolute;left:0;text-align:left;margin-left:.05pt;margin-top:3.25pt;width:79.75pt;height:69.7pt;z-index:252756992">
            <v:imagedata r:id="rId216" o:title=""/>
            <w10:wrap type="square"/>
          </v:shape>
          <o:OLEObject Type="Embed" ProgID="ChemDraw.Document.6.0" ShapeID="_x0000_s1624" DrawAspect="Content" ObjectID="_1819002879" r:id="rId217"/>
        </w:object>
      </w:r>
      <w:bookmarkStart w:id="211" w:name="_Hlk184892966"/>
      <w:r w:rsidR="008334A7" w:rsidRPr="008334A7">
        <w:rPr>
          <w:rFonts w:ascii="Arial" w:hAnsi="Arial" w:cs="Arial"/>
          <w:color w:val="000000" w:themeColor="text1"/>
          <w:sz w:val="17"/>
          <w:szCs w:val="17"/>
          <w:lang w:val="de-DE"/>
        </w:rPr>
        <w:t>Prepared according to</w:t>
      </w:r>
      <w:r w:rsidR="008334A7" w:rsidRPr="008334A7">
        <w:rPr>
          <w:rFonts w:ascii="Arial" w:hAnsi="Arial" w:cs="Arial"/>
          <w:b/>
          <w:bCs/>
          <w:color w:val="000000" w:themeColor="text1"/>
          <w:sz w:val="17"/>
          <w:szCs w:val="17"/>
          <w:lang w:val="de-DE"/>
        </w:rPr>
        <w:t xml:space="preserve"> </w:t>
      </w:r>
      <w:r w:rsidR="008D3539" w:rsidRPr="00617D4F">
        <w:rPr>
          <w:rFonts w:ascii="Arial" w:hAnsi="Arial" w:cs="Arial"/>
          <w:b/>
          <w:bCs/>
          <w:color w:val="000000" w:themeColor="text1"/>
          <w:sz w:val="17"/>
          <w:szCs w:val="17"/>
          <w:lang w:val="de-DE"/>
        </w:rPr>
        <w:t>GP</w:t>
      </w:r>
      <w:r w:rsidR="008D3539">
        <w:rPr>
          <w:rFonts w:ascii="Arial" w:hAnsi="Arial" w:cs="Arial"/>
          <w:b/>
          <w:bCs/>
          <w:color w:val="000000" w:themeColor="text1"/>
          <w:sz w:val="17"/>
          <w:szCs w:val="17"/>
          <w:lang w:val="de-DE"/>
        </w:rPr>
        <w:t>3</w:t>
      </w:r>
      <w:r w:rsidR="008334A7" w:rsidRPr="008334A7">
        <w:rPr>
          <w:rFonts w:ascii="Arial" w:hAnsi="Arial" w:cs="Arial"/>
          <w:color w:val="000000" w:themeColor="text1"/>
          <w:sz w:val="17"/>
          <w:szCs w:val="17"/>
          <w:lang w:val="de-DE"/>
        </w:rPr>
        <w:t>. White solid (51.1 mg, 64%, 0.2 mmol scale);</w:t>
      </w:r>
      <w:bookmarkEnd w:id="211"/>
      <w:r w:rsidR="008334A7" w:rsidRPr="008334A7">
        <w:rPr>
          <w:rFonts w:ascii="Times New Roman" w:hAnsi="Times New Roman" w:cs="Times New Roman"/>
          <w:sz w:val="20"/>
          <w:szCs w:val="20"/>
          <w:vertAlign w:val="superscript"/>
          <w:lang w:val="de-DE"/>
        </w:rPr>
        <w:t xml:space="preserve"> </w:t>
      </w:r>
      <w:r w:rsidR="008334A7" w:rsidRPr="008334A7">
        <w:rPr>
          <w:rFonts w:ascii="Arial" w:hAnsi="Arial" w:cs="Arial"/>
          <w:b/>
          <w:bCs/>
          <w:color w:val="000000" w:themeColor="text1"/>
          <w:sz w:val="17"/>
          <w:szCs w:val="17"/>
          <w:vertAlign w:val="superscript"/>
          <w:lang w:val="de-DE"/>
        </w:rPr>
        <w:t>1</w:t>
      </w:r>
      <w:r w:rsidR="008334A7" w:rsidRPr="008334A7">
        <w:rPr>
          <w:rFonts w:ascii="Arial" w:hAnsi="Arial" w:cs="Arial"/>
          <w:b/>
          <w:bCs/>
          <w:color w:val="000000" w:themeColor="text1"/>
          <w:sz w:val="17"/>
          <w:szCs w:val="17"/>
          <w:lang w:val="de-DE"/>
        </w:rPr>
        <w:t>H NMR</w:t>
      </w:r>
      <w:r w:rsidR="008334A7" w:rsidRPr="008334A7">
        <w:rPr>
          <w:rFonts w:ascii="Arial" w:hAnsi="Arial" w:cs="Arial"/>
          <w:color w:val="000000" w:themeColor="text1"/>
          <w:sz w:val="17"/>
          <w:szCs w:val="17"/>
          <w:lang w:val="de-DE"/>
        </w:rPr>
        <w:t xml:space="preserve"> (400 MHz, Chloroform-</w:t>
      </w:r>
      <w:r w:rsidR="008334A7" w:rsidRPr="008334A7">
        <w:rPr>
          <w:rFonts w:ascii="Arial" w:hAnsi="Arial" w:cs="Arial"/>
          <w:i/>
          <w:iCs/>
          <w:color w:val="000000" w:themeColor="text1"/>
          <w:sz w:val="17"/>
          <w:szCs w:val="17"/>
          <w:lang w:val="de-DE"/>
        </w:rPr>
        <w:t>d</w:t>
      </w:r>
      <w:r w:rsidR="008334A7" w:rsidRPr="008334A7">
        <w:rPr>
          <w:rFonts w:ascii="Arial" w:hAnsi="Arial" w:cs="Arial"/>
          <w:color w:val="000000" w:themeColor="text1"/>
          <w:sz w:val="17"/>
          <w:szCs w:val="17"/>
          <w:lang w:val="de-DE"/>
        </w:rPr>
        <w:t xml:space="preserve">) </w:t>
      </w:r>
      <w:r w:rsidR="008334A7" w:rsidRPr="008334A7">
        <w:rPr>
          <w:rFonts w:ascii="Arial" w:hAnsi="Arial" w:cs="Arial"/>
          <w:color w:val="000000" w:themeColor="text1"/>
          <w:sz w:val="17"/>
          <w:szCs w:val="17"/>
        </w:rPr>
        <w:t>δ</w:t>
      </w:r>
      <w:r w:rsidR="008334A7" w:rsidRPr="008334A7">
        <w:rPr>
          <w:rFonts w:ascii="Arial" w:hAnsi="Arial" w:cs="Arial"/>
          <w:color w:val="000000" w:themeColor="text1"/>
          <w:sz w:val="17"/>
          <w:szCs w:val="17"/>
          <w:lang w:val="de-DE"/>
        </w:rPr>
        <w:t xml:space="preserve"> 7.75 (dd,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8.3, 1.2 Hz, 2H), 7.65</w:t>
      </w:r>
      <w:r w:rsidR="001F2A34"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 xml:space="preserve">7.60 (m, 1H), 7.50 (t,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7.8 Hz, 2H), 7.33 (d,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7.9 Hz, 1H), 7.27</w:t>
      </w:r>
      <w:r w:rsidR="001F2A34"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7.22 (m, 3H), 7.00</w:t>
      </w:r>
      <w:r w:rsidR="001F2A34"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 xml:space="preserve">6.92 (m, 3H), 6.84 (d,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7.0 Hz, 1H), 6.53 (dd,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9.8, 1.8 Hz, 1H), 6.15 (s, 1H), 6.07 (dd,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4.0, 1.6 Hz, 1H), 5.76 (dd,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9.8, 4.1 Hz, 1H), 3.23</w:t>
      </w:r>
      <w:r w:rsidR="001F2A34"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3.15 (m, 1H), 2.98</w:t>
      </w:r>
      <w:r w:rsidR="001F2A34"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2.80 (m, 2H), 2.69</w:t>
      </w:r>
      <w:r w:rsidR="001F2A34"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2.60 (m, 1H).</w:t>
      </w:r>
      <w:r w:rsidR="008334A7" w:rsidRPr="008334A7">
        <w:rPr>
          <w:rFonts w:ascii="Times New Roman" w:hAnsi="Times New Roman" w:cs="Times New Roman"/>
          <w:sz w:val="20"/>
          <w:szCs w:val="20"/>
          <w:vertAlign w:val="superscript"/>
          <w:lang w:val="de-DE"/>
        </w:rPr>
        <w:t xml:space="preserve"> </w:t>
      </w:r>
      <w:r w:rsidR="008334A7" w:rsidRPr="008334A7">
        <w:rPr>
          <w:rFonts w:ascii="Arial" w:hAnsi="Arial" w:cs="Arial"/>
          <w:b/>
          <w:bCs/>
          <w:color w:val="000000" w:themeColor="text1"/>
          <w:sz w:val="17"/>
          <w:szCs w:val="17"/>
          <w:vertAlign w:val="superscript"/>
        </w:rPr>
        <w:t>13</w:t>
      </w:r>
      <w:r w:rsidR="008334A7" w:rsidRPr="008334A7">
        <w:rPr>
          <w:rFonts w:ascii="Arial" w:hAnsi="Arial" w:cs="Arial"/>
          <w:b/>
          <w:bCs/>
          <w:color w:val="000000" w:themeColor="text1"/>
          <w:sz w:val="17"/>
          <w:szCs w:val="17"/>
        </w:rPr>
        <w:t>C NMR</w:t>
      </w:r>
      <w:r w:rsidR="008334A7" w:rsidRPr="008334A7">
        <w:rPr>
          <w:rFonts w:ascii="Arial" w:hAnsi="Arial" w:cs="Arial"/>
          <w:color w:val="000000" w:themeColor="text1"/>
          <w:sz w:val="17"/>
          <w:szCs w:val="17"/>
        </w:rPr>
        <w:t xml:space="preserve"> (101 MHz, Chloroform-</w:t>
      </w:r>
      <w:r w:rsidR="008334A7" w:rsidRPr="008334A7">
        <w:rPr>
          <w:rFonts w:ascii="Arial" w:hAnsi="Arial" w:cs="Arial"/>
          <w:i/>
          <w:iCs/>
          <w:color w:val="000000" w:themeColor="text1"/>
          <w:sz w:val="17"/>
          <w:szCs w:val="17"/>
        </w:rPr>
        <w:t>d</w:t>
      </w:r>
      <w:r w:rsidR="008334A7" w:rsidRPr="008334A7">
        <w:rPr>
          <w:rFonts w:ascii="Arial" w:hAnsi="Arial" w:cs="Arial"/>
          <w:color w:val="000000" w:themeColor="text1"/>
          <w:sz w:val="17"/>
          <w:szCs w:val="17"/>
        </w:rPr>
        <w:t>) δ 142.9, 138.7, 135.6, 133.9, 133.8, 129.44, 129.38, 128.3, 128.2, 127.2, 126.0, 124.5, 121.6, 120.6, 120.4, 118.1, 117.7, 101.2, 59.9, 55.2, 20.6.</w:t>
      </w:r>
      <w:r w:rsidR="008334A7" w:rsidRPr="008334A7">
        <w:rPr>
          <w:rFonts w:ascii="Arial" w:hAnsi="Arial" w:cs="Arial"/>
          <w:b/>
          <w:bCs/>
          <w:color w:val="000000" w:themeColor="text1"/>
          <w:sz w:val="17"/>
          <w:szCs w:val="17"/>
        </w:rPr>
        <w:t xml:space="preserve"> HRMS(ESI</w:t>
      </w:r>
      <w:r w:rsidR="008334A7" w:rsidRPr="008334A7">
        <w:rPr>
          <w:rFonts w:ascii="Arial" w:hAnsi="Arial" w:cs="Arial"/>
          <w:b/>
          <w:bCs/>
          <w:color w:val="000000" w:themeColor="text1"/>
          <w:sz w:val="17"/>
          <w:szCs w:val="17"/>
          <w:vertAlign w:val="superscript"/>
        </w:rPr>
        <w:t>+</w:t>
      </w:r>
      <w:r w:rsidR="008334A7" w:rsidRPr="008334A7">
        <w:rPr>
          <w:rFonts w:ascii="Arial" w:hAnsi="Arial" w:cs="Arial"/>
          <w:b/>
          <w:bCs/>
          <w:color w:val="000000" w:themeColor="text1"/>
          <w:sz w:val="17"/>
          <w:szCs w:val="17"/>
        </w:rPr>
        <w:t>)</w:t>
      </w:r>
      <w:r w:rsidR="008334A7" w:rsidRPr="008334A7">
        <w:rPr>
          <w:rFonts w:ascii="Arial" w:hAnsi="Arial" w:cs="Arial"/>
          <w:color w:val="000000" w:themeColor="text1"/>
          <w:sz w:val="17"/>
          <w:szCs w:val="17"/>
        </w:rPr>
        <w:t xml:space="preserve"> m/z </w:t>
      </w:r>
      <w:proofErr w:type="spellStart"/>
      <w:r w:rsidR="008334A7" w:rsidRPr="008334A7">
        <w:rPr>
          <w:rFonts w:ascii="Arial" w:hAnsi="Arial" w:cs="Arial"/>
          <w:color w:val="000000" w:themeColor="text1"/>
          <w:sz w:val="17"/>
          <w:szCs w:val="17"/>
        </w:rPr>
        <w:t>calcd</w:t>
      </w:r>
      <w:proofErr w:type="spellEnd"/>
      <w:r w:rsidR="008334A7" w:rsidRPr="008334A7">
        <w:rPr>
          <w:rFonts w:ascii="Arial" w:hAnsi="Arial" w:cs="Arial"/>
          <w:color w:val="000000" w:themeColor="text1"/>
          <w:sz w:val="17"/>
          <w:szCs w:val="17"/>
        </w:rPr>
        <w:t xml:space="preserve">. </w:t>
      </w:r>
      <w:proofErr w:type="gramStart"/>
      <w:r w:rsidR="008334A7" w:rsidRPr="008334A7">
        <w:rPr>
          <w:rFonts w:ascii="Arial" w:hAnsi="Arial" w:cs="Arial"/>
          <w:color w:val="000000" w:themeColor="text1"/>
          <w:sz w:val="17"/>
          <w:szCs w:val="17"/>
        </w:rPr>
        <w:t>for</w:t>
      </w:r>
      <w:proofErr w:type="gramEnd"/>
      <w:r w:rsidR="008334A7" w:rsidRPr="008334A7">
        <w:rPr>
          <w:rFonts w:ascii="Arial" w:hAnsi="Arial" w:cs="Arial"/>
          <w:color w:val="000000" w:themeColor="text1"/>
          <w:sz w:val="17"/>
          <w:szCs w:val="17"/>
        </w:rPr>
        <w:t xml:space="preserve"> C</w:t>
      </w:r>
      <w:r w:rsidR="008334A7" w:rsidRPr="008334A7">
        <w:rPr>
          <w:rFonts w:ascii="Arial" w:hAnsi="Arial" w:cs="Arial"/>
          <w:color w:val="000000" w:themeColor="text1"/>
          <w:sz w:val="17"/>
          <w:szCs w:val="17"/>
          <w:vertAlign w:val="subscript"/>
        </w:rPr>
        <w:t>25</w:t>
      </w:r>
      <w:r w:rsidR="008334A7" w:rsidRPr="008334A7">
        <w:rPr>
          <w:rFonts w:ascii="Arial" w:hAnsi="Arial" w:cs="Arial"/>
          <w:color w:val="000000" w:themeColor="text1"/>
          <w:sz w:val="17"/>
          <w:szCs w:val="17"/>
        </w:rPr>
        <w:t>H</w:t>
      </w:r>
      <w:r w:rsidR="008334A7" w:rsidRPr="008334A7">
        <w:rPr>
          <w:rFonts w:ascii="Arial" w:hAnsi="Arial" w:cs="Arial"/>
          <w:color w:val="000000" w:themeColor="text1"/>
          <w:sz w:val="17"/>
          <w:szCs w:val="17"/>
          <w:vertAlign w:val="subscript"/>
        </w:rPr>
        <w:t>21</w:t>
      </w:r>
      <w:r w:rsidR="008334A7" w:rsidRPr="008334A7">
        <w:rPr>
          <w:rFonts w:ascii="Arial" w:hAnsi="Arial" w:cs="Arial"/>
          <w:color w:val="000000" w:themeColor="text1"/>
          <w:sz w:val="17"/>
          <w:szCs w:val="17"/>
        </w:rPr>
        <w:t>NO</w:t>
      </w:r>
      <w:r w:rsidR="008334A7" w:rsidRPr="008334A7">
        <w:rPr>
          <w:rFonts w:ascii="Arial" w:hAnsi="Arial" w:cs="Arial"/>
          <w:color w:val="000000" w:themeColor="text1"/>
          <w:sz w:val="17"/>
          <w:szCs w:val="17"/>
          <w:vertAlign w:val="subscript"/>
        </w:rPr>
        <w:t>2</w:t>
      </w:r>
      <w:r w:rsidR="008334A7" w:rsidRPr="008334A7">
        <w:rPr>
          <w:rFonts w:ascii="Arial" w:hAnsi="Arial" w:cs="Arial"/>
          <w:color w:val="000000" w:themeColor="text1"/>
          <w:sz w:val="17"/>
          <w:szCs w:val="17"/>
        </w:rPr>
        <w:t>S</w:t>
      </w:r>
      <w:r w:rsidR="008334A7" w:rsidRPr="008334A7">
        <w:rPr>
          <w:rFonts w:ascii="Arial" w:hAnsi="Arial" w:cs="Arial"/>
          <w:color w:val="000000" w:themeColor="text1"/>
          <w:sz w:val="17"/>
          <w:szCs w:val="17"/>
          <w:vertAlign w:val="superscript"/>
        </w:rPr>
        <w:t xml:space="preserve">+ </w:t>
      </w:r>
      <w:r w:rsidR="008334A7" w:rsidRPr="008334A7">
        <w:rPr>
          <w:rFonts w:ascii="Arial" w:hAnsi="Arial" w:cs="Arial"/>
          <w:color w:val="000000" w:themeColor="text1"/>
          <w:sz w:val="17"/>
          <w:szCs w:val="17"/>
        </w:rPr>
        <w:t>[</w:t>
      </w:r>
      <w:proofErr w:type="spellStart"/>
      <w:r w:rsidR="008334A7" w:rsidRPr="008334A7">
        <w:rPr>
          <w:rFonts w:ascii="Arial" w:hAnsi="Arial" w:cs="Arial"/>
          <w:color w:val="000000" w:themeColor="text1"/>
          <w:sz w:val="17"/>
          <w:szCs w:val="17"/>
        </w:rPr>
        <w:t>M+Na</w:t>
      </w:r>
      <w:proofErr w:type="spellEnd"/>
      <w:r w:rsidR="008334A7" w:rsidRPr="008334A7">
        <w:rPr>
          <w:rFonts w:ascii="Arial" w:hAnsi="Arial" w:cs="Arial"/>
          <w:color w:val="000000" w:themeColor="text1"/>
          <w:sz w:val="17"/>
          <w:szCs w:val="17"/>
        </w:rPr>
        <w:t>]</w:t>
      </w:r>
      <w:r w:rsidR="008334A7" w:rsidRPr="008334A7">
        <w:rPr>
          <w:rFonts w:ascii="Arial" w:hAnsi="Arial" w:cs="Arial"/>
          <w:color w:val="000000" w:themeColor="text1"/>
          <w:sz w:val="17"/>
          <w:szCs w:val="17"/>
          <w:vertAlign w:val="superscript"/>
        </w:rPr>
        <w:t>+</w:t>
      </w:r>
      <w:r w:rsidR="008334A7" w:rsidRPr="008334A7">
        <w:rPr>
          <w:rFonts w:ascii="Arial" w:hAnsi="Arial" w:cs="Arial"/>
          <w:color w:val="000000" w:themeColor="text1"/>
          <w:sz w:val="17"/>
          <w:szCs w:val="17"/>
        </w:rPr>
        <w:t>: 422.1185, found: 422.1183.</w:t>
      </w:r>
    </w:p>
    <w:p w14:paraId="6B843380" w14:textId="77777777" w:rsidR="008334A7" w:rsidRPr="008334A7" w:rsidRDefault="008334A7" w:rsidP="008334A7">
      <w:pPr>
        <w:rPr>
          <w:rFonts w:ascii="Arial" w:hAnsi="Arial" w:cs="Arial"/>
          <w:b/>
          <w:bCs/>
          <w:color w:val="000000" w:themeColor="text1"/>
          <w:sz w:val="17"/>
          <w:szCs w:val="17"/>
          <w:lang w:val="de-DE"/>
        </w:rPr>
      </w:pPr>
      <w:r w:rsidRPr="008334A7">
        <w:rPr>
          <w:rFonts w:ascii="Arial" w:hAnsi="Arial" w:cs="Arial"/>
          <w:b/>
          <w:bCs/>
          <w:color w:val="000000" w:themeColor="text1"/>
          <w:sz w:val="17"/>
          <w:szCs w:val="17"/>
          <w:lang w:val="de-DE"/>
        </w:rPr>
        <w:t>4-phenyl-2-propyl-4</w:t>
      </w:r>
      <w:r w:rsidRPr="00514E16">
        <w:rPr>
          <w:rFonts w:ascii="Arial" w:hAnsi="Arial" w:cs="Arial"/>
          <w:b/>
          <w:bCs/>
          <w:i/>
          <w:iCs/>
          <w:color w:val="000000" w:themeColor="text1"/>
          <w:sz w:val="17"/>
          <w:szCs w:val="17"/>
          <w:lang w:val="de-DE"/>
        </w:rPr>
        <w:t>H</w:t>
      </w:r>
      <w:r w:rsidRPr="008334A7">
        <w:rPr>
          <w:rFonts w:ascii="Arial" w:hAnsi="Arial" w:cs="Arial"/>
          <w:b/>
          <w:bCs/>
          <w:color w:val="000000" w:themeColor="text1"/>
          <w:sz w:val="17"/>
          <w:szCs w:val="17"/>
          <w:lang w:val="de-DE"/>
        </w:rPr>
        <w:t>-pyrrolo[3,2,1-</w:t>
      </w:r>
      <w:r w:rsidRPr="00514E16">
        <w:rPr>
          <w:rFonts w:ascii="Arial" w:hAnsi="Arial" w:cs="Arial"/>
          <w:b/>
          <w:bCs/>
          <w:i/>
          <w:iCs/>
          <w:color w:val="000000" w:themeColor="text1"/>
          <w:sz w:val="17"/>
          <w:szCs w:val="17"/>
          <w:lang w:val="de-DE"/>
        </w:rPr>
        <w:t>ij</w:t>
      </w:r>
      <w:r w:rsidRPr="008334A7">
        <w:rPr>
          <w:rFonts w:ascii="Arial" w:hAnsi="Arial" w:cs="Arial"/>
          <w:b/>
          <w:bCs/>
          <w:color w:val="000000" w:themeColor="text1"/>
          <w:sz w:val="17"/>
          <w:szCs w:val="17"/>
          <w:lang w:val="de-DE"/>
        </w:rPr>
        <w:t>]quinoline (5l)</w:t>
      </w:r>
    </w:p>
    <w:p w14:paraId="49B8ABBD" w14:textId="5C6281E9" w:rsidR="008334A7" w:rsidRPr="008334A7" w:rsidRDefault="00BE5CCA" w:rsidP="008334A7">
      <w:pPr>
        <w:rPr>
          <w:rFonts w:ascii="Arial" w:hAnsi="Arial" w:cs="Arial"/>
          <w:color w:val="000000" w:themeColor="text1"/>
          <w:sz w:val="17"/>
          <w:szCs w:val="17"/>
        </w:rPr>
      </w:pPr>
      <w:r>
        <w:rPr>
          <w:rFonts w:ascii="Arial" w:hAnsi="Arial" w:cs="Arial"/>
          <w:b/>
          <w:bCs/>
          <w:noProof/>
          <w:color w:val="000000" w:themeColor="text1"/>
          <w:sz w:val="17"/>
          <w:szCs w:val="17"/>
        </w:rPr>
        <w:lastRenderedPageBreak/>
        <w:object w:dxaOrig="1440" w:dyaOrig="1440" w14:anchorId="4540C978">
          <v:shape id="_x0000_s1625" type="#_x0000_t75" style="position:absolute;left:0;text-align:left;margin-left:.05pt;margin-top:2.2pt;width:70.2pt;height:71pt;z-index:252758016">
            <v:imagedata r:id="rId218" o:title=""/>
            <w10:wrap type="square"/>
          </v:shape>
          <o:OLEObject Type="Embed" ProgID="ChemDraw.Document.6.0" ShapeID="_x0000_s1625" DrawAspect="Content" ObjectID="_1819002880" r:id="rId219"/>
        </w:object>
      </w:r>
      <w:bookmarkStart w:id="212" w:name="_Hlk184896543"/>
      <w:r w:rsidR="008334A7" w:rsidRPr="008334A7">
        <w:rPr>
          <w:rFonts w:ascii="Arial" w:hAnsi="Arial" w:cs="Arial"/>
          <w:color w:val="000000" w:themeColor="text1"/>
          <w:sz w:val="17"/>
          <w:szCs w:val="17"/>
          <w:lang w:val="de-DE"/>
        </w:rPr>
        <w:t>Prepared according to</w:t>
      </w:r>
      <w:r w:rsidR="008334A7" w:rsidRPr="008334A7">
        <w:rPr>
          <w:rFonts w:ascii="Arial" w:hAnsi="Arial" w:cs="Arial"/>
          <w:b/>
          <w:bCs/>
          <w:color w:val="000000" w:themeColor="text1"/>
          <w:sz w:val="17"/>
          <w:szCs w:val="17"/>
          <w:lang w:val="de-DE"/>
        </w:rPr>
        <w:t xml:space="preserve"> </w:t>
      </w:r>
      <w:r w:rsidR="008D3539" w:rsidRPr="00617D4F">
        <w:rPr>
          <w:rFonts w:ascii="Arial" w:hAnsi="Arial" w:cs="Arial"/>
          <w:b/>
          <w:bCs/>
          <w:color w:val="000000" w:themeColor="text1"/>
          <w:sz w:val="17"/>
          <w:szCs w:val="17"/>
          <w:lang w:val="de-DE"/>
        </w:rPr>
        <w:t>GP</w:t>
      </w:r>
      <w:r w:rsidR="008D3539">
        <w:rPr>
          <w:rFonts w:ascii="Arial" w:hAnsi="Arial" w:cs="Arial"/>
          <w:b/>
          <w:bCs/>
          <w:color w:val="000000" w:themeColor="text1"/>
          <w:sz w:val="17"/>
          <w:szCs w:val="17"/>
          <w:lang w:val="de-DE"/>
        </w:rPr>
        <w:t>3</w:t>
      </w:r>
      <w:r w:rsidR="008334A7" w:rsidRPr="008334A7">
        <w:rPr>
          <w:rFonts w:ascii="Arial" w:hAnsi="Arial" w:cs="Arial"/>
          <w:color w:val="000000" w:themeColor="text1"/>
          <w:sz w:val="17"/>
          <w:szCs w:val="17"/>
          <w:lang w:val="de-DE"/>
        </w:rPr>
        <w:t>. White oil (46.0 mg, 84%, 0.2 mmol scale);</w:t>
      </w:r>
      <w:r w:rsidR="008334A7" w:rsidRPr="008334A7">
        <w:rPr>
          <w:rFonts w:ascii="Times New Roman" w:hAnsi="Times New Roman" w:cs="Times New Roman"/>
          <w:sz w:val="20"/>
          <w:szCs w:val="20"/>
          <w:vertAlign w:val="superscript"/>
          <w:lang w:val="de-DE"/>
        </w:rPr>
        <w:t xml:space="preserve"> </w:t>
      </w:r>
      <w:bookmarkEnd w:id="212"/>
      <w:r w:rsidR="008334A7" w:rsidRPr="008334A7">
        <w:rPr>
          <w:rFonts w:ascii="Arial" w:hAnsi="Arial" w:cs="Arial"/>
          <w:b/>
          <w:bCs/>
          <w:color w:val="000000" w:themeColor="text1"/>
          <w:sz w:val="17"/>
          <w:szCs w:val="17"/>
          <w:vertAlign w:val="superscript"/>
          <w:lang w:val="de-DE"/>
        </w:rPr>
        <w:t>1</w:t>
      </w:r>
      <w:r w:rsidR="008334A7" w:rsidRPr="008334A7">
        <w:rPr>
          <w:rFonts w:ascii="Arial" w:hAnsi="Arial" w:cs="Arial"/>
          <w:b/>
          <w:bCs/>
          <w:color w:val="000000" w:themeColor="text1"/>
          <w:sz w:val="17"/>
          <w:szCs w:val="17"/>
          <w:lang w:val="de-DE"/>
        </w:rPr>
        <w:t>H NMR</w:t>
      </w:r>
      <w:r w:rsidR="008334A7" w:rsidRPr="008334A7">
        <w:rPr>
          <w:rFonts w:ascii="Arial" w:hAnsi="Arial" w:cs="Arial"/>
          <w:color w:val="000000" w:themeColor="text1"/>
          <w:sz w:val="17"/>
          <w:szCs w:val="17"/>
          <w:lang w:val="de-DE"/>
        </w:rPr>
        <w:t xml:space="preserve"> (400 MHz, Chloroform-</w:t>
      </w:r>
      <w:r w:rsidR="008334A7" w:rsidRPr="008334A7">
        <w:rPr>
          <w:rFonts w:ascii="Arial" w:hAnsi="Arial" w:cs="Arial"/>
          <w:i/>
          <w:iCs/>
          <w:color w:val="000000" w:themeColor="text1"/>
          <w:sz w:val="17"/>
          <w:szCs w:val="17"/>
          <w:lang w:val="de-DE"/>
        </w:rPr>
        <w:t>d</w:t>
      </w:r>
      <w:r w:rsidR="008334A7" w:rsidRPr="008334A7">
        <w:rPr>
          <w:rFonts w:ascii="Arial" w:hAnsi="Arial" w:cs="Arial"/>
          <w:color w:val="000000" w:themeColor="text1"/>
          <w:sz w:val="17"/>
          <w:szCs w:val="17"/>
          <w:lang w:val="de-DE"/>
        </w:rPr>
        <w:t xml:space="preserve">) </w:t>
      </w:r>
      <w:r w:rsidR="008334A7" w:rsidRPr="008334A7">
        <w:rPr>
          <w:rFonts w:ascii="Arial" w:hAnsi="Arial" w:cs="Arial"/>
          <w:color w:val="000000" w:themeColor="text1"/>
          <w:sz w:val="17"/>
          <w:szCs w:val="17"/>
        </w:rPr>
        <w:t>δ</w:t>
      </w:r>
      <w:r w:rsidR="008334A7" w:rsidRPr="008334A7">
        <w:rPr>
          <w:rFonts w:ascii="Arial" w:hAnsi="Arial" w:cs="Arial"/>
          <w:color w:val="000000" w:themeColor="text1"/>
          <w:sz w:val="17"/>
          <w:szCs w:val="17"/>
          <w:lang w:val="de-DE"/>
        </w:rPr>
        <w:t xml:space="preserve"> 7.38 (d,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8.0 Hz, 1H), 7.31</w:t>
      </w:r>
      <w:r w:rsidR="001F2A34"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7.21 (m, 3H), 7.06</w:t>
      </w:r>
      <w:r w:rsidR="001F2A34"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7.00 (m, 2H), 6.99</w:t>
      </w:r>
      <w:r w:rsidR="001F2A34"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 xml:space="preserve">6.93 (m, 1H), 6.81 (d,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7.0 Hz, 1H), 6.54 (dd,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9.8, 1.7 Hz, 1H), 6.23 (s, 1H), 6.17 (d,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2.6 Hz, 1H), 5.80 (dd,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9.8, 4.2 Hz, 1H), 2.41</w:t>
      </w:r>
      <w:r w:rsidR="001F2A34"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2.30 (m, 1H), 2.25</w:t>
      </w:r>
      <w:r w:rsidR="001F2A34"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2.16 (m, 1H), 1.65</w:t>
      </w:r>
      <w:r w:rsidR="001F2A34"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 xml:space="preserve">1.42 (m, 2H), 0.85 (t,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7.4 Hz, 3H).</w:t>
      </w:r>
      <w:r w:rsidR="008334A7" w:rsidRPr="008334A7">
        <w:rPr>
          <w:rFonts w:ascii="Times New Roman" w:hAnsi="Times New Roman" w:cs="Times New Roman"/>
          <w:sz w:val="20"/>
          <w:szCs w:val="20"/>
          <w:vertAlign w:val="superscript"/>
          <w:lang w:val="de-DE"/>
        </w:rPr>
        <w:t xml:space="preserve"> </w:t>
      </w:r>
      <w:r w:rsidR="008334A7" w:rsidRPr="008334A7">
        <w:rPr>
          <w:rFonts w:ascii="Arial" w:hAnsi="Arial" w:cs="Arial"/>
          <w:b/>
          <w:bCs/>
          <w:color w:val="000000" w:themeColor="text1"/>
          <w:sz w:val="17"/>
          <w:szCs w:val="17"/>
          <w:vertAlign w:val="superscript"/>
        </w:rPr>
        <w:t>13</w:t>
      </w:r>
      <w:r w:rsidR="008334A7" w:rsidRPr="008334A7">
        <w:rPr>
          <w:rFonts w:ascii="Arial" w:hAnsi="Arial" w:cs="Arial"/>
          <w:b/>
          <w:bCs/>
          <w:color w:val="000000" w:themeColor="text1"/>
          <w:sz w:val="17"/>
          <w:szCs w:val="17"/>
        </w:rPr>
        <w:t>C NMR</w:t>
      </w:r>
      <w:r w:rsidR="008334A7" w:rsidRPr="008334A7">
        <w:rPr>
          <w:rFonts w:ascii="Arial" w:hAnsi="Arial" w:cs="Arial"/>
          <w:color w:val="000000" w:themeColor="text1"/>
          <w:sz w:val="17"/>
          <w:szCs w:val="17"/>
        </w:rPr>
        <w:t xml:space="preserve"> (101 MHz, Chloroform-</w:t>
      </w:r>
      <w:r w:rsidR="008334A7" w:rsidRPr="008334A7">
        <w:rPr>
          <w:rFonts w:ascii="Arial" w:hAnsi="Arial" w:cs="Arial"/>
          <w:i/>
          <w:iCs/>
          <w:color w:val="000000" w:themeColor="text1"/>
          <w:sz w:val="17"/>
          <w:szCs w:val="17"/>
        </w:rPr>
        <w:t>d</w:t>
      </w:r>
      <w:r w:rsidR="008334A7" w:rsidRPr="008334A7">
        <w:rPr>
          <w:rFonts w:ascii="Arial" w:hAnsi="Arial" w:cs="Arial"/>
          <w:color w:val="000000" w:themeColor="text1"/>
          <w:sz w:val="17"/>
          <w:szCs w:val="17"/>
        </w:rPr>
        <w:t>) δ 143.6, 141.3, 133.8, 129.2, 127.9, 127.4, 125.9, 124.9, 121.7, 120.1, 120.0, 118.0, 116.9, 100.0, 59.8, 28.8, 21.5, 14.0.</w:t>
      </w:r>
      <w:r w:rsidR="008334A7" w:rsidRPr="008334A7">
        <w:rPr>
          <w:rFonts w:ascii="Arial" w:hAnsi="Arial" w:cs="Arial"/>
          <w:b/>
          <w:bCs/>
          <w:color w:val="000000" w:themeColor="text1"/>
          <w:sz w:val="17"/>
          <w:szCs w:val="17"/>
        </w:rPr>
        <w:t xml:space="preserve"> </w:t>
      </w:r>
      <w:bookmarkStart w:id="213" w:name="_Hlk184896787"/>
      <w:r w:rsidR="008334A7" w:rsidRPr="008334A7">
        <w:rPr>
          <w:rFonts w:ascii="Arial" w:hAnsi="Arial" w:cs="Arial"/>
          <w:b/>
          <w:bCs/>
          <w:color w:val="000000" w:themeColor="text1"/>
          <w:sz w:val="17"/>
          <w:szCs w:val="17"/>
        </w:rPr>
        <w:t>HRMS(ESI</w:t>
      </w:r>
      <w:r w:rsidR="008334A7" w:rsidRPr="008334A7">
        <w:rPr>
          <w:rFonts w:ascii="Arial" w:hAnsi="Arial" w:cs="Arial"/>
          <w:b/>
          <w:bCs/>
          <w:color w:val="000000" w:themeColor="text1"/>
          <w:sz w:val="17"/>
          <w:szCs w:val="17"/>
          <w:vertAlign w:val="superscript"/>
        </w:rPr>
        <w:t>+</w:t>
      </w:r>
      <w:r w:rsidR="008334A7" w:rsidRPr="008334A7">
        <w:rPr>
          <w:rFonts w:ascii="Arial" w:hAnsi="Arial" w:cs="Arial"/>
          <w:b/>
          <w:bCs/>
          <w:color w:val="000000" w:themeColor="text1"/>
          <w:sz w:val="17"/>
          <w:szCs w:val="17"/>
        </w:rPr>
        <w:t>)</w:t>
      </w:r>
      <w:r w:rsidR="008334A7" w:rsidRPr="008334A7">
        <w:rPr>
          <w:rFonts w:ascii="Arial" w:hAnsi="Arial" w:cs="Arial"/>
          <w:color w:val="000000" w:themeColor="text1"/>
          <w:sz w:val="17"/>
          <w:szCs w:val="17"/>
        </w:rPr>
        <w:t xml:space="preserve"> m/z </w:t>
      </w:r>
      <w:proofErr w:type="spellStart"/>
      <w:r w:rsidR="008334A7" w:rsidRPr="008334A7">
        <w:rPr>
          <w:rFonts w:ascii="Arial" w:hAnsi="Arial" w:cs="Arial"/>
          <w:color w:val="000000" w:themeColor="text1"/>
          <w:sz w:val="17"/>
          <w:szCs w:val="17"/>
        </w:rPr>
        <w:t>calcd</w:t>
      </w:r>
      <w:proofErr w:type="spellEnd"/>
      <w:r w:rsidR="008334A7" w:rsidRPr="008334A7">
        <w:rPr>
          <w:rFonts w:ascii="Arial" w:hAnsi="Arial" w:cs="Arial"/>
          <w:color w:val="000000" w:themeColor="text1"/>
          <w:sz w:val="17"/>
          <w:szCs w:val="17"/>
        </w:rPr>
        <w:t xml:space="preserve">. </w:t>
      </w:r>
      <w:proofErr w:type="gramStart"/>
      <w:r w:rsidR="008334A7" w:rsidRPr="008334A7">
        <w:rPr>
          <w:rFonts w:ascii="Arial" w:hAnsi="Arial" w:cs="Arial"/>
          <w:color w:val="000000" w:themeColor="text1"/>
          <w:sz w:val="17"/>
          <w:szCs w:val="17"/>
        </w:rPr>
        <w:t>for</w:t>
      </w:r>
      <w:proofErr w:type="gramEnd"/>
      <w:r w:rsidR="008334A7" w:rsidRPr="008334A7">
        <w:rPr>
          <w:rFonts w:ascii="Arial" w:hAnsi="Arial" w:cs="Arial"/>
          <w:color w:val="000000" w:themeColor="text1"/>
          <w:sz w:val="17"/>
          <w:szCs w:val="17"/>
        </w:rPr>
        <w:t xml:space="preserve"> C</w:t>
      </w:r>
      <w:r w:rsidR="008334A7" w:rsidRPr="008334A7">
        <w:rPr>
          <w:rFonts w:ascii="Arial" w:hAnsi="Arial" w:cs="Arial"/>
          <w:color w:val="000000" w:themeColor="text1"/>
          <w:sz w:val="17"/>
          <w:szCs w:val="17"/>
          <w:vertAlign w:val="subscript"/>
        </w:rPr>
        <w:t>20</w:t>
      </w:r>
      <w:r w:rsidR="008334A7" w:rsidRPr="008334A7">
        <w:rPr>
          <w:rFonts w:ascii="Arial" w:hAnsi="Arial" w:cs="Arial"/>
          <w:color w:val="000000" w:themeColor="text1"/>
          <w:sz w:val="17"/>
          <w:szCs w:val="17"/>
        </w:rPr>
        <w:t>H</w:t>
      </w:r>
      <w:r w:rsidR="008334A7" w:rsidRPr="008334A7">
        <w:rPr>
          <w:rFonts w:ascii="Arial" w:hAnsi="Arial" w:cs="Arial"/>
          <w:color w:val="000000" w:themeColor="text1"/>
          <w:sz w:val="17"/>
          <w:szCs w:val="17"/>
          <w:vertAlign w:val="subscript"/>
        </w:rPr>
        <w:t>19</w:t>
      </w:r>
      <w:r w:rsidR="008334A7" w:rsidRPr="008334A7">
        <w:rPr>
          <w:rFonts w:ascii="Arial" w:hAnsi="Arial" w:cs="Arial"/>
          <w:color w:val="000000" w:themeColor="text1"/>
          <w:sz w:val="17"/>
          <w:szCs w:val="17"/>
        </w:rPr>
        <w:t>N</w:t>
      </w:r>
      <w:r w:rsidR="008334A7" w:rsidRPr="008334A7">
        <w:rPr>
          <w:rFonts w:ascii="Arial" w:hAnsi="Arial" w:cs="Arial"/>
          <w:color w:val="000000" w:themeColor="text1"/>
          <w:sz w:val="17"/>
          <w:szCs w:val="17"/>
          <w:vertAlign w:val="superscript"/>
        </w:rPr>
        <w:t xml:space="preserve">+ </w:t>
      </w:r>
      <w:r w:rsidR="008334A7" w:rsidRPr="008334A7">
        <w:rPr>
          <w:rFonts w:ascii="Arial" w:hAnsi="Arial" w:cs="Arial"/>
          <w:color w:val="000000" w:themeColor="text1"/>
          <w:sz w:val="17"/>
          <w:szCs w:val="17"/>
        </w:rPr>
        <w:t>[M+H]</w:t>
      </w:r>
      <w:r w:rsidR="008334A7" w:rsidRPr="008334A7">
        <w:rPr>
          <w:rFonts w:ascii="Arial" w:hAnsi="Arial" w:cs="Arial"/>
          <w:color w:val="000000" w:themeColor="text1"/>
          <w:sz w:val="17"/>
          <w:szCs w:val="17"/>
          <w:vertAlign w:val="superscript"/>
        </w:rPr>
        <w:t>+</w:t>
      </w:r>
      <w:r w:rsidR="008334A7" w:rsidRPr="008334A7">
        <w:rPr>
          <w:rFonts w:ascii="Arial" w:hAnsi="Arial" w:cs="Arial"/>
          <w:color w:val="000000" w:themeColor="text1"/>
          <w:sz w:val="17"/>
          <w:szCs w:val="17"/>
        </w:rPr>
        <w:t>: 274.1590, found: 274.1588.</w:t>
      </w:r>
      <w:bookmarkEnd w:id="213"/>
    </w:p>
    <w:p w14:paraId="4CA13D6A" w14:textId="77777777" w:rsidR="008334A7" w:rsidRPr="008334A7" w:rsidRDefault="008334A7" w:rsidP="008334A7">
      <w:pPr>
        <w:rPr>
          <w:rFonts w:ascii="Arial" w:hAnsi="Arial" w:cs="Arial"/>
          <w:b/>
          <w:bCs/>
          <w:color w:val="000000" w:themeColor="text1"/>
          <w:sz w:val="17"/>
          <w:szCs w:val="17"/>
          <w:lang w:val="de-DE"/>
        </w:rPr>
      </w:pPr>
      <w:r w:rsidRPr="008334A7">
        <w:rPr>
          <w:rFonts w:ascii="Arial" w:hAnsi="Arial" w:cs="Arial"/>
          <w:b/>
          <w:bCs/>
          <w:color w:val="000000" w:themeColor="text1"/>
          <w:sz w:val="17"/>
          <w:szCs w:val="17"/>
          <w:lang w:val="de-DE"/>
        </w:rPr>
        <w:t>2-(3-(4-phenyl-4</w:t>
      </w:r>
      <w:r w:rsidRPr="00514E16">
        <w:rPr>
          <w:rFonts w:ascii="Arial" w:hAnsi="Arial" w:cs="Arial"/>
          <w:b/>
          <w:bCs/>
          <w:i/>
          <w:iCs/>
          <w:color w:val="000000" w:themeColor="text1"/>
          <w:sz w:val="17"/>
          <w:szCs w:val="17"/>
          <w:lang w:val="de-DE"/>
        </w:rPr>
        <w:t>H</w:t>
      </w:r>
      <w:r w:rsidRPr="008334A7">
        <w:rPr>
          <w:rFonts w:ascii="Arial" w:hAnsi="Arial" w:cs="Arial"/>
          <w:b/>
          <w:bCs/>
          <w:color w:val="000000" w:themeColor="text1"/>
          <w:sz w:val="17"/>
          <w:szCs w:val="17"/>
          <w:lang w:val="de-DE"/>
        </w:rPr>
        <w:t>-pyrrolo[3,2,1-</w:t>
      </w:r>
      <w:r w:rsidRPr="00514E16">
        <w:rPr>
          <w:rFonts w:ascii="Arial" w:hAnsi="Arial" w:cs="Arial"/>
          <w:b/>
          <w:bCs/>
          <w:i/>
          <w:iCs/>
          <w:color w:val="000000" w:themeColor="text1"/>
          <w:sz w:val="17"/>
          <w:szCs w:val="17"/>
          <w:lang w:val="de-DE"/>
        </w:rPr>
        <w:t>ij</w:t>
      </w:r>
      <w:r w:rsidRPr="008334A7">
        <w:rPr>
          <w:rFonts w:ascii="Arial" w:hAnsi="Arial" w:cs="Arial"/>
          <w:b/>
          <w:bCs/>
          <w:color w:val="000000" w:themeColor="text1"/>
          <w:sz w:val="17"/>
          <w:szCs w:val="17"/>
          <w:lang w:val="de-DE"/>
        </w:rPr>
        <w:t>]quinolin-2-yl)propyl)isoindoline-1,3-dione (5m)</w:t>
      </w:r>
    </w:p>
    <w:p w14:paraId="60BDD77C" w14:textId="29269754" w:rsidR="008334A7" w:rsidRPr="008334A7" w:rsidRDefault="00BE5CCA" w:rsidP="008334A7">
      <w:pPr>
        <w:rPr>
          <w:rFonts w:ascii="Arial" w:hAnsi="Arial" w:cs="Arial"/>
          <w:color w:val="000000" w:themeColor="text1"/>
          <w:sz w:val="17"/>
          <w:szCs w:val="17"/>
          <w:lang w:val="de-DE"/>
        </w:rPr>
      </w:pPr>
      <w:r>
        <w:rPr>
          <w:rFonts w:ascii="Arial" w:hAnsi="Arial" w:cs="Arial"/>
          <w:b/>
          <w:bCs/>
          <w:noProof/>
          <w:color w:val="000000" w:themeColor="text1"/>
          <w:sz w:val="17"/>
          <w:szCs w:val="17"/>
        </w:rPr>
        <w:object w:dxaOrig="1440" w:dyaOrig="1440" w14:anchorId="617DCA79">
          <v:shape id="_x0000_s1626" type="#_x0000_t75" style="position:absolute;left:0;text-align:left;margin-left:.05pt;margin-top:7.45pt;width:74.15pt;height:117.9pt;z-index:252759040">
            <v:imagedata r:id="rId220" o:title=""/>
            <w10:wrap type="square"/>
          </v:shape>
          <o:OLEObject Type="Embed" ProgID="ChemDraw.Document.6.0" ShapeID="_x0000_s1626" DrawAspect="Content" ObjectID="_1819002881" r:id="rId221"/>
        </w:object>
      </w:r>
      <w:bookmarkStart w:id="214" w:name="_Hlk184897282"/>
      <w:r w:rsidR="008334A7" w:rsidRPr="008334A7">
        <w:rPr>
          <w:rFonts w:ascii="Arial" w:hAnsi="Arial" w:cs="Arial"/>
          <w:color w:val="000000" w:themeColor="text1"/>
          <w:sz w:val="17"/>
          <w:szCs w:val="17"/>
          <w:lang w:val="de-DE"/>
        </w:rPr>
        <w:t>Prepared according to</w:t>
      </w:r>
      <w:r w:rsidR="008334A7" w:rsidRPr="008334A7">
        <w:rPr>
          <w:rFonts w:ascii="Arial" w:hAnsi="Arial" w:cs="Arial"/>
          <w:b/>
          <w:bCs/>
          <w:color w:val="000000" w:themeColor="text1"/>
          <w:sz w:val="17"/>
          <w:szCs w:val="17"/>
          <w:lang w:val="de-DE"/>
        </w:rPr>
        <w:t xml:space="preserve"> </w:t>
      </w:r>
      <w:r w:rsidR="008D3539" w:rsidRPr="00617D4F">
        <w:rPr>
          <w:rFonts w:ascii="Arial" w:hAnsi="Arial" w:cs="Arial"/>
          <w:b/>
          <w:bCs/>
          <w:color w:val="000000" w:themeColor="text1"/>
          <w:sz w:val="17"/>
          <w:szCs w:val="17"/>
          <w:lang w:val="de-DE"/>
        </w:rPr>
        <w:t>GP</w:t>
      </w:r>
      <w:r w:rsidR="008D3539">
        <w:rPr>
          <w:rFonts w:ascii="Arial" w:hAnsi="Arial" w:cs="Arial"/>
          <w:b/>
          <w:bCs/>
          <w:color w:val="000000" w:themeColor="text1"/>
          <w:sz w:val="17"/>
          <w:szCs w:val="17"/>
          <w:lang w:val="de-DE"/>
        </w:rPr>
        <w:t>3</w:t>
      </w:r>
      <w:r w:rsidR="008334A7" w:rsidRPr="008334A7">
        <w:rPr>
          <w:rFonts w:ascii="Arial" w:hAnsi="Arial" w:cs="Arial"/>
          <w:color w:val="000000" w:themeColor="text1"/>
          <w:sz w:val="17"/>
          <w:szCs w:val="17"/>
          <w:lang w:val="de-DE"/>
        </w:rPr>
        <w:t>. White solid (60.1 mg, 72%, 0.2 mmol scale);</w:t>
      </w:r>
      <w:r w:rsidR="008334A7" w:rsidRPr="008334A7">
        <w:rPr>
          <w:rFonts w:ascii="Times New Roman" w:hAnsi="Times New Roman" w:cs="Times New Roman"/>
          <w:sz w:val="20"/>
          <w:szCs w:val="20"/>
          <w:vertAlign w:val="superscript"/>
          <w:lang w:val="de-DE"/>
        </w:rPr>
        <w:t xml:space="preserve"> </w:t>
      </w:r>
      <w:bookmarkEnd w:id="214"/>
      <w:r w:rsidR="008334A7" w:rsidRPr="008334A7">
        <w:rPr>
          <w:rFonts w:ascii="Arial" w:hAnsi="Arial" w:cs="Arial"/>
          <w:b/>
          <w:bCs/>
          <w:color w:val="000000" w:themeColor="text1"/>
          <w:sz w:val="17"/>
          <w:szCs w:val="17"/>
          <w:vertAlign w:val="superscript"/>
          <w:lang w:val="de-DE"/>
        </w:rPr>
        <w:t>1</w:t>
      </w:r>
      <w:r w:rsidR="008334A7" w:rsidRPr="008334A7">
        <w:rPr>
          <w:rFonts w:ascii="Arial" w:hAnsi="Arial" w:cs="Arial"/>
          <w:b/>
          <w:bCs/>
          <w:color w:val="000000" w:themeColor="text1"/>
          <w:sz w:val="17"/>
          <w:szCs w:val="17"/>
          <w:lang w:val="de-DE"/>
        </w:rPr>
        <w:t xml:space="preserve">H NMR </w:t>
      </w:r>
      <w:r w:rsidR="008334A7" w:rsidRPr="008334A7">
        <w:rPr>
          <w:rFonts w:ascii="Arial" w:hAnsi="Arial" w:cs="Arial"/>
          <w:color w:val="000000" w:themeColor="text1"/>
          <w:sz w:val="17"/>
          <w:szCs w:val="17"/>
          <w:lang w:val="de-DE"/>
        </w:rPr>
        <w:t>(400 MHz, Chloroform-</w:t>
      </w:r>
      <w:r w:rsidR="008334A7" w:rsidRPr="008334A7">
        <w:rPr>
          <w:rFonts w:ascii="Arial" w:hAnsi="Arial" w:cs="Arial"/>
          <w:i/>
          <w:iCs/>
          <w:color w:val="000000" w:themeColor="text1"/>
          <w:sz w:val="17"/>
          <w:szCs w:val="17"/>
          <w:lang w:val="de-DE"/>
        </w:rPr>
        <w:t>d</w:t>
      </w:r>
      <w:r w:rsidR="008334A7" w:rsidRPr="008334A7">
        <w:rPr>
          <w:rFonts w:ascii="Arial" w:hAnsi="Arial" w:cs="Arial"/>
          <w:color w:val="000000" w:themeColor="text1"/>
          <w:sz w:val="17"/>
          <w:szCs w:val="17"/>
          <w:lang w:val="de-DE"/>
        </w:rPr>
        <w:t xml:space="preserve">) </w:t>
      </w:r>
      <w:r w:rsidR="008334A7" w:rsidRPr="008334A7">
        <w:rPr>
          <w:rFonts w:ascii="Arial" w:hAnsi="Arial" w:cs="Arial"/>
          <w:color w:val="000000" w:themeColor="text1"/>
          <w:sz w:val="17"/>
          <w:szCs w:val="17"/>
        </w:rPr>
        <w:t>δ</w:t>
      </w:r>
      <w:r w:rsidR="008334A7" w:rsidRPr="008334A7">
        <w:rPr>
          <w:rFonts w:ascii="Arial" w:hAnsi="Arial" w:cs="Arial"/>
          <w:color w:val="000000" w:themeColor="text1"/>
          <w:sz w:val="17"/>
          <w:szCs w:val="17"/>
          <w:lang w:val="de-DE"/>
        </w:rPr>
        <w:t xml:space="preserve"> 7.82</w:t>
      </w:r>
      <w:r w:rsidR="001F2A34"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7.76 (m, 2H), 7.69</w:t>
      </w:r>
      <w:r w:rsidR="001F2A34"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 xml:space="preserve">7.64 (m, 2H), 7.35 (d,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7.9 Hz, 1H), 7.21</w:t>
      </w:r>
      <w:r w:rsidR="001F2A34"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 xml:space="preserve">7.10 (m, 3H), 7.00 (d,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6.6 Hz, 2H), 6.96</w:t>
      </w:r>
      <w:r w:rsidR="001F2A34"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 xml:space="preserve">6.90 (m, 1H), 6.79 (d,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7.0 Hz, 1H), 6.52 (dd,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9.8, 1.7 Hz, 1H), 6.28 (s, 1H), 6.16 (d,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2.5 Hz, 1H), 5.78 (dd,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9.8, 4.1 Hz, 1H), 3.67 (t,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7.0 Hz, 2H), 2.49</w:t>
      </w:r>
      <w:r w:rsidR="001F2A34"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2.39 (m, 1H), 2.34</w:t>
      </w:r>
      <w:r w:rsidR="001F2A34"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2.25 (m, 1H), 2.08</w:t>
      </w:r>
      <w:bookmarkStart w:id="215" w:name="_Hlk183809403"/>
      <w:r w:rsidR="001F2A34"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1.95</w:t>
      </w:r>
      <w:bookmarkEnd w:id="215"/>
      <w:r w:rsidR="008334A7" w:rsidRPr="008334A7">
        <w:rPr>
          <w:rFonts w:ascii="Arial" w:hAnsi="Arial" w:cs="Arial"/>
          <w:color w:val="000000" w:themeColor="text1"/>
          <w:sz w:val="17"/>
          <w:szCs w:val="17"/>
          <w:lang w:val="de-DE"/>
        </w:rPr>
        <w:t xml:space="preserve"> (m, 1H), 1.91</w:t>
      </w:r>
      <w:r w:rsidR="001F2A34"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1.78 (m, 1H).</w:t>
      </w:r>
      <w:r w:rsidR="008334A7" w:rsidRPr="008334A7">
        <w:rPr>
          <w:rFonts w:ascii="Times New Roman" w:hAnsi="Times New Roman" w:cs="Times New Roman"/>
          <w:sz w:val="20"/>
          <w:szCs w:val="20"/>
          <w:vertAlign w:val="superscript"/>
          <w:lang w:val="de-DE"/>
        </w:rPr>
        <w:t xml:space="preserve"> </w:t>
      </w:r>
      <w:r w:rsidR="008334A7" w:rsidRPr="008334A7">
        <w:rPr>
          <w:rFonts w:ascii="Arial" w:hAnsi="Arial" w:cs="Arial"/>
          <w:b/>
          <w:bCs/>
          <w:color w:val="000000" w:themeColor="text1"/>
          <w:sz w:val="17"/>
          <w:szCs w:val="17"/>
          <w:vertAlign w:val="superscript"/>
        </w:rPr>
        <w:t>13</w:t>
      </w:r>
      <w:r w:rsidR="008334A7" w:rsidRPr="008334A7">
        <w:rPr>
          <w:rFonts w:ascii="Arial" w:hAnsi="Arial" w:cs="Arial"/>
          <w:b/>
          <w:bCs/>
          <w:color w:val="000000" w:themeColor="text1"/>
          <w:sz w:val="17"/>
          <w:szCs w:val="17"/>
        </w:rPr>
        <w:t>C NMR</w:t>
      </w:r>
      <w:r w:rsidR="008334A7" w:rsidRPr="008334A7">
        <w:rPr>
          <w:rFonts w:ascii="Arial" w:hAnsi="Arial" w:cs="Arial"/>
          <w:color w:val="000000" w:themeColor="text1"/>
          <w:sz w:val="17"/>
          <w:szCs w:val="17"/>
        </w:rPr>
        <w:t xml:space="preserve"> (101 MHz, Chloroform-</w:t>
      </w:r>
      <w:r w:rsidR="008334A7" w:rsidRPr="008334A7">
        <w:rPr>
          <w:rFonts w:ascii="Arial" w:hAnsi="Arial" w:cs="Arial"/>
          <w:i/>
          <w:iCs/>
          <w:color w:val="000000" w:themeColor="text1"/>
          <w:sz w:val="17"/>
          <w:szCs w:val="17"/>
        </w:rPr>
        <w:t>d</w:t>
      </w:r>
      <w:r w:rsidR="008334A7" w:rsidRPr="008334A7">
        <w:rPr>
          <w:rFonts w:ascii="Arial" w:hAnsi="Arial" w:cs="Arial"/>
          <w:color w:val="000000" w:themeColor="text1"/>
          <w:sz w:val="17"/>
          <w:szCs w:val="17"/>
        </w:rPr>
        <w:t>) δ 168.4, 143.2, 139.5, 133.9, 133.7, 132.0, 129.1, 127.9, 127.3, 125.9, 124.7, 123.2, 121.5, 120.2, 120.1, 117.9, 117.0, 100.2, 59.8, 37.6, 26.8, 24.4.</w:t>
      </w:r>
      <w:r w:rsidR="008334A7" w:rsidRPr="008334A7">
        <w:rPr>
          <w:rFonts w:ascii="Arial" w:hAnsi="Arial" w:cs="Arial"/>
          <w:b/>
          <w:bCs/>
          <w:color w:val="000000" w:themeColor="text1"/>
          <w:sz w:val="17"/>
          <w:szCs w:val="17"/>
        </w:rPr>
        <w:t xml:space="preserve"> </w:t>
      </w:r>
      <w:bookmarkStart w:id="216" w:name="_Hlk184897457"/>
      <w:r w:rsidR="008334A7" w:rsidRPr="008334A7">
        <w:rPr>
          <w:rFonts w:ascii="Arial" w:hAnsi="Arial" w:cs="Arial"/>
          <w:b/>
          <w:bCs/>
          <w:color w:val="000000" w:themeColor="text1"/>
          <w:sz w:val="17"/>
          <w:szCs w:val="17"/>
        </w:rPr>
        <w:t>HRMS(ESI</w:t>
      </w:r>
      <w:r w:rsidR="008334A7" w:rsidRPr="008334A7">
        <w:rPr>
          <w:rFonts w:ascii="Arial" w:hAnsi="Arial" w:cs="Arial"/>
          <w:b/>
          <w:bCs/>
          <w:color w:val="000000" w:themeColor="text1"/>
          <w:sz w:val="17"/>
          <w:szCs w:val="17"/>
          <w:vertAlign w:val="superscript"/>
        </w:rPr>
        <w:t>+</w:t>
      </w:r>
      <w:r w:rsidR="008334A7" w:rsidRPr="008334A7">
        <w:rPr>
          <w:rFonts w:ascii="Arial" w:hAnsi="Arial" w:cs="Arial"/>
          <w:b/>
          <w:bCs/>
          <w:color w:val="000000" w:themeColor="text1"/>
          <w:sz w:val="17"/>
          <w:szCs w:val="17"/>
        </w:rPr>
        <w:t>)</w:t>
      </w:r>
      <w:r w:rsidR="008334A7" w:rsidRPr="008334A7">
        <w:rPr>
          <w:rFonts w:ascii="Arial" w:hAnsi="Arial" w:cs="Arial"/>
          <w:color w:val="000000" w:themeColor="text1"/>
          <w:sz w:val="17"/>
          <w:szCs w:val="17"/>
        </w:rPr>
        <w:t xml:space="preserve"> m/z </w:t>
      </w:r>
      <w:proofErr w:type="spellStart"/>
      <w:r w:rsidR="008334A7" w:rsidRPr="008334A7">
        <w:rPr>
          <w:rFonts w:ascii="Arial" w:hAnsi="Arial" w:cs="Arial"/>
          <w:color w:val="000000" w:themeColor="text1"/>
          <w:sz w:val="17"/>
          <w:szCs w:val="17"/>
        </w:rPr>
        <w:t>calcd</w:t>
      </w:r>
      <w:proofErr w:type="spellEnd"/>
      <w:r w:rsidR="008334A7" w:rsidRPr="008334A7">
        <w:rPr>
          <w:rFonts w:ascii="Arial" w:hAnsi="Arial" w:cs="Arial"/>
          <w:color w:val="000000" w:themeColor="text1"/>
          <w:sz w:val="17"/>
          <w:szCs w:val="17"/>
        </w:rPr>
        <w:t xml:space="preserve">. </w:t>
      </w:r>
      <w:proofErr w:type="gramStart"/>
      <w:r w:rsidR="008334A7" w:rsidRPr="008334A7">
        <w:rPr>
          <w:rFonts w:ascii="Arial" w:hAnsi="Arial" w:cs="Arial"/>
          <w:color w:val="000000" w:themeColor="text1"/>
          <w:sz w:val="17"/>
          <w:szCs w:val="17"/>
        </w:rPr>
        <w:t>for</w:t>
      </w:r>
      <w:proofErr w:type="gramEnd"/>
      <w:r w:rsidR="008334A7" w:rsidRPr="008334A7">
        <w:rPr>
          <w:rFonts w:ascii="Arial" w:hAnsi="Arial" w:cs="Arial"/>
          <w:color w:val="000000" w:themeColor="text1"/>
          <w:sz w:val="17"/>
          <w:szCs w:val="17"/>
        </w:rPr>
        <w:t xml:space="preserve"> C</w:t>
      </w:r>
      <w:r w:rsidR="008334A7" w:rsidRPr="008334A7">
        <w:rPr>
          <w:rFonts w:ascii="Arial" w:hAnsi="Arial" w:cs="Arial"/>
          <w:color w:val="000000" w:themeColor="text1"/>
          <w:sz w:val="17"/>
          <w:szCs w:val="17"/>
          <w:vertAlign w:val="subscript"/>
        </w:rPr>
        <w:t>28</w:t>
      </w:r>
      <w:r w:rsidR="008334A7" w:rsidRPr="008334A7">
        <w:rPr>
          <w:rFonts w:ascii="Arial" w:hAnsi="Arial" w:cs="Arial"/>
          <w:color w:val="000000" w:themeColor="text1"/>
          <w:sz w:val="17"/>
          <w:szCs w:val="17"/>
        </w:rPr>
        <w:t>H</w:t>
      </w:r>
      <w:r w:rsidR="008334A7" w:rsidRPr="008334A7">
        <w:rPr>
          <w:rFonts w:ascii="Arial" w:hAnsi="Arial" w:cs="Arial"/>
          <w:color w:val="000000" w:themeColor="text1"/>
          <w:sz w:val="17"/>
          <w:szCs w:val="17"/>
          <w:vertAlign w:val="subscript"/>
        </w:rPr>
        <w:t>22</w:t>
      </w:r>
      <w:r w:rsidR="008334A7" w:rsidRPr="008334A7">
        <w:rPr>
          <w:rFonts w:ascii="Arial" w:hAnsi="Arial" w:cs="Arial"/>
          <w:color w:val="000000" w:themeColor="text1"/>
          <w:sz w:val="17"/>
          <w:szCs w:val="17"/>
        </w:rPr>
        <w:t>N</w:t>
      </w:r>
      <w:r w:rsidR="008334A7" w:rsidRPr="008334A7">
        <w:rPr>
          <w:rFonts w:ascii="Arial" w:hAnsi="Arial" w:cs="Arial"/>
          <w:color w:val="000000" w:themeColor="text1"/>
          <w:sz w:val="17"/>
          <w:szCs w:val="17"/>
          <w:vertAlign w:val="subscript"/>
        </w:rPr>
        <w:t>2</w:t>
      </w:r>
      <w:r w:rsidR="008334A7" w:rsidRPr="008334A7">
        <w:rPr>
          <w:rFonts w:ascii="Arial" w:hAnsi="Arial" w:cs="Arial"/>
          <w:color w:val="000000" w:themeColor="text1"/>
          <w:sz w:val="17"/>
          <w:szCs w:val="17"/>
        </w:rPr>
        <w:t>O</w:t>
      </w:r>
      <w:r w:rsidR="008334A7" w:rsidRPr="008334A7">
        <w:rPr>
          <w:rFonts w:ascii="Arial" w:hAnsi="Arial" w:cs="Arial"/>
          <w:color w:val="000000" w:themeColor="text1"/>
          <w:sz w:val="17"/>
          <w:szCs w:val="17"/>
          <w:vertAlign w:val="subscript"/>
        </w:rPr>
        <w:t>2</w:t>
      </w:r>
      <w:r w:rsidR="008334A7" w:rsidRPr="008334A7">
        <w:rPr>
          <w:rFonts w:ascii="Arial" w:hAnsi="Arial" w:cs="Arial"/>
          <w:color w:val="000000" w:themeColor="text1"/>
          <w:sz w:val="17"/>
          <w:szCs w:val="17"/>
          <w:vertAlign w:val="superscript"/>
        </w:rPr>
        <w:t xml:space="preserve">+ </w:t>
      </w:r>
      <w:r w:rsidR="008334A7" w:rsidRPr="008334A7">
        <w:rPr>
          <w:rFonts w:ascii="Arial" w:hAnsi="Arial" w:cs="Arial"/>
          <w:color w:val="000000" w:themeColor="text1"/>
          <w:sz w:val="17"/>
          <w:szCs w:val="17"/>
        </w:rPr>
        <w:t>[</w:t>
      </w:r>
      <w:proofErr w:type="spellStart"/>
      <w:r w:rsidR="008334A7" w:rsidRPr="008334A7">
        <w:rPr>
          <w:rFonts w:ascii="Arial" w:hAnsi="Arial" w:cs="Arial"/>
          <w:color w:val="000000" w:themeColor="text1"/>
          <w:sz w:val="17"/>
          <w:szCs w:val="17"/>
        </w:rPr>
        <w:t>M+Na</w:t>
      </w:r>
      <w:proofErr w:type="spellEnd"/>
      <w:r w:rsidR="008334A7" w:rsidRPr="008334A7">
        <w:rPr>
          <w:rFonts w:ascii="Arial" w:hAnsi="Arial" w:cs="Arial"/>
          <w:color w:val="000000" w:themeColor="text1"/>
          <w:sz w:val="17"/>
          <w:szCs w:val="17"/>
        </w:rPr>
        <w:t>]</w:t>
      </w:r>
      <w:r w:rsidR="008334A7" w:rsidRPr="008334A7">
        <w:rPr>
          <w:rFonts w:ascii="Arial" w:hAnsi="Arial" w:cs="Arial"/>
          <w:color w:val="000000" w:themeColor="text1"/>
          <w:sz w:val="17"/>
          <w:szCs w:val="17"/>
          <w:vertAlign w:val="superscript"/>
        </w:rPr>
        <w:t>+</w:t>
      </w:r>
      <w:r w:rsidR="008334A7" w:rsidRPr="008334A7">
        <w:rPr>
          <w:rFonts w:ascii="Arial" w:hAnsi="Arial" w:cs="Arial"/>
          <w:color w:val="000000" w:themeColor="text1"/>
          <w:sz w:val="17"/>
          <w:szCs w:val="17"/>
        </w:rPr>
        <w:t>: 441.1573, found: 441.1575.</w:t>
      </w:r>
    </w:p>
    <w:bookmarkEnd w:id="216"/>
    <w:p w14:paraId="6E0090ED" w14:textId="77777777" w:rsidR="008334A7" w:rsidRPr="008334A7" w:rsidRDefault="008334A7" w:rsidP="008334A7">
      <w:pPr>
        <w:rPr>
          <w:rFonts w:ascii="Arial" w:hAnsi="Arial" w:cs="Arial"/>
          <w:b/>
          <w:bCs/>
          <w:color w:val="000000" w:themeColor="text1"/>
          <w:sz w:val="17"/>
          <w:szCs w:val="17"/>
          <w:lang w:val="de-DE"/>
        </w:rPr>
      </w:pPr>
      <w:r w:rsidRPr="008334A7">
        <w:rPr>
          <w:rFonts w:ascii="Arial" w:hAnsi="Arial" w:cs="Arial"/>
          <w:b/>
          <w:bCs/>
          <w:color w:val="000000" w:themeColor="text1"/>
          <w:sz w:val="17"/>
          <w:szCs w:val="17"/>
          <w:lang w:val="de-DE"/>
        </w:rPr>
        <w:t>4-(4-phenyl-4</w:t>
      </w:r>
      <w:r w:rsidRPr="00514E16">
        <w:rPr>
          <w:rFonts w:ascii="Arial" w:hAnsi="Arial" w:cs="Arial"/>
          <w:b/>
          <w:bCs/>
          <w:i/>
          <w:iCs/>
          <w:color w:val="000000" w:themeColor="text1"/>
          <w:sz w:val="17"/>
          <w:szCs w:val="17"/>
          <w:lang w:val="de-DE"/>
        </w:rPr>
        <w:t>H</w:t>
      </w:r>
      <w:r w:rsidRPr="008334A7">
        <w:rPr>
          <w:rFonts w:ascii="Arial" w:hAnsi="Arial" w:cs="Arial"/>
          <w:b/>
          <w:bCs/>
          <w:color w:val="000000" w:themeColor="text1"/>
          <w:sz w:val="17"/>
          <w:szCs w:val="17"/>
          <w:lang w:val="de-DE"/>
        </w:rPr>
        <w:t>-pyrrolo[3,2,1-</w:t>
      </w:r>
      <w:r w:rsidRPr="00514E16">
        <w:rPr>
          <w:rFonts w:ascii="Arial" w:hAnsi="Arial" w:cs="Arial"/>
          <w:b/>
          <w:bCs/>
          <w:i/>
          <w:iCs/>
          <w:color w:val="000000" w:themeColor="text1"/>
          <w:sz w:val="17"/>
          <w:szCs w:val="17"/>
          <w:lang w:val="de-DE"/>
        </w:rPr>
        <w:t>ij</w:t>
      </w:r>
      <w:r w:rsidRPr="008334A7">
        <w:rPr>
          <w:rFonts w:ascii="Arial" w:hAnsi="Arial" w:cs="Arial"/>
          <w:b/>
          <w:bCs/>
          <w:color w:val="000000" w:themeColor="text1"/>
          <w:sz w:val="17"/>
          <w:szCs w:val="17"/>
          <w:lang w:val="de-DE"/>
        </w:rPr>
        <w:t>]quinolin-2-yl)butyl thiophene-2-carboxylate (5n)</w:t>
      </w:r>
    </w:p>
    <w:p w14:paraId="26C4CEFB" w14:textId="2C2D5928" w:rsidR="008334A7" w:rsidRPr="008334A7" w:rsidRDefault="00BE5CCA" w:rsidP="008334A7">
      <w:pPr>
        <w:rPr>
          <w:rFonts w:ascii="Arial" w:hAnsi="Arial" w:cs="Arial"/>
          <w:color w:val="000000" w:themeColor="text1"/>
          <w:sz w:val="17"/>
          <w:szCs w:val="17"/>
        </w:rPr>
      </w:pPr>
      <w:bookmarkStart w:id="217" w:name="_Hlk184897752"/>
      <w:r>
        <w:rPr>
          <w:rFonts w:ascii="Arial" w:hAnsi="Arial" w:cs="Arial"/>
          <w:b/>
          <w:bCs/>
          <w:noProof/>
          <w:color w:val="000000" w:themeColor="text1"/>
          <w:sz w:val="17"/>
          <w:szCs w:val="17"/>
        </w:rPr>
        <w:object w:dxaOrig="1440" w:dyaOrig="1440" w14:anchorId="31CD618B">
          <v:shape id="_x0000_s1627" type="#_x0000_t75" style="position:absolute;left:0;text-align:left;margin-left:8.65pt;margin-top:11.9pt;width:66.7pt;height:119.9pt;z-index:252760064">
            <v:imagedata r:id="rId222" o:title=""/>
            <w10:wrap type="square"/>
          </v:shape>
          <o:OLEObject Type="Embed" ProgID="ChemDraw.Document.6.0" ShapeID="_x0000_s1627" DrawAspect="Content" ObjectID="_1819002882" r:id="rId223"/>
        </w:object>
      </w:r>
      <w:r w:rsidR="008334A7" w:rsidRPr="008334A7">
        <w:rPr>
          <w:rFonts w:ascii="Arial" w:hAnsi="Arial" w:cs="Arial"/>
          <w:color w:val="000000" w:themeColor="text1"/>
          <w:sz w:val="17"/>
          <w:szCs w:val="17"/>
          <w:lang w:val="de-DE"/>
        </w:rPr>
        <w:t>Prepared according to</w:t>
      </w:r>
      <w:r w:rsidR="008334A7" w:rsidRPr="008334A7">
        <w:rPr>
          <w:rFonts w:ascii="Arial" w:hAnsi="Arial" w:cs="Arial"/>
          <w:b/>
          <w:bCs/>
          <w:color w:val="000000" w:themeColor="text1"/>
          <w:sz w:val="17"/>
          <w:szCs w:val="17"/>
          <w:lang w:val="de-DE"/>
        </w:rPr>
        <w:t xml:space="preserve"> </w:t>
      </w:r>
      <w:r w:rsidR="008D3539" w:rsidRPr="00617D4F">
        <w:rPr>
          <w:rFonts w:ascii="Arial" w:hAnsi="Arial" w:cs="Arial"/>
          <w:b/>
          <w:bCs/>
          <w:color w:val="000000" w:themeColor="text1"/>
          <w:sz w:val="17"/>
          <w:szCs w:val="17"/>
          <w:lang w:val="de-DE"/>
        </w:rPr>
        <w:t>GP</w:t>
      </w:r>
      <w:r w:rsidR="008D3539">
        <w:rPr>
          <w:rFonts w:ascii="Arial" w:hAnsi="Arial" w:cs="Arial"/>
          <w:b/>
          <w:bCs/>
          <w:color w:val="000000" w:themeColor="text1"/>
          <w:sz w:val="17"/>
          <w:szCs w:val="17"/>
          <w:lang w:val="de-DE"/>
        </w:rPr>
        <w:t>3</w:t>
      </w:r>
      <w:r w:rsidR="008334A7" w:rsidRPr="008334A7">
        <w:rPr>
          <w:rFonts w:ascii="Arial" w:hAnsi="Arial" w:cs="Arial"/>
          <w:color w:val="000000" w:themeColor="text1"/>
          <w:sz w:val="17"/>
          <w:szCs w:val="17"/>
          <w:lang w:val="de-DE"/>
        </w:rPr>
        <w:t>. White oil (66.2 mg, 80%, 0.2 mmol scale);</w:t>
      </w:r>
      <w:bookmarkEnd w:id="217"/>
      <w:r w:rsidR="008334A7" w:rsidRPr="008334A7">
        <w:rPr>
          <w:rFonts w:ascii="Times New Roman" w:hAnsi="Times New Roman" w:cs="Times New Roman"/>
          <w:sz w:val="20"/>
          <w:szCs w:val="20"/>
          <w:vertAlign w:val="superscript"/>
          <w:lang w:val="de-DE"/>
        </w:rPr>
        <w:t xml:space="preserve"> </w:t>
      </w:r>
      <w:r w:rsidR="008334A7" w:rsidRPr="008334A7">
        <w:rPr>
          <w:rFonts w:ascii="Arial" w:hAnsi="Arial" w:cs="Arial"/>
          <w:b/>
          <w:bCs/>
          <w:color w:val="000000" w:themeColor="text1"/>
          <w:sz w:val="17"/>
          <w:szCs w:val="17"/>
          <w:vertAlign w:val="superscript"/>
          <w:lang w:val="de-DE"/>
        </w:rPr>
        <w:t>1</w:t>
      </w:r>
      <w:r w:rsidR="008334A7" w:rsidRPr="008334A7">
        <w:rPr>
          <w:rFonts w:ascii="Arial" w:hAnsi="Arial" w:cs="Arial"/>
          <w:b/>
          <w:bCs/>
          <w:color w:val="000000" w:themeColor="text1"/>
          <w:sz w:val="17"/>
          <w:szCs w:val="17"/>
          <w:lang w:val="de-DE"/>
        </w:rPr>
        <w:t>H NMR</w:t>
      </w:r>
      <w:r w:rsidR="008334A7" w:rsidRPr="008334A7">
        <w:rPr>
          <w:rFonts w:ascii="Arial" w:hAnsi="Arial" w:cs="Arial"/>
          <w:color w:val="000000" w:themeColor="text1"/>
          <w:sz w:val="17"/>
          <w:szCs w:val="17"/>
          <w:lang w:val="de-DE"/>
        </w:rPr>
        <w:t xml:space="preserve"> (400 MHz, Chloroform-</w:t>
      </w:r>
      <w:r w:rsidR="008334A7" w:rsidRPr="008334A7">
        <w:rPr>
          <w:rFonts w:ascii="Arial" w:hAnsi="Arial" w:cs="Arial"/>
          <w:i/>
          <w:iCs/>
          <w:color w:val="000000" w:themeColor="text1"/>
          <w:sz w:val="17"/>
          <w:szCs w:val="17"/>
          <w:lang w:val="de-DE"/>
        </w:rPr>
        <w:t>d</w:t>
      </w:r>
      <w:r w:rsidR="008334A7" w:rsidRPr="008334A7">
        <w:rPr>
          <w:rFonts w:ascii="Arial" w:hAnsi="Arial" w:cs="Arial"/>
          <w:color w:val="000000" w:themeColor="text1"/>
          <w:sz w:val="17"/>
          <w:szCs w:val="17"/>
          <w:lang w:val="de-DE"/>
        </w:rPr>
        <w:t xml:space="preserve">) </w:t>
      </w:r>
      <w:r w:rsidR="008334A7" w:rsidRPr="008334A7">
        <w:rPr>
          <w:rFonts w:ascii="Arial" w:hAnsi="Arial" w:cs="Arial"/>
          <w:color w:val="000000" w:themeColor="text1"/>
          <w:sz w:val="17"/>
          <w:szCs w:val="17"/>
        </w:rPr>
        <w:t>δ</w:t>
      </w:r>
      <w:r w:rsidR="008334A7" w:rsidRPr="008334A7">
        <w:rPr>
          <w:rFonts w:ascii="Arial" w:hAnsi="Arial" w:cs="Arial"/>
          <w:color w:val="000000" w:themeColor="text1"/>
          <w:sz w:val="17"/>
          <w:szCs w:val="17"/>
          <w:lang w:val="de-DE"/>
        </w:rPr>
        <w:t xml:space="preserve"> 7.74 (dd,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3.7, 1.3 Hz, 1H), 7.50 (dd,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5.0, 1.2 Hz, 1H), 7.35 (d,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8.0 Hz, 1H), 7.27</w:t>
      </w:r>
      <w:r w:rsidR="001F2A34"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 xml:space="preserve">7.17 (m, 3H), 7.06 (dd,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5.0, 3.8 Hz, 1H), 6.99 (dd,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8.0, 1.3 Hz, 2H), 6.94 (dd,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8.0, 7.1 Hz, 1H), 6.79 (d,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7.0 Hz, 1H), 6.51 (dd,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9.8, 1.8 Hz, 1H), 6.23 (s, 1H), 6.13 (dd,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4.0, 1.6 Hz, 1H), 5.76 (dd,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9.8, 4.2 Hz, 1H), 4.15 (t,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6.1 Hz, 2H), 2.47</w:t>
      </w:r>
      <w:r w:rsidR="001F2A34"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2.40 (m, 1H), 2.32</w:t>
      </w:r>
      <w:r w:rsidR="001F2A34"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2.23 (m, 1H), 1.69</w:t>
      </w:r>
      <w:r w:rsidR="001F2A34"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1.59 (m, 3H), 1.59</w:t>
      </w:r>
      <w:r w:rsidR="001F2A34"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1.46 (m, 1H).</w:t>
      </w:r>
      <w:r w:rsidR="008334A7" w:rsidRPr="008334A7">
        <w:rPr>
          <w:rFonts w:ascii="Times New Roman" w:hAnsi="Times New Roman" w:cs="Times New Roman"/>
          <w:sz w:val="20"/>
          <w:szCs w:val="20"/>
          <w:vertAlign w:val="superscript"/>
          <w:lang w:val="de-DE"/>
        </w:rPr>
        <w:t xml:space="preserve"> </w:t>
      </w:r>
      <w:r w:rsidR="008334A7" w:rsidRPr="008334A7">
        <w:rPr>
          <w:rFonts w:ascii="Arial" w:hAnsi="Arial" w:cs="Arial"/>
          <w:b/>
          <w:bCs/>
          <w:color w:val="000000" w:themeColor="text1"/>
          <w:sz w:val="17"/>
          <w:szCs w:val="17"/>
          <w:vertAlign w:val="superscript"/>
        </w:rPr>
        <w:t>13</w:t>
      </w:r>
      <w:r w:rsidR="008334A7" w:rsidRPr="008334A7">
        <w:rPr>
          <w:rFonts w:ascii="Arial" w:hAnsi="Arial" w:cs="Arial"/>
          <w:b/>
          <w:bCs/>
          <w:color w:val="000000" w:themeColor="text1"/>
          <w:sz w:val="17"/>
          <w:szCs w:val="17"/>
        </w:rPr>
        <w:t>C NMR</w:t>
      </w:r>
      <w:r w:rsidR="008334A7" w:rsidRPr="008334A7">
        <w:rPr>
          <w:rFonts w:ascii="Arial" w:hAnsi="Arial" w:cs="Arial"/>
          <w:color w:val="000000" w:themeColor="text1"/>
          <w:sz w:val="17"/>
          <w:szCs w:val="17"/>
        </w:rPr>
        <w:t xml:space="preserve"> (101 MHz, Chloroform-</w:t>
      </w:r>
      <w:r w:rsidR="008334A7" w:rsidRPr="008334A7">
        <w:rPr>
          <w:rFonts w:ascii="Arial" w:hAnsi="Arial" w:cs="Arial"/>
          <w:i/>
          <w:iCs/>
          <w:color w:val="000000" w:themeColor="text1"/>
          <w:sz w:val="17"/>
          <w:szCs w:val="17"/>
        </w:rPr>
        <w:t>d</w:t>
      </w:r>
      <w:r w:rsidR="008334A7" w:rsidRPr="008334A7">
        <w:rPr>
          <w:rFonts w:ascii="Arial" w:hAnsi="Arial" w:cs="Arial"/>
          <w:color w:val="000000" w:themeColor="text1"/>
          <w:sz w:val="17"/>
          <w:szCs w:val="17"/>
        </w:rPr>
        <w:t>) δ 162.3, 143.4, 140.5, 134.0, 133.8, 133.5, 132.4, 129.2, 128.0, 127.9, 127.3, 125.9, 124.8, 121.6, 120.2, 118.0, 117.0, 100.2, 64.9, 59.9, 28.3, 26.3, 24.7.</w:t>
      </w:r>
      <w:r w:rsidR="008334A7" w:rsidRPr="008334A7">
        <w:rPr>
          <w:rFonts w:ascii="Arial" w:hAnsi="Arial" w:cs="Arial"/>
          <w:b/>
          <w:bCs/>
          <w:color w:val="000000" w:themeColor="text1"/>
          <w:sz w:val="17"/>
          <w:szCs w:val="17"/>
        </w:rPr>
        <w:t xml:space="preserve"> HRMS(ESI</w:t>
      </w:r>
      <w:r w:rsidR="008334A7" w:rsidRPr="008334A7">
        <w:rPr>
          <w:rFonts w:ascii="Arial" w:hAnsi="Arial" w:cs="Arial"/>
          <w:b/>
          <w:bCs/>
          <w:color w:val="000000" w:themeColor="text1"/>
          <w:sz w:val="17"/>
          <w:szCs w:val="17"/>
          <w:vertAlign w:val="superscript"/>
        </w:rPr>
        <w:t>+</w:t>
      </w:r>
      <w:r w:rsidR="008334A7" w:rsidRPr="008334A7">
        <w:rPr>
          <w:rFonts w:ascii="Arial" w:hAnsi="Arial" w:cs="Arial"/>
          <w:b/>
          <w:bCs/>
          <w:color w:val="000000" w:themeColor="text1"/>
          <w:sz w:val="17"/>
          <w:szCs w:val="17"/>
        </w:rPr>
        <w:t>)</w:t>
      </w:r>
      <w:r w:rsidR="008334A7" w:rsidRPr="008334A7">
        <w:rPr>
          <w:rFonts w:ascii="Arial" w:hAnsi="Arial" w:cs="Arial"/>
          <w:color w:val="000000" w:themeColor="text1"/>
          <w:sz w:val="17"/>
          <w:szCs w:val="17"/>
        </w:rPr>
        <w:t xml:space="preserve"> m/z </w:t>
      </w:r>
      <w:proofErr w:type="spellStart"/>
      <w:r w:rsidR="008334A7" w:rsidRPr="008334A7">
        <w:rPr>
          <w:rFonts w:ascii="Arial" w:hAnsi="Arial" w:cs="Arial"/>
          <w:color w:val="000000" w:themeColor="text1"/>
          <w:sz w:val="17"/>
          <w:szCs w:val="17"/>
        </w:rPr>
        <w:t>calcd</w:t>
      </w:r>
      <w:proofErr w:type="spellEnd"/>
      <w:r w:rsidR="008334A7" w:rsidRPr="008334A7">
        <w:rPr>
          <w:rFonts w:ascii="Arial" w:hAnsi="Arial" w:cs="Arial"/>
          <w:color w:val="000000" w:themeColor="text1"/>
          <w:sz w:val="17"/>
          <w:szCs w:val="17"/>
        </w:rPr>
        <w:t xml:space="preserve">. </w:t>
      </w:r>
      <w:proofErr w:type="gramStart"/>
      <w:r w:rsidR="008334A7" w:rsidRPr="008334A7">
        <w:rPr>
          <w:rFonts w:ascii="Arial" w:hAnsi="Arial" w:cs="Arial"/>
          <w:color w:val="000000" w:themeColor="text1"/>
          <w:sz w:val="17"/>
          <w:szCs w:val="17"/>
        </w:rPr>
        <w:t>for</w:t>
      </w:r>
      <w:proofErr w:type="gramEnd"/>
      <w:r w:rsidR="008334A7" w:rsidRPr="008334A7">
        <w:rPr>
          <w:rFonts w:ascii="Arial" w:hAnsi="Arial" w:cs="Arial"/>
          <w:color w:val="000000" w:themeColor="text1"/>
          <w:sz w:val="17"/>
          <w:szCs w:val="17"/>
        </w:rPr>
        <w:t xml:space="preserve"> C</w:t>
      </w:r>
      <w:r w:rsidR="008334A7" w:rsidRPr="008334A7">
        <w:rPr>
          <w:rFonts w:ascii="Arial" w:hAnsi="Arial" w:cs="Arial"/>
          <w:color w:val="000000" w:themeColor="text1"/>
          <w:sz w:val="17"/>
          <w:szCs w:val="17"/>
          <w:vertAlign w:val="subscript"/>
        </w:rPr>
        <w:t>26</w:t>
      </w:r>
      <w:r w:rsidR="008334A7" w:rsidRPr="008334A7">
        <w:rPr>
          <w:rFonts w:ascii="Arial" w:hAnsi="Arial" w:cs="Arial"/>
          <w:color w:val="000000" w:themeColor="text1"/>
          <w:sz w:val="17"/>
          <w:szCs w:val="17"/>
        </w:rPr>
        <w:t>H</w:t>
      </w:r>
      <w:r w:rsidR="008334A7" w:rsidRPr="008334A7">
        <w:rPr>
          <w:rFonts w:ascii="Arial" w:hAnsi="Arial" w:cs="Arial"/>
          <w:color w:val="000000" w:themeColor="text1"/>
          <w:sz w:val="17"/>
          <w:szCs w:val="17"/>
          <w:vertAlign w:val="subscript"/>
        </w:rPr>
        <w:t>23</w:t>
      </w:r>
      <w:r w:rsidR="008334A7" w:rsidRPr="008334A7">
        <w:rPr>
          <w:rFonts w:ascii="Arial" w:hAnsi="Arial" w:cs="Arial"/>
          <w:color w:val="000000" w:themeColor="text1"/>
          <w:sz w:val="17"/>
          <w:szCs w:val="17"/>
        </w:rPr>
        <w:t>NO</w:t>
      </w:r>
      <w:r w:rsidR="008334A7" w:rsidRPr="008334A7">
        <w:rPr>
          <w:rFonts w:ascii="Arial" w:hAnsi="Arial" w:cs="Arial"/>
          <w:color w:val="000000" w:themeColor="text1"/>
          <w:sz w:val="17"/>
          <w:szCs w:val="17"/>
          <w:vertAlign w:val="subscript"/>
        </w:rPr>
        <w:t>2</w:t>
      </w:r>
      <w:r w:rsidR="008334A7" w:rsidRPr="008334A7">
        <w:rPr>
          <w:rFonts w:ascii="Arial" w:hAnsi="Arial" w:cs="Arial"/>
          <w:color w:val="000000" w:themeColor="text1"/>
          <w:sz w:val="17"/>
          <w:szCs w:val="17"/>
        </w:rPr>
        <w:t>S</w:t>
      </w:r>
      <w:r w:rsidR="008334A7" w:rsidRPr="008334A7">
        <w:rPr>
          <w:rFonts w:ascii="Arial" w:hAnsi="Arial" w:cs="Arial"/>
          <w:color w:val="000000" w:themeColor="text1"/>
          <w:sz w:val="17"/>
          <w:szCs w:val="17"/>
          <w:vertAlign w:val="superscript"/>
        </w:rPr>
        <w:t xml:space="preserve">+ </w:t>
      </w:r>
      <w:r w:rsidR="008334A7" w:rsidRPr="008334A7">
        <w:rPr>
          <w:rFonts w:ascii="Arial" w:hAnsi="Arial" w:cs="Arial"/>
          <w:color w:val="000000" w:themeColor="text1"/>
          <w:sz w:val="17"/>
          <w:szCs w:val="17"/>
        </w:rPr>
        <w:t>[</w:t>
      </w:r>
      <w:proofErr w:type="spellStart"/>
      <w:r w:rsidR="008334A7" w:rsidRPr="008334A7">
        <w:rPr>
          <w:rFonts w:ascii="Arial" w:hAnsi="Arial" w:cs="Arial"/>
          <w:color w:val="000000" w:themeColor="text1"/>
          <w:sz w:val="17"/>
          <w:szCs w:val="17"/>
        </w:rPr>
        <w:t>M+Na</w:t>
      </w:r>
      <w:proofErr w:type="spellEnd"/>
      <w:r w:rsidR="008334A7" w:rsidRPr="008334A7">
        <w:rPr>
          <w:rFonts w:ascii="Arial" w:hAnsi="Arial" w:cs="Arial"/>
          <w:color w:val="000000" w:themeColor="text1"/>
          <w:sz w:val="17"/>
          <w:szCs w:val="17"/>
        </w:rPr>
        <w:t>]</w:t>
      </w:r>
      <w:r w:rsidR="008334A7" w:rsidRPr="008334A7">
        <w:rPr>
          <w:rFonts w:ascii="Arial" w:hAnsi="Arial" w:cs="Arial"/>
          <w:color w:val="000000" w:themeColor="text1"/>
          <w:sz w:val="17"/>
          <w:szCs w:val="17"/>
          <w:vertAlign w:val="superscript"/>
        </w:rPr>
        <w:t>+</w:t>
      </w:r>
      <w:r w:rsidR="008334A7" w:rsidRPr="008334A7">
        <w:rPr>
          <w:rFonts w:ascii="Arial" w:hAnsi="Arial" w:cs="Arial"/>
          <w:color w:val="000000" w:themeColor="text1"/>
          <w:sz w:val="17"/>
          <w:szCs w:val="17"/>
        </w:rPr>
        <w:t>: 436.1342, found: 436.1349.</w:t>
      </w:r>
    </w:p>
    <w:p w14:paraId="674548D3" w14:textId="77777777" w:rsidR="008334A7" w:rsidRPr="008334A7" w:rsidRDefault="008334A7" w:rsidP="008334A7">
      <w:pPr>
        <w:rPr>
          <w:rFonts w:ascii="Arial" w:hAnsi="Arial" w:cs="Arial"/>
          <w:b/>
          <w:bCs/>
          <w:color w:val="000000" w:themeColor="text1"/>
          <w:sz w:val="17"/>
          <w:szCs w:val="17"/>
        </w:rPr>
      </w:pPr>
      <w:r w:rsidRPr="008334A7">
        <w:rPr>
          <w:rFonts w:ascii="Arial" w:hAnsi="Arial" w:cs="Arial"/>
          <w:b/>
          <w:bCs/>
          <w:color w:val="000000" w:themeColor="text1"/>
          <w:sz w:val="17"/>
          <w:szCs w:val="17"/>
        </w:rPr>
        <w:t>7-bromo-2-phenethyl-4-phenyl-4</w:t>
      </w:r>
      <w:r w:rsidRPr="00514E16">
        <w:rPr>
          <w:rFonts w:ascii="Arial" w:hAnsi="Arial" w:cs="Arial"/>
          <w:b/>
          <w:bCs/>
          <w:i/>
          <w:iCs/>
          <w:color w:val="000000" w:themeColor="text1"/>
          <w:sz w:val="17"/>
          <w:szCs w:val="17"/>
        </w:rPr>
        <w:t>H</w:t>
      </w:r>
      <w:r w:rsidRPr="008334A7">
        <w:rPr>
          <w:rFonts w:ascii="Arial" w:hAnsi="Arial" w:cs="Arial"/>
          <w:b/>
          <w:bCs/>
          <w:color w:val="000000" w:themeColor="text1"/>
          <w:sz w:val="17"/>
          <w:szCs w:val="17"/>
        </w:rPr>
        <w:t>-</w:t>
      </w:r>
      <w:proofErr w:type="gramStart"/>
      <w:r w:rsidRPr="008334A7">
        <w:rPr>
          <w:rFonts w:ascii="Arial" w:hAnsi="Arial" w:cs="Arial"/>
          <w:b/>
          <w:bCs/>
          <w:color w:val="000000" w:themeColor="text1"/>
          <w:sz w:val="17"/>
          <w:szCs w:val="17"/>
        </w:rPr>
        <w:t>pyrrolo[</w:t>
      </w:r>
      <w:proofErr w:type="gramEnd"/>
      <w:r w:rsidRPr="008334A7">
        <w:rPr>
          <w:rFonts w:ascii="Arial" w:hAnsi="Arial" w:cs="Arial"/>
          <w:b/>
          <w:bCs/>
          <w:color w:val="000000" w:themeColor="text1"/>
          <w:sz w:val="17"/>
          <w:szCs w:val="17"/>
        </w:rPr>
        <w:t>3,2,1-</w:t>
      </w:r>
      <w:r w:rsidRPr="00514E16">
        <w:rPr>
          <w:rFonts w:ascii="Arial" w:hAnsi="Arial" w:cs="Arial"/>
          <w:b/>
          <w:bCs/>
          <w:i/>
          <w:iCs/>
          <w:color w:val="000000" w:themeColor="text1"/>
          <w:sz w:val="17"/>
          <w:szCs w:val="17"/>
        </w:rPr>
        <w:t>ij</w:t>
      </w:r>
      <w:r w:rsidRPr="008334A7">
        <w:rPr>
          <w:rFonts w:ascii="Arial" w:hAnsi="Arial" w:cs="Arial"/>
          <w:b/>
          <w:bCs/>
          <w:color w:val="000000" w:themeColor="text1"/>
          <w:sz w:val="17"/>
          <w:szCs w:val="17"/>
        </w:rPr>
        <w:t>]quinoline (5o)</w:t>
      </w:r>
    </w:p>
    <w:p w14:paraId="6807B817" w14:textId="067EE272" w:rsidR="008334A7" w:rsidRPr="008334A7" w:rsidRDefault="008334A7" w:rsidP="008334A7">
      <w:pPr>
        <w:rPr>
          <w:rFonts w:ascii="Arial" w:hAnsi="Arial" w:cs="Arial"/>
          <w:color w:val="000000" w:themeColor="text1"/>
          <w:sz w:val="17"/>
          <w:szCs w:val="17"/>
        </w:rPr>
      </w:pPr>
      <w:bookmarkStart w:id="218" w:name="_Hlk184927584"/>
      <w:r w:rsidRPr="008334A7">
        <w:rPr>
          <w:rFonts w:ascii="Arial" w:hAnsi="Arial" w:cs="Arial"/>
          <w:color w:val="000000" w:themeColor="text1"/>
          <w:sz w:val="17"/>
          <w:szCs w:val="17"/>
          <w:lang w:val="de-DE"/>
        </w:rPr>
        <w:t>Prepared according to</w:t>
      </w:r>
      <w:r w:rsidRPr="008334A7">
        <w:rPr>
          <w:rFonts w:ascii="Arial" w:hAnsi="Arial" w:cs="Arial"/>
          <w:b/>
          <w:bCs/>
          <w:color w:val="000000" w:themeColor="text1"/>
          <w:sz w:val="17"/>
          <w:szCs w:val="17"/>
          <w:lang w:val="de-DE"/>
        </w:rPr>
        <w:t xml:space="preserve"> </w:t>
      </w:r>
      <w:r w:rsidR="008D3539" w:rsidRPr="00617D4F">
        <w:rPr>
          <w:rFonts w:ascii="Arial" w:hAnsi="Arial" w:cs="Arial"/>
          <w:b/>
          <w:bCs/>
          <w:color w:val="000000" w:themeColor="text1"/>
          <w:sz w:val="17"/>
          <w:szCs w:val="17"/>
          <w:lang w:val="de-DE"/>
        </w:rPr>
        <w:t>GP</w:t>
      </w:r>
      <w:r w:rsidR="008D3539">
        <w:rPr>
          <w:rFonts w:ascii="Arial" w:hAnsi="Arial" w:cs="Arial"/>
          <w:b/>
          <w:bCs/>
          <w:color w:val="000000" w:themeColor="text1"/>
          <w:sz w:val="17"/>
          <w:szCs w:val="17"/>
          <w:lang w:val="de-DE"/>
        </w:rPr>
        <w:t>3</w:t>
      </w:r>
      <w:r w:rsidRPr="008334A7">
        <w:rPr>
          <w:rFonts w:ascii="Arial" w:hAnsi="Arial" w:cs="Arial"/>
          <w:color w:val="000000" w:themeColor="text1"/>
          <w:sz w:val="17"/>
          <w:szCs w:val="17"/>
          <w:lang w:val="de-DE"/>
        </w:rPr>
        <w:t>. White solid (53.7 mg, 65%, 0.2 mmol scale);</w:t>
      </w:r>
      <w:r w:rsidRPr="008334A7">
        <w:rPr>
          <w:rFonts w:ascii="Times New Roman" w:hAnsi="Times New Roman" w:cs="Times New Roman"/>
          <w:sz w:val="20"/>
          <w:szCs w:val="20"/>
          <w:vertAlign w:val="superscript"/>
          <w:lang w:val="de-DE"/>
        </w:rPr>
        <w:t xml:space="preserve"> </w:t>
      </w:r>
      <w:bookmarkEnd w:id="218"/>
      <w:r w:rsidR="00BE5CCA">
        <w:rPr>
          <w:rFonts w:ascii="Arial" w:hAnsi="Arial" w:cs="Arial"/>
          <w:b/>
          <w:bCs/>
          <w:noProof/>
          <w:color w:val="000000" w:themeColor="text1"/>
          <w:sz w:val="17"/>
          <w:szCs w:val="17"/>
          <w:lang w:val="de-DE"/>
        </w:rPr>
        <w:object w:dxaOrig="1440" w:dyaOrig="1440" w14:anchorId="2F23E651">
          <v:shape id="_x0000_s1628" type="#_x0000_t75" style="position:absolute;left:0;text-align:left;margin-left:.05pt;margin-top:6.7pt;width:73.55pt;height:91.85pt;z-index:252761088;mso-position-horizontal-relative:text;mso-position-vertical-relative:text">
            <v:imagedata r:id="rId224" o:title=""/>
            <w10:wrap type="square"/>
          </v:shape>
          <o:OLEObject Type="Embed" ProgID="ChemDraw.Document.6.0" ShapeID="_x0000_s1628" DrawAspect="Content" ObjectID="_1819002883" r:id="rId225"/>
        </w:object>
      </w:r>
      <w:r w:rsidRPr="008334A7">
        <w:rPr>
          <w:rFonts w:ascii="Arial" w:hAnsi="Arial" w:cs="Arial"/>
          <w:b/>
          <w:bCs/>
          <w:color w:val="000000" w:themeColor="text1"/>
          <w:sz w:val="17"/>
          <w:szCs w:val="17"/>
          <w:vertAlign w:val="superscript"/>
          <w:lang w:val="de-DE"/>
        </w:rPr>
        <w:t>1</w:t>
      </w:r>
      <w:r w:rsidRPr="008334A7">
        <w:rPr>
          <w:rFonts w:ascii="Arial" w:hAnsi="Arial" w:cs="Arial"/>
          <w:b/>
          <w:bCs/>
          <w:color w:val="000000" w:themeColor="text1"/>
          <w:sz w:val="17"/>
          <w:szCs w:val="17"/>
          <w:lang w:val="de-DE"/>
        </w:rPr>
        <w:t>H NMR</w:t>
      </w:r>
      <w:r w:rsidRPr="008334A7">
        <w:rPr>
          <w:rFonts w:ascii="Arial" w:hAnsi="Arial" w:cs="Arial"/>
          <w:color w:val="000000" w:themeColor="text1"/>
          <w:sz w:val="17"/>
          <w:szCs w:val="17"/>
          <w:lang w:val="de-DE"/>
        </w:rPr>
        <w:t xml:space="preserve"> (400 MHz, Chloroform-</w:t>
      </w:r>
      <w:r w:rsidRPr="008334A7">
        <w:rPr>
          <w:rFonts w:ascii="Arial" w:hAnsi="Arial" w:cs="Arial"/>
          <w:i/>
          <w:iCs/>
          <w:color w:val="000000" w:themeColor="text1"/>
          <w:sz w:val="17"/>
          <w:szCs w:val="17"/>
          <w:lang w:val="de-DE"/>
        </w:rPr>
        <w:t>d</w:t>
      </w:r>
      <w:r w:rsidRPr="008334A7">
        <w:rPr>
          <w:rFonts w:ascii="Arial" w:hAnsi="Arial" w:cs="Arial"/>
          <w:color w:val="000000" w:themeColor="text1"/>
          <w:sz w:val="17"/>
          <w:szCs w:val="17"/>
          <w:lang w:val="de-DE"/>
        </w:rPr>
        <w:t xml:space="preserve">) </w:t>
      </w:r>
      <w:r w:rsidRPr="008334A7">
        <w:rPr>
          <w:rFonts w:ascii="Arial" w:hAnsi="Arial" w:cs="Arial"/>
          <w:color w:val="000000" w:themeColor="text1"/>
          <w:sz w:val="17"/>
          <w:szCs w:val="17"/>
        </w:rPr>
        <w:t>δ</w:t>
      </w:r>
      <w:r w:rsidRPr="008334A7">
        <w:rPr>
          <w:rFonts w:ascii="Arial" w:hAnsi="Arial" w:cs="Arial"/>
          <w:color w:val="000000" w:themeColor="text1"/>
          <w:sz w:val="17"/>
          <w:szCs w:val="17"/>
          <w:lang w:val="de-DE"/>
        </w:rPr>
        <w:t xml:space="preserve"> 7.27</w:t>
      </w:r>
      <w:r w:rsidR="001F2A34" w:rsidRPr="00A34AE5">
        <w:rPr>
          <w:rFonts w:ascii="Arial" w:hAnsi="Arial" w:cs="Arial"/>
          <w:color w:val="000000" w:themeColor="text1"/>
          <w:sz w:val="17"/>
          <w:szCs w:val="17"/>
          <w:lang w:val="de-DE"/>
        </w:rPr>
        <w:t xml:space="preserve"> – </w:t>
      </w:r>
      <w:r w:rsidRPr="008334A7">
        <w:rPr>
          <w:rFonts w:ascii="Arial" w:hAnsi="Arial" w:cs="Arial"/>
          <w:color w:val="000000" w:themeColor="text1"/>
          <w:sz w:val="17"/>
          <w:szCs w:val="17"/>
          <w:lang w:val="de-DE"/>
        </w:rPr>
        <w:t>7.17 (m, 6H), 7.17</w:t>
      </w:r>
      <w:r w:rsidR="001F2A34" w:rsidRPr="00A34AE5">
        <w:rPr>
          <w:rFonts w:ascii="Arial" w:hAnsi="Arial" w:cs="Arial"/>
          <w:color w:val="000000" w:themeColor="text1"/>
          <w:sz w:val="17"/>
          <w:szCs w:val="17"/>
          <w:lang w:val="de-DE"/>
        </w:rPr>
        <w:t xml:space="preserve"> – </w:t>
      </w:r>
      <w:r w:rsidRPr="008334A7">
        <w:rPr>
          <w:rFonts w:ascii="Arial" w:hAnsi="Arial" w:cs="Arial"/>
          <w:color w:val="000000" w:themeColor="text1"/>
          <w:sz w:val="17"/>
          <w:szCs w:val="17"/>
          <w:lang w:val="de-DE"/>
        </w:rPr>
        <w:t xml:space="preserve">7.13 (m, 1H), 7.07 (d, </w:t>
      </w:r>
      <w:r w:rsidRPr="008334A7">
        <w:rPr>
          <w:rFonts w:ascii="Arial" w:hAnsi="Arial" w:cs="Arial"/>
          <w:i/>
          <w:iCs/>
          <w:color w:val="000000" w:themeColor="text1"/>
          <w:sz w:val="17"/>
          <w:szCs w:val="17"/>
          <w:lang w:val="de-DE"/>
        </w:rPr>
        <w:t>J</w:t>
      </w:r>
      <w:r w:rsidRPr="008334A7">
        <w:rPr>
          <w:rFonts w:ascii="Arial" w:hAnsi="Arial" w:cs="Arial"/>
          <w:color w:val="000000" w:themeColor="text1"/>
          <w:sz w:val="17"/>
          <w:szCs w:val="17"/>
          <w:lang w:val="de-DE"/>
        </w:rPr>
        <w:t xml:space="preserve"> = 8.4 Hz, 1H), 6.98</w:t>
      </w:r>
      <w:r w:rsidR="001F2A34" w:rsidRPr="00A34AE5">
        <w:rPr>
          <w:rFonts w:ascii="Arial" w:hAnsi="Arial" w:cs="Arial"/>
          <w:color w:val="000000" w:themeColor="text1"/>
          <w:sz w:val="17"/>
          <w:szCs w:val="17"/>
          <w:lang w:val="de-DE"/>
        </w:rPr>
        <w:t xml:space="preserve"> – </w:t>
      </w:r>
      <w:r w:rsidRPr="008334A7">
        <w:rPr>
          <w:rFonts w:ascii="Arial" w:hAnsi="Arial" w:cs="Arial"/>
          <w:color w:val="000000" w:themeColor="text1"/>
          <w:sz w:val="17"/>
          <w:szCs w:val="17"/>
          <w:lang w:val="de-DE"/>
        </w:rPr>
        <w:t xml:space="preserve">6.91 (m, 4H), 6.67 (dd, </w:t>
      </w:r>
      <w:r w:rsidRPr="008334A7">
        <w:rPr>
          <w:rFonts w:ascii="Arial" w:hAnsi="Arial" w:cs="Arial"/>
          <w:i/>
          <w:iCs/>
          <w:color w:val="000000" w:themeColor="text1"/>
          <w:sz w:val="17"/>
          <w:szCs w:val="17"/>
          <w:lang w:val="de-DE"/>
        </w:rPr>
        <w:t>J</w:t>
      </w:r>
      <w:r w:rsidRPr="008334A7">
        <w:rPr>
          <w:rFonts w:ascii="Arial" w:hAnsi="Arial" w:cs="Arial"/>
          <w:color w:val="000000" w:themeColor="text1"/>
          <w:sz w:val="17"/>
          <w:szCs w:val="17"/>
          <w:lang w:val="de-DE"/>
        </w:rPr>
        <w:t xml:space="preserve"> = 9.9, 1.8 Hz, 1H), 6.20 (s, 1H), 5.86 (dd, </w:t>
      </w:r>
      <w:r w:rsidRPr="008334A7">
        <w:rPr>
          <w:rFonts w:ascii="Arial" w:hAnsi="Arial" w:cs="Arial"/>
          <w:i/>
          <w:iCs/>
          <w:color w:val="000000" w:themeColor="text1"/>
          <w:sz w:val="17"/>
          <w:szCs w:val="17"/>
          <w:lang w:val="de-DE"/>
        </w:rPr>
        <w:t>J</w:t>
      </w:r>
      <w:r w:rsidRPr="008334A7">
        <w:rPr>
          <w:rFonts w:ascii="Arial" w:hAnsi="Arial" w:cs="Arial"/>
          <w:color w:val="000000" w:themeColor="text1"/>
          <w:sz w:val="17"/>
          <w:szCs w:val="17"/>
          <w:lang w:val="de-DE"/>
        </w:rPr>
        <w:t xml:space="preserve"> = 4.2, 1.6 Hz, 1H), 5.77 (dd, </w:t>
      </w:r>
      <w:r w:rsidRPr="008334A7">
        <w:rPr>
          <w:rFonts w:ascii="Arial" w:hAnsi="Arial" w:cs="Arial"/>
          <w:i/>
          <w:iCs/>
          <w:color w:val="000000" w:themeColor="text1"/>
          <w:sz w:val="17"/>
          <w:szCs w:val="17"/>
          <w:lang w:val="de-DE"/>
        </w:rPr>
        <w:t>J</w:t>
      </w:r>
      <w:r w:rsidRPr="008334A7">
        <w:rPr>
          <w:rFonts w:ascii="Arial" w:hAnsi="Arial" w:cs="Arial"/>
          <w:color w:val="000000" w:themeColor="text1"/>
          <w:sz w:val="17"/>
          <w:szCs w:val="17"/>
          <w:lang w:val="de-DE"/>
        </w:rPr>
        <w:t xml:space="preserve"> = 9.9, 4.3 Hz, 1H), 2.80</w:t>
      </w:r>
      <w:r w:rsidR="001F2A34" w:rsidRPr="00A34AE5">
        <w:rPr>
          <w:rFonts w:ascii="Arial" w:hAnsi="Arial" w:cs="Arial"/>
          <w:color w:val="000000" w:themeColor="text1"/>
          <w:sz w:val="17"/>
          <w:szCs w:val="17"/>
          <w:lang w:val="de-DE"/>
        </w:rPr>
        <w:t xml:space="preserve"> – </w:t>
      </w:r>
      <w:r w:rsidRPr="008334A7">
        <w:rPr>
          <w:rFonts w:ascii="Arial" w:hAnsi="Arial" w:cs="Arial"/>
          <w:color w:val="000000" w:themeColor="text1"/>
          <w:sz w:val="17"/>
          <w:szCs w:val="17"/>
          <w:lang w:val="de-DE"/>
        </w:rPr>
        <w:t>2.70 (m, 1H), 2.68</w:t>
      </w:r>
      <w:r w:rsidR="001F2A34" w:rsidRPr="00A34AE5">
        <w:rPr>
          <w:rFonts w:ascii="Arial" w:hAnsi="Arial" w:cs="Arial"/>
          <w:color w:val="000000" w:themeColor="text1"/>
          <w:sz w:val="17"/>
          <w:szCs w:val="17"/>
          <w:lang w:val="de-DE"/>
        </w:rPr>
        <w:t xml:space="preserve"> – </w:t>
      </w:r>
      <w:r w:rsidRPr="008334A7">
        <w:rPr>
          <w:rFonts w:ascii="Arial" w:hAnsi="Arial" w:cs="Arial"/>
          <w:color w:val="000000" w:themeColor="text1"/>
          <w:sz w:val="17"/>
          <w:szCs w:val="17"/>
          <w:lang w:val="de-DE"/>
        </w:rPr>
        <w:t>2.47 (m, 3H).</w:t>
      </w:r>
      <w:r w:rsidRPr="008334A7">
        <w:rPr>
          <w:rFonts w:ascii="Times New Roman" w:hAnsi="Times New Roman" w:cs="Times New Roman"/>
          <w:sz w:val="20"/>
          <w:szCs w:val="20"/>
          <w:vertAlign w:val="superscript"/>
          <w:lang w:val="de-DE"/>
        </w:rPr>
        <w:t xml:space="preserve"> </w:t>
      </w:r>
      <w:r w:rsidRPr="008334A7">
        <w:rPr>
          <w:rFonts w:ascii="Arial" w:hAnsi="Arial" w:cs="Arial"/>
          <w:b/>
          <w:bCs/>
          <w:color w:val="000000" w:themeColor="text1"/>
          <w:sz w:val="17"/>
          <w:szCs w:val="17"/>
          <w:vertAlign w:val="superscript"/>
        </w:rPr>
        <w:t>13</w:t>
      </w:r>
      <w:r w:rsidRPr="008334A7">
        <w:rPr>
          <w:rFonts w:ascii="Arial" w:hAnsi="Arial" w:cs="Arial"/>
          <w:b/>
          <w:bCs/>
          <w:color w:val="000000" w:themeColor="text1"/>
          <w:sz w:val="17"/>
          <w:szCs w:val="17"/>
        </w:rPr>
        <w:t xml:space="preserve">C NMR </w:t>
      </w:r>
      <w:r w:rsidRPr="008334A7">
        <w:rPr>
          <w:rFonts w:ascii="Arial" w:hAnsi="Arial" w:cs="Arial"/>
          <w:color w:val="000000" w:themeColor="text1"/>
          <w:sz w:val="17"/>
          <w:szCs w:val="17"/>
        </w:rPr>
        <w:t>(101 MHz, Chloroform-</w:t>
      </w:r>
      <w:r w:rsidRPr="008334A7">
        <w:rPr>
          <w:rFonts w:ascii="Arial" w:hAnsi="Arial" w:cs="Arial"/>
          <w:i/>
          <w:iCs/>
          <w:color w:val="000000" w:themeColor="text1"/>
          <w:sz w:val="17"/>
          <w:szCs w:val="17"/>
        </w:rPr>
        <w:t>d</w:t>
      </w:r>
      <w:r w:rsidRPr="008334A7">
        <w:rPr>
          <w:rFonts w:ascii="Arial" w:hAnsi="Arial" w:cs="Arial"/>
          <w:color w:val="000000" w:themeColor="text1"/>
          <w:sz w:val="17"/>
          <w:szCs w:val="17"/>
        </w:rPr>
        <w:t>) δ 142.8, 141.1, 140.9, 134.4, 129.3, 128.9, 128.5, 128.4, 128.2, 126.2, 125.9, 124.1, 123.8, 121.2, 120.0, 117.7, 112.0, 100.7, 59.6, 34.9, 28.5.</w:t>
      </w:r>
      <w:r w:rsidRPr="008334A7">
        <w:rPr>
          <w:rFonts w:ascii="Arial" w:hAnsi="Arial" w:cs="Arial"/>
          <w:b/>
          <w:bCs/>
          <w:color w:val="000000" w:themeColor="text1"/>
          <w:sz w:val="17"/>
          <w:szCs w:val="17"/>
        </w:rPr>
        <w:t xml:space="preserve"> </w:t>
      </w:r>
      <w:bookmarkStart w:id="219" w:name="_Hlk184928269"/>
      <w:r w:rsidRPr="008334A7">
        <w:rPr>
          <w:rFonts w:ascii="Arial" w:hAnsi="Arial" w:cs="Arial"/>
          <w:b/>
          <w:bCs/>
          <w:color w:val="000000" w:themeColor="text1"/>
          <w:sz w:val="17"/>
          <w:szCs w:val="17"/>
        </w:rPr>
        <w:t>HRMS(ESI</w:t>
      </w:r>
      <w:r w:rsidRPr="008334A7">
        <w:rPr>
          <w:rFonts w:ascii="Arial" w:hAnsi="Arial" w:cs="Arial"/>
          <w:b/>
          <w:bCs/>
          <w:color w:val="000000" w:themeColor="text1"/>
          <w:sz w:val="17"/>
          <w:szCs w:val="17"/>
          <w:vertAlign w:val="superscript"/>
        </w:rPr>
        <w:t>+</w:t>
      </w:r>
      <w:r w:rsidRPr="008334A7">
        <w:rPr>
          <w:rFonts w:ascii="Arial" w:hAnsi="Arial" w:cs="Arial"/>
          <w:b/>
          <w:bCs/>
          <w:color w:val="000000" w:themeColor="text1"/>
          <w:sz w:val="17"/>
          <w:szCs w:val="17"/>
        </w:rPr>
        <w:t>)</w:t>
      </w:r>
      <w:r w:rsidRPr="008334A7">
        <w:rPr>
          <w:rFonts w:ascii="Arial" w:hAnsi="Arial" w:cs="Arial"/>
          <w:color w:val="000000" w:themeColor="text1"/>
          <w:sz w:val="17"/>
          <w:szCs w:val="17"/>
        </w:rPr>
        <w:t xml:space="preserve"> m/z </w:t>
      </w:r>
      <w:proofErr w:type="spellStart"/>
      <w:r w:rsidRPr="008334A7">
        <w:rPr>
          <w:rFonts w:ascii="Arial" w:hAnsi="Arial" w:cs="Arial"/>
          <w:color w:val="000000" w:themeColor="text1"/>
          <w:sz w:val="17"/>
          <w:szCs w:val="17"/>
        </w:rPr>
        <w:t>calcd</w:t>
      </w:r>
      <w:proofErr w:type="spellEnd"/>
      <w:r w:rsidRPr="008334A7">
        <w:rPr>
          <w:rFonts w:ascii="Arial" w:hAnsi="Arial" w:cs="Arial"/>
          <w:color w:val="000000" w:themeColor="text1"/>
          <w:sz w:val="17"/>
          <w:szCs w:val="17"/>
        </w:rPr>
        <w:t xml:space="preserve">. </w:t>
      </w:r>
      <w:proofErr w:type="gramStart"/>
      <w:r w:rsidRPr="008334A7">
        <w:rPr>
          <w:rFonts w:ascii="Arial" w:hAnsi="Arial" w:cs="Arial"/>
          <w:color w:val="000000" w:themeColor="text1"/>
          <w:sz w:val="17"/>
          <w:szCs w:val="17"/>
        </w:rPr>
        <w:t>for</w:t>
      </w:r>
      <w:proofErr w:type="gramEnd"/>
      <w:r w:rsidRPr="008334A7">
        <w:rPr>
          <w:rFonts w:ascii="Arial" w:hAnsi="Arial" w:cs="Arial"/>
          <w:color w:val="000000" w:themeColor="text1"/>
          <w:sz w:val="17"/>
          <w:szCs w:val="17"/>
        </w:rPr>
        <w:t xml:space="preserve"> </w:t>
      </w:r>
      <w:bookmarkStart w:id="220" w:name="_Hlk184929786"/>
      <w:r w:rsidRPr="008334A7">
        <w:rPr>
          <w:rFonts w:ascii="Arial" w:hAnsi="Arial" w:cs="Arial"/>
          <w:color w:val="000000" w:themeColor="text1"/>
          <w:sz w:val="17"/>
          <w:szCs w:val="17"/>
        </w:rPr>
        <w:t>C</w:t>
      </w:r>
      <w:r w:rsidRPr="008334A7">
        <w:rPr>
          <w:rFonts w:ascii="Arial" w:hAnsi="Arial" w:cs="Arial"/>
          <w:color w:val="000000" w:themeColor="text1"/>
          <w:sz w:val="17"/>
          <w:szCs w:val="17"/>
          <w:vertAlign w:val="subscript"/>
        </w:rPr>
        <w:t>25</w:t>
      </w:r>
      <w:r w:rsidRPr="008334A7">
        <w:rPr>
          <w:rFonts w:ascii="Arial" w:hAnsi="Arial" w:cs="Arial"/>
          <w:color w:val="000000" w:themeColor="text1"/>
          <w:sz w:val="17"/>
          <w:szCs w:val="17"/>
        </w:rPr>
        <w:t>H</w:t>
      </w:r>
      <w:r w:rsidRPr="008334A7">
        <w:rPr>
          <w:rFonts w:ascii="Arial" w:hAnsi="Arial" w:cs="Arial"/>
          <w:color w:val="000000" w:themeColor="text1"/>
          <w:sz w:val="17"/>
          <w:szCs w:val="17"/>
          <w:vertAlign w:val="subscript"/>
        </w:rPr>
        <w:t>20</w:t>
      </w:r>
      <w:r w:rsidRPr="008334A7">
        <w:rPr>
          <w:rFonts w:ascii="Arial" w:hAnsi="Arial" w:cs="Arial"/>
          <w:color w:val="000000" w:themeColor="text1"/>
          <w:sz w:val="17"/>
          <w:szCs w:val="17"/>
        </w:rPr>
        <w:t>BrN</w:t>
      </w:r>
      <w:bookmarkEnd w:id="220"/>
      <w:r w:rsidRPr="008334A7">
        <w:rPr>
          <w:rFonts w:ascii="Arial" w:hAnsi="Arial" w:cs="Arial"/>
          <w:color w:val="000000" w:themeColor="text1"/>
          <w:sz w:val="17"/>
          <w:szCs w:val="17"/>
          <w:vertAlign w:val="superscript"/>
        </w:rPr>
        <w:t xml:space="preserve">+ </w:t>
      </w:r>
      <w:r w:rsidRPr="008334A7">
        <w:rPr>
          <w:rFonts w:ascii="Arial" w:hAnsi="Arial" w:cs="Arial"/>
          <w:color w:val="000000" w:themeColor="text1"/>
          <w:sz w:val="17"/>
          <w:szCs w:val="17"/>
        </w:rPr>
        <w:t>[M+H]</w:t>
      </w:r>
      <w:r w:rsidRPr="008334A7">
        <w:rPr>
          <w:rFonts w:ascii="Arial" w:hAnsi="Arial" w:cs="Arial"/>
          <w:color w:val="000000" w:themeColor="text1"/>
          <w:sz w:val="17"/>
          <w:szCs w:val="17"/>
          <w:vertAlign w:val="superscript"/>
        </w:rPr>
        <w:t>+</w:t>
      </w:r>
      <w:r w:rsidRPr="008334A7">
        <w:rPr>
          <w:rFonts w:ascii="Arial" w:hAnsi="Arial" w:cs="Arial"/>
          <w:color w:val="000000" w:themeColor="text1"/>
          <w:sz w:val="17"/>
          <w:szCs w:val="17"/>
        </w:rPr>
        <w:t>: 414.0852, found: 414.0848.</w:t>
      </w:r>
    </w:p>
    <w:bookmarkEnd w:id="219"/>
    <w:p w14:paraId="0B2E4AB6" w14:textId="77777777" w:rsidR="008334A7" w:rsidRPr="008334A7" w:rsidRDefault="008334A7" w:rsidP="008334A7">
      <w:pPr>
        <w:rPr>
          <w:rFonts w:ascii="Arial" w:hAnsi="Arial" w:cs="Arial"/>
          <w:b/>
          <w:bCs/>
          <w:color w:val="000000" w:themeColor="text1"/>
          <w:sz w:val="17"/>
          <w:szCs w:val="17"/>
        </w:rPr>
      </w:pPr>
      <w:r w:rsidRPr="008334A7">
        <w:rPr>
          <w:rFonts w:ascii="Arial" w:hAnsi="Arial" w:cs="Arial"/>
          <w:b/>
          <w:bCs/>
          <w:color w:val="000000" w:themeColor="text1"/>
          <w:sz w:val="17"/>
          <w:szCs w:val="17"/>
        </w:rPr>
        <w:t>5-bromo-2-phenethyl-4-phenyl-4</w:t>
      </w:r>
      <w:r w:rsidRPr="00514E16">
        <w:rPr>
          <w:rFonts w:ascii="Arial" w:hAnsi="Arial" w:cs="Arial"/>
          <w:b/>
          <w:bCs/>
          <w:i/>
          <w:iCs/>
          <w:color w:val="000000" w:themeColor="text1"/>
          <w:sz w:val="17"/>
          <w:szCs w:val="17"/>
        </w:rPr>
        <w:t>H</w:t>
      </w:r>
      <w:r w:rsidRPr="008334A7">
        <w:rPr>
          <w:rFonts w:ascii="Arial" w:hAnsi="Arial" w:cs="Arial"/>
          <w:b/>
          <w:bCs/>
          <w:color w:val="000000" w:themeColor="text1"/>
          <w:sz w:val="17"/>
          <w:szCs w:val="17"/>
        </w:rPr>
        <w:t>-</w:t>
      </w:r>
      <w:proofErr w:type="gramStart"/>
      <w:r w:rsidRPr="008334A7">
        <w:rPr>
          <w:rFonts w:ascii="Arial" w:hAnsi="Arial" w:cs="Arial"/>
          <w:b/>
          <w:bCs/>
          <w:color w:val="000000" w:themeColor="text1"/>
          <w:sz w:val="17"/>
          <w:szCs w:val="17"/>
        </w:rPr>
        <w:t>pyrrolo[</w:t>
      </w:r>
      <w:proofErr w:type="gramEnd"/>
      <w:r w:rsidRPr="008334A7">
        <w:rPr>
          <w:rFonts w:ascii="Arial" w:hAnsi="Arial" w:cs="Arial"/>
          <w:b/>
          <w:bCs/>
          <w:color w:val="000000" w:themeColor="text1"/>
          <w:sz w:val="17"/>
          <w:szCs w:val="17"/>
        </w:rPr>
        <w:t>3,2,1-</w:t>
      </w:r>
      <w:r w:rsidRPr="00514E16">
        <w:rPr>
          <w:rFonts w:ascii="Arial" w:hAnsi="Arial" w:cs="Arial"/>
          <w:b/>
          <w:bCs/>
          <w:i/>
          <w:iCs/>
          <w:color w:val="000000" w:themeColor="text1"/>
          <w:sz w:val="17"/>
          <w:szCs w:val="17"/>
        </w:rPr>
        <w:t>ij</w:t>
      </w:r>
      <w:r w:rsidRPr="008334A7">
        <w:rPr>
          <w:rFonts w:ascii="Arial" w:hAnsi="Arial" w:cs="Arial"/>
          <w:b/>
          <w:bCs/>
          <w:color w:val="000000" w:themeColor="text1"/>
          <w:sz w:val="17"/>
          <w:szCs w:val="17"/>
        </w:rPr>
        <w:t>]quinoline (5p)</w:t>
      </w:r>
    </w:p>
    <w:p w14:paraId="09F4E15E" w14:textId="359217EB" w:rsidR="008334A7" w:rsidRPr="008334A7" w:rsidRDefault="00BE5CCA" w:rsidP="008334A7">
      <w:pPr>
        <w:rPr>
          <w:rFonts w:ascii="Arial" w:hAnsi="Arial" w:cs="Arial"/>
          <w:color w:val="000000" w:themeColor="text1"/>
          <w:sz w:val="17"/>
          <w:szCs w:val="17"/>
        </w:rPr>
      </w:pPr>
      <w:r>
        <w:rPr>
          <w:rFonts w:ascii="Arial" w:hAnsi="Arial" w:cs="Arial"/>
          <w:b/>
          <w:bCs/>
          <w:noProof/>
          <w:color w:val="000000" w:themeColor="text1"/>
          <w:sz w:val="17"/>
          <w:szCs w:val="17"/>
          <w:lang w:val="de-DE"/>
        </w:rPr>
        <w:object w:dxaOrig="1440" w:dyaOrig="1440" w14:anchorId="0F477C95">
          <v:shape id="_x0000_s1629" type="#_x0000_t75" style="position:absolute;left:0;text-align:left;margin-left:.05pt;margin-top:9.3pt;width:73.55pt;height:77.5pt;z-index:252762112">
            <v:imagedata r:id="rId226" o:title=""/>
            <w10:wrap type="square"/>
          </v:shape>
          <o:OLEObject Type="Embed" ProgID="ChemDraw.Document.6.0" ShapeID="_x0000_s1629" DrawAspect="Content" ObjectID="_1819002884" r:id="rId227"/>
        </w:object>
      </w:r>
      <w:bookmarkStart w:id="221" w:name="_Hlk184928584"/>
      <w:r w:rsidR="008334A7" w:rsidRPr="008334A7">
        <w:rPr>
          <w:rFonts w:ascii="Arial" w:hAnsi="Arial" w:cs="Arial"/>
          <w:color w:val="000000" w:themeColor="text1"/>
          <w:sz w:val="17"/>
          <w:szCs w:val="17"/>
          <w:lang w:val="de-DE"/>
        </w:rPr>
        <w:t>Prepared according to</w:t>
      </w:r>
      <w:r w:rsidR="008334A7" w:rsidRPr="008334A7">
        <w:rPr>
          <w:rFonts w:ascii="Arial" w:hAnsi="Arial" w:cs="Arial"/>
          <w:b/>
          <w:bCs/>
          <w:color w:val="000000" w:themeColor="text1"/>
          <w:sz w:val="17"/>
          <w:szCs w:val="17"/>
          <w:lang w:val="de-DE"/>
        </w:rPr>
        <w:t xml:space="preserve"> </w:t>
      </w:r>
      <w:r w:rsidR="008D3539" w:rsidRPr="00617D4F">
        <w:rPr>
          <w:rFonts w:ascii="Arial" w:hAnsi="Arial" w:cs="Arial"/>
          <w:b/>
          <w:bCs/>
          <w:color w:val="000000" w:themeColor="text1"/>
          <w:sz w:val="17"/>
          <w:szCs w:val="17"/>
          <w:lang w:val="de-DE"/>
        </w:rPr>
        <w:t>GP</w:t>
      </w:r>
      <w:r w:rsidR="008D3539">
        <w:rPr>
          <w:rFonts w:ascii="Arial" w:hAnsi="Arial" w:cs="Arial"/>
          <w:b/>
          <w:bCs/>
          <w:color w:val="000000" w:themeColor="text1"/>
          <w:sz w:val="17"/>
          <w:szCs w:val="17"/>
          <w:lang w:val="de-DE"/>
        </w:rPr>
        <w:t>3</w:t>
      </w:r>
      <w:r w:rsidR="008334A7" w:rsidRPr="008334A7">
        <w:rPr>
          <w:rFonts w:ascii="Arial" w:hAnsi="Arial" w:cs="Arial"/>
          <w:color w:val="000000" w:themeColor="text1"/>
          <w:sz w:val="17"/>
          <w:szCs w:val="17"/>
          <w:lang w:val="de-DE"/>
        </w:rPr>
        <w:t>. White solid (34.2 mg, 40%, 0.2 mmol scale);</w:t>
      </w:r>
      <w:bookmarkEnd w:id="221"/>
      <w:r w:rsidR="008334A7" w:rsidRPr="008334A7">
        <w:rPr>
          <w:rFonts w:ascii="Times New Roman" w:hAnsi="Times New Roman" w:cs="Times New Roman"/>
          <w:sz w:val="20"/>
          <w:szCs w:val="20"/>
          <w:vertAlign w:val="superscript"/>
          <w:lang w:val="de-DE"/>
        </w:rPr>
        <w:t xml:space="preserve"> </w:t>
      </w:r>
      <w:r w:rsidR="008334A7" w:rsidRPr="008334A7">
        <w:rPr>
          <w:rFonts w:ascii="Arial" w:hAnsi="Arial" w:cs="Arial"/>
          <w:b/>
          <w:bCs/>
          <w:color w:val="000000" w:themeColor="text1"/>
          <w:sz w:val="17"/>
          <w:szCs w:val="17"/>
          <w:vertAlign w:val="superscript"/>
          <w:lang w:val="de-DE"/>
        </w:rPr>
        <w:t>1</w:t>
      </w:r>
      <w:r w:rsidR="008334A7" w:rsidRPr="008334A7">
        <w:rPr>
          <w:rFonts w:ascii="Arial" w:hAnsi="Arial" w:cs="Arial"/>
          <w:b/>
          <w:bCs/>
          <w:color w:val="000000" w:themeColor="text1"/>
          <w:sz w:val="17"/>
          <w:szCs w:val="17"/>
          <w:lang w:val="de-DE"/>
        </w:rPr>
        <w:t>H NMR</w:t>
      </w:r>
      <w:r w:rsidR="008334A7" w:rsidRPr="008334A7">
        <w:rPr>
          <w:rFonts w:ascii="Arial" w:hAnsi="Arial" w:cs="Arial"/>
          <w:color w:val="000000" w:themeColor="text1"/>
          <w:sz w:val="17"/>
          <w:szCs w:val="17"/>
          <w:lang w:val="de-DE"/>
        </w:rPr>
        <w:t xml:space="preserve"> (400 MHz, Chloroform-</w:t>
      </w:r>
      <w:r w:rsidR="008334A7" w:rsidRPr="008334A7">
        <w:rPr>
          <w:rFonts w:ascii="Arial" w:hAnsi="Arial" w:cs="Arial"/>
          <w:i/>
          <w:iCs/>
          <w:color w:val="000000" w:themeColor="text1"/>
          <w:sz w:val="17"/>
          <w:szCs w:val="17"/>
          <w:lang w:val="de-DE"/>
        </w:rPr>
        <w:t>d</w:t>
      </w:r>
      <w:r w:rsidR="008334A7" w:rsidRPr="008334A7">
        <w:rPr>
          <w:rFonts w:ascii="Arial" w:hAnsi="Arial" w:cs="Arial"/>
          <w:color w:val="000000" w:themeColor="text1"/>
          <w:sz w:val="17"/>
          <w:szCs w:val="17"/>
          <w:lang w:val="de-DE"/>
        </w:rPr>
        <w:t xml:space="preserve">) </w:t>
      </w:r>
      <w:r w:rsidR="008334A7" w:rsidRPr="008334A7">
        <w:rPr>
          <w:rFonts w:ascii="Arial" w:hAnsi="Arial" w:cs="Arial"/>
          <w:color w:val="000000" w:themeColor="text1"/>
          <w:sz w:val="17"/>
          <w:szCs w:val="17"/>
        </w:rPr>
        <w:t>δ</w:t>
      </w:r>
      <w:r w:rsidR="008334A7" w:rsidRPr="008334A7">
        <w:rPr>
          <w:rFonts w:ascii="Arial" w:hAnsi="Arial" w:cs="Arial"/>
          <w:color w:val="000000" w:themeColor="text1"/>
          <w:sz w:val="17"/>
          <w:szCs w:val="17"/>
          <w:lang w:val="de-DE"/>
        </w:rPr>
        <w:t xml:space="preserve"> 7.48 (d,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7.9 Hz, 1H), 7.37</w:t>
      </w:r>
      <w:r w:rsidR="001F2A34"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7.32 (m, 3H), 7.32</w:t>
      </w:r>
      <w:r w:rsidR="001F2A34"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7.29 (m, 2H), 7.28</w:t>
      </w:r>
      <w:r w:rsidR="001F2A34"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 xml:space="preserve">7.24 (d,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7.1 Hz, 1H), 7.17</w:t>
      </w:r>
      <w:r w:rsidR="001F2A34"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7.12 (</w:t>
      </w:r>
      <w:r w:rsidR="008334A7" w:rsidRPr="008334A7">
        <w:rPr>
          <w:rFonts w:ascii="Arial" w:hAnsi="Arial" w:cs="Arial" w:hint="eastAsia"/>
          <w:color w:val="000000" w:themeColor="text1"/>
          <w:sz w:val="17"/>
          <w:szCs w:val="17"/>
          <w:lang w:val="de-DE"/>
        </w:rPr>
        <w:t>m</w:t>
      </w:r>
      <w:r w:rsidR="008334A7" w:rsidRPr="008334A7">
        <w:rPr>
          <w:rFonts w:ascii="Arial" w:hAnsi="Arial" w:cs="Arial"/>
          <w:color w:val="000000" w:themeColor="text1"/>
          <w:sz w:val="17"/>
          <w:szCs w:val="17"/>
          <w:lang w:val="de-DE"/>
        </w:rPr>
        <w:t xml:space="preserve">, 2H), 7.06 (q,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7.9 Hz, 4H), 6.92 (d,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7.1 Hz, 1H), 6.31 (s, 1H), 6.06 (s, 1H), 2.88</w:t>
      </w:r>
      <w:r w:rsidR="001F2A34"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2.60 (m, 4H).</w:t>
      </w:r>
      <w:r w:rsidR="008334A7" w:rsidRPr="008334A7">
        <w:rPr>
          <w:rFonts w:ascii="Times New Roman" w:hAnsi="Times New Roman" w:cs="Times New Roman"/>
          <w:sz w:val="20"/>
          <w:szCs w:val="20"/>
          <w:vertAlign w:val="superscript"/>
          <w:lang w:val="de-DE"/>
        </w:rPr>
        <w:t xml:space="preserve"> </w:t>
      </w:r>
      <w:r w:rsidR="008334A7" w:rsidRPr="008334A7">
        <w:rPr>
          <w:rFonts w:ascii="Arial" w:hAnsi="Arial" w:cs="Arial"/>
          <w:b/>
          <w:bCs/>
          <w:color w:val="000000" w:themeColor="text1"/>
          <w:sz w:val="17"/>
          <w:szCs w:val="17"/>
          <w:vertAlign w:val="superscript"/>
        </w:rPr>
        <w:t>13</w:t>
      </w:r>
      <w:r w:rsidR="008334A7" w:rsidRPr="008334A7">
        <w:rPr>
          <w:rFonts w:ascii="Arial" w:hAnsi="Arial" w:cs="Arial"/>
          <w:b/>
          <w:bCs/>
          <w:color w:val="000000" w:themeColor="text1"/>
          <w:sz w:val="17"/>
          <w:szCs w:val="17"/>
        </w:rPr>
        <w:t>C NMR</w:t>
      </w:r>
      <w:r w:rsidR="008334A7" w:rsidRPr="008334A7">
        <w:rPr>
          <w:rFonts w:ascii="Arial" w:hAnsi="Arial" w:cs="Arial"/>
          <w:color w:val="000000" w:themeColor="text1"/>
          <w:sz w:val="17"/>
          <w:szCs w:val="17"/>
        </w:rPr>
        <w:t xml:space="preserve"> (101 MHz, Chloroform-</w:t>
      </w:r>
      <w:r w:rsidR="008334A7" w:rsidRPr="008334A7">
        <w:rPr>
          <w:rFonts w:ascii="Arial" w:hAnsi="Arial" w:cs="Arial"/>
          <w:i/>
          <w:iCs/>
          <w:color w:val="000000" w:themeColor="text1"/>
          <w:sz w:val="17"/>
          <w:szCs w:val="17"/>
        </w:rPr>
        <w:t>d</w:t>
      </w:r>
      <w:r w:rsidR="008334A7" w:rsidRPr="008334A7">
        <w:rPr>
          <w:rFonts w:ascii="Arial" w:hAnsi="Arial" w:cs="Arial"/>
          <w:color w:val="000000" w:themeColor="text1"/>
          <w:sz w:val="17"/>
          <w:szCs w:val="17"/>
        </w:rPr>
        <w:t>) δ 141.1, 140.6, 132.3, 128.9, 128.8, 128.6, 128.5, 127.2, 126.3, 126.0, 124.8, 121.4, 120.9, 120.4, 117.5, 117.2, 101.4, 65.7, 35.1, 28.5.</w:t>
      </w:r>
      <w:r w:rsidR="008334A7" w:rsidRPr="008334A7">
        <w:rPr>
          <w:rFonts w:ascii="Arial" w:hAnsi="Arial" w:cs="Arial"/>
          <w:b/>
          <w:bCs/>
          <w:color w:val="000000" w:themeColor="text1"/>
          <w:sz w:val="17"/>
          <w:szCs w:val="17"/>
        </w:rPr>
        <w:t xml:space="preserve"> </w:t>
      </w:r>
      <w:bookmarkStart w:id="222" w:name="_Hlk184928785"/>
      <w:r w:rsidR="008334A7" w:rsidRPr="008334A7">
        <w:rPr>
          <w:rFonts w:ascii="Arial" w:hAnsi="Arial" w:cs="Arial"/>
          <w:b/>
          <w:bCs/>
          <w:color w:val="000000" w:themeColor="text1"/>
          <w:sz w:val="17"/>
          <w:szCs w:val="17"/>
        </w:rPr>
        <w:t>HRMS(ESI</w:t>
      </w:r>
      <w:r w:rsidR="008334A7" w:rsidRPr="008334A7">
        <w:rPr>
          <w:rFonts w:ascii="Arial" w:hAnsi="Arial" w:cs="Arial"/>
          <w:b/>
          <w:bCs/>
          <w:color w:val="000000" w:themeColor="text1"/>
          <w:sz w:val="17"/>
          <w:szCs w:val="17"/>
          <w:vertAlign w:val="superscript"/>
        </w:rPr>
        <w:t>+</w:t>
      </w:r>
      <w:r w:rsidR="008334A7" w:rsidRPr="008334A7">
        <w:rPr>
          <w:rFonts w:ascii="Arial" w:hAnsi="Arial" w:cs="Arial"/>
          <w:b/>
          <w:bCs/>
          <w:color w:val="000000" w:themeColor="text1"/>
          <w:sz w:val="17"/>
          <w:szCs w:val="17"/>
        </w:rPr>
        <w:t>)</w:t>
      </w:r>
      <w:r w:rsidR="008334A7" w:rsidRPr="008334A7">
        <w:rPr>
          <w:rFonts w:ascii="Arial" w:hAnsi="Arial" w:cs="Arial"/>
          <w:color w:val="000000" w:themeColor="text1"/>
          <w:sz w:val="17"/>
          <w:szCs w:val="17"/>
        </w:rPr>
        <w:t xml:space="preserve"> m/z </w:t>
      </w:r>
      <w:proofErr w:type="spellStart"/>
      <w:r w:rsidR="008334A7" w:rsidRPr="008334A7">
        <w:rPr>
          <w:rFonts w:ascii="Arial" w:hAnsi="Arial" w:cs="Arial"/>
          <w:color w:val="000000" w:themeColor="text1"/>
          <w:sz w:val="17"/>
          <w:szCs w:val="17"/>
        </w:rPr>
        <w:t>calcd</w:t>
      </w:r>
      <w:proofErr w:type="spellEnd"/>
      <w:r w:rsidR="008334A7" w:rsidRPr="008334A7">
        <w:rPr>
          <w:rFonts w:ascii="Arial" w:hAnsi="Arial" w:cs="Arial"/>
          <w:color w:val="000000" w:themeColor="text1"/>
          <w:sz w:val="17"/>
          <w:szCs w:val="17"/>
        </w:rPr>
        <w:t xml:space="preserve">. </w:t>
      </w:r>
      <w:proofErr w:type="gramStart"/>
      <w:r w:rsidR="008334A7" w:rsidRPr="008334A7">
        <w:rPr>
          <w:rFonts w:ascii="Arial" w:hAnsi="Arial" w:cs="Arial"/>
          <w:color w:val="000000" w:themeColor="text1"/>
          <w:sz w:val="17"/>
          <w:szCs w:val="17"/>
        </w:rPr>
        <w:t>for</w:t>
      </w:r>
      <w:proofErr w:type="gramEnd"/>
      <w:r w:rsidR="008334A7" w:rsidRPr="008334A7">
        <w:rPr>
          <w:rFonts w:ascii="Arial" w:hAnsi="Arial" w:cs="Arial"/>
          <w:color w:val="000000" w:themeColor="text1"/>
          <w:sz w:val="17"/>
          <w:szCs w:val="17"/>
        </w:rPr>
        <w:t xml:space="preserve"> C</w:t>
      </w:r>
      <w:r w:rsidR="008334A7" w:rsidRPr="008334A7">
        <w:rPr>
          <w:rFonts w:ascii="Arial" w:hAnsi="Arial" w:cs="Arial"/>
          <w:color w:val="000000" w:themeColor="text1"/>
          <w:sz w:val="17"/>
          <w:szCs w:val="17"/>
          <w:vertAlign w:val="subscript"/>
        </w:rPr>
        <w:t>25</w:t>
      </w:r>
      <w:r w:rsidR="008334A7" w:rsidRPr="008334A7">
        <w:rPr>
          <w:rFonts w:ascii="Arial" w:hAnsi="Arial" w:cs="Arial"/>
          <w:color w:val="000000" w:themeColor="text1"/>
          <w:sz w:val="17"/>
          <w:szCs w:val="17"/>
        </w:rPr>
        <w:t>H</w:t>
      </w:r>
      <w:r w:rsidR="008334A7" w:rsidRPr="008334A7">
        <w:rPr>
          <w:rFonts w:ascii="Arial" w:hAnsi="Arial" w:cs="Arial"/>
          <w:color w:val="000000" w:themeColor="text1"/>
          <w:sz w:val="17"/>
          <w:szCs w:val="17"/>
          <w:vertAlign w:val="subscript"/>
        </w:rPr>
        <w:t>20</w:t>
      </w:r>
      <w:r w:rsidR="008334A7" w:rsidRPr="008334A7">
        <w:rPr>
          <w:rFonts w:ascii="Arial" w:hAnsi="Arial" w:cs="Arial"/>
          <w:color w:val="000000" w:themeColor="text1"/>
          <w:sz w:val="17"/>
          <w:szCs w:val="17"/>
        </w:rPr>
        <w:t>BrN</w:t>
      </w:r>
      <w:r w:rsidR="008334A7" w:rsidRPr="008334A7">
        <w:rPr>
          <w:rFonts w:ascii="Arial" w:hAnsi="Arial" w:cs="Arial"/>
          <w:color w:val="000000" w:themeColor="text1"/>
          <w:sz w:val="17"/>
          <w:szCs w:val="17"/>
          <w:vertAlign w:val="superscript"/>
        </w:rPr>
        <w:t xml:space="preserve"> + </w:t>
      </w:r>
      <w:r w:rsidR="008334A7" w:rsidRPr="008334A7">
        <w:rPr>
          <w:rFonts w:ascii="Arial" w:hAnsi="Arial" w:cs="Arial"/>
          <w:color w:val="000000" w:themeColor="text1"/>
          <w:sz w:val="17"/>
          <w:szCs w:val="17"/>
        </w:rPr>
        <w:t>[M+H]</w:t>
      </w:r>
      <w:r w:rsidR="008334A7" w:rsidRPr="008334A7">
        <w:rPr>
          <w:rFonts w:ascii="Arial" w:hAnsi="Arial" w:cs="Arial"/>
          <w:color w:val="000000" w:themeColor="text1"/>
          <w:sz w:val="17"/>
          <w:szCs w:val="17"/>
          <w:vertAlign w:val="superscript"/>
        </w:rPr>
        <w:t>+</w:t>
      </w:r>
      <w:r w:rsidR="008334A7" w:rsidRPr="008334A7">
        <w:rPr>
          <w:rFonts w:ascii="Arial" w:hAnsi="Arial" w:cs="Arial"/>
          <w:color w:val="000000" w:themeColor="text1"/>
          <w:sz w:val="17"/>
          <w:szCs w:val="17"/>
        </w:rPr>
        <w:t>: 414.0852, found: 414.0852.</w:t>
      </w:r>
    </w:p>
    <w:bookmarkEnd w:id="222"/>
    <w:p w14:paraId="12767DF0" w14:textId="77777777" w:rsidR="008334A7" w:rsidRPr="008334A7" w:rsidRDefault="008334A7" w:rsidP="008334A7">
      <w:pPr>
        <w:rPr>
          <w:rFonts w:ascii="Arial" w:hAnsi="Arial" w:cs="Arial"/>
          <w:color w:val="000000" w:themeColor="text1"/>
          <w:sz w:val="17"/>
          <w:szCs w:val="17"/>
          <w:lang w:val="de-DE"/>
        </w:rPr>
      </w:pPr>
      <w:r w:rsidRPr="008334A7">
        <w:rPr>
          <w:rFonts w:ascii="Arial" w:hAnsi="Arial" w:cs="Arial"/>
          <w:b/>
          <w:bCs/>
          <w:color w:val="000000" w:themeColor="text1"/>
          <w:sz w:val="17"/>
          <w:szCs w:val="17"/>
          <w:lang w:val="de-DE"/>
        </w:rPr>
        <w:lastRenderedPageBreak/>
        <w:t>6-bromo-2-phenethyl-4-phenyl-4</w:t>
      </w:r>
      <w:r w:rsidRPr="00514E16">
        <w:rPr>
          <w:rFonts w:ascii="Arial" w:hAnsi="Arial" w:cs="Arial"/>
          <w:b/>
          <w:bCs/>
          <w:i/>
          <w:iCs/>
          <w:color w:val="000000" w:themeColor="text1"/>
          <w:sz w:val="17"/>
          <w:szCs w:val="17"/>
          <w:lang w:val="de-DE"/>
        </w:rPr>
        <w:t>H</w:t>
      </w:r>
      <w:r w:rsidRPr="008334A7">
        <w:rPr>
          <w:rFonts w:ascii="Arial" w:hAnsi="Arial" w:cs="Arial"/>
          <w:b/>
          <w:bCs/>
          <w:color w:val="000000" w:themeColor="text1"/>
          <w:sz w:val="17"/>
          <w:szCs w:val="17"/>
          <w:lang w:val="de-DE"/>
        </w:rPr>
        <w:t>-pyrrolo[3,2,1-</w:t>
      </w:r>
      <w:r w:rsidRPr="00514E16">
        <w:rPr>
          <w:rFonts w:ascii="Arial" w:hAnsi="Arial" w:cs="Arial"/>
          <w:b/>
          <w:bCs/>
          <w:i/>
          <w:iCs/>
          <w:color w:val="000000" w:themeColor="text1"/>
          <w:sz w:val="17"/>
          <w:szCs w:val="17"/>
          <w:lang w:val="de-DE"/>
        </w:rPr>
        <w:t>ij</w:t>
      </w:r>
      <w:r w:rsidRPr="008334A7">
        <w:rPr>
          <w:rFonts w:ascii="Arial" w:hAnsi="Arial" w:cs="Arial"/>
          <w:b/>
          <w:bCs/>
          <w:color w:val="000000" w:themeColor="text1"/>
          <w:sz w:val="17"/>
          <w:szCs w:val="17"/>
          <w:lang w:val="de-DE"/>
        </w:rPr>
        <w:t>]quinoline</w:t>
      </w:r>
      <w:r w:rsidRPr="008334A7">
        <w:rPr>
          <w:rFonts w:ascii="Arial" w:hAnsi="Arial" w:cs="Arial"/>
          <w:color w:val="000000" w:themeColor="text1"/>
          <w:sz w:val="17"/>
          <w:szCs w:val="17"/>
          <w:lang w:val="de-DE"/>
        </w:rPr>
        <w:t xml:space="preserve"> </w:t>
      </w:r>
      <w:r w:rsidRPr="008334A7">
        <w:rPr>
          <w:rFonts w:ascii="Arial" w:hAnsi="Arial" w:cs="Arial"/>
          <w:b/>
          <w:bCs/>
          <w:color w:val="000000" w:themeColor="text1"/>
          <w:sz w:val="17"/>
          <w:szCs w:val="17"/>
          <w:lang w:val="de-DE"/>
        </w:rPr>
        <w:t>(5q)</w:t>
      </w:r>
    </w:p>
    <w:p w14:paraId="66CA08CC" w14:textId="3DB09927" w:rsidR="008334A7" w:rsidRPr="008334A7" w:rsidRDefault="00BE5CCA" w:rsidP="008334A7">
      <w:pPr>
        <w:rPr>
          <w:rFonts w:ascii="Arial" w:hAnsi="Arial" w:cs="Arial"/>
          <w:color w:val="000000" w:themeColor="text1"/>
          <w:sz w:val="17"/>
          <w:szCs w:val="17"/>
        </w:rPr>
      </w:pPr>
      <w:r>
        <w:rPr>
          <w:rFonts w:ascii="Arial" w:hAnsi="Arial" w:cs="Arial"/>
          <w:color w:val="000000" w:themeColor="text1"/>
          <w:sz w:val="17"/>
          <w:szCs w:val="17"/>
          <w:lang w:val="de-DE"/>
        </w:rPr>
        <w:object w:dxaOrig="1440" w:dyaOrig="1440" w14:anchorId="44831AB9">
          <v:shape id="_x0000_s1630" type="#_x0000_t75" style="position:absolute;left:0;text-align:left;margin-left:.05pt;margin-top:8.45pt;width:73.55pt;height:91.95pt;z-index:252763136">
            <v:imagedata r:id="rId228" o:title=""/>
            <w10:wrap type="square"/>
          </v:shape>
          <o:OLEObject Type="Embed" ProgID="ChemDraw.Document.6.0" ShapeID="_x0000_s1630" DrawAspect="Content" ObjectID="_1819002885" r:id="rId229"/>
        </w:object>
      </w:r>
      <w:bookmarkStart w:id="223" w:name="_Hlk184929262"/>
      <w:r w:rsidR="008334A7" w:rsidRPr="008334A7">
        <w:rPr>
          <w:rFonts w:ascii="Arial" w:hAnsi="Arial" w:cs="Arial"/>
          <w:color w:val="000000" w:themeColor="text1"/>
          <w:sz w:val="17"/>
          <w:szCs w:val="17"/>
          <w:lang w:val="de-DE"/>
        </w:rPr>
        <w:t>Prepared according to</w:t>
      </w:r>
      <w:r w:rsidR="008334A7" w:rsidRPr="008334A7">
        <w:rPr>
          <w:rFonts w:ascii="Arial" w:hAnsi="Arial" w:cs="Arial"/>
          <w:b/>
          <w:bCs/>
          <w:color w:val="000000" w:themeColor="text1"/>
          <w:sz w:val="17"/>
          <w:szCs w:val="17"/>
          <w:lang w:val="de-DE"/>
        </w:rPr>
        <w:t xml:space="preserve"> </w:t>
      </w:r>
      <w:r w:rsidR="008D3539" w:rsidRPr="00617D4F">
        <w:rPr>
          <w:rFonts w:ascii="Arial" w:hAnsi="Arial" w:cs="Arial"/>
          <w:b/>
          <w:bCs/>
          <w:color w:val="000000" w:themeColor="text1"/>
          <w:sz w:val="17"/>
          <w:szCs w:val="17"/>
          <w:lang w:val="de-DE"/>
        </w:rPr>
        <w:t>GP</w:t>
      </w:r>
      <w:r w:rsidR="008D3539">
        <w:rPr>
          <w:rFonts w:ascii="Arial" w:hAnsi="Arial" w:cs="Arial"/>
          <w:b/>
          <w:bCs/>
          <w:color w:val="000000" w:themeColor="text1"/>
          <w:sz w:val="17"/>
          <w:szCs w:val="17"/>
          <w:lang w:val="de-DE"/>
        </w:rPr>
        <w:t>3</w:t>
      </w:r>
      <w:r w:rsidR="008334A7" w:rsidRPr="008334A7">
        <w:rPr>
          <w:rFonts w:ascii="Arial" w:hAnsi="Arial" w:cs="Arial"/>
          <w:color w:val="000000" w:themeColor="text1"/>
          <w:sz w:val="17"/>
          <w:szCs w:val="17"/>
          <w:lang w:val="de-DE"/>
        </w:rPr>
        <w:t>. White solid (49.3 mg, 60%, 0.2 mmol scale);</w:t>
      </w:r>
      <w:r w:rsidR="008334A7" w:rsidRPr="008334A7">
        <w:rPr>
          <w:rFonts w:ascii="Times New Roman" w:hAnsi="Times New Roman" w:cs="Times New Roman"/>
          <w:sz w:val="20"/>
          <w:szCs w:val="20"/>
          <w:vertAlign w:val="superscript"/>
          <w:lang w:val="de-DE"/>
        </w:rPr>
        <w:t xml:space="preserve"> </w:t>
      </w:r>
      <w:bookmarkEnd w:id="223"/>
      <w:r w:rsidR="008334A7" w:rsidRPr="008334A7">
        <w:rPr>
          <w:rFonts w:ascii="Arial" w:hAnsi="Arial" w:cs="Arial"/>
          <w:b/>
          <w:bCs/>
          <w:color w:val="000000" w:themeColor="text1"/>
          <w:sz w:val="17"/>
          <w:szCs w:val="17"/>
          <w:vertAlign w:val="superscript"/>
          <w:lang w:val="de-DE"/>
        </w:rPr>
        <w:t>1</w:t>
      </w:r>
      <w:r w:rsidR="008334A7" w:rsidRPr="008334A7">
        <w:rPr>
          <w:rFonts w:ascii="Arial" w:hAnsi="Arial" w:cs="Arial"/>
          <w:b/>
          <w:bCs/>
          <w:color w:val="000000" w:themeColor="text1"/>
          <w:sz w:val="17"/>
          <w:szCs w:val="17"/>
          <w:lang w:val="de-DE"/>
        </w:rPr>
        <w:t>H NMR</w:t>
      </w:r>
      <w:r w:rsidR="008334A7" w:rsidRPr="008334A7">
        <w:rPr>
          <w:rFonts w:ascii="Arial" w:hAnsi="Arial" w:cs="Arial"/>
          <w:color w:val="000000" w:themeColor="text1"/>
          <w:sz w:val="17"/>
          <w:szCs w:val="17"/>
          <w:lang w:val="de-DE"/>
        </w:rPr>
        <w:t xml:space="preserve"> (400 MHz, Chloroform-</w:t>
      </w:r>
      <w:r w:rsidR="008334A7" w:rsidRPr="008334A7">
        <w:rPr>
          <w:rFonts w:ascii="Arial" w:hAnsi="Arial" w:cs="Arial"/>
          <w:i/>
          <w:iCs/>
          <w:color w:val="000000" w:themeColor="text1"/>
          <w:sz w:val="17"/>
          <w:szCs w:val="17"/>
          <w:lang w:val="de-DE"/>
        </w:rPr>
        <w:t>d</w:t>
      </w:r>
      <w:r w:rsidR="008334A7" w:rsidRPr="008334A7">
        <w:rPr>
          <w:rFonts w:ascii="Arial" w:hAnsi="Arial" w:cs="Arial"/>
          <w:color w:val="000000" w:themeColor="text1"/>
          <w:sz w:val="17"/>
          <w:szCs w:val="17"/>
          <w:lang w:val="de-DE"/>
        </w:rPr>
        <w:t xml:space="preserve">) </w:t>
      </w:r>
      <w:r w:rsidR="008334A7" w:rsidRPr="008334A7">
        <w:rPr>
          <w:rFonts w:ascii="Arial" w:hAnsi="Arial" w:cs="Arial"/>
          <w:color w:val="000000" w:themeColor="text1"/>
          <w:sz w:val="17"/>
          <w:szCs w:val="17"/>
        </w:rPr>
        <w:t>δ</w:t>
      </w:r>
      <w:r w:rsidR="008334A7" w:rsidRPr="008334A7">
        <w:rPr>
          <w:rFonts w:ascii="Arial" w:hAnsi="Arial" w:cs="Arial"/>
          <w:color w:val="000000" w:themeColor="text1"/>
          <w:sz w:val="17"/>
          <w:szCs w:val="17"/>
          <w:lang w:val="de-DE"/>
        </w:rPr>
        <w:t xml:space="preserve"> 7.47 (d,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7.8 Hz, 1H), 7.36</w:t>
      </w:r>
      <w:r w:rsidR="001F2A34"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2.78 (m, 3H), 7.28</w:t>
      </w:r>
      <w:r w:rsidR="001F2A34"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7.26 (m, 1H), 7.25</w:t>
      </w:r>
      <w:r w:rsidR="001F2A34"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7.23 (m, 1H), 7.23</w:t>
      </w:r>
      <w:r w:rsidR="001F2A34"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 xml:space="preserve">7.16 (m, 1H), 7.12 (d,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6.9 Hz, 1H), 7.07 (d,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7.7 Hz, 1H), 7.05</w:t>
      </w:r>
      <w:r w:rsidR="001F2A34"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 xml:space="preserve">6.98 (m, 4H), 6.31 (s, 1H), 6.13 (d,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4.5 Hz, 1H), 6.03 (d,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4.5 Hz, 1H), 2.88</w:t>
      </w:r>
      <w:bookmarkStart w:id="224" w:name="_Hlk183804371"/>
      <w:r w:rsidR="001F2A34"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2.77</w:t>
      </w:r>
      <w:bookmarkEnd w:id="224"/>
      <w:r w:rsidR="008334A7" w:rsidRPr="008334A7">
        <w:rPr>
          <w:rFonts w:ascii="Arial" w:hAnsi="Arial" w:cs="Arial"/>
          <w:color w:val="000000" w:themeColor="text1"/>
          <w:sz w:val="17"/>
          <w:szCs w:val="17"/>
          <w:lang w:val="de-DE"/>
        </w:rPr>
        <w:t xml:space="preserve"> (m, 1H), 2.76</w:t>
      </w:r>
      <w:r w:rsidR="001F2A34"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2.54 (m, 3H).</w:t>
      </w:r>
      <w:r w:rsidR="008334A7" w:rsidRPr="008334A7">
        <w:rPr>
          <w:rFonts w:ascii="Times New Roman" w:hAnsi="Times New Roman" w:cs="Times New Roman"/>
          <w:sz w:val="20"/>
          <w:szCs w:val="20"/>
          <w:vertAlign w:val="superscript"/>
          <w:lang w:val="de-DE"/>
        </w:rPr>
        <w:t xml:space="preserve"> </w:t>
      </w:r>
      <w:r w:rsidR="008334A7" w:rsidRPr="008334A7">
        <w:rPr>
          <w:rFonts w:ascii="Arial" w:hAnsi="Arial" w:cs="Arial"/>
          <w:b/>
          <w:bCs/>
          <w:color w:val="000000" w:themeColor="text1"/>
          <w:sz w:val="17"/>
          <w:szCs w:val="17"/>
          <w:vertAlign w:val="superscript"/>
        </w:rPr>
        <w:t>13</w:t>
      </w:r>
      <w:r w:rsidR="008334A7" w:rsidRPr="008334A7">
        <w:rPr>
          <w:rFonts w:ascii="Arial" w:hAnsi="Arial" w:cs="Arial"/>
          <w:b/>
          <w:bCs/>
          <w:color w:val="000000" w:themeColor="text1"/>
          <w:sz w:val="17"/>
          <w:szCs w:val="17"/>
        </w:rPr>
        <w:t>C NMR</w:t>
      </w:r>
      <w:r w:rsidR="008334A7" w:rsidRPr="008334A7">
        <w:rPr>
          <w:rFonts w:ascii="Arial" w:hAnsi="Arial" w:cs="Arial"/>
          <w:color w:val="000000" w:themeColor="text1"/>
          <w:sz w:val="17"/>
          <w:szCs w:val="17"/>
        </w:rPr>
        <w:t xml:space="preserve"> (101 MHz, Chloroform-</w:t>
      </w:r>
      <w:r w:rsidR="008334A7" w:rsidRPr="008334A7">
        <w:rPr>
          <w:rFonts w:ascii="Arial" w:hAnsi="Arial" w:cs="Arial"/>
          <w:i/>
          <w:iCs/>
          <w:color w:val="000000" w:themeColor="text1"/>
          <w:sz w:val="17"/>
          <w:szCs w:val="17"/>
        </w:rPr>
        <w:t>d</w:t>
      </w:r>
      <w:r w:rsidR="008334A7" w:rsidRPr="008334A7">
        <w:rPr>
          <w:rFonts w:ascii="Arial" w:hAnsi="Arial" w:cs="Arial"/>
          <w:color w:val="000000" w:themeColor="text1"/>
          <w:sz w:val="17"/>
          <w:szCs w:val="17"/>
        </w:rPr>
        <w:t>) δ 142.3, 141.1, 140.5, 133.7, 129.4, 128.54, 128.47, 128.4, 127.7, 126.3, 125.9, 124.9, 121.7, 120.2, 118.0, 117.6, 117.5, 101.1, 61.7, 35.1, 28.6.</w:t>
      </w:r>
      <w:r w:rsidR="008334A7" w:rsidRPr="008334A7">
        <w:rPr>
          <w:rFonts w:ascii="Arial" w:hAnsi="Arial" w:cs="Arial"/>
          <w:b/>
          <w:bCs/>
          <w:color w:val="000000" w:themeColor="text1"/>
          <w:sz w:val="17"/>
          <w:szCs w:val="17"/>
        </w:rPr>
        <w:t xml:space="preserve"> HRMS(ESI</w:t>
      </w:r>
      <w:r w:rsidR="008334A7" w:rsidRPr="008334A7">
        <w:rPr>
          <w:rFonts w:ascii="Arial" w:hAnsi="Arial" w:cs="Arial"/>
          <w:b/>
          <w:bCs/>
          <w:color w:val="000000" w:themeColor="text1"/>
          <w:sz w:val="17"/>
          <w:szCs w:val="17"/>
          <w:vertAlign w:val="superscript"/>
        </w:rPr>
        <w:t>+</w:t>
      </w:r>
      <w:r w:rsidR="008334A7" w:rsidRPr="008334A7">
        <w:rPr>
          <w:rFonts w:ascii="Arial" w:hAnsi="Arial" w:cs="Arial"/>
          <w:b/>
          <w:bCs/>
          <w:color w:val="000000" w:themeColor="text1"/>
          <w:sz w:val="17"/>
          <w:szCs w:val="17"/>
        </w:rPr>
        <w:t>)</w:t>
      </w:r>
      <w:r w:rsidR="008334A7" w:rsidRPr="008334A7">
        <w:rPr>
          <w:rFonts w:ascii="Arial" w:hAnsi="Arial" w:cs="Arial"/>
          <w:color w:val="000000" w:themeColor="text1"/>
          <w:sz w:val="17"/>
          <w:szCs w:val="17"/>
        </w:rPr>
        <w:t xml:space="preserve"> m/z </w:t>
      </w:r>
      <w:proofErr w:type="spellStart"/>
      <w:r w:rsidR="008334A7" w:rsidRPr="008334A7">
        <w:rPr>
          <w:rFonts w:ascii="Arial" w:hAnsi="Arial" w:cs="Arial"/>
          <w:color w:val="000000" w:themeColor="text1"/>
          <w:sz w:val="17"/>
          <w:szCs w:val="17"/>
        </w:rPr>
        <w:t>calcd</w:t>
      </w:r>
      <w:proofErr w:type="spellEnd"/>
      <w:r w:rsidR="008334A7" w:rsidRPr="008334A7">
        <w:rPr>
          <w:rFonts w:ascii="Arial" w:hAnsi="Arial" w:cs="Arial"/>
          <w:color w:val="000000" w:themeColor="text1"/>
          <w:sz w:val="17"/>
          <w:szCs w:val="17"/>
        </w:rPr>
        <w:t xml:space="preserve">. </w:t>
      </w:r>
      <w:proofErr w:type="gramStart"/>
      <w:r w:rsidR="008334A7" w:rsidRPr="008334A7">
        <w:rPr>
          <w:rFonts w:ascii="Arial" w:hAnsi="Arial" w:cs="Arial"/>
          <w:color w:val="000000" w:themeColor="text1"/>
          <w:sz w:val="17"/>
          <w:szCs w:val="17"/>
        </w:rPr>
        <w:t>for</w:t>
      </w:r>
      <w:proofErr w:type="gramEnd"/>
      <w:r w:rsidR="008334A7" w:rsidRPr="008334A7">
        <w:rPr>
          <w:rFonts w:ascii="Arial" w:hAnsi="Arial" w:cs="Arial"/>
          <w:color w:val="000000" w:themeColor="text1"/>
          <w:sz w:val="17"/>
          <w:szCs w:val="17"/>
        </w:rPr>
        <w:t xml:space="preserve"> C</w:t>
      </w:r>
      <w:r w:rsidR="008334A7" w:rsidRPr="008334A7">
        <w:rPr>
          <w:rFonts w:ascii="Arial" w:hAnsi="Arial" w:cs="Arial"/>
          <w:color w:val="000000" w:themeColor="text1"/>
          <w:sz w:val="17"/>
          <w:szCs w:val="17"/>
          <w:vertAlign w:val="subscript"/>
        </w:rPr>
        <w:t>25</w:t>
      </w:r>
      <w:r w:rsidR="008334A7" w:rsidRPr="008334A7">
        <w:rPr>
          <w:rFonts w:ascii="Arial" w:hAnsi="Arial" w:cs="Arial"/>
          <w:color w:val="000000" w:themeColor="text1"/>
          <w:sz w:val="17"/>
          <w:szCs w:val="17"/>
        </w:rPr>
        <w:t>H</w:t>
      </w:r>
      <w:r w:rsidR="008334A7" w:rsidRPr="008334A7">
        <w:rPr>
          <w:rFonts w:ascii="Arial" w:hAnsi="Arial" w:cs="Arial"/>
          <w:color w:val="000000" w:themeColor="text1"/>
          <w:sz w:val="17"/>
          <w:szCs w:val="17"/>
          <w:vertAlign w:val="subscript"/>
        </w:rPr>
        <w:t>20</w:t>
      </w:r>
      <w:r w:rsidR="008334A7" w:rsidRPr="008334A7">
        <w:rPr>
          <w:rFonts w:ascii="Arial" w:hAnsi="Arial" w:cs="Arial"/>
          <w:color w:val="000000" w:themeColor="text1"/>
          <w:sz w:val="17"/>
          <w:szCs w:val="17"/>
        </w:rPr>
        <w:t>BrN</w:t>
      </w:r>
      <w:r w:rsidR="008334A7" w:rsidRPr="008334A7">
        <w:rPr>
          <w:rFonts w:ascii="Arial" w:hAnsi="Arial" w:cs="Arial"/>
          <w:color w:val="000000" w:themeColor="text1"/>
          <w:sz w:val="17"/>
          <w:szCs w:val="17"/>
          <w:vertAlign w:val="superscript"/>
        </w:rPr>
        <w:t xml:space="preserve"> + </w:t>
      </w:r>
      <w:r w:rsidR="008334A7" w:rsidRPr="008334A7">
        <w:rPr>
          <w:rFonts w:ascii="Arial" w:hAnsi="Arial" w:cs="Arial"/>
          <w:color w:val="000000" w:themeColor="text1"/>
          <w:sz w:val="17"/>
          <w:szCs w:val="17"/>
        </w:rPr>
        <w:t>[M+H]</w:t>
      </w:r>
      <w:r w:rsidR="008334A7" w:rsidRPr="008334A7">
        <w:rPr>
          <w:rFonts w:ascii="Arial" w:hAnsi="Arial" w:cs="Arial"/>
          <w:color w:val="000000" w:themeColor="text1"/>
          <w:sz w:val="17"/>
          <w:szCs w:val="17"/>
          <w:vertAlign w:val="superscript"/>
        </w:rPr>
        <w:t>+</w:t>
      </w:r>
      <w:r w:rsidR="008334A7" w:rsidRPr="008334A7">
        <w:rPr>
          <w:rFonts w:ascii="Arial" w:hAnsi="Arial" w:cs="Arial"/>
          <w:color w:val="000000" w:themeColor="text1"/>
          <w:sz w:val="17"/>
          <w:szCs w:val="17"/>
        </w:rPr>
        <w:t>: 414.0852, found: 414.0850.</w:t>
      </w:r>
    </w:p>
    <w:p w14:paraId="6FC0652E" w14:textId="77777777" w:rsidR="008334A7" w:rsidRPr="008334A7" w:rsidRDefault="008334A7" w:rsidP="008334A7">
      <w:pPr>
        <w:rPr>
          <w:rFonts w:ascii="Arial" w:hAnsi="Arial" w:cs="Arial"/>
          <w:b/>
          <w:bCs/>
          <w:color w:val="000000" w:themeColor="text1"/>
          <w:sz w:val="17"/>
          <w:szCs w:val="17"/>
        </w:rPr>
      </w:pPr>
      <w:r w:rsidRPr="008334A7">
        <w:rPr>
          <w:rFonts w:ascii="Arial" w:hAnsi="Arial" w:cs="Arial"/>
          <w:b/>
          <w:bCs/>
          <w:color w:val="000000" w:themeColor="text1"/>
          <w:sz w:val="17"/>
          <w:szCs w:val="17"/>
        </w:rPr>
        <w:t>8-bromo-2-phenethyl-4-phenyl-4</w:t>
      </w:r>
      <w:r w:rsidRPr="00514E16">
        <w:rPr>
          <w:rFonts w:ascii="Arial" w:hAnsi="Arial" w:cs="Arial"/>
          <w:b/>
          <w:bCs/>
          <w:i/>
          <w:iCs/>
          <w:color w:val="000000" w:themeColor="text1"/>
          <w:sz w:val="17"/>
          <w:szCs w:val="17"/>
        </w:rPr>
        <w:t>H</w:t>
      </w:r>
      <w:r w:rsidRPr="008334A7">
        <w:rPr>
          <w:rFonts w:ascii="Arial" w:hAnsi="Arial" w:cs="Arial"/>
          <w:b/>
          <w:bCs/>
          <w:color w:val="000000" w:themeColor="text1"/>
          <w:sz w:val="17"/>
          <w:szCs w:val="17"/>
        </w:rPr>
        <w:t>-</w:t>
      </w:r>
      <w:proofErr w:type="gramStart"/>
      <w:r w:rsidRPr="008334A7">
        <w:rPr>
          <w:rFonts w:ascii="Arial" w:hAnsi="Arial" w:cs="Arial"/>
          <w:b/>
          <w:bCs/>
          <w:color w:val="000000" w:themeColor="text1"/>
          <w:sz w:val="17"/>
          <w:szCs w:val="17"/>
        </w:rPr>
        <w:t>pyrrolo[</w:t>
      </w:r>
      <w:proofErr w:type="gramEnd"/>
      <w:r w:rsidRPr="008334A7">
        <w:rPr>
          <w:rFonts w:ascii="Arial" w:hAnsi="Arial" w:cs="Arial"/>
          <w:b/>
          <w:bCs/>
          <w:color w:val="000000" w:themeColor="text1"/>
          <w:sz w:val="17"/>
          <w:szCs w:val="17"/>
        </w:rPr>
        <w:t>3,2,1-</w:t>
      </w:r>
      <w:r w:rsidRPr="00514E16">
        <w:rPr>
          <w:rFonts w:ascii="Arial" w:hAnsi="Arial" w:cs="Arial"/>
          <w:b/>
          <w:bCs/>
          <w:i/>
          <w:iCs/>
          <w:color w:val="000000" w:themeColor="text1"/>
          <w:sz w:val="17"/>
          <w:szCs w:val="17"/>
        </w:rPr>
        <w:t>ij</w:t>
      </w:r>
      <w:r w:rsidRPr="008334A7">
        <w:rPr>
          <w:rFonts w:ascii="Arial" w:hAnsi="Arial" w:cs="Arial"/>
          <w:b/>
          <w:bCs/>
          <w:color w:val="000000" w:themeColor="text1"/>
          <w:sz w:val="17"/>
          <w:szCs w:val="17"/>
        </w:rPr>
        <w:t>]quinoline (5r)</w:t>
      </w:r>
    </w:p>
    <w:p w14:paraId="42F68534" w14:textId="02EB3DFF" w:rsidR="008334A7" w:rsidRPr="008334A7" w:rsidRDefault="00BE5CCA" w:rsidP="008334A7">
      <w:pPr>
        <w:rPr>
          <w:rFonts w:ascii="Arial" w:hAnsi="Arial" w:cs="Arial"/>
          <w:color w:val="000000" w:themeColor="text1"/>
          <w:sz w:val="17"/>
          <w:szCs w:val="17"/>
        </w:rPr>
      </w:pPr>
      <w:r>
        <w:rPr>
          <w:rFonts w:ascii="Arial" w:hAnsi="Arial" w:cs="Arial"/>
          <w:noProof/>
          <w:color w:val="000000" w:themeColor="text1"/>
          <w:sz w:val="17"/>
          <w:szCs w:val="17"/>
          <w:lang w:val="de-DE"/>
        </w:rPr>
        <w:object w:dxaOrig="1440" w:dyaOrig="1440" w14:anchorId="74A506B1">
          <v:shape id="_x0000_s1631" type="#_x0000_t75" style="position:absolute;left:0;text-align:left;margin-left:.05pt;margin-top:6.9pt;width:92.25pt;height:77.6pt;z-index:252764160">
            <v:imagedata r:id="rId230" o:title=""/>
            <w10:wrap type="square"/>
          </v:shape>
          <o:OLEObject Type="Embed" ProgID="ChemDraw.Document.6.0" ShapeID="_x0000_s1631" DrawAspect="Content" ObjectID="_1819002886" r:id="rId231"/>
        </w:object>
      </w:r>
      <w:bookmarkStart w:id="225" w:name="_Hlk184929546"/>
      <w:r w:rsidR="008334A7" w:rsidRPr="008334A7">
        <w:rPr>
          <w:rFonts w:ascii="Arial" w:hAnsi="Arial" w:cs="Arial"/>
          <w:color w:val="000000" w:themeColor="text1"/>
          <w:sz w:val="17"/>
          <w:szCs w:val="17"/>
          <w:lang w:val="de-DE"/>
        </w:rPr>
        <w:t>Prepared according to</w:t>
      </w:r>
      <w:r w:rsidR="008334A7" w:rsidRPr="008334A7">
        <w:rPr>
          <w:rFonts w:ascii="Arial" w:hAnsi="Arial" w:cs="Arial"/>
          <w:b/>
          <w:bCs/>
          <w:color w:val="000000" w:themeColor="text1"/>
          <w:sz w:val="17"/>
          <w:szCs w:val="17"/>
          <w:lang w:val="de-DE"/>
        </w:rPr>
        <w:t xml:space="preserve"> </w:t>
      </w:r>
      <w:r w:rsidR="008D3539" w:rsidRPr="00617D4F">
        <w:rPr>
          <w:rFonts w:ascii="Arial" w:hAnsi="Arial" w:cs="Arial"/>
          <w:b/>
          <w:bCs/>
          <w:color w:val="000000" w:themeColor="text1"/>
          <w:sz w:val="17"/>
          <w:szCs w:val="17"/>
          <w:lang w:val="de-DE"/>
        </w:rPr>
        <w:t>GP</w:t>
      </w:r>
      <w:r w:rsidR="008D3539">
        <w:rPr>
          <w:rFonts w:ascii="Arial" w:hAnsi="Arial" w:cs="Arial"/>
          <w:b/>
          <w:bCs/>
          <w:color w:val="000000" w:themeColor="text1"/>
          <w:sz w:val="17"/>
          <w:szCs w:val="17"/>
          <w:lang w:val="de-DE"/>
        </w:rPr>
        <w:t>3</w:t>
      </w:r>
      <w:r w:rsidR="008334A7" w:rsidRPr="008334A7">
        <w:rPr>
          <w:rFonts w:ascii="Arial" w:hAnsi="Arial" w:cs="Arial"/>
          <w:color w:val="000000" w:themeColor="text1"/>
          <w:sz w:val="17"/>
          <w:szCs w:val="17"/>
          <w:lang w:val="de-DE"/>
        </w:rPr>
        <w:t>. White solid (62.5 mg, 76%, 0.2 mmol scale);</w:t>
      </w:r>
      <w:bookmarkEnd w:id="225"/>
      <w:r w:rsidR="008334A7" w:rsidRPr="008334A7">
        <w:rPr>
          <w:rFonts w:ascii="Arial" w:hAnsi="Arial" w:cs="Arial"/>
          <w:color w:val="000000" w:themeColor="text1"/>
          <w:sz w:val="17"/>
          <w:szCs w:val="17"/>
          <w:lang w:val="de-DE"/>
        </w:rPr>
        <w:t xml:space="preserve"> </w:t>
      </w:r>
      <w:r w:rsidR="008334A7" w:rsidRPr="008334A7">
        <w:rPr>
          <w:rFonts w:ascii="Arial" w:hAnsi="Arial" w:cs="Arial"/>
          <w:b/>
          <w:bCs/>
          <w:color w:val="000000" w:themeColor="text1"/>
          <w:sz w:val="17"/>
          <w:szCs w:val="17"/>
          <w:vertAlign w:val="superscript"/>
          <w:lang w:val="de-DE"/>
        </w:rPr>
        <w:t>1</w:t>
      </w:r>
      <w:r w:rsidR="008334A7" w:rsidRPr="008334A7">
        <w:rPr>
          <w:rFonts w:ascii="Arial" w:hAnsi="Arial" w:cs="Arial"/>
          <w:b/>
          <w:bCs/>
          <w:color w:val="000000" w:themeColor="text1"/>
          <w:sz w:val="17"/>
          <w:szCs w:val="17"/>
          <w:lang w:val="de-DE"/>
        </w:rPr>
        <w:t>H NMR</w:t>
      </w:r>
      <w:r w:rsidR="008334A7" w:rsidRPr="008334A7">
        <w:rPr>
          <w:rFonts w:ascii="Arial" w:hAnsi="Arial" w:cs="Arial"/>
          <w:color w:val="000000" w:themeColor="text1"/>
          <w:sz w:val="17"/>
          <w:szCs w:val="17"/>
          <w:lang w:val="de-DE"/>
        </w:rPr>
        <w:t xml:space="preserve"> (400 MHz, Chloroform-</w:t>
      </w:r>
      <w:r w:rsidR="008334A7" w:rsidRPr="008334A7">
        <w:rPr>
          <w:rFonts w:ascii="Arial" w:hAnsi="Arial" w:cs="Arial"/>
          <w:i/>
          <w:iCs/>
          <w:color w:val="000000" w:themeColor="text1"/>
          <w:sz w:val="17"/>
          <w:szCs w:val="17"/>
          <w:lang w:val="de-DE"/>
        </w:rPr>
        <w:t>d</w:t>
      </w:r>
      <w:r w:rsidR="008334A7" w:rsidRPr="008334A7">
        <w:rPr>
          <w:rFonts w:ascii="Arial" w:hAnsi="Arial" w:cs="Arial"/>
          <w:color w:val="000000" w:themeColor="text1"/>
          <w:sz w:val="17"/>
          <w:szCs w:val="17"/>
          <w:lang w:val="de-DE"/>
        </w:rPr>
        <w:t xml:space="preserve">) </w:t>
      </w:r>
      <w:r w:rsidR="008334A7" w:rsidRPr="008334A7">
        <w:rPr>
          <w:rFonts w:ascii="Arial" w:hAnsi="Arial" w:cs="Arial"/>
          <w:color w:val="000000" w:themeColor="text1"/>
          <w:sz w:val="17"/>
          <w:szCs w:val="17"/>
        </w:rPr>
        <w:t>δ</w:t>
      </w:r>
      <w:r w:rsidR="008334A7" w:rsidRPr="008334A7">
        <w:rPr>
          <w:rFonts w:ascii="Arial" w:hAnsi="Arial" w:cs="Arial"/>
          <w:color w:val="000000" w:themeColor="text1"/>
          <w:sz w:val="17"/>
          <w:szCs w:val="17"/>
          <w:lang w:val="de-DE"/>
        </w:rPr>
        <w:t xml:space="preserve"> 7.51 (s, 1H), 7.32</w:t>
      </w:r>
      <w:r w:rsidR="001F2A34"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7.27 (m, 3H), 7.25</w:t>
      </w:r>
      <w:r w:rsidR="001F2A34"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7.21 (m, 2H), 7.20</w:t>
      </w:r>
      <w:r w:rsidR="001F2A34"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 xml:space="preserve">7.15 (m, 1H), 6.99 (d,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7.8 Hz, 4H), 6.93 (s, 1H), 6.45 (d,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9.8 Hz, 1H), 6.21 (s, 1H), 5.96 (d,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4.0 Hz, 1H), 5.81 (dd,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9.8, 4.2 Hz, 1H), 2.83</w:t>
      </w:r>
      <w:r w:rsidR="004A441B"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2.76 (m, 1H), 2.72</w:t>
      </w:r>
      <w:r w:rsidR="004A441B"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2.54 (m, 3H).</w:t>
      </w:r>
      <w:r w:rsidR="008334A7" w:rsidRPr="008334A7">
        <w:rPr>
          <w:rFonts w:ascii="Times New Roman" w:hAnsi="Times New Roman" w:cs="Times New Roman"/>
          <w:sz w:val="20"/>
          <w:szCs w:val="20"/>
          <w:vertAlign w:val="superscript"/>
          <w:lang w:val="de-DE"/>
        </w:rPr>
        <w:t xml:space="preserve"> </w:t>
      </w:r>
      <w:r w:rsidR="008334A7" w:rsidRPr="008334A7">
        <w:rPr>
          <w:rFonts w:ascii="Arial" w:hAnsi="Arial" w:cs="Arial"/>
          <w:b/>
          <w:bCs/>
          <w:color w:val="000000" w:themeColor="text1"/>
          <w:sz w:val="17"/>
          <w:szCs w:val="17"/>
          <w:vertAlign w:val="superscript"/>
        </w:rPr>
        <w:t>13</w:t>
      </w:r>
      <w:r w:rsidR="008334A7" w:rsidRPr="008334A7">
        <w:rPr>
          <w:rFonts w:ascii="Arial" w:hAnsi="Arial" w:cs="Arial"/>
          <w:b/>
          <w:bCs/>
          <w:color w:val="000000" w:themeColor="text1"/>
          <w:sz w:val="17"/>
          <w:szCs w:val="17"/>
        </w:rPr>
        <w:t>C NMR</w:t>
      </w:r>
      <w:r w:rsidR="008334A7" w:rsidRPr="008334A7">
        <w:rPr>
          <w:rFonts w:ascii="Arial" w:hAnsi="Arial" w:cs="Arial"/>
          <w:color w:val="000000" w:themeColor="text1"/>
          <w:sz w:val="17"/>
          <w:szCs w:val="17"/>
        </w:rPr>
        <w:t xml:space="preserve"> (101 MHz, Chloroform-</w:t>
      </w:r>
      <w:r w:rsidR="008334A7" w:rsidRPr="008334A7">
        <w:rPr>
          <w:rFonts w:ascii="Arial" w:hAnsi="Arial" w:cs="Arial"/>
          <w:i/>
          <w:iCs/>
          <w:color w:val="000000" w:themeColor="text1"/>
          <w:sz w:val="17"/>
          <w:szCs w:val="17"/>
        </w:rPr>
        <w:t>d</w:t>
      </w:r>
      <w:r w:rsidR="008334A7" w:rsidRPr="008334A7">
        <w:rPr>
          <w:rFonts w:ascii="Arial" w:hAnsi="Arial" w:cs="Arial"/>
          <w:color w:val="000000" w:themeColor="text1"/>
          <w:sz w:val="17"/>
          <w:szCs w:val="17"/>
        </w:rPr>
        <w:t>) δ 142.9, 141.6, 141.1, 132.2, 129.4, 128.8, 128.5, 128.4, 128.3, 126.3, 125.9, 122.4, 120.5, 119.7, 119.4, 113.2, 100.2, 59.8, 35.0, 28.6.</w:t>
      </w:r>
      <w:r w:rsidR="008334A7" w:rsidRPr="008334A7">
        <w:rPr>
          <w:rFonts w:ascii="Arial" w:hAnsi="Arial" w:cs="Arial"/>
          <w:b/>
          <w:bCs/>
          <w:color w:val="000000" w:themeColor="text1"/>
          <w:sz w:val="17"/>
          <w:szCs w:val="17"/>
        </w:rPr>
        <w:t xml:space="preserve"> </w:t>
      </w:r>
      <w:bookmarkStart w:id="226" w:name="_Hlk184929914"/>
      <w:r w:rsidR="008334A7" w:rsidRPr="008334A7">
        <w:rPr>
          <w:rFonts w:ascii="Arial" w:hAnsi="Arial" w:cs="Arial"/>
          <w:b/>
          <w:bCs/>
          <w:color w:val="000000" w:themeColor="text1"/>
          <w:sz w:val="17"/>
          <w:szCs w:val="17"/>
        </w:rPr>
        <w:t>HRMS(ESI</w:t>
      </w:r>
      <w:r w:rsidR="008334A7" w:rsidRPr="008334A7">
        <w:rPr>
          <w:rFonts w:ascii="Arial" w:hAnsi="Arial" w:cs="Arial"/>
          <w:b/>
          <w:bCs/>
          <w:color w:val="000000" w:themeColor="text1"/>
          <w:sz w:val="17"/>
          <w:szCs w:val="17"/>
          <w:vertAlign w:val="superscript"/>
        </w:rPr>
        <w:t>+</w:t>
      </w:r>
      <w:r w:rsidR="008334A7" w:rsidRPr="008334A7">
        <w:rPr>
          <w:rFonts w:ascii="Arial" w:hAnsi="Arial" w:cs="Arial"/>
          <w:b/>
          <w:bCs/>
          <w:color w:val="000000" w:themeColor="text1"/>
          <w:sz w:val="17"/>
          <w:szCs w:val="17"/>
        </w:rPr>
        <w:t>)</w:t>
      </w:r>
      <w:r w:rsidR="008334A7" w:rsidRPr="008334A7">
        <w:rPr>
          <w:rFonts w:ascii="Arial" w:hAnsi="Arial" w:cs="Arial"/>
          <w:color w:val="000000" w:themeColor="text1"/>
          <w:sz w:val="17"/>
          <w:szCs w:val="17"/>
        </w:rPr>
        <w:t xml:space="preserve"> m/z </w:t>
      </w:r>
      <w:proofErr w:type="spellStart"/>
      <w:r w:rsidR="008334A7" w:rsidRPr="008334A7">
        <w:rPr>
          <w:rFonts w:ascii="Arial" w:hAnsi="Arial" w:cs="Arial"/>
          <w:color w:val="000000" w:themeColor="text1"/>
          <w:sz w:val="17"/>
          <w:szCs w:val="17"/>
        </w:rPr>
        <w:t>calcd</w:t>
      </w:r>
      <w:proofErr w:type="spellEnd"/>
      <w:r w:rsidR="008334A7" w:rsidRPr="008334A7">
        <w:rPr>
          <w:rFonts w:ascii="Arial" w:hAnsi="Arial" w:cs="Arial"/>
          <w:color w:val="000000" w:themeColor="text1"/>
          <w:sz w:val="17"/>
          <w:szCs w:val="17"/>
        </w:rPr>
        <w:t xml:space="preserve">. </w:t>
      </w:r>
      <w:proofErr w:type="gramStart"/>
      <w:r w:rsidR="008334A7" w:rsidRPr="008334A7">
        <w:rPr>
          <w:rFonts w:ascii="Arial" w:hAnsi="Arial" w:cs="Arial"/>
          <w:color w:val="000000" w:themeColor="text1"/>
          <w:sz w:val="17"/>
          <w:szCs w:val="17"/>
        </w:rPr>
        <w:t>for</w:t>
      </w:r>
      <w:proofErr w:type="gramEnd"/>
      <w:r w:rsidR="008334A7" w:rsidRPr="008334A7">
        <w:rPr>
          <w:rFonts w:ascii="Arial" w:hAnsi="Arial" w:cs="Arial"/>
          <w:color w:val="000000" w:themeColor="text1"/>
          <w:sz w:val="17"/>
          <w:szCs w:val="17"/>
        </w:rPr>
        <w:t xml:space="preserve"> C</w:t>
      </w:r>
      <w:r w:rsidR="008334A7" w:rsidRPr="008334A7">
        <w:rPr>
          <w:rFonts w:ascii="Arial" w:hAnsi="Arial" w:cs="Arial"/>
          <w:color w:val="000000" w:themeColor="text1"/>
          <w:sz w:val="17"/>
          <w:szCs w:val="17"/>
          <w:vertAlign w:val="subscript"/>
        </w:rPr>
        <w:t>25</w:t>
      </w:r>
      <w:r w:rsidR="008334A7" w:rsidRPr="008334A7">
        <w:rPr>
          <w:rFonts w:ascii="Arial" w:hAnsi="Arial" w:cs="Arial"/>
          <w:color w:val="000000" w:themeColor="text1"/>
          <w:sz w:val="17"/>
          <w:szCs w:val="17"/>
        </w:rPr>
        <w:t>H</w:t>
      </w:r>
      <w:r w:rsidR="008334A7" w:rsidRPr="008334A7">
        <w:rPr>
          <w:rFonts w:ascii="Arial" w:hAnsi="Arial" w:cs="Arial"/>
          <w:color w:val="000000" w:themeColor="text1"/>
          <w:sz w:val="17"/>
          <w:szCs w:val="17"/>
          <w:vertAlign w:val="subscript"/>
        </w:rPr>
        <w:t>20</w:t>
      </w:r>
      <w:r w:rsidR="008334A7" w:rsidRPr="008334A7">
        <w:rPr>
          <w:rFonts w:ascii="Arial" w:hAnsi="Arial" w:cs="Arial"/>
          <w:color w:val="000000" w:themeColor="text1"/>
          <w:sz w:val="17"/>
          <w:szCs w:val="17"/>
        </w:rPr>
        <w:t>BrN</w:t>
      </w:r>
      <w:r w:rsidR="008334A7" w:rsidRPr="008334A7">
        <w:rPr>
          <w:rFonts w:ascii="Arial" w:hAnsi="Arial" w:cs="Arial"/>
          <w:color w:val="000000" w:themeColor="text1"/>
          <w:sz w:val="17"/>
          <w:szCs w:val="17"/>
          <w:vertAlign w:val="superscript"/>
        </w:rPr>
        <w:t xml:space="preserve"> + </w:t>
      </w:r>
      <w:r w:rsidR="008334A7" w:rsidRPr="008334A7">
        <w:rPr>
          <w:rFonts w:ascii="Arial" w:hAnsi="Arial" w:cs="Arial"/>
          <w:color w:val="000000" w:themeColor="text1"/>
          <w:sz w:val="17"/>
          <w:szCs w:val="17"/>
        </w:rPr>
        <w:t>[M+H]</w:t>
      </w:r>
      <w:r w:rsidR="008334A7" w:rsidRPr="008334A7">
        <w:rPr>
          <w:rFonts w:ascii="Arial" w:hAnsi="Arial" w:cs="Arial"/>
          <w:color w:val="000000" w:themeColor="text1"/>
          <w:sz w:val="17"/>
          <w:szCs w:val="17"/>
          <w:vertAlign w:val="superscript"/>
        </w:rPr>
        <w:t>+</w:t>
      </w:r>
      <w:r w:rsidR="008334A7" w:rsidRPr="008334A7">
        <w:rPr>
          <w:rFonts w:ascii="Arial" w:hAnsi="Arial" w:cs="Arial"/>
          <w:color w:val="000000" w:themeColor="text1"/>
          <w:sz w:val="17"/>
          <w:szCs w:val="17"/>
        </w:rPr>
        <w:t>: 414.0852, found: 414.0852.</w:t>
      </w:r>
      <w:bookmarkEnd w:id="226"/>
    </w:p>
    <w:p w14:paraId="06610086" w14:textId="77777777" w:rsidR="008334A7" w:rsidRPr="008334A7" w:rsidRDefault="008334A7" w:rsidP="008334A7">
      <w:pPr>
        <w:rPr>
          <w:rFonts w:ascii="Arial" w:hAnsi="Arial" w:cs="Arial"/>
          <w:b/>
          <w:bCs/>
          <w:color w:val="000000" w:themeColor="text1"/>
          <w:sz w:val="17"/>
          <w:szCs w:val="17"/>
        </w:rPr>
      </w:pPr>
      <w:r w:rsidRPr="008334A7">
        <w:rPr>
          <w:rFonts w:ascii="Arial" w:hAnsi="Arial" w:cs="Arial"/>
          <w:b/>
          <w:bCs/>
          <w:color w:val="000000" w:themeColor="text1"/>
          <w:sz w:val="17"/>
          <w:szCs w:val="17"/>
        </w:rPr>
        <w:t>9-bromo-2-phenethyl-4-phenyl-4</w:t>
      </w:r>
      <w:r w:rsidRPr="00514E16">
        <w:rPr>
          <w:rFonts w:ascii="Arial" w:hAnsi="Arial" w:cs="Arial"/>
          <w:b/>
          <w:bCs/>
          <w:i/>
          <w:iCs/>
          <w:color w:val="000000" w:themeColor="text1"/>
          <w:sz w:val="17"/>
          <w:szCs w:val="17"/>
        </w:rPr>
        <w:t>H</w:t>
      </w:r>
      <w:r w:rsidRPr="008334A7">
        <w:rPr>
          <w:rFonts w:ascii="Arial" w:hAnsi="Arial" w:cs="Arial"/>
          <w:b/>
          <w:bCs/>
          <w:color w:val="000000" w:themeColor="text1"/>
          <w:sz w:val="17"/>
          <w:szCs w:val="17"/>
        </w:rPr>
        <w:t>-</w:t>
      </w:r>
      <w:proofErr w:type="gramStart"/>
      <w:r w:rsidRPr="008334A7">
        <w:rPr>
          <w:rFonts w:ascii="Arial" w:hAnsi="Arial" w:cs="Arial"/>
          <w:b/>
          <w:bCs/>
          <w:color w:val="000000" w:themeColor="text1"/>
          <w:sz w:val="17"/>
          <w:szCs w:val="17"/>
        </w:rPr>
        <w:t>pyrrolo[</w:t>
      </w:r>
      <w:proofErr w:type="gramEnd"/>
      <w:r w:rsidRPr="008334A7">
        <w:rPr>
          <w:rFonts w:ascii="Arial" w:hAnsi="Arial" w:cs="Arial"/>
          <w:b/>
          <w:bCs/>
          <w:color w:val="000000" w:themeColor="text1"/>
          <w:sz w:val="17"/>
          <w:szCs w:val="17"/>
        </w:rPr>
        <w:t>3,2,1-</w:t>
      </w:r>
      <w:r w:rsidRPr="00514E16">
        <w:rPr>
          <w:rFonts w:ascii="Arial" w:hAnsi="Arial" w:cs="Arial"/>
          <w:b/>
          <w:bCs/>
          <w:i/>
          <w:iCs/>
          <w:color w:val="000000" w:themeColor="text1"/>
          <w:sz w:val="17"/>
          <w:szCs w:val="17"/>
        </w:rPr>
        <w:t>ij</w:t>
      </w:r>
      <w:r w:rsidRPr="008334A7">
        <w:rPr>
          <w:rFonts w:ascii="Arial" w:hAnsi="Arial" w:cs="Arial"/>
          <w:b/>
          <w:bCs/>
          <w:color w:val="000000" w:themeColor="text1"/>
          <w:sz w:val="17"/>
          <w:szCs w:val="17"/>
        </w:rPr>
        <w:t>]quinoline (5s)</w:t>
      </w:r>
    </w:p>
    <w:p w14:paraId="525DC5FB" w14:textId="30E20123" w:rsidR="008334A7" w:rsidRPr="008334A7" w:rsidRDefault="00BE5CCA" w:rsidP="008334A7">
      <w:pPr>
        <w:rPr>
          <w:rFonts w:ascii="Arial" w:hAnsi="Arial" w:cs="Arial"/>
          <w:color w:val="000000" w:themeColor="text1"/>
          <w:sz w:val="17"/>
          <w:szCs w:val="17"/>
        </w:rPr>
      </w:pPr>
      <w:r>
        <w:rPr>
          <w:rFonts w:ascii="Arial" w:hAnsi="Arial" w:cs="Arial"/>
          <w:noProof/>
          <w:color w:val="000000" w:themeColor="text1"/>
          <w:sz w:val="17"/>
          <w:szCs w:val="17"/>
          <w:lang w:val="de-DE"/>
        </w:rPr>
        <w:object w:dxaOrig="1440" w:dyaOrig="1440" w14:anchorId="79FEAC2F">
          <v:shape id="_x0000_s1632" type="#_x0000_t75" style="position:absolute;left:0;text-align:left;margin-left:.05pt;margin-top:10.5pt;width:92.25pt;height:74.65pt;z-index:252765184">
            <v:imagedata r:id="rId232" o:title=""/>
            <w10:wrap type="square"/>
          </v:shape>
          <o:OLEObject Type="Embed" ProgID="ChemDraw.Document.6.0" ShapeID="_x0000_s1632" DrawAspect="Content" ObjectID="_1819002887" r:id="rId233"/>
        </w:object>
      </w:r>
      <w:bookmarkStart w:id="227" w:name="_Hlk184930208"/>
      <w:r w:rsidR="008334A7" w:rsidRPr="008334A7">
        <w:rPr>
          <w:rFonts w:ascii="Arial" w:hAnsi="Arial" w:cs="Arial"/>
          <w:color w:val="000000" w:themeColor="text1"/>
          <w:sz w:val="17"/>
          <w:szCs w:val="17"/>
          <w:lang w:val="de-DE"/>
        </w:rPr>
        <w:t>Prepared according to</w:t>
      </w:r>
      <w:r w:rsidR="008334A7" w:rsidRPr="008334A7">
        <w:rPr>
          <w:rFonts w:ascii="Arial" w:hAnsi="Arial" w:cs="Arial"/>
          <w:b/>
          <w:bCs/>
          <w:color w:val="000000" w:themeColor="text1"/>
          <w:sz w:val="17"/>
          <w:szCs w:val="17"/>
          <w:lang w:val="de-DE"/>
        </w:rPr>
        <w:t xml:space="preserve"> </w:t>
      </w:r>
      <w:r w:rsidR="008D3539" w:rsidRPr="00617D4F">
        <w:rPr>
          <w:rFonts w:ascii="Arial" w:hAnsi="Arial" w:cs="Arial"/>
          <w:b/>
          <w:bCs/>
          <w:color w:val="000000" w:themeColor="text1"/>
          <w:sz w:val="17"/>
          <w:szCs w:val="17"/>
          <w:lang w:val="de-DE"/>
        </w:rPr>
        <w:t>GP</w:t>
      </w:r>
      <w:r w:rsidR="008D3539">
        <w:rPr>
          <w:rFonts w:ascii="Arial" w:hAnsi="Arial" w:cs="Arial"/>
          <w:b/>
          <w:bCs/>
          <w:color w:val="000000" w:themeColor="text1"/>
          <w:sz w:val="17"/>
          <w:szCs w:val="17"/>
          <w:lang w:val="de-DE"/>
        </w:rPr>
        <w:t>3</w:t>
      </w:r>
      <w:r w:rsidR="008334A7" w:rsidRPr="008334A7">
        <w:rPr>
          <w:rFonts w:ascii="Arial" w:hAnsi="Arial" w:cs="Arial"/>
          <w:color w:val="000000" w:themeColor="text1"/>
          <w:sz w:val="17"/>
          <w:szCs w:val="17"/>
          <w:lang w:val="de-DE"/>
        </w:rPr>
        <w:t>. White solid (39.6 mg, 48%, 0.2 mmol scale);</w:t>
      </w:r>
      <w:r w:rsidR="008334A7" w:rsidRPr="008334A7">
        <w:rPr>
          <w:rFonts w:ascii="Times New Roman" w:hAnsi="Times New Roman" w:cs="Times New Roman"/>
          <w:sz w:val="20"/>
          <w:szCs w:val="20"/>
          <w:vertAlign w:val="superscript"/>
          <w:lang w:val="de-DE"/>
        </w:rPr>
        <w:t xml:space="preserve"> </w:t>
      </w:r>
      <w:bookmarkEnd w:id="227"/>
      <w:r w:rsidR="008334A7" w:rsidRPr="008334A7">
        <w:rPr>
          <w:rFonts w:ascii="Arial" w:hAnsi="Arial" w:cs="Arial"/>
          <w:b/>
          <w:bCs/>
          <w:color w:val="000000" w:themeColor="text1"/>
          <w:sz w:val="17"/>
          <w:szCs w:val="17"/>
          <w:vertAlign w:val="superscript"/>
          <w:lang w:val="de-DE"/>
        </w:rPr>
        <w:t>1</w:t>
      </w:r>
      <w:r w:rsidR="008334A7" w:rsidRPr="008334A7">
        <w:rPr>
          <w:rFonts w:ascii="Arial" w:hAnsi="Arial" w:cs="Arial"/>
          <w:b/>
          <w:bCs/>
          <w:color w:val="000000" w:themeColor="text1"/>
          <w:sz w:val="17"/>
          <w:szCs w:val="17"/>
          <w:lang w:val="de-DE"/>
        </w:rPr>
        <w:t>H NMR</w:t>
      </w:r>
      <w:r w:rsidR="008334A7" w:rsidRPr="008334A7">
        <w:rPr>
          <w:rFonts w:ascii="Arial" w:hAnsi="Arial" w:cs="Arial"/>
          <w:color w:val="000000" w:themeColor="text1"/>
          <w:sz w:val="17"/>
          <w:szCs w:val="17"/>
          <w:lang w:val="de-DE"/>
        </w:rPr>
        <w:t xml:space="preserve"> (400 MHz, Chloroform-</w:t>
      </w:r>
      <w:r w:rsidR="008334A7" w:rsidRPr="008334A7">
        <w:rPr>
          <w:rFonts w:ascii="Arial" w:hAnsi="Arial" w:cs="Arial"/>
          <w:i/>
          <w:iCs/>
          <w:color w:val="000000" w:themeColor="text1"/>
          <w:sz w:val="17"/>
          <w:szCs w:val="17"/>
          <w:lang w:val="de-DE"/>
        </w:rPr>
        <w:t>d</w:t>
      </w:r>
      <w:r w:rsidR="008334A7" w:rsidRPr="008334A7">
        <w:rPr>
          <w:rFonts w:ascii="Arial" w:hAnsi="Arial" w:cs="Arial"/>
          <w:color w:val="000000" w:themeColor="text1"/>
          <w:sz w:val="17"/>
          <w:szCs w:val="17"/>
          <w:lang w:val="de-DE"/>
        </w:rPr>
        <w:t xml:space="preserve">) </w:t>
      </w:r>
      <w:r w:rsidR="008334A7" w:rsidRPr="008334A7">
        <w:rPr>
          <w:rFonts w:ascii="Arial" w:hAnsi="Arial" w:cs="Arial"/>
          <w:color w:val="000000" w:themeColor="text1"/>
          <w:sz w:val="17"/>
          <w:szCs w:val="17"/>
        </w:rPr>
        <w:t>δ</w:t>
      </w:r>
      <w:r w:rsidR="008334A7" w:rsidRPr="008334A7">
        <w:rPr>
          <w:rFonts w:ascii="Arial" w:hAnsi="Arial" w:cs="Arial"/>
          <w:color w:val="000000" w:themeColor="text1"/>
          <w:sz w:val="17"/>
          <w:szCs w:val="17"/>
          <w:lang w:val="de-DE"/>
        </w:rPr>
        <w:t xml:space="preserve"> 7.31</w:t>
      </w:r>
      <w:r w:rsidR="004A441B"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7.21 (m, 5H), 7.19</w:t>
      </w:r>
      <w:r w:rsidR="004A441B"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7.15 (m, 1H), 7.14</w:t>
      </w:r>
      <w:r w:rsidR="004A441B"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7.10 (m, 1H), 7.03</w:t>
      </w:r>
      <w:r w:rsidR="004A441B"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 xml:space="preserve">6.95 (m, 4H), 6.68 (d,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7.6 Hz, 1H), 6.48 (dd,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9.8, 1.7 Hz, 1H), 6.33 (s, 1H), 5.93 (dd,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4.1, 1.5 Hz, 1H), 5.76 (dd,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9.8, 4.2 Hz, 1H), 2.89</w:t>
      </w:r>
      <w:r w:rsidR="004A441B"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2.77 (m, 1H), 2.73</w:t>
      </w:r>
      <w:r w:rsidR="004A441B"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2.52 (m, 3H).</w:t>
      </w:r>
      <w:r w:rsidR="008334A7" w:rsidRPr="008334A7">
        <w:rPr>
          <w:rFonts w:ascii="Times New Roman" w:hAnsi="Times New Roman" w:cs="Times New Roman"/>
          <w:sz w:val="20"/>
          <w:szCs w:val="20"/>
          <w:vertAlign w:val="superscript"/>
          <w:lang w:val="de-DE"/>
        </w:rPr>
        <w:t xml:space="preserve"> </w:t>
      </w:r>
      <w:r w:rsidR="008334A7" w:rsidRPr="008334A7">
        <w:rPr>
          <w:rFonts w:ascii="Arial" w:hAnsi="Arial" w:cs="Arial"/>
          <w:b/>
          <w:bCs/>
          <w:color w:val="000000" w:themeColor="text1"/>
          <w:sz w:val="17"/>
          <w:szCs w:val="17"/>
          <w:vertAlign w:val="superscript"/>
        </w:rPr>
        <w:t>13</w:t>
      </w:r>
      <w:r w:rsidR="008334A7" w:rsidRPr="008334A7">
        <w:rPr>
          <w:rFonts w:ascii="Arial" w:hAnsi="Arial" w:cs="Arial"/>
          <w:b/>
          <w:bCs/>
          <w:color w:val="000000" w:themeColor="text1"/>
          <w:sz w:val="17"/>
          <w:szCs w:val="17"/>
        </w:rPr>
        <w:t>C NMR</w:t>
      </w:r>
      <w:r w:rsidR="008334A7" w:rsidRPr="008334A7">
        <w:rPr>
          <w:rFonts w:ascii="Arial" w:hAnsi="Arial" w:cs="Arial"/>
          <w:color w:val="000000" w:themeColor="text1"/>
          <w:sz w:val="17"/>
          <w:szCs w:val="17"/>
        </w:rPr>
        <w:t xml:space="preserve"> (101 MHz, Chloroform-</w:t>
      </w:r>
      <w:r w:rsidR="008334A7" w:rsidRPr="008334A7">
        <w:rPr>
          <w:rFonts w:ascii="Arial" w:hAnsi="Arial" w:cs="Arial"/>
          <w:i/>
          <w:iCs/>
          <w:color w:val="000000" w:themeColor="text1"/>
          <w:sz w:val="17"/>
          <w:szCs w:val="17"/>
        </w:rPr>
        <w:t>d</w:t>
      </w:r>
      <w:r w:rsidR="008334A7" w:rsidRPr="008334A7">
        <w:rPr>
          <w:rFonts w:ascii="Arial" w:hAnsi="Arial" w:cs="Arial"/>
          <w:color w:val="000000" w:themeColor="text1"/>
          <w:sz w:val="17"/>
          <w:szCs w:val="17"/>
        </w:rPr>
        <w:t>) δ 142.9, 141.4, 141.1, 133.7, 129.3, 128.6, 128.4, 128.2, 127.6, 126.3, 125.9, 125.8, 122.9, 120.9, 118.0, 117.3, 113.5, 100.7, 59.9, 35.1, 28.7.</w:t>
      </w:r>
      <w:r w:rsidR="008334A7" w:rsidRPr="008334A7">
        <w:rPr>
          <w:rFonts w:ascii="Arial" w:hAnsi="Arial" w:cs="Arial"/>
          <w:b/>
          <w:bCs/>
          <w:color w:val="000000" w:themeColor="text1"/>
          <w:sz w:val="17"/>
          <w:szCs w:val="17"/>
        </w:rPr>
        <w:t xml:space="preserve"> </w:t>
      </w:r>
      <w:bookmarkStart w:id="228" w:name="_Hlk184930380"/>
      <w:r w:rsidR="008334A7" w:rsidRPr="008334A7">
        <w:rPr>
          <w:rFonts w:ascii="Arial" w:hAnsi="Arial" w:cs="Arial"/>
          <w:b/>
          <w:bCs/>
          <w:color w:val="000000" w:themeColor="text1"/>
          <w:sz w:val="17"/>
          <w:szCs w:val="17"/>
        </w:rPr>
        <w:t>HRMS(ESI</w:t>
      </w:r>
      <w:r w:rsidR="008334A7" w:rsidRPr="008334A7">
        <w:rPr>
          <w:rFonts w:ascii="Arial" w:hAnsi="Arial" w:cs="Arial"/>
          <w:b/>
          <w:bCs/>
          <w:color w:val="000000" w:themeColor="text1"/>
          <w:sz w:val="17"/>
          <w:szCs w:val="17"/>
          <w:vertAlign w:val="superscript"/>
        </w:rPr>
        <w:t>+</w:t>
      </w:r>
      <w:r w:rsidR="008334A7" w:rsidRPr="008334A7">
        <w:rPr>
          <w:rFonts w:ascii="Arial" w:hAnsi="Arial" w:cs="Arial"/>
          <w:b/>
          <w:bCs/>
          <w:color w:val="000000" w:themeColor="text1"/>
          <w:sz w:val="17"/>
          <w:szCs w:val="17"/>
        </w:rPr>
        <w:t>)</w:t>
      </w:r>
      <w:r w:rsidR="008334A7" w:rsidRPr="008334A7">
        <w:rPr>
          <w:rFonts w:ascii="Arial" w:hAnsi="Arial" w:cs="Arial"/>
          <w:color w:val="000000" w:themeColor="text1"/>
          <w:sz w:val="17"/>
          <w:szCs w:val="17"/>
        </w:rPr>
        <w:t xml:space="preserve"> m/z </w:t>
      </w:r>
      <w:proofErr w:type="spellStart"/>
      <w:r w:rsidR="008334A7" w:rsidRPr="008334A7">
        <w:rPr>
          <w:rFonts w:ascii="Arial" w:hAnsi="Arial" w:cs="Arial"/>
          <w:color w:val="000000" w:themeColor="text1"/>
          <w:sz w:val="17"/>
          <w:szCs w:val="17"/>
        </w:rPr>
        <w:t>calcd</w:t>
      </w:r>
      <w:proofErr w:type="spellEnd"/>
      <w:r w:rsidR="008334A7" w:rsidRPr="008334A7">
        <w:rPr>
          <w:rFonts w:ascii="Arial" w:hAnsi="Arial" w:cs="Arial"/>
          <w:color w:val="000000" w:themeColor="text1"/>
          <w:sz w:val="17"/>
          <w:szCs w:val="17"/>
        </w:rPr>
        <w:t xml:space="preserve">. </w:t>
      </w:r>
      <w:proofErr w:type="gramStart"/>
      <w:r w:rsidR="008334A7" w:rsidRPr="008334A7">
        <w:rPr>
          <w:rFonts w:ascii="Arial" w:hAnsi="Arial" w:cs="Arial"/>
          <w:color w:val="000000" w:themeColor="text1"/>
          <w:sz w:val="17"/>
          <w:szCs w:val="17"/>
        </w:rPr>
        <w:t>for</w:t>
      </w:r>
      <w:proofErr w:type="gramEnd"/>
      <w:r w:rsidR="008334A7" w:rsidRPr="008334A7">
        <w:rPr>
          <w:rFonts w:ascii="Arial" w:hAnsi="Arial" w:cs="Arial"/>
          <w:color w:val="000000" w:themeColor="text1"/>
          <w:sz w:val="17"/>
          <w:szCs w:val="17"/>
        </w:rPr>
        <w:t xml:space="preserve"> C</w:t>
      </w:r>
      <w:r w:rsidR="008334A7" w:rsidRPr="008334A7">
        <w:rPr>
          <w:rFonts w:ascii="Arial" w:hAnsi="Arial" w:cs="Arial"/>
          <w:color w:val="000000" w:themeColor="text1"/>
          <w:sz w:val="17"/>
          <w:szCs w:val="17"/>
          <w:vertAlign w:val="subscript"/>
        </w:rPr>
        <w:t>25</w:t>
      </w:r>
      <w:r w:rsidR="008334A7" w:rsidRPr="008334A7">
        <w:rPr>
          <w:rFonts w:ascii="Arial" w:hAnsi="Arial" w:cs="Arial"/>
          <w:color w:val="000000" w:themeColor="text1"/>
          <w:sz w:val="17"/>
          <w:szCs w:val="17"/>
        </w:rPr>
        <w:t>H</w:t>
      </w:r>
      <w:r w:rsidR="008334A7" w:rsidRPr="008334A7">
        <w:rPr>
          <w:rFonts w:ascii="Arial" w:hAnsi="Arial" w:cs="Arial"/>
          <w:color w:val="000000" w:themeColor="text1"/>
          <w:sz w:val="17"/>
          <w:szCs w:val="17"/>
          <w:vertAlign w:val="subscript"/>
        </w:rPr>
        <w:t>20</w:t>
      </w:r>
      <w:r w:rsidR="008334A7" w:rsidRPr="008334A7">
        <w:rPr>
          <w:rFonts w:ascii="Arial" w:hAnsi="Arial" w:cs="Arial"/>
          <w:color w:val="000000" w:themeColor="text1"/>
          <w:sz w:val="17"/>
          <w:szCs w:val="17"/>
        </w:rPr>
        <w:t>BrN</w:t>
      </w:r>
      <w:r w:rsidR="008334A7" w:rsidRPr="008334A7">
        <w:rPr>
          <w:rFonts w:ascii="Arial" w:hAnsi="Arial" w:cs="Arial"/>
          <w:color w:val="000000" w:themeColor="text1"/>
          <w:sz w:val="17"/>
          <w:szCs w:val="17"/>
          <w:vertAlign w:val="superscript"/>
        </w:rPr>
        <w:t xml:space="preserve"> + </w:t>
      </w:r>
      <w:r w:rsidR="008334A7" w:rsidRPr="008334A7">
        <w:rPr>
          <w:rFonts w:ascii="Arial" w:hAnsi="Arial" w:cs="Arial"/>
          <w:color w:val="000000" w:themeColor="text1"/>
          <w:sz w:val="17"/>
          <w:szCs w:val="17"/>
        </w:rPr>
        <w:t>[M+H]</w:t>
      </w:r>
      <w:r w:rsidR="008334A7" w:rsidRPr="008334A7">
        <w:rPr>
          <w:rFonts w:ascii="Arial" w:hAnsi="Arial" w:cs="Arial"/>
          <w:color w:val="000000" w:themeColor="text1"/>
          <w:sz w:val="17"/>
          <w:szCs w:val="17"/>
          <w:vertAlign w:val="superscript"/>
        </w:rPr>
        <w:t>+</w:t>
      </w:r>
      <w:r w:rsidR="008334A7" w:rsidRPr="008334A7">
        <w:rPr>
          <w:rFonts w:ascii="Arial" w:hAnsi="Arial" w:cs="Arial"/>
          <w:color w:val="000000" w:themeColor="text1"/>
          <w:sz w:val="17"/>
          <w:szCs w:val="17"/>
        </w:rPr>
        <w:t>: 414.0852, found: 414.0844.</w:t>
      </w:r>
      <w:bookmarkEnd w:id="228"/>
    </w:p>
    <w:p w14:paraId="72811BF3" w14:textId="77777777" w:rsidR="008334A7" w:rsidRPr="008334A7" w:rsidRDefault="008334A7" w:rsidP="008334A7">
      <w:pPr>
        <w:rPr>
          <w:rFonts w:ascii="Arial" w:hAnsi="Arial" w:cs="Arial"/>
          <w:color w:val="000000" w:themeColor="text1"/>
          <w:sz w:val="17"/>
          <w:szCs w:val="17"/>
          <w:lang w:val="de-DE"/>
        </w:rPr>
      </w:pPr>
      <w:r w:rsidRPr="008334A7">
        <w:rPr>
          <w:rFonts w:ascii="Arial" w:hAnsi="Arial" w:cs="Arial"/>
          <w:b/>
          <w:bCs/>
          <w:sz w:val="17"/>
          <w:szCs w:val="17"/>
          <w:lang w:val="de-DE"/>
        </w:rPr>
        <w:t>9-methyl-2-phenethyl-4-phenyl-4</w:t>
      </w:r>
      <w:r w:rsidRPr="00514E16">
        <w:rPr>
          <w:rFonts w:ascii="Arial" w:hAnsi="Arial" w:cs="Arial"/>
          <w:b/>
          <w:bCs/>
          <w:i/>
          <w:iCs/>
          <w:sz w:val="17"/>
          <w:szCs w:val="17"/>
          <w:lang w:val="de-DE"/>
        </w:rPr>
        <w:t>H</w:t>
      </w:r>
      <w:r w:rsidRPr="008334A7">
        <w:rPr>
          <w:rFonts w:ascii="Arial" w:hAnsi="Arial" w:cs="Arial"/>
          <w:b/>
          <w:bCs/>
          <w:sz w:val="17"/>
          <w:szCs w:val="17"/>
          <w:lang w:val="de-DE"/>
        </w:rPr>
        <w:t>-pyrrolo[3,2,1-</w:t>
      </w:r>
      <w:r w:rsidRPr="00514E16">
        <w:rPr>
          <w:rFonts w:ascii="Arial" w:hAnsi="Arial" w:cs="Arial"/>
          <w:b/>
          <w:bCs/>
          <w:i/>
          <w:iCs/>
          <w:sz w:val="17"/>
          <w:szCs w:val="17"/>
          <w:lang w:val="de-DE"/>
        </w:rPr>
        <w:t>ij</w:t>
      </w:r>
      <w:r w:rsidRPr="008334A7">
        <w:rPr>
          <w:rFonts w:ascii="Arial" w:hAnsi="Arial" w:cs="Arial"/>
          <w:b/>
          <w:bCs/>
          <w:sz w:val="17"/>
          <w:szCs w:val="17"/>
          <w:lang w:val="de-DE"/>
        </w:rPr>
        <w:t>]quinoline (5t)</w:t>
      </w:r>
      <w:r w:rsidRPr="008334A7">
        <w:rPr>
          <w:rFonts w:ascii="Arial" w:hAnsi="Arial" w:cs="Arial"/>
          <w:color w:val="000000" w:themeColor="text1"/>
          <w:sz w:val="17"/>
          <w:szCs w:val="17"/>
          <w:lang w:val="de-DE"/>
        </w:rPr>
        <w:t xml:space="preserve"> </w:t>
      </w:r>
    </w:p>
    <w:p w14:paraId="5E1A3D73" w14:textId="59A41CCA" w:rsidR="008334A7" w:rsidRPr="008334A7" w:rsidRDefault="00BE5CCA" w:rsidP="008334A7">
      <w:pPr>
        <w:rPr>
          <w:rFonts w:ascii="Arial" w:hAnsi="Arial" w:cs="Arial"/>
          <w:color w:val="000000" w:themeColor="text1"/>
          <w:sz w:val="17"/>
          <w:szCs w:val="17"/>
        </w:rPr>
      </w:pPr>
      <w:r>
        <w:rPr>
          <w:rFonts w:ascii="Arial" w:hAnsi="Arial" w:cs="Arial"/>
          <w:noProof/>
          <w:color w:val="000000" w:themeColor="text1"/>
          <w:sz w:val="17"/>
          <w:szCs w:val="17"/>
          <w:lang w:val="de-DE"/>
        </w:rPr>
        <w:object w:dxaOrig="1440" w:dyaOrig="1440" w14:anchorId="3A2078E4">
          <v:shape id="_x0000_s1633" type="#_x0000_t75" style="position:absolute;left:0;text-align:left;margin-left:0;margin-top:6.6pt;width:94.5pt;height:74.65pt;z-index:252766208">
            <v:imagedata r:id="rId234" o:title=""/>
            <w10:wrap type="square"/>
          </v:shape>
          <o:OLEObject Type="Embed" ProgID="ChemDraw.Document.6.0" ShapeID="_x0000_s1633" DrawAspect="Content" ObjectID="_1819002888" r:id="rId235"/>
        </w:object>
      </w:r>
      <w:bookmarkStart w:id="229" w:name="_Hlk184930685"/>
      <w:r w:rsidR="008334A7" w:rsidRPr="008334A7">
        <w:rPr>
          <w:rFonts w:ascii="Arial" w:hAnsi="Arial" w:cs="Arial"/>
          <w:color w:val="000000" w:themeColor="text1"/>
          <w:sz w:val="17"/>
          <w:szCs w:val="17"/>
          <w:lang w:val="de-DE"/>
        </w:rPr>
        <w:t>Prepared according to</w:t>
      </w:r>
      <w:r w:rsidR="008334A7" w:rsidRPr="008334A7">
        <w:rPr>
          <w:rFonts w:ascii="Arial" w:hAnsi="Arial" w:cs="Arial"/>
          <w:b/>
          <w:bCs/>
          <w:color w:val="000000" w:themeColor="text1"/>
          <w:sz w:val="17"/>
          <w:szCs w:val="17"/>
          <w:lang w:val="de-DE"/>
        </w:rPr>
        <w:t xml:space="preserve"> </w:t>
      </w:r>
      <w:r w:rsidR="008D3539" w:rsidRPr="00617D4F">
        <w:rPr>
          <w:rFonts w:ascii="Arial" w:hAnsi="Arial" w:cs="Arial"/>
          <w:b/>
          <w:bCs/>
          <w:color w:val="000000" w:themeColor="text1"/>
          <w:sz w:val="17"/>
          <w:szCs w:val="17"/>
          <w:lang w:val="de-DE"/>
        </w:rPr>
        <w:t>GP</w:t>
      </w:r>
      <w:r w:rsidR="008D3539">
        <w:rPr>
          <w:rFonts w:ascii="Arial" w:hAnsi="Arial" w:cs="Arial"/>
          <w:b/>
          <w:bCs/>
          <w:color w:val="000000" w:themeColor="text1"/>
          <w:sz w:val="17"/>
          <w:szCs w:val="17"/>
          <w:lang w:val="de-DE"/>
        </w:rPr>
        <w:t>3</w:t>
      </w:r>
      <w:r w:rsidR="008334A7" w:rsidRPr="008334A7">
        <w:rPr>
          <w:rFonts w:ascii="Arial" w:hAnsi="Arial" w:cs="Arial"/>
          <w:color w:val="000000" w:themeColor="text1"/>
          <w:sz w:val="17"/>
          <w:szCs w:val="17"/>
          <w:lang w:val="de-DE"/>
        </w:rPr>
        <w:t>. White oil (51.2 mg, 73%, 0.2 mmol scale);</w:t>
      </w:r>
      <w:r w:rsidR="008334A7" w:rsidRPr="008334A7">
        <w:rPr>
          <w:rFonts w:ascii="Times New Roman" w:hAnsi="Times New Roman" w:cs="Times New Roman"/>
          <w:sz w:val="20"/>
          <w:szCs w:val="20"/>
          <w:vertAlign w:val="superscript"/>
          <w:lang w:val="de-DE"/>
        </w:rPr>
        <w:t xml:space="preserve"> </w:t>
      </w:r>
      <w:bookmarkEnd w:id="229"/>
      <w:r w:rsidR="008334A7" w:rsidRPr="008334A7">
        <w:rPr>
          <w:rFonts w:ascii="Arial" w:hAnsi="Arial" w:cs="Arial"/>
          <w:b/>
          <w:bCs/>
          <w:color w:val="000000" w:themeColor="text1"/>
          <w:sz w:val="17"/>
          <w:szCs w:val="17"/>
          <w:vertAlign w:val="superscript"/>
          <w:lang w:val="de-DE"/>
        </w:rPr>
        <w:t>1</w:t>
      </w:r>
      <w:r w:rsidR="008334A7" w:rsidRPr="008334A7">
        <w:rPr>
          <w:rFonts w:ascii="Arial" w:hAnsi="Arial" w:cs="Arial"/>
          <w:b/>
          <w:bCs/>
          <w:color w:val="000000" w:themeColor="text1"/>
          <w:sz w:val="17"/>
          <w:szCs w:val="17"/>
          <w:lang w:val="de-DE"/>
        </w:rPr>
        <w:t>H NMR</w:t>
      </w:r>
      <w:r w:rsidR="008334A7" w:rsidRPr="008334A7">
        <w:rPr>
          <w:rFonts w:ascii="Arial" w:hAnsi="Arial" w:cs="Arial"/>
          <w:color w:val="000000" w:themeColor="text1"/>
          <w:sz w:val="17"/>
          <w:szCs w:val="17"/>
          <w:lang w:val="de-DE"/>
        </w:rPr>
        <w:t xml:space="preserve"> (400 MHz, Chloroform-</w:t>
      </w:r>
      <w:r w:rsidR="008334A7" w:rsidRPr="008334A7">
        <w:rPr>
          <w:rFonts w:ascii="Arial" w:hAnsi="Arial" w:cs="Arial"/>
          <w:i/>
          <w:iCs/>
          <w:color w:val="000000" w:themeColor="text1"/>
          <w:sz w:val="17"/>
          <w:szCs w:val="17"/>
          <w:lang w:val="de-DE"/>
        </w:rPr>
        <w:t>d</w:t>
      </w:r>
      <w:r w:rsidR="008334A7" w:rsidRPr="008334A7">
        <w:rPr>
          <w:rFonts w:ascii="Arial" w:hAnsi="Arial" w:cs="Arial"/>
          <w:color w:val="000000" w:themeColor="text1"/>
          <w:sz w:val="17"/>
          <w:szCs w:val="17"/>
          <w:lang w:val="de-DE"/>
        </w:rPr>
        <w:t xml:space="preserve">) </w:t>
      </w:r>
      <w:r w:rsidR="008334A7" w:rsidRPr="008334A7">
        <w:rPr>
          <w:rFonts w:ascii="Arial" w:hAnsi="Arial" w:cs="Arial"/>
          <w:color w:val="000000" w:themeColor="text1"/>
          <w:sz w:val="17"/>
          <w:szCs w:val="17"/>
        </w:rPr>
        <w:t>δ</w:t>
      </w:r>
      <w:r w:rsidR="008334A7" w:rsidRPr="008334A7">
        <w:rPr>
          <w:rFonts w:ascii="Arial" w:hAnsi="Arial" w:cs="Arial"/>
          <w:color w:val="000000" w:themeColor="text1"/>
          <w:sz w:val="17"/>
          <w:szCs w:val="17"/>
          <w:lang w:val="de-DE"/>
        </w:rPr>
        <w:t xml:space="preserve"> 7.30</w:t>
      </w:r>
      <w:r w:rsidR="004A441B"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7.11 (m, 6H), 7.05</w:t>
      </w:r>
      <w:r w:rsidR="004A441B"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6.96 (m, 4H), 6.79</w:t>
      </w:r>
      <w:r w:rsidR="004A441B"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 xml:space="preserve">6.74 (m, 2H), 6.50 (dd,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9.8, 1.8 Hz, 1H), 6.31 (s, 1H), 5.98 (dd,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4.0, 1.3 Hz, 1H), 5.68 (dd,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9.8, 4.2 Hz, 1H), 2.90</w:t>
      </w:r>
      <w:r w:rsidR="004A441B"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2.76 (m, 1H), 2.74</w:t>
      </w:r>
      <w:r w:rsidR="004A441B"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2.55 (m, 3H), 2.51 (s, 3H).</w:t>
      </w:r>
      <w:r w:rsidR="008334A7" w:rsidRPr="008334A7">
        <w:rPr>
          <w:rFonts w:ascii="Times New Roman" w:hAnsi="Times New Roman" w:cs="Times New Roman"/>
          <w:sz w:val="20"/>
          <w:szCs w:val="20"/>
          <w:vertAlign w:val="superscript"/>
          <w:lang w:val="de-DE"/>
        </w:rPr>
        <w:t xml:space="preserve"> </w:t>
      </w:r>
      <w:r w:rsidR="008334A7" w:rsidRPr="008334A7">
        <w:rPr>
          <w:rFonts w:ascii="Arial" w:hAnsi="Arial" w:cs="Arial"/>
          <w:b/>
          <w:bCs/>
          <w:color w:val="000000" w:themeColor="text1"/>
          <w:sz w:val="17"/>
          <w:szCs w:val="17"/>
          <w:vertAlign w:val="superscript"/>
        </w:rPr>
        <w:t>13</w:t>
      </w:r>
      <w:r w:rsidR="008334A7" w:rsidRPr="008334A7">
        <w:rPr>
          <w:rFonts w:ascii="Arial" w:hAnsi="Arial" w:cs="Arial"/>
          <w:b/>
          <w:bCs/>
          <w:color w:val="000000" w:themeColor="text1"/>
          <w:sz w:val="17"/>
          <w:szCs w:val="17"/>
        </w:rPr>
        <w:t xml:space="preserve">C NMR </w:t>
      </w:r>
      <w:r w:rsidR="008334A7" w:rsidRPr="008334A7">
        <w:rPr>
          <w:rFonts w:ascii="Arial" w:hAnsi="Arial" w:cs="Arial"/>
          <w:color w:val="000000" w:themeColor="text1"/>
          <w:sz w:val="17"/>
          <w:szCs w:val="17"/>
        </w:rPr>
        <w:t>(101 MHz, Chloroform-</w:t>
      </w:r>
      <w:r w:rsidR="008334A7" w:rsidRPr="008334A7">
        <w:rPr>
          <w:rFonts w:ascii="Arial" w:hAnsi="Arial" w:cs="Arial"/>
          <w:i/>
          <w:iCs/>
          <w:color w:val="000000" w:themeColor="text1"/>
          <w:sz w:val="17"/>
          <w:szCs w:val="17"/>
        </w:rPr>
        <w:t>d</w:t>
      </w:r>
      <w:r w:rsidR="008334A7" w:rsidRPr="008334A7">
        <w:rPr>
          <w:rFonts w:ascii="Arial" w:hAnsi="Arial" w:cs="Arial"/>
          <w:color w:val="000000" w:themeColor="text1"/>
          <w:sz w:val="17"/>
          <w:szCs w:val="17"/>
        </w:rPr>
        <w:t>) δ 143.6, 141.4, 139.9, 133.3, 130.2, 129.2, 128.5, 128.4, 127.9, 126.2, 126.1, 125.9, 124.9, 121.5, 120.1, 117.3, 116.0, 99.1, 59.8, 35.3, 28.7, 19.0.</w:t>
      </w:r>
      <w:r w:rsidR="008334A7" w:rsidRPr="008334A7">
        <w:rPr>
          <w:rFonts w:ascii="Arial" w:hAnsi="Arial" w:cs="Arial"/>
          <w:b/>
          <w:bCs/>
          <w:color w:val="000000" w:themeColor="text1"/>
          <w:sz w:val="17"/>
          <w:szCs w:val="17"/>
        </w:rPr>
        <w:t xml:space="preserve"> </w:t>
      </w:r>
      <w:bookmarkStart w:id="230" w:name="_Hlk184930811"/>
      <w:r w:rsidR="008334A7" w:rsidRPr="008334A7">
        <w:rPr>
          <w:rFonts w:ascii="Arial" w:hAnsi="Arial" w:cs="Arial"/>
          <w:b/>
          <w:bCs/>
          <w:color w:val="000000" w:themeColor="text1"/>
          <w:sz w:val="17"/>
          <w:szCs w:val="17"/>
        </w:rPr>
        <w:t>HRMS(ESI</w:t>
      </w:r>
      <w:r w:rsidR="008334A7" w:rsidRPr="008334A7">
        <w:rPr>
          <w:rFonts w:ascii="Arial" w:hAnsi="Arial" w:cs="Arial"/>
          <w:b/>
          <w:bCs/>
          <w:color w:val="000000" w:themeColor="text1"/>
          <w:sz w:val="17"/>
          <w:szCs w:val="17"/>
          <w:vertAlign w:val="superscript"/>
        </w:rPr>
        <w:t>+</w:t>
      </w:r>
      <w:r w:rsidR="008334A7" w:rsidRPr="008334A7">
        <w:rPr>
          <w:rFonts w:ascii="Arial" w:hAnsi="Arial" w:cs="Arial"/>
          <w:b/>
          <w:bCs/>
          <w:color w:val="000000" w:themeColor="text1"/>
          <w:sz w:val="17"/>
          <w:szCs w:val="17"/>
        </w:rPr>
        <w:t>)</w:t>
      </w:r>
      <w:r w:rsidR="008334A7" w:rsidRPr="008334A7">
        <w:rPr>
          <w:rFonts w:ascii="Arial" w:hAnsi="Arial" w:cs="Arial"/>
          <w:color w:val="000000" w:themeColor="text1"/>
          <w:sz w:val="17"/>
          <w:szCs w:val="17"/>
        </w:rPr>
        <w:t xml:space="preserve"> m/z </w:t>
      </w:r>
      <w:proofErr w:type="spellStart"/>
      <w:r w:rsidR="008334A7" w:rsidRPr="008334A7">
        <w:rPr>
          <w:rFonts w:ascii="Arial" w:hAnsi="Arial" w:cs="Arial"/>
          <w:color w:val="000000" w:themeColor="text1"/>
          <w:sz w:val="17"/>
          <w:szCs w:val="17"/>
        </w:rPr>
        <w:t>calcd</w:t>
      </w:r>
      <w:proofErr w:type="spellEnd"/>
      <w:r w:rsidR="008334A7" w:rsidRPr="008334A7">
        <w:rPr>
          <w:rFonts w:ascii="Arial" w:hAnsi="Arial" w:cs="Arial"/>
          <w:color w:val="000000" w:themeColor="text1"/>
          <w:sz w:val="17"/>
          <w:szCs w:val="17"/>
        </w:rPr>
        <w:t xml:space="preserve">. </w:t>
      </w:r>
      <w:proofErr w:type="gramStart"/>
      <w:r w:rsidR="008334A7" w:rsidRPr="008334A7">
        <w:rPr>
          <w:rFonts w:ascii="Arial" w:hAnsi="Arial" w:cs="Arial"/>
          <w:color w:val="000000" w:themeColor="text1"/>
          <w:sz w:val="17"/>
          <w:szCs w:val="17"/>
        </w:rPr>
        <w:t>for</w:t>
      </w:r>
      <w:proofErr w:type="gramEnd"/>
      <w:r w:rsidR="008334A7" w:rsidRPr="008334A7">
        <w:rPr>
          <w:rFonts w:ascii="Arial" w:hAnsi="Arial" w:cs="Arial"/>
          <w:color w:val="000000" w:themeColor="text1"/>
          <w:sz w:val="17"/>
          <w:szCs w:val="17"/>
        </w:rPr>
        <w:t xml:space="preserve"> C</w:t>
      </w:r>
      <w:r w:rsidR="008334A7" w:rsidRPr="008334A7">
        <w:rPr>
          <w:rFonts w:ascii="Arial" w:hAnsi="Arial" w:cs="Arial"/>
          <w:color w:val="000000" w:themeColor="text1"/>
          <w:sz w:val="17"/>
          <w:szCs w:val="17"/>
          <w:vertAlign w:val="subscript"/>
        </w:rPr>
        <w:t>26</w:t>
      </w:r>
      <w:r w:rsidR="008334A7" w:rsidRPr="008334A7">
        <w:rPr>
          <w:rFonts w:ascii="Arial" w:hAnsi="Arial" w:cs="Arial"/>
          <w:color w:val="000000" w:themeColor="text1"/>
          <w:sz w:val="17"/>
          <w:szCs w:val="17"/>
        </w:rPr>
        <w:t>H</w:t>
      </w:r>
      <w:r w:rsidR="008334A7" w:rsidRPr="008334A7">
        <w:rPr>
          <w:rFonts w:ascii="Arial" w:hAnsi="Arial" w:cs="Arial"/>
          <w:color w:val="000000" w:themeColor="text1"/>
          <w:sz w:val="17"/>
          <w:szCs w:val="17"/>
          <w:vertAlign w:val="subscript"/>
        </w:rPr>
        <w:t>23</w:t>
      </w:r>
      <w:r w:rsidR="008334A7" w:rsidRPr="008334A7">
        <w:rPr>
          <w:rFonts w:ascii="Arial" w:hAnsi="Arial" w:cs="Arial"/>
          <w:color w:val="000000" w:themeColor="text1"/>
          <w:sz w:val="17"/>
          <w:szCs w:val="17"/>
        </w:rPr>
        <w:t>N</w:t>
      </w:r>
      <w:r w:rsidR="008334A7" w:rsidRPr="008334A7">
        <w:rPr>
          <w:rFonts w:ascii="Arial" w:hAnsi="Arial" w:cs="Arial"/>
          <w:color w:val="000000" w:themeColor="text1"/>
          <w:sz w:val="17"/>
          <w:szCs w:val="17"/>
          <w:vertAlign w:val="superscript"/>
        </w:rPr>
        <w:t xml:space="preserve"> + </w:t>
      </w:r>
      <w:r w:rsidR="008334A7" w:rsidRPr="008334A7">
        <w:rPr>
          <w:rFonts w:ascii="Arial" w:hAnsi="Arial" w:cs="Arial"/>
          <w:color w:val="000000" w:themeColor="text1"/>
          <w:sz w:val="17"/>
          <w:szCs w:val="17"/>
        </w:rPr>
        <w:t>[M+H]</w:t>
      </w:r>
      <w:r w:rsidR="008334A7" w:rsidRPr="008334A7">
        <w:rPr>
          <w:rFonts w:ascii="Arial" w:hAnsi="Arial" w:cs="Arial"/>
          <w:color w:val="000000" w:themeColor="text1"/>
          <w:sz w:val="17"/>
          <w:szCs w:val="17"/>
          <w:vertAlign w:val="superscript"/>
        </w:rPr>
        <w:t>+</w:t>
      </w:r>
      <w:r w:rsidR="008334A7" w:rsidRPr="008334A7">
        <w:rPr>
          <w:rFonts w:ascii="Arial" w:hAnsi="Arial" w:cs="Arial"/>
          <w:color w:val="000000" w:themeColor="text1"/>
          <w:sz w:val="17"/>
          <w:szCs w:val="17"/>
        </w:rPr>
        <w:t>: 350.1903, found: 350.1894.</w:t>
      </w:r>
      <w:bookmarkEnd w:id="230"/>
    </w:p>
    <w:p w14:paraId="2FB44E81" w14:textId="77777777" w:rsidR="008334A7" w:rsidRPr="008334A7" w:rsidRDefault="008334A7" w:rsidP="008334A7">
      <w:pPr>
        <w:rPr>
          <w:rFonts w:ascii="Arial" w:hAnsi="Arial" w:cs="Arial"/>
          <w:b/>
          <w:bCs/>
          <w:sz w:val="17"/>
          <w:szCs w:val="17"/>
          <w:lang w:val="de-DE"/>
        </w:rPr>
      </w:pPr>
      <w:r w:rsidRPr="008334A7">
        <w:rPr>
          <w:rFonts w:ascii="Arial" w:hAnsi="Arial" w:cs="Arial"/>
          <w:b/>
          <w:bCs/>
          <w:sz w:val="17"/>
          <w:szCs w:val="17"/>
          <w:lang w:val="de-DE"/>
        </w:rPr>
        <w:t>7-methyl-2-phenethyl-4-phenyl-4</w:t>
      </w:r>
      <w:r w:rsidRPr="00514E16">
        <w:rPr>
          <w:rFonts w:ascii="Arial" w:hAnsi="Arial" w:cs="Arial"/>
          <w:b/>
          <w:bCs/>
          <w:i/>
          <w:iCs/>
          <w:sz w:val="17"/>
          <w:szCs w:val="17"/>
          <w:lang w:val="de-DE"/>
        </w:rPr>
        <w:t>H</w:t>
      </w:r>
      <w:r w:rsidRPr="008334A7">
        <w:rPr>
          <w:rFonts w:ascii="Arial" w:hAnsi="Arial" w:cs="Arial"/>
          <w:b/>
          <w:bCs/>
          <w:sz w:val="17"/>
          <w:szCs w:val="17"/>
          <w:lang w:val="de-DE"/>
        </w:rPr>
        <w:t>-pyrrolo[3,2,1-</w:t>
      </w:r>
      <w:r w:rsidRPr="00514E16">
        <w:rPr>
          <w:rFonts w:ascii="Arial" w:hAnsi="Arial" w:cs="Arial"/>
          <w:b/>
          <w:bCs/>
          <w:i/>
          <w:iCs/>
          <w:sz w:val="17"/>
          <w:szCs w:val="17"/>
          <w:lang w:val="de-DE"/>
        </w:rPr>
        <w:t>ij</w:t>
      </w:r>
      <w:r w:rsidRPr="008334A7">
        <w:rPr>
          <w:rFonts w:ascii="Arial" w:hAnsi="Arial" w:cs="Arial"/>
          <w:b/>
          <w:bCs/>
          <w:sz w:val="17"/>
          <w:szCs w:val="17"/>
          <w:lang w:val="de-DE"/>
        </w:rPr>
        <w:t>]quinoline (5u)</w:t>
      </w:r>
    </w:p>
    <w:p w14:paraId="333469A8" w14:textId="483CC031" w:rsidR="008334A7" w:rsidRPr="008334A7" w:rsidRDefault="00BE5CCA" w:rsidP="008334A7">
      <w:pPr>
        <w:rPr>
          <w:rFonts w:ascii="Arial" w:hAnsi="Arial" w:cs="Arial"/>
          <w:color w:val="000000" w:themeColor="text1"/>
          <w:sz w:val="17"/>
          <w:szCs w:val="17"/>
        </w:rPr>
      </w:pPr>
      <w:r>
        <w:rPr>
          <w:rFonts w:ascii="Arial" w:hAnsi="Arial" w:cs="Arial"/>
          <w:noProof/>
          <w:color w:val="000000" w:themeColor="text1"/>
          <w:sz w:val="17"/>
          <w:szCs w:val="17"/>
          <w:lang w:val="de-DE"/>
        </w:rPr>
        <w:object w:dxaOrig="1440" w:dyaOrig="1440" w14:anchorId="0ACA9960">
          <v:shape id="_x0000_s1634" type="#_x0000_t75" style="position:absolute;left:0;text-align:left;margin-left:-.55pt;margin-top:4.95pt;width:73.65pt;height:92.05pt;z-index:252767232">
            <v:imagedata r:id="rId236" o:title=""/>
            <w10:wrap type="square"/>
          </v:shape>
          <o:OLEObject Type="Embed" ProgID="ChemDraw.Document.6.0" ShapeID="_x0000_s1634" DrawAspect="Content" ObjectID="_1819002889" r:id="rId237"/>
        </w:object>
      </w:r>
      <w:bookmarkStart w:id="231" w:name="_Hlk184930961"/>
      <w:r w:rsidR="008334A7" w:rsidRPr="008334A7">
        <w:rPr>
          <w:rFonts w:ascii="Arial" w:hAnsi="Arial" w:cs="Arial"/>
          <w:color w:val="000000" w:themeColor="text1"/>
          <w:sz w:val="17"/>
          <w:szCs w:val="17"/>
          <w:lang w:val="de-DE"/>
        </w:rPr>
        <w:t>Prepared according to</w:t>
      </w:r>
      <w:r w:rsidR="008334A7" w:rsidRPr="008334A7">
        <w:rPr>
          <w:rFonts w:ascii="Arial" w:hAnsi="Arial" w:cs="Arial"/>
          <w:b/>
          <w:bCs/>
          <w:color w:val="000000" w:themeColor="text1"/>
          <w:sz w:val="17"/>
          <w:szCs w:val="17"/>
          <w:lang w:val="de-DE"/>
        </w:rPr>
        <w:t xml:space="preserve"> </w:t>
      </w:r>
      <w:r w:rsidR="008D3539" w:rsidRPr="00617D4F">
        <w:rPr>
          <w:rFonts w:ascii="Arial" w:hAnsi="Arial" w:cs="Arial"/>
          <w:b/>
          <w:bCs/>
          <w:color w:val="000000" w:themeColor="text1"/>
          <w:sz w:val="17"/>
          <w:szCs w:val="17"/>
          <w:lang w:val="de-DE"/>
        </w:rPr>
        <w:t>GP</w:t>
      </w:r>
      <w:r w:rsidR="008D3539">
        <w:rPr>
          <w:rFonts w:ascii="Arial" w:hAnsi="Arial" w:cs="Arial"/>
          <w:b/>
          <w:bCs/>
          <w:color w:val="000000" w:themeColor="text1"/>
          <w:sz w:val="17"/>
          <w:szCs w:val="17"/>
          <w:lang w:val="de-DE"/>
        </w:rPr>
        <w:t>3</w:t>
      </w:r>
      <w:r w:rsidR="008334A7" w:rsidRPr="008334A7">
        <w:rPr>
          <w:rFonts w:ascii="Arial" w:hAnsi="Arial" w:cs="Arial"/>
          <w:color w:val="000000" w:themeColor="text1"/>
          <w:sz w:val="17"/>
          <w:szCs w:val="17"/>
          <w:lang w:val="de-DE"/>
        </w:rPr>
        <w:t>. White oil (48.1 mg, 70%, 0.2 mmol scale);</w:t>
      </w:r>
      <w:r w:rsidR="008334A7" w:rsidRPr="008334A7">
        <w:rPr>
          <w:rFonts w:ascii="Times New Roman" w:hAnsi="Times New Roman" w:cs="Times New Roman"/>
          <w:sz w:val="20"/>
          <w:szCs w:val="20"/>
          <w:vertAlign w:val="superscript"/>
          <w:lang w:val="de-DE"/>
        </w:rPr>
        <w:t xml:space="preserve"> </w:t>
      </w:r>
      <w:bookmarkEnd w:id="231"/>
      <w:r w:rsidR="008334A7" w:rsidRPr="008334A7">
        <w:rPr>
          <w:rFonts w:ascii="Arial" w:hAnsi="Arial" w:cs="Arial"/>
          <w:b/>
          <w:bCs/>
          <w:color w:val="000000" w:themeColor="text1"/>
          <w:sz w:val="17"/>
          <w:szCs w:val="17"/>
          <w:vertAlign w:val="superscript"/>
          <w:lang w:val="de-DE"/>
        </w:rPr>
        <w:t>1</w:t>
      </w:r>
      <w:r w:rsidR="008334A7" w:rsidRPr="008334A7">
        <w:rPr>
          <w:rFonts w:ascii="Arial" w:hAnsi="Arial" w:cs="Arial"/>
          <w:b/>
          <w:bCs/>
          <w:color w:val="000000" w:themeColor="text1"/>
          <w:sz w:val="17"/>
          <w:szCs w:val="17"/>
          <w:lang w:val="de-DE"/>
        </w:rPr>
        <w:t>H NMR</w:t>
      </w:r>
      <w:r w:rsidR="008334A7" w:rsidRPr="008334A7">
        <w:rPr>
          <w:rFonts w:ascii="Arial" w:hAnsi="Arial" w:cs="Arial"/>
          <w:color w:val="000000" w:themeColor="text1"/>
          <w:sz w:val="17"/>
          <w:szCs w:val="17"/>
          <w:lang w:val="de-DE"/>
        </w:rPr>
        <w:t xml:space="preserve"> (400 MHz, Chloroform-</w:t>
      </w:r>
      <w:r w:rsidR="008334A7" w:rsidRPr="008334A7">
        <w:rPr>
          <w:rFonts w:ascii="Arial" w:hAnsi="Arial" w:cs="Arial"/>
          <w:i/>
          <w:iCs/>
          <w:color w:val="000000" w:themeColor="text1"/>
          <w:sz w:val="17"/>
          <w:szCs w:val="17"/>
          <w:lang w:val="de-DE"/>
        </w:rPr>
        <w:t>d</w:t>
      </w:r>
      <w:r w:rsidR="008334A7" w:rsidRPr="008334A7">
        <w:rPr>
          <w:rFonts w:ascii="Arial" w:hAnsi="Arial" w:cs="Arial"/>
          <w:color w:val="000000" w:themeColor="text1"/>
          <w:sz w:val="17"/>
          <w:szCs w:val="17"/>
          <w:lang w:val="de-DE"/>
        </w:rPr>
        <w:t xml:space="preserve">) </w:t>
      </w:r>
      <w:r w:rsidR="008334A7" w:rsidRPr="008334A7">
        <w:rPr>
          <w:rFonts w:ascii="Arial" w:hAnsi="Arial" w:cs="Arial"/>
          <w:color w:val="000000" w:themeColor="text1"/>
          <w:sz w:val="17"/>
          <w:szCs w:val="17"/>
        </w:rPr>
        <w:t>δ</w:t>
      </w:r>
      <w:r w:rsidR="008334A7" w:rsidRPr="008334A7">
        <w:rPr>
          <w:rFonts w:ascii="Arial" w:hAnsi="Arial" w:cs="Arial"/>
          <w:color w:val="000000" w:themeColor="text1"/>
          <w:sz w:val="17"/>
          <w:szCs w:val="17"/>
          <w:lang w:val="de-DE"/>
        </w:rPr>
        <w:t xml:space="preserve"> 7.33</w:t>
      </w:r>
      <w:r w:rsidR="004A441B"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 xml:space="preserve">7.27 (m, 4H), 7.25 (d,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7.5 Hz, 2H), 7.20 (d,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7.2 Hz, 1H), 7.03 (d,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7.6 Hz, 4H), 6.84 (d,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8.1 Hz, 1H), 6.75</w:t>
      </w:r>
      <w:r w:rsidR="004A441B"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 xml:space="preserve">6.69 (m, 1H), 6.25 (s, 1H), 6.03 (d,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4.1 Hz, 1H), 5.80 (dd,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10.0, 4.3 Hz, 1H), 2.89</w:t>
      </w:r>
      <w:r w:rsidR="004A441B"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2.79 (m, 1H), 2.76</w:t>
      </w:r>
      <w:r w:rsidR="004A441B"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2.53 (m, 3H), 2.42 (s, 3H).</w:t>
      </w:r>
      <w:r w:rsidR="008334A7" w:rsidRPr="008334A7">
        <w:rPr>
          <w:rFonts w:ascii="Times New Roman" w:hAnsi="Times New Roman" w:cs="Times New Roman"/>
          <w:sz w:val="20"/>
          <w:szCs w:val="20"/>
          <w:vertAlign w:val="superscript"/>
          <w:lang w:val="de-DE"/>
        </w:rPr>
        <w:t xml:space="preserve"> </w:t>
      </w:r>
      <w:r w:rsidR="008334A7" w:rsidRPr="008334A7">
        <w:rPr>
          <w:rFonts w:ascii="Arial" w:hAnsi="Arial" w:cs="Arial"/>
          <w:b/>
          <w:bCs/>
          <w:color w:val="000000" w:themeColor="text1"/>
          <w:sz w:val="17"/>
          <w:szCs w:val="17"/>
          <w:vertAlign w:val="superscript"/>
        </w:rPr>
        <w:t>13</w:t>
      </w:r>
      <w:r w:rsidR="008334A7" w:rsidRPr="008334A7">
        <w:rPr>
          <w:rFonts w:ascii="Arial" w:hAnsi="Arial" w:cs="Arial"/>
          <w:b/>
          <w:bCs/>
          <w:color w:val="000000" w:themeColor="text1"/>
          <w:sz w:val="17"/>
          <w:szCs w:val="17"/>
        </w:rPr>
        <w:t>C NMR</w:t>
      </w:r>
      <w:r w:rsidR="008334A7" w:rsidRPr="008334A7">
        <w:rPr>
          <w:rFonts w:ascii="Arial" w:hAnsi="Arial" w:cs="Arial"/>
          <w:color w:val="000000" w:themeColor="text1"/>
          <w:sz w:val="17"/>
          <w:szCs w:val="17"/>
        </w:rPr>
        <w:t xml:space="preserve"> (101 MHz, Chloroform-</w:t>
      </w:r>
      <w:r w:rsidR="008334A7" w:rsidRPr="008334A7">
        <w:rPr>
          <w:rFonts w:ascii="Arial" w:hAnsi="Arial" w:cs="Arial"/>
          <w:i/>
          <w:iCs/>
          <w:color w:val="000000" w:themeColor="text1"/>
          <w:sz w:val="17"/>
          <w:szCs w:val="17"/>
        </w:rPr>
        <w:t>d</w:t>
      </w:r>
      <w:r w:rsidR="008334A7" w:rsidRPr="008334A7">
        <w:rPr>
          <w:rFonts w:ascii="Arial" w:hAnsi="Arial" w:cs="Arial"/>
          <w:color w:val="000000" w:themeColor="text1"/>
          <w:sz w:val="17"/>
          <w:szCs w:val="17"/>
        </w:rPr>
        <w:t>) δ 143.8, 141.4, 139.8, 134.1, 129.2, 128.46, 128.45, 128.0, 126.7, 126.1, 125.8, 125.3, 123.2, 122.7, 119.9, 119.0, 115.9, 100.3, 59.4, 35.2, 28.6, 17.1.</w:t>
      </w:r>
      <w:r w:rsidR="008334A7" w:rsidRPr="008334A7">
        <w:rPr>
          <w:rFonts w:ascii="Arial" w:hAnsi="Arial" w:cs="Arial"/>
          <w:b/>
          <w:bCs/>
          <w:color w:val="000000" w:themeColor="text1"/>
          <w:sz w:val="17"/>
          <w:szCs w:val="17"/>
        </w:rPr>
        <w:t xml:space="preserve"> </w:t>
      </w:r>
      <w:bookmarkStart w:id="232" w:name="_Hlk184931500"/>
      <w:r w:rsidR="008334A7" w:rsidRPr="008334A7">
        <w:rPr>
          <w:rFonts w:ascii="Arial" w:hAnsi="Arial" w:cs="Arial"/>
          <w:b/>
          <w:bCs/>
          <w:color w:val="000000" w:themeColor="text1"/>
          <w:sz w:val="17"/>
          <w:szCs w:val="17"/>
        </w:rPr>
        <w:t>HRMS(ESI</w:t>
      </w:r>
      <w:r w:rsidR="008334A7" w:rsidRPr="008334A7">
        <w:rPr>
          <w:rFonts w:ascii="Arial" w:hAnsi="Arial" w:cs="Arial"/>
          <w:b/>
          <w:bCs/>
          <w:color w:val="000000" w:themeColor="text1"/>
          <w:sz w:val="17"/>
          <w:szCs w:val="17"/>
          <w:vertAlign w:val="superscript"/>
        </w:rPr>
        <w:t>+</w:t>
      </w:r>
      <w:r w:rsidR="008334A7" w:rsidRPr="008334A7">
        <w:rPr>
          <w:rFonts w:ascii="Arial" w:hAnsi="Arial" w:cs="Arial"/>
          <w:b/>
          <w:bCs/>
          <w:color w:val="000000" w:themeColor="text1"/>
          <w:sz w:val="17"/>
          <w:szCs w:val="17"/>
        </w:rPr>
        <w:t>)</w:t>
      </w:r>
      <w:r w:rsidR="008334A7" w:rsidRPr="008334A7">
        <w:rPr>
          <w:rFonts w:ascii="Arial" w:hAnsi="Arial" w:cs="Arial"/>
          <w:color w:val="000000" w:themeColor="text1"/>
          <w:sz w:val="17"/>
          <w:szCs w:val="17"/>
        </w:rPr>
        <w:t xml:space="preserve"> m/z </w:t>
      </w:r>
      <w:proofErr w:type="spellStart"/>
      <w:r w:rsidR="008334A7" w:rsidRPr="008334A7">
        <w:rPr>
          <w:rFonts w:ascii="Arial" w:hAnsi="Arial" w:cs="Arial"/>
          <w:color w:val="000000" w:themeColor="text1"/>
          <w:sz w:val="17"/>
          <w:szCs w:val="17"/>
        </w:rPr>
        <w:t>calcd</w:t>
      </w:r>
      <w:proofErr w:type="spellEnd"/>
      <w:r w:rsidR="008334A7" w:rsidRPr="008334A7">
        <w:rPr>
          <w:rFonts w:ascii="Arial" w:hAnsi="Arial" w:cs="Arial"/>
          <w:color w:val="000000" w:themeColor="text1"/>
          <w:sz w:val="17"/>
          <w:szCs w:val="17"/>
        </w:rPr>
        <w:t xml:space="preserve">. </w:t>
      </w:r>
      <w:proofErr w:type="gramStart"/>
      <w:r w:rsidR="008334A7" w:rsidRPr="008334A7">
        <w:rPr>
          <w:rFonts w:ascii="Arial" w:hAnsi="Arial" w:cs="Arial"/>
          <w:color w:val="000000" w:themeColor="text1"/>
          <w:sz w:val="17"/>
          <w:szCs w:val="17"/>
        </w:rPr>
        <w:t>for</w:t>
      </w:r>
      <w:proofErr w:type="gramEnd"/>
      <w:r w:rsidR="008334A7" w:rsidRPr="008334A7">
        <w:rPr>
          <w:rFonts w:ascii="Arial" w:hAnsi="Arial" w:cs="Arial"/>
          <w:color w:val="000000" w:themeColor="text1"/>
          <w:sz w:val="17"/>
          <w:szCs w:val="17"/>
        </w:rPr>
        <w:t xml:space="preserve"> C</w:t>
      </w:r>
      <w:r w:rsidR="008334A7" w:rsidRPr="008334A7">
        <w:rPr>
          <w:rFonts w:ascii="Arial" w:hAnsi="Arial" w:cs="Arial"/>
          <w:color w:val="000000" w:themeColor="text1"/>
          <w:sz w:val="17"/>
          <w:szCs w:val="17"/>
          <w:vertAlign w:val="subscript"/>
        </w:rPr>
        <w:t>26</w:t>
      </w:r>
      <w:r w:rsidR="008334A7" w:rsidRPr="008334A7">
        <w:rPr>
          <w:rFonts w:ascii="Arial" w:hAnsi="Arial" w:cs="Arial"/>
          <w:color w:val="000000" w:themeColor="text1"/>
          <w:sz w:val="17"/>
          <w:szCs w:val="17"/>
        </w:rPr>
        <w:t>H</w:t>
      </w:r>
      <w:r w:rsidR="008334A7" w:rsidRPr="008334A7">
        <w:rPr>
          <w:rFonts w:ascii="Arial" w:hAnsi="Arial" w:cs="Arial"/>
          <w:color w:val="000000" w:themeColor="text1"/>
          <w:sz w:val="17"/>
          <w:szCs w:val="17"/>
          <w:vertAlign w:val="subscript"/>
        </w:rPr>
        <w:t>23</w:t>
      </w:r>
      <w:r w:rsidR="008334A7" w:rsidRPr="008334A7">
        <w:rPr>
          <w:rFonts w:ascii="Arial" w:hAnsi="Arial" w:cs="Arial"/>
          <w:color w:val="000000" w:themeColor="text1"/>
          <w:sz w:val="17"/>
          <w:szCs w:val="17"/>
        </w:rPr>
        <w:t>N</w:t>
      </w:r>
      <w:r w:rsidR="008334A7" w:rsidRPr="008334A7">
        <w:rPr>
          <w:rFonts w:ascii="Arial" w:hAnsi="Arial" w:cs="Arial"/>
          <w:color w:val="000000" w:themeColor="text1"/>
          <w:sz w:val="17"/>
          <w:szCs w:val="17"/>
          <w:vertAlign w:val="superscript"/>
        </w:rPr>
        <w:t xml:space="preserve"> + </w:t>
      </w:r>
      <w:r w:rsidR="008334A7" w:rsidRPr="008334A7">
        <w:rPr>
          <w:rFonts w:ascii="Arial" w:hAnsi="Arial" w:cs="Arial"/>
          <w:color w:val="000000" w:themeColor="text1"/>
          <w:sz w:val="17"/>
          <w:szCs w:val="17"/>
        </w:rPr>
        <w:t>[M+H]</w:t>
      </w:r>
      <w:r w:rsidR="008334A7" w:rsidRPr="008334A7">
        <w:rPr>
          <w:rFonts w:ascii="Arial" w:hAnsi="Arial" w:cs="Arial"/>
          <w:color w:val="000000" w:themeColor="text1"/>
          <w:sz w:val="17"/>
          <w:szCs w:val="17"/>
          <w:vertAlign w:val="superscript"/>
        </w:rPr>
        <w:t>+</w:t>
      </w:r>
      <w:r w:rsidR="008334A7" w:rsidRPr="008334A7">
        <w:rPr>
          <w:rFonts w:ascii="Arial" w:hAnsi="Arial" w:cs="Arial"/>
          <w:color w:val="000000" w:themeColor="text1"/>
          <w:sz w:val="17"/>
          <w:szCs w:val="17"/>
        </w:rPr>
        <w:t>: 350.1903, found: 350.1902.</w:t>
      </w:r>
      <w:bookmarkEnd w:id="232"/>
    </w:p>
    <w:p w14:paraId="7CC60DBF" w14:textId="77777777" w:rsidR="008334A7" w:rsidRPr="008334A7" w:rsidRDefault="008334A7" w:rsidP="008334A7">
      <w:pPr>
        <w:rPr>
          <w:rFonts w:ascii="Arial" w:hAnsi="Arial" w:cs="Arial"/>
          <w:b/>
          <w:bCs/>
          <w:color w:val="000000" w:themeColor="text1"/>
          <w:sz w:val="17"/>
          <w:szCs w:val="17"/>
        </w:rPr>
      </w:pPr>
      <w:r w:rsidRPr="008334A7">
        <w:rPr>
          <w:rFonts w:ascii="Arial" w:hAnsi="Arial" w:cs="Arial"/>
          <w:b/>
          <w:bCs/>
          <w:color w:val="000000" w:themeColor="text1"/>
          <w:sz w:val="17"/>
          <w:szCs w:val="17"/>
        </w:rPr>
        <w:t>8-methoxy-2-phenethyl-4-phenyl-4</w:t>
      </w:r>
      <w:r w:rsidRPr="00514E16">
        <w:rPr>
          <w:rFonts w:ascii="Arial" w:hAnsi="Arial" w:cs="Arial"/>
          <w:b/>
          <w:bCs/>
          <w:i/>
          <w:iCs/>
          <w:color w:val="000000" w:themeColor="text1"/>
          <w:sz w:val="17"/>
          <w:szCs w:val="17"/>
        </w:rPr>
        <w:t>H</w:t>
      </w:r>
      <w:r w:rsidRPr="008334A7">
        <w:rPr>
          <w:rFonts w:ascii="Arial" w:hAnsi="Arial" w:cs="Arial"/>
          <w:b/>
          <w:bCs/>
          <w:color w:val="000000" w:themeColor="text1"/>
          <w:sz w:val="17"/>
          <w:szCs w:val="17"/>
        </w:rPr>
        <w:t>-</w:t>
      </w:r>
      <w:proofErr w:type="gramStart"/>
      <w:r w:rsidRPr="008334A7">
        <w:rPr>
          <w:rFonts w:ascii="Arial" w:hAnsi="Arial" w:cs="Arial"/>
          <w:b/>
          <w:bCs/>
          <w:color w:val="000000" w:themeColor="text1"/>
          <w:sz w:val="17"/>
          <w:szCs w:val="17"/>
        </w:rPr>
        <w:t>pyrrolo[</w:t>
      </w:r>
      <w:proofErr w:type="gramEnd"/>
      <w:r w:rsidRPr="008334A7">
        <w:rPr>
          <w:rFonts w:ascii="Arial" w:hAnsi="Arial" w:cs="Arial"/>
          <w:b/>
          <w:bCs/>
          <w:color w:val="000000" w:themeColor="text1"/>
          <w:sz w:val="17"/>
          <w:szCs w:val="17"/>
        </w:rPr>
        <w:t>3,2,1-</w:t>
      </w:r>
      <w:r w:rsidRPr="00514E16">
        <w:rPr>
          <w:rFonts w:ascii="Arial" w:hAnsi="Arial" w:cs="Arial"/>
          <w:b/>
          <w:bCs/>
          <w:i/>
          <w:iCs/>
          <w:color w:val="000000" w:themeColor="text1"/>
          <w:sz w:val="17"/>
          <w:szCs w:val="17"/>
        </w:rPr>
        <w:t>ij</w:t>
      </w:r>
      <w:r w:rsidRPr="008334A7">
        <w:rPr>
          <w:rFonts w:ascii="Arial" w:hAnsi="Arial" w:cs="Arial"/>
          <w:b/>
          <w:bCs/>
          <w:color w:val="000000" w:themeColor="text1"/>
          <w:sz w:val="17"/>
          <w:szCs w:val="17"/>
        </w:rPr>
        <w:t>]quinoline (5v)</w:t>
      </w:r>
    </w:p>
    <w:p w14:paraId="550A4FAC" w14:textId="67431D14" w:rsidR="008334A7" w:rsidRPr="008334A7" w:rsidRDefault="00BE5CCA" w:rsidP="008334A7">
      <w:pPr>
        <w:rPr>
          <w:rFonts w:ascii="Arial" w:hAnsi="Arial" w:cs="Arial"/>
          <w:color w:val="000000" w:themeColor="text1"/>
          <w:sz w:val="17"/>
          <w:szCs w:val="17"/>
        </w:rPr>
      </w:pPr>
      <w:bookmarkStart w:id="233" w:name="_Hlk184931770"/>
      <w:r>
        <w:rPr>
          <w:rFonts w:ascii="Arial" w:hAnsi="Arial" w:cs="Arial"/>
          <w:b/>
          <w:bCs/>
          <w:noProof/>
          <w:color w:val="000000" w:themeColor="text1"/>
          <w:sz w:val="17"/>
          <w:szCs w:val="17"/>
          <w:lang w:val="de-DE"/>
        </w:rPr>
        <w:lastRenderedPageBreak/>
        <w:object w:dxaOrig="1440" w:dyaOrig="1440" w14:anchorId="196AA37C">
          <v:shape id="_x0000_s1635" type="#_x0000_t75" style="position:absolute;left:0;text-align:left;margin-left:0;margin-top:3.7pt;width:99.9pt;height:77.75pt;z-index:252768256">
            <v:imagedata r:id="rId238" o:title=""/>
            <w10:wrap type="square"/>
          </v:shape>
          <o:OLEObject Type="Embed" ProgID="ChemDraw.Document.6.0" ShapeID="_x0000_s1635" DrawAspect="Content" ObjectID="_1819002890" r:id="rId239"/>
        </w:object>
      </w:r>
      <w:r w:rsidR="008334A7" w:rsidRPr="008334A7">
        <w:rPr>
          <w:rFonts w:ascii="Arial" w:hAnsi="Arial" w:cs="Arial"/>
          <w:color w:val="000000" w:themeColor="text1"/>
          <w:sz w:val="17"/>
          <w:szCs w:val="17"/>
          <w:lang w:val="de-DE"/>
        </w:rPr>
        <w:t>Prepared according to</w:t>
      </w:r>
      <w:r w:rsidR="008334A7" w:rsidRPr="008334A7">
        <w:rPr>
          <w:rFonts w:ascii="Arial" w:hAnsi="Arial" w:cs="Arial"/>
          <w:b/>
          <w:bCs/>
          <w:color w:val="000000" w:themeColor="text1"/>
          <w:sz w:val="17"/>
          <w:szCs w:val="17"/>
          <w:lang w:val="de-DE"/>
        </w:rPr>
        <w:t xml:space="preserve"> </w:t>
      </w:r>
      <w:r w:rsidR="008D3539" w:rsidRPr="00617D4F">
        <w:rPr>
          <w:rFonts w:ascii="Arial" w:hAnsi="Arial" w:cs="Arial"/>
          <w:b/>
          <w:bCs/>
          <w:color w:val="000000" w:themeColor="text1"/>
          <w:sz w:val="17"/>
          <w:szCs w:val="17"/>
          <w:lang w:val="de-DE"/>
        </w:rPr>
        <w:t>GP</w:t>
      </w:r>
      <w:r w:rsidR="008D3539">
        <w:rPr>
          <w:rFonts w:ascii="Arial" w:hAnsi="Arial" w:cs="Arial"/>
          <w:b/>
          <w:bCs/>
          <w:color w:val="000000" w:themeColor="text1"/>
          <w:sz w:val="17"/>
          <w:szCs w:val="17"/>
          <w:lang w:val="de-DE"/>
        </w:rPr>
        <w:t>3</w:t>
      </w:r>
      <w:r w:rsidR="008334A7" w:rsidRPr="008334A7">
        <w:rPr>
          <w:rFonts w:ascii="Arial" w:hAnsi="Arial" w:cs="Arial"/>
          <w:color w:val="000000" w:themeColor="text1"/>
          <w:sz w:val="17"/>
          <w:szCs w:val="17"/>
          <w:lang w:val="de-DE"/>
        </w:rPr>
        <w:t>. White oil (58.3 mg, 80%, 0.2 mmol scale);</w:t>
      </w:r>
      <w:bookmarkEnd w:id="233"/>
      <w:r w:rsidR="008334A7" w:rsidRPr="008334A7">
        <w:rPr>
          <w:rFonts w:ascii="Times New Roman" w:hAnsi="Times New Roman" w:cs="Times New Roman"/>
          <w:sz w:val="20"/>
          <w:szCs w:val="20"/>
          <w:vertAlign w:val="superscript"/>
          <w:lang w:val="de-DE"/>
        </w:rPr>
        <w:t xml:space="preserve"> </w:t>
      </w:r>
      <w:r w:rsidR="008334A7" w:rsidRPr="008334A7">
        <w:rPr>
          <w:rFonts w:ascii="Arial" w:hAnsi="Arial" w:cs="Arial"/>
          <w:b/>
          <w:bCs/>
          <w:color w:val="000000" w:themeColor="text1"/>
          <w:sz w:val="17"/>
          <w:szCs w:val="17"/>
          <w:vertAlign w:val="superscript"/>
          <w:lang w:val="de-DE"/>
        </w:rPr>
        <w:t>1</w:t>
      </w:r>
      <w:r w:rsidR="008334A7" w:rsidRPr="008334A7">
        <w:rPr>
          <w:rFonts w:ascii="Arial" w:hAnsi="Arial" w:cs="Arial"/>
          <w:b/>
          <w:bCs/>
          <w:color w:val="000000" w:themeColor="text1"/>
          <w:sz w:val="17"/>
          <w:szCs w:val="17"/>
          <w:lang w:val="de-DE"/>
        </w:rPr>
        <w:t>H NMR</w:t>
      </w:r>
      <w:r w:rsidR="008334A7" w:rsidRPr="008334A7">
        <w:rPr>
          <w:rFonts w:ascii="Arial" w:hAnsi="Arial" w:cs="Arial"/>
          <w:color w:val="000000" w:themeColor="text1"/>
          <w:sz w:val="17"/>
          <w:szCs w:val="17"/>
          <w:lang w:val="de-DE"/>
        </w:rPr>
        <w:t xml:space="preserve"> (400 MHz, Chloroform-</w:t>
      </w:r>
      <w:r w:rsidR="008334A7" w:rsidRPr="008334A7">
        <w:rPr>
          <w:rFonts w:ascii="Arial" w:hAnsi="Arial" w:cs="Arial"/>
          <w:i/>
          <w:iCs/>
          <w:color w:val="000000" w:themeColor="text1"/>
          <w:sz w:val="17"/>
          <w:szCs w:val="17"/>
          <w:lang w:val="de-DE"/>
        </w:rPr>
        <w:t>d</w:t>
      </w:r>
      <w:r w:rsidR="008334A7" w:rsidRPr="008334A7">
        <w:rPr>
          <w:rFonts w:ascii="Arial" w:hAnsi="Arial" w:cs="Arial"/>
          <w:color w:val="000000" w:themeColor="text1"/>
          <w:sz w:val="17"/>
          <w:szCs w:val="17"/>
          <w:lang w:val="de-DE"/>
        </w:rPr>
        <w:t xml:space="preserve">) </w:t>
      </w:r>
      <w:r w:rsidR="008334A7" w:rsidRPr="008334A7">
        <w:rPr>
          <w:rFonts w:ascii="Arial" w:hAnsi="Arial" w:cs="Arial"/>
          <w:color w:val="000000" w:themeColor="text1"/>
          <w:sz w:val="17"/>
          <w:szCs w:val="17"/>
        </w:rPr>
        <w:t>δ</w:t>
      </w:r>
      <w:r w:rsidR="008334A7" w:rsidRPr="008334A7">
        <w:rPr>
          <w:rFonts w:ascii="Arial" w:hAnsi="Arial" w:cs="Arial"/>
          <w:color w:val="000000" w:themeColor="text1"/>
          <w:sz w:val="17"/>
          <w:szCs w:val="17"/>
          <w:lang w:val="de-DE"/>
        </w:rPr>
        <w:t xml:space="preserve"> 7.33</w:t>
      </w:r>
      <w:r w:rsidR="004A441B"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7.20 (m, 5H), 7.19</w:t>
      </w:r>
      <w:r w:rsidR="004A441B"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7.15 (m, 1H), 7.03</w:t>
      </w:r>
      <w:r w:rsidR="004A441B"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 xml:space="preserve">6.93 (m, 4H), 6.88 (d,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2.1 Hz, 1H), 6.54 (d,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2.0 Hz, 1H), 6.48 (dd,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9.8, 1.7 Hz, 1H), 6.21 (s, 1H), 5.99 (d,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3.0 Hz, 1H), 5.81 (dd,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9.7, 4.2 Hz, 1H), 3.84 (s, 3H), 2.86</w:t>
      </w:r>
      <w:r w:rsidR="004A441B"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2.74 (m, 1H), 2.73</w:t>
      </w:r>
      <w:r w:rsidR="004A441B"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2.51 (m, 3H).</w:t>
      </w:r>
      <w:r w:rsidR="008334A7" w:rsidRPr="008334A7">
        <w:rPr>
          <w:rFonts w:ascii="Times New Roman" w:hAnsi="Times New Roman" w:cs="Times New Roman"/>
          <w:sz w:val="20"/>
          <w:szCs w:val="20"/>
          <w:vertAlign w:val="superscript"/>
          <w:lang w:val="de-DE"/>
        </w:rPr>
        <w:t xml:space="preserve"> </w:t>
      </w:r>
      <w:r w:rsidR="008334A7" w:rsidRPr="008334A7">
        <w:rPr>
          <w:rFonts w:ascii="Arial" w:hAnsi="Arial" w:cs="Arial"/>
          <w:b/>
          <w:bCs/>
          <w:color w:val="000000" w:themeColor="text1"/>
          <w:sz w:val="17"/>
          <w:szCs w:val="17"/>
          <w:vertAlign w:val="superscript"/>
        </w:rPr>
        <w:t>13</w:t>
      </w:r>
      <w:r w:rsidR="008334A7" w:rsidRPr="008334A7">
        <w:rPr>
          <w:rFonts w:ascii="Arial" w:hAnsi="Arial" w:cs="Arial"/>
          <w:b/>
          <w:bCs/>
          <w:color w:val="000000" w:themeColor="text1"/>
          <w:sz w:val="17"/>
          <w:szCs w:val="17"/>
        </w:rPr>
        <w:t>C NMR</w:t>
      </w:r>
      <w:r w:rsidR="008334A7" w:rsidRPr="008334A7">
        <w:rPr>
          <w:rFonts w:ascii="Arial" w:hAnsi="Arial" w:cs="Arial"/>
          <w:color w:val="000000" w:themeColor="text1"/>
          <w:sz w:val="17"/>
          <w:szCs w:val="17"/>
        </w:rPr>
        <w:t xml:space="preserve"> (101 MHz, Chloroform-</w:t>
      </w:r>
      <w:r w:rsidR="008334A7" w:rsidRPr="008334A7">
        <w:rPr>
          <w:rFonts w:ascii="Arial" w:hAnsi="Arial" w:cs="Arial"/>
          <w:i/>
          <w:iCs/>
          <w:color w:val="000000" w:themeColor="text1"/>
          <w:sz w:val="17"/>
          <w:szCs w:val="17"/>
        </w:rPr>
        <w:t>d</w:t>
      </w:r>
      <w:r w:rsidR="008334A7" w:rsidRPr="008334A7">
        <w:rPr>
          <w:rFonts w:ascii="Arial" w:hAnsi="Arial" w:cs="Arial"/>
          <w:color w:val="000000" w:themeColor="text1"/>
          <w:sz w:val="17"/>
          <w:szCs w:val="17"/>
        </w:rPr>
        <w:t>) δ 155.1, 143.3, 141.4, 140.5, 129.3, 129.1, 128.51, 128.49, 128.45, 128.1, 126.2, 125.9, 124.7, 121.3, 118.5, 107.5, 102.1, 100.1, 59.8, 56.2, 35.2, 28.7.</w:t>
      </w:r>
      <w:r w:rsidR="008334A7" w:rsidRPr="008334A7">
        <w:rPr>
          <w:rFonts w:ascii="Arial" w:hAnsi="Arial" w:cs="Arial"/>
          <w:b/>
          <w:bCs/>
          <w:color w:val="000000" w:themeColor="text1"/>
          <w:sz w:val="17"/>
          <w:szCs w:val="17"/>
        </w:rPr>
        <w:t xml:space="preserve"> </w:t>
      </w:r>
      <w:bookmarkStart w:id="234" w:name="_Hlk184932086"/>
      <w:r w:rsidR="008334A7" w:rsidRPr="008334A7">
        <w:rPr>
          <w:rFonts w:ascii="Arial" w:hAnsi="Arial" w:cs="Arial"/>
          <w:b/>
          <w:bCs/>
          <w:color w:val="000000" w:themeColor="text1"/>
          <w:sz w:val="17"/>
          <w:szCs w:val="17"/>
        </w:rPr>
        <w:t>HRMS(ESI</w:t>
      </w:r>
      <w:r w:rsidR="008334A7" w:rsidRPr="008334A7">
        <w:rPr>
          <w:rFonts w:ascii="Arial" w:hAnsi="Arial" w:cs="Arial"/>
          <w:b/>
          <w:bCs/>
          <w:color w:val="000000" w:themeColor="text1"/>
          <w:sz w:val="17"/>
          <w:szCs w:val="17"/>
          <w:vertAlign w:val="superscript"/>
        </w:rPr>
        <w:t>+</w:t>
      </w:r>
      <w:r w:rsidR="008334A7" w:rsidRPr="008334A7">
        <w:rPr>
          <w:rFonts w:ascii="Arial" w:hAnsi="Arial" w:cs="Arial"/>
          <w:b/>
          <w:bCs/>
          <w:color w:val="000000" w:themeColor="text1"/>
          <w:sz w:val="17"/>
          <w:szCs w:val="17"/>
        </w:rPr>
        <w:t>)</w:t>
      </w:r>
      <w:r w:rsidR="008334A7" w:rsidRPr="008334A7">
        <w:rPr>
          <w:rFonts w:ascii="Arial" w:hAnsi="Arial" w:cs="Arial"/>
          <w:color w:val="000000" w:themeColor="text1"/>
          <w:sz w:val="17"/>
          <w:szCs w:val="17"/>
        </w:rPr>
        <w:t xml:space="preserve"> m/z </w:t>
      </w:r>
      <w:proofErr w:type="spellStart"/>
      <w:r w:rsidR="008334A7" w:rsidRPr="008334A7">
        <w:rPr>
          <w:rFonts w:ascii="Arial" w:hAnsi="Arial" w:cs="Arial"/>
          <w:color w:val="000000" w:themeColor="text1"/>
          <w:sz w:val="17"/>
          <w:szCs w:val="17"/>
        </w:rPr>
        <w:t>calcd</w:t>
      </w:r>
      <w:proofErr w:type="spellEnd"/>
      <w:r w:rsidR="008334A7" w:rsidRPr="008334A7">
        <w:rPr>
          <w:rFonts w:ascii="Arial" w:hAnsi="Arial" w:cs="Arial"/>
          <w:color w:val="000000" w:themeColor="text1"/>
          <w:sz w:val="17"/>
          <w:szCs w:val="17"/>
        </w:rPr>
        <w:t xml:space="preserve">. </w:t>
      </w:r>
      <w:proofErr w:type="gramStart"/>
      <w:r w:rsidR="008334A7" w:rsidRPr="008334A7">
        <w:rPr>
          <w:rFonts w:ascii="Arial" w:hAnsi="Arial" w:cs="Arial"/>
          <w:color w:val="000000" w:themeColor="text1"/>
          <w:sz w:val="17"/>
          <w:szCs w:val="17"/>
        </w:rPr>
        <w:t>for</w:t>
      </w:r>
      <w:proofErr w:type="gramEnd"/>
      <w:r w:rsidR="008334A7" w:rsidRPr="008334A7">
        <w:rPr>
          <w:rFonts w:ascii="Arial" w:hAnsi="Arial" w:cs="Arial"/>
          <w:color w:val="000000" w:themeColor="text1"/>
          <w:sz w:val="17"/>
          <w:szCs w:val="17"/>
        </w:rPr>
        <w:t xml:space="preserve"> C</w:t>
      </w:r>
      <w:r w:rsidR="008334A7" w:rsidRPr="008334A7">
        <w:rPr>
          <w:rFonts w:ascii="Arial" w:hAnsi="Arial" w:cs="Arial"/>
          <w:color w:val="000000" w:themeColor="text1"/>
          <w:sz w:val="17"/>
          <w:szCs w:val="17"/>
          <w:vertAlign w:val="subscript"/>
        </w:rPr>
        <w:t>26</w:t>
      </w:r>
      <w:r w:rsidR="008334A7" w:rsidRPr="008334A7">
        <w:rPr>
          <w:rFonts w:ascii="Arial" w:hAnsi="Arial" w:cs="Arial"/>
          <w:color w:val="000000" w:themeColor="text1"/>
          <w:sz w:val="17"/>
          <w:szCs w:val="17"/>
        </w:rPr>
        <w:t>H</w:t>
      </w:r>
      <w:r w:rsidR="008334A7" w:rsidRPr="008334A7">
        <w:rPr>
          <w:rFonts w:ascii="Arial" w:hAnsi="Arial" w:cs="Arial"/>
          <w:color w:val="000000" w:themeColor="text1"/>
          <w:sz w:val="17"/>
          <w:szCs w:val="17"/>
          <w:vertAlign w:val="subscript"/>
        </w:rPr>
        <w:t>23</w:t>
      </w:r>
      <w:r w:rsidR="008334A7" w:rsidRPr="008334A7">
        <w:rPr>
          <w:rFonts w:ascii="Arial" w:hAnsi="Arial" w:cs="Arial"/>
          <w:color w:val="000000" w:themeColor="text1"/>
          <w:sz w:val="17"/>
          <w:szCs w:val="17"/>
        </w:rPr>
        <w:t>NO</w:t>
      </w:r>
      <w:r w:rsidR="008334A7" w:rsidRPr="008334A7">
        <w:rPr>
          <w:rFonts w:ascii="Arial" w:hAnsi="Arial" w:cs="Arial"/>
          <w:color w:val="000000" w:themeColor="text1"/>
          <w:sz w:val="17"/>
          <w:szCs w:val="17"/>
          <w:vertAlign w:val="superscript"/>
        </w:rPr>
        <w:t xml:space="preserve"> + </w:t>
      </w:r>
      <w:r w:rsidR="008334A7" w:rsidRPr="008334A7">
        <w:rPr>
          <w:rFonts w:ascii="Arial" w:hAnsi="Arial" w:cs="Arial"/>
          <w:color w:val="000000" w:themeColor="text1"/>
          <w:sz w:val="17"/>
          <w:szCs w:val="17"/>
        </w:rPr>
        <w:t>[M+H]</w:t>
      </w:r>
      <w:r w:rsidR="008334A7" w:rsidRPr="008334A7">
        <w:rPr>
          <w:rFonts w:ascii="Arial" w:hAnsi="Arial" w:cs="Arial"/>
          <w:color w:val="000000" w:themeColor="text1"/>
          <w:sz w:val="17"/>
          <w:szCs w:val="17"/>
          <w:vertAlign w:val="superscript"/>
        </w:rPr>
        <w:t>+</w:t>
      </w:r>
      <w:r w:rsidR="008334A7" w:rsidRPr="008334A7">
        <w:rPr>
          <w:rFonts w:ascii="Arial" w:hAnsi="Arial" w:cs="Arial"/>
          <w:color w:val="000000" w:themeColor="text1"/>
          <w:sz w:val="17"/>
          <w:szCs w:val="17"/>
        </w:rPr>
        <w:t>: 366.1852, found: 366.1854.</w:t>
      </w:r>
      <w:bookmarkEnd w:id="234"/>
    </w:p>
    <w:p w14:paraId="079F59EC" w14:textId="77777777" w:rsidR="008334A7" w:rsidRPr="008334A7" w:rsidRDefault="008334A7" w:rsidP="008334A7">
      <w:pPr>
        <w:rPr>
          <w:rFonts w:ascii="Arial" w:hAnsi="Arial" w:cs="Arial"/>
          <w:b/>
          <w:bCs/>
          <w:color w:val="000000" w:themeColor="text1"/>
          <w:sz w:val="17"/>
          <w:szCs w:val="17"/>
        </w:rPr>
      </w:pPr>
      <w:proofErr w:type="gramStart"/>
      <w:r w:rsidRPr="008334A7">
        <w:rPr>
          <w:rFonts w:ascii="Arial" w:hAnsi="Arial" w:cs="Arial"/>
          <w:b/>
          <w:bCs/>
          <w:color w:val="000000" w:themeColor="text1"/>
          <w:sz w:val="17"/>
          <w:szCs w:val="17"/>
        </w:rPr>
        <w:t>methyl</w:t>
      </w:r>
      <w:proofErr w:type="gramEnd"/>
      <w:r w:rsidRPr="008334A7">
        <w:rPr>
          <w:rFonts w:ascii="Arial" w:hAnsi="Arial" w:cs="Arial"/>
          <w:b/>
          <w:bCs/>
          <w:color w:val="000000" w:themeColor="text1"/>
          <w:sz w:val="17"/>
          <w:szCs w:val="17"/>
        </w:rPr>
        <w:t xml:space="preserve"> 2-phenethyl-4-phenyl-4</w:t>
      </w:r>
      <w:r w:rsidRPr="00514E16">
        <w:rPr>
          <w:rFonts w:ascii="Arial" w:hAnsi="Arial" w:cs="Arial"/>
          <w:b/>
          <w:bCs/>
          <w:i/>
          <w:iCs/>
          <w:color w:val="000000" w:themeColor="text1"/>
          <w:sz w:val="17"/>
          <w:szCs w:val="17"/>
        </w:rPr>
        <w:t>H</w:t>
      </w:r>
      <w:r w:rsidRPr="008334A7">
        <w:rPr>
          <w:rFonts w:ascii="Arial" w:hAnsi="Arial" w:cs="Arial"/>
          <w:b/>
          <w:bCs/>
          <w:color w:val="000000" w:themeColor="text1"/>
          <w:sz w:val="17"/>
          <w:szCs w:val="17"/>
        </w:rPr>
        <w:t>-pyrrolo[3,2,1-</w:t>
      </w:r>
      <w:r w:rsidRPr="00514E16">
        <w:rPr>
          <w:rFonts w:ascii="Arial" w:hAnsi="Arial" w:cs="Arial"/>
          <w:b/>
          <w:bCs/>
          <w:i/>
          <w:iCs/>
          <w:color w:val="000000" w:themeColor="text1"/>
          <w:sz w:val="17"/>
          <w:szCs w:val="17"/>
        </w:rPr>
        <w:t>ij</w:t>
      </w:r>
      <w:r w:rsidRPr="008334A7">
        <w:rPr>
          <w:rFonts w:ascii="Arial" w:hAnsi="Arial" w:cs="Arial"/>
          <w:b/>
          <w:bCs/>
          <w:color w:val="000000" w:themeColor="text1"/>
          <w:sz w:val="17"/>
          <w:szCs w:val="17"/>
        </w:rPr>
        <w:t>]quinoline-8-carboxylate (5w)</w:t>
      </w:r>
    </w:p>
    <w:p w14:paraId="07495D73" w14:textId="7054F71E" w:rsidR="008334A7" w:rsidRPr="008334A7" w:rsidRDefault="00BE5CCA" w:rsidP="008334A7">
      <w:pPr>
        <w:rPr>
          <w:rFonts w:ascii="Arial" w:hAnsi="Arial" w:cs="Arial"/>
          <w:color w:val="000000" w:themeColor="text1"/>
          <w:sz w:val="17"/>
          <w:szCs w:val="17"/>
        </w:rPr>
      </w:pPr>
      <w:r>
        <w:rPr>
          <w:rFonts w:ascii="Arial" w:hAnsi="Arial" w:cs="Arial"/>
          <w:b/>
          <w:bCs/>
          <w:noProof/>
          <w:color w:val="000000" w:themeColor="text1"/>
          <w:sz w:val="17"/>
          <w:szCs w:val="17"/>
        </w:rPr>
        <w:object w:dxaOrig="1440" w:dyaOrig="1440" w14:anchorId="2B0E9AF3">
          <v:shape id="_x0000_s1636" type="#_x0000_t75" style="position:absolute;left:0;text-align:left;margin-left:0;margin-top:9.05pt;width:109.45pt;height:77.8pt;z-index:252769280">
            <v:imagedata r:id="rId240" o:title=""/>
            <w10:wrap type="square"/>
          </v:shape>
          <o:OLEObject Type="Embed" ProgID="ChemDraw.Document.6.0" ShapeID="_x0000_s1636" DrawAspect="Content" ObjectID="_1819002891" r:id="rId241"/>
        </w:object>
      </w:r>
      <w:r w:rsidR="008334A7" w:rsidRPr="008334A7">
        <w:rPr>
          <w:rFonts w:ascii="Arial" w:hAnsi="Arial" w:cs="Arial"/>
          <w:color w:val="000000" w:themeColor="text1"/>
          <w:sz w:val="17"/>
          <w:szCs w:val="17"/>
          <w:lang w:val="de-DE"/>
        </w:rPr>
        <w:t>Prepared according to</w:t>
      </w:r>
      <w:r w:rsidR="008334A7" w:rsidRPr="008334A7">
        <w:rPr>
          <w:rFonts w:ascii="Arial" w:hAnsi="Arial" w:cs="Arial"/>
          <w:b/>
          <w:bCs/>
          <w:color w:val="000000" w:themeColor="text1"/>
          <w:sz w:val="17"/>
          <w:szCs w:val="17"/>
          <w:lang w:val="de-DE"/>
        </w:rPr>
        <w:t xml:space="preserve"> </w:t>
      </w:r>
      <w:r w:rsidR="008D3539" w:rsidRPr="00617D4F">
        <w:rPr>
          <w:rFonts w:ascii="Arial" w:hAnsi="Arial" w:cs="Arial"/>
          <w:b/>
          <w:bCs/>
          <w:color w:val="000000" w:themeColor="text1"/>
          <w:sz w:val="17"/>
          <w:szCs w:val="17"/>
          <w:lang w:val="de-DE"/>
        </w:rPr>
        <w:t>GP</w:t>
      </w:r>
      <w:r w:rsidR="008D3539">
        <w:rPr>
          <w:rFonts w:ascii="Arial" w:hAnsi="Arial" w:cs="Arial"/>
          <w:b/>
          <w:bCs/>
          <w:color w:val="000000" w:themeColor="text1"/>
          <w:sz w:val="17"/>
          <w:szCs w:val="17"/>
          <w:lang w:val="de-DE"/>
        </w:rPr>
        <w:t>3</w:t>
      </w:r>
      <w:r w:rsidR="008334A7" w:rsidRPr="008334A7">
        <w:rPr>
          <w:rFonts w:ascii="Arial" w:hAnsi="Arial" w:cs="Arial"/>
          <w:color w:val="000000" w:themeColor="text1"/>
          <w:sz w:val="17"/>
          <w:szCs w:val="17"/>
          <w:lang w:val="de-DE"/>
        </w:rPr>
        <w:t>. White oil (29.3 mg, 37%, 0.2 mmol scale);</w:t>
      </w:r>
      <w:r w:rsidR="008334A7" w:rsidRPr="008334A7">
        <w:rPr>
          <w:rFonts w:ascii="Times New Roman" w:hAnsi="Times New Roman" w:cs="Times New Roman"/>
          <w:sz w:val="20"/>
          <w:szCs w:val="20"/>
          <w:vertAlign w:val="superscript"/>
        </w:rPr>
        <w:t xml:space="preserve"> </w:t>
      </w:r>
      <w:r w:rsidR="008334A7" w:rsidRPr="008334A7">
        <w:rPr>
          <w:rFonts w:ascii="Arial" w:hAnsi="Arial" w:cs="Arial"/>
          <w:b/>
          <w:bCs/>
          <w:color w:val="000000" w:themeColor="text1"/>
          <w:sz w:val="17"/>
          <w:szCs w:val="17"/>
          <w:vertAlign w:val="superscript"/>
        </w:rPr>
        <w:t>1</w:t>
      </w:r>
      <w:r w:rsidR="008334A7" w:rsidRPr="008334A7">
        <w:rPr>
          <w:rFonts w:ascii="Arial" w:hAnsi="Arial" w:cs="Arial"/>
          <w:b/>
          <w:bCs/>
          <w:color w:val="000000" w:themeColor="text1"/>
          <w:sz w:val="17"/>
          <w:szCs w:val="17"/>
        </w:rPr>
        <w:t>H NMR</w:t>
      </w:r>
      <w:r w:rsidR="008334A7" w:rsidRPr="008334A7">
        <w:rPr>
          <w:rFonts w:ascii="Arial" w:hAnsi="Arial" w:cs="Arial"/>
          <w:color w:val="000000" w:themeColor="text1"/>
          <w:sz w:val="17"/>
          <w:szCs w:val="17"/>
        </w:rPr>
        <w:t xml:space="preserve"> (400 MHz, Chloroform-</w:t>
      </w:r>
      <w:r w:rsidR="008334A7" w:rsidRPr="008334A7">
        <w:rPr>
          <w:rFonts w:ascii="Arial" w:hAnsi="Arial" w:cs="Arial"/>
          <w:i/>
          <w:iCs/>
          <w:color w:val="000000" w:themeColor="text1"/>
          <w:sz w:val="17"/>
          <w:szCs w:val="17"/>
        </w:rPr>
        <w:t>d</w:t>
      </w:r>
      <w:r w:rsidR="008334A7" w:rsidRPr="008334A7">
        <w:rPr>
          <w:rFonts w:ascii="Arial" w:hAnsi="Arial" w:cs="Arial"/>
          <w:color w:val="000000" w:themeColor="text1"/>
          <w:sz w:val="17"/>
          <w:szCs w:val="17"/>
        </w:rPr>
        <w:t>) δ 8.20 (s, 1H), 7.55 (s, 1H), 7.32</w:t>
      </w:r>
      <w:r w:rsidR="0050158B"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rPr>
        <w:t>7.13 (m, 6H), 7.02</w:t>
      </w:r>
      <w:r w:rsidR="0050158B"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rPr>
        <w:t xml:space="preserve">6.95 (m, 4H), 6.54 (dd, </w:t>
      </w:r>
      <w:r w:rsidR="008334A7" w:rsidRPr="008334A7">
        <w:rPr>
          <w:rFonts w:ascii="Arial" w:hAnsi="Arial" w:cs="Arial"/>
          <w:i/>
          <w:iCs/>
          <w:color w:val="000000" w:themeColor="text1"/>
          <w:sz w:val="17"/>
          <w:szCs w:val="17"/>
        </w:rPr>
        <w:t>J</w:t>
      </w:r>
      <w:r w:rsidR="008334A7" w:rsidRPr="008334A7">
        <w:rPr>
          <w:rFonts w:ascii="Arial" w:hAnsi="Arial" w:cs="Arial"/>
          <w:color w:val="000000" w:themeColor="text1"/>
          <w:sz w:val="17"/>
          <w:szCs w:val="17"/>
        </w:rPr>
        <w:t xml:space="preserve"> = 9.8, 1.8 Hz, 1H), 6.34 (s, 1H), 5.97 (dd, </w:t>
      </w:r>
      <w:r w:rsidR="008334A7" w:rsidRPr="008334A7">
        <w:rPr>
          <w:rFonts w:ascii="Arial" w:hAnsi="Arial" w:cs="Arial"/>
          <w:i/>
          <w:iCs/>
          <w:color w:val="000000" w:themeColor="text1"/>
          <w:sz w:val="17"/>
          <w:szCs w:val="17"/>
        </w:rPr>
        <w:t>J</w:t>
      </w:r>
      <w:r w:rsidR="008334A7" w:rsidRPr="008334A7">
        <w:rPr>
          <w:rFonts w:ascii="Arial" w:hAnsi="Arial" w:cs="Arial"/>
          <w:color w:val="000000" w:themeColor="text1"/>
          <w:sz w:val="17"/>
          <w:szCs w:val="17"/>
        </w:rPr>
        <w:t xml:space="preserve"> = 4.0, 1.5 Hz, 1H), 5.79 (dd, </w:t>
      </w:r>
      <w:r w:rsidR="008334A7" w:rsidRPr="008334A7">
        <w:rPr>
          <w:rFonts w:ascii="Arial" w:hAnsi="Arial" w:cs="Arial"/>
          <w:i/>
          <w:iCs/>
          <w:color w:val="000000" w:themeColor="text1"/>
          <w:sz w:val="17"/>
          <w:szCs w:val="17"/>
        </w:rPr>
        <w:t>J</w:t>
      </w:r>
      <w:r w:rsidR="008334A7" w:rsidRPr="008334A7">
        <w:rPr>
          <w:rFonts w:ascii="Arial" w:hAnsi="Arial" w:cs="Arial"/>
          <w:color w:val="000000" w:themeColor="text1"/>
          <w:sz w:val="17"/>
          <w:szCs w:val="17"/>
        </w:rPr>
        <w:t xml:space="preserve"> = 9.8, 4.1 Hz, 1H), 3.90 (s, 3H), 2.84</w:t>
      </w:r>
      <w:r w:rsidR="0050158B"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rPr>
        <w:t>2.73 (m, 1H), 2.72</w:t>
      </w:r>
      <w:r w:rsidR="0050158B"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rPr>
        <w:t>2.53 (m, 3H).</w:t>
      </w:r>
      <w:r w:rsidR="008334A7" w:rsidRPr="008334A7">
        <w:rPr>
          <w:rFonts w:ascii="Times New Roman" w:hAnsi="Times New Roman" w:cs="Times New Roman"/>
          <w:sz w:val="20"/>
          <w:szCs w:val="20"/>
          <w:vertAlign w:val="superscript"/>
        </w:rPr>
        <w:t xml:space="preserve"> </w:t>
      </w:r>
      <w:r w:rsidR="008334A7" w:rsidRPr="008334A7">
        <w:rPr>
          <w:rFonts w:ascii="Arial" w:hAnsi="Arial" w:cs="Arial"/>
          <w:b/>
          <w:bCs/>
          <w:color w:val="000000" w:themeColor="text1"/>
          <w:sz w:val="17"/>
          <w:szCs w:val="17"/>
          <w:vertAlign w:val="superscript"/>
        </w:rPr>
        <w:t>13</w:t>
      </w:r>
      <w:r w:rsidR="008334A7" w:rsidRPr="008334A7">
        <w:rPr>
          <w:rFonts w:ascii="Arial" w:hAnsi="Arial" w:cs="Arial"/>
          <w:b/>
          <w:bCs/>
          <w:color w:val="000000" w:themeColor="text1"/>
          <w:sz w:val="17"/>
          <w:szCs w:val="17"/>
        </w:rPr>
        <w:t>C NMR</w:t>
      </w:r>
      <w:r w:rsidR="008334A7" w:rsidRPr="008334A7">
        <w:rPr>
          <w:rFonts w:ascii="Arial" w:hAnsi="Arial" w:cs="Arial"/>
          <w:color w:val="000000" w:themeColor="text1"/>
          <w:sz w:val="17"/>
          <w:szCs w:val="17"/>
        </w:rPr>
        <w:t xml:space="preserve"> (101 MHz, Chloroform-</w:t>
      </w:r>
      <w:r w:rsidR="008334A7" w:rsidRPr="008334A7">
        <w:rPr>
          <w:rFonts w:ascii="Arial" w:hAnsi="Arial" w:cs="Arial"/>
          <w:i/>
          <w:iCs/>
          <w:color w:val="000000" w:themeColor="text1"/>
          <w:sz w:val="17"/>
          <w:szCs w:val="17"/>
        </w:rPr>
        <w:t>d</w:t>
      </w:r>
      <w:r w:rsidR="008334A7" w:rsidRPr="008334A7">
        <w:rPr>
          <w:rFonts w:ascii="Arial" w:hAnsi="Arial" w:cs="Arial"/>
          <w:color w:val="000000" w:themeColor="text1"/>
          <w:sz w:val="17"/>
          <w:szCs w:val="17"/>
        </w:rPr>
        <w:t>) δ 168.4, 142.8, 142.0, 141.0, 136.2, 129.3, 128.5, 128.4, 128.3, 128.2, 126.2, 125.9, 124.3, 123.6, 122.3, 121.1, 118.2, 117.6, 101.9, 59.9, 51.9, 34.9, 28.5.</w:t>
      </w:r>
      <w:r w:rsidR="008334A7" w:rsidRPr="008334A7">
        <w:rPr>
          <w:rFonts w:ascii="Arial" w:hAnsi="Arial" w:cs="Arial"/>
          <w:b/>
          <w:bCs/>
          <w:color w:val="000000" w:themeColor="text1"/>
          <w:sz w:val="17"/>
          <w:szCs w:val="17"/>
        </w:rPr>
        <w:t xml:space="preserve"> HRMS(ESI</w:t>
      </w:r>
      <w:r w:rsidR="008334A7" w:rsidRPr="008334A7">
        <w:rPr>
          <w:rFonts w:ascii="Arial" w:hAnsi="Arial" w:cs="Arial"/>
          <w:b/>
          <w:bCs/>
          <w:color w:val="000000" w:themeColor="text1"/>
          <w:sz w:val="17"/>
          <w:szCs w:val="17"/>
          <w:vertAlign w:val="superscript"/>
        </w:rPr>
        <w:t>+</w:t>
      </w:r>
      <w:r w:rsidR="008334A7" w:rsidRPr="008334A7">
        <w:rPr>
          <w:rFonts w:ascii="Arial" w:hAnsi="Arial" w:cs="Arial"/>
          <w:b/>
          <w:bCs/>
          <w:color w:val="000000" w:themeColor="text1"/>
          <w:sz w:val="17"/>
          <w:szCs w:val="17"/>
        </w:rPr>
        <w:t>)</w:t>
      </w:r>
      <w:r w:rsidR="008334A7" w:rsidRPr="008334A7">
        <w:rPr>
          <w:rFonts w:ascii="Arial" w:hAnsi="Arial" w:cs="Arial"/>
          <w:color w:val="000000" w:themeColor="text1"/>
          <w:sz w:val="17"/>
          <w:szCs w:val="17"/>
        </w:rPr>
        <w:t xml:space="preserve"> m/z </w:t>
      </w:r>
      <w:proofErr w:type="spellStart"/>
      <w:r w:rsidR="008334A7" w:rsidRPr="008334A7">
        <w:rPr>
          <w:rFonts w:ascii="Arial" w:hAnsi="Arial" w:cs="Arial"/>
          <w:color w:val="000000" w:themeColor="text1"/>
          <w:sz w:val="17"/>
          <w:szCs w:val="17"/>
        </w:rPr>
        <w:t>calcd</w:t>
      </w:r>
      <w:proofErr w:type="spellEnd"/>
      <w:r w:rsidR="008334A7" w:rsidRPr="008334A7">
        <w:rPr>
          <w:rFonts w:ascii="Arial" w:hAnsi="Arial" w:cs="Arial"/>
          <w:color w:val="000000" w:themeColor="text1"/>
          <w:sz w:val="17"/>
          <w:szCs w:val="17"/>
        </w:rPr>
        <w:t xml:space="preserve">. </w:t>
      </w:r>
      <w:proofErr w:type="gramStart"/>
      <w:r w:rsidR="008334A7" w:rsidRPr="008334A7">
        <w:rPr>
          <w:rFonts w:ascii="Arial" w:hAnsi="Arial" w:cs="Arial"/>
          <w:color w:val="000000" w:themeColor="text1"/>
          <w:sz w:val="17"/>
          <w:szCs w:val="17"/>
        </w:rPr>
        <w:t>for</w:t>
      </w:r>
      <w:proofErr w:type="gramEnd"/>
      <w:r w:rsidR="008334A7" w:rsidRPr="008334A7">
        <w:rPr>
          <w:rFonts w:ascii="Arial" w:hAnsi="Arial" w:cs="Arial"/>
          <w:color w:val="000000" w:themeColor="text1"/>
          <w:sz w:val="17"/>
          <w:szCs w:val="17"/>
        </w:rPr>
        <w:t xml:space="preserve"> C</w:t>
      </w:r>
      <w:r w:rsidR="008334A7" w:rsidRPr="008334A7">
        <w:rPr>
          <w:rFonts w:ascii="Arial" w:hAnsi="Arial" w:cs="Arial"/>
          <w:color w:val="000000" w:themeColor="text1"/>
          <w:sz w:val="17"/>
          <w:szCs w:val="17"/>
          <w:vertAlign w:val="subscript"/>
        </w:rPr>
        <w:t>27</w:t>
      </w:r>
      <w:r w:rsidR="008334A7" w:rsidRPr="008334A7">
        <w:rPr>
          <w:rFonts w:ascii="Arial" w:hAnsi="Arial" w:cs="Arial"/>
          <w:color w:val="000000" w:themeColor="text1"/>
          <w:sz w:val="17"/>
          <w:szCs w:val="17"/>
        </w:rPr>
        <w:t>H</w:t>
      </w:r>
      <w:r w:rsidR="008334A7" w:rsidRPr="008334A7">
        <w:rPr>
          <w:rFonts w:ascii="Arial" w:hAnsi="Arial" w:cs="Arial"/>
          <w:color w:val="000000" w:themeColor="text1"/>
          <w:sz w:val="17"/>
          <w:szCs w:val="17"/>
          <w:vertAlign w:val="subscript"/>
        </w:rPr>
        <w:t>23</w:t>
      </w:r>
      <w:r w:rsidR="008334A7" w:rsidRPr="008334A7">
        <w:rPr>
          <w:rFonts w:ascii="Arial" w:hAnsi="Arial" w:cs="Arial"/>
          <w:color w:val="000000" w:themeColor="text1"/>
          <w:sz w:val="17"/>
          <w:szCs w:val="17"/>
        </w:rPr>
        <w:t>NO</w:t>
      </w:r>
      <w:r w:rsidR="008334A7" w:rsidRPr="008334A7">
        <w:rPr>
          <w:rFonts w:ascii="Arial" w:hAnsi="Arial" w:cs="Arial"/>
          <w:color w:val="000000" w:themeColor="text1"/>
          <w:sz w:val="17"/>
          <w:szCs w:val="17"/>
          <w:vertAlign w:val="subscript"/>
        </w:rPr>
        <w:t xml:space="preserve">2 </w:t>
      </w:r>
      <w:r w:rsidR="008334A7" w:rsidRPr="008334A7">
        <w:rPr>
          <w:rFonts w:ascii="Arial" w:hAnsi="Arial" w:cs="Arial"/>
          <w:color w:val="000000" w:themeColor="text1"/>
          <w:sz w:val="17"/>
          <w:szCs w:val="17"/>
          <w:vertAlign w:val="superscript"/>
        </w:rPr>
        <w:t xml:space="preserve">+ </w:t>
      </w:r>
      <w:r w:rsidR="008334A7" w:rsidRPr="008334A7">
        <w:rPr>
          <w:rFonts w:ascii="Arial" w:hAnsi="Arial" w:cs="Arial"/>
          <w:color w:val="000000" w:themeColor="text1"/>
          <w:sz w:val="17"/>
          <w:szCs w:val="17"/>
        </w:rPr>
        <w:t>[</w:t>
      </w:r>
      <w:proofErr w:type="spellStart"/>
      <w:r w:rsidR="008334A7" w:rsidRPr="008334A7">
        <w:rPr>
          <w:rFonts w:ascii="Arial" w:hAnsi="Arial" w:cs="Arial"/>
          <w:color w:val="000000" w:themeColor="text1"/>
          <w:sz w:val="17"/>
          <w:szCs w:val="17"/>
        </w:rPr>
        <w:t>M+Na</w:t>
      </w:r>
      <w:proofErr w:type="spellEnd"/>
      <w:r w:rsidR="008334A7" w:rsidRPr="008334A7">
        <w:rPr>
          <w:rFonts w:ascii="Arial" w:hAnsi="Arial" w:cs="Arial"/>
          <w:color w:val="000000" w:themeColor="text1"/>
          <w:sz w:val="17"/>
          <w:szCs w:val="17"/>
        </w:rPr>
        <w:t>]</w:t>
      </w:r>
      <w:r w:rsidR="008334A7" w:rsidRPr="008334A7">
        <w:rPr>
          <w:rFonts w:ascii="Arial" w:hAnsi="Arial" w:cs="Arial"/>
          <w:color w:val="000000" w:themeColor="text1"/>
          <w:sz w:val="17"/>
          <w:szCs w:val="17"/>
          <w:vertAlign w:val="superscript"/>
        </w:rPr>
        <w:t>+</w:t>
      </w:r>
      <w:r w:rsidR="008334A7" w:rsidRPr="008334A7">
        <w:rPr>
          <w:rFonts w:ascii="Arial" w:hAnsi="Arial" w:cs="Arial"/>
          <w:color w:val="000000" w:themeColor="text1"/>
          <w:sz w:val="17"/>
          <w:szCs w:val="17"/>
        </w:rPr>
        <w:t>: 416.1621, found: 416.1620.</w:t>
      </w:r>
    </w:p>
    <w:p w14:paraId="2492A66C" w14:textId="77777777" w:rsidR="008334A7" w:rsidRPr="008334A7" w:rsidRDefault="008334A7" w:rsidP="008334A7">
      <w:pPr>
        <w:rPr>
          <w:rFonts w:ascii="Arial" w:hAnsi="Arial" w:cs="Arial"/>
          <w:b/>
          <w:bCs/>
          <w:color w:val="000000" w:themeColor="text1"/>
          <w:sz w:val="17"/>
          <w:szCs w:val="17"/>
        </w:rPr>
      </w:pPr>
      <w:r w:rsidRPr="008334A7">
        <w:rPr>
          <w:rFonts w:ascii="Arial" w:hAnsi="Arial" w:cs="Arial"/>
          <w:b/>
          <w:bCs/>
          <w:color w:val="000000" w:themeColor="text1"/>
          <w:sz w:val="17"/>
          <w:szCs w:val="17"/>
        </w:rPr>
        <w:t>8-chloro-2-phenethyl-4-phenyl-4</w:t>
      </w:r>
      <w:r w:rsidRPr="00514E16">
        <w:rPr>
          <w:rFonts w:ascii="Arial" w:hAnsi="Arial" w:cs="Arial"/>
          <w:b/>
          <w:bCs/>
          <w:i/>
          <w:iCs/>
          <w:color w:val="000000" w:themeColor="text1"/>
          <w:sz w:val="17"/>
          <w:szCs w:val="17"/>
        </w:rPr>
        <w:t>H</w:t>
      </w:r>
      <w:r w:rsidRPr="008334A7">
        <w:rPr>
          <w:rFonts w:ascii="Arial" w:hAnsi="Arial" w:cs="Arial"/>
          <w:b/>
          <w:bCs/>
          <w:color w:val="000000" w:themeColor="text1"/>
          <w:sz w:val="17"/>
          <w:szCs w:val="17"/>
        </w:rPr>
        <w:t>-</w:t>
      </w:r>
      <w:proofErr w:type="gramStart"/>
      <w:r w:rsidRPr="008334A7">
        <w:rPr>
          <w:rFonts w:ascii="Arial" w:hAnsi="Arial" w:cs="Arial"/>
          <w:b/>
          <w:bCs/>
          <w:color w:val="000000" w:themeColor="text1"/>
          <w:sz w:val="17"/>
          <w:szCs w:val="17"/>
        </w:rPr>
        <w:t>pyrrolo[</w:t>
      </w:r>
      <w:proofErr w:type="gramEnd"/>
      <w:r w:rsidRPr="008334A7">
        <w:rPr>
          <w:rFonts w:ascii="Arial" w:hAnsi="Arial" w:cs="Arial"/>
          <w:b/>
          <w:bCs/>
          <w:color w:val="000000" w:themeColor="text1"/>
          <w:sz w:val="17"/>
          <w:szCs w:val="17"/>
        </w:rPr>
        <w:t>3,2,1-</w:t>
      </w:r>
      <w:r w:rsidRPr="00514E16">
        <w:rPr>
          <w:rFonts w:ascii="Arial" w:hAnsi="Arial" w:cs="Arial"/>
          <w:b/>
          <w:bCs/>
          <w:i/>
          <w:iCs/>
          <w:color w:val="000000" w:themeColor="text1"/>
          <w:sz w:val="17"/>
          <w:szCs w:val="17"/>
        </w:rPr>
        <w:t>ij</w:t>
      </w:r>
      <w:r w:rsidRPr="008334A7">
        <w:rPr>
          <w:rFonts w:ascii="Arial" w:hAnsi="Arial" w:cs="Arial"/>
          <w:b/>
          <w:bCs/>
          <w:color w:val="000000" w:themeColor="text1"/>
          <w:sz w:val="17"/>
          <w:szCs w:val="17"/>
        </w:rPr>
        <w:t>]quinoline</w:t>
      </w:r>
      <w:r w:rsidR="00BE5CCA">
        <w:rPr>
          <w:rFonts w:ascii="Arial" w:hAnsi="Arial" w:cs="Arial"/>
          <w:b/>
          <w:bCs/>
          <w:color w:val="000000" w:themeColor="text1"/>
          <w:sz w:val="17"/>
          <w:szCs w:val="17"/>
        </w:rPr>
        <w:object w:dxaOrig="1440" w:dyaOrig="1440" w14:anchorId="6A5B1A04">
          <v:shape id="_x0000_s1637" type="#_x0000_t75" style="position:absolute;left:0;text-align:left;margin-left:0;margin-top:15.4pt;width:92.3pt;height:77.8pt;z-index:252770304;mso-position-horizontal-relative:text;mso-position-vertical-relative:text">
            <v:imagedata r:id="rId242" o:title=""/>
            <w10:wrap type="square"/>
          </v:shape>
          <o:OLEObject Type="Embed" ProgID="ChemDraw.Document.6.0" ShapeID="_x0000_s1637" DrawAspect="Content" ObjectID="_1819002892" r:id="rId243"/>
        </w:object>
      </w:r>
      <w:r w:rsidRPr="008334A7">
        <w:rPr>
          <w:rFonts w:ascii="Arial" w:hAnsi="Arial" w:cs="Arial"/>
          <w:b/>
          <w:bCs/>
          <w:color w:val="000000" w:themeColor="text1"/>
          <w:sz w:val="17"/>
          <w:szCs w:val="17"/>
        </w:rPr>
        <w:t xml:space="preserve"> (5x)</w:t>
      </w:r>
    </w:p>
    <w:p w14:paraId="29074611" w14:textId="6FD7A66D" w:rsidR="008334A7" w:rsidRPr="008334A7" w:rsidRDefault="008334A7" w:rsidP="008334A7">
      <w:pPr>
        <w:rPr>
          <w:rFonts w:ascii="Arial" w:hAnsi="Arial" w:cs="Arial"/>
          <w:color w:val="000000" w:themeColor="text1"/>
          <w:sz w:val="17"/>
          <w:szCs w:val="17"/>
        </w:rPr>
      </w:pPr>
      <w:bookmarkStart w:id="235" w:name="_Hlk184932807"/>
      <w:r w:rsidRPr="008334A7">
        <w:rPr>
          <w:rFonts w:ascii="Arial" w:hAnsi="Arial" w:cs="Arial"/>
          <w:color w:val="000000" w:themeColor="text1"/>
          <w:sz w:val="17"/>
          <w:szCs w:val="17"/>
          <w:lang w:val="de-DE"/>
        </w:rPr>
        <w:t>Prepared according to</w:t>
      </w:r>
      <w:r w:rsidRPr="008334A7">
        <w:rPr>
          <w:rFonts w:ascii="Arial" w:hAnsi="Arial" w:cs="Arial"/>
          <w:b/>
          <w:bCs/>
          <w:color w:val="000000" w:themeColor="text1"/>
          <w:sz w:val="17"/>
          <w:szCs w:val="17"/>
          <w:lang w:val="de-DE"/>
        </w:rPr>
        <w:t xml:space="preserve"> </w:t>
      </w:r>
      <w:r w:rsidR="008D3539" w:rsidRPr="00617D4F">
        <w:rPr>
          <w:rFonts w:ascii="Arial" w:hAnsi="Arial" w:cs="Arial"/>
          <w:b/>
          <w:bCs/>
          <w:color w:val="000000" w:themeColor="text1"/>
          <w:sz w:val="17"/>
          <w:szCs w:val="17"/>
          <w:lang w:val="de-DE"/>
        </w:rPr>
        <w:t>GP</w:t>
      </w:r>
      <w:r w:rsidR="008D3539">
        <w:rPr>
          <w:rFonts w:ascii="Arial" w:hAnsi="Arial" w:cs="Arial"/>
          <w:b/>
          <w:bCs/>
          <w:color w:val="000000" w:themeColor="text1"/>
          <w:sz w:val="17"/>
          <w:szCs w:val="17"/>
          <w:lang w:val="de-DE"/>
        </w:rPr>
        <w:t>3</w:t>
      </w:r>
      <w:r w:rsidRPr="008334A7">
        <w:rPr>
          <w:rFonts w:ascii="Arial" w:hAnsi="Arial" w:cs="Arial"/>
          <w:color w:val="000000" w:themeColor="text1"/>
          <w:sz w:val="17"/>
          <w:szCs w:val="17"/>
          <w:lang w:val="de-DE"/>
        </w:rPr>
        <w:t>. White solid (48.0mg, 65%, 0.2 mmol scale);</w:t>
      </w:r>
      <w:r w:rsidRPr="008334A7">
        <w:rPr>
          <w:rFonts w:ascii="Times New Roman" w:hAnsi="Times New Roman" w:cs="Times New Roman"/>
          <w:sz w:val="20"/>
          <w:szCs w:val="20"/>
          <w:vertAlign w:val="superscript"/>
          <w:lang w:val="de-DE"/>
        </w:rPr>
        <w:t xml:space="preserve"> </w:t>
      </w:r>
      <w:bookmarkEnd w:id="235"/>
      <w:r w:rsidRPr="008334A7">
        <w:rPr>
          <w:rFonts w:ascii="Arial" w:hAnsi="Arial" w:cs="Arial"/>
          <w:b/>
          <w:bCs/>
          <w:color w:val="000000" w:themeColor="text1"/>
          <w:sz w:val="17"/>
          <w:szCs w:val="17"/>
          <w:vertAlign w:val="superscript"/>
          <w:lang w:val="de-DE"/>
        </w:rPr>
        <w:t>1</w:t>
      </w:r>
      <w:r w:rsidRPr="008334A7">
        <w:rPr>
          <w:rFonts w:ascii="Arial" w:hAnsi="Arial" w:cs="Arial"/>
          <w:b/>
          <w:bCs/>
          <w:color w:val="000000" w:themeColor="text1"/>
          <w:sz w:val="17"/>
          <w:szCs w:val="17"/>
          <w:lang w:val="de-DE"/>
        </w:rPr>
        <w:t>H NMR</w:t>
      </w:r>
      <w:r w:rsidRPr="008334A7">
        <w:rPr>
          <w:rFonts w:ascii="Arial" w:hAnsi="Arial" w:cs="Arial"/>
          <w:color w:val="000000" w:themeColor="text1"/>
          <w:sz w:val="17"/>
          <w:szCs w:val="17"/>
          <w:lang w:val="de-DE"/>
        </w:rPr>
        <w:t xml:space="preserve"> (400 MHz, Chloroform-</w:t>
      </w:r>
      <w:r w:rsidRPr="008334A7">
        <w:rPr>
          <w:rFonts w:ascii="Arial" w:hAnsi="Arial" w:cs="Arial"/>
          <w:i/>
          <w:iCs/>
          <w:color w:val="000000" w:themeColor="text1"/>
          <w:sz w:val="17"/>
          <w:szCs w:val="17"/>
          <w:lang w:val="de-DE"/>
        </w:rPr>
        <w:t>d</w:t>
      </w:r>
      <w:r w:rsidRPr="008334A7">
        <w:rPr>
          <w:rFonts w:ascii="Arial" w:hAnsi="Arial" w:cs="Arial"/>
          <w:color w:val="000000" w:themeColor="text1"/>
          <w:sz w:val="17"/>
          <w:szCs w:val="17"/>
          <w:lang w:val="de-DE"/>
        </w:rPr>
        <w:t xml:space="preserve">) </w:t>
      </w:r>
      <w:r w:rsidRPr="008334A7">
        <w:rPr>
          <w:rFonts w:ascii="Arial" w:hAnsi="Arial" w:cs="Arial"/>
          <w:color w:val="000000" w:themeColor="text1"/>
          <w:sz w:val="17"/>
          <w:szCs w:val="17"/>
        </w:rPr>
        <w:t>δ</w:t>
      </w:r>
      <w:r w:rsidRPr="008334A7">
        <w:rPr>
          <w:rFonts w:ascii="Arial" w:hAnsi="Arial" w:cs="Arial"/>
          <w:color w:val="000000" w:themeColor="text1"/>
          <w:sz w:val="17"/>
          <w:szCs w:val="17"/>
          <w:lang w:val="de-DE"/>
        </w:rPr>
        <w:t xml:space="preserve"> 7.35 (d, </w:t>
      </w:r>
      <w:r w:rsidRPr="008334A7">
        <w:rPr>
          <w:rFonts w:ascii="Arial" w:hAnsi="Arial" w:cs="Arial"/>
          <w:i/>
          <w:iCs/>
          <w:color w:val="000000" w:themeColor="text1"/>
          <w:sz w:val="17"/>
          <w:szCs w:val="17"/>
          <w:lang w:val="de-DE"/>
        </w:rPr>
        <w:t>J</w:t>
      </w:r>
      <w:r w:rsidRPr="008334A7">
        <w:rPr>
          <w:rFonts w:ascii="Arial" w:hAnsi="Arial" w:cs="Arial"/>
          <w:color w:val="000000" w:themeColor="text1"/>
          <w:sz w:val="17"/>
          <w:szCs w:val="17"/>
          <w:lang w:val="de-DE"/>
        </w:rPr>
        <w:t xml:space="preserve"> = 1.5 Hz, 1H), 7.33</w:t>
      </w:r>
      <w:r w:rsidR="0050158B" w:rsidRPr="00A34AE5">
        <w:rPr>
          <w:rFonts w:ascii="Arial" w:hAnsi="Arial" w:cs="Arial"/>
          <w:color w:val="000000" w:themeColor="text1"/>
          <w:sz w:val="17"/>
          <w:szCs w:val="17"/>
          <w:lang w:val="de-DE"/>
        </w:rPr>
        <w:t xml:space="preserve"> – </w:t>
      </w:r>
      <w:r w:rsidRPr="008334A7">
        <w:rPr>
          <w:rFonts w:ascii="Arial" w:hAnsi="Arial" w:cs="Arial"/>
          <w:color w:val="000000" w:themeColor="text1"/>
          <w:sz w:val="17"/>
          <w:szCs w:val="17"/>
          <w:lang w:val="de-DE"/>
        </w:rPr>
        <w:t>7.20 (m, 5H), 7.21</w:t>
      </w:r>
      <w:r w:rsidR="0050158B" w:rsidRPr="00A34AE5">
        <w:rPr>
          <w:rFonts w:ascii="Arial" w:hAnsi="Arial" w:cs="Arial"/>
          <w:color w:val="000000" w:themeColor="text1"/>
          <w:sz w:val="17"/>
          <w:szCs w:val="17"/>
          <w:lang w:val="de-DE"/>
        </w:rPr>
        <w:t xml:space="preserve"> – </w:t>
      </w:r>
      <w:r w:rsidRPr="008334A7">
        <w:rPr>
          <w:rFonts w:ascii="Arial" w:hAnsi="Arial" w:cs="Arial"/>
          <w:color w:val="000000" w:themeColor="text1"/>
          <w:sz w:val="17"/>
          <w:szCs w:val="17"/>
          <w:lang w:val="de-DE"/>
        </w:rPr>
        <w:t xml:space="preserve">7.15 (m, 1H), 6.99 (d, </w:t>
      </w:r>
      <w:r w:rsidRPr="008334A7">
        <w:rPr>
          <w:rFonts w:ascii="Arial" w:hAnsi="Arial" w:cs="Arial"/>
          <w:i/>
          <w:iCs/>
          <w:color w:val="000000" w:themeColor="text1"/>
          <w:sz w:val="17"/>
          <w:szCs w:val="17"/>
          <w:lang w:val="de-DE"/>
        </w:rPr>
        <w:t>J</w:t>
      </w:r>
      <w:r w:rsidRPr="008334A7">
        <w:rPr>
          <w:rFonts w:ascii="Arial" w:hAnsi="Arial" w:cs="Arial"/>
          <w:color w:val="000000" w:themeColor="text1"/>
          <w:sz w:val="17"/>
          <w:szCs w:val="17"/>
          <w:lang w:val="de-DE"/>
        </w:rPr>
        <w:t xml:space="preserve"> = 7.5 Hz, 4H), 6.81 (d, </w:t>
      </w:r>
      <w:r w:rsidRPr="008334A7">
        <w:rPr>
          <w:rFonts w:ascii="Arial" w:hAnsi="Arial" w:cs="Arial"/>
          <w:i/>
          <w:iCs/>
          <w:color w:val="000000" w:themeColor="text1"/>
          <w:sz w:val="17"/>
          <w:szCs w:val="17"/>
          <w:lang w:val="de-DE"/>
        </w:rPr>
        <w:t>J</w:t>
      </w:r>
      <w:r w:rsidRPr="008334A7">
        <w:rPr>
          <w:rFonts w:ascii="Arial" w:hAnsi="Arial" w:cs="Arial"/>
          <w:color w:val="000000" w:themeColor="text1"/>
          <w:sz w:val="17"/>
          <w:szCs w:val="17"/>
          <w:lang w:val="de-DE"/>
        </w:rPr>
        <w:t xml:space="preserve"> = 1.4 Hz, 1H), 6.45 (dd, </w:t>
      </w:r>
      <w:r w:rsidRPr="008334A7">
        <w:rPr>
          <w:rFonts w:ascii="Arial" w:hAnsi="Arial" w:cs="Arial"/>
          <w:i/>
          <w:iCs/>
          <w:color w:val="000000" w:themeColor="text1"/>
          <w:sz w:val="17"/>
          <w:szCs w:val="17"/>
          <w:lang w:val="de-DE"/>
        </w:rPr>
        <w:t>J</w:t>
      </w:r>
      <w:r w:rsidRPr="008334A7">
        <w:rPr>
          <w:rFonts w:ascii="Arial" w:hAnsi="Arial" w:cs="Arial"/>
          <w:color w:val="000000" w:themeColor="text1"/>
          <w:sz w:val="17"/>
          <w:szCs w:val="17"/>
          <w:lang w:val="de-DE"/>
        </w:rPr>
        <w:t xml:space="preserve"> = 9.8, 1.5 Hz, 1H), 6.21 (s, 1H), 5.96 (d, </w:t>
      </w:r>
      <w:r w:rsidRPr="008334A7">
        <w:rPr>
          <w:rFonts w:ascii="Arial" w:hAnsi="Arial" w:cs="Arial"/>
          <w:i/>
          <w:iCs/>
          <w:color w:val="000000" w:themeColor="text1"/>
          <w:sz w:val="17"/>
          <w:szCs w:val="17"/>
          <w:lang w:val="de-DE"/>
        </w:rPr>
        <w:t>J</w:t>
      </w:r>
      <w:r w:rsidRPr="008334A7">
        <w:rPr>
          <w:rFonts w:ascii="Arial" w:hAnsi="Arial" w:cs="Arial"/>
          <w:color w:val="000000" w:themeColor="text1"/>
          <w:sz w:val="17"/>
          <w:szCs w:val="17"/>
          <w:lang w:val="de-DE"/>
        </w:rPr>
        <w:t xml:space="preserve"> = 3.9 Hz, 1H), 5.81 (dd, </w:t>
      </w:r>
      <w:r w:rsidRPr="008334A7">
        <w:rPr>
          <w:rFonts w:ascii="Arial" w:hAnsi="Arial" w:cs="Arial"/>
          <w:i/>
          <w:iCs/>
          <w:color w:val="000000" w:themeColor="text1"/>
          <w:sz w:val="17"/>
          <w:szCs w:val="17"/>
          <w:lang w:val="de-DE"/>
        </w:rPr>
        <w:t>J</w:t>
      </w:r>
      <w:r w:rsidRPr="008334A7">
        <w:rPr>
          <w:rFonts w:ascii="Arial" w:hAnsi="Arial" w:cs="Arial"/>
          <w:color w:val="000000" w:themeColor="text1"/>
          <w:sz w:val="17"/>
          <w:szCs w:val="17"/>
          <w:lang w:val="de-DE"/>
        </w:rPr>
        <w:t xml:space="preserve"> = 9.8, 4.2 Hz, 1H), 2.83</w:t>
      </w:r>
      <w:r w:rsidR="0050158B" w:rsidRPr="00A34AE5">
        <w:rPr>
          <w:rFonts w:ascii="Arial" w:hAnsi="Arial" w:cs="Arial"/>
          <w:color w:val="000000" w:themeColor="text1"/>
          <w:sz w:val="17"/>
          <w:szCs w:val="17"/>
          <w:lang w:val="de-DE"/>
        </w:rPr>
        <w:t xml:space="preserve"> – </w:t>
      </w:r>
      <w:r w:rsidRPr="008334A7">
        <w:rPr>
          <w:rFonts w:ascii="Arial" w:hAnsi="Arial" w:cs="Arial"/>
          <w:color w:val="000000" w:themeColor="text1"/>
          <w:sz w:val="17"/>
          <w:szCs w:val="17"/>
          <w:lang w:val="de-DE"/>
        </w:rPr>
        <w:t>2.75 (m, 1H), 2.72</w:t>
      </w:r>
      <w:r w:rsidR="0050158B" w:rsidRPr="00A34AE5">
        <w:rPr>
          <w:rFonts w:ascii="Arial" w:hAnsi="Arial" w:cs="Arial"/>
          <w:color w:val="000000" w:themeColor="text1"/>
          <w:sz w:val="17"/>
          <w:szCs w:val="17"/>
          <w:lang w:val="de-DE"/>
        </w:rPr>
        <w:t xml:space="preserve"> – </w:t>
      </w:r>
      <w:r w:rsidRPr="008334A7">
        <w:rPr>
          <w:rFonts w:ascii="Arial" w:hAnsi="Arial" w:cs="Arial"/>
          <w:color w:val="000000" w:themeColor="text1"/>
          <w:sz w:val="17"/>
          <w:szCs w:val="17"/>
          <w:lang w:val="de-DE"/>
        </w:rPr>
        <w:t>2.53 (m, 3H).</w:t>
      </w:r>
      <w:r w:rsidRPr="008334A7">
        <w:rPr>
          <w:rFonts w:ascii="Times New Roman" w:hAnsi="Times New Roman" w:cs="Times New Roman"/>
          <w:sz w:val="20"/>
          <w:szCs w:val="20"/>
          <w:vertAlign w:val="superscript"/>
          <w:lang w:val="de-DE"/>
        </w:rPr>
        <w:t xml:space="preserve"> </w:t>
      </w:r>
      <w:r w:rsidRPr="008334A7">
        <w:rPr>
          <w:rFonts w:ascii="Arial" w:hAnsi="Arial" w:cs="Arial"/>
          <w:b/>
          <w:bCs/>
          <w:color w:val="000000" w:themeColor="text1"/>
          <w:sz w:val="17"/>
          <w:szCs w:val="17"/>
          <w:vertAlign w:val="superscript"/>
        </w:rPr>
        <w:t>13</w:t>
      </w:r>
      <w:r w:rsidRPr="008334A7">
        <w:rPr>
          <w:rFonts w:ascii="Arial" w:hAnsi="Arial" w:cs="Arial"/>
          <w:b/>
          <w:bCs/>
          <w:color w:val="000000" w:themeColor="text1"/>
          <w:sz w:val="17"/>
          <w:szCs w:val="17"/>
        </w:rPr>
        <w:t>C NMR</w:t>
      </w:r>
      <w:r w:rsidRPr="008334A7">
        <w:rPr>
          <w:rFonts w:ascii="Arial" w:hAnsi="Arial" w:cs="Arial"/>
          <w:color w:val="000000" w:themeColor="text1"/>
          <w:sz w:val="17"/>
          <w:szCs w:val="17"/>
        </w:rPr>
        <w:t xml:space="preserve"> (101 MHz, Chloroform-</w:t>
      </w:r>
      <w:r w:rsidRPr="008334A7">
        <w:rPr>
          <w:rFonts w:ascii="Arial" w:hAnsi="Arial" w:cs="Arial"/>
          <w:i/>
          <w:iCs/>
          <w:color w:val="000000" w:themeColor="text1"/>
          <w:sz w:val="17"/>
          <w:szCs w:val="17"/>
        </w:rPr>
        <w:t>d</w:t>
      </w:r>
      <w:r w:rsidRPr="008334A7">
        <w:rPr>
          <w:rFonts w:ascii="Arial" w:hAnsi="Arial" w:cs="Arial"/>
          <w:color w:val="000000" w:themeColor="text1"/>
          <w:sz w:val="17"/>
          <w:szCs w:val="17"/>
        </w:rPr>
        <w:t>) δ 142.9, 141.7, 141.1, 132.0, 129.4, 128.8, 128.5, 128.4, 128.3, 126.3, 125.9, 125.7, 125.6, 120.6, 119.4, 119.0, 117.2, 100.2, 59.8, 35.0, 28.6.</w:t>
      </w:r>
      <w:r w:rsidRPr="008334A7">
        <w:rPr>
          <w:rFonts w:ascii="Arial" w:hAnsi="Arial" w:cs="Arial"/>
          <w:b/>
          <w:bCs/>
          <w:color w:val="000000" w:themeColor="text1"/>
          <w:sz w:val="17"/>
          <w:szCs w:val="17"/>
        </w:rPr>
        <w:t xml:space="preserve"> </w:t>
      </w:r>
      <w:bookmarkStart w:id="236" w:name="_Hlk184933051"/>
      <w:r w:rsidRPr="008334A7">
        <w:rPr>
          <w:rFonts w:ascii="Arial" w:hAnsi="Arial" w:cs="Arial"/>
          <w:b/>
          <w:bCs/>
          <w:color w:val="000000" w:themeColor="text1"/>
          <w:sz w:val="17"/>
          <w:szCs w:val="17"/>
        </w:rPr>
        <w:t>HRMS(ESI</w:t>
      </w:r>
      <w:r w:rsidRPr="008334A7">
        <w:rPr>
          <w:rFonts w:ascii="Arial" w:hAnsi="Arial" w:cs="Arial"/>
          <w:b/>
          <w:bCs/>
          <w:color w:val="000000" w:themeColor="text1"/>
          <w:sz w:val="17"/>
          <w:szCs w:val="17"/>
          <w:vertAlign w:val="superscript"/>
        </w:rPr>
        <w:t>+</w:t>
      </w:r>
      <w:r w:rsidRPr="008334A7">
        <w:rPr>
          <w:rFonts w:ascii="Arial" w:hAnsi="Arial" w:cs="Arial"/>
          <w:b/>
          <w:bCs/>
          <w:color w:val="000000" w:themeColor="text1"/>
          <w:sz w:val="17"/>
          <w:szCs w:val="17"/>
        </w:rPr>
        <w:t>)</w:t>
      </w:r>
      <w:r w:rsidRPr="008334A7">
        <w:rPr>
          <w:rFonts w:ascii="Arial" w:hAnsi="Arial" w:cs="Arial"/>
          <w:color w:val="000000" w:themeColor="text1"/>
          <w:sz w:val="17"/>
          <w:szCs w:val="17"/>
        </w:rPr>
        <w:t xml:space="preserve"> m/z </w:t>
      </w:r>
      <w:proofErr w:type="spellStart"/>
      <w:r w:rsidRPr="008334A7">
        <w:rPr>
          <w:rFonts w:ascii="Arial" w:hAnsi="Arial" w:cs="Arial"/>
          <w:color w:val="000000" w:themeColor="text1"/>
          <w:sz w:val="17"/>
          <w:szCs w:val="17"/>
        </w:rPr>
        <w:t>calcd</w:t>
      </w:r>
      <w:proofErr w:type="spellEnd"/>
      <w:r w:rsidRPr="008334A7">
        <w:rPr>
          <w:rFonts w:ascii="Arial" w:hAnsi="Arial" w:cs="Arial"/>
          <w:color w:val="000000" w:themeColor="text1"/>
          <w:sz w:val="17"/>
          <w:szCs w:val="17"/>
        </w:rPr>
        <w:t xml:space="preserve">. </w:t>
      </w:r>
      <w:proofErr w:type="gramStart"/>
      <w:r w:rsidRPr="008334A7">
        <w:rPr>
          <w:rFonts w:ascii="Arial" w:hAnsi="Arial" w:cs="Arial"/>
          <w:color w:val="000000" w:themeColor="text1"/>
          <w:sz w:val="17"/>
          <w:szCs w:val="17"/>
        </w:rPr>
        <w:t>for</w:t>
      </w:r>
      <w:proofErr w:type="gramEnd"/>
      <w:r w:rsidRPr="008334A7">
        <w:rPr>
          <w:rFonts w:ascii="Arial" w:hAnsi="Arial" w:cs="Arial"/>
          <w:color w:val="000000" w:themeColor="text1"/>
          <w:sz w:val="17"/>
          <w:szCs w:val="17"/>
        </w:rPr>
        <w:t xml:space="preserve"> C</w:t>
      </w:r>
      <w:r w:rsidRPr="008334A7">
        <w:rPr>
          <w:rFonts w:ascii="Arial" w:hAnsi="Arial" w:cs="Arial"/>
          <w:color w:val="000000" w:themeColor="text1"/>
          <w:sz w:val="17"/>
          <w:szCs w:val="17"/>
          <w:vertAlign w:val="subscript"/>
        </w:rPr>
        <w:t>25</w:t>
      </w:r>
      <w:r w:rsidRPr="008334A7">
        <w:rPr>
          <w:rFonts w:ascii="Arial" w:hAnsi="Arial" w:cs="Arial"/>
          <w:color w:val="000000" w:themeColor="text1"/>
          <w:sz w:val="17"/>
          <w:szCs w:val="17"/>
        </w:rPr>
        <w:t>H</w:t>
      </w:r>
      <w:r w:rsidRPr="008334A7">
        <w:rPr>
          <w:rFonts w:ascii="Arial" w:hAnsi="Arial" w:cs="Arial"/>
          <w:color w:val="000000" w:themeColor="text1"/>
          <w:sz w:val="17"/>
          <w:szCs w:val="17"/>
          <w:vertAlign w:val="subscript"/>
        </w:rPr>
        <w:t>20</w:t>
      </w:r>
      <w:r w:rsidRPr="008334A7">
        <w:rPr>
          <w:rFonts w:ascii="Arial" w:hAnsi="Arial" w:cs="Arial"/>
          <w:color w:val="000000" w:themeColor="text1"/>
          <w:sz w:val="17"/>
          <w:szCs w:val="17"/>
        </w:rPr>
        <w:t>ClN</w:t>
      </w:r>
      <w:r w:rsidRPr="008334A7">
        <w:rPr>
          <w:rFonts w:ascii="Arial" w:hAnsi="Arial" w:cs="Arial"/>
          <w:color w:val="000000" w:themeColor="text1"/>
          <w:sz w:val="17"/>
          <w:szCs w:val="17"/>
          <w:vertAlign w:val="subscript"/>
        </w:rPr>
        <w:t xml:space="preserve"> </w:t>
      </w:r>
      <w:r w:rsidRPr="008334A7">
        <w:rPr>
          <w:rFonts w:ascii="Arial" w:hAnsi="Arial" w:cs="Arial"/>
          <w:color w:val="000000" w:themeColor="text1"/>
          <w:sz w:val="17"/>
          <w:szCs w:val="17"/>
          <w:vertAlign w:val="superscript"/>
        </w:rPr>
        <w:t xml:space="preserve">+ </w:t>
      </w:r>
      <w:r w:rsidRPr="008334A7">
        <w:rPr>
          <w:rFonts w:ascii="Arial" w:hAnsi="Arial" w:cs="Arial"/>
          <w:color w:val="000000" w:themeColor="text1"/>
          <w:sz w:val="17"/>
          <w:szCs w:val="17"/>
        </w:rPr>
        <w:t>[M+H]</w:t>
      </w:r>
      <w:r w:rsidRPr="008334A7">
        <w:rPr>
          <w:rFonts w:ascii="Arial" w:hAnsi="Arial" w:cs="Arial"/>
          <w:color w:val="000000" w:themeColor="text1"/>
          <w:sz w:val="17"/>
          <w:szCs w:val="17"/>
          <w:vertAlign w:val="superscript"/>
        </w:rPr>
        <w:t>+</w:t>
      </w:r>
      <w:r w:rsidRPr="008334A7">
        <w:rPr>
          <w:rFonts w:ascii="Arial" w:hAnsi="Arial" w:cs="Arial"/>
          <w:color w:val="000000" w:themeColor="text1"/>
          <w:sz w:val="17"/>
          <w:szCs w:val="17"/>
        </w:rPr>
        <w:t>: 370.1357, found: 370.1353.</w:t>
      </w:r>
      <w:bookmarkEnd w:id="236"/>
    </w:p>
    <w:p w14:paraId="1717C2EF" w14:textId="77777777" w:rsidR="008334A7" w:rsidRPr="008334A7" w:rsidRDefault="008334A7" w:rsidP="008334A7">
      <w:pPr>
        <w:rPr>
          <w:rFonts w:ascii="Arial" w:hAnsi="Arial" w:cs="Arial"/>
          <w:b/>
          <w:bCs/>
          <w:color w:val="000000" w:themeColor="text1"/>
          <w:sz w:val="17"/>
          <w:szCs w:val="17"/>
        </w:rPr>
      </w:pPr>
      <w:r w:rsidRPr="008334A7">
        <w:rPr>
          <w:rFonts w:ascii="Arial" w:hAnsi="Arial" w:cs="Arial"/>
          <w:b/>
          <w:bCs/>
          <w:color w:val="000000" w:themeColor="text1"/>
          <w:sz w:val="17"/>
          <w:szCs w:val="17"/>
        </w:rPr>
        <w:t>9-chloro-2-phenethyl-4-phenyl-4</w:t>
      </w:r>
      <w:r w:rsidRPr="00514E16">
        <w:rPr>
          <w:rFonts w:ascii="Arial" w:hAnsi="Arial" w:cs="Arial"/>
          <w:b/>
          <w:bCs/>
          <w:i/>
          <w:iCs/>
          <w:color w:val="000000" w:themeColor="text1"/>
          <w:sz w:val="17"/>
          <w:szCs w:val="17"/>
        </w:rPr>
        <w:t>H</w:t>
      </w:r>
      <w:r w:rsidRPr="008334A7">
        <w:rPr>
          <w:rFonts w:ascii="Arial" w:hAnsi="Arial" w:cs="Arial"/>
          <w:b/>
          <w:bCs/>
          <w:color w:val="000000" w:themeColor="text1"/>
          <w:sz w:val="17"/>
          <w:szCs w:val="17"/>
        </w:rPr>
        <w:t>-</w:t>
      </w:r>
      <w:proofErr w:type="gramStart"/>
      <w:r w:rsidRPr="008334A7">
        <w:rPr>
          <w:rFonts w:ascii="Arial" w:hAnsi="Arial" w:cs="Arial"/>
          <w:b/>
          <w:bCs/>
          <w:color w:val="000000" w:themeColor="text1"/>
          <w:sz w:val="17"/>
          <w:szCs w:val="17"/>
        </w:rPr>
        <w:t>pyrrolo[</w:t>
      </w:r>
      <w:proofErr w:type="gramEnd"/>
      <w:r w:rsidRPr="008334A7">
        <w:rPr>
          <w:rFonts w:ascii="Arial" w:hAnsi="Arial" w:cs="Arial"/>
          <w:b/>
          <w:bCs/>
          <w:color w:val="000000" w:themeColor="text1"/>
          <w:sz w:val="17"/>
          <w:szCs w:val="17"/>
        </w:rPr>
        <w:t>3,2,1-</w:t>
      </w:r>
      <w:r w:rsidRPr="00514E16">
        <w:rPr>
          <w:rFonts w:ascii="Arial" w:hAnsi="Arial" w:cs="Arial"/>
          <w:b/>
          <w:bCs/>
          <w:i/>
          <w:iCs/>
          <w:color w:val="000000" w:themeColor="text1"/>
          <w:sz w:val="17"/>
          <w:szCs w:val="17"/>
        </w:rPr>
        <w:t>ij</w:t>
      </w:r>
      <w:r w:rsidRPr="008334A7">
        <w:rPr>
          <w:rFonts w:ascii="Arial" w:hAnsi="Arial" w:cs="Arial"/>
          <w:b/>
          <w:bCs/>
          <w:color w:val="000000" w:themeColor="text1"/>
          <w:sz w:val="17"/>
          <w:szCs w:val="17"/>
        </w:rPr>
        <w:t>]quinoline (5y)</w:t>
      </w:r>
    </w:p>
    <w:p w14:paraId="059E0C9D" w14:textId="3CA3B974" w:rsidR="008334A7" w:rsidRPr="008334A7" w:rsidRDefault="008334A7" w:rsidP="008334A7">
      <w:pPr>
        <w:rPr>
          <w:rFonts w:ascii="Arial" w:hAnsi="Arial" w:cs="Arial"/>
          <w:color w:val="000000" w:themeColor="text1"/>
          <w:sz w:val="17"/>
          <w:szCs w:val="17"/>
        </w:rPr>
      </w:pPr>
      <w:bookmarkStart w:id="237" w:name="_Hlk184933502"/>
      <w:r w:rsidRPr="008334A7">
        <w:rPr>
          <w:rFonts w:ascii="Arial" w:hAnsi="Arial" w:cs="Arial"/>
          <w:color w:val="000000" w:themeColor="text1"/>
          <w:sz w:val="17"/>
          <w:szCs w:val="17"/>
          <w:lang w:val="de-DE"/>
        </w:rPr>
        <w:t>Prepared according to</w:t>
      </w:r>
      <w:r w:rsidRPr="008334A7">
        <w:rPr>
          <w:rFonts w:ascii="Arial" w:hAnsi="Arial" w:cs="Arial"/>
          <w:b/>
          <w:bCs/>
          <w:color w:val="000000" w:themeColor="text1"/>
          <w:sz w:val="17"/>
          <w:szCs w:val="17"/>
          <w:lang w:val="de-DE"/>
        </w:rPr>
        <w:t xml:space="preserve"> </w:t>
      </w:r>
      <w:r w:rsidR="008D3539" w:rsidRPr="00617D4F">
        <w:rPr>
          <w:rFonts w:ascii="Arial" w:hAnsi="Arial" w:cs="Arial"/>
          <w:b/>
          <w:bCs/>
          <w:color w:val="000000" w:themeColor="text1"/>
          <w:sz w:val="17"/>
          <w:szCs w:val="17"/>
          <w:lang w:val="de-DE"/>
        </w:rPr>
        <w:t>GP</w:t>
      </w:r>
      <w:r w:rsidR="008D3539">
        <w:rPr>
          <w:rFonts w:ascii="Arial" w:hAnsi="Arial" w:cs="Arial"/>
          <w:b/>
          <w:bCs/>
          <w:color w:val="000000" w:themeColor="text1"/>
          <w:sz w:val="17"/>
          <w:szCs w:val="17"/>
          <w:lang w:val="de-DE"/>
        </w:rPr>
        <w:t>3</w:t>
      </w:r>
      <w:r w:rsidRPr="008334A7">
        <w:rPr>
          <w:rFonts w:ascii="Arial" w:hAnsi="Arial" w:cs="Arial"/>
          <w:color w:val="000000" w:themeColor="text1"/>
          <w:sz w:val="17"/>
          <w:szCs w:val="17"/>
          <w:lang w:val="de-DE"/>
        </w:rPr>
        <w:t>. White solid (52.6 mg, 71%, 0.2 mmol scale);</w:t>
      </w:r>
      <w:bookmarkEnd w:id="237"/>
      <w:r w:rsidR="00BE5CCA">
        <w:rPr>
          <w:rFonts w:ascii="Arial" w:hAnsi="Arial" w:cs="Arial"/>
          <w:b/>
          <w:bCs/>
          <w:noProof/>
          <w:color w:val="000000" w:themeColor="text1"/>
          <w:sz w:val="17"/>
          <w:szCs w:val="17"/>
        </w:rPr>
        <w:object w:dxaOrig="1440" w:dyaOrig="1440" w14:anchorId="4401FF11">
          <v:shape id="_x0000_s1638" type="#_x0000_t75" style="position:absolute;left:0;text-align:left;margin-left:1.1pt;margin-top:2pt;width:92.3pt;height:74.75pt;z-index:252771328;mso-position-horizontal-relative:text;mso-position-vertical-relative:text">
            <v:imagedata r:id="rId244" o:title=""/>
            <w10:wrap type="square"/>
          </v:shape>
          <o:OLEObject Type="Embed" ProgID="ChemDraw.Document.6.0" ShapeID="_x0000_s1638" DrawAspect="Content" ObjectID="_1819002893" r:id="rId245"/>
        </w:object>
      </w:r>
      <w:r w:rsidRPr="008334A7">
        <w:rPr>
          <w:rFonts w:ascii="Arial" w:hAnsi="Arial" w:cs="Arial"/>
          <w:color w:val="000000" w:themeColor="text1"/>
          <w:sz w:val="17"/>
          <w:szCs w:val="17"/>
          <w:lang w:val="de-DE"/>
        </w:rPr>
        <w:t xml:space="preserve"> </w:t>
      </w:r>
      <w:r w:rsidRPr="008334A7">
        <w:rPr>
          <w:rFonts w:ascii="Arial" w:hAnsi="Arial" w:cs="Arial"/>
          <w:b/>
          <w:bCs/>
          <w:color w:val="000000" w:themeColor="text1"/>
          <w:sz w:val="17"/>
          <w:szCs w:val="17"/>
          <w:vertAlign w:val="superscript"/>
          <w:lang w:val="de-DE"/>
        </w:rPr>
        <w:t>1</w:t>
      </w:r>
      <w:r w:rsidRPr="008334A7">
        <w:rPr>
          <w:rFonts w:ascii="Arial" w:hAnsi="Arial" w:cs="Arial"/>
          <w:b/>
          <w:bCs/>
          <w:color w:val="000000" w:themeColor="text1"/>
          <w:sz w:val="17"/>
          <w:szCs w:val="17"/>
          <w:lang w:val="de-DE"/>
        </w:rPr>
        <w:t>H NMR</w:t>
      </w:r>
      <w:r w:rsidRPr="008334A7">
        <w:rPr>
          <w:rFonts w:ascii="Arial" w:hAnsi="Arial" w:cs="Arial"/>
          <w:color w:val="000000" w:themeColor="text1"/>
          <w:sz w:val="17"/>
          <w:szCs w:val="17"/>
          <w:lang w:val="de-DE"/>
        </w:rPr>
        <w:t xml:space="preserve"> (400 MHz, </w:t>
      </w:r>
      <w:r w:rsidR="00172506" w:rsidRPr="008334A7">
        <w:rPr>
          <w:rFonts w:ascii="Arial" w:hAnsi="Arial" w:cs="Arial"/>
          <w:color w:val="000000" w:themeColor="text1"/>
          <w:sz w:val="17"/>
          <w:szCs w:val="17"/>
          <w:lang w:val="de-DE"/>
        </w:rPr>
        <w:t>Chloroform-</w:t>
      </w:r>
      <w:r w:rsidR="00172506" w:rsidRPr="008334A7">
        <w:rPr>
          <w:rFonts w:ascii="Arial" w:hAnsi="Arial" w:cs="Arial"/>
          <w:i/>
          <w:iCs/>
          <w:color w:val="000000" w:themeColor="text1"/>
          <w:sz w:val="17"/>
          <w:szCs w:val="17"/>
          <w:lang w:val="de-DE"/>
        </w:rPr>
        <w:t>d</w:t>
      </w:r>
      <w:r w:rsidRPr="008334A7">
        <w:rPr>
          <w:rFonts w:ascii="Arial" w:hAnsi="Arial" w:cs="Arial"/>
          <w:color w:val="000000" w:themeColor="text1"/>
          <w:sz w:val="17"/>
          <w:szCs w:val="17"/>
          <w:lang w:val="de-DE"/>
        </w:rPr>
        <w:t xml:space="preserve">) </w:t>
      </w:r>
      <w:r w:rsidRPr="008334A7">
        <w:rPr>
          <w:rFonts w:ascii="Arial" w:hAnsi="Arial" w:cs="Arial"/>
          <w:color w:val="000000" w:themeColor="text1"/>
          <w:sz w:val="17"/>
          <w:szCs w:val="17"/>
        </w:rPr>
        <w:t>δ</w:t>
      </w:r>
      <w:r w:rsidRPr="008334A7">
        <w:rPr>
          <w:rFonts w:ascii="Arial" w:hAnsi="Arial" w:cs="Arial"/>
          <w:color w:val="000000" w:themeColor="text1"/>
          <w:sz w:val="17"/>
          <w:szCs w:val="17"/>
          <w:lang w:val="de-DE"/>
        </w:rPr>
        <w:t xml:space="preserve"> 7.34</w:t>
      </w:r>
      <w:r w:rsidR="0050158B" w:rsidRPr="00A34AE5">
        <w:rPr>
          <w:rFonts w:ascii="Arial" w:hAnsi="Arial" w:cs="Arial"/>
          <w:color w:val="000000" w:themeColor="text1"/>
          <w:sz w:val="17"/>
          <w:szCs w:val="17"/>
          <w:lang w:val="de-DE"/>
        </w:rPr>
        <w:t xml:space="preserve"> – </w:t>
      </w:r>
      <w:r w:rsidRPr="008334A7">
        <w:rPr>
          <w:rFonts w:ascii="Arial" w:hAnsi="Arial" w:cs="Arial"/>
          <w:color w:val="000000" w:themeColor="text1"/>
          <w:sz w:val="17"/>
          <w:szCs w:val="17"/>
          <w:lang w:val="de-DE"/>
        </w:rPr>
        <w:t>7.15 (m, 6H), 7.04</w:t>
      </w:r>
      <w:r w:rsidR="0050158B" w:rsidRPr="00A34AE5">
        <w:rPr>
          <w:rFonts w:ascii="Arial" w:hAnsi="Arial" w:cs="Arial"/>
          <w:color w:val="000000" w:themeColor="text1"/>
          <w:sz w:val="17"/>
          <w:szCs w:val="17"/>
          <w:lang w:val="de-DE"/>
        </w:rPr>
        <w:t xml:space="preserve"> – </w:t>
      </w:r>
      <w:r w:rsidRPr="008334A7">
        <w:rPr>
          <w:rFonts w:ascii="Arial" w:hAnsi="Arial" w:cs="Arial"/>
          <w:color w:val="000000" w:themeColor="text1"/>
          <w:sz w:val="17"/>
          <w:szCs w:val="17"/>
          <w:lang w:val="de-DE"/>
        </w:rPr>
        <w:t xml:space="preserve">6.98 (m, 4H), 6.96 (d, </w:t>
      </w:r>
      <w:r w:rsidRPr="008334A7">
        <w:rPr>
          <w:rFonts w:ascii="Arial" w:hAnsi="Arial" w:cs="Arial"/>
          <w:i/>
          <w:iCs/>
          <w:color w:val="000000" w:themeColor="text1"/>
          <w:sz w:val="17"/>
          <w:szCs w:val="17"/>
          <w:lang w:val="de-DE"/>
        </w:rPr>
        <w:t>J</w:t>
      </w:r>
      <w:r w:rsidRPr="008334A7">
        <w:rPr>
          <w:rFonts w:ascii="Arial" w:hAnsi="Arial" w:cs="Arial"/>
          <w:color w:val="000000" w:themeColor="text1"/>
          <w:sz w:val="17"/>
          <w:szCs w:val="17"/>
          <w:lang w:val="de-DE"/>
        </w:rPr>
        <w:t xml:space="preserve"> = 7.6 Hz, 1H), 6.74 (d, </w:t>
      </w:r>
      <w:r w:rsidRPr="008334A7">
        <w:rPr>
          <w:rFonts w:ascii="Arial" w:hAnsi="Arial" w:cs="Arial"/>
          <w:i/>
          <w:iCs/>
          <w:color w:val="000000" w:themeColor="text1"/>
          <w:sz w:val="17"/>
          <w:szCs w:val="17"/>
          <w:lang w:val="de-DE"/>
        </w:rPr>
        <w:t>J</w:t>
      </w:r>
      <w:r w:rsidRPr="008334A7">
        <w:rPr>
          <w:rFonts w:ascii="Arial" w:hAnsi="Arial" w:cs="Arial"/>
          <w:color w:val="000000" w:themeColor="text1"/>
          <w:sz w:val="17"/>
          <w:szCs w:val="17"/>
          <w:lang w:val="de-DE"/>
        </w:rPr>
        <w:t xml:space="preserve"> = 7.5 Hz, 1H), 6.50 (dd, </w:t>
      </w:r>
      <w:r w:rsidRPr="008334A7">
        <w:rPr>
          <w:rFonts w:ascii="Arial" w:hAnsi="Arial" w:cs="Arial"/>
          <w:i/>
          <w:iCs/>
          <w:color w:val="000000" w:themeColor="text1"/>
          <w:sz w:val="17"/>
          <w:szCs w:val="17"/>
          <w:lang w:val="de-DE"/>
        </w:rPr>
        <w:t>J</w:t>
      </w:r>
      <w:r w:rsidRPr="008334A7">
        <w:rPr>
          <w:rFonts w:ascii="Arial" w:hAnsi="Arial" w:cs="Arial"/>
          <w:color w:val="000000" w:themeColor="text1"/>
          <w:sz w:val="17"/>
          <w:szCs w:val="17"/>
          <w:lang w:val="de-DE"/>
        </w:rPr>
        <w:t xml:space="preserve"> = 9.8, 1.8 Hz, 1H), 6.39 (s, 1H), 5.96 (dd, </w:t>
      </w:r>
      <w:r w:rsidRPr="008334A7">
        <w:rPr>
          <w:rFonts w:ascii="Arial" w:hAnsi="Arial" w:cs="Arial"/>
          <w:i/>
          <w:iCs/>
          <w:color w:val="000000" w:themeColor="text1"/>
          <w:sz w:val="17"/>
          <w:szCs w:val="17"/>
          <w:lang w:val="de-DE"/>
        </w:rPr>
        <w:t>J</w:t>
      </w:r>
      <w:r w:rsidRPr="008334A7">
        <w:rPr>
          <w:rFonts w:ascii="Arial" w:hAnsi="Arial" w:cs="Arial"/>
          <w:color w:val="000000" w:themeColor="text1"/>
          <w:sz w:val="17"/>
          <w:szCs w:val="17"/>
          <w:lang w:val="de-DE"/>
        </w:rPr>
        <w:t xml:space="preserve"> = 4.2, 1.6 Hz, 1H), 5.76 (dd, </w:t>
      </w:r>
      <w:r w:rsidRPr="008334A7">
        <w:rPr>
          <w:rFonts w:ascii="Arial" w:hAnsi="Arial" w:cs="Arial"/>
          <w:i/>
          <w:iCs/>
          <w:color w:val="000000" w:themeColor="text1"/>
          <w:sz w:val="17"/>
          <w:szCs w:val="17"/>
          <w:lang w:val="de-DE"/>
        </w:rPr>
        <w:t>J</w:t>
      </w:r>
      <w:r w:rsidRPr="008334A7">
        <w:rPr>
          <w:rFonts w:ascii="Arial" w:hAnsi="Arial" w:cs="Arial"/>
          <w:color w:val="000000" w:themeColor="text1"/>
          <w:sz w:val="17"/>
          <w:szCs w:val="17"/>
          <w:lang w:val="de-DE"/>
        </w:rPr>
        <w:t xml:space="preserve"> = 9.8, 4.2 Hz, 1H), 2.89</w:t>
      </w:r>
      <w:r w:rsidR="0050158B" w:rsidRPr="00A34AE5">
        <w:rPr>
          <w:rFonts w:ascii="Arial" w:hAnsi="Arial" w:cs="Arial"/>
          <w:color w:val="000000" w:themeColor="text1"/>
          <w:sz w:val="17"/>
          <w:szCs w:val="17"/>
          <w:lang w:val="de-DE"/>
        </w:rPr>
        <w:t xml:space="preserve"> – </w:t>
      </w:r>
      <w:r w:rsidRPr="008334A7">
        <w:rPr>
          <w:rFonts w:ascii="Arial" w:hAnsi="Arial" w:cs="Arial"/>
          <w:color w:val="000000" w:themeColor="text1"/>
          <w:sz w:val="17"/>
          <w:szCs w:val="17"/>
          <w:lang w:val="de-DE"/>
        </w:rPr>
        <w:t>2.79 (m, 1H), 2.75</w:t>
      </w:r>
      <w:r w:rsidR="0050158B" w:rsidRPr="00A34AE5">
        <w:rPr>
          <w:rFonts w:ascii="Arial" w:hAnsi="Arial" w:cs="Arial"/>
          <w:color w:val="000000" w:themeColor="text1"/>
          <w:sz w:val="17"/>
          <w:szCs w:val="17"/>
          <w:lang w:val="de-DE"/>
        </w:rPr>
        <w:t xml:space="preserve"> – </w:t>
      </w:r>
      <w:r w:rsidRPr="008334A7">
        <w:rPr>
          <w:rFonts w:ascii="Arial" w:hAnsi="Arial" w:cs="Arial"/>
          <w:color w:val="000000" w:themeColor="text1"/>
          <w:sz w:val="17"/>
          <w:szCs w:val="17"/>
          <w:lang w:val="de-DE"/>
        </w:rPr>
        <w:t>2.54 (m, 3H).</w:t>
      </w:r>
      <w:r w:rsidRPr="008334A7">
        <w:rPr>
          <w:rFonts w:ascii="Times New Roman" w:hAnsi="Times New Roman" w:cs="Times New Roman"/>
          <w:sz w:val="20"/>
          <w:szCs w:val="20"/>
          <w:vertAlign w:val="superscript"/>
          <w:lang w:val="de-DE"/>
        </w:rPr>
        <w:t xml:space="preserve"> </w:t>
      </w:r>
      <w:r w:rsidRPr="008334A7">
        <w:rPr>
          <w:rFonts w:ascii="Arial" w:hAnsi="Arial" w:cs="Arial"/>
          <w:b/>
          <w:bCs/>
          <w:color w:val="000000" w:themeColor="text1"/>
          <w:sz w:val="17"/>
          <w:szCs w:val="17"/>
          <w:vertAlign w:val="superscript"/>
        </w:rPr>
        <w:t>13</w:t>
      </w:r>
      <w:r w:rsidRPr="008334A7">
        <w:rPr>
          <w:rFonts w:ascii="Arial" w:hAnsi="Arial" w:cs="Arial"/>
          <w:b/>
          <w:bCs/>
          <w:color w:val="000000" w:themeColor="text1"/>
          <w:sz w:val="17"/>
          <w:szCs w:val="17"/>
        </w:rPr>
        <w:t>C NMR</w:t>
      </w:r>
      <w:r w:rsidRPr="008334A7">
        <w:rPr>
          <w:rFonts w:ascii="Arial" w:hAnsi="Arial" w:cs="Arial"/>
          <w:color w:val="000000" w:themeColor="text1"/>
          <w:sz w:val="17"/>
          <w:szCs w:val="17"/>
        </w:rPr>
        <w:t xml:space="preserve"> (101 MHz, </w:t>
      </w:r>
      <w:r w:rsidR="00172506" w:rsidRPr="008334A7">
        <w:rPr>
          <w:rFonts w:ascii="Arial" w:hAnsi="Arial" w:cs="Arial"/>
          <w:color w:val="000000" w:themeColor="text1"/>
          <w:sz w:val="17"/>
          <w:szCs w:val="17"/>
          <w:lang w:val="de-DE"/>
        </w:rPr>
        <w:t>Chloroform-</w:t>
      </w:r>
      <w:r w:rsidR="00172506" w:rsidRPr="008334A7">
        <w:rPr>
          <w:rFonts w:ascii="Arial" w:hAnsi="Arial" w:cs="Arial"/>
          <w:i/>
          <w:iCs/>
          <w:color w:val="000000" w:themeColor="text1"/>
          <w:sz w:val="17"/>
          <w:szCs w:val="17"/>
          <w:lang w:val="de-DE"/>
        </w:rPr>
        <w:t>d</w:t>
      </w:r>
      <w:r w:rsidRPr="008334A7">
        <w:rPr>
          <w:rFonts w:ascii="Arial" w:hAnsi="Arial" w:cs="Arial"/>
          <w:color w:val="000000" w:themeColor="text1"/>
          <w:sz w:val="17"/>
          <w:szCs w:val="17"/>
        </w:rPr>
        <w:t>) δ 143.0, 141.3, 141.1, 134.2, 129.4, 128.6, 128.4, 128.3, 127.5, 126.3, 125.9, 125.1, 123.8, 120.9, 119.8, 117.7, 116.9, 99.2, 59.8, 35.1, 28.7.</w:t>
      </w:r>
      <w:r w:rsidRPr="008334A7">
        <w:rPr>
          <w:rFonts w:ascii="Arial" w:hAnsi="Arial" w:cs="Arial"/>
          <w:b/>
          <w:bCs/>
          <w:color w:val="000000" w:themeColor="text1"/>
          <w:sz w:val="17"/>
          <w:szCs w:val="17"/>
        </w:rPr>
        <w:t xml:space="preserve"> </w:t>
      </w:r>
      <w:bookmarkStart w:id="238" w:name="_Hlk190804105"/>
      <w:r w:rsidRPr="008334A7">
        <w:rPr>
          <w:rFonts w:ascii="Arial" w:hAnsi="Arial" w:cs="Arial"/>
          <w:b/>
          <w:bCs/>
          <w:color w:val="000000" w:themeColor="text1"/>
          <w:sz w:val="17"/>
          <w:szCs w:val="17"/>
        </w:rPr>
        <w:t>HRMS(ESI</w:t>
      </w:r>
      <w:r w:rsidRPr="008334A7">
        <w:rPr>
          <w:rFonts w:ascii="Arial" w:hAnsi="Arial" w:cs="Arial"/>
          <w:b/>
          <w:bCs/>
          <w:color w:val="000000" w:themeColor="text1"/>
          <w:sz w:val="17"/>
          <w:szCs w:val="17"/>
          <w:vertAlign w:val="superscript"/>
        </w:rPr>
        <w:t>+</w:t>
      </w:r>
      <w:r w:rsidRPr="008334A7">
        <w:rPr>
          <w:rFonts w:ascii="Arial" w:hAnsi="Arial" w:cs="Arial"/>
          <w:b/>
          <w:bCs/>
          <w:color w:val="000000" w:themeColor="text1"/>
          <w:sz w:val="17"/>
          <w:szCs w:val="17"/>
        </w:rPr>
        <w:t>)</w:t>
      </w:r>
      <w:r w:rsidRPr="008334A7">
        <w:rPr>
          <w:rFonts w:ascii="Arial" w:hAnsi="Arial" w:cs="Arial"/>
          <w:color w:val="000000" w:themeColor="text1"/>
          <w:sz w:val="17"/>
          <w:szCs w:val="17"/>
        </w:rPr>
        <w:t xml:space="preserve"> m/z </w:t>
      </w:r>
      <w:proofErr w:type="spellStart"/>
      <w:r w:rsidRPr="008334A7">
        <w:rPr>
          <w:rFonts w:ascii="Arial" w:hAnsi="Arial" w:cs="Arial"/>
          <w:color w:val="000000" w:themeColor="text1"/>
          <w:sz w:val="17"/>
          <w:szCs w:val="17"/>
        </w:rPr>
        <w:t>calcd</w:t>
      </w:r>
      <w:proofErr w:type="spellEnd"/>
      <w:r w:rsidRPr="008334A7">
        <w:rPr>
          <w:rFonts w:ascii="Arial" w:hAnsi="Arial" w:cs="Arial"/>
          <w:color w:val="000000" w:themeColor="text1"/>
          <w:sz w:val="17"/>
          <w:szCs w:val="17"/>
        </w:rPr>
        <w:t xml:space="preserve">. </w:t>
      </w:r>
      <w:proofErr w:type="gramStart"/>
      <w:r w:rsidRPr="008334A7">
        <w:rPr>
          <w:rFonts w:ascii="Arial" w:hAnsi="Arial" w:cs="Arial"/>
          <w:color w:val="000000" w:themeColor="text1"/>
          <w:sz w:val="17"/>
          <w:szCs w:val="17"/>
        </w:rPr>
        <w:t>for</w:t>
      </w:r>
      <w:proofErr w:type="gramEnd"/>
      <w:r w:rsidRPr="008334A7">
        <w:rPr>
          <w:rFonts w:ascii="Arial" w:hAnsi="Arial" w:cs="Arial"/>
          <w:color w:val="000000" w:themeColor="text1"/>
          <w:sz w:val="17"/>
          <w:szCs w:val="17"/>
        </w:rPr>
        <w:t xml:space="preserve"> C</w:t>
      </w:r>
      <w:r w:rsidRPr="008334A7">
        <w:rPr>
          <w:rFonts w:ascii="Arial" w:hAnsi="Arial" w:cs="Arial"/>
          <w:color w:val="000000" w:themeColor="text1"/>
          <w:sz w:val="17"/>
          <w:szCs w:val="17"/>
          <w:vertAlign w:val="subscript"/>
        </w:rPr>
        <w:t>25</w:t>
      </w:r>
      <w:r w:rsidRPr="008334A7">
        <w:rPr>
          <w:rFonts w:ascii="Arial" w:hAnsi="Arial" w:cs="Arial"/>
          <w:color w:val="000000" w:themeColor="text1"/>
          <w:sz w:val="17"/>
          <w:szCs w:val="17"/>
        </w:rPr>
        <w:t>H</w:t>
      </w:r>
      <w:r w:rsidRPr="008334A7">
        <w:rPr>
          <w:rFonts w:ascii="Arial" w:hAnsi="Arial" w:cs="Arial"/>
          <w:color w:val="000000" w:themeColor="text1"/>
          <w:sz w:val="17"/>
          <w:szCs w:val="17"/>
          <w:vertAlign w:val="subscript"/>
        </w:rPr>
        <w:t>20</w:t>
      </w:r>
      <w:r w:rsidRPr="008334A7">
        <w:rPr>
          <w:rFonts w:ascii="Arial" w:hAnsi="Arial" w:cs="Arial"/>
          <w:color w:val="000000" w:themeColor="text1"/>
          <w:sz w:val="17"/>
          <w:szCs w:val="17"/>
        </w:rPr>
        <w:t>ClN</w:t>
      </w:r>
      <w:r w:rsidRPr="008334A7">
        <w:rPr>
          <w:rFonts w:ascii="Arial" w:hAnsi="Arial" w:cs="Arial"/>
          <w:color w:val="000000" w:themeColor="text1"/>
          <w:sz w:val="17"/>
          <w:szCs w:val="17"/>
          <w:vertAlign w:val="subscript"/>
        </w:rPr>
        <w:t xml:space="preserve"> </w:t>
      </w:r>
      <w:r w:rsidRPr="008334A7">
        <w:rPr>
          <w:rFonts w:ascii="Arial" w:hAnsi="Arial" w:cs="Arial"/>
          <w:color w:val="000000" w:themeColor="text1"/>
          <w:sz w:val="17"/>
          <w:szCs w:val="17"/>
          <w:vertAlign w:val="superscript"/>
        </w:rPr>
        <w:t xml:space="preserve">+ </w:t>
      </w:r>
      <w:r w:rsidRPr="008334A7">
        <w:rPr>
          <w:rFonts w:ascii="Arial" w:hAnsi="Arial" w:cs="Arial"/>
          <w:color w:val="000000" w:themeColor="text1"/>
          <w:sz w:val="17"/>
          <w:szCs w:val="17"/>
        </w:rPr>
        <w:t>[M+H]</w:t>
      </w:r>
      <w:r w:rsidRPr="008334A7">
        <w:rPr>
          <w:rFonts w:ascii="Arial" w:hAnsi="Arial" w:cs="Arial"/>
          <w:color w:val="000000" w:themeColor="text1"/>
          <w:sz w:val="17"/>
          <w:szCs w:val="17"/>
          <w:vertAlign w:val="superscript"/>
        </w:rPr>
        <w:t>+</w:t>
      </w:r>
      <w:r w:rsidRPr="008334A7">
        <w:rPr>
          <w:rFonts w:ascii="Arial" w:hAnsi="Arial" w:cs="Arial"/>
          <w:color w:val="000000" w:themeColor="text1"/>
          <w:sz w:val="17"/>
          <w:szCs w:val="17"/>
        </w:rPr>
        <w:t>: 370.1357, found: 370.1360.</w:t>
      </w:r>
    </w:p>
    <w:bookmarkEnd w:id="238"/>
    <w:p w14:paraId="1B56A8F2" w14:textId="77777777" w:rsidR="008334A7" w:rsidRPr="008334A7" w:rsidRDefault="008334A7" w:rsidP="008334A7">
      <w:pPr>
        <w:rPr>
          <w:rFonts w:ascii="Arial" w:hAnsi="Arial" w:cs="Arial"/>
          <w:b/>
          <w:bCs/>
          <w:color w:val="000000" w:themeColor="text1"/>
          <w:sz w:val="17"/>
          <w:szCs w:val="17"/>
        </w:rPr>
      </w:pPr>
      <w:r w:rsidRPr="008334A7">
        <w:rPr>
          <w:rFonts w:ascii="Arial" w:hAnsi="Arial" w:cs="Arial"/>
          <w:b/>
          <w:bCs/>
          <w:color w:val="000000" w:themeColor="text1"/>
          <w:sz w:val="17"/>
          <w:szCs w:val="17"/>
        </w:rPr>
        <w:t>8-iodo-2-phenethyl-4-phenyl-4</w:t>
      </w:r>
      <w:r w:rsidRPr="00514E16">
        <w:rPr>
          <w:rFonts w:ascii="Arial" w:hAnsi="Arial" w:cs="Arial"/>
          <w:b/>
          <w:bCs/>
          <w:i/>
          <w:iCs/>
          <w:color w:val="000000" w:themeColor="text1"/>
          <w:sz w:val="17"/>
          <w:szCs w:val="17"/>
        </w:rPr>
        <w:t>H</w:t>
      </w:r>
      <w:r w:rsidRPr="008334A7">
        <w:rPr>
          <w:rFonts w:ascii="Arial" w:hAnsi="Arial" w:cs="Arial"/>
          <w:b/>
          <w:bCs/>
          <w:color w:val="000000" w:themeColor="text1"/>
          <w:sz w:val="17"/>
          <w:szCs w:val="17"/>
        </w:rPr>
        <w:t>-</w:t>
      </w:r>
      <w:proofErr w:type="gramStart"/>
      <w:r w:rsidRPr="008334A7">
        <w:rPr>
          <w:rFonts w:ascii="Arial" w:hAnsi="Arial" w:cs="Arial"/>
          <w:b/>
          <w:bCs/>
          <w:color w:val="000000" w:themeColor="text1"/>
          <w:sz w:val="17"/>
          <w:szCs w:val="17"/>
        </w:rPr>
        <w:t>pyrrolo[</w:t>
      </w:r>
      <w:proofErr w:type="gramEnd"/>
      <w:r w:rsidRPr="008334A7">
        <w:rPr>
          <w:rFonts w:ascii="Arial" w:hAnsi="Arial" w:cs="Arial"/>
          <w:b/>
          <w:bCs/>
          <w:color w:val="000000" w:themeColor="text1"/>
          <w:sz w:val="17"/>
          <w:szCs w:val="17"/>
        </w:rPr>
        <w:t>3,2,1-</w:t>
      </w:r>
      <w:r w:rsidRPr="00514E16">
        <w:rPr>
          <w:rFonts w:ascii="Arial" w:hAnsi="Arial" w:cs="Arial"/>
          <w:b/>
          <w:bCs/>
          <w:i/>
          <w:iCs/>
          <w:color w:val="000000" w:themeColor="text1"/>
          <w:sz w:val="17"/>
          <w:szCs w:val="17"/>
        </w:rPr>
        <w:t>ij</w:t>
      </w:r>
      <w:r w:rsidRPr="008334A7">
        <w:rPr>
          <w:rFonts w:ascii="Arial" w:hAnsi="Arial" w:cs="Arial"/>
          <w:b/>
          <w:bCs/>
          <w:color w:val="000000" w:themeColor="text1"/>
          <w:sz w:val="17"/>
          <w:szCs w:val="17"/>
        </w:rPr>
        <w:t>]quinoline (5z)</w:t>
      </w:r>
    </w:p>
    <w:p w14:paraId="669C1172" w14:textId="0AA89E86" w:rsidR="008334A7" w:rsidRPr="008334A7" w:rsidRDefault="00BE5CCA" w:rsidP="008334A7">
      <w:pPr>
        <w:rPr>
          <w:rFonts w:ascii="Arial" w:hAnsi="Arial" w:cs="Arial"/>
          <w:color w:val="000000" w:themeColor="text1"/>
          <w:sz w:val="17"/>
          <w:szCs w:val="17"/>
        </w:rPr>
      </w:pPr>
      <w:r>
        <w:rPr>
          <w:noProof/>
        </w:rPr>
        <w:object w:dxaOrig="1440" w:dyaOrig="1440" w14:anchorId="1BA3136F">
          <v:shape id="_x0000_s1655" type="#_x0000_t75" style="position:absolute;left:0;text-align:left;margin-left:.05pt;margin-top:5.95pt;width:86.35pt;height:76.95pt;z-index:252788736">
            <v:imagedata r:id="rId246" o:title=""/>
            <w10:wrap type="square"/>
          </v:shape>
          <o:OLEObject Type="Embed" ProgID="ChemDraw.Document.6.0" ShapeID="_x0000_s1655" DrawAspect="Content" ObjectID="_1819002894" r:id="rId247"/>
        </w:object>
      </w:r>
      <w:r w:rsidR="008334A7" w:rsidRPr="008334A7">
        <w:rPr>
          <w:rFonts w:ascii="Arial" w:hAnsi="Arial" w:cs="Arial"/>
          <w:color w:val="000000" w:themeColor="text1"/>
          <w:sz w:val="17"/>
          <w:szCs w:val="17"/>
          <w:lang w:val="de-DE"/>
        </w:rPr>
        <w:t>Prepared according to</w:t>
      </w:r>
      <w:r w:rsidR="008334A7" w:rsidRPr="008334A7">
        <w:rPr>
          <w:rFonts w:ascii="Arial" w:hAnsi="Arial" w:cs="Arial"/>
          <w:b/>
          <w:bCs/>
          <w:color w:val="000000" w:themeColor="text1"/>
          <w:sz w:val="17"/>
          <w:szCs w:val="17"/>
          <w:lang w:val="de-DE"/>
        </w:rPr>
        <w:t xml:space="preserve"> </w:t>
      </w:r>
      <w:r w:rsidR="008D3539" w:rsidRPr="00617D4F">
        <w:rPr>
          <w:rFonts w:ascii="Arial" w:hAnsi="Arial" w:cs="Arial"/>
          <w:b/>
          <w:bCs/>
          <w:color w:val="000000" w:themeColor="text1"/>
          <w:sz w:val="17"/>
          <w:szCs w:val="17"/>
          <w:lang w:val="de-DE"/>
        </w:rPr>
        <w:t>GP</w:t>
      </w:r>
      <w:r w:rsidR="008D3539">
        <w:rPr>
          <w:rFonts w:ascii="Arial" w:hAnsi="Arial" w:cs="Arial"/>
          <w:b/>
          <w:bCs/>
          <w:color w:val="000000" w:themeColor="text1"/>
          <w:sz w:val="17"/>
          <w:szCs w:val="17"/>
          <w:lang w:val="de-DE"/>
        </w:rPr>
        <w:t>3</w:t>
      </w:r>
      <w:r w:rsidR="008334A7" w:rsidRPr="008334A7">
        <w:rPr>
          <w:rFonts w:ascii="Arial" w:hAnsi="Arial" w:cs="Arial"/>
          <w:color w:val="000000" w:themeColor="text1"/>
          <w:sz w:val="17"/>
          <w:szCs w:val="17"/>
          <w:lang w:val="de-DE"/>
        </w:rPr>
        <w:t>. White solid (61.9 mg, 67%, 0.2 mmol scale);</w:t>
      </w:r>
      <w:r w:rsidR="008334A7" w:rsidRPr="008334A7">
        <w:rPr>
          <w:rFonts w:ascii="Times New Roman" w:hAnsi="Times New Roman" w:cs="Times New Roman"/>
          <w:sz w:val="20"/>
          <w:szCs w:val="20"/>
          <w:vertAlign w:val="superscript"/>
          <w:lang w:val="de-DE"/>
        </w:rPr>
        <w:t xml:space="preserve"> </w:t>
      </w:r>
      <w:r w:rsidR="008334A7" w:rsidRPr="008334A7">
        <w:rPr>
          <w:rFonts w:ascii="Arial" w:hAnsi="Arial" w:cs="Arial"/>
          <w:b/>
          <w:bCs/>
          <w:color w:val="000000" w:themeColor="text1"/>
          <w:sz w:val="17"/>
          <w:szCs w:val="17"/>
          <w:vertAlign w:val="superscript"/>
          <w:lang w:val="de-DE"/>
        </w:rPr>
        <w:t>1</w:t>
      </w:r>
      <w:r w:rsidR="008334A7" w:rsidRPr="008334A7">
        <w:rPr>
          <w:rFonts w:ascii="Arial" w:hAnsi="Arial" w:cs="Arial"/>
          <w:b/>
          <w:bCs/>
          <w:color w:val="000000" w:themeColor="text1"/>
          <w:sz w:val="17"/>
          <w:szCs w:val="17"/>
          <w:lang w:val="de-DE"/>
        </w:rPr>
        <w:t>H NMR</w:t>
      </w:r>
      <w:r w:rsidR="008334A7" w:rsidRPr="008334A7">
        <w:rPr>
          <w:rFonts w:ascii="Arial" w:hAnsi="Arial" w:cs="Arial"/>
          <w:color w:val="000000" w:themeColor="text1"/>
          <w:sz w:val="17"/>
          <w:szCs w:val="17"/>
          <w:lang w:val="de-DE"/>
        </w:rPr>
        <w:t xml:space="preserve"> (400 MHz, Chloroform-</w:t>
      </w:r>
      <w:r w:rsidR="008334A7" w:rsidRPr="008334A7">
        <w:rPr>
          <w:rFonts w:ascii="Arial" w:hAnsi="Arial" w:cs="Arial"/>
          <w:i/>
          <w:iCs/>
          <w:color w:val="000000" w:themeColor="text1"/>
          <w:sz w:val="17"/>
          <w:szCs w:val="17"/>
          <w:lang w:val="de-DE"/>
        </w:rPr>
        <w:t>d</w:t>
      </w:r>
      <w:r w:rsidR="008334A7" w:rsidRPr="008334A7">
        <w:rPr>
          <w:rFonts w:ascii="Arial" w:hAnsi="Arial" w:cs="Arial"/>
          <w:color w:val="000000" w:themeColor="text1"/>
          <w:sz w:val="17"/>
          <w:szCs w:val="17"/>
          <w:lang w:val="de-DE"/>
        </w:rPr>
        <w:t xml:space="preserve">) </w:t>
      </w:r>
      <w:r w:rsidR="008334A7" w:rsidRPr="008334A7">
        <w:rPr>
          <w:rFonts w:ascii="Arial" w:hAnsi="Arial" w:cs="Arial"/>
          <w:color w:val="000000" w:themeColor="text1"/>
          <w:sz w:val="17"/>
          <w:szCs w:val="17"/>
        </w:rPr>
        <w:t>δ</w:t>
      </w:r>
      <w:r w:rsidR="008334A7" w:rsidRPr="008334A7">
        <w:rPr>
          <w:rFonts w:ascii="Arial" w:hAnsi="Arial" w:cs="Arial"/>
          <w:color w:val="000000" w:themeColor="text1"/>
          <w:sz w:val="17"/>
          <w:szCs w:val="17"/>
          <w:lang w:val="de-DE"/>
        </w:rPr>
        <w:t xml:space="preserve"> 7.72 (s, 1H), 7.34 – 7.25 (m, 3H), 7.23 (d,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7.8 Hz, 2H), 7.20 – 7.14 (m, 1H), 7.10 (s, 1H), 6.98 (d,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7.6 Hz, 4H), 6.44 (dd,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9.8, 1.7 Hz, 1H), 6.19 (s, 1H), 5.97 – 5.93 (m, 1H), 5.78 (dd,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9.8, 4.2 Hz, 1H), 2.83 – 2.52 (m, 4H).</w:t>
      </w:r>
      <w:r w:rsidR="008334A7" w:rsidRPr="008334A7">
        <w:rPr>
          <w:lang w:val="de-DE"/>
        </w:rPr>
        <w:t xml:space="preserve"> </w:t>
      </w:r>
      <w:r w:rsidR="008334A7" w:rsidRPr="008334A7">
        <w:rPr>
          <w:rFonts w:ascii="Arial" w:hAnsi="Arial" w:cs="Arial"/>
          <w:b/>
          <w:bCs/>
          <w:color w:val="000000" w:themeColor="text1"/>
          <w:sz w:val="17"/>
          <w:szCs w:val="17"/>
          <w:vertAlign w:val="superscript"/>
        </w:rPr>
        <w:t>13</w:t>
      </w:r>
      <w:r w:rsidR="008334A7" w:rsidRPr="008334A7">
        <w:rPr>
          <w:rFonts w:ascii="Arial" w:hAnsi="Arial" w:cs="Arial"/>
          <w:b/>
          <w:bCs/>
          <w:color w:val="000000" w:themeColor="text1"/>
          <w:sz w:val="17"/>
          <w:szCs w:val="17"/>
        </w:rPr>
        <w:t>C NMR</w:t>
      </w:r>
      <w:r w:rsidR="008334A7" w:rsidRPr="008334A7">
        <w:rPr>
          <w:rFonts w:ascii="Arial" w:hAnsi="Arial" w:cs="Arial"/>
          <w:color w:val="000000" w:themeColor="text1"/>
          <w:sz w:val="17"/>
          <w:szCs w:val="17"/>
        </w:rPr>
        <w:t xml:space="preserve"> (101 MHz, Chloroform-</w:t>
      </w:r>
      <w:r w:rsidR="008334A7" w:rsidRPr="0050158B">
        <w:rPr>
          <w:rFonts w:ascii="Arial" w:hAnsi="Arial" w:cs="Arial"/>
          <w:i/>
          <w:iCs/>
          <w:color w:val="000000" w:themeColor="text1"/>
          <w:sz w:val="17"/>
          <w:szCs w:val="17"/>
        </w:rPr>
        <w:t>d</w:t>
      </w:r>
      <w:r w:rsidR="008334A7" w:rsidRPr="008334A7">
        <w:rPr>
          <w:rFonts w:ascii="Arial" w:hAnsi="Arial" w:cs="Arial"/>
          <w:color w:val="000000" w:themeColor="text1"/>
          <w:sz w:val="17"/>
          <w:szCs w:val="17"/>
        </w:rPr>
        <w:t>) δ 142.9, 141.3, 141.1, 132.6, 129.4, 128.8, 128.6, 128.5, 128.4, 128.3, 127.2, 126.3, 125.9, 125.1, 120.3, 120.0, 99.9, 83.4, 59.7, 35.0, 28.5.</w:t>
      </w:r>
      <w:r w:rsidR="008334A7" w:rsidRPr="008334A7">
        <w:rPr>
          <w:rFonts w:ascii="Arial" w:hAnsi="Arial" w:cs="Arial"/>
          <w:b/>
          <w:bCs/>
          <w:color w:val="000000" w:themeColor="text1"/>
          <w:sz w:val="17"/>
          <w:szCs w:val="17"/>
        </w:rPr>
        <w:t xml:space="preserve"> HRMS(ESI</w:t>
      </w:r>
      <w:r w:rsidR="008334A7" w:rsidRPr="008334A7">
        <w:rPr>
          <w:rFonts w:ascii="Arial" w:hAnsi="Arial" w:cs="Arial"/>
          <w:b/>
          <w:bCs/>
          <w:color w:val="000000" w:themeColor="text1"/>
          <w:sz w:val="17"/>
          <w:szCs w:val="17"/>
          <w:vertAlign w:val="superscript"/>
        </w:rPr>
        <w:t>+</w:t>
      </w:r>
      <w:r w:rsidR="008334A7" w:rsidRPr="008334A7">
        <w:rPr>
          <w:rFonts w:ascii="Arial" w:hAnsi="Arial" w:cs="Arial"/>
          <w:b/>
          <w:bCs/>
          <w:color w:val="000000" w:themeColor="text1"/>
          <w:sz w:val="17"/>
          <w:szCs w:val="17"/>
        </w:rPr>
        <w:t>)</w:t>
      </w:r>
      <w:r w:rsidR="008334A7" w:rsidRPr="008334A7">
        <w:rPr>
          <w:rFonts w:ascii="Arial" w:hAnsi="Arial" w:cs="Arial"/>
          <w:color w:val="000000" w:themeColor="text1"/>
          <w:sz w:val="17"/>
          <w:szCs w:val="17"/>
        </w:rPr>
        <w:t xml:space="preserve"> m/z </w:t>
      </w:r>
      <w:proofErr w:type="spellStart"/>
      <w:r w:rsidR="008334A7" w:rsidRPr="008334A7">
        <w:rPr>
          <w:rFonts w:ascii="Arial" w:hAnsi="Arial" w:cs="Arial"/>
          <w:color w:val="000000" w:themeColor="text1"/>
          <w:sz w:val="17"/>
          <w:szCs w:val="17"/>
        </w:rPr>
        <w:t>calcd</w:t>
      </w:r>
      <w:proofErr w:type="spellEnd"/>
      <w:r w:rsidR="008334A7" w:rsidRPr="008334A7">
        <w:rPr>
          <w:rFonts w:ascii="Arial" w:hAnsi="Arial" w:cs="Arial"/>
          <w:color w:val="000000" w:themeColor="text1"/>
          <w:sz w:val="17"/>
          <w:szCs w:val="17"/>
        </w:rPr>
        <w:t xml:space="preserve">. </w:t>
      </w:r>
      <w:proofErr w:type="gramStart"/>
      <w:r w:rsidR="008334A7" w:rsidRPr="008334A7">
        <w:rPr>
          <w:rFonts w:ascii="Arial" w:hAnsi="Arial" w:cs="Arial"/>
          <w:color w:val="000000" w:themeColor="text1"/>
          <w:sz w:val="17"/>
          <w:szCs w:val="17"/>
        </w:rPr>
        <w:t>for</w:t>
      </w:r>
      <w:proofErr w:type="gramEnd"/>
      <w:r w:rsidR="008334A7" w:rsidRPr="008334A7">
        <w:rPr>
          <w:rFonts w:ascii="Arial" w:hAnsi="Arial" w:cs="Arial"/>
          <w:color w:val="000000" w:themeColor="text1"/>
          <w:sz w:val="17"/>
          <w:szCs w:val="17"/>
        </w:rPr>
        <w:t xml:space="preserve"> C</w:t>
      </w:r>
      <w:r w:rsidR="008334A7" w:rsidRPr="008334A7">
        <w:rPr>
          <w:rFonts w:ascii="Arial" w:hAnsi="Arial" w:cs="Arial"/>
          <w:color w:val="000000" w:themeColor="text1"/>
          <w:sz w:val="17"/>
          <w:szCs w:val="17"/>
          <w:vertAlign w:val="subscript"/>
        </w:rPr>
        <w:t>25</w:t>
      </w:r>
      <w:r w:rsidR="008334A7" w:rsidRPr="008334A7">
        <w:rPr>
          <w:rFonts w:ascii="Arial" w:hAnsi="Arial" w:cs="Arial"/>
          <w:color w:val="000000" w:themeColor="text1"/>
          <w:sz w:val="17"/>
          <w:szCs w:val="17"/>
        </w:rPr>
        <w:t>H</w:t>
      </w:r>
      <w:r w:rsidR="008334A7" w:rsidRPr="008334A7">
        <w:rPr>
          <w:rFonts w:ascii="Arial" w:hAnsi="Arial" w:cs="Arial"/>
          <w:color w:val="000000" w:themeColor="text1"/>
          <w:sz w:val="17"/>
          <w:szCs w:val="17"/>
          <w:vertAlign w:val="subscript"/>
        </w:rPr>
        <w:t>20</w:t>
      </w:r>
      <w:r w:rsidR="008334A7" w:rsidRPr="008334A7">
        <w:rPr>
          <w:rFonts w:ascii="Arial" w:hAnsi="Arial" w:cs="Arial"/>
          <w:color w:val="000000" w:themeColor="text1"/>
          <w:sz w:val="17"/>
          <w:szCs w:val="17"/>
        </w:rPr>
        <w:t>IN</w:t>
      </w:r>
      <w:r w:rsidR="008334A7" w:rsidRPr="008334A7">
        <w:rPr>
          <w:rFonts w:ascii="Arial" w:hAnsi="Arial" w:cs="Arial"/>
          <w:color w:val="000000" w:themeColor="text1"/>
          <w:sz w:val="17"/>
          <w:szCs w:val="17"/>
          <w:vertAlign w:val="subscript"/>
        </w:rPr>
        <w:t xml:space="preserve"> </w:t>
      </w:r>
      <w:r w:rsidR="008334A7" w:rsidRPr="008334A7">
        <w:rPr>
          <w:rFonts w:ascii="Arial" w:hAnsi="Arial" w:cs="Arial"/>
          <w:color w:val="000000" w:themeColor="text1"/>
          <w:sz w:val="17"/>
          <w:szCs w:val="17"/>
          <w:vertAlign w:val="superscript"/>
        </w:rPr>
        <w:t xml:space="preserve">+ </w:t>
      </w:r>
      <w:r w:rsidR="008334A7" w:rsidRPr="008334A7">
        <w:rPr>
          <w:rFonts w:ascii="Arial" w:hAnsi="Arial" w:cs="Arial"/>
          <w:color w:val="000000" w:themeColor="text1"/>
          <w:sz w:val="17"/>
          <w:szCs w:val="17"/>
        </w:rPr>
        <w:t>[M+H]</w:t>
      </w:r>
      <w:r w:rsidR="008334A7" w:rsidRPr="008334A7">
        <w:rPr>
          <w:rFonts w:ascii="Arial" w:hAnsi="Arial" w:cs="Arial"/>
          <w:color w:val="000000" w:themeColor="text1"/>
          <w:sz w:val="17"/>
          <w:szCs w:val="17"/>
          <w:vertAlign w:val="superscript"/>
        </w:rPr>
        <w:t>+</w:t>
      </w:r>
      <w:r w:rsidR="008334A7" w:rsidRPr="008334A7">
        <w:rPr>
          <w:rFonts w:ascii="Arial" w:hAnsi="Arial" w:cs="Arial"/>
          <w:color w:val="000000" w:themeColor="text1"/>
          <w:sz w:val="17"/>
          <w:szCs w:val="17"/>
        </w:rPr>
        <w:t>: 462.0713, found: 462.0715.</w:t>
      </w:r>
    </w:p>
    <w:p w14:paraId="0C5631D6" w14:textId="77777777" w:rsidR="008334A7" w:rsidRPr="008334A7" w:rsidRDefault="008334A7" w:rsidP="008334A7">
      <w:pPr>
        <w:rPr>
          <w:rFonts w:ascii="Arial" w:hAnsi="Arial" w:cs="Arial"/>
          <w:b/>
          <w:bCs/>
          <w:sz w:val="17"/>
          <w:szCs w:val="17"/>
          <w:lang w:val="de-DE"/>
        </w:rPr>
      </w:pPr>
      <w:r w:rsidRPr="008334A7">
        <w:rPr>
          <w:rFonts w:ascii="Arial" w:hAnsi="Arial" w:cs="Arial"/>
          <w:b/>
          <w:bCs/>
          <w:sz w:val="17"/>
          <w:szCs w:val="17"/>
          <w:lang w:val="de-DE"/>
        </w:rPr>
        <w:t>6,9-dichloro-2-phenethyl-4-phenyl-4</w:t>
      </w:r>
      <w:r w:rsidRPr="006D28D8">
        <w:rPr>
          <w:rFonts w:ascii="Arial" w:hAnsi="Arial" w:cs="Arial"/>
          <w:b/>
          <w:bCs/>
          <w:i/>
          <w:iCs/>
          <w:sz w:val="17"/>
          <w:szCs w:val="17"/>
          <w:lang w:val="de-DE"/>
        </w:rPr>
        <w:t>H</w:t>
      </w:r>
      <w:r w:rsidRPr="008334A7">
        <w:rPr>
          <w:rFonts w:ascii="Arial" w:hAnsi="Arial" w:cs="Arial"/>
          <w:b/>
          <w:bCs/>
          <w:sz w:val="17"/>
          <w:szCs w:val="17"/>
          <w:lang w:val="de-DE"/>
        </w:rPr>
        <w:t>-pyrrolo[3,2,1-</w:t>
      </w:r>
      <w:r w:rsidRPr="006D28D8">
        <w:rPr>
          <w:rFonts w:ascii="Arial" w:hAnsi="Arial" w:cs="Arial"/>
          <w:b/>
          <w:bCs/>
          <w:i/>
          <w:iCs/>
          <w:sz w:val="17"/>
          <w:szCs w:val="17"/>
          <w:lang w:val="de-DE"/>
        </w:rPr>
        <w:t>ij</w:t>
      </w:r>
      <w:r w:rsidRPr="008334A7">
        <w:rPr>
          <w:rFonts w:ascii="Arial" w:hAnsi="Arial" w:cs="Arial"/>
          <w:b/>
          <w:bCs/>
          <w:sz w:val="17"/>
          <w:szCs w:val="17"/>
          <w:lang w:val="de-DE"/>
        </w:rPr>
        <w:t>]quinoline (5aa)</w:t>
      </w:r>
    </w:p>
    <w:p w14:paraId="61C2960A" w14:textId="06E88E7B" w:rsidR="008334A7" w:rsidRPr="008334A7" w:rsidRDefault="00BE5CCA" w:rsidP="008334A7">
      <w:pPr>
        <w:rPr>
          <w:rFonts w:ascii="Arial" w:hAnsi="Arial" w:cs="Arial"/>
          <w:color w:val="000000" w:themeColor="text1"/>
          <w:sz w:val="17"/>
          <w:szCs w:val="17"/>
        </w:rPr>
      </w:pPr>
      <w:r>
        <w:rPr>
          <w:rFonts w:ascii="Arial" w:hAnsi="Arial" w:cs="Arial"/>
          <w:b/>
          <w:bCs/>
          <w:noProof/>
          <w:color w:val="000000" w:themeColor="text1"/>
          <w:sz w:val="17"/>
          <w:szCs w:val="17"/>
          <w:lang w:val="de-DE"/>
        </w:rPr>
        <w:lastRenderedPageBreak/>
        <w:object w:dxaOrig="1440" w:dyaOrig="1440" w14:anchorId="14B613D2">
          <v:shape id="_x0000_s1639" type="#_x0000_t75" style="position:absolute;left:0;text-align:left;margin-left:.05pt;margin-top:5.55pt;width:92.3pt;height:92.5pt;z-index:252772352">
            <v:imagedata r:id="rId248" o:title=""/>
            <w10:wrap type="square"/>
          </v:shape>
          <o:OLEObject Type="Embed" ProgID="ChemDraw.Document.6.0" ShapeID="_x0000_s1639" DrawAspect="Content" ObjectID="_1819002895" r:id="rId249"/>
        </w:object>
      </w:r>
      <w:bookmarkStart w:id="239" w:name="_Hlk184934052"/>
      <w:r w:rsidR="008334A7" w:rsidRPr="008334A7">
        <w:rPr>
          <w:rFonts w:ascii="Arial" w:hAnsi="Arial" w:cs="Arial"/>
          <w:color w:val="000000" w:themeColor="text1"/>
          <w:sz w:val="17"/>
          <w:szCs w:val="17"/>
          <w:lang w:val="de-DE"/>
        </w:rPr>
        <w:t>Prepared according to</w:t>
      </w:r>
      <w:r w:rsidR="008334A7" w:rsidRPr="008334A7">
        <w:rPr>
          <w:rFonts w:ascii="Arial" w:hAnsi="Arial" w:cs="Arial"/>
          <w:b/>
          <w:bCs/>
          <w:color w:val="000000" w:themeColor="text1"/>
          <w:sz w:val="17"/>
          <w:szCs w:val="17"/>
          <w:lang w:val="de-DE"/>
        </w:rPr>
        <w:t xml:space="preserve"> </w:t>
      </w:r>
      <w:r w:rsidR="008D3539" w:rsidRPr="00617D4F">
        <w:rPr>
          <w:rFonts w:ascii="Arial" w:hAnsi="Arial" w:cs="Arial"/>
          <w:b/>
          <w:bCs/>
          <w:color w:val="000000" w:themeColor="text1"/>
          <w:sz w:val="17"/>
          <w:szCs w:val="17"/>
          <w:lang w:val="de-DE"/>
        </w:rPr>
        <w:t>GP</w:t>
      </w:r>
      <w:r w:rsidR="008D3539">
        <w:rPr>
          <w:rFonts w:ascii="Arial" w:hAnsi="Arial" w:cs="Arial"/>
          <w:b/>
          <w:bCs/>
          <w:color w:val="000000" w:themeColor="text1"/>
          <w:sz w:val="17"/>
          <w:szCs w:val="17"/>
          <w:lang w:val="de-DE"/>
        </w:rPr>
        <w:t>3</w:t>
      </w:r>
      <w:r w:rsidR="008334A7" w:rsidRPr="008334A7">
        <w:rPr>
          <w:rFonts w:ascii="Arial" w:hAnsi="Arial" w:cs="Arial"/>
          <w:color w:val="000000" w:themeColor="text1"/>
          <w:sz w:val="17"/>
          <w:szCs w:val="17"/>
          <w:lang w:val="de-DE"/>
        </w:rPr>
        <w:t>. White solid (40.4 mg, 50%, 0.2 mmol scale);</w:t>
      </w:r>
      <w:bookmarkEnd w:id="239"/>
      <w:r w:rsidR="008334A7" w:rsidRPr="008334A7">
        <w:rPr>
          <w:rFonts w:ascii="Times New Roman" w:hAnsi="Times New Roman" w:cs="Times New Roman"/>
          <w:sz w:val="20"/>
          <w:szCs w:val="20"/>
          <w:vertAlign w:val="superscript"/>
          <w:lang w:val="de-DE"/>
        </w:rPr>
        <w:t xml:space="preserve"> </w:t>
      </w:r>
      <w:r w:rsidR="008334A7" w:rsidRPr="008334A7">
        <w:rPr>
          <w:rFonts w:ascii="Arial" w:hAnsi="Arial" w:cs="Arial"/>
          <w:b/>
          <w:bCs/>
          <w:color w:val="000000" w:themeColor="text1"/>
          <w:sz w:val="17"/>
          <w:szCs w:val="17"/>
          <w:vertAlign w:val="superscript"/>
          <w:lang w:val="de-DE"/>
        </w:rPr>
        <w:t>1</w:t>
      </w:r>
      <w:r w:rsidR="008334A7" w:rsidRPr="008334A7">
        <w:rPr>
          <w:rFonts w:ascii="Arial" w:hAnsi="Arial" w:cs="Arial"/>
          <w:b/>
          <w:bCs/>
          <w:color w:val="000000" w:themeColor="text1"/>
          <w:sz w:val="17"/>
          <w:szCs w:val="17"/>
          <w:lang w:val="de-DE"/>
        </w:rPr>
        <w:t>H NMR</w:t>
      </w:r>
      <w:r w:rsidR="008334A7" w:rsidRPr="008334A7">
        <w:rPr>
          <w:rFonts w:ascii="Arial" w:hAnsi="Arial" w:cs="Arial"/>
          <w:color w:val="000000" w:themeColor="text1"/>
          <w:sz w:val="17"/>
          <w:szCs w:val="17"/>
          <w:lang w:val="de-DE"/>
        </w:rPr>
        <w:t xml:space="preserve"> (400 MHz, Chloroform-</w:t>
      </w:r>
      <w:r w:rsidR="008334A7" w:rsidRPr="008334A7">
        <w:rPr>
          <w:rFonts w:ascii="Arial" w:hAnsi="Arial" w:cs="Arial"/>
          <w:i/>
          <w:iCs/>
          <w:color w:val="000000" w:themeColor="text1"/>
          <w:sz w:val="17"/>
          <w:szCs w:val="17"/>
          <w:lang w:val="de-DE"/>
        </w:rPr>
        <w:t>d</w:t>
      </w:r>
      <w:r w:rsidR="008334A7" w:rsidRPr="008334A7">
        <w:rPr>
          <w:rFonts w:ascii="Arial" w:hAnsi="Arial" w:cs="Arial"/>
          <w:color w:val="000000" w:themeColor="text1"/>
          <w:sz w:val="17"/>
          <w:szCs w:val="17"/>
          <w:lang w:val="de-DE"/>
        </w:rPr>
        <w:t xml:space="preserve">) </w:t>
      </w:r>
      <w:r w:rsidR="008334A7" w:rsidRPr="008334A7">
        <w:rPr>
          <w:rFonts w:ascii="Arial" w:hAnsi="Arial" w:cs="Arial"/>
          <w:color w:val="000000" w:themeColor="text1"/>
          <w:sz w:val="17"/>
          <w:szCs w:val="17"/>
        </w:rPr>
        <w:t>δ</w:t>
      </w:r>
      <w:r w:rsidR="008334A7" w:rsidRPr="008334A7">
        <w:rPr>
          <w:rFonts w:ascii="Arial" w:hAnsi="Arial" w:cs="Arial"/>
          <w:color w:val="000000" w:themeColor="text1"/>
          <w:sz w:val="17"/>
          <w:szCs w:val="17"/>
          <w:lang w:val="de-DE"/>
        </w:rPr>
        <w:t xml:space="preserve"> 7.34 – 7.28 (m, 3H), 7.28 – 7.21 (m, 2H), 7.21 – 7.16 (m, 1H), 7.10 – 7.01 (m, 2H), 7.01 – 6.94 (m, 4H), 6.40 (s, 1H), 5.96 (d,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4.5 Hz, 1H), 5.86 (d,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4.5 Hz, 1H), 2.88</w:t>
      </w:r>
      <w:r w:rsidR="0050158B"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2.77 (m, 1H), 2.74</w:t>
      </w:r>
      <w:r w:rsidR="0050158B"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2.52 (m, 3H).</w:t>
      </w:r>
      <w:r w:rsidR="008334A7" w:rsidRPr="008334A7">
        <w:rPr>
          <w:rFonts w:ascii="Times New Roman" w:hAnsi="Times New Roman" w:cs="Times New Roman"/>
          <w:sz w:val="20"/>
          <w:szCs w:val="20"/>
          <w:vertAlign w:val="superscript"/>
          <w:lang w:val="de-DE"/>
        </w:rPr>
        <w:t xml:space="preserve"> </w:t>
      </w:r>
      <w:r w:rsidR="008334A7" w:rsidRPr="008334A7">
        <w:rPr>
          <w:rFonts w:ascii="Arial" w:hAnsi="Arial" w:cs="Arial"/>
          <w:b/>
          <w:bCs/>
          <w:color w:val="000000" w:themeColor="text1"/>
          <w:sz w:val="17"/>
          <w:szCs w:val="17"/>
          <w:vertAlign w:val="superscript"/>
        </w:rPr>
        <w:t>13</w:t>
      </w:r>
      <w:r w:rsidR="008334A7" w:rsidRPr="008334A7">
        <w:rPr>
          <w:rFonts w:ascii="Arial" w:hAnsi="Arial" w:cs="Arial"/>
          <w:b/>
          <w:bCs/>
          <w:color w:val="000000" w:themeColor="text1"/>
          <w:sz w:val="17"/>
          <w:szCs w:val="17"/>
        </w:rPr>
        <w:t>C NMR</w:t>
      </w:r>
      <w:r w:rsidR="008334A7" w:rsidRPr="008334A7">
        <w:rPr>
          <w:rFonts w:ascii="Arial" w:hAnsi="Arial" w:cs="Arial"/>
          <w:color w:val="000000" w:themeColor="text1"/>
          <w:sz w:val="17"/>
          <w:szCs w:val="17"/>
        </w:rPr>
        <w:t xml:space="preserve"> (101 MHz, Chloroform-</w:t>
      </w:r>
      <w:r w:rsidR="008334A7" w:rsidRPr="008334A7">
        <w:rPr>
          <w:rFonts w:ascii="Arial" w:hAnsi="Arial" w:cs="Arial"/>
          <w:i/>
          <w:iCs/>
          <w:color w:val="000000" w:themeColor="text1"/>
          <w:sz w:val="17"/>
          <w:szCs w:val="17"/>
        </w:rPr>
        <w:t>d</w:t>
      </w:r>
      <w:r w:rsidR="008334A7" w:rsidRPr="008334A7">
        <w:rPr>
          <w:rFonts w:ascii="Arial" w:hAnsi="Arial" w:cs="Arial"/>
          <w:color w:val="000000" w:themeColor="text1"/>
          <w:sz w:val="17"/>
          <w:szCs w:val="17"/>
        </w:rPr>
        <w:t>) δ 141.9, 141.4, 140.9, 134.3, 129.5, 128.7, 128.6, 128.4, 126.74, 126.70, 126.4, 125.9, 123.9, 123.6, 119.8, 116.5, 115.6, 99.9, 61.0, 35.0, 28.6.</w:t>
      </w:r>
      <w:r w:rsidR="008334A7" w:rsidRPr="008334A7">
        <w:rPr>
          <w:rFonts w:ascii="Arial" w:hAnsi="Arial" w:cs="Arial"/>
          <w:b/>
          <w:bCs/>
          <w:color w:val="000000" w:themeColor="text1"/>
          <w:sz w:val="17"/>
          <w:szCs w:val="17"/>
        </w:rPr>
        <w:t xml:space="preserve"> </w:t>
      </w:r>
      <w:bookmarkStart w:id="240" w:name="_Hlk184934240"/>
      <w:r w:rsidR="008334A7" w:rsidRPr="008334A7">
        <w:rPr>
          <w:rFonts w:ascii="Arial" w:hAnsi="Arial" w:cs="Arial"/>
          <w:b/>
          <w:bCs/>
          <w:color w:val="000000" w:themeColor="text1"/>
          <w:sz w:val="17"/>
          <w:szCs w:val="17"/>
        </w:rPr>
        <w:t>HRMS(ESI</w:t>
      </w:r>
      <w:r w:rsidR="008334A7" w:rsidRPr="008334A7">
        <w:rPr>
          <w:rFonts w:ascii="Arial" w:hAnsi="Arial" w:cs="Arial"/>
          <w:b/>
          <w:bCs/>
          <w:color w:val="000000" w:themeColor="text1"/>
          <w:sz w:val="17"/>
          <w:szCs w:val="17"/>
          <w:vertAlign w:val="superscript"/>
        </w:rPr>
        <w:t>+</w:t>
      </w:r>
      <w:r w:rsidR="008334A7" w:rsidRPr="008334A7">
        <w:rPr>
          <w:rFonts w:ascii="Arial" w:hAnsi="Arial" w:cs="Arial"/>
          <w:b/>
          <w:bCs/>
          <w:color w:val="000000" w:themeColor="text1"/>
          <w:sz w:val="17"/>
          <w:szCs w:val="17"/>
        </w:rPr>
        <w:t>)</w:t>
      </w:r>
      <w:r w:rsidR="008334A7" w:rsidRPr="008334A7">
        <w:rPr>
          <w:rFonts w:ascii="Arial" w:hAnsi="Arial" w:cs="Arial"/>
          <w:color w:val="000000" w:themeColor="text1"/>
          <w:sz w:val="17"/>
          <w:szCs w:val="17"/>
        </w:rPr>
        <w:t xml:space="preserve"> m/z </w:t>
      </w:r>
      <w:proofErr w:type="spellStart"/>
      <w:r w:rsidR="008334A7" w:rsidRPr="008334A7">
        <w:rPr>
          <w:rFonts w:ascii="Arial" w:hAnsi="Arial" w:cs="Arial"/>
          <w:color w:val="000000" w:themeColor="text1"/>
          <w:sz w:val="17"/>
          <w:szCs w:val="17"/>
        </w:rPr>
        <w:t>calcd</w:t>
      </w:r>
      <w:proofErr w:type="spellEnd"/>
      <w:r w:rsidR="008334A7" w:rsidRPr="008334A7">
        <w:rPr>
          <w:rFonts w:ascii="Arial" w:hAnsi="Arial" w:cs="Arial"/>
          <w:color w:val="000000" w:themeColor="text1"/>
          <w:sz w:val="17"/>
          <w:szCs w:val="17"/>
        </w:rPr>
        <w:t xml:space="preserve">. </w:t>
      </w:r>
      <w:proofErr w:type="gramStart"/>
      <w:r w:rsidR="008334A7" w:rsidRPr="008334A7">
        <w:rPr>
          <w:rFonts w:ascii="Arial" w:hAnsi="Arial" w:cs="Arial"/>
          <w:color w:val="000000" w:themeColor="text1"/>
          <w:sz w:val="17"/>
          <w:szCs w:val="17"/>
        </w:rPr>
        <w:t>for</w:t>
      </w:r>
      <w:proofErr w:type="gramEnd"/>
      <w:r w:rsidR="008334A7" w:rsidRPr="008334A7">
        <w:rPr>
          <w:rFonts w:ascii="Arial" w:hAnsi="Arial" w:cs="Arial"/>
          <w:color w:val="000000" w:themeColor="text1"/>
          <w:sz w:val="17"/>
          <w:szCs w:val="17"/>
        </w:rPr>
        <w:t xml:space="preserve"> C</w:t>
      </w:r>
      <w:r w:rsidR="008334A7" w:rsidRPr="008334A7">
        <w:rPr>
          <w:rFonts w:ascii="Arial" w:hAnsi="Arial" w:cs="Arial"/>
          <w:color w:val="000000" w:themeColor="text1"/>
          <w:sz w:val="17"/>
          <w:szCs w:val="17"/>
          <w:vertAlign w:val="subscript"/>
        </w:rPr>
        <w:t>25</w:t>
      </w:r>
      <w:r w:rsidR="008334A7" w:rsidRPr="008334A7">
        <w:rPr>
          <w:rFonts w:ascii="Arial" w:hAnsi="Arial" w:cs="Arial"/>
          <w:color w:val="000000" w:themeColor="text1"/>
          <w:sz w:val="17"/>
          <w:szCs w:val="17"/>
        </w:rPr>
        <w:t>H</w:t>
      </w:r>
      <w:r w:rsidR="008334A7" w:rsidRPr="008334A7">
        <w:rPr>
          <w:rFonts w:ascii="Arial" w:hAnsi="Arial" w:cs="Arial"/>
          <w:color w:val="000000" w:themeColor="text1"/>
          <w:sz w:val="17"/>
          <w:szCs w:val="17"/>
          <w:vertAlign w:val="subscript"/>
        </w:rPr>
        <w:t>19</w:t>
      </w:r>
      <w:r w:rsidR="008334A7" w:rsidRPr="008334A7">
        <w:rPr>
          <w:rFonts w:ascii="Arial" w:hAnsi="Arial" w:cs="Arial"/>
          <w:color w:val="000000" w:themeColor="text1"/>
          <w:sz w:val="17"/>
          <w:szCs w:val="17"/>
        </w:rPr>
        <w:t>Cl</w:t>
      </w:r>
      <w:r w:rsidR="008334A7" w:rsidRPr="008334A7">
        <w:rPr>
          <w:rFonts w:ascii="Arial" w:hAnsi="Arial" w:cs="Arial"/>
          <w:color w:val="000000" w:themeColor="text1"/>
          <w:sz w:val="17"/>
          <w:szCs w:val="17"/>
          <w:vertAlign w:val="subscript"/>
        </w:rPr>
        <w:t>2</w:t>
      </w:r>
      <w:r w:rsidR="008334A7" w:rsidRPr="008334A7">
        <w:rPr>
          <w:rFonts w:ascii="Arial" w:hAnsi="Arial" w:cs="Arial"/>
          <w:color w:val="000000" w:themeColor="text1"/>
          <w:sz w:val="17"/>
          <w:szCs w:val="17"/>
        </w:rPr>
        <w:t>N</w:t>
      </w:r>
      <w:r w:rsidR="008334A7" w:rsidRPr="008334A7">
        <w:rPr>
          <w:rFonts w:ascii="Arial" w:hAnsi="Arial" w:cs="Arial"/>
          <w:color w:val="000000" w:themeColor="text1"/>
          <w:sz w:val="17"/>
          <w:szCs w:val="17"/>
          <w:vertAlign w:val="subscript"/>
        </w:rPr>
        <w:t xml:space="preserve"> </w:t>
      </w:r>
      <w:r w:rsidR="008334A7" w:rsidRPr="008334A7">
        <w:rPr>
          <w:rFonts w:ascii="Arial" w:hAnsi="Arial" w:cs="Arial"/>
          <w:color w:val="000000" w:themeColor="text1"/>
          <w:sz w:val="17"/>
          <w:szCs w:val="17"/>
          <w:vertAlign w:val="superscript"/>
        </w:rPr>
        <w:t xml:space="preserve">+ </w:t>
      </w:r>
      <w:r w:rsidR="008334A7" w:rsidRPr="008334A7">
        <w:rPr>
          <w:rFonts w:ascii="Arial" w:hAnsi="Arial" w:cs="Arial"/>
          <w:color w:val="000000" w:themeColor="text1"/>
          <w:sz w:val="17"/>
          <w:szCs w:val="17"/>
        </w:rPr>
        <w:t>[M+H]</w:t>
      </w:r>
      <w:r w:rsidR="008334A7" w:rsidRPr="008334A7">
        <w:rPr>
          <w:rFonts w:ascii="Arial" w:hAnsi="Arial" w:cs="Arial"/>
          <w:color w:val="000000" w:themeColor="text1"/>
          <w:sz w:val="17"/>
          <w:szCs w:val="17"/>
          <w:vertAlign w:val="superscript"/>
        </w:rPr>
        <w:t>+</w:t>
      </w:r>
      <w:r w:rsidR="008334A7" w:rsidRPr="008334A7">
        <w:rPr>
          <w:rFonts w:ascii="Arial" w:hAnsi="Arial" w:cs="Arial"/>
          <w:color w:val="000000" w:themeColor="text1"/>
          <w:sz w:val="17"/>
          <w:szCs w:val="17"/>
        </w:rPr>
        <w:t>: 404.0967, found: 404.0970.</w:t>
      </w:r>
      <w:bookmarkEnd w:id="240"/>
    </w:p>
    <w:p w14:paraId="0102D96D" w14:textId="77777777" w:rsidR="008334A7" w:rsidRPr="008334A7" w:rsidRDefault="008334A7" w:rsidP="008334A7">
      <w:pPr>
        <w:rPr>
          <w:rFonts w:ascii="Arial" w:hAnsi="Arial" w:cs="Arial"/>
          <w:b/>
          <w:bCs/>
          <w:sz w:val="17"/>
          <w:szCs w:val="17"/>
          <w:lang w:val="de-DE"/>
        </w:rPr>
      </w:pPr>
      <w:r w:rsidRPr="008334A7">
        <w:rPr>
          <w:rFonts w:ascii="Arial" w:hAnsi="Arial" w:cs="Arial"/>
          <w:b/>
          <w:bCs/>
          <w:sz w:val="17"/>
          <w:szCs w:val="17"/>
          <w:lang w:val="de-DE"/>
        </w:rPr>
        <w:t>6-chloro-8-fluoro-2-phenethyl-4-phenyl-4</w:t>
      </w:r>
      <w:r w:rsidRPr="006D28D8">
        <w:rPr>
          <w:rFonts w:ascii="Arial" w:hAnsi="Arial" w:cs="Arial"/>
          <w:b/>
          <w:bCs/>
          <w:i/>
          <w:iCs/>
          <w:sz w:val="17"/>
          <w:szCs w:val="17"/>
          <w:lang w:val="de-DE"/>
        </w:rPr>
        <w:t>H</w:t>
      </w:r>
      <w:r w:rsidRPr="008334A7">
        <w:rPr>
          <w:rFonts w:ascii="Arial" w:hAnsi="Arial" w:cs="Arial"/>
          <w:b/>
          <w:bCs/>
          <w:sz w:val="17"/>
          <w:szCs w:val="17"/>
          <w:lang w:val="de-DE"/>
        </w:rPr>
        <w:t>-pyrrolo[3,2,1-</w:t>
      </w:r>
      <w:r w:rsidRPr="006D28D8">
        <w:rPr>
          <w:rFonts w:ascii="Arial" w:hAnsi="Arial" w:cs="Arial"/>
          <w:b/>
          <w:bCs/>
          <w:i/>
          <w:iCs/>
          <w:sz w:val="17"/>
          <w:szCs w:val="17"/>
          <w:lang w:val="de-DE"/>
        </w:rPr>
        <w:t>ij</w:t>
      </w:r>
      <w:r w:rsidRPr="008334A7">
        <w:rPr>
          <w:rFonts w:ascii="Arial" w:hAnsi="Arial" w:cs="Arial"/>
          <w:b/>
          <w:bCs/>
          <w:sz w:val="17"/>
          <w:szCs w:val="17"/>
          <w:lang w:val="de-DE"/>
        </w:rPr>
        <w:t>]quinoline (5ab)</w:t>
      </w:r>
    </w:p>
    <w:p w14:paraId="52E2005F" w14:textId="777995CD" w:rsidR="0012491C" w:rsidRPr="0050158B" w:rsidRDefault="00BE5CCA" w:rsidP="0012491C">
      <w:pPr>
        <w:rPr>
          <w:rFonts w:ascii="Arial" w:hAnsi="Arial" w:cs="Arial"/>
          <w:color w:val="000000" w:themeColor="text1"/>
          <w:sz w:val="17"/>
          <w:szCs w:val="17"/>
          <w:lang w:val="de-DE"/>
        </w:rPr>
      </w:pPr>
      <w:r>
        <w:rPr>
          <w:rFonts w:ascii="Arial" w:hAnsi="Arial" w:cs="Arial"/>
          <w:b/>
          <w:bCs/>
          <w:noProof/>
          <w:color w:val="000000" w:themeColor="text1"/>
          <w:sz w:val="17"/>
          <w:szCs w:val="17"/>
          <w:lang w:val="de-DE"/>
        </w:rPr>
        <w:object w:dxaOrig="1440" w:dyaOrig="1440" w14:anchorId="5A2D3E26">
          <v:shape id="_x0000_s1640" type="#_x0000_t75" style="position:absolute;left:0;text-align:left;margin-left:.05pt;margin-top:8.35pt;width:88.1pt;height:92.6pt;z-index:252773376;mso-position-horizontal-relative:text;mso-position-vertical-relative:text">
            <v:imagedata r:id="rId250" o:title=""/>
            <w10:wrap type="square"/>
          </v:shape>
          <o:OLEObject Type="Embed" ProgID="ChemDraw.Document.6.0" ShapeID="_x0000_s1640" DrawAspect="Content" ObjectID="_1819002896" r:id="rId251"/>
        </w:object>
      </w:r>
      <w:r w:rsidR="008334A7" w:rsidRPr="008334A7">
        <w:rPr>
          <w:rFonts w:ascii="Arial" w:hAnsi="Arial" w:cs="Arial"/>
          <w:color w:val="000000" w:themeColor="text1"/>
          <w:sz w:val="17"/>
          <w:szCs w:val="17"/>
          <w:lang w:val="de-DE"/>
        </w:rPr>
        <w:t>Prepared according to</w:t>
      </w:r>
      <w:r w:rsidR="008334A7" w:rsidRPr="008334A7">
        <w:rPr>
          <w:rFonts w:ascii="Arial" w:hAnsi="Arial" w:cs="Arial"/>
          <w:b/>
          <w:bCs/>
          <w:color w:val="000000" w:themeColor="text1"/>
          <w:sz w:val="17"/>
          <w:szCs w:val="17"/>
          <w:lang w:val="de-DE"/>
        </w:rPr>
        <w:t xml:space="preserve"> </w:t>
      </w:r>
      <w:r w:rsidR="008D3539" w:rsidRPr="00617D4F">
        <w:rPr>
          <w:rFonts w:ascii="Arial" w:hAnsi="Arial" w:cs="Arial"/>
          <w:b/>
          <w:bCs/>
          <w:color w:val="000000" w:themeColor="text1"/>
          <w:sz w:val="17"/>
          <w:szCs w:val="17"/>
          <w:lang w:val="de-DE"/>
        </w:rPr>
        <w:t>GP</w:t>
      </w:r>
      <w:r w:rsidR="008D3539">
        <w:rPr>
          <w:rFonts w:ascii="Arial" w:hAnsi="Arial" w:cs="Arial"/>
          <w:b/>
          <w:bCs/>
          <w:color w:val="000000" w:themeColor="text1"/>
          <w:sz w:val="17"/>
          <w:szCs w:val="17"/>
          <w:lang w:val="de-DE"/>
        </w:rPr>
        <w:t>3</w:t>
      </w:r>
      <w:r w:rsidR="008334A7" w:rsidRPr="008334A7">
        <w:rPr>
          <w:rFonts w:ascii="Arial" w:hAnsi="Arial" w:cs="Arial"/>
          <w:color w:val="000000" w:themeColor="text1"/>
          <w:sz w:val="17"/>
          <w:szCs w:val="17"/>
          <w:lang w:val="de-DE"/>
        </w:rPr>
        <w:t xml:space="preserve">. White solid (31.6 mg, 41%, 0.2 mmol scale); </w:t>
      </w:r>
      <w:r w:rsidR="008334A7" w:rsidRPr="008334A7">
        <w:rPr>
          <w:rFonts w:ascii="Arial" w:hAnsi="Arial" w:cs="Arial"/>
          <w:b/>
          <w:bCs/>
          <w:color w:val="000000" w:themeColor="text1"/>
          <w:sz w:val="17"/>
          <w:szCs w:val="17"/>
          <w:vertAlign w:val="superscript"/>
          <w:lang w:val="de-DE"/>
        </w:rPr>
        <w:t>1</w:t>
      </w:r>
      <w:r w:rsidR="008334A7" w:rsidRPr="008334A7">
        <w:rPr>
          <w:rFonts w:ascii="Arial" w:hAnsi="Arial" w:cs="Arial"/>
          <w:b/>
          <w:bCs/>
          <w:color w:val="000000" w:themeColor="text1"/>
          <w:sz w:val="17"/>
          <w:szCs w:val="17"/>
          <w:lang w:val="de-DE"/>
        </w:rPr>
        <w:t>H NMR</w:t>
      </w:r>
      <w:r w:rsidR="008334A7" w:rsidRPr="008334A7">
        <w:rPr>
          <w:rFonts w:ascii="Arial" w:hAnsi="Arial" w:cs="Arial"/>
          <w:color w:val="000000" w:themeColor="text1"/>
          <w:sz w:val="17"/>
          <w:szCs w:val="17"/>
          <w:lang w:val="de-DE"/>
        </w:rPr>
        <w:t xml:space="preserve"> (400 MHz, Chloroform-</w:t>
      </w:r>
      <w:r w:rsidR="008334A7" w:rsidRPr="008334A7">
        <w:rPr>
          <w:rFonts w:ascii="Arial" w:hAnsi="Arial" w:cs="Arial"/>
          <w:i/>
          <w:iCs/>
          <w:color w:val="000000" w:themeColor="text1"/>
          <w:sz w:val="17"/>
          <w:szCs w:val="17"/>
          <w:lang w:val="de-DE"/>
        </w:rPr>
        <w:t>d</w:t>
      </w:r>
      <w:r w:rsidR="008334A7" w:rsidRPr="008334A7">
        <w:rPr>
          <w:rFonts w:ascii="Arial" w:hAnsi="Arial" w:cs="Arial"/>
          <w:color w:val="000000" w:themeColor="text1"/>
          <w:sz w:val="17"/>
          <w:szCs w:val="17"/>
          <w:lang w:val="de-DE"/>
        </w:rPr>
        <w:t xml:space="preserve">) </w:t>
      </w:r>
      <w:r w:rsidR="008334A7" w:rsidRPr="008334A7">
        <w:rPr>
          <w:rFonts w:ascii="Arial" w:hAnsi="Arial" w:cs="Arial"/>
          <w:color w:val="000000" w:themeColor="text1"/>
          <w:sz w:val="17"/>
          <w:szCs w:val="17"/>
        </w:rPr>
        <w:t>δ</w:t>
      </w:r>
      <w:r w:rsidR="008334A7" w:rsidRPr="008334A7">
        <w:rPr>
          <w:rFonts w:ascii="Arial" w:hAnsi="Arial" w:cs="Arial"/>
          <w:color w:val="000000" w:themeColor="text1"/>
          <w:sz w:val="17"/>
          <w:szCs w:val="17"/>
          <w:lang w:val="de-DE"/>
        </w:rPr>
        <w:t xml:space="preserve"> 7.32</w:t>
      </w:r>
      <w:r w:rsidR="0050158B"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7.25 (m, 3H), 7.25</w:t>
      </w:r>
      <w:r w:rsidR="0050158B"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 xml:space="preserve">7.19 (m, 2H), </w:t>
      </w:r>
      <w:bookmarkStart w:id="241" w:name="_Hlk183853444"/>
      <w:r w:rsidR="008334A7" w:rsidRPr="008334A7">
        <w:rPr>
          <w:rFonts w:ascii="Arial" w:hAnsi="Arial" w:cs="Arial"/>
          <w:color w:val="000000" w:themeColor="text1"/>
          <w:sz w:val="17"/>
          <w:szCs w:val="17"/>
          <w:lang w:val="de-DE"/>
        </w:rPr>
        <w:t>7.25</w:t>
      </w:r>
      <w:r w:rsidR="0050158B"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7.1</w:t>
      </w:r>
      <w:bookmarkEnd w:id="241"/>
      <w:r w:rsidR="008334A7" w:rsidRPr="008334A7">
        <w:rPr>
          <w:rFonts w:ascii="Arial" w:hAnsi="Arial" w:cs="Arial"/>
          <w:color w:val="000000" w:themeColor="text1"/>
          <w:sz w:val="17"/>
          <w:szCs w:val="17"/>
          <w:lang w:val="de-DE"/>
        </w:rPr>
        <w:t>9 (m, 1H), 7.19</w:t>
      </w:r>
      <w:r w:rsidR="0050158B"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7.14 (m, 1H), 7.00</w:t>
      </w:r>
      <w:bookmarkStart w:id="242" w:name="_Hlk183853354"/>
      <w:r w:rsidR="0050158B"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6.90</w:t>
      </w:r>
      <w:bookmarkEnd w:id="242"/>
      <w:r w:rsidR="008334A7" w:rsidRPr="008334A7">
        <w:rPr>
          <w:rFonts w:ascii="Arial" w:hAnsi="Arial" w:cs="Arial"/>
          <w:color w:val="000000" w:themeColor="text1"/>
          <w:sz w:val="17"/>
          <w:szCs w:val="17"/>
          <w:lang w:val="de-DE"/>
        </w:rPr>
        <w:t xml:space="preserve"> (m, 5H), 6.24 (s, 1H), </w:t>
      </w:r>
      <w:r w:rsidR="0012491C" w:rsidRPr="008334A7">
        <w:rPr>
          <w:rFonts w:ascii="Arial" w:hAnsi="Arial" w:cs="Arial"/>
          <w:color w:val="000000" w:themeColor="text1"/>
          <w:sz w:val="17"/>
          <w:szCs w:val="17"/>
          <w:lang w:val="de-DE"/>
        </w:rPr>
        <w:t xml:space="preserve">5.95 (d, </w:t>
      </w:r>
      <w:r w:rsidR="0012491C" w:rsidRPr="008334A7">
        <w:rPr>
          <w:rFonts w:ascii="Arial" w:hAnsi="Arial" w:cs="Arial"/>
          <w:i/>
          <w:iCs/>
          <w:color w:val="000000" w:themeColor="text1"/>
          <w:sz w:val="17"/>
          <w:szCs w:val="17"/>
          <w:lang w:val="de-DE"/>
        </w:rPr>
        <w:t>J</w:t>
      </w:r>
      <w:r w:rsidR="0012491C" w:rsidRPr="008334A7">
        <w:rPr>
          <w:rFonts w:ascii="Arial" w:hAnsi="Arial" w:cs="Arial"/>
          <w:color w:val="000000" w:themeColor="text1"/>
          <w:sz w:val="17"/>
          <w:szCs w:val="17"/>
          <w:lang w:val="de-DE"/>
        </w:rPr>
        <w:t xml:space="preserve"> = 4.5 Hz, 1H), 5.91</w:t>
      </w:r>
      <w:r w:rsidR="0012491C">
        <w:rPr>
          <w:rFonts w:ascii="Arial" w:hAnsi="Arial" w:cs="Arial"/>
          <w:color w:val="000000" w:themeColor="text1"/>
          <w:sz w:val="17"/>
          <w:szCs w:val="17"/>
          <w:lang w:val="de-DE"/>
        </w:rPr>
        <w:t xml:space="preserve"> </w:t>
      </w:r>
      <w:r w:rsidR="0012491C" w:rsidRPr="008334A7">
        <w:rPr>
          <w:rFonts w:ascii="Arial" w:hAnsi="Arial" w:cs="Arial"/>
          <w:color w:val="000000" w:themeColor="text1"/>
          <w:sz w:val="17"/>
          <w:szCs w:val="17"/>
          <w:lang w:val="de-DE"/>
        </w:rPr>
        <w:t xml:space="preserve">(d, </w:t>
      </w:r>
      <w:r w:rsidR="0012491C" w:rsidRPr="008334A7">
        <w:rPr>
          <w:rFonts w:ascii="Arial" w:hAnsi="Arial" w:cs="Arial"/>
          <w:i/>
          <w:iCs/>
          <w:color w:val="000000" w:themeColor="text1"/>
          <w:sz w:val="17"/>
          <w:szCs w:val="17"/>
          <w:lang w:val="de-DE"/>
        </w:rPr>
        <w:t>J</w:t>
      </w:r>
      <w:r w:rsidR="0012491C" w:rsidRPr="008334A7">
        <w:rPr>
          <w:rFonts w:ascii="Arial" w:hAnsi="Arial" w:cs="Arial"/>
          <w:color w:val="000000" w:themeColor="text1"/>
          <w:sz w:val="17"/>
          <w:szCs w:val="17"/>
          <w:lang w:val="de-DE"/>
        </w:rPr>
        <w:t xml:space="preserve"> = 4.5 Hz, 1H), 2.87</w:t>
      </w:r>
      <w:r w:rsidR="001966CC" w:rsidRPr="00A34AE5">
        <w:rPr>
          <w:rFonts w:ascii="Arial" w:hAnsi="Arial" w:cs="Arial"/>
          <w:color w:val="000000" w:themeColor="text1"/>
          <w:sz w:val="17"/>
          <w:szCs w:val="17"/>
          <w:lang w:val="de-DE"/>
        </w:rPr>
        <w:t xml:space="preserve"> – </w:t>
      </w:r>
      <w:r w:rsidR="0012491C" w:rsidRPr="008334A7">
        <w:rPr>
          <w:rFonts w:ascii="Arial" w:hAnsi="Arial" w:cs="Arial"/>
          <w:color w:val="000000" w:themeColor="text1"/>
          <w:sz w:val="17"/>
          <w:szCs w:val="17"/>
          <w:lang w:val="de-DE"/>
        </w:rPr>
        <w:t>2.72 (m, 1H), 2.70</w:t>
      </w:r>
      <w:r w:rsidR="001966CC" w:rsidRPr="00A34AE5">
        <w:rPr>
          <w:rFonts w:ascii="Arial" w:hAnsi="Arial" w:cs="Arial"/>
          <w:color w:val="000000" w:themeColor="text1"/>
          <w:sz w:val="17"/>
          <w:szCs w:val="17"/>
          <w:lang w:val="de-DE"/>
        </w:rPr>
        <w:t xml:space="preserve"> – </w:t>
      </w:r>
      <w:r w:rsidR="0012491C" w:rsidRPr="008334A7">
        <w:rPr>
          <w:rFonts w:ascii="Arial" w:hAnsi="Arial" w:cs="Arial"/>
          <w:color w:val="000000" w:themeColor="text1"/>
          <w:sz w:val="17"/>
          <w:szCs w:val="17"/>
          <w:lang w:val="de-DE"/>
        </w:rPr>
        <w:t>2.48 (m, 3H).</w:t>
      </w:r>
      <w:r w:rsidR="0012491C" w:rsidRPr="008334A7">
        <w:rPr>
          <w:rFonts w:ascii="Times New Roman" w:hAnsi="Times New Roman" w:cs="Times New Roman"/>
          <w:sz w:val="20"/>
          <w:szCs w:val="20"/>
          <w:vertAlign w:val="superscript"/>
          <w:lang w:val="de-DE"/>
        </w:rPr>
        <w:t xml:space="preserve"> </w:t>
      </w:r>
      <w:r w:rsidR="0012491C" w:rsidRPr="008334A7">
        <w:rPr>
          <w:rFonts w:ascii="Arial" w:hAnsi="Arial" w:cs="Arial"/>
          <w:b/>
          <w:bCs/>
          <w:color w:val="000000" w:themeColor="text1"/>
          <w:sz w:val="17"/>
          <w:szCs w:val="17"/>
          <w:vertAlign w:val="superscript"/>
          <w:lang w:val="de-DE"/>
        </w:rPr>
        <w:t>13</w:t>
      </w:r>
      <w:r w:rsidR="0012491C" w:rsidRPr="008334A7">
        <w:rPr>
          <w:rFonts w:ascii="Arial" w:hAnsi="Arial" w:cs="Arial"/>
          <w:b/>
          <w:bCs/>
          <w:color w:val="000000" w:themeColor="text1"/>
          <w:sz w:val="17"/>
          <w:szCs w:val="17"/>
          <w:lang w:val="de-DE"/>
        </w:rPr>
        <w:t>C NMR</w:t>
      </w:r>
      <w:r w:rsidR="0012491C" w:rsidRPr="008334A7">
        <w:rPr>
          <w:rFonts w:ascii="Arial" w:hAnsi="Arial" w:cs="Arial"/>
          <w:color w:val="000000" w:themeColor="text1"/>
          <w:sz w:val="17"/>
          <w:szCs w:val="17"/>
          <w:lang w:val="de-DE"/>
        </w:rPr>
        <w:t xml:space="preserve"> (101 MHz,</w:t>
      </w:r>
    </w:p>
    <w:p w14:paraId="4EC3217D" w14:textId="3D2A1EEF" w:rsidR="0012491C" w:rsidRPr="0050158B" w:rsidRDefault="008334A7" w:rsidP="008334A7">
      <w:pPr>
        <w:rPr>
          <w:rFonts w:ascii="Arial" w:hAnsi="Arial" w:cs="Arial"/>
          <w:color w:val="000000" w:themeColor="text1"/>
          <w:sz w:val="17"/>
          <w:szCs w:val="17"/>
          <w:lang w:val="de-DE"/>
        </w:rPr>
      </w:pPr>
      <w:r w:rsidRPr="008334A7">
        <w:rPr>
          <w:rFonts w:ascii="Arial" w:hAnsi="Arial" w:cs="Arial"/>
          <w:color w:val="000000" w:themeColor="text1"/>
          <w:sz w:val="17"/>
          <w:szCs w:val="17"/>
          <w:lang w:val="de-DE"/>
        </w:rPr>
        <w:t>Chloroform-</w:t>
      </w:r>
      <w:r w:rsidRPr="008334A7">
        <w:rPr>
          <w:rFonts w:ascii="Arial" w:hAnsi="Arial" w:cs="Arial"/>
          <w:i/>
          <w:iCs/>
          <w:color w:val="000000" w:themeColor="text1"/>
          <w:sz w:val="17"/>
          <w:szCs w:val="17"/>
          <w:lang w:val="de-DE"/>
        </w:rPr>
        <w:t>d</w:t>
      </w:r>
      <w:r w:rsidRPr="008334A7">
        <w:rPr>
          <w:rFonts w:ascii="Arial" w:hAnsi="Arial" w:cs="Arial"/>
          <w:color w:val="000000" w:themeColor="text1"/>
          <w:sz w:val="17"/>
          <w:szCs w:val="17"/>
          <w:lang w:val="de-DE"/>
        </w:rPr>
        <w:t xml:space="preserve">) </w:t>
      </w:r>
      <w:r w:rsidRPr="008334A7">
        <w:rPr>
          <w:rFonts w:ascii="Arial" w:hAnsi="Arial" w:cs="Arial"/>
          <w:color w:val="000000" w:themeColor="text1"/>
          <w:sz w:val="17"/>
          <w:szCs w:val="17"/>
        </w:rPr>
        <w:t>δ</w:t>
      </w:r>
      <w:r w:rsidRPr="008334A7">
        <w:rPr>
          <w:rFonts w:ascii="Arial" w:hAnsi="Arial" w:cs="Arial"/>
          <w:color w:val="000000" w:themeColor="text1"/>
          <w:sz w:val="17"/>
          <w:szCs w:val="17"/>
          <w:lang w:val="de-DE"/>
        </w:rPr>
        <w:t xml:space="preserve"> 158.6 (d, </w:t>
      </w:r>
      <w:r w:rsidRPr="008334A7">
        <w:rPr>
          <w:rFonts w:ascii="Arial" w:hAnsi="Arial" w:cs="Arial"/>
          <w:i/>
          <w:iCs/>
          <w:color w:val="000000" w:themeColor="text1"/>
          <w:sz w:val="17"/>
          <w:szCs w:val="17"/>
          <w:lang w:val="de-DE"/>
        </w:rPr>
        <w:t>J</w:t>
      </w:r>
      <w:bookmarkStart w:id="243" w:name="_Hlk185533601"/>
      <w:r w:rsidRPr="008334A7">
        <w:rPr>
          <w:rFonts w:ascii="Arial" w:hAnsi="Arial" w:cs="Arial"/>
          <w:color w:val="000000" w:themeColor="text1"/>
          <w:sz w:val="17"/>
          <w:szCs w:val="17"/>
          <w:vertAlign w:val="subscript"/>
          <w:lang w:val="de-DE"/>
        </w:rPr>
        <w:t>C-F</w:t>
      </w:r>
      <w:bookmarkEnd w:id="243"/>
      <w:r w:rsidRPr="008334A7">
        <w:rPr>
          <w:rFonts w:ascii="Arial" w:hAnsi="Arial" w:cs="Arial"/>
          <w:color w:val="000000" w:themeColor="text1"/>
          <w:sz w:val="17"/>
          <w:szCs w:val="17"/>
          <w:lang w:val="de-DE"/>
        </w:rPr>
        <w:t xml:space="preserve"> = 233.6 Hz), 141.9 (d, </w:t>
      </w:r>
      <w:r w:rsidRPr="008334A7">
        <w:rPr>
          <w:rFonts w:ascii="Arial" w:hAnsi="Arial" w:cs="Arial"/>
          <w:i/>
          <w:iCs/>
          <w:color w:val="000000" w:themeColor="text1"/>
          <w:sz w:val="17"/>
          <w:szCs w:val="17"/>
          <w:lang w:val="de-DE"/>
        </w:rPr>
        <w:t>J</w:t>
      </w:r>
      <w:r w:rsidRPr="008334A7">
        <w:rPr>
          <w:rFonts w:ascii="Arial" w:hAnsi="Arial" w:cs="Arial"/>
          <w:color w:val="000000" w:themeColor="text1"/>
          <w:sz w:val="17"/>
          <w:szCs w:val="17"/>
          <w:vertAlign w:val="subscript"/>
          <w:lang w:val="de-DE"/>
        </w:rPr>
        <w:t>C-F</w:t>
      </w:r>
      <w:r w:rsidRPr="008334A7">
        <w:rPr>
          <w:rFonts w:ascii="Arial" w:hAnsi="Arial" w:cs="Arial"/>
          <w:color w:val="000000" w:themeColor="text1"/>
          <w:sz w:val="17"/>
          <w:szCs w:val="17"/>
          <w:lang w:val="de-DE"/>
        </w:rPr>
        <w:t xml:space="preserve"> = 8.6 Hz), 140.9, 129.5, 128.60, 128.55, 128.4, 126.4, 126.3, 125.9, 125.3, 124.7 (d, </w:t>
      </w:r>
      <w:r w:rsidRPr="008334A7">
        <w:rPr>
          <w:rFonts w:ascii="Arial" w:hAnsi="Arial" w:cs="Arial"/>
          <w:i/>
          <w:iCs/>
          <w:color w:val="000000" w:themeColor="text1"/>
          <w:sz w:val="17"/>
          <w:szCs w:val="17"/>
          <w:lang w:val="de-DE"/>
        </w:rPr>
        <w:t>J</w:t>
      </w:r>
      <w:r w:rsidRPr="008334A7">
        <w:rPr>
          <w:rFonts w:ascii="Arial" w:hAnsi="Arial" w:cs="Arial"/>
          <w:color w:val="000000" w:themeColor="text1"/>
          <w:sz w:val="17"/>
          <w:szCs w:val="17"/>
          <w:vertAlign w:val="subscript"/>
          <w:lang w:val="de-DE"/>
        </w:rPr>
        <w:t xml:space="preserve">C-F </w:t>
      </w:r>
      <w:r w:rsidRPr="008334A7">
        <w:rPr>
          <w:rFonts w:ascii="Arial" w:hAnsi="Arial" w:cs="Arial"/>
          <w:color w:val="000000" w:themeColor="text1"/>
          <w:sz w:val="17"/>
          <w:szCs w:val="17"/>
          <w:lang w:val="de-DE"/>
        </w:rPr>
        <w:t xml:space="preserve">= 10.4 Hz), 117.3 (d, </w:t>
      </w:r>
      <w:r w:rsidRPr="008334A7">
        <w:rPr>
          <w:rFonts w:ascii="Arial" w:hAnsi="Arial" w:cs="Arial"/>
          <w:i/>
          <w:iCs/>
          <w:color w:val="000000" w:themeColor="text1"/>
          <w:sz w:val="17"/>
          <w:szCs w:val="17"/>
          <w:lang w:val="de-DE"/>
        </w:rPr>
        <w:t>J</w:t>
      </w:r>
      <w:r w:rsidRPr="008334A7">
        <w:rPr>
          <w:rFonts w:ascii="Arial" w:hAnsi="Arial" w:cs="Arial"/>
          <w:color w:val="000000" w:themeColor="text1"/>
          <w:sz w:val="17"/>
          <w:szCs w:val="17"/>
          <w:vertAlign w:val="subscript"/>
          <w:lang w:val="de-DE"/>
        </w:rPr>
        <w:t>C-F</w:t>
      </w:r>
      <w:r w:rsidRPr="008334A7">
        <w:rPr>
          <w:rFonts w:ascii="Arial" w:hAnsi="Arial" w:cs="Arial"/>
          <w:color w:val="000000" w:themeColor="text1"/>
          <w:sz w:val="17"/>
          <w:szCs w:val="17"/>
          <w:lang w:val="de-DE"/>
        </w:rPr>
        <w:t xml:space="preserve"> = 10.7 Hz), 106.2 (d, </w:t>
      </w:r>
      <w:r w:rsidRPr="008334A7">
        <w:rPr>
          <w:rFonts w:ascii="Arial" w:hAnsi="Arial" w:cs="Arial"/>
          <w:i/>
          <w:iCs/>
          <w:color w:val="000000" w:themeColor="text1"/>
          <w:sz w:val="17"/>
          <w:szCs w:val="17"/>
          <w:lang w:val="de-DE"/>
        </w:rPr>
        <w:t>J</w:t>
      </w:r>
      <w:r w:rsidRPr="008334A7">
        <w:rPr>
          <w:rFonts w:ascii="Arial" w:hAnsi="Arial" w:cs="Arial"/>
          <w:color w:val="000000" w:themeColor="text1"/>
          <w:sz w:val="17"/>
          <w:szCs w:val="17"/>
          <w:vertAlign w:val="subscript"/>
          <w:lang w:val="de-DE"/>
        </w:rPr>
        <w:t xml:space="preserve">C-F </w:t>
      </w:r>
      <w:r w:rsidRPr="008334A7">
        <w:rPr>
          <w:rFonts w:ascii="Arial" w:hAnsi="Arial" w:cs="Arial"/>
          <w:color w:val="000000" w:themeColor="text1"/>
          <w:sz w:val="17"/>
          <w:szCs w:val="17"/>
          <w:lang w:val="de-DE"/>
        </w:rPr>
        <w:t xml:space="preserve">= 24.6 Hz), 104.4 (d, </w:t>
      </w:r>
      <w:r w:rsidRPr="008334A7">
        <w:rPr>
          <w:rFonts w:ascii="Arial" w:hAnsi="Arial" w:cs="Arial"/>
          <w:i/>
          <w:iCs/>
          <w:color w:val="000000" w:themeColor="text1"/>
          <w:sz w:val="17"/>
          <w:szCs w:val="17"/>
          <w:lang w:val="de-DE"/>
        </w:rPr>
        <w:t>J</w:t>
      </w:r>
      <w:r w:rsidRPr="008334A7">
        <w:rPr>
          <w:rFonts w:ascii="Arial" w:hAnsi="Arial" w:cs="Arial"/>
          <w:color w:val="000000" w:themeColor="text1"/>
          <w:sz w:val="17"/>
          <w:szCs w:val="17"/>
          <w:vertAlign w:val="subscript"/>
          <w:lang w:val="de-DE"/>
        </w:rPr>
        <w:t>C-F</w:t>
      </w:r>
      <w:r w:rsidRPr="008334A7">
        <w:rPr>
          <w:rFonts w:ascii="Arial" w:hAnsi="Arial" w:cs="Arial"/>
          <w:color w:val="000000" w:themeColor="text1"/>
          <w:sz w:val="17"/>
          <w:szCs w:val="17"/>
          <w:lang w:val="de-DE"/>
        </w:rPr>
        <w:t xml:space="preserve"> = 29.5 Hz), 101.3 (d, </w:t>
      </w:r>
      <w:r w:rsidRPr="008334A7">
        <w:rPr>
          <w:rFonts w:ascii="Arial" w:hAnsi="Arial" w:cs="Arial"/>
          <w:i/>
          <w:iCs/>
          <w:color w:val="000000" w:themeColor="text1"/>
          <w:sz w:val="17"/>
          <w:szCs w:val="17"/>
          <w:lang w:val="de-DE"/>
        </w:rPr>
        <w:t>J</w:t>
      </w:r>
      <w:r w:rsidRPr="008334A7">
        <w:rPr>
          <w:rFonts w:ascii="Arial" w:hAnsi="Arial" w:cs="Arial"/>
          <w:color w:val="000000" w:themeColor="text1"/>
          <w:sz w:val="17"/>
          <w:szCs w:val="17"/>
          <w:vertAlign w:val="subscript"/>
          <w:lang w:val="de-DE"/>
        </w:rPr>
        <w:t xml:space="preserve">C-F </w:t>
      </w:r>
      <w:r w:rsidRPr="008334A7">
        <w:rPr>
          <w:rFonts w:ascii="Arial" w:hAnsi="Arial" w:cs="Arial"/>
          <w:color w:val="000000" w:themeColor="text1"/>
          <w:sz w:val="17"/>
          <w:szCs w:val="17"/>
          <w:lang w:val="de-DE"/>
        </w:rPr>
        <w:t>= 4.4 Hz), 60.8, 34.9, 28.6.</w:t>
      </w:r>
      <w:r w:rsidRPr="008334A7">
        <w:rPr>
          <w:rFonts w:ascii="Times New Roman" w:hAnsi="Times New Roman" w:cs="Times New Roman"/>
          <w:b/>
          <w:bCs/>
          <w:sz w:val="20"/>
          <w:szCs w:val="20"/>
          <w:vertAlign w:val="superscript"/>
          <w:lang w:val="de-DE"/>
        </w:rPr>
        <w:t xml:space="preserve"> </w:t>
      </w:r>
      <w:r w:rsidRPr="008334A7">
        <w:rPr>
          <w:rFonts w:ascii="Arial" w:hAnsi="Arial" w:cs="Arial"/>
          <w:b/>
          <w:bCs/>
          <w:color w:val="000000" w:themeColor="text1"/>
          <w:sz w:val="17"/>
          <w:szCs w:val="17"/>
          <w:vertAlign w:val="superscript"/>
        </w:rPr>
        <w:t>19</w:t>
      </w:r>
      <w:r w:rsidRPr="008334A7">
        <w:rPr>
          <w:rFonts w:ascii="Arial" w:hAnsi="Arial" w:cs="Arial"/>
          <w:b/>
          <w:bCs/>
          <w:color w:val="000000" w:themeColor="text1"/>
          <w:sz w:val="17"/>
          <w:szCs w:val="17"/>
        </w:rPr>
        <w:t>F NMR</w:t>
      </w:r>
      <w:r w:rsidRPr="008334A7">
        <w:rPr>
          <w:rFonts w:ascii="Arial" w:hAnsi="Arial" w:cs="Arial"/>
          <w:color w:val="000000" w:themeColor="text1"/>
          <w:sz w:val="17"/>
          <w:szCs w:val="17"/>
        </w:rPr>
        <w:t xml:space="preserve"> (376 MHz, Chloroform-</w:t>
      </w:r>
      <w:r w:rsidRPr="008334A7">
        <w:rPr>
          <w:rFonts w:ascii="Arial" w:hAnsi="Arial" w:cs="Arial"/>
          <w:i/>
          <w:iCs/>
          <w:color w:val="000000" w:themeColor="text1"/>
          <w:sz w:val="17"/>
          <w:szCs w:val="17"/>
        </w:rPr>
        <w:t>d</w:t>
      </w:r>
      <w:r w:rsidRPr="008334A7">
        <w:rPr>
          <w:rFonts w:ascii="Arial" w:hAnsi="Arial" w:cs="Arial"/>
          <w:color w:val="000000" w:themeColor="text1"/>
          <w:sz w:val="17"/>
          <w:szCs w:val="17"/>
        </w:rPr>
        <w:t>) δ -125.5.</w:t>
      </w:r>
      <w:r w:rsidRPr="008334A7">
        <w:rPr>
          <w:rFonts w:ascii="Arial" w:hAnsi="Arial" w:cs="Arial"/>
          <w:b/>
          <w:bCs/>
          <w:color w:val="000000" w:themeColor="text1"/>
          <w:sz w:val="17"/>
          <w:szCs w:val="17"/>
        </w:rPr>
        <w:t xml:space="preserve"> HRMS(ESI</w:t>
      </w:r>
      <w:r w:rsidRPr="008334A7">
        <w:rPr>
          <w:rFonts w:ascii="Arial" w:hAnsi="Arial" w:cs="Arial"/>
          <w:b/>
          <w:bCs/>
          <w:color w:val="000000" w:themeColor="text1"/>
          <w:sz w:val="17"/>
          <w:szCs w:val="17"/>
          <w:vertAlign w:val="superscript"/>
        </w:rPr>
        <w:t>+</w:t>
      </w:r>
      <w:r w:rsidRPr="008334A7">
        <w:rPr>
          <w:rFonts w:ascii="Arial" w:hAnsi="Arial" w:cs="Arial"/>
          <w:b/>
          <w:bCs/>
          <w:color w:val="000000" w:themeColor="text1"/>
          <w:sz w:val="17"/>
          <w:szCs w:val="17"/>
        </w:rPr>
        <w:t>)</w:t>
      </w:r>
      <w:r w:rsidRPr="008334A7">
        <w:rPr>
          <w:rFonts w:ascii="Arial" w:hAnsi="Arial" w:cs="Arial"/>
          <w:color w:val="000000" w:themeColor="text1"/>
          <w:sz w:val="17"/>
          <w:szCs w:val="17"/>
        </w:rPr>
        <w:t xml:space="preserve"> m/z </w:t>
      </w:r>
      <w:proofErr w:type="spellStart"/>
      <w:r w:rsidRPr="008334A7">
        <w:rPr>
          <w:rFonts w:ascii="Arial" w:hAnsi="Arial" w:cs="Arial"/>
          <w:color w:val="000000" w:themeColor="text1"/>
          <w:sz w:val="17"/>
          <w:szCs w:val="17"/>
        </w:rPr>
        <w:t>calcd</w:t>
      </w:r>
      <w:proofErr w:type="spellEnd"/>
      <w:r w:rsidRPr="008334A7">
        <w:rPr>
          <w:rFonts w:ascii="Arial" w:hAnsi="Arial" w:cs="Arial"/>
          <w:color w:val="000000" w:themeColor="text1"/>
          <w:sz w:val="17"/>
          <w:szCs w:val="17"/>
        </w:rPr>
        <w:t xml:space="preserve">. </w:t>
      </w:r>
      <w:proofErr w:type="gramStart"/>
      <w:r w:rsidRPr="008334A7">
        <w:rPr>
          <w:rFonts w:ascii="Arial" w:hAnsi="Arial" w:cs="Arial"/>
          <w:color w:val="000000" w:themeColor="text1"/>
          <w:sz w:val="17"/>
          <w:szCs w:val="17"/>
        </w:rPr>
        <w:t>for</w:t>
      </w:r>
      <w:proofErr w:type="gramEnd"/>
      <w:r w:rsidRPr="008334A7">
        <w:rPr>
          <w:rFonts w:ascii="Arial" w:hAnsi="Arial" w:cs="Arial"/>
          <w:color w:val="000000" w:themeColor="text1"/>
          <w:sz w:val="17"/>
          <w:szCs w:val="17"/>
        </w:rPr>
        <w:t xml:space="preserve"> C</w:t>
      </w:r>
      <w:r w:rsidRPr="008334A7">
        <w:rPr>
          <w:rFonts w:ascii="Arial" w:hAnsi="Arial" w:cs="Arial"/>
          <w:color w:val="000000" w:themeColor="text1"/>
          <w:sz w:val="17"/>
          <w:szCs w:val="17"/>
          <w:vertAlign w:val="subscript"/>
        </w:rPr>
        <w:t>25</w:t>
      </w:r>
      <w:r w:rsidRPr="008334A7">
        <w:rPr>
          <w:rFonts w:ascii="Arial" w:hAnsi="Arial" w:cs="Arial"/>
          <w:color w:val="000000" w:themeColor="text1"/>
          <w:sz w:val="17"/>
          <w:szCs w:val="17"/>
        </w:rPr>
        <w:t>H</w:t>
      </w:r>
      <w:r w:rsidRPr="008334A7">
        <w:rPr>
          <w:rFonts w:ascii="Arial" w:hAnsi="Arial" w:cs="Arial"/>
          <w:color w:val="000000" w:themeColor="text1"/>
          <w:sz w:val="17"/>
          <w:szCs w:val="17"/>
          <w:vertAlign w:val="subscript"/>
        </w:rPr>
        <w:t>19</w:t>
      </w:r>
      <w:r w:rsidRPr="008334A7">
        <w:rPr>
          <w:rFonts w:ascii="Arial" w:hAnsi="Arial" w:cs="Arial"/>
          <w:color w:val="000000" w:themeColor="text1"/>
          <w:sz w:val="17"/>
          <w:szCs w:val="17"/>
        </w:rPr>
        <w:t>ClFN</w:t>
      </w:r>
      <w:r w:rsidRPr="008334A7">
        <w:rPr>
          <w:rFonts w:ascii="Arial" w:hAnsi="Arial" w:cs="Arial"/>
          <w:color w:val="000000" w:themeColor="text1"/>
          <w:sz w:val="17"/>
          <w:szCs w:val="17"/>
          <w:vertAlign w:val="subscript"/>
        </w:rPr>
        <w:t xml:space="preserve"> </w:t>
      </w:r>
      <w:r w:rsidRPr="008334A7">
        <w:rPr>
          <w:rFonts w:ascii="Arial" w:hAnsi="Arial" w:cs="Arial"/>
          <w:color w:val="000000" w:themeColor="text1"/>
          <w:sz w:val="17"/>
          <w:szCs w:val="17"/>
          <w:vertAlign w:val="superscript"/>
        </w:rPr>
        <w:t xml:space="preserve">+ </w:t>
      </w:r>
      <w:r w:rsidRPr="008334A7">
        <w:rPr>
          <w:rFonts w:ascii="Arial" w:hAnsi="Arial" w:cs="Arial"/>
          <w:color w:val="000000" w:themeColor="text1"/>
          <w:sz w:val="17"/>
          <w:szCs w:val="17"/>
        </w:rPr>
        <w:t>[M+H]</w:t>
      </w:r>
      <w:r w:rsidRPr="008334A7">
        <w:rPr>
          <w:rFonts w:ascii="Arial" w:hAnsi="Arial" w:cs="Arial"/>
          <w:color w:val="000000" w:themeColor="text1"/>
          <w:sz w:val="17"/>
          <w:szCs w:val="17"/>
          <w:vertAlign w:val="superscript"/>
        </w:rPr>
        <w:t>+</w:t>
      </w:r>
      <w:r w:rsidRPr="008334A7">
        <w:rPr>
          <w:rFonts w:ascii="Arial" w:hAnsi="Arial" w:cs="Arial"/>
          <w:color w:val="000000" w:themeColor="text1"/>
          <w:sz w:val="17"/>
          <w:szCs w:val="17"/>
        </w:rPr>
        <w:t>: 388.1263, found: 388.1266.</w:t>
      </w:r>
    </w:p>
    <w:p w14:paraId="0D91D10A" w14:textId="40671CA8" w:rsidR="008334A7" w:rsidRPr="008334A7" w:rsidRDefault="008334A7" w:rsidP="008334A7">
      <w:pPr>
        <w:rPr>
          <w:rFonts w:ascii="Arial" w:hAnsi="Arial" w:cs="Arial"/>
          <w:b/>
          <w:bCs/>
          <w:sz w:val="17"/>
          <w:szCs w:val="17"/>
          <w:lang w:val="de-DE"/>
        </w:rPr>
      </w:pPr>
      <w:r w:rsidRPr="008334A7">
        <w:rPr>
          <w:rFonts w:ascii="Arial" w:hAnsi="Arial" w:cs="Arial"/>
          <w:b/>
          <w:bCs/>
          <w:sz w:val="17"/>
          <w:szCs w:val="17"/>
          <w:lang w:val="de-DE"/>
        </w:rPr>
        <w:t>9-bromo-6-chloro-2-phenethyl-4-phenyl-4</w:t>
      </w:r>
      <w:r w:rsidRPr="00514E16">
        <w:rPr>
          <w:rFonts w:ascii="Arial" w:hAnsi="Arial" w:cs="Arial"/>
          <w:b/>
          <w:bCs/>
          <w:i/>
          <w:iCs/>
          <w:sz w:val="17"/>
          <w:szCs w:val="17"/>
          <w:lang w:val="de-DE"/>
        </w:rPr>
        <w:t>H</w:t>
      </w:r>
      <w:r w:rsidRPr="008334A7">
        <w:rPr>
          <w:rFonts w:ascii="Arial" w:hAnsi="Arial" w:cs="Arial"/>
          <w:b/>
          <w:bCs/>
          <w:sz w:val="17"/>
          <w:szCs w:val="17"/>
          <w:lang w:val="de-DE"/>
        </w:rPr>
        <w:t>-pyrrolo[3,2,1-</w:t>
      </w:r>
      <w:r w:rsidRPr="00514E16">
        <w:rPr>
          <w:rFonts w:ascii="Arial" w:hAnsi="Arial" w:cs="Arial"/>
          <w:b/>
          <w:bCs/>
          <w:i/>
          <w:iCs/>
          <w:sz w:val="17"/>
          <w:szCs w:val="17"/>
          <w:lang w:val="de-DE"/>
        </w:rPr>
        <w:t>ij</w:t>
      </w:r>
      <w:r w:rsidRPr="008334A7">
        <w:rPr>
          <w:rFonts w:ascii="Arial" w:hAnsi="Arial" w:cs="Arial"/>
          <w:b/>
          <w:bCs/>
          <w:sz w:val="17"/>
          <w:szCs w:val="17"/>
          <w:lang w:val="de-DE"/>
        </w:rPr>
        <w:t>]quinoline (5ac)</w:t>
      </w:r>
    </w:p>
    <w:p w14:paraId="2E0D29B3" w14:textId="043065F9" w:rsidR="008334A7" w:rsidRPr="008334A7" w:rsidRDefault="00BE5CCA" w:rsidP="008334A7">
      <w:pPr>
        <w:rPr>
          <w:rFonts w:ascii="Arial" w:hAnsi="Arial" w:cs="Arial"/>
          <w:color w:val="000000" w:themeColor="text1"/>
          <w:sz w:val="17"/>
          <w:szCs w:val="17"/>
        </w:rPr>
      </w:pPr>
      <w:bookmarkStart w:id="244" w:name="_Hlk184935163"/>
      <w:r>
        <w:rPr>
          <w:rFonts w:ascii="Arial" w:hAnsi="Arial" w:cs="Arial"/>
          <w:b/>
          <w:bCs/>
          <w:noProof/>
          <w:color w:val="000000" w:themeColor="text1"/>
          <w:sz w:val="17"/>
          <w:szCs w:val="17"/>
          <w:lang w:val="de-DE"/>
        </w:rPr>
        <w:object w:dxaOrig="1440" w:dyaOrig="1440" w14:anchorId="282314DD">
          <v:shape id="_x0000_s1641" type="#_x0000_t75" style="position:absolute;left:0;text-align:left;margin-left:-.35pt;margin-top:4pt;width:88.8pt;height:89.2pt;z-index:252774400">
            <v:imagedata r:id="rId252" o:title=""/>
            <w10:wrap type="square"/>
          </v:shape>
          <o:OLEObject Type="Embed" ProgID="ChemDraw.Document.6.0" ShapeID="_x0000_s1641" DrawAspect="Content" ObjectID="_1819002897" r:id="rId253"/>
        </w:object>
      </w:r>
      <w:r w:rsidR="008334A7" w:rsidRPr="008334A7">
        <w:rPr>
          <w:rFonts w:ascii="Arial" w:hAnsi="Arial" w:cs="Arial"/>
          <w:color w:val="000000" w:themeColor="text1"/>
          <w:sz w:val="17"/>
          <w:szCs w:val="17"/>
          <w:lang w:val="de-DE"/>
        </w:rPr>
        <w:t>Prepared according to</w:t>
      </w:r>
      <w:r w:rsidR="008334A7" w:rsidRPr="008334A7">
        <w:rPr>
          <w:rFonts w:ascii="Arial" w:hAnsi="Arial" w:cs="Arial"/>
          <w:b/>
          <w:bCs/>
          <w:color w:val="000000" w:themeColor="text1"/>
          <w:sz w:val="17"/>
          <w:szCs w:val="17"/>
          <w:lang w:val="de-DE"/>
        </w:rPr>
        <w:t xml:space="preserve"> </w:t>
      </w:r>
      <w:r w:rsidR="008D3539" w:rsidRPr="00617D4F">
        <w:rPr>
          <w:rFonts w:ascii="Arial" w:hAnsi="Arial" w:cs="Arial"/>
          <w:b/>
          <w:bCs/>
          <w:color w:val="000000" w:themeColor="text1"/>
          <w:sz w:val="17"/>
          <w:szCs w:val="17"/>
          <w:lang w:val="de-DE"/>
        </w:rPr>
        <w:t>GP</w:t>
      </w:r>
      <w:r w:rsidR="008D3539">
        <w:rPr>
          <w:rFonts w:ascii="Arial" w:hAnsi="Arial" w:cs="Arial"/>
          <w:b/>
          <w:bCs/>
          <w:color w:val="000000" w:themeColor="text1"/>
          <w:sz w:val="17"/>
          <w:szCs w:val="17"/>
          <w:lang w:val="de-DE"/>
        </w:rPr>
        <w:t>3</w:t>
      </w:r>
      <w:r w:rsidR="008334A7" w:rsidRPr="008334A7">
        <w:rPr>
          <w:rFonts w:ascii="Arial" w:hAnsi="Arial" w:cs="Arial"/>
          <w:color w:val="000000" w:themeColor="text1"/>
          <w:sz w:val="17"/>
          <w:szCs w:val="17"/>
          <w:lang w:val="de-DE"/>
        </w:rPr>
        <w:t>. White solid (36.9 mg, 41%, 0.2 mmol scale);</w:t>
      </w:r>
      <w:bookmarkEnd w:id="244"/>
      <w:r w:rsidR="008334A7" w:rsidRPr="008334A7">
        <w:rPr>
          <w:rFonts w:ascii="Times New Roman" w:hAnsi="Times New Roman" w:cs="Times New Roman"/>
          <w:sz w:val="20"/>
          <w:szCs w:val="20"/>
          <w:vertAlign w:val="superscript"/>
          <w:lang w:val="de-DE"/>
        </w:rPr>
        <w:t xml:space="preserve"> </w:t>
      </w:r>
      <w:r w:rsidR="008334A7" w:rsidRPr="008334A7">
        <w:rPr>
          <w:rFonts w:ascii="Arial" w:hAnsi="Arial" w:cs="Arial"/>
          <w:b/>
          <w:bCs/>
          <w:color w:val="000000" w:themeColor="text1"/>
          <w:sz w:val="17"/>
          <w:szCs w:val="17"/>
          <w:vertAlign w:val="superscript"/>
          <w:lang w:val="de-DE"/>
        </w:rPr>
        <w:t>1</w:t>
      </w:r>
      <w:r w:rsidR="008334A7" w:rsidRPr="008334A7">
        <w:rPr>
          <w:rFonts w:ascii="Arial" w:hAnsi="Arial" w:cs="Arial"/>
          <w:b/>
          <w:bCs/>
          <w:color w:val="000000" w:themeColor="text1"/>
          <w:sz w:val="17"/>
          <w:szCs w:val="17"/>
          <w:lang w:val="de-DE"/>
        </w:rPr>
        <w:t>H NMR</w:t>
      </w:r>
      <w:r w:rsidR="008334A7" w:rsidRPr="008334A7">
        <w:rPr>
          <w:rFonts w:ascii="Arial" w:hAnsi="Arial" w:cs="Arial"/>
          <w:color w:val="000000" w:themeColor="text1"/>
          <w:sz w:val="17"/>
          <w:szCs w:val="17"/>
          <w:lang w:val="de-DE"/>
        </w:rPr>
        <w:t xml:space="preserve"> (400 MHz, Chloroform-</w:t>
      </w:r>
      <w:r w:rsidR="008334A7" w:rsidRPr="008334A7">
        <w:rPr>
          <w:rFonts w:ascii="Arial" w:hAnsi="Arial" w:cs="Arial"/>
          <w:i/>
          <w:iCs/>
          <w:color w:val="000000" w:themeColor="text1"/>
          <w:sz w:val="17"/>
          <w:szCs w:val="17"/>
          <w:lang w:val="de-DE"/>
        </w:rPr>
        <w:t>d</w:t>
      </w:r>
      <w:r w:rsidR="008334A7" w:rsidRPr="008334A7">
        <w:rPr>
          <w:rFonts w:ascii="Arial" w:hAnsi="Arial" w:cs="Arial"/>
          <w:color w:val="000000" w:themeColor="text1"/>
          <w:sz w:val="17"/>
          <w:szCs w:val="17"/>
          <w:lang w:val="de-DE"/>
        </w:rPr>
        <w:t xml:space="preserve">) </w:t>
      </w:r>
      <w:r w:rsidR="008334A7" w:rsidRPr="008334A7">
        <w:rPr>
          <w:rFonts w:ascii="Arial" w:hAnsi="Arial" w:cs="Arial"/>
          <w:color w:val="000000" w:themeColor="text1"/>
          <w:sz w:val="17"/>
          <w:szCs w:val="17"/>
        </w:rPr>
        <w:t>δ</w:t>
      </w:r>
      <w:r w:rsidR="008334A7" w:rsidRPr="008334A7">
        <w:rPr>
          <w:rFonts w:ascii="Arial" w:hAnsi="Arial" w:cs="Arial"/>
          <w:color w:val="000000" w:themeColor="text1"/>
          <w:sz w:val="17"/>
          <w:szCs w:val="17"/>
          <w:lang w:val="de-DE"/>
        </w:rPr>
        <w:t xml:space="preserve"> 7.34</w:t>
      </w:r>
      <w:r w:rsidR="001966CC"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7.27 (m, 3H), 7.25</w:t>
      </w:r>
      <w:r w:rsidR="001966CC"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7.17 (m, 4H), 7.03</w:t>
      </w:r>
      <w:r w:rsidR="001966CC"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 xml:space="preserve">6.94 (m, 5H), 6.35 (s, 1H), 5.94 (d,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4.5 Hz, 1H), 5.88 (d,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4.5 Hz, 1H), 2.87</w:t>
      </w:r>
      <w:r w:rsidR="001966CC"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2.76 (m, 1H), 2.74</w:t>
      </w:r>
      <w:r w:rsidR="001966CC"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2.50 (m, 3H).</w:t>
      </w:r>
      <w:r w:rsidR="008334A7" w:rsidRPr="008334A7">
        <w:rPr>
          <w:rFonts w:ascii="Times New Roman" w:hAnsi="Times New Roman" w:cs="Times New Roman"/>
          <w:sz w:val="20"/>
          <w:szCs w:val="20"/>
          <w:vertAlign w:val="superscript"/>
          <w:lang w:val="de-DE"/>
        </w:rPr>
        <w:t xml:space="preserve"> </w:t>
      </w:r>
      <w:r w:rsidR="008334A7" w:rsidRPr="008334A7">
        <w:rPr>
          <w:rFonts w:ascii="Arial" w:hAnsi="Arial" w:cs="Arial"/>
          <w:b/>
          <w:bCs/>
          <w:color w:val="000000" w:themeColor="text1"/>
          <w:sz w:val="17"/>
          <w:szCs w:val="17"/>
          <w:vertAlign w:val="superscript"/>
        </w:rPr>
        <w:t>13</w:t>
      </w:r>
      <w:r w:rsidR="008334A7" w:rsidRPr="008334A7">
        <w:rPr>
          <w:rFonts w:ascii="Arial" w:hAnsi="Arial" w:cs="Arial"/>
          <w:b/>
          <w:bCs/>
          <w:color w:val="000000" w:themeColor="text1"/>
          <w:sz w:val="17"/>
          <w:szCs w:val="17"/>
        </w:rPr>
        <w:t>C NMR</w:t>
      </w:r>
      <w:r w:rsidR="008334A7" w:rsidRPr="008334A7">
        <w:rPr>
          <w:rFonts w:ascii="Arial" w:hAnsi="Arial" w:cs="Arial"/>
          <w:color w:val="000000" w:themeColor="text1"/>
          <w:sz w:val="17"/>
          <w:szCs w:val="17"/>
        </w:rPr>
        <w:t xml:space="preserve"> (101 MHz, Chloroform-</w:t>
      </w:r>
      <w:r w:rsidR="008334A7" w:rsidRPr="008334A7">
        <w:rPr>
          <w:rFonts w:ascii="Arial" w:hAnsi="Arial" w:cs="Arial"/>
          <w:i/>
          <w:iCs/>
          <w:color w:val="000000" w:themeColor="text1"/>
          <w:sz w:val="17"/>
          <w:szCs w:val="17"/>
        </w:rPr>
        <w:t>d</w:t>
      </w:r>
      <w:r w:rsidR="008334A7" w:rsidRPr="008334A7">
        <w:rPr>
          <w:rFonts w:ascii="Arial" w:hAnsi="Arial" w:cs="Arial"/>
          <w:color w:val="000000" w:themeColor="text1"/>
          <w:sz w:val="17"/>
          <w:szCs w:val="17"/>
        </w:rPr>
        <w:t>) δ 141.8, 141.4, 140.9, 133.8, 129.5, 128.7, 128.6, 128.4, 126.8, 126.4, 125.9, 125.7, 124.0, 122.9, 116.8, 116.1, 115.3, 101.4, 61.0, 35.0, 28.7.</w:t>
      </w:r>
      <w:r w:rsidR="008334A7" w:rsidRPr="008334A7">
        <w:rPr>
          <w:rFonts w:ascii="Arial" w:hAnsi="Arial" w:cs="Arial"/>
          <w:b/>
          <w:bCs/>
          <w:color w:val="000000" w:themeColor="text1"/>
          <w:sz w:val="17"/>
          <w:szCs w:val="17"/>
        </w:rPr>
        <w:t xml:space="preserve"> </w:t>
      </w:r>
      <w:bookmarkStart w:id="245" w:name="_Hlk184935290"/>
      <w:r w:rsidR="008334A7" w:rsidRPr="008334A7">
        <w:rPr>
          <w:rFonts w:ascii="Arial" w:hAnsi="Arial" w:cs="Arial"/>
          <w:b/>
          <w:bCs/>
          <w:color w:val="000000" w:themeColor="text1"/>
          <w:sz w:val="17"/>
          <w:szCs w:val="17"/>
        </w:rPr>
        <w:t>HRMS(ESI</w:t>
      </w:r>
      <w:r w:rsidR="008334A7" w:rsidRPr="008334A7">
        <w:rPr>
          <w:rFonts w:ascii="Arial" w:hAnsi="Arial" w:cs="Arial"/>
          <w:b/>
          <w:bCs/>
          <w:color w:val="000000" w:themeColor="text1"/>
          <w:sz w:val="17"/>
          <w:szCs w:val="17"/>
          <w:vertAlign w:val="superscript"/>
        </w:rPr>
        <w:t>+</w:t>
      </w:r>
      <w:r w:rsidR="008334A7" w:rsidRPr="008334A7">
        <w:rPr>
          <w:rFonts w:ascii="Arial" w:hAnsi="Arial" w:cs="Arial"/>
          <w:b/>
          <w:bCs/>
          <w:color w:val="000000" w:themeColor="text1"/>
          <w:sz w:val="17"/>
          <w:szCs w:val="17"/>
        </w:rPr>
        <w:t>)</w:t>
      </w:r>
      <w:r w:rsidR="008334A7" w:rsidRPr="008334A7">
        <w:rPr>
          <w:rFonts w:ascii="Arial" w:hAnsi="Arial" w:cs="Arial"/>
          <w:color w:val="000000" w:themeColor="text1"/>
          <w:sz w:val="17"/>
          <w:szCs w:val="17"/>
        </w:rPr>
        <w:t xml:space="preserve"> m/z </w:t>
      </w:r>
      <w:proofErr w:type="spellStart"/>
      <w:r w:rsidR="008334A7" w:rsidRPr="008334A7">
        <w:rPr>
          <w:rFonts w:ascii="Arial" w:hAnsi="Arial" w:cs="Arial"/>
          <w:color w:val="000000" w:themeColor="text1"/>
          <w:sz w:val="17"/>
          <w:szCs w:val="17"/>
        </w:rPr>
        <w:t>calcd</w:t>
      </w:r>
      <w:proofErr w:type="spellEnd"/>
      <w:r w:rsidR="008334A7" w:rsidRPr="008334A7">
        <w:rPr>
          <w:rFonts w:ascii="Arial" w:hAnsi="Arial" w:cs="Arial"/>
          <w:color w:val="000000" w:themeColor="text1"/>
          <w:sz w:val="17"/>
          <w:szCs w:val="17"/>
        </w:rPr>
        <w:t xml:space="preserve">. </w:t>
      </w:r>
      <w:proofErr w:type="gramStart"/>
      <w:r w:rsidR="008334A7" w:rsidRPr="008334A7">
        <w:rPr>
          <w:rFonts w:ascii="Arial" w:hAnsi="Arial" w:cs="Arial"/>
          <w:color w:val="000000" w:themeColor="text1"/>
          <w:sz w:val="17"/>
          <w:szCs w:val="17"/>
        </w:rPr>
        <w:t>for</w:t>
      </w:r>
      <w:proofErr w:type="gramEnd"/>
      <w:r w:rsidR="008334A7" w:rsidRPr="008334A7">
        <w:rPr>
          <w:rFonts w:ascii="Arial" w:hAnsi="Arial" w:cs="Arial"/>
          <w:color w:val="000000" w:themeColor="text1"/>
          <w:sz w:val="17"/>
          <w:szCs w:val="17"/>
        </w:rPr>
        <w:t xml:space="preserve"> C</w:t>
      </w:r>
      <w:r w:rsidR="008334A7" w:rsidRPr="008334A7">
        <w:rPr>
          <w:rFonts w:ascii="Arial" w:hAnsi="Arial" w:cs="Arial"/>
          <w:color w:val="000000" w:themeColor="text1"/>
          <w:sz w:val="17"/>
          <w:szCs w:val="17"/>
          <w:vertAlign w:val="subscript"/>
        </w:rPr>
        <w:t>25</w:t>
      </w:r>
      <w:r w:rsidR="008334A7" w:rsidRPr="008334A7">
        <w:rPr>
          <w:rFonts w:ascii="Arial" w:hAnsi="Arial" w:cs="Arial"/>
          <w:color w:val="000000" w:themeColor="text1"/>
          <w:sz w:val="17"/>
          <w:szCs w:val="17"/>
        </w:rPr>
        <w:t>H</w:t>
      </w:r>
      <w:r w:rsidR="008334A7" w:rsidRPr="008334A7">
        <w:rPr>
          <w:rFonts w:ascii="Arial" w:hAnsi="Arial" w:cs="Arial"/>
          <w:color w:val="000000" w:themeColor="text1"/>
          <w:sz w:val="17"/>
          <w:szCs w:val="17"/>
          <w:vertAlign w:val="subscript"/>
        </w:rPr>
        <w:t>19</w:t>
      </w:r>
      <w:r w:rsidR="008334A7" w:rsidRPr="008334A7">
        <w:rPr>
          <w:rFonts w:ascii="Arial" w:hAnsi="Arial" w:cs="Arial"/>
          <w:color w:val="000000" w:themeColor="text1"/>
          <w:sz w:val="17"/>
          <w:szCs w:val="17"/>
        </w:rPr>
        <w:t>BrClN</w:t>
      </w:r>
      <w:r w:rsidR="008334A7" w:rsidRPr="008334A7">
        <w:rPr>
          <w:rFonts w:ascii="Arial" w:hAnsi="Arial" w:cs="Arial"/>
          <w:color w:val="000000" w:themeColor="text1"/>
          <w:sz w:val="17"/>
          <w:szCs w:val="17"/>
          <w:vertAlign w:val="subscript"/>
        </w:rPr>
        <w:t xml:space="preserve"> </w:t>
      </w:r>
      <w:r w:rsidR="008334A7" w:rsidRPr="008334A7">
        <w:rPr>
          <w:rFonts w:ascii="Arial" w:hAnsi="Arial" w:cs="Arial"/>
          <w:color w:val="000000" w:themeColor="text1"/>
          <w:sz w:val="17"/>
          <w:szCs w:val="17"/>
          <w:vertAlign w:val="superscript"/>
        </w:rPr>
        <w:t xml:space="preserve">+ </w:t>
      </w:r>
      <w:r w:rsidR="008334A7" w:rsidRPr="008334A7">
        <w:rPr>
          <w:rFonts w:ascii="Arial" w:hAnsi="Arial" w:cs="Arial"/>
          <w:color w:val="000000" w:themeColor="text1"/>
          <w:sz w:val="17"/>
          <w:szCs w:val="17"/>
        </w:rPr>
        <w:t>[M+H]</w:t>
      </w:r>
      <w:r w:rsidR="008334A7" w:rsidRPr="008334A7">
        <w:rPr>
          <w:rFonts w:ascii="Arial" w:hAnsi="Arial" w:cs="Arial"/>
          <w:color w:val="000000" w:themeColor="text1"/>
          <w:sz w:val="17"/>
          <w:szCs w:val="17"/>
          <w:vertAlign w:val="superscript"/>
        </w:rPr>
        <w:t>+</w:t>
      </w:r>
      <w:r w:rsidR="008334A7" w:rsidRPr="008334A7">
        <w:rPr>
          <w:rFonts w:ascii="Arial" w:hAnsi="Arial" w:cs="Arial"/>
          <w:color w:val="000000" w:themeColor="text1"/>
          <w:sz w:val="17"/>
          <w:szCs w:val="17"/>
        </w:rPr>
        <w:t>: 448.0462, found: 448.0452.</w:t>
      </w:r>
    </w:p>
    <w:p w14:paraId="4A05934A" w14:textId="77777777" w:rsidR="008334A7" w:rsidRPr="008334A7" w:rsidRDefault="008334A7" w:rsidP="008334A7">
      <w:pPr>
        <w:rPr>
          <w:rFonts w:ascii="Arial" w:hAnsi="Arial" w:cs="Arial"/>
          <w:b/>
          <w:bCs/>
          <w:color w:val="000000" w:themeColor="text1"/>
          <w:sz w:val="17"/>
          <w:szCs w:val="17"/>
        </w:rPr>
      </w:pPr>
      <w:r w:rsidRPr="008334A7">
        <w:rPr>
          <w:rFonts w:ascii="Arial" w:hAnsi="Arial" w:cs="Arial"/>
          <w:b/>
          <w:bCs/>
          <w:color w:val="000000" w:themeColor="text1"/>
          <w:sz w:val="17"/>
          <w:szCs w:val="17"/>
        </w:rPr>
        <w:t>6-chloro-2-phenethyl-4-phenyl-9-(trifluoromethyl)-4</w:t>
      </w:r>
      <w:r w:rsidRPr="00514E16">
        <w:rPr>
          <w:rFonts w:ascii="Arial" w:hAnsi="Arial" w:cs="Arial"/>
          <w:b/>
          <w:bCs/>
          <w:i/>
          <w:iCs/>
          <w:color w:val="000000" w:themeColor="text1"/>
          <w:sz w:val="17"/>
          <w:szCs w:val="17"/>
        </w:rPr>
        <w:t>H</w:t>
      </w:r>
      <w:r w:rsidRPr="008334A7">
        <w:rPr>
          <w:rFonts w:ascii="Arial" w:hAnsi="Arial" w:cs="Arial"/>
          <w:b/>
          <w:bCs/>
          <w:color w:val="000000" w:themeColor="text1"/>
          <w:sz w:val="17"/>
          <w:szCs w:val="17"/>
        </w:rPr>
        <w:t>-</w:t>
      </w:r>
      <w:proofErr w:type="gramStart"/>
      <w:r w:rsidRPr="008334A7">
        <w:rPr>
          <w:rFonts w:ascii="Arial" w:hAnsi="Arial" w:cs="Arial"/>
          <w:b/>
          <w:bCs/>
          <w:color w:val="000000" w:themeColor="text1"/>
          <w:sz w:val="17"/>
          <w:szCs w:val="17"/>
        </w:rPr>
        <w:t>pyrrolo[</w:t>
      </w:r>
      <w:proofErr w:type="gramEnd"/>
      <w:r w:rsidRPr="008334A7">
        <w:rPr>
          <w:rFonts w:ascii="Arial" w:hAnsi="Arial" w:cs="Arial"/>
          <w:b/>
          <w:bCs/>
          <w:color w:val="000000" w:themeColor="text1"/>
          <w:sz w:val="17"/>
          <w:szCs w:val="17"/>
        </w:rPr>
        <w:t>3,2,1-</w:t>
      </w:r>
      <w:r w:rsidRPr="00514E16">
        <w:rPr>
          <w:rFonts w:ascii="Arial" w:hAnsi="Arial" w:cs="Arial"/>
          <w:b/>
          <w:bCs/>
          <w:i/>
          <w:iCs/>
          <w:color w:val="000000" w:themeColor="text1"/>
          <w:sz w:val="17"/>
          <w:szCs w:val="17"/>
        </w:rPr>
        <w:t>ij</w:t>
      </w:r>
      <w:r w:rsidRPr="008334A7">
        <w:rPr>
          <w:rFonts w:ascii="Arial" w:hAnsi="Arial" w:cs="Arial"/>
          <w:b/>
          <w:bCs/>
          <w:color w:val="000000" w:themeColor="text1"/>
          <w:sz w:val="17"/>
          <w:szCs w:val="17"/>
        </w:rPr>
        <w:t>]quinoline (5ad)</w:t>
      </w:r>
    </w:p>
    <w:p w14:paraId="52F060DD" w14:textId="5E7915B7" w:rsidR="008334A7" w:rsidRPr="008334A7" w:rsidRDefault="008334A7" w:rsidP="008334A7">
      <w:r w:rsidRPr="008334A7">
        <w:rPr>
          <w:rFonts w:ascii="Arial" w:hAnsi="Arial" w:cs="Arial"/>
          <w:color w:val="000000" w:themeColor="text1"/>
          <w:sz w:val="17"/>
          <w:szCs w:val="17"/>
          <w:lang w:val="de-DE"/>
        </w:rPr>
        <w:t xml:space="preserve">Prepared according to </w:t>
      </w:r>
      <w:r w:rsidR="008D3539" w:rsidRPr="00617D4F">
        <w:rPr>
          <w:rFonts w:ascii="Arial" w:hAnsi="Arial" w:cs="Arial"/>
          <w:b/>
          <w:bCs/>
          <w:color w:val="000000" w:themeColor="text1"/>
          <w:sz w:val="17"/>
          <w:szCs w:val="17"/>
          <w:lang w:val="de-DE"/>
        </w:rPr>
        <w:t>GP</w:t>
      </w:r>
      <w:r w:rsidR="008D3539">
        <w:rPr>
          <w:rFonts w:ascii="Arial" w:hAnsi="Arial" w:cs="Arial"/>
          <w:b/>
          <w:bCs/>
          <w:color w:val="000000" w:themeColor="text1"/>
          <w:sz w:val="17"/>
          <w:szCs w:val="17"/>
          <w:lang w:val="de-DE"/>
        </w:rPr>
        <w:t>3</w:t>
      </w:r>
      <w:r w:rsidRPr="008334A7">
        <w:rPr>
          <w:rFonts w:ascii="Arial" w:hAnsi="Arial" w:cs="Arial"/>
          <w:color w:val="000000" w:themeColor="text1"/>
          <w:sz w:val="17"/>
          <w:szCs w:val="17"/>
          <w:lang w:val="de-DE"/>
        </w:rPr>
        <w:t>. White solid (48.2 mg, 55%, 0.2 mmol scale);</w:t>
      </w:r>
      <w:r w:rsidR="00BE5CCA">
        <w:rPr>
          <w:rFonts w:ascii="Arial" w:hAnsi="Arial" w:cs="Arial"/>
          <w:color w:val="000000" w:themeColor="text1"/>
          <w:sz w:val="17"/>
          <w:szCs w:val="17"/>
          <w:lang w:val="de-DE"/>
        </w:rPr>
        <w:object w:dxaOrig="1440" w:dyaOrig="1440" w14:anchorId="64E43740">
          <v:shape id="_x0000_s1656" type="#_x0000_t75" style="position:absolute;left:0;text-align:left;margin-left:.05pt;margin-top:2.25pt;width:96.3pt;height:92.1pt;z-index:252789760;mso-position-horizontal-relative:text;mso-position-vertical-relative:text">
            <v:imagedata r:id="rId254" o:title=""/>
            <w10:wrap type="square"/>
          </v:shape>
          <o:OLEObject Type="Embed" ProgID="ChemDraw.Document.6.0" ShapeID="_x0000_s1656" DrawAspect="Content" ObjectID="_1819002898" r:id="rId255"/>
        </w:object>
      </w:r>
      <w:r w:rsidRPr="008334A7">
        <w:rPr>
          <w:rFonts w:ascii="Arial" w:hAnsi="Arial" w:cs="Arial"/>
          <w:color w:val="000000" w:themeColor="text1"/>
          <w:sz w:val="17"/>
          <w:szCs w:val="17"/>
          <w:lang w:val="de-DE"/>
        </w:rPr>
        <w:t xml:space="preserve"> </w:t>
      </w:r>
      <w:r w:rsidRPr="008334A7">
        <w:rPr>
          <w:rFonts w:ascii="Arial" w:hAnsi="Arial" w:cs="Arial"/>
          <w:b/>
          <w:bCs/>
          <w:color w:val="000000" w:themeColor="text1"/>
          <w:sz w:val="17"/>
          <w:szCs w:val="17"/>
          <w:vertAlign w:val="superscript"/>
          <w:lang w:val="de-DE"/>
        </w:rPr>
        <w:t>1</w:t>
      </w:r>
      <w:r w:rsidRPr="008334A7">
        <w:rPr>
          <w:rFonts w:ascii="Arial" w:hAnsi="Arial" w:cs="Arial"/>
          <w:b/>
          <w:bCs/>
          <w:color w:val="000000" w:themeColor="text1"/>
          <w:sz w:val="17"/>
          <w:szCs w:val="17"/>
          <w:lang w:val="de-DE"/>
        </w:rPr>
        <w:t>H NMR</w:t>
      </w:r>
      <w:r w:rsidRPr="008334A7">
        <w:rPr>
          <w:rFonts w:ascii="Arial" w:hAnsi="Arial" w:cs="Arial"/>
          <w:color w:val="000000" w:themeColor="text1"/>
          <w:sz w:val="17"/>
          <w:szCs w:val="17"/>
          <w:lang w:val="de-DE"/>
        </w:rPr>
        <w:t xml:space="preserve"> (400 MHz, Chloroform-</w:t>
      </w:r>
      <w:r w:rsidRPr="001966CC">
        <w:rPr>
          <w:rFonts w:ascii="Arial" w:hAnsi="Arial" w:cs="Arial"/>
          <w:i/>
          <w:iCs/>
          <w:color w:val="000000" w:themeColor="text1"/>
          <w:sz w:val="17"/>
          <w:szCs w:val="17"/>
          <w:lang w:val="de-DE"/>
        </w:rPr>
        <w:t>d</w:t>
      </w:r>
      <w:r w:rsidRPr="008334A7">
        <w:rPr>
          <w:rFonts w:ascii="Arial" w:hAnsi="Arial" w:cs="Arial"/>
          <w:color w:val="000000" w:themeColor="text1"/>
          <w:sz w:val="17"/>
          <w:szCs w:val="17"/>
          <w:lang w:val="de-DE"/>
        </w:rPr>
        <w:t>) δ 7.31 – 7.39 (m, 4H), 7.29 – 7.18 (m, 4H), 7.02 – 6.97 (m, 4H), 6.52 (s, 1H), 6.03 – 5.95 (m, 2H), 2.90 – 2.78 (m, 1H), 2.76 – 2.53 (m, 3H).</w:t>
      </w:r>
      <w:r w:rsidRPr="008334A7">
        <w:rPr>
          <w:rFonts w:ascii="Times New Roman" w:hAnsi="Times New Roman" w:cs="Times New Roman"/>
          <w:sz w:val="20"/>
          <w:szCs w:val="20"/>
          <w:vertAlign w:val="superscript"/>
        </w:rPr>
        <w:t xml:space="preserve"> </w:t>
      </w:r>
      <w:r w:rsidRPr="008334A7">
        <w:rPr>
          <w:rFonts w:ascii="Arial" w:hAnsi="Arial" w:cs="Arial"/>
          <w:b/>
          <w:bCs/>
          <w:color w:val="000000" w:themeColor="text1"/>
          <w:sz w:val="17"/>
          <w:szCs w:val="17"/>
          <w:vertAlign w:val="superscript"/>
        </w:rPr>
        <w:t>13</w:t>
      </w:r>
      <w:r w:rsidRPr="008334A7">
        <w:rPr>
          <w:rFonts w:ascii="Arial" w:hAnsi="Arial" w:cs="Arial"/>
          <w:b/>
          <w:bCs/>
          <w:color w:val="000000" w:themeColor="text1"/>
          <w:sz w:val="17"/>
          <w:szCs w:val="17"/>
        </w:rPr>
        <w:t xml:space="preserve">C NMR </w:t>
      </w:r>
      <w:r w:rsidRPr="008334A7">
        <w:rPr>
          <w:rFonts w:ascii="Arial" w:hAnsi="Arial" w:cs="Arial"/>
          <w:color w:val="000000" w:themeColor="text1"/>
          <w:sz w:val="17"/>
          <w:szCs w:val="17"/>
        </w:rPr>
        <w:t>(101 MHz, Chloroform-</w:t>
      </w:r>
      <w:r w:rsidRPr="008334A7">
        <w:rPr>
          <w:rFonts w:ascii="Arial" w:hAnsi="Arial" w:cs="Arial"/>
          <w:i/>
          <w:iCs/>
          <w:color w:val="000000" w:themeColor="text1"/>
          <w:sz w:val="17"/>
          <w:szCs w:val="17"/>
        </w:rPr>
        <w:t>d</w:t>
      </w:r>
      <w:r w:rsidRPr="008334A7">
        <w:rPr>
          <w:rFonts w:ascii="Arial" w:hAnsi="Arial" w:cs="Arial"/>
          <w:color w:val="000000" w:themeColor="text1"/>
          <w:sz w:val="17"/>
          <w:szCs w:val="17"/>
        </w:rPr>
        <w:t xml:space="preserve">) δ 142.5, 141.6, 140.9, 134.2, 129.6, 128.8, 128.6, 128.4, 126.5, 126.4, 126.1, 126.0, 125.0 (q, </w:t>
      </w:r>
      <w:r w:rsidRPr="008334A7">
        <w:rPr>
          <w:rFonts w:ascii="Arial" w:hAnsi="Arial" w:cs="Arial"/>
          <w:i/>
          <w:iCs/>
          <w:color w:val="000000" w:themeColor="text1"/>
          <w:sz w:val="17"/>
          <w:szCs w:val="17"/>
        </w:rPr>
        <w:t>J</w:t>
      </w:r>
      <w:r w:rsidRPr="008334A7">
        <w:rPr>
          <w:rFonts w:ascii="Arial" w:hAnsi="Arial" w:cs="Arial"/>
          <w:color w:val="000000" w:themeColor="text1"/>
          <w:sz w:val="17"/>
          <w:szCs w:val="17"/>
          <w:vertAlign w:val="subscript"/>
        </w:rPr>
        <w:t>C-F</w:t>
      </w:r>
      <w:r w:rsidRPr="008334A7">
        <w:rPr>
          <w:rFonts w:ascii="Arial" w:hAnsi="Arial" w:cs="Arial"/>
          <w:color w:val="000000" w:themeColor="text1"/>
          <w:sz w:val="17"/>
          <w:szCs w:val="17"/>
        </w:rPr>
        <w:t xml:space="preserve"> = 273.3 Hz),122.2 (q, </w:t>
      </w:r>
      <w:r w:rsidRPr="008334A7">
        <w:rPr>
          <w:rFonts w:ascii="Arial" w:hAnsi="Arial" w:cs="Arial"/>
          <w:i/>
          <w:iCs/>
          <w:color w:val="000000" w:themeColor="text1"/>
          <w:sz w:val="17"/>
          <w:szCs w:val="17"/>
        </w:rPr>
        <w:t>J</w:t>
      </w:r>
      <w:r w:rsidRPr="008334A7">
        <w:rPr>
          <w:rFonts w:ascii="Arial" w:hAnsi="Arial" w:cs="Arial"/>
          <w:color w:val="000000" w:themeColor="text1"/>
          <w:sz w:val="17"/>
          <w:szCs w:val="17"/>
          <w:vertAlign w:val="subscript"/>
        </w:rPr>
        <w:t>C-F</w:t>
      </w:r>
      <w:r w:rsidRPr="008334A7">
        <w:rPr>
          <w:rFonts w:ascii="Arial" w:hAnsi="Arial" w:cs="Arial"/>
          <w:color w:val="000000" w:themeColor="text1"/>
          <w:sz w:val="17"/>
          <w:szCs w:val="17"/>
        </w:rPr>
        <w:t xml:space="preserve"> = 32.5 Hz), 119.8, 118.0 (q, </w:t>
      </w:r>
      <w:r w:rsidRPr="008334A7">
        <w:rPr>
          <w:rFonts w:ascii="Arial" w:hAnsi="Arial" w:cs="Arial"/>
          <w:i/>
          <w:iCs/>
          <w:color w:val="000000" w:themeColor="text1"/>
          <w:sz w:val="17"/>
          <w:szCs w:val="17"/>
        </w:rPr>
        <w:t>J</w:t>
      </w:r>
      <w:r w:rsidRPr="008334A7">
        <w:rPr>
          <w:rFonts w:ascii="Arial" w:hAnsi="Arial" w:cs="Arial"/>
          <w:color w:val="000000" w:themeColor="text1"/>
          <w:sz w:val="17"/>
          <w:szCs w:val="17"/>
          <w:vertAlign w:val="subscript"/>
        </w:rPr>
        <w:t>C-F</w:t>
      </w:r>
      <w:r w:rsidRPr="008334A7">
        <w:rPr>
          <w:rFonts w:ascii="Arial" w:hAnsi="Arial" w:cs="Arial"/>
          <w:color w:val="000000" w:themeColor="text1"/>
          <w:sz w:val="17"/>
          <w:szCs w:val="17"/>
        </w:rPr>
        <w:t xml:space="preserve"> = 4.7 Hz), 114.9, 100.4, 60.8, 35.0, 28.8.</w:t>
      </w:r>
      <w:r w:rsidRPr="008334A7">
        <w:rPr>
          <w:rFonts w:ascii="Times New Roman" w:hAnsi="Times New Roman" w:cs="Times New Roman"/>
          <w:sz w:val="20"/>
          <w:szCs w:val="20"/>
          <w:vertAlign w:val="superscript"/>
        </w:rPr>
        <w:t xml:space="preserve"> </w:t>
      </w:r>
      <w:r w:rsidRPr="008334A7">
        <w:rPr>
          <w:rFonts w:ascii="Arial" w:hAnsi="Arial" w:cs="Arial"/>
          <w:b/>
          <w:bCs/>
          <w:color w:val="000000" w:themeColor="text1"/>
          <w:sz w:val="17"/>
          <w:szCs w:val="17"/>
          <w:vertAlign w:val="superscript"/>
        </w:rPr>
        <w:t>19</w:t>
      </w:r>
      <w:r w:rsidRPr="008334A7">
        <w:rPr>
          <w:rFonts w:ascii="Arial" w:hAnsi="Arial" w:cs="Arial"/>
          <w:b/>
          <w:bCs/>
          <w:color w:val="000000" w:themeColor="text1"/>
          <w:sz w:val="17"/>
          <w:szCs w:val="17"/>
        </w:rPr>
        <w:t>F NMR</w:t>
      </w:r>
      <w:r w:rsidRPr="008334A7">
        <w:rPr>
          <w:rFonts w:ascii="Arial" w:hAnsi="Arial" w:cs="Arial"/>
          <w:color w:val="000000" w:themeColor="text1"/>
          <w:sz w:val="17"/>
          <w:szCs w:val="17"/>
        </w:rPr>
        <w:t xml:space="preserve"> (376 MHz, Chloroform-</w:t>
      </w:r>
      <w:r w:rsidRPr="008334A7">
        <w:rPr>
          <w:rFonts w:ascii="Arial" w:hAnsi="Arial" w:cs="Arial"/>
          <w:i/>
          <w:iCs/>
          <w:color w:val="000000" w:themeColor="text1"/>
          <w:sz w:val="17"/>
          <w:szCs w:val="17"/>
        </w:rPr>
        <w:t>d</w:t>
      </w:r>
      <w:r w:rsidRPr="008334A7">
        <w:rPr>
          <w:rFonts w:ascii="Arial" w:hAnsi="Arial" w:cs="Arial"/>
          <w:color w:val="000000" w:themeColor="text1"/>
          <w:sz w:val="17"/>
          <w:szCs w:val="17"/>
        </w:rPr>
        <w:t>) δ -63.2.</w:t>
      </w:r>
      <w:r w:rsidRPr="008334A7">
        <w:rPr>
          <w:rFonts w:ascii="Arial" w:hAnsi="Arial" w:cs="Arial"/>
          <w:b/>
          <w:bCs/>
          <w:color w:val="000000" w:themeColor="text1"/>
          <w:sz w:val="17"/>
          <w:szCs w:val="17"/>
        </w:rPr>
        <w:t xml:space="preserve"> HRMS(ESI</w:t>
      </w:r>
      <w:r w:rsidRPr="008334A7">
        <w:rPr>
          <w:rFonts w:ascii="Arial" w:hAnsi="Arial" w:cs="Arial"/>
          <w:b/>
          <w:bCs/>
          <w:color w:val="000000" w:themeColor="text1"/>
          <w:sz w:val="17"/>
          <w:szCs w:val="17"/>
          <w:vertAlign w:val="superscript"/>
        </w:rPr>
        <w:t>+</w:t>
      </w:r>
      <w:r w:rsidRPr="008334A7">
        <w:rPr>
          <w:rFonts w:ascii="Arial" w:hAnsi="Arial" w:cs="Arial"/>
          <w:b/>
          <w:bCs/>
          <w:color w:val="000000" w:themeColor="text1"/>
          <w:sz w:val="17"/>
          <w:szCs w:val="17"/>
        </w:rPr>
        <w:t>)</w:t>
      </w:r>
      <w:r w:rsidRPr="008334A7">
        <w:rPr>
          <w:rFonts w:ascii="Arial" w:hAnsi="Arial" w:cs="Arial"/>
          <w:color w:val="000000" w:themeColor="text1"/>
          <w:sz w:val="17"/>
          <w:szCs w:val="17"/>
        </w:rPr>
        <w:t xml:space="preserve"> m/z </w:t>
      </w:r>
      <w:proofErr w:type="spellStart"/>
      <w:r w:rsidRPr="008334A7">
        <w:rPr>
          <w:rFonts w:ascii="Arial" w:hAnsi="Arial" w:cs="Arial"/>
          <w:color w:val="000000" w:themeColor="text1"/>
          <w:sz w:val="17"/>
          <w:szCs w:val="17"/>
        </w:rPr>
        <w:t>calcd</w:t>
      </w:r>
      <w:proofErr w:type="spellEnd"/>
      <w:r w:rsidRPr="008334A7">
        <w:rPr>
          <w:rFonts w:ascii="Arial" w:hAnsi="Arial" w:cs="Arial"/>
          <w:color w:val="000000" w:themeColor="text1"/>
          <w:sz w:val="17"/>
          <w:szCs w:val="17"/>
        </w:rPr>
        <w:t xml:space="preserve">. </w:t>
      </w:r>
      <w:proofErr w:type="gramStart"/>
      <w:r w:rsidRPr="008334A7">
        <w:rPr>
          <w:rFonts w:ascii="Arial" w:hAnsi="Arial" w:cs="Arial"/>
          <w:color w:val="000000" w:themeColor="text1"/>
          <w:sz w:val="17"/>
          <w:szCs w:val="17"/>
        </w:rPr>
        <w:t>for</w:t>
      </w:r>
      <w:proofErr w:type="gramEnd"/>
      <w:r w:rsidRPr="008334A7">
        <w:rPr>
          <w:rFonts w:ascii="Arial" w:hAnsi="Arial" w:cs="Arial"/>
          <w:color w:val="000000" w:themeColor="text1"/>
          <w:sz w:val="17"/>
          <w:szCs w:val="17"/>
        </w:rPr>
        <w:t xml:space="preserve"> C</w:t>
      </w:r>
      <w:r w:rsidRPr="008334A7">
        <w:rPr>
          <w:rFonts w:ascii="Arial" w:hAnsi="Arial" w:cs="Arial"/>
          <w:color w:val="000000" w:themeColor="text1"/>
          <w:sz w:val="17"/>
          <w:szCs w:val="17"/>
          <w:vertAlign w:val="subscript"/>
        </w:rPr>
        <w:t>26</w:t>
      </w:r>
      <w:r w:rsidRPr="008334A7">
        <w:rPr>
          <w:rFonts w:ascii="Arial" w:hAnsi="Arial" w:cs="Arial"/>
          <w:color w:val="000000" w:themeColor="text1"/>
          <w:sz w:val="17"/>
          <w:szCs w:val="17"/>
        </w:rPr>
        <w:t>H</w:t>
      </w:r>
      <w:r w:rsidRPr="008334A7">
        <w:rPr>
          <w:rFonts w:ascii="Arial" w:hAnsi="Arial" w:cs="Arial"/>
          <w:color w:val="000000" w:themeColor="text1"/>
          <w:sz w:val="17"/>
          <w:szCs w:val="17"/>
          <w:vertAlign w:val="subscript"/>
        </w:rPr>
        <w:t>19</w:t>
      </w:r>
      <w:r w:rsidRPr="008334A7">
        <w:rPr>
          <w:rFonts w:ascii="Arial" w:hAnsi="Arial" w:cs="Arial"/>
          <w:color w:val="000000" w:themeColor="text1"/>
          <w:sz w:val="17"/>
          <w:szCs w:val="17"/>
        </w:rPr>
        <w:t>ClF</w:t>
      </w:r>
      <w:r w:rsidRPr="008334A7">
        <w:rPr>
          <w:rFonts w:ascii="Arial" w:hAnsi="Arial" w:cs="Arial"/>
          <w:color w:val="000000" w:themeColor="text1"/>
          <w:sz w:val="17"/>
          <w:szCs w:val="17"/>
          <w:vertAlign w:val="subscript"/>
        </w:rPr>
        <w:t>3</w:t>
      </w:r>
      <w:r w:rsidRPr="008334A7">
        <w:rPr>
          <w:rFonts w:ascii="Arial" w:hAnsi="Arial" w:cs="Arial"/>
          <w:color w:val="000000" w:themeColor="text1"/>
          <w:sz w:val="17"/>
          <w:szCs w:val="17"/>
        </w:rPr>
        <w:t>N</w:t>
      </w:r>
      <w:r w:rsidRPr="008334A7">
        <w:rPr>
          <w:rFonts w:ascii="Arial" w:hAnsi="Arial" w:cs="Arial"/>
          <w:color w:val="000000" w:themeColor="text1"/>
          <w:sz w:val="17"/>
          <w:szCs w:val="17"/>
          <w:vertAlign w:val="subscript"/>
        </w:rPr>
        <w:t xml:space="preserve"> </w:t>
      </w:r>
      <w:r w:rsidRPr="008334A7">
        <w:rPr>
          <w:rFonts w:ascii="Arial" w:hAnsi="Arial" w:cs="Arial"/>
          <w:color w:val="000000" w:themeColor="text1"/>
          <w:sz w:val="17"/>
          <w:szCs w:val="17"/>
          <w:vertAlign w:val="superscript"/>
        </w:rPr>
        <w:t xml:space="preserve">+ </w:t>
      </w:r>
      <w:r w:rsidRPr="008334A7">
        <w:rPr>
          <w:rFonts w:ascii="Arial" w:hAnsi="Arial" w:cs="Arial"/>
          <w:color w:val="000000" w:themeColor="text1"/>
          <w:sz w:val="17"/>
          <w:szCs w:val="17"/>
        </w:rPr>
        <w:t>[M+H]</w:t>
      </w:r>
      <w:r w:rsidRPr="008334A7">
        <w:rPr>
          <w:rFonts w:ascii="Arial" w:hAnsi="Arial" w:cs="Arial"/>
          <w:color w:val="000000" w:themeColor="text1"/>
          <w:sz w:val="17"/>
          <w:szCs w:val="17"/>
          <w:vertAlign w:val="superscript"/>
        </w:rPr>
        <w:t>+</w:t>
      </w:r>
      <w:r w:rsidRPr="008334A7">
        <w:rPr>
          <w:rFonts w:ascii="Arial" w:hAnsi="Arial" w:cs="Arial"/>
          <w:color w:val="000000" w:themeColor="text1"/>
          <w:sz w:val="17"/>
          <w:szCs w:val="17"/>
        </w:rPr>
        <w:t>: 438.1231, found: 438.1232.</w:t>
      </w:r>
    </w:p>
    <w:bookmarkEnd w:id="245"/>
    <w:p w14:paraId="6AC0D619" w14:textId="77777777" w:rsidR="008334A7" w:rsidRPr="008334A7" w:rsidRDefault="00BE5CCA" w:rsidP="008334A7">
      <w:pPr>
        <w:rPr>
          <w:rFonts w:ascii="Arial" w:hAnsi="Arial" w:cs="Arial"/>
          <w:b/>
          <w:bCs/>
          <w:color w:val="000000" w:themeColor="text1"/>
          <w:sz w:val="17"/>
          <w:szCs w:val="17"/>
        </w:rPr>
      </w:pPr>
      <w:r>
        <w:rPr>
          <w:rFonts w:ascii="Arial" w:hAnsi="Arial" w:cs="Arial"/>
          <w:b/>
          <w:bCs/>
          <w:noProof/>
          <w:color w:val="000000" w:themeColor="text1"/>
          <w:sz w:val="17"/>
          <w:szCs w:val="17"/>
          <w:lang w:val="de-DE"/>
        </w:rPr>
        <w:object w:dxaOrig="1440" w:dyaOrig="1440" w14:anchorId="222891B5">
          <v:shape id="_x0000_s1642" type="#_x0000_t75" style="position:absolute;left:0;text-align:left;margin-left:.05pt;margin-top:14.6pt;width:69.6pt;height:91.6pt;z-index:252775424">
            <v:imagedata r:id="rId256" o:title=""/>
            <w10:wrap type="square"/>
          </v:shape>
          <o:OLEObject Type="Embed" ProgID="ChemDraw.Document.6.0" ShapeID="_x0000_s1642" DrawAspect="Content" ObjectID="_1819002899" r:id="rId257"/>
        </w:object>
      </w:r>
      <w:r w:rsidR="008334A7" w:rsidRPr="008334A7">
        <w:rPr>
          <w:rFonts w:ascii="Arial" w:hAnsi="Arial" w:cs="Arial"/>
          <w:b/>
          <w:bCs/>
          <w:color w:val="000000" w:themeColor="text1"/>
          <w:sz w:val="17"/>
          <w:szCs w:val="17"/>
        </w:rPr>
        <w:t>5-phenethyl-7-phenyl-7</w:t>
      </w:r>
      <w:r w:rsidR="008334A7" w:rsidRPr="00514E16">
        <w:rPr>
          <w:rFonts w:ascii="Arial" w:hAnsi="Arial" w:cs="Arial"/>
          <w:b/>
          <w:bCs/>
          <w:i/>
          <w:iCs/>
          <w:color w:val="000000" w:themeColor="text1"/>
          <w:sz w:val="17"/>
          <w:szCs w:val="17"/>
        </w:rPr>
        <w:t>H</w:t>
      </w:r>
      <w:r w:rsidR="008334A7" w:rsidRPr="008334A7">
        <w:rPr>
          <w:rFonts w:ascii="Arial" w:hAnsi="Arial" w:cs="Arial"/>
          <w:b/>
          <w:bCs/>
          <w:color w:val="000000" w:themeColor="text1"/>
          <w:sz w:val="17"/>
          <w:szCs w:val="17"/>
        </w:rPr>
        <w:t>-</w:t>
      </w:r>
      <w:proofErr w:type="gramStart"/>
      <w:r w:rsidR="008334A7" w:rsidRPr="008334A7">
        <w:rPr>
          <w:rFonts w:ascii="Arial" w:hAnsi="Arial" w:cs="Arial"/>
          <w:b/>
          <w:bCs/>
          <w:color w:val="000000" w:themeColor="text1"/>
          <w:sz w:val="17"/>
          <w:szCs w:val="17"/>
        </w:rPr>
        <w:t>pyrrolo[</w:t>
      </w:r>
      <w:proofErr w:type="gramEnd"/>
      <w:r w:rsidR="008334A7" w:rsidRPr="008334A7">
        <w:rPr>
          <w:rFonts w:ascii="Arial" w:hAnsi="Arial" w:cs="Arial"/>
          <w:b/>
          <w:bCs/>
          <w:color w:val="000000" w:themeColor="text1"/>
          <w:sz w:val="17"/>
          <w:szCs w:val="17"/>
        </w:rPr>
        <w:t>3,2,1-</w:t>
      </w:r>
      <w:r w:rsidR="008334A7" w:rsidRPr="00514E16">
        <w:rPr>
          <w:rFonts w:ascii="Arial" w:hAnsi="Arial" w:cs="Arial"/>
          <w:b/>
          <w:bCs/>
          <w:i/>
          <w:iCs/>
          <w:color w:val="000000" w:themeColor="text1"/>
          <w:sz w:val="17"/>
          <w:szCs w:val="17"/>
        </w:rPr>
        <w:t>de</w:t>
      </w:r>
      <w:r w:rsidR="008334A7" w:rsidRPr="008334A7">
        <w:rPr>
          <w:rFonts w:ascii="Arial" w:hAnsi="Arial" w:cs="Arial"/>
          <w:b/>
          <w:bCs/>
          <w:color w:val="000000" w:themeColor="text1"/>
          <w:sz w:val="17"/>
          <w:szCs w:val="17"/>
        </w:rPr>
        <w:t>]phenanthridine (5ae)</w:t>
      </w:r>
    </w:p>
    <w:p w14:paraId="02E278CB" w14:textId="73FE459C" w:rsidR="008334A7" w:rsidRPr="008334A7" w:rsidRDefault="008334A7" w:rsidP="008334A7">
      <w:pPr>
        <w:rPr>
          <w:rFonts w:ascii="Arial" w:hAnsi="Arial" w:cs="Arial"/>
          <w:color w:val="000000" w:themeColor="text1"/>
          <w:sz w:val="17"/>
          <w:szCs w:val="17"/>
        </w:rPr>
      </w:pPr>
      <w:bookmarkStart w:id="246" w:name="_Hlk184935762"/>
      <w:r w:rsidRPr="008334A7">
        <w:rPr>
          <w:rFonts w:ascii="Arial" w:hAnsi="Arial" w:cs="Arial"/>
          <w:color w:val="000000" w:themeColor="text1"/>
          <w:sz w:val="17"/>
          <w:szCs w:val="17"/>
          <w:lang w:val="de-DE"/>
        </w:rPr>
        <w:t>Prepared according to</w:t>
      </w:r>
      <w:r w:rsidRPr="008334A7">
        <w:rPr>
          <w:rFonts w:ascii="Arial" w:hAnsi="Arial" w:cs="Arial"/>
          <w:b/>
          <w:bCs/>
          <w:color w:val="000000" w:themeColor="text1"/>
          <w:sz w:val="17"/>
          <w:szCs w:val="17"/>
          <w:lang w:val="de-DE"/>
        </w:rPr>
        <w:t xml:space="preserve"> </w:t>
      </w:r>
      <w:r w:rsidR="008D3539" w:rsidRPr="00617D4F">
        <w:rPr>
          <w:rFonts w:ascii="Arial" w:hAnsi="Arial" w:cs="Arial"/>
          <w:b/>
          <w:bCs/>
          <w:color w:val="000000" w:themeColor="text1"/>
          <w:sz w:val="17"/>
          <w:szCs w:val="17"/>
          <w:lang w:val="de-DE"/>
        </w:rPr>
        <w:t>GP</w:t>
      </w:r>
      <w:r w:rsidR="008D3539">
        <w:rPr>
          <w:rFonts w:ascii="Arial" w:hAnsi="Arial" w:cs="Arial"/>
          <w:b/>
          <w:bCs/>
          <w:color w:val="000000" w:themeColor="text1"/>
          <w:sz w:val="17"/>
          <w:szCs w:val="17"/>
          <w:lang w:val="de-DE"/>
        </w:rPr>
        <w:t>3</w:t>
      </w:r>
      <w:r w:rsidRPr="008334A7">
        <w:rPr>
          <w:rFonts w:ascii="Arial" w:hAnsi="Arial" w:cs="Arial"/>
          <w:color w:val="000000" w:themeColor="text1"/>
          <w:sz w:val="17"/>
          <w:szCs w:val="17"/>
          <w:lang w:val="de-DE"/>
        </w:rPr>
        <w:t>. White solid (54.0 mg, 70%, 0.2 mmol scale);</w:t>
      </w:r>
      <w:bookmarkEnd w:id="246"/>
      <w:r w:rsidRPr="008334A7">
        <w:rPr>
          <w:rFonts w:ascii="Times New Roman" w:hAnsi="Times New Roman" w:cs="Times New Roman"/>
          <w:sz w:val="20"/>
          <w:szCs w:val="20"/>
          <w:vertAlign w:val="superscript"/>
          <w:lang w:val="de-DE"/>
        </w:rPr>
        <w:t xml:space="preserve"> </w:t>
      </w:r>
      <w:r w:rsidRPr="008334A7">
        <w:rPr>
          <w:rFonts w:ascii="Arial" w:hAnsi="Arial" w:cs="Arial"/>
          <w:b/>
          <w:bCs/>
          <w:color w:val="000000" w:themeColor="text1"/>
          <w:sz w:val="17"/>
          <w:szCs w:val="17"/>
          <w:vertAlign w:val="superscript"/>
          <w:lang w:val="de-DE"/>
        </w:rPr>
        <w:t>1</w:t>
      </w:r>
      <w:r w:rsidRPr="008334A7">
        <w:rPr>
          <w:rFonts w:ascii="Arial" w:hAnsi="Arial" w:cs="Arial"/>
          <w:b/>
          <w:bCs/>
          <w:color w:val="000000" w:themeColor="text1"/>
          <w:sz w:val="17"/>
          <w:szCs w:val="17"/>
          <w:lang w:val="de-DE"/>
        </w:rPr>
        <w:t>H NMR</w:t>
      </w:r>
      <w:r w:rsidRPr="008334A7">
        <w:rPr>
          <w:rFonts w:ascii="Arial" w:hAnsi="Arial" w:cs="Arial"/>
          <w:color w:val="000000" w:themeColor="text1"/>
          <w:sz w:val="17"/>
          <w:szCs w:val="17"/>
          <w:lang w:val="de-DE"/>
        </w:rPr>
        <w:t xml:space="preserve"> (400 MHz, Chloroform-</w:t>
      </w:r>
      <w:r w:rsidRPr="008334A7">
        <w:rPr>
          <w:rFonts w:ascii="Arial" w:hAnsi="Arial" w:cs="Arial"/>
          <w:i/>
          <w:iCs/>
          <w:color w:val="000000" w:themeColor="text1"/>
          <w:sz w:val="17"/>
          <w:szCs w:val="17"/>
          <w:lang w:val="de-DE"/>
        </w:rPr>
        <w:t>d</w:t>
      </w:r>
      <w:r w:rsidRPr="008334A7">
        <w:rPr>
          <w:rFonts w:ascii="Arial" w:hAnsi="Arial" w:cs="Arial"/>
          <w:color w:val="000000" w:themeColor="text1"/>
          <w:sz w:val="17"/>
          <w:szCs w:val="17"/>
          <w:lang w:val="de-DE"/>
        </w:rPr>
        <w:t xml:space="preserve">) </w:t>
      </w:r>
      <w:r w:rsidRPr="008334A7">
        <w:rPr>
          <w:rFonts w:ascii="Arial" w:hAnsi="Arial" w:cs="Arial"/>
          <w:color w:val="000000" w:themeColor="text1"/>
          <w:sz w:val="17"/>
          <w:szCs w:val="17"/>
        </w:rPr>
        <w:t>δ</w:t>
      </w:r>
      <w:r w:rsidRPr="008334A7">
        <w:rPr>
          <w:rFonts w:ascii="Arial" w:hAnsi="Arial" w:cs="Arial"/>
          <w:color w:val="000000" w:themeColor="text1"/>
          <w:sz w:val="17"/>
          <w:szCs w:val="17"/>
          <w:lang w:val="de-DE"/>
        </w:rPr>
        <w:t xml:space="preserve"> 7.92 (d, </w:t>
      </w:r>
      <w:r w:rsidRPr="008334A7">
        <w:rPr>
          <w:rFonts w:ascii="Arial" w:hAnsi="Arial" w:cs="Arial"/>
          <w:i/>
          <w:iCs/>
          <w:color w:val="000000" w:themeColor="text1"/>
          <w:sz w:val="17"/>
          <w:szCs w:val="17"/>
          <w:lang w:val="de-DE"/>
        </w:rPr>
        <w:t>J</w:t>
      </w:r>
      <w:r w:rsidRPr="008334A7">
        <w:rPr>
          <w:rFonts w:ascii="Arial" w:hAnsi="Arial" w:cs="Arial"/>
          <w:color w:val="000000" w:themeColor="text1"/>
          <w:sz w:val="17"/>
          <w:szCs w:val="17"/>
          <w:lang w:val="de-DE"/>
        </w:rPr>
        <w:t xml:space="preserve"> = 7.5 Hz, 1H), 7.55 (d, </w:t>
      </w:r>
      <w:r w:rsidRPr="008334A7">
        <w:rPr>
          <w:rFonts w:ascii="Arial" w:hAnsi="Arial" w:cs="Arial"/>
          <w:i/>
          <w:iCs/>
          <w:color w:val="000000" w:themeColor="text1"/>
          <w:sz w:val="17"/>
          <w:szCs w:val="17"/>
          <w:lang w:val="de-DE"/>
        </w:rPr>
        <w:t>J</w:t>
      </w:r>
      <w:r w:rsidRPr="008334A7">
        <w:rPr>
          <w:rFonts w:ascii="Arial" w:hAnsi="Arial" w:cs="Arial"/>
          <w:color w:val="000000" w:themeColor="text1"/>
          <w:sz w:val="17"/>
          <w:szCs w:val="17"/>
          <w:lang w:val="de-DE"/>
        </w:rPr>
        <w:t xml:space="preserve"> = 7.3 Hz, 1H), 7.49 (d, </w:t>
      </w:r>
      <w:r w:rsidRPr="008334A7">
        <w:rPr>
          <w:rFonts w:ascii="Arial" w:hAnsi="Arial" w:cs="Arial"/>
          <w:i/>
          <w:iCs/>
          <w:color w:val="000000" w:themeColor="text1"/>
          <w:sz w:val="17"/>
          <w:szCs w:val="17"/>
          <w:lang w:val="de-DE"/>
        </w:rPr>
        <w:t>J</w:t>
      </w:r>
      <w:r w:rsidRPr="008334A7">
        <w:rPr>
          <w:rFonts w:ascii="Arial" w:hAnsi="Arial" w:cs="Arial"/>
          <w:color w:val="000000" w:themeColor="text1"/>
          <w:sz w:val="17"/>
          <w:szCs w:val="17"/>
          <w:lang w:val="de-DE"/>
        </w:rPr>
        <w:t xml:space="preserve"> = 7.9 Hz, 1H), 7.24 (t, </w:t>
      </w:r>
      <w:r w:rsidRPr="008334A7">
        <w:rPr>
          <w:rFonts w:ascii="Arial" w:hAnsi="Arial" w:cs="Arial"/>
          <w:i/>
          <w:iCs/>
          <w:color w:val="000000" w:themeColor="text1"/>
          <w:sz w:val="17"/>
          <w:szCs w:val="17"/>
          <w:lang w:val="de-DE"/>
        </w:rPr>
        <w:t>J</w:t>
      </w:r>
      <w:r w:rsidRPr="008334A7">
        <w:rPr>
          <w:rFonts w:ascii="Arial" w:hAnsi="Arial" w:cs="Arial"/>
          <w:color w:val="000000" w:themeColor="text1"/>
          <w:sz w:val="17"/>
          <w:szCs w:val="17"/>
          <w:lang w:val="de-DE"/>
        </w:rPr>
        <w:t xml:space="preserve"> = 7.3 Hz, 3H), 7.20</w:t>
      </w:r>
      <w:r w:rsidR="001966CC" w:rsidRPr="00A34AE5">
        <w:rPr>
          <w:rFonts w:ascii="Arial" w:hAnsi="Arial" w:cs="Arial"/>
          <w:color w:val="000000" w:themeColor="text1"/>
          <w:sz w:val="17"/>
          <w:szCs w:val="17"/>
          <w:lang w:val="de-DE"/>
        </w:rPr>
        <w:t xml:space="preserve"> – </w:t>
      </w:r>
      <w:r w:rsidRPr="008334A7">
        <w:rPr>
          <w:rFonts w:ascii="Arial" w:hAnsi="Arial" w:cs="Arial"/>
          <w:color w:val="000000" w:themeColor="text1"/>
          <w:sz w:val="17"/>
          <w:szCs w:val="17"/>
          <w:lang w:val="de-DE"/>
        </w:rPr>
        <w:t>7.16 (m, 2H), 7.16</w:t>
      </w:r>
      <w:r w:rsidR="001966CC" w:rsidRPr="00A34AE5">
        <w:rPr>
          <w:rFonts w:ascii="Arial" w:hAnsi="Arial" w:cs="Arial"/>
          <w:color w:val="000000" w:themeColor="text1"/>
          <w:sz w:val="17"/>
          <w:szCs w:val="17"/>
          <w:lang w:val="de-DE"/>
        </w:rPr>
        <w:t xml:space="preserve"> – </w:t>
      </w:r>
      <w:r w:rsidRPr="008334A7">
        <w:rPr>
          <w:rFonts w:ascii="Arial" w:hAnsi="Arial" w:cs="Arial"/>
          <w:color w:val="000000" w:themeColor="text1"/>
          <w:sz w:val="17"/>
          <w:szCs w:val="17"/>
          <w:lang w:val="de-DE"/>
        </w:rPr>
        <w:t>7.09 (m, 5H), 7.08</w:t>
      </w:r>
      <w:r w:rsidR="001966CC" w:rsidRPr="00A34AE5">
        <w:rPr>
          <w:rFonts w:ascii="Arial" w:hAnsi="Arial" w:cs="Arial"/>
          <w:color w:val="000000" w:themeColor="text1"/>
          <w:sz w:val="17"/>
          <w:szCs w:val="17"/>
          <w:lang w:val="de-DE"/>
        </w:rPr>
        <w:t xml:space="preserve"> – </w:t>
      </w:r>
      <w:r w:rsidRPr="008334A7">
        <w:rPr>
          <w:rFonts w:ascii="Arial" w:hAnsi="Arial" w:cs="Arial"/>
          <w:color w:val="000000" w:themeColor="text1"/>
          <w:sz w:val="17"/>
          <w:szCs w:val="17"/>
          <w:lang w:val="de-DE"/>
        </w:rPr>
        <w:t xml:space="preserve">7.03 (m, 2H), 6.93 (dd, </w:t>
      </w:r>
      <w:r w:rsidRPr="008334A7">
        <w:rPr>
          <w:rFonts w:ascii="Arial" w:hAnsi="Arial" w:cs="Arial"/>
          <w:i/>
          <w:iCs/>
          <w:color w:val="000000" w:themeColor="text1"/>
          <w:sz w:val="17"/>
          <w:szCs w:val="17"/>
          <w:lang w:val="de-DE"/>
        </w:rPr>
        <w:t>J</w:t>
      </w:r>
      <w:r w:rsidRPr="008334A7">
        <w:rPr>
          <w:rFonts w:ascii="Arial" w:hAnsi="Arial" w:cs="Arial"/>
          <w:color w:val="000000" w:themeColor="text1"/>
          <w:sz w:val="17"/>
          <w:szCs w:val="17"/>
          <w:lang w:val="de-DE"/>
        </w:rPr>
        <w:t xml:space="preserve"> = 7.4, 2.0 Hz, 2H), 6.38 (s, 1H), 6.34 (s, 1H), 2.91</w:t>
      </w:r>
      <w:r w:rsidR="001966CC" w:rsidRPr="00A34AE5">
        <w:rPr>
          <w:rFonts w:ascii="Arial" w:hAnsi="Arial" w:cs="Arial"/>
          <w:color w:val="000000" w:themeColor="text1"/>
          <w:sz w:val="17"/>
          <w:szCs w:val="17"/>
          <w:lang w:val="de-DE"/>
        </w:rPr>
        <w:t xml:space="preserve"> – </w:t>
      </w:r>
      <w:r w:rsidRPr="008334A7">
        <w:rPr>
          <w:rFonts w:ascii="Arial" w:hAnsi="Arial" w:cs="Arial"/>
          <w:color w:val="000000" w:themeColor="text1"/>
          <w:sz w:val="17"/>
          <w:szCs w:val="17"/>
          <w:lang w:val="de-DE"/>
        </w:rPr>
        <w:t>2.81 (m, 2H), 2.76</w:t>
      </w:r>
      <w:r w:rsidR="001966CC" w:rsidRPr="00A34AE5">
        <w:rPr>
          <w:rFonts w:ascii="Arial" w:hAnsi="Arial" w:cs="Arial"/>
          <w:color w:val="000000" w:themeColor="text1"/>
          <w:sz w:val="17"/>
          <w:szCs w:val="17"/>
          <w:lang w:val="de-DE"/>
        </w:rPr>
        <w:t xml:space="preserve"> – </w:t>
      </w:r>
      <w:r w:rsidRPr="008334A7">
        <w:rPr>
          <w:rFonts w:ascii="Arial" w:hAnsi="Arial" w:cs="Arial"/>
          <w:color w:val="000000" w:themeColor="text1"/>
          <w:sz w:val="17"/>
          <w:szCs w:val="17"/>
          <w:lang w:val="de-DE"/>
        </w:rPr>
        <w:t>2.66 (m, 2H).</w:t>
      </w:r>
      <w:r w:rsidRPr="008334A7">
        <w:rPr>
          <w:rFonts w:ascii="Times New Roman" w:hAnsi="Times New Roman" w:cs="Times New Roman"/>
          <w:b/>
          <w:bCs/>
          <w:sz w:val="20"/>
          <w:szCs w:val="20"/>
          <w:vertAlign w:val="superscript"/>
          <w:lang w:val="de-DE"/>
        </w:rPr>
        <w:t xml:space="preserve"> </w:t>
      </w:r>
      <w:r w:rsidRPr="008334A7">
        <w:rPr>
          <w:rFonts w:ascii="Arial" w:hAnsi="Arial" w:cs="Arial"/>
          <w:b/>
          <w:bCs/>
          <w:color w:val="000000" w:themeColor="text1"/>
          <w:sz w:val="17"/>
          <w:szCs w:val="17"/>
          <w:vertAlign w:val="superscript"/>
        </w:rPr>
        <w:t>13</w:t>
      </w:r>
      <w:r w:rsidRPr="008334A7">
        <w:rPr>
          <w:rFonts w:ascii="Arial" w:hAnsi="Arial" w:cs="Arial"/>
          <w:b/>
          <w:bCs/>
          <w:color w:val="000000" w:themeColor="text1"/>
          <w:sz w:val="17"/>
          <w:szCs w:val="17"/>
        </w:rPr>
        <w:t>C NMR</w:t>
      </w:r>
      <w:r w:rsidRPr="008334A7">
        <w:rPr>
          <w:rFonts w:ascii="Arial" w:hAnsi="Arial" w:cs="Arial"/>
          <w:color w:val="000000" w:themeColor="text1"/>
          <w:sz w:val="17"/>
          <w:szCs w:val="17"/>
        </w:rPr>
        <w:t xml:space="preserve"> (101 MHz, Chloroform-</w:t>
      </w:r>
      <w:r w:rsidRPr="008334A7">
        <w:rPr>
          <w:rFonts w:ascii="Arial" w:hAnsi="Arial" w:cs="Arial"/>
          <w:i/>
          <w:iCs/>
          <w:color w:val="000000" w:themeColor="text1"/>
          <w:sz w:val="17"/>
          <w:szCs w:val="17"/>
        </w:rPr>
        <w:t>d</w:t>
      </w:r>
      <w:r w:rsidRPr="008334A7">
        <w:rPr>
          <w:rFonts w:ascii="Arial" w:hAnsi="Arial" w:cs="Arial"/>
          <w:color w:val="000000" w:themeColor="text1"/>
          <w:sz w:val="17"/>
          <w:szCs w:val="17"/>
        </w:rPr>
        <w:t>) δ 144.7, 141.3, 140.7, 134.9, 134.0, 129.1, 128.7, 128.6, 128.52, 128.47, 127.9, 127.83, 127.79, 126.3, 126.2, 125.7, 122.8, 120.5, 119.9, 117.7, 113.2, 101.2, 61.4, 35.1, 28.6.</w:t>
      </w:r>
      <w:r w:rsidRPr="008334A7">
        <w:rPr>
          <w:rFonts w:ascii="Arial" w:hAnsi="Arial" w:cs="Arial"/>
          <w:b/>
          <w:bCs/>
          <w:color w:val="000000" w:themeColor="text1"/>
          <w:sz w:val="17"/>
          <w:szCs w:val="17"/>
        </w:rPr>
        <w:t xml:space="preserve"> </w:t>
      </w:r>
      <w:bookmarkStart w:id="247" w:name="_Hlk184935910"/>
      <w:r w:rsidRPr="008334A7">
        <w:rPr>
          <w:rFonts w:ascii="Arial" w:hAnsi="Arial" w:cs="Arial"/>
          <w:b/>
          <w:bCs/>
          <w:color w:val="000000" w:themeColor="text1"/>
          <w:sz w:val="17"/>
          <w:szCs w:val="17"/>
        </w:rPr>
        <w:t>HRMS(ESI</w:t>
      </w:r>
      <w:r w:rsidRPr="008334A7">
        <w:rPr>
          <w:rFonts w:ascii="Arial" w:hAnsi="Arial" w:cs="Arial"/>
          <w:b/>
          <w:bCs/>
          <w:color w:val="000000" w:themeColor="text1"/>
          <w:sz w:val="17"/>
          <w:szCs w:val="17"/>
          <w:vertAlign w:val="superscript"/>
        </w:rPr>
        <w:t>+</w:t>
      </w:r>
      <w:r w:rsidRPr="008334A7">
        <w:rPr>
          <w:rFonts w:ascii="Arial" w:hAnsi="Arial" w:cs="Arial"/>
          <w:b/>
          <w:bCs/>
          <w:color w:val="000000" w:themeColor="text1"/>
          <w:sz w:val="17"/>
          <w:szCs w:val="17"/>
        </w:rPr>
        <w:t>)</w:t>
      </w:r>
      <w:r w:rsidRPr="008334A7">
        <w:rPr>
          <w:rFonts w:ascii="Arial" w:hAnsi="Arial" w:cs="Arial"/>
          <w:color w:val="000000" w:themeColor="text1"/>
          <w:sz w:val="17"/>
          <w:szCs w:val="17"/>
        </w:rPr>
        <w:t xml:space="preserve"> m/z </w:t>
      </w:r>
      <w:proofErr w:type="spellStart"/>
      <w:r w:rsidRPr="008334A7">
        <w:rPr>
          <w:rFonts w:ascii="Arial" w:hAnsi="Arial" w:cs="Arial"/>
          <w:color w:val="000000" w:themeColor="text1"/>
          <w:sz w:val="17"/>
          <w:szCs w:val="17"/>
        </w:rPr>
        <w:t>calcd</w:t>
      </w:r>
      <w:proofErr w:type="spellEnd"/>
      <w:r w:rsidRPr="008334A7">
        <w:rPr>
          <w:rFonts w:ascii="Arial" w:hAnsi="Arial" w:cs="Arial"/>
          <w:color w:val="000000" w:themeColor="text1"/>
          <w:sz w:val="17"/>
          <w:szCs w:val="17"/>
        </w:rPr>
        <w:t xml:space="preserve">. </w:t>
      </w:r>
      <w:proofErr w:type="gramStart"/>
      <w:r w:rsidRPr="008334A7">
        <w:rPr>
          <w:rFonts w:ascii="Arial" w:hAnsi="Arial" w:cs="Arial"/>
          <w:color w:val="000000" w:themeColor="text1"/>
          <w:sz w:val="17"/>
          <w:szCs w:val="17"/>
        </w:rPr>
        <w:t>for</w:t>
      </w:r>
      <w:proofErr w:type="gramEnd"/>
      <w:r w:rsidRPr="008334A7">
        <w:rPr>
          <w:rFonts w:ascii="Arial" w:hAnsi="Arial" w:cs="Arial"/>
          <w:color w:val="000000" w:themeColor="text1"/>
          <w:sz w:val="17"/>
          <w:szCs w:val="17"/>
        </w:rPr>
        <w:t xml:space="preserve"> C</w:t>
      </w:r>
      <w:r w:rsidRPr="008334A7">
        <w:rPr>
          <w:rFonts w:ascii="Arial" w:hAnsi="Arial" w:cs="Arial"/>
          <w:color w:val="000000" w:themeColor="text1"/>
          <w:sz w:val="17"/>
          <w:szCs w:val="17"/>
          <w:vertAlign w:val="subscript"/>
        </w:rPr>
        <w:t>29</w:t>
      </w:r>
      <w:r w:rsidRPr="008334A7">
        <w:rPr>
          <w:rFonts w:ascii="Arial" w:hAnsi="Arial" w:cs="Arial"/>
          <w:color w:val="000000" w:themeColor="text1"/>
          <w:sz w:val="17"/>
          <w:szCs w:val="17"/>
        </w:rPr>
        <w:t>H</w:t>
      </w:r>
      <w:r w:rsidRPr="008334A7">
        <w:rPr>
          <w:rFonts w:ascii="Arial" w:hAnsi="Arial" w:cs="Arial"/>
          <w:color w:val="000000" w:themeColor="text1"/>
          <w:sz w:val="17"/>
          <w:szCs w:val="17"/>
          <w:vertAlign w:val="subscript"/>
        </w:rPr>
        <w:t>23</w:t>
      </w:r>
      <w:r w:rsidRPr="008334A7">
        <w:rPr>
          <w:rFonts w:ascii="Arial" w:hAnsi="Arial" w:cs="Arial"/>
          <w:color w:val="000000" w:themeColor="text1"/>
          <w:sz w:val="17"/>
          <w:szCs w:val="17"/>
        </w:rPr>
        <w:t>N</w:t>
      </w:r>
      <w:r w:rsidRPr="008334A7">
        <w:rPr>
          <w:rFonts w:ascii="Arial" w:hAnsi="Arial" w:cs="Arial"/>
          <w:color w:val="000000" w:themeColor="text1"/>
          <w:sz w:val="17"/>
          <w:szCs w:val="17"/>
          <w:vertAlign w:val="subscript"/>
        </w:rPr>
        <w:t xml:space="preserve"> </w:t>
      </w:r>
      <w:r w:rsidRPr="008334A7">
        <w:rPr>
          <w:rFonts w:ascii="Arial" w:hAnsi="Arial" w:cs="Arial"/>
          <w:color w:val="000000" w:themeColor="text1"/>
          <w:sz w:val="17"/>
          <w:szCs w:val="17"/>
          <w:vertAlign w:val="superscript"/>
        </w:rPr>
        <w:t xml:space="preserve">+ </w:t>
      </w:r>
      <w:r w:rsidRPr="008334A7">
        <w:rPr>
          <w:rFonts w:ascii="Arial" w:hAnsi="Arial" w:cs="Arial"/>
          <w:color w:val="000000" w:themeColor="text1"/>
          <w:sz w:val="17"/>
          <w:szCs w:val="17"/>
        </w:rPr>
        <w:t>[M+H]</w:t>
      </w:r>
      <w:r w:rsidRPr="008334A7">
        <w:rPr>
          <w:rFonts w:ascii="Arial" w:hAnsi="Arial" w:cs="Arial"/>
          <w:color w:val="000000" w:themeColor="text1"/>
          <w:sz w:val="17"/>
          <w:szCs w:val="17"/>
          <w:vertAlign w:val="superscript"/>
        </w:rPr>
        <w:t>+</w:t>
      </w:r>
      <w:r w:rsidRPr="008334A7">
        <w:rPr>
          <w:rFonts w:ascii="Arial" w:hAnsi="Arial" w:cs="Arial"/>
          <w:color w:val="000000" w:themeColor="text1"/>
          <w:sz w:val="17"/>
          <w:szCs w:val="17"/>
        </w:rPr>
        <w:t xml:space="preserve">: 386.1903, found: 386.1900. </w:t>
      </w:r>
    </w:p>
    <w:p w14:paraId="4540B2F3" w14:textId="77777777" w:rsidR="008334A7" w:rsidRPr="008334A7" w:rsidRDefault="008334A7" w:rsidP="008334A7">
      <w:pPr>
        <w:rPr>
          <w:rFonts w:ascii="Arial" w:hAnsi="Arial" w:cs="Arial"/>
          <w:b/>
          <w:bCs/>
          <w:color w:val="000000" w:themeColor="text1"/>
          <w:sz w:val="17"/>
          <w:szCs w:val="17"/>
        </w:rPr>
      </w:pPr>
      <w:r w:rsidRPr="008334A7">
        <w:rPr>
          <w:rFonts w:ascii="Arial" w:hAnsi="Arial" w:cs="Arial"/>
          <w:b/>
          <w:bCs/>
          <w:color w:val="000000" w:themeColor="text1"/>
          <w:sz w:val="17"/>
          <w:szCs w:val="17"/>
        </w:rPr>
        <w:t>4-(4-methoxyphenyl)-2-phenethyl-4</w:t>
      </w:r>
      <w:r w:rsidRPr="00514E16">
        <w:rPr>
          <w:rFonts w:ascii="Arial" w:hAnsi="Arial" w:cs="Arial"/>
          <w:b/>
          <w:bCs/>
          <w:i/>
          <w:iCs/>
          <w:color w:val="000000" w:themeColor="text1"/>
          <w:sz w:val="17"/>
          <w:szCs w:val="17"/>
        </w:rPr>
        <w:t>H</w:t>
      </w:r>
      <w:r w:rsidRPr="008334A7">
        <w:rPr>
          <w:rFonts w:ascii="Arial" w:hAnsi="Arial" w:cs="Arial"/>
          <w:b/>
          <w:bCs/>
          <w:color w:val="000000" w:themeColor="text1"/>
          <w:sz w:val="17"/>
          <w:szCs w:val="17"/>
        </w:rPr>
        <w:t>-</w:t>
      </w:r>
      <w:proofErr w:type="gramStart"/>
      <w:r w:rsidRPr="008334A7">
        <w:rPr>
          <w:rFonts w:ascii="Arial" w:hAnsi="Arial" w:cs="Arial"/>
          <w:b/>
          <w:bCs/>
          <w:color w:val="000000" w:themeColor="text1"/>
          <w:sz w:val="17"/>
          <w:szCs w:val="17"/>
        </w:rPr>
        <w:t>pyrrolo[</w:t>
      </w:r>
      <w:proofErr w:type="gramEnd"/>
      <w:r w:rsidRPr="008334A7">
        <w:rPr>
          <w:rFonts w:ascii="Arial" w:hAnsi="Arial" w:cs="Arial"/>
          <w:b/>
          <w:bCs/>
          <w:color w:val="000000" w:themeColor="text1"/>
          <w:sz w:val="17"/>
          <w:szCs w:val="17"/>
        </w:rPr>
        <w:t>3,2,1-</w:t>
      </w:r>
      <w:r w:rsidRPr="00514E16">
        <w:rPr>
          <w:rFonts w:ascii="Arial" w:hAnsi="Arial" w:cs="Arial"/>
          <w:b/>
          <w:bCs/>
          <w:i/>
          <w:iCs/>
          <w:color w:val="000000" w:themeColor="text1"/>
          <w:sz w:val="17"/>
          <w:szCs w:val="17"/>
        </w:rPr>
        <w:t>ij</w:t>
      </w:r>
      <w:r w:rsidRPr="008334A7">
        <w:rPr>
          <w:rFonts w:ascii="Arial" w:hAnsi="Arial" w:cs="Arial"/>
          <w:b/>
          <w:bCs/>
          <w:color w:val="000000" w:themeColor="text1"/>
          <w:sz w:val="17"/>
          <w:szCs w:val="17"/>
        </w:rPr>
        <w:t>]quinoline (5af)</w:t>
      </w:r>
    </w:p>
    <w:p w14:paraId="5E1DFEC0" w14:textId="5B96CCC1" w:rsidR="008334A7" w:rsidRPr="008334A7" w:rsidRDefault="00BE5CCA" w:rsidP="008334A7">
      <w:pPr>
        <w:rPr>
          <w:rFonts w:ascii="Arial" w:hAnsi="Arial" w:cs="Arial"/>
          <w:sz w:val="17"/>
          <w:szCs w:val="17"/>
        </w:rPr>
      </w:pPr>
      <w:r>
        <w:rPr>
          <w:rFonts w:ascii="Arial" w:hAnsi="Arial" w:cs="Arial"/>
          <w:noProof/>
          <w:color w:val="000000" w:themeColor="text1"/>
          <w:sz w:val="17"/>
          <w:szCs w:val="17"/>
          <w:lang w:val="de-DE"/>
        </w:rPr>
        <w:lastRenderedPageBreak/>
        <w:object w:dxaOrig="1440" w:dyaOrig="1440" w14:anchorId="096A7F1C">
          <v:shape id="_x0000_s1657" type="#_x0000_t75" style="position:absolute;left:0;text-align:left;margin-left:-3.25pt;margin-top:10.95pt;width:113.1pt;height:71.75pt;z-index:252790784">
            <v:imagedata r:id="rId258" o:title=""/>
            <w10:wrap type="square"/>
          </v:shape>
          <o:OLEObject Type="Embed" ProgID="ChemDraw.Document.6.0" ShapeID="_x0000_s1657" DrawAspect="Content" ObjectID="_1819002900" r:id="rId259"/>
        </w:object>
      </w:r>
      <w:bookmarkStart w:id="248" w:name="_Hlk184936537"/>
      <w:r w:rsidR="008334A7" w:rsidRPr="008334A7">
        <w:rPr>
          <w:rFonts w:ascii="Arial" w:hAnsi="Arial" w:cs="Arial"/>
          <w:sz w:val="17"/>
          <w:szCs w:val="17"/>
          <w:lang w:val="de-DE"/>
        </w:rPr>
        <w:t>Prepared according to</w:t>
      </w:r>
      <w:r w:rsidR="008334A7" w:rsidRPr="008334A7">
        <w:rPr>
          <w:rFonts w:ascii="Arial" w:hAnsi="Arial" w:cs="Arial"/>
          <w:b/>
          <w:bCs/>
          <w:sz w:val="17"/>
          <w:szCs w:val="17"/>
          <w:lang w:val="de-DE"/>
        </w:rPr>
        <w:t xml:space="preserve"> </w:t>
      </w:r>
      <w:r w:rsidR="008D3539" w:rsidRPr="00617D4F">
        <w:rPr>
          <w:rFonts w:ascii="Arial" w:hAnsi="Arial" w:cs="Arial"/>
          <w:b/>
          <w:bCs/>
          <w:color w:val="000000" w:themeColor="text1"/>
          <w:sz w:val="17"/>
          <w:szCs w:val="17"/>
          <w:lang w:val="de-DE"/>
        </w:rPr>
        <w:t>GP</w:t>
      </w:r>
      <w:r w:rsidR="008D3539">
        <w:rPr>
          <w:rFonts w:ascii="Arial" w:hAnsi="Arial" w:cs="Arial"/>
          <w:b/>
          <w:bCs/>
          <w:color w:val="000000" w:themeColor="text1"/>
          <w:sz w:val="17"/>
          <w:szCs w:val="17"/>
          <w:lang w:val="de-DE"/>
        </w:rPr>
        <w:t>3</w:t>
      </w:r>
      <w:r w:rsidR="008334A7" w:rsidRPr="008334A7">
        <w:rPr>
          <w:rFonts w:ascii="Arial" w:hAnsi="Arial" w:cs="Arial"/>
          <w:sz w:val="17"/>
          <w:szCs w:val="17"/>
          <w:lang w:val="de-DE"/>
        </w:rPr>
        <w:t>. White oil (58.5 mg, 80%, 0.2 mmol scale);</w:t>
      </w:r>
      <w:bookmarkEnd w:id="248"/>
      <w:r w:rsidR="008334A7" w:rsidRPr="008334A7">
        <w:rPr>
          <w:rFonts w:ascii="Arial" w:hAnsi="Arial" w:cs="Arial"/>
          <w:sz w:val="17"/>
          <w:szCs w:val="17"/>
          <w:lang w:val="de-DE"/>
        </w:rPr>
        <w:t xml:space="preserve"> </w:t>
      </w:r>
      <w:r w:rsidR="008334A7" w:rsidRPr="008334A7">
        <w:rPr>
          <w:rFonts w:ascii="Arial" w:hAnsi="Arial" w:cs="Arial"/>
          <w:b/>
          <w:bCs/>
          <w:sz w:val="17"/>
          <w:szCs w:val="17"/>
          <w:vertAlign w:val="superscript"/>
          <w:lang w:val="de-DE"/>
        </w:rPr>
        <w:t>1</w:t>
      </w:r>
      <w:r w:rsidR="008334A7" w:rsidRPr="008334A7">
        <w:rPr>
          <w:rFonts w:ascii="Arial" w:hAnsi="Arial" w:cs="Arial"/>
          <w:b/>
          <w:bCs/>
          <w:sz w:val="17"/>
          <w:szCs w:val="17"/>
          <w:lang w:val="de-DE"/>
        </w:rPr>
        <w:t>H NMR</w:t>
      </w:r>
      <w:r w:rsidR="008334A7" w:rsidRPr="008334A7">
        <w:rPr>
          <w:rFonts w:ascii="Arial" w:hAnsi="Arial" w:cs="Arial"/>
          <w:sz w:val="17"/>
          <w:szCs w:val="17"/>
          <w:lang w:val="de-DE"/>
        </w:rPr>
        <w:t xml:space="preserve"> (400 MHz, Chloroform-</w:t>
      </w:r>
      <w:r w:rsidR="008334A7" w:rsidRPr="008334A7">
        <w:rPr>
          <w:rFonts w:ascii="Arial" w:hAnsi="Arial" w:cs="Arial"/>
          <w:i/>
          <w:iCs/>
          <w:sz w:val="17"/>
          <w:szCs w:val="17"/>
          <w:lang w:val="de-DE"/>
        </w:rPr>
        <w:t>d</w:t>
      </w:r>
      <w:r w:rsidR="008334A7" w:rsidRPr="008334A7">
        <w:rPr>
          <w:rFonts w:ascii="Arial" w:hAnsi="Arial" w:cs="Arial"/>
          <w:sz w:val="17"/>
          <w:szCs w:val="17"/>
          <w:lang w:val="de-DE"/>
        </w:rPr>
        <w:t xml:space="preserve">) </w:t>
      </w:r>
      <w:r w:rsidR="008334A7" w:rsidRPr="008334A7">
        <w:rPr>
          <w:rFonts w:ascii="Arial" w:hAnsi="Arial" w:cs="Arial"/>
          <w:sz w:val="17"/>
          <w:szCs w:val="17"/>
        </w:rPr>
        <w:t>δ</w:t>
      </w:r>
      <w:r w:rsidR="008334A7" w:rsidRPr="008334A7">
        <w:rPr>
          <w:rFonts w:ascii="Arial" w:hAnsi="Arial" w:cs="Arial"/>
          <w:sz w:val="17"/>
          <w:szCs w:val="17"/>
          <w:lang w:val="de-DE"/>
        </w:rPr>
        <w:t xml:space="preserve"> 7.38 (d,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8.0 Hz, 1H), 7.23 (d,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7.5 Hz, 2H), 7.18 (d,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7.2 Hz, 1H), 7.04 (d,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7.1 Hz, 2H), 6.98</w:t>
      </w:r>
      <w:r w:rsidR="001966CC"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 xml:space="preserve">6.92 (m, 3H), 6.81 (t,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7.4 Hz, 3H), 6.52 (dd,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9.8, 1.5 Hz, 1H), 6.26 (s, 1H), 5.99 (d,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3.9 Hz, 1H), 5.74 (dd,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9.8, 4.2 Hz, 1H), 3.75 (s, 3H), 2.89</w:t>
      </w:r>
      <w:r w:rsidR="001966CC"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2.78 (m, 1H), 2.77</w:t>
      </w:r>
      <w:r w:rsidR="001966CC"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2.58 (m, 3H).</w:t>
      </w:r>
      <w:r w:rsidR="008334A7" w:rsidRPr="008334A7">
        <w:rPr>
          <w:rFonts w:ascii="Times New Roman" w:hAnsi="Times New Roman" w:cs="Times New Roman"/>
          <w:sz w:val="20"/>
          <w:szCs w:val="20"/>
          <w:vertAlign w:val="superscript"/>
          <w:lang w:val="de-DE"/>
        </w:rPr>
        <w:t xml:space="preserve"> </w:t>
      </w:r>
      <w:r w:rsidR="008334A7" w:rsidRPr="008334A7">
        <w:rPr>
          <w:rFonts w:ascii="Arial" w:hAnsi="Arial" w:cs="Arial"/>
          <w:b/>
          <w:bCs/>
          <w:sz w:val="17"/>
          <w:szCs w:val="17"/>
          <w:vertAlign w:val="superscript"/>
        </w:rPr>
        <w:t>13</w:t>
      </w:r>
      <w:r w:rsidR="008334A7" w:rsidRPr="008334A7">
        <w:rPr>
          <w:rFonts w:ascii="Arial" w:hAnsi="Arial" w:cs="Arial"/>
          <w:b/>
          <w:bCs/>
          <w:sz w:val="17"/>
          <w:szCs w:val="17"/>
        </w:rPr>
        <w:t>C NMR</w:t>
      </w:r>
      <w:r w:rsidR="008334A7" w:rsidRPr="008334A7">
        <w:rPr>
          <w:rFonts w:ascii="Arial" w:hAnsi="Arial" w:cs="Arial"/>
          <w:sz w:val="17"/>
          <w:szCs w:val="17"/>
        </w:rPr>
        <w:t xml:space="preserve"> (101 MHz, Chloroform-</w:t>
      </w:r>
      <w:r w:rsidR="008334A7" w:rsidRPr="008334A7">
        <w:rPr>
          <w:rFonts w:ascii="Arial" w:hAnsi="Arial" w:cs="Arial"/>
          <w:i/>
          <w:iCs/>
          <w:sz w:val="17"/>
          <w:szCs w:val="17"/>
        </w:rPr>
        <w:t>d</w:t>
      </w:r>
      <w:r w:rsidR="008334A7" w:rsidRPr="008334A7">
        <w:rPr>
          <w:rFonts w:ascii="Arial" w:hAnsi="Arial" w:cs="Arial"/>
          <w:sz w:val="17"/>
          <w:szCs w:val="17"/>
        </w:rPr>
        <w:t>) δ 159.3, 141.4, 140.5, 135.9, 133.6, 128.49, 128.46, 127.7, 127.1, 126.2, 124.8, 121.2, 120.1, 120.1, 118.1, 116.9, 114.5, 100.4, 59.2, 55.4, 35.1, 28.6.</w:t>
      </w:r>
      <w:r w:rsidR="008334A7" w:rsidRPr="008334A7">
        <w:rPr>
          <w:rFonts w:ascii="Arial" w:hAnsi="Arial" w:cs="Arial"/>
          <w:b/>
          <w:bCs/>
          <w:sz w:val="17"/>
          <w:szCs w:val="17"/>
        </w:rPr>
        <w:t xml:space="preserve"> HRMS(ESI</w:t>
      </w:r>
      <w:r w:rsidR="008334A7" w:rsidRPr="008334A7">
        <w:rPr>
          <w:rFonts w:ascii="Arial" w:hAnsi="Arial" w:cs="Arial"/>
          <w:b/>
          <w:bCs/>
          <w:sz w:val="17"/>
          <w:szCs w:val="17"/>
          <w:vertAlign w:val="superscript"/>
        </w:rPr>
        <w:t>+</w:t>
      </w:r>
      <w:r w:rsidR="008334A7" w:rsidRPr="008334A7">
        <w:rPr>
          <w:rFonts w:ascii="Arial" w:hAnsi="Arial" w:cs="Arial"/>
          <w:b/>
          <w:bCs/>
          <w:sz w:val="17"/>
          <w:szCs w:val="17"/>
        </w:rPr>
        <w:t>)</w:t>
      </w:r>
      <w:r w:rsidR="008334A7" w:rsidRPr="008334A7">
        <w:rPr>
          <w:rFonts w:ascii="Arial" w:hAnsi="Arial" w:cs="Arial"/>
          <w:sz w:val="17"/>
          <w:szCs w:val="17"/>
        </w:rPr>
        <w:t xml:space="preserve"> m/z </w:t>
      </w:r>
      <w:proofErr w:type="spellStart"/>
      <w:r w:rsidR="008334A7" w:rsidRPr="008334A7">
        <w:rPr>
          <w:rFonts w:ascii="Arial" w:hAnsi="Arial" w:cs="Arial"/>
          <w:sz w:val="17"/>
          <w:szCs w:val="17"/>
        </w:rPr>
        <w:t>calcd</w:t>
      </w:r>
      <w:proofErr w:type="spellEnd"/>
      <w:r w:rsidR="008334A7" w:rsidRPr="008334A7">
        <w:rPr>
          <w:rFonts w:ascii="Arial" w:hAnsi="Arial" w:cs="Arial"/>
          <w:sz w:val="17"/>
          <w:szCs w:val="17"/>
        </w:rPr>
        <w:t xml:space="preserve">. </w:t>
      </w:r>
      <w:proofErr w:type="gramStart"/>
      <w:r w:rsidR="008334A7" w:rsidRPr="008334A7">
        <w:rPr>
          <w:rFonts w:ascii="Arial" w:hAnsi="Arial" w:cs="Arial"/>
          <w:sz w:val="17"/>
          <w:szCs w:val="17"/>
        </w:rPr>
        <w:t>for</w:t>
      </w:r>
      <w:proofErr w:type="gramEnd"/>
      <w:r w:rsidR="008334A7" w:rsidRPr="008334A7">
        <w:rPr>
          <w:rFonts w:ascii="Arial" w:hAnsi="Arial" w:cs="Arial"/>
          <w:sz w:val="17"/>
          <w:szCs w:val="17"/>
        </w:rPr>
        <w:t xml:space="preserve"> C</w:t>
      </w:r>
      <w:r w:rsidR="008334A7" w:rsidRPr="008334A7">
        <w:rPr>
          <w:rFonts w:ascii="Arial" w:hAnsi="Arial" w:cs="Arial"/>
          <w:sz w:val="17"/>
          <w:szCs w:val="17"/>
          <w:vertAlign w:val="subscript"/>
        </w:rPr>
        <w:t>26</w:t>
      </w:r>
      <w:r w:rsidR="008334A7" w:rsidRPr="008334A7">
        <w:rPr>
          <w:rFonts w:ascii="Arial" w:hAnsi="Arial" w:cs="Arial"/>
          <w:sz w:val="17"/>
          <w:szCs w:val="17"/>
        </w:rPr>
        <w:t>H</w:t>
      </w:r>
      <w:r w:rsidR="008334A7" w:rsidRPr="008334A7">
        <w:rPr>
          <w:rFonts w:ascii="Arial" w:hAnsi="Arial" w:cs="Arial"/>
          <w:sz w:val="17"/>
          <w:szCs w:val="17"/>
          <w:vertAlign w:val="subscript"/>
        </w:rPr>
        <w:t>23</w:t>
      </w:r>
      <w:r w:rsidR="008334A7" w:rsidRPr="008334A7">
        <w:rPr>
          <w:rFonts w:ascii="Arial" w:hAnsi="Arial" w:cs="Arial"/>
          <w:sz w:val="17"/>
          <w:szCs w:val="17"/>
        </w:rPr>
        <w:t>NO</w:t>
      </w:r>
      <w:r w:rsidR="008334A7" w:rsidRPr="008334A7">
        <w:rPr>
          <w:rFonts w:ascii="Arial" w:hAnsi="Arial" w:cs="Arial"/>
          <w:sz w:val="17"/>
          <w:szCs w:val="17"/>
          <w:vertAlign w:val="subscript"/>
        </w:rPr>
        <w:t xml:space="preserve"> </w:t>
      </w:r>
      <w:r w:rsidR="008334A7" w:rsidRPr="008334A7">
        <w:rPr>
          <w:rFonts w:ascii="Arial" w:hAnsi="Arial" w:cs="Arial"/>
          <w:sz w:val="17"/>
          <w:szCs w:val="17"/>
          <w:vertAlign w:val="superscript"/>
        </w:rPr>
        <w:t xml:space="preserve">+ </w:t>
      </w:r>
      <w:r w:rsidR="008334A7" w:rsidRPr="008334A7">
        <w:rPr>
          <w:rFonts w:ascii="Arial" w:hAnsi="Arial" w:cs="Arial"/>
          <w:sz w:val="17"/>
          <w:szCs w:val="17"/>
        </w:rPr>
        <w:t>[M+H]</w:t>
      </w:r>
      <w:r w:rsidR="008334A7" w:rsidRPr="008334A7">
        <w:rPr>
          <w:rFonts w:ascii="Arial" w:hAnsi="Arial" w:cs="Arial"/>
          <w:sz w:val="17"/>
          <w:szCs w:val="17"/>
          <w:vertAlign w:val="superscript"/>
        </w:rPr>
        <w:t>+</w:t>
      </w:r>
      <w:r w:rsidR="008334A7" w:rsidRPr="008334A7">
        <w:rPr>
          <w:rFonts w:ascii="Arial" w:hAnsi="Arial" w:cs="Arial"/>
          <w:sz w:val="17"/>
          <w:szCs w:val="17"/>
        </w:rPr>
        <w:t>: 366.1852, found: 366.1858.</w:t>
      </w:r>
    </w:p>
    <w:p w14:paraId="3FC300DD" w14:textId="77777777" w:rsidR="008334A7" w:rsidRPr="008334A7" w:rsidRDefault="008334A7" w:rsidP="008334A7">
      <w:pPr>
        <w:rPr>
          <w:rFonts w:ascii="Arial" w:hAnsi="Arial" w:cs="Arial"/>
          <w:b/>
          <w:bCs/>
          <w:sz w:val="17"/>
          <w:szCs w:val="17"/>
          <w:lang w:val="de-DE"/>
        </w:rPr>
      </w:pPr>
      <w:r w:rsidRPr="008334A7">
        <w:rPr>
          <w:rFonts w:ascii="Arial" w:hAnsi="Arial" w:cs="Arial"/>
          <w:b/>
          <w:bCs/>
          <w:sz w:val="17"/>
          <w:szCs w:val="17"/>
          <w:lang w:val="de-DE"/>
        </w:rPr>
        <w:t>4-(2-methoxyphenyl)-2-phenethyl-4</w:t>
      </w:r>
      <w:r w:rsidRPr="00514E16">
        <w:rPr>
          <w:rFonts w:ascii="Arial" w:hAnsi="Arial" w:cs="Arial"/>
          <w:b/>
          <w:bCs/>
          <w:i/>
          <w:iCs/>
          <w:sz w:val="17"/>
          <w:szCs w:val="17"/>
          <w:lang w:val="de-DE"/>
        </w:rPr>
        <w:t>H</w:t>
      </w:r>
      <w:r w:rsidRPr="008334A7">
        <w:rPr>
          <w:rFonts w:ascii="Arial" w:hAnsi="Arial" w:cs="Arial"/>
          <w:b/>
          <w:bCs/>
          <w:sz w:val="17"/>
          <w:szCs w:val="17"/>
          <w:lang w:val="de-DE"/>
        </w:rPr>
        <w:t>-pyrrolo[3,2,1-</w:t>
      </w:r>
      <w:r w:rsidRPr="00514E16">
        <w:rPr>
          <w:rFonts w:ascii="Arial" w:hAnsi="Arial" w:cs="Arial"/>
          <w:b/>
          <w:bCs/>
          <w:i/>
          <w:iCs/>
          <w:sz w:val="17"/>
          <w:szCs w:val="17"/>
          <w:lang w:val="de-DE"/>
        </w:rPr>
        <w:t>ij</w:t>
      </w:r>
      <w:r w:rsidRPr="008334A7">
        <w:rPr>
          <w:rFonts w:ascii="Arial" w:hAnsi="Arial" w:cs="Arial"/>
          <w:b/>
          <w:bCs/>
          <w:sz w:val="17"/>
          <w:szCs w:val="17"/>
          <w:lang w:val="de-DE"/>
        </w:rPr>
        <w:t>]quinoline (5ag)</w:t>
      </w:r>
    </w:p>
    <w:p w14:paraId="3704F474" w14:textId="7C292369" w:rsidR="008334A7" w:rsidRPr="008334A7" w:rsidRDefault="00BE5CCA" w:rsidP="008334A7">
      <w:pPr>
        <w:rPr>
          <w:rFonts w:ascii="Arial" w:hAnsi="Arial" w:cs="Arial"/>
          <w:sz w:val="17"/>
          <w:szCs w:val="17"/>
        </w:rPr>
      </w:pPr>
      <w:r>
        <w:rPr>
          <w:rFonts w:ascii="Arial" w:hAnsi="Arial" w:cs="Arial"/>
          <w:noProof/>
          <w:color w:val="000000" w:themeColor="text1"/>
          <w:sz w:val="17"/>
          <w:szCs w:val="17"/>
          <w:lang w:val="de-DE"/>
        </w:rPr>
        <w:object w:dxaOrig="1440" w:dyaOrig="1440" w14:anchorId="559B0B0B">
          <v:shape id="_x0000_s1658" type="#_x0000_t75" style="position:absolute;left:0;text-align:left;margin-left:.05pt;margin-top:9.35pt;width:88.55pt;height:71.3pt;z-index:252791808">
            <v:imagedata r:id="rId260" o:title=""/>
            <w10:wrap type="square"/>
          </v:shape>
          <o:OLEObject Type="Embed" ProgID="ChemDraw.Document.6.0" ShapeID="_x0000_s1658" DrawAspect="Content" ObjectID="_1819002901" r:id="rId261"/>
        </w:object>
      </w:r>
      <w:bookmarkStart w:id="249" w:name="_Hlk184936769"/>
      <w:r w:rsidR="008334A7" w:rsidRPr="008334A7">
        <w:rPr>
          <w:rFonts w:ascii="Arial" w:hAnsi="Arial" w:cs="Arial"/>
          <w:sz w:val="17"/>
          <w:szCs w:val="17"/>
          <w:lang w:val="de-DE"/>
        </w:rPr>
        <w:t>Prepared according to</w:t>
      </w:r>
      <w:r w:rsidR="008334A7" w:rsidRPr="008334A7">
        <w:rPr>
          <w:rFonts w:ascii="Arial" w:hAnsi="Arial" w:cs="Arial"/>
          <w:b/>
          <w:bCs/>
          <w:sz w:val="17"/>
          <w:szCs w:val="17"/>
          <w:lang w:val="de-DE"/>
        </w:rPr>
        <w:t xml:space="preserve"> </w:t>
      </w:r>
      <w:r w:rsidR="008D3539" w:rsidRPr="00617D4F">
        <w:rPr>
          <w:rFonts w:ascii="Arial" w:hAnsi="Arial" w:cs="Arial"/>
          <w:b/>
          <w:bCs/>
          <w:color w:val="000000" w:themeColor="text1"/>
          <w:sz w:val="17"/>
          <w:szCs w:val="17"/>
          <w:lang w:val="de-DE"/>
        </w:rPr>
        <w:t>GP</w:t>
      </w:r>
      <w:r w:rsidR="008D3539">
        <w:rPr>
          <w:rFonts w:ascii="Arial" w:hAnsi="Arial" w:cs="Arial"/>
          <w:b/>
          <w:bCs/>
          <w:color w:val="000000" w:themeColor="text1"/>
          <w:sz w:val="17"/>
          <w:szCs w:val="17"/>
          <w:lang w:val="de-DE"/>
        </w:rPr>
        <w:t>3</w:t>
      </w:r>
      <w:r w:rsidR="008334A7" w:rsidRPr="008334A7">
        <w:rPr>
          <w:rFonts w:ascii="Arial" w:hAnsi="Arial" w:cs="Arial"/>
          <w:sz w:val="17"/>
          <w:szCs w:val="17"/>
          <w:lang w:val="de-DE"/>
        </w:rPr>
        <w:t>. White oil (53.9 mg, 74%, 0.2 mmol scale);</w:t>
      </w:r>
      <w:bookmarkEnd w:id="249"/>
      <w:r w:rsidR="008334A7" w:rsidRPr="008334A7">
        <w:rPr>
          <w:rFonts w:ascii="Times New Roman" w:hAnsi="Times New Roman" w:cs="Times New Roman"/>
          <w:sz w:val="20"/>
          <w:szCs w:val="20"/>
          <w:vertAlign w:val="superscript"/>
          <w:lang w:val="de-DE"/>
        </w:rPr>
        <w:t xml:space="preserve"> </w:t>
      </w:r>
      <w:r w:rsidR="008334A7" w:rsidRPr="008334A7">
        <w:rPr>
          <w:rFonts w:ascii="Arial" w:hAnsi="Arial" w:cs="Arial"/>
          <w:b/>
          <w:bCs/>
          <w:sz w:val="17"/>
          <w:szCs w:val="17"/>
          <w:vertAlign w:val="superscript"/>
          <w:lang w:val="de-DE"/>
        </w:rPr>
        <w:t>1</w:t>
      </w:r>
      <w:r w:rsidR="008334A7" w:rsidRPr="008334A7">
        <w:rPr>
          <w:rFonts w:ascii="Arial" w:hAnsi="Arial" w:cs="Arial"/>
          <w:b/>
          <w:bCs/>
          <w:sz w:val="17"/>
          <w:szCs w:val="17"/>
          <w:lang w:val="de-DE"/>
        </w:rPr>
        <w:t>H NMR</w:t>
      </w:r>
      <w:r w:rsidR="008334A7" w:rsidRPr="008334A7">
        <w:rPr>
          <w:rFonts w:ascii="Arial" w:hAnsi="Arial" w:cs="Arial"/>
          <w:sz w:val="17"/>
          <w:szCs w:val="17"/>
          <w:lang w:val="de-DE"/>
        </w:rPr>
        <w:t xml:space="preserve"> (400 MHz, Chloroform-</w:t>
      </w:r>
      <w:r w:rsidR="008334A7" w:rsidRPr="008334A7">
        <w:rPr>
          <w:rFonts w:ascii="Arial" w:hAnsi="Arial" w:cs="Arial"/>
          <w:i/>
          <w:iCs/>
          <w:sz w:val="17"/>
          <w:szCs w:val="17"/>
          <w:lang w:val="de-DE"/>
        </w:rPr>
        <w:t>d</w:t>
      </w:r>
      <w:r w:rsidR="008334A7" w:rsidRPr="008334A7">
        <w:rPr>
          <w:rFonts w:ascii="Arial" w:hAnsi="Arial" w:cs="Arial"/>
          <w:sz w:val="17"/>
          <w:szCs w:val="17"/>
          <w:lang w:val="de-DE"/>
        </w:rPr>
        <w:t xml:space="preserve">) </w:t>
      </w:r>
      <w:r w:rsidR="008334A7" w:rsidRPr="008334A7">
        <w:rPr>
          <w:rFonts w:ascii="Arial" w:hAnsi="Arial" w:cs="Arial"/>
          <w:sz w:val="17"/>
          <w:szCs w:val="17"/>
        </w:rPr>
        <w:t>δ</w:t>
      </w:r>
      <w:r w:rsidR="008334A7" w:rsidRPr="008334A7">
        <w:rPr>
          <w:rFonts w:ascii="Arial" w:hAnsi="Arial" w:cs="Arial"/>
          <w:sz w:val="17"/>
          <w:szCs w:val="17"/>
          <w:lang w:val="de-DE"/>
        </w:rPr>
        <w:t xml:space="preserve"> 7.40 (d,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7.7 Hz, 1H), 7.25 – 7.15 (m, 4H), 7.04 (d,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6.9 Hz, 2H), 7.00 – 6.95 (m, 1H), 6.89 (d,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8.2 Hz, 1H), 6.83 – 6.77 (m, 2H), 6.61 (d,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4.1 Hz, 1H), 6.55 (dd,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9.8, 1.7 Hz, 1H), 6.50 (d,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7.6 Hz, 1H), 6.30 (s, 1H), 5.92 (dd,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9.8, 4.3 Hz, 1H), 3.87 (s, 3H), 2.93</w:t>
      </w:r>
      <w:r w:rsidR="001966CC"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2.83 (m, 1H), 2.77</w:t>
      </w:r>
      <w:r w:rsidR="001966CC"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2.55 (m, 3H).</w:t>
      </w:r>
      <w:r w:rsidR="008334A7" w:rsidRPr="008334A7">
        <w:rPr>
          <w:rFonts w:ascii="Times New Roman" w:hAnsi="Times New Roman" w:cs="Times New Roman"/>
          <w:sz w:val="20"/>
          <w:szCs w:val="20"/>
          <w:vertAlign w:val="superscript"/>
          <w:lang w:val="de-DE"/>
        </w:rPr>
        <w:t xml:space="preserve"> </w:t>
      </w:r>
      <w:r w:rsidR="008334A7" w:rsidRPr="008334A7">
        <w:rPr>
          <w:rFonts w:ascii="Arial" w:hAnsi="Arial" w:cs="Arial"/>
          <w:b/>
          <w:bCs/>
          <w:sz w:val="17"/>
          <w:szCs w:val="17"/>
          <w:vertAlign w:val="superscript"/>
        </w:rPr>
        <w:t>13</w:t>
      </w:r>
      <w:r w:rsidR="008334A7" w:rsidRPr="008334A7">
        <w:rPr>
          <w:rFonts w:ascii="Arial" w:hAnsi="Arial" w:cs="Arial"/>
          <w:b/>
          <w:bCs/>
          <w:sz w:val="17"/>
          <w:szCs w:val="17"/>
        </w:rPr>
        <w:t>C NMR</w:t>
      </w:r>
      <w:r w:rsidR="008334A7" w:rsidRPr="008334A7">
        <w:rPr>
          <w:rFonts w:ascii="Arial" w:hAnsi="Arial" w:cs="Arial"/>
          <w:sz w:val="17"/>
          <w:szCs w:val="17"/>
        </w:rPr>
        <w:t xml:space="preserve"> (101 MHz, Chloroform-</w:t>
      </w:r>
      <w:r w:rsidR="008334A7" w:rsidRPr="008334A7">
        <w:rPr>
          <w:rFonts w:ascii="Arial" w:hAnsi="Arial" w:cs="Arial"/>
          <w:i/>
          <w:iCs/>
          <w:sz w:val="17"/>
          <w:szCs w:val="17"/>
        </w:rPr>
        <w:t>d</w:t>
      </w:r>
      <w:r w:rsidR="008334A7" w:rsidRPr="008334A7">
        <w:rPr>
          <w:rFonts w:ascii="Arial" w:hAnsi="Arial" w:cs="Arial"/>
          <w:sz w:val="17"/>
          <w:szCs w:val="17"/>
        </w:rPr>
        <w:t>) δ 141.6, 140.3, 134.0, 131.8, 128.9, 128.4, 127.6, 126.5, 126.1, 121.8, 121.7, 120.1, 120.0, 118.4, 116.7, 110.4, 100.1, 77.5, 76.8, 55.5, 52.8, 28.3.</w:t>
      </w:r>
      <w:r w:rsidR="008334A7" w:rsidRPr="008334A7">
        <w:rPr>
          <w:rFonts w:ascii="Arial" w:hAnsi="Arial" w:cs="Arial"/>
          <w:b/>
          <w:bCs/>
          <w:color w:val="000000" w:themeColor="text1"/>
          <w:sz w:val="17"/>
          <w:szCs w:val="17"/>
        </w:rPr>
        <w:t xml:space="preserve"> </w:t>
      </w:r>
      <w:bookmarkStart w:id="250" w:name="_Hlk184936933"/>
      <w:r w:rsidR="008334A7" w:rsidRPr="008334A7">
        <w:rPr>
          <w:rFonts w:ascii="Arial" w:hAnsi="Arial" w:cs="Arial"/>
          <w:b/>
          <w:bCs/>
          <w:sz w:val="17"/>
          <w:szCs w:val="17"/>
        </w:rPr>
        <w:t>HRMS(ESI</w:t>
      </w:r>
      <w:r w:rsidR="008334A7" w:rsidRPr="008334A7">
        <w:rPr>
          <w:rFonts w:ascii="Arial" w:hAnsi="Arial" w:cs="Arial"/>
          <w:b/>
          <w:bCs/>
          <w:sz w:val="17"/>
          <w:szCs w:val="17"/>
          <w:vertAlign w:val="superscript"/>
        </w:rPr>
        <w:t>+</w:t>
      </w:r>
      <w:r w:rsidR="008334A7" w:rsidRPr="008334A7">
        <w:rPr>
          <w:rFonts w:ascii="Arial" w:hAnsi="Arial" w:cs="Arial"/>
          <w:b/>
          <w:bCs/>
          <w:sz w:val="17"/>
          <w:szCs w:val="17"/>
        </w:rPr>
        <w:t>)</w:t>
      </w:r>
      <w:r w:rsidR="008334A7" w:rsidRPr="008334A7">
        <w:rPr>
          <w:rFonts w:ascii="Arial" w:hAnsi="Arial" w:cs="Arial"/>
          <w:sz w:val="17"/>
          <w:szCs w:val="17"/>
        </w:rPr>
        <w:t xml:space="preserve"> m/z </w:t>
      </w:r>
      <w:proofErr w:type="spellStart"/>
      <w:r w:rsidR="008334A7" w:rsidRPr="008334A7">
        <w:rPr>
          <w:rFonts w:ascii="Arial" w:hAnsi="Arial" w:cs="Arial"/>
          <w:sz w:val="17"/>
          <w:szCs w:val="17"/>
        </w:rPr>
        <w:t>calcd</w:t>
      </w:r>
      <w:proofErr w:type="spellEnd"/>
      <w:r w:rsidR="008334A7" w:rsidRPr="008334A7">
        <w:rPr>
          <w:rFonts w:ascii="Arial" w:hAnsi="Arial" w:cs="Arial"/>
          <w:sz w:val="17"/>
          <w:szCs w:val="17"/>
        </w:rPr>
        <w:t xml:space="preserve">. </w:t>
      </w:r>
      <w:proofErr w:type="gramStart"/>
      <w:r w:rsidR="008334A7" w:rsidRPr="008334A7">
        <w:rPr>
          <w:rFonts w:ascii="Arial" w:hAnsi="Arial" w:cs="Arial"/>
          <w:sz w:val="17"/>
          <w:szCs w:val="17"/>
        </w:rPr>
        <w:t>for</w:t>
      </w:r>
      <w:proofErr w:type="gramEnd"/>
      <w:r w:rsidR="008334A7" w:rsidRPr="008334A7">
        <w:rPr>
          <w:rFonts w:ascii="Arial" w:hAnsi="Arial" w:cs="Arial"/>
          <w:sz w:val="17"/>
          <w:szCs w:val="17"/>
        </w:rPr>
        <w:t xml:space="preserve"> C</w:t>
      </w:r>
      <w:r w:rsidR="008334A7" w:rsidRPr="008334A7">
        <w:rPr>
          <w:rFonts w:ascii="Arial" w:hAnsi="Arial" w:cs="Arial"/>
          <w:sz w:val="17"/>
          <w:szCs w:val="17"/>
          <w:vertAlign w:val="subscript"/>
        </w:rPr>
        <w:t>26</w:t>
      </w:r>
      <w:r w:rsidR="008334A7" w:rsidRPr="008334A7">
        <w:rPr>
          <w:rFonts w:ascii="Arial" w:hAnsi="Arial" w:cs="Arial"/>
          <w:sz w:val="17"/>
          <w:szCs w:val="17"/>
        </w:rPr>
        <w:t>H</w:t>
      </w:r>
      <w:r w:rsidR="008334A7" w:rsidRPr="008334A7">
        <w:rPr>
          <w:rFonts w:ascii="Arial" w:hAnsi="Arial" w:cs="Arial"/>
          <w:sz w:val="17"/>
          <w:szCs w:val="17"/>
          <w:vertAlign w:val="subscript"/>
        </w:rPr>
        <w:t>23</w:t>
      </w:r>
      <w:r w:rsidR="008334A7" w:rsidRPr="008334A7">
        <w:rPr>
          <w:rFonts w:ascii="Arial" w:hAnsi="Arial" w:cs="Arial"/>
          <w:sz w:val="17"/>
          <w:szCs w:val="17"/>
        </w:rPr>
        <w:t>NO</w:t>
      </w:r>
      <w:r w:rsidR="008334A7" w:rsidRPr="008334A7">
        <w:rPr>
          <w:rFonts w:ascii="Arial" w:hAnsi="Arial" w:cs="Arial"/>
          <w:sz w:val="17"/>
          <w:szCs w:val="17"/>
          <w:vertAlign w:val="subscript"/>
        </w:rPr>
        <w:t xml:space="preserve"> </w:t>
      </w:r>
      <w:r w:rsidR="008334A7" w:rsidRPr="008334A7">
        <w:rPr>
          <w:rFonts w:ascii="Arial" w:hAnsi="Arial" w:cs="Arial"/>
          <w:sz w:val="17"/>
          <w:szCs w:val="17"/>
          <w:vertAlign w:val="superscript"/>
        </w:rPr>
        <w:t xml:space="preserve">+ </w:t>
      </w:r>
      <w:r w:rsidR="008334A7" w:rsidRPr="008334A7">
        <w:rPr>
          <w:rFonts w:ascii="Arial" w:hAnsi="Arial" w:cs="Arial"/>
          <w:sz w:val="17"/>
          <w:szCs w:val="17"/>
        </w:rPr>
        <w:t>[M+H]</w:t>
      </w:r>
      <w:r w:rsidR="008334A7" w:rsidRPr="008334A7">
        <w:rPr>
          <w:rFonts w:ascii="Arial" w:hAnsi="Arial" w:cs="Arial"/>
          <w:sz w:val="17"/>
          <w:szCs w:val="17"/>
          <w:vertAlign w:val="superscript"/>
        </w:rPr>
        <w:t>+</w:t>
      </w:r>
      <w:r w:rsidR="008334A7" w:rsidRPr="008334A7">
        <w:rPr>
          <w:rFonts w:ascii="Arial" w:hAnsi="Arial" w:cs="Arial"/>
          <w:sz w:val="17"/>
          <w:szCs w:val="17"/>
        </w:rPr>
        <w:t xml:space="preserve">: 366.1852, found: 366.1852. </w:t>
      </w:r>
      <w:bookmarkEnd w:id="250"/>
    </w:p>
    <w:bookmarkEnd w:id="247"/>
    <w:p w14:paraId="5422DBA2" w14:textId="77777777" w:rsidR="008334A7" w:rsidRPr="008334A7" w:rsidRDefault="008334A7" w:rsidP="008334A7">
      <w:pPr>
        <w:rPr>
          <w:rFonts w:ascii="Arial" w:hAnsi="Arial" w:cs="Arial"/>
          <w:b/>
          <w:bCs/>
          <w:sz w:val="17"/>
          <w:szCs w:val="17"/>
        </w:rPr>
      </w:pPr>
      <w:r w:rsidRPr="008334A7">
        <w:rPr>
          <w:rFonts w:ascii="Arial" w:hAnsi="Arial" w:cs="Arial"/>
          <w:b/>
          <w:bCs/>
          <w:sz w:val="17"/>
          <w:szCs w:val="17"/>
        </w:rPr>
        <w:t>4-([1</w:t>
      </w:r>
      <w:proofErr w:type="gramStart"/>
      <w:r w:rsidRPr="008334A7">
        <w:rPr>
          <w:rFonts w:ascii="Arial" w:hAnsi="Arial" w:cs="Arial"/>
          <w:b/>
          <w:bCs/>
          <w:sz w:val="17"/>
          <w:szCs w:val="17"/>
        </w:rPr>
        <w:t>,1'</w:t>
      </w:r>
      <w:proofErr w:type="gramEnd"/>
      <w:r w:rsidRPr="008334A7">
        <w:rPr>
          <w:rFonts w:ascii="Arial" w:hAnsi="Arial" w:cs="Arial"/>
          <w:b/>
          <w:bCs/>
          <w:sz w:val="17"/>
          <w:szCs w:val="17"/>
        </w:rPr>
        <w:t>-biphenyl]-4-yl)-2-phenethyl-4</w:t>
      </w:r>
      <w:r w:rsidRPr="00514E16">
        <w:rPr>
          <w:rFonts w:ascii="Arial" w:hAnsi="Arial" w:cs="Arial"/>
          <w:b/>
          <w:bCs/>
          <w:i/>
          <w:iCs/>
          <w:sz w:val="17"/>
          <w:szCs w:val="17"/>
        </w:rPr>
        <w:t>H</w:t>
      </w:r>
      <w:r w:rsidRPr="008334A7">
        <w:rPr>
          <w:rFonts w:ascii="Arial" w:hAnsi="Arial" w:cs="Arial"/>
          <w:b/>
          <w:bCs/>
          <w:sz w:val="17"/>
          <w:szCs w:val="17"/>
        </w:rPr>
        <w:t>-pyrrolo[3,2,1-</w:t>
      </w:r>
      <w:r w:rsidRPr="00514E16">
        <w:rPr>
          <w:rFonts w:ascii="Arial" w:hAnsi="Arial" w:cs="Arial"/>
          <w:b/>
          <w:bCs/>
          <w:i/>
          <w:iCs/>
          <w:sz w:val="17"/>
          <w:szCs w:val="17"/>
        </w:rPr>
        <w:t>ij</w:t>
      </w:r>
      <w:r w:rsidRPr="008334A7">
        <w:rPr>
          <w:rFonts w:ascii="Arial" w:hAnsi="Arial" w:cs="Arial"/>
          <w:b/>
          <w:bCs/>
          <w:sz w:val="17"/>
          <w:szCs w:val="17"/>
        </w:rPr>
        <w:t>]quinoline (5ah)</w:t>
      </w:r>
    </w:p>
    <w:p w14:paraId="5850B95B" w14:textId="4DFB65CC" w:rsidR="008334A7" w:rsidRPr="008334A7" w:rsidRDefault="00BE5CCA" w:rsidP="008334A7">
      <w:pPr>
        <w:rPr>
          <w:rFonts w:ascii="Arial" w:hAnsi="Arial" w:cs="Arial"/>
          <w:sz w:val="17"/>
          <w:szCs w:val="17"/>
        </w:rPr>
      </w:pPr>
      <w:r>
        <w:rPr>
          <w:rFonts w:ascii="Arial" w:hAnsi="Arial" w:cs="Arial"/>
          <w:noProof/>
          <w:color w:val="000000" w:themeColor="text1"/>
          <w:sz w:val="17"/>
          <w:szCs w:val="17"/>
          <w:lang w:val="de-DE"/>
        </w:rPr>
        <w:object w:dxaOrig="1440" w:dyaOrig="1440" w14:anchorId="380395D7">
          <v:shape id="_x0000_s1643" type="#_x0000_t75" style="position:absolute;left:0;text-align:left;margin-left:.05pt;margin-top:.25pt;width:111.15pt;height:75.1pt;z-index:252776448">
            <v:imagedata r:id="rId262" o:title=""/>
            <w10:wrap type="square"/>
          </v:shape>
          <o:OLEObject Type="Embed" ProgID="ChemDraw.Document.6.0" ShapeID="_x0000_s1643" DrawAspect="Content" ObjectID="_1819002902" r:id="rId263"/>
        </w:object>
      </w:r>
      <w:bookmarkStart w:id="251" w:name="_Hlk184937158"/>
      <w:r w:rsidR="008334A7" w:rsidRPr="008334A7">
        <w:rPr>
          <w:rFonts w:ascii="Arial" w:hAnsi="Arial" w:cs="Arial"/>
          <w:sz w:val="17"/>
          <w:szCs w:val="17"/>
          <w:lang w:val="de-DE"/>
        </w:rPr>
        <w:t>Prepared according to</w:t>
      </w:r>
      <w:r w:rsidR="008334A7" w:rsidRPr="008334A7">
        <w:rPr>
          <w:rFonts w:ascii="Arial" w:hAnsi="Arial" w:cs="Arial"/>
          <w:b/>
          <w:bCs/>
          <w:sz w:val="17"/>
          <w:szCs w:val="17"/>
          <w:lang w:val="de-DE"/>
        </w:rPr>
        <w:t xml:space="preserve"> </w:t>
      </w:r>
      <w:r w:rsidR="008D3539" w:rsidRPr="00617D4F">
        <w:rPr>
          <w:rFonts w:ascii="Arial" w:hAnsi="Arial" w:cs="Arial"/>
          <w:b/>
          <w:bCs/>
          <w:color w:val="000000" w:themeColor="text1"/>
          <w:sz w:val="17"/>
          <w:szCs w:val="17"/>
          <w:lang w:val="de-DE"/>
        </w:rPr>
        <w:t>GP</w:t>
      </w:r>
      <w:r w:rsidR="008D3539">
        <w:rPr>
          <w:rFonts w:ascii="Arial" w:hAnsi="Arial" w:cs="Arial"/>
          <w:b/>
          <w:bCs/>
          <w:color w:val="000000" w:themeColor="text1"/>
          <w:sz w:val="17"/>
          <w:szCs w:val="17"/>
          <w:lang w:val="de-DE"/>
        </w:rPr>
        <w:t>3</w:t>
      </w:r>
      <w:r w:rsidR="008334A7" w:rsidRPr="008334A7">
        <w:rPr>
          <w:rFonts w:ascii="Arial" w:hAnsi="Arial" w:cs="Arial"/>
          <w:sz w:val="17"/>
          <w:szCs w:val="17"/>
          <w:lang w:val="de-DE"/>
        </w:rPr>
        <w:t>. White solid (57.7 mg, 70%, 0.2 mmol scale);</w:t>
      </w:r>
      <w:r w:rsidR="008334A7" w:rsidRPr="008334A7">
        <w:rPr>
          <w:rFonts w:ascii="Times New Roman" w:hAnsi="Times New Roman" w:cs="Times New Roman"/>
          <w:sz w:val="20"/>
          <w:szCs w:val="20"/>
          <w:vertAlign w:val="superscript"/>
          <w:lang w:val="de-DE"/>
        </w:rPr>
        <w:t xml:space="preserve"> </w:t>
      </w:r>
      <w:bookmarkEnd w:id="251"/>
      <w:r w:rsidR="008334A7" w:rsidRPr="008334A7">
        <w:rPr>
          <w:rFonts w:ascii="Arial" w:hAnsi="Arial" w:cs="Arial"/>
          <w:b/>
          <w:bCs/>
          <w:sz w:val="17"/>
          <w:szCs w:val="17"/>
          <w:vertAlign w:val="superscript"/>
          <w:lang w:val="de-DE"/>
        </w:rPr>
        <w:t>1</w:t>
      </w:r>
      <w:r w:rsidR="008334A7" w:rsidRPr="008334A7">
        <w:rPr>
          <w:rFonts w:ascii="Arial" w:hAnsi="Arial" w:cs="Arial"/>
          <w:b/>
          <w:bCs/>
          <w:sz w:val="17"/>
          <w:szCs w:val="17"/>
          <w:lang w:val="de-DE"/>
        </w:rPr>
        <w:t>H NMR</w:t>
      </w:r>
      <w:r w:rsidR="008334A7" w:rsidRPr="008334A7">
        <w:rPr>
          <w:rFonts w:ascii="Arial" w:hAnsi="Arial" w:cs="Arial"/>
          <w:sz w:val="17"/>
          <w:szCs w:val="17"/>
          <w:lang w:val="de-DE"/>
        </w:rPr>
        <w:t xml:space="preserve"> (400 MHz, Chloroform-</w:t>
      </w:r>
      <w:r w:rsidR="008334A7" w:rsidRPr="008334A7">
        <w:rPr>
          <w:rFonts w:ascii="Arial" w:hAnsi="Arial" w:cs="Arial"/>
          <w:i/>
          <w:iCs/>
          <w:sz w:val="17"/>
          <w:szCs w:val="17"/>
          <w:lang w:val="de-DE"/>
        </w:rPr>
        <w:t>d</w:t>
      </w:r>
      <w:r w:rsidR="008334A7" w:rsidRPr="008334A7">
        <w:rPr>
          <w:rFonts w:ascii="Arial" w:hAnsi="Arial" w:cs="Arial"/>
          <w:sz w:val="17"/>
          <w:szCs w:val="17"/>
          <w:lang w:val="de-DE"/>
        </w:rPr>
        <w:t xml:space="preserve">) </w:t>
      </w:r>
      <w:r w:rsidR="008334A7" w:rsidRPr="008334A7">
        <w:rPr>
          <w:rFonts w:ascii="Arial" w:hAnsi="Arial" w:cs="Arial"/>
          <w:sz w:val="17"/>
          <w:szCs w:val="17"/>
        </w:rPr>
        <w:t>δ</w:t>
      </w:r>
      <w:r w:rsidR="008334A7" w:rsidRPr="008334A7">
        <w:rPr>
          <w:rFonts w:ascii="Arial" w:hAnsi="Arial" w:cs="Arial"/>
          <w:sz w:val="17"/>
          <w:szCs w:val="17"/>
          <w:lang w:val="de-DE"/>
        </w:rPr>
        <w:t xml:space="preserve"> 7.56</w:t>
      </w:r>
      <w:r w:rsidR="001966CC"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7.52 (m, 4H), 7.46</w:t>
      </w:r>
      <w:bookmarkStart w:id="252" w:name="_Hlk183774634"/>
      <w:r w:rsidR="001966CC"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7.40</w:t>
      </w:r>
      <w:bookmarkEnd w:id="252"/>
      <w:r w:rsidR="008334A7" w:rsidRPr="008334A7">
        <w:rPr>
          <w:rFonts w:ascii="Arial" w:hAnsi="Arial" w:cs="Arial"/>
          <w:sz w:val="17"/>
          <w:szCs w:val="17"/>
          <w:lang w:val="de-DE"/>
        </w:rPr>
        <w:t xml:space="preserve"> (m, 3H), 7.37</w:t>
      </w:r>
      <w:r w:rsidR="001966CC"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7.32 (m, 1H), 7.26</w:t>
      </w:r>
      <w:r w:rsidR="001966CC"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 xml:space="preserve">7.22 (m, 2H), 7.19 (d,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7.3 Hz, 1H), 7.10 (d,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8.2 Hz, 2H), 7.04 (d,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7.1 Hz, 2H), 7.02</w:t>
      </w:r>
      <w:r w:rsidR="001966CC"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 xml:space="preserve">6.97 (m, 1H), 6.86 (d,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7.0 Hz, 1H), 6.57 (dd,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9.9, 1.7 Hz, 1H), 6.32 (s, 1H), 6.09 (d,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4.0 Hz, 1H), 5.81 (dd,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9.8, 4.2 Hz, 1H), 2.92</w:t>
      </w:r>
      <w:r w:rsidR="001966CC"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2.83 (m, 1H), 2.81</w:t>
      </w:r>
      <w:r w:rsidR="001966CC"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2.62 (m, 3H).</w:t>
      </w:r>
      <w:r w:rsidR="008334A7" w:rsidRPr="008334A7">
        <w:rPr>
          <w:rFonts w:ascii="Times New Roman" w:hAnsi="Times New Roman" w:cs="Times New Roman"/>
          <w:sz w:val="20"/>
          <w:szCs w:val="20"/>
          <w:vertAlign w:val="superscript"/>
          <w:lang w:val="de-DE"/>
        </w:rPr>
        <w:t xml:space="preserve"> </w:t>
      </w:r>
      <w:r w:rsidR="008334A7" w:rsidRPr="008334A7">
        <w:rPr>
          <w:rFonts w:ascii="Arial" w:hAnsi="Arial" w:cs="Arial"/>
          <w:b/>
          <w:bCs/>
          <w:sz w:val="17"/>
          <w:szCs w:val="17"/>
          <w:vertAlign w:val="superscript"/>
        </w:rPr>
        <w:t>13</w:t>
      </w:r>
      <w:r w:rsidR="008334A7" w:rsidRPr="008334A7">
        <w:rPr>
          <w:rFonts w:ascii="Arial" w:hAnsi="Arial" w:cs="Arial"/>
          <w:b/>
          <w:bCs/>
          <w:sz w:val="17"/>
          <w:szCs w:val="17"/>
        </w:rPr>
        <w:t>C NMR</w:t>
      </w:r>
      <w:r w:rsidR="008334A7" w:rsidRPr="008334A7">
        <w:rPr>
          <w:rFonts w:ascii="Arial" w:hAnsi="Arial" w:cs="Arial"/>
          <w:sz w:val="17"/>
          <w:szCs w:val="17"/>
        </w:rPr>
        <w:t xml:space="preserve"> (101 MHz, Chloroform-</w:t>
      </w:r>
      <w:r w:rsidR="008334A7" w:rsidRPr="008334A7">
        <w:rPr>
          <w:rFonts w:ascii="Arial" w:hAnsi="Arial" w:cs="Arial"/>
          <w:i/>
          <w:iCs/>
          <w:sz w:val="17"/>
          <w:szCs w:val="17"/>
        </w:rPr>
        <w:t>d</w:t>
      </w:r>
      <w:r w:rsidR="008334A7" w:rsidRPr="008334A7">
        <w:rPr>
          <w:rFonts w:ascii="Arial" w:hAnsi="Arial" w:cs="Arial"/>
          <w:sz w:val="17"/>
          <w:szCs w:val="17"/>
        </w:rPr>
        <w:t>) δ 142.5, 141.3, 141.0, 140.7, 140.5, 133.7, 128.9, 128.51, 128.46, 128.0, 127.6, 127.24, 127.19, 126.3, 126.2, 124.9, 121.7, 120.3, 120.2, 118.1, 117.1, 100.6, 59.5, 35.2, 28.7.</w:t>
      </w:r>
      <w:r w:rsidR="008334A7" w:rsidRPr="008334A7">
        <w:rPr>
          <w:rFonts w:ascii="Arial" w:hAnsi="Arial" w:cs="Arial"/>
          <w:b/>
          <w:bCs/>
          <w:sz w:val="17"/>
          <w:szCs w:val="17"/>
        </w:rPr>
        <w:t xml:space="preserve"> </w:t>
      </w:r>
      <w:bookmarkStart w:id="253" w:name="_Hlk184937264"/>
      <w:r w:rsidR="008334A7" w:rsidRPr="008334A7">
        <w:rPr>
          <w:rFonts w:ascii="Arial" w:hAnsi="Arial" w:cs="Arial"/>
          <w:b/>
          <w:bCs/>
          <w:sz w:val="17"/>
          <w:szCs w:val="17"/>
        </w:rPr>
        <w:t>HRMS(ESI</w:t>
      </w:r>
      <w:r w:rsidR="008334A7" w:rsidRPr="008334A7">
        <w:rPr>
          <w:rFonts w:ascii="Arial" w:hAnsi="Arial" w:cs="Arial"/>
          <w:b/>
          <w:bCs/>
          <w:sz w:val="17"/>
          <w:szCs w:val="17"/>
          <w:vertAlign w:val="superscript"/>
        </w:rPr>
        <w:t>+</w:t>
      </w:r>
      <w:r w:rsidR="008334A7" w:rsidRPr="008334A7">
        <w:rPr>
          <w:rFonts w:ascii="Arial" w:hAnsi="Arial" w:cs="Arial"/>
          <w:b/>
          <w:bCs/>
          <w:sz w:val="17"/>
          <w:szCs w:val="17"/>
        </w:rPr>
        <w:t>)</w:t>
      </w:r>
      <w:r w:rsidR="008334A7" w:rsidRPr="008334A7">
        <w:rPr>
          <w:rFonts w:ascii="Arial" w:hAnsi="Arial" w:cs="Arial"/>
          <w:sz w:val="17"/>
          <w:szCs w:val="17"/>
        </w:rPr>
        <w:t xml:space="preserve"> m/z </w:t>
      </w:r>
      <w:proofErr w:type="spellStart"/>
      <w:r w:rsidR="008334A7" w:rsidRPr="008334A7">
        <w:rPr>
          <w:rFonts w:ascii="Arial" w:hAnsi="Arial" w:cs="Arial"/>
          <w:sz w:val="17"/>
          <w:szCs w:val="17"/>
        </w:rPr>
        <w:t>calcd</w:t>
      </w:r>
      <w:proofErr w:type="spellEnd"/>
      <w:r w:rsidR="008334A7" w:rsidRPr="008334A7">
        <w:rPr>
          <w:rFonts w:ascii="Arial" w:hAnsi="Arial" w:cs="Arial"/>
          <w:sz w:val="17"/>
          <w:szCs w:val="17"/>
        </w:rPr>
        <w:t xml:space="preserve">. </w:t>
      </w:r>
      <w:proofErr w:type="gramStart"/>
      <w:r w:rsidR="008334A7" w:rsidRPr="008334A7">
        <w:rPr>
          <w:rFonts w:ascii="Arial" w:hAnsi="Arial" w:cs="Arial"/>
          <w:sz w:val="17"/>
          <w:szCs w:val="17"/>
        </w:rPr>
        <w:t>for</w:t>
      </w:r>
      <w:proofErr w:type="gramEnd"/>
      <w:r w:rsidR="008334A7" w:rsidRPr="008334A7">
        <w:rPr>
          <w:rFonts w:ascii="Arial" w:hAnsi="Arial" w:cs="Arial"/>
          <w:sz w:val="17"/>
          <w:szCs w:val="17"/>
        </w:rPr>
        <w:t xml:space="preserve"> C</w:t>
      </w:r>
      <w:r w:rsidR="008334A7" w:rsidRPr="008334A7">
        <w:rPr>
          <w:rFonts w:ascii="Arial" w:hAnsi="Arial" w:cs="Arial"/>
          <w:sz w:val="17"/>
          <w:szCs w:val="17"/>
          <w:vertAlign w:val="subscript"/>
        </w:rPr>
        <w:t>31</w:t>
      </w:r>
      <w:r w:rsidR="008334A7" w:rsidRPr="008334A7">
        <w:rPr>
          <w:rFonts w:ascii="Arial" w:hAnsi="Arial" w:cs="Arial"/>
          <w:sz w:val="17"/>
          <w:szCs w:val="17"/>
        </w:rPr>
        <w:t>H</w:t>
      </w:r>
      <w:r w:rsidR="008334A7" w:rsidRPr="008334A7">
        <w:rPr>
          <w:rFonts w:ascii="Arial" w:hAnsi="Arial" w:cs="Arial"/>
          <w:sz w:val="17"/>
          <w:szCs w:val="17"/>
          <w:vertAlign w:val="subscript"/>
        </w:rPr>
        <w:t>25</w:t>
      </w:r>
      <w:r w:rsidR="008334A7" w:rsidRPr="008334A7">
        <w:rPr>
          <w:rFonts w:ascii="Arial" w:hAnsi="Arial" w:cs="Arial"/>
          <w:sz w:val="17"/>
          <w:szCs w:val="17"/>
        </w:rPr>
        <w:t>N</w:t>
      </w:r>
      <w:r w:rsidR="008334A7" w:rsidRPr="008334A7">
        <w:rPr>
          <w:rFonts w:ascii="Arial" w:hAnsi="Arial" w:cs="Arial"/>
          <w:sz w:val="17"/>
          <w:szCs w:val="17"/>
          <w:vertAlign w:val="subscript"/>
        </w:rPr>
        <w:t xml:space="preserve"> </w:t>
      </w:r>
      <w:r w:rsidR="008334A7" w:rsidRPr="008334A7">
        <w:rPr>
          <w:rFonts w:ascii="Arial" w:hAnsi="Arial" w:cs="Arial"/>
          <w:sz w:val="17"/>
          <w:szCs w:val="17"/>
          <w:vertAlign w:val="superscript"/>
        </w:rPr>
        <w:t xml:space="preserve">+ </w:t>
      </w:r>
      <w:r w:rsidR="008334A7" w:rsidRPr="008334A7">
        <w:rPr>
          <w:rFonts w:ascii="Arial" w:hAnsi="Arial" w:cs="Arial"/>
          <w:sz w:val="17"/>
          <w:szCs w:val="17"/>
        </w:rPr>
        <w:t>[M+H]</w:t>
      </w:r>
      <w:r w:rsidR="008334A7" w:rsidRPr="008334A7">
        <w:rPr>
          <w:rFonts w:ascii="Arial" w:hAnsi="Arial" w:cs="Arial"/>
          <w:sz w:val="17"/>
          <w:szCs w:val="17"/>
          <w:vertAlign w:val="superscript"/>
        </w:rPr>
        <w:t>+</w:t>
      </w:r>
      <w:r w:rsidR="008334A7" w:rsidRPr="008334A7">
        <w:rPr>
          <w:rFonts w:ascii="Arial" w:hAnsi="Arial" w:cs="Arial"/>
          <w:sz w:val="17"/>
          <w:szCs w:val="17"/>
        </w:rPr>
        <w:t xml:space="preserve">: 412.2060, found: 412.2055. </w:t>
      </w:r>
    </w:p>
    <w:bookmarkEnd w:id="253"/>
    <w:p w14:paraId="2BE3BA4B" w14:textId="77777777" w:rsidR="008334A7" w:rsidRPr="008334A7" w:rsidRDefault="008334A7" w:rsidP="008334A7">
      <w:pPr>
        <w:rPr>
          <w:rFonts w:ascii="Arial" w:hAnsi="Arial" w:cs="Arial"/>
          <w:b/>
          <w:bCs/>
          <w:sz w:val="17"/>
          <w:szCs w:val="17"/>
        </w:rPr>
      </w:pPr>
      <w:r w:rsidRPr="008334A7">
        <w:rPr>
          <w:rFonts w:ascii="Arial" w:hAnsi="Arial" w:cs="Arial"/>
          <w:b/>
          <w:bCs/>
          <w:sz w:val="17"/>
          <w:szCs w:val="17"/>
        </w:rPr>
        <w:t>4-(4-fluorophenyl)-2-phenethyl-4</w:t>
      </w:r>
      <w:r w:rsidRPr="00514E16">
        <w:rPr>
          <w:rFonts w:ascii="Arial" w:hAnsi="Arial" w:cs="Arial"/>
          <w:b/>
          <w:bCs/>
          <w:i/>
          <w:iCs/>
          <w:sz w:val="17"/>
          <w:szCs w:val="17"/>
        </w:rPr>
        <w:t>H</w:t>
      </w:r>
      <w:r w:rsidRPr="008334A7">
        <w:rPr>
          <w:rFonts w:ascii="Arial" w:hAnsi="Arial" w:cs="Arial"/>
          <w:b/>
          <w:bCs/>
          <w:sz w:val="17"/>
          <w:szCs w:val="17"/>
        </w:rPr>
        <w:t>-</w:t>
      </w:r>
      <w:proofErr w:type="gramStart"/>
      <w:r w:rsidRPr="008334A7">
        <w:rPr>
          <w:rFonts w:ascii="Arial" w:hAnsi="Arial" w:cs="Arial"/>
          <w:b/>
          <w:bCs/>
          <w:sz w:val="17"/>
          <w:szCs w:val="17"/>
        </w:rPr>
        <w:t>pyrrolo[</w:t>
      </w:r>
      <w:proofErr w:type="gramEnd"/>
      <w:r w:rsidRPr="008334A7">
        <w:rPr>
          <w:rFonts w:ascii="Arial" w:hAnsi="Arial" w:cs="Arial"/>
          <w:b/>
          <w:bCs/>
          <w:sz w:val="17"/>
          <w:szCs w:val="17"/>
        </w:rPr>
        <w:t>3,2,1-</w:t>
      </w:r>
      <w:r w:rsidRPr="00514E16">
        <w:rPr>
          <w:rFonts w:ascii="Arial" w:hAnsi="Arial" w:cs="Arial"/>
          <w:b/>
          <w:bCs/>
          <w:i/>
          <w:iCs/>
          <w:sz w:val="17"/>
          <w:szCs w:val="17"/>
        </w:rPr>
        <w:t>ij</w:t>
      </w:r>
      <w:r w:rsidRPr="008334A7">
        <w:rPr>
          <w:rFonts w:ascii="Arial" w:hAnsi="Arial" w:cs="Arial"/>
          <w:b/>
          <w:bCs/>
          <w:sz w:val="17"/>
          <w:szCs w:val="17"/>
        </w:rPr>
        <w:t>]quinoline (5ai)</w:t>
      </w:r>
    </w:p>
    <w:p w14:paraId="5A6E87BE" w14:textId="6216D264" w:rsidR="008334A7" w:rsidRPr="008334A7" w:rsidRDefault="00BE5CCA" w:rsidP="008334A7">
      <w:pPr>
        <w:rPr>
          <w:rFonts w:ascii="Arial" w:hAnsi="Arial" w:cs="Arial"/>
          <w:sz w:val="17"/>
          <w:szCs w:val="17"/>
        </w:rPr>
      </w:pPr>
      <w:r>
        <w:rPr>
          <w:rFonts w:ascii="Arial" w:hAnsi="Arial" w:cs="Arial"/>
          <w:noProof/>
          <w:color w:val="000000" w:themeColor="text1"/>
          <w:sz w:val="17"/>
          <w:szCs w:val="17"/>
          <w:lang w:val="de-DE"/>
        </w:rPr>
        <w:object w:dxaOrig="1440" w:dyaOrig="1440" w14:anchorId="7C9821B5">
          <v:shape id="_x0000_s1644" type="#_x0000_t75" style="position:absolute;left:0;text-align:left;margin-left:1.7pt;margin-top:6pt;width:106.4pt;height:75.1pt;z-index:252777472">
            <v:imagedata r:id="rId264" o:title=""/>
            <w10:wrap type="square"/>
          </v:shape>
          <o:OLEObject Type="Embed" ProgID="ChemDraw.Document.6.0" ShapeID="_x0000_s1644" DrawAspect="Content" ObjectID="_1819002903" r:id="rId265"/>
        </w:object>
      </w:r>
      <w:bookmarkStart w:id="254" w:name="_Hlk184937561"/>
      <w:r w:rsidR="008334A7" w:rsidRPr="008334A7">
        <w:rPr>
          <w:rFonts w:ascii="Arial" w:hAnsi="Arial" w:cs="Arial"/>
          <w:sz w:val="17"/>
          <w:szCs w:val="17"/>
          <w:lang w:val="de-DE"/>
        </w:rPr>
        <w:t>Prepared according to</w:t>
      </w:r>
      <w:r w:rsidR="008334A7" w:rsidRPr="008334A7">
        <w:rPr>
          <w:rFonts w:ascii="Arial" w:hAnsi="Arial" w:cs="Arial"/>
          <w:b/>
          <w:bCs/>
          <w:sz w:val="17"/>
          <w:szCs w:val="17"/>
          <w:lang w:val="de-DE"/>
        </w:rPr>
        <w:t xml:space="preserve"> </w:t>
      </w:r>
      <w:r w:rsidR="008D3539" w:rsidRPr="00617D4F">
        <w:rPr>
          <w:rFonts w:ascii="Arial" w:hAnsi="Arial" w:cs="Arial"/>
          <w:b/>
          <w:bCs/>
          <w:color w:val="000000" w:themeColor="text1"/>
          <w:sz w:val="17"/>
          <w:szCs w:val="17"/>
          <w:lang w:val="de-DE"/>
        </w:rPr>
        <w:t>GP</w:t>
      </w:r>
      <w:r w:rsidR="008D3539">
        <w:rPr>
          <w:rFonts w:ascii="Arial" w:hAnsi="Arial" w:cs="Arial"/>
          <w:b/>
          <w:bCs/>
          <w:color w:val="000000" w:themeColor="text1"/>
          <w:sz w:val="17"/>
          <w:szCs w:val="17"/>
          <w:lang w:val="de-DE"/>
        </w:rPr>
        <w:t>3</w:t>
      </w:r>
      <w:r w:rsidR="008334A7" w:rsidRPr="008334A7">
        <w:rPr>
          <w:rFonts w:ascii="Arial" w:hAnsi="Arial" w:cs="Arial"/>
          <w:sz w:val="17"/>
          <w:szCs w:val="17"/>
          <w:lang w:val="de-DE"/>
        </w:rPr>
        <w:t>. White solid (55.2 mg, 78%, 0.2 mmol scale);</w:t>
      </w:r>
      <w:bookmarkEnd w:id="254"/>
      <w:r w:rsidR="008334A7" w:rsidRPr="008334A7">
        <w:rPr>
          <w:rFonts w:ascii="Times New Roman" w:hAnsi="Times New Roman" w:cs="Times New Roman"/>
          <w:sz w:val="20"/>
          <w:szCs w:val="20"/>
          <w:vertAlign w:val="superscript"/>
          <w:lang w:val="de-DE"/>
        </w:rPr>
        <w:t xml:space="preserve"> </w:t>
      </w:r>
      <w:r w:rsidR="008334A7" w:rsidRPr="008334A7">
        <w:rPr>
          <w:rFonts w:ascii="Arial" w:hAnsi="Arial" w:cs="Arial"/>
          <w:b/>
          <w:bCs/>
          <w:sz w:val="17"/>
          <w:szCs w:val="17"/>
          <w:vertAlign w:val="superscript"/>
          <w:lang w:val="de-DE"/>
        </w:rPr>
        <w:t>1</w:t>
      </w:r>
      <w:r w:rsidR="008334A7" w:rsidRPr="008334A7">
        <w:rPr>
          <w:rFonts w:ascii="Arial" w:hAnsi="Arial" w:cs="Arial"/>
          <w:b/>
          <w:bCs/>
          <w:sz w:val="17"/>
          <w:szCs w:val="17"/>
          <w:lang w:val="de-DE"/>
        </w:rPr>
        <w:t>H NMR</w:t>
      </w:r>
      <w:r w:rsidR="008334A7" w:rsidRPr="008334A7">
        <w:rPr>
          <w:rFonts w:ascii="Arial" w:hAnsi="Arial" w:cs="Arial"/>
          <w:sz w:val="17"/>
          <w:szCs w:val="17"/>
          <w:lang w:val="de-DE"/>
        </w:rPr>
        <w:t xml:space="preserve"> (400 MHz, Chloroform-</w:t>
      </w:r>
      <w:r w:rsidR="008334A7" w:rsidRPr="008334A7">
        <w:rPr>
          <w:rFonts w:ascii="Arial" w:hAnsi="Arial" w:cs="Arial"/>
          <w:i/>
          <w:iCs/>
          <w:sz w:val="17"/>
          <w:szCs w:val="17"/>
          <w:lang w:val="de-DE"/>
        </w:rPr>
        <w:t>d</w:t>
      </w:r>
      <w:r w:rsidR="008334A7" w:rsidRPr="008334A7">
        <w:rPr>
          <w:rFonts w:ascii="Arial" w:hAnsi="Arial" w:cs="Arial"/>
          <w:sz w:val="17"/>
          <w:szCs w:val="17"/>
          <w:lang w:val="de-DE"/>
        </w:rPr>
        <w:t xml:space="preserve">) </w:t>
      </w:r>
      <w:r w:rsidR="008334A7" w:rsidRPr="008334A7">
        <w:rPr>
          <w:rFonts w:ascii="Arial" w:hAnsi="Arial" w:cs="Arial"/>
          <w:sz w:val="17"/>
          <w:szCs w:val="17"/>
        </w:rPr>
        <w:t>δ</w:t>
      </w:r>
      <w:r w:rsidR="008334A7" w:rsidRPr="008334A7">
        <w:rPr>
          <w:rFonts w:ascii="Arial" w:hAnsi="Arial" w:cs="Arial"/>
          <w:sz w:val="17"/>
          <w:szCs w:val="17"/>
          <w:lang w:val="de-DE"/>
        </w:rPr>
        <w:t xml:space="preserve"> 7.40 (d,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8.0 Hz, 1H), 7.25</w:t>
      </w:r>
      <w:r w:rsidR="001966CC"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7.21 (m, 2H), 7.21</w:t>
      </w:r>
      <w:r w:rsidR="001966CC"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 xml:space="preserve">7.15 (m, 1H), 7.02 (d,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6.7 Hz, 2H), 7.00</w:t>
      </w:r>
      <w:r w:rsidR="001966CC"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 xml:space="preserve">6.90 (m, 5H), 6.83 (d,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7.0 Hz, 1H), 6.52 (dd,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9.8, 1.7 Hz, 1H), 6.29 (s, 1H), 5.98 (d,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4.1 Hz, 1H), 5.70 (dd,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9.8, 4.2 Hz, 1H), 2.96</w:t>
      </w:r>
      <w:bookmarkStart w:id="255" w:name="_Hlk183639003"/>
      <w:r w:rsidR="001966CC"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2.51</w:t>
      </w:r>
      <w:bookmarkEnd w:id="255"/>
      <w:r w:rsidR="008334A7" w:rsidRPr="008334A7">
        <w:rPr>
          <w:rFonts w:ascii="Arial" w:hAnsi="Arial" w:cs="Arial"/>
          <w:sz w:val="17"/>
          <w:szCs w:val="17"/>
          <w:lang w:val="de-DE"/>
        </w:rPr>
        <w:t xml:space="preserve"> (m, 4H).</w:t>
      </w:r>
      <w:r w:rsidR="008334A7" w:rsidRPr="008334A7">
        <w:rPr>
          <w:rFonts w:ascii="Times New Roman" w:hAnsi="Times New Roman" w:cs="Times New Roman"/>
          <w:sz w:val="20"/>
          <w:szCs w:val="20"/>
          <w:vertAlign w:val="superscript"/>
          <w:lang w:val="de-DE"/>
        </w:rPr>
        <w:t xml:space="preserve"> </w:t>
      </w:r>
      <w:r w:rsidR="008334A7" w:rsidRPr="008334A7">
        <w:rPr>
          <w:rFonts w:ascii="Arial" w:hAnsi="Arial" w:cs="Arial"/>
          <w:b/>
          <w:bCs/>
          <w:sz w:val="17"/>
          <w:szCs w:val="17"/>
          <w:vertAlign w:val="superscript"/>
          <w:lang w:val="de-DE"/>
        </w:rPr>
        <w:t>13</w:t>
      </w:r>
      <w:r w:rsidR="008334A7" w:rsidRPr="008334A7">
        <w:rPr>
          <w:rFonts w:ascii="Arial" w:hAnsi="Arial" w:cs="Arial"/>
          <w:b/>
          <w:bCs/>
          <w:sz w:val="17"/>
          <w:szCs w:val="17"/>
          <w:lang w:val="de-DE"/>
        </w:rPr>
        <w:t>C NMR</w:t>
      </w:r>
      <w:r w:rsidR="008334A7" w:rsidRPr="008334A7">
        <w:rPr>
          <w:rFonts w:ascii="Arial" w:hAnsi="Arial" w:cs="Arial"/>
          <w:sz w:val="17"/>
          <w:szCs w:val="17"/>
          <w:lang w:val="de-DE"/>
        </w:rPr>
        <w:t xml:space="preserve"> (101 MHz, Chloroform-</w:t>
      </w:r>
      <w:r w:rsidR="008334A7" w:rsidRPr="008334A7">
        <w:rPr>
          <w:rFonts w:ascii="Arial" w:hAnsi="Arial" w:cs="Arial"/>
          <w:i/>
          <w:iCs/>
          <w:sz w:val="17"/>
          <w:szCs w:val="17"/>
          <w:lang w:val="de-DE"/>
        </w:rPr>
        <w:t>d</w:t>
      </w:r>
      <w:r w:rsidR="008334A7" w:rsidRPr="008334A7">
        <w:rPr>
          <w:rFonts w:ascii="Arial" w:hAnsi="Arial" w:cs="Arial"/>
          <w:sz w:val="17"/>
          <w:szCs w:val="17"/>
          <w:lang w:val="de-DE"/>
        </w:rPr>
        <w:t xml:space="preserve">) </w:t>
      </w:r>
      <w:r w:rsidR="008334A7" w:rsidRPr="008334A7">
        <w:rPr>
          <w:rFonts w:ascii="Arial" w:hAnsi="Arial" w:cs="Arial"/>
          <w:sz w:val="17"/>
          <w:szCs w:val="17"/>
        </w:rPr>
        <w:t>δ</w:t>
      </w:r>
      <w:r w:rsidR="008334A7" w:rsidRPr="008334A7">
        <w:rPr>
          <w:rFonts w:ascii="Arial" w:hAnsi="Arial" w:cs="Arial"/>
          <w:sz w:val="17"/>
          <w:szCs w:val="17"/>
          <w:lang w:val="de-DE"/>
        </w:rPr>
        <w:t xml:space="preserve"> 162.4 (d, </w:t>
      </w:r>
      <w:r w:rsidR="008334A7" w:rsidRPr="008334A7">
        <w:rPr>
          <w:rFonts w:ascii="Arial" w:hAnsi="Arial" w:cs="Arial"/>
          <w:i/>
          <w:iCs/>
          <w:sz w:val="17"/>
          <w:szCs w:val="17"/>
          <w:lang w:val="de-DE"/>
        </w:rPr>
        <w:t>J</w:t>
      </w:r>
      <w:r w:rsidR="008334A7" w:rsidRPr="008334A7">
        <w:rPr>
          <w:rFonts w:ascii="Arial" w:hAnsi="Arial" w:cs="Arial"/>
          <w:color w:val="000000" w:themeColor="text1"/>
          <w:sz w:val="17"/>
          <w:szCs w:val="17"/>
          <w:vertAlign w:val="subscript"/>
          <w:lang w:val="de-DE"/>
        </w:rPr>
        <w:t>C-F</w:t>
      </w:r>
      <w:r w:rsidR="008334A7" w:rsidRPr="008334A7">
        <w:rPr>
          <w:rFonts w:ascii="Arial" w:hAnsi="Arial" w:cs="Arial"/>
          <w:sz w:val="17"/>
          <w:szCs w:val="17"/>
          <w:lang w:val="de-DE"/>
        </w:rPr>
        <w:t xml:space="preserve"> = 246.6 Hz), 141.2, 140.3, 139.44 (d, </w:t>
      </w:r>
      <w:r w:rsidR="008334A7" w:rsidRPr="008334A7">
        <w:rPr>
          <w:rFonts w:ascii="Arial" w:hAnsi="Arial" w:cs="Arial"/>
          <w:i/>
          <w:iCs/>
          <w:sz w:val="17"/>
          <w:szCs w:val="17"/>
          <w:lang w:val="de-DE"/>
        </w:rPr>
        <w:t>J</w:t>
      </w:r>
      <w:r w:rsidR="008334A7" w:rsidRPr="008334A7">
        <w:rPr>
          <w:rFonts w:ascii="Arial" w:hAnsi="Arial" w:cs="Arial"/>
          <w:color w:val="000000" w:themeColor="text1"/>
          <w:sz w:val="17"/>
          <w:szCs w:val="17"/>
          <w:vertAlign w:val="subscript"/>
          <w:lang w:val="de-DE"/>
        </w:rPr>
        <w:t>C-F</w:t>
      </w:r>
      <w:r w:rsidR="008334A7" w:rsidRPr="008334A7">
        <w:rPr>
          <w:rFonts w:ascii="Arial" w:hAnsi="Arial" w:cs="Arial"/>
          <w:sz w:val="17"/>
          <w:szCs w:val="17"/>
          <w:lang w:val="de-DE"/>
        </w:rPr>
        <w:t xml:space="preserve"> = 3.0 Hz), 133.6, 128.5, 128.4, 127.5 (d, </w:t>
      </w:r>
      <w:r w:rsidR="008334A7" w:rsidRPr="008334A7">
        <w:rPr>
          <w:rFonts w:ascii="Arial" w:hAnsi="Arial" w:cs="Arial"/>
          <w:i/>
          <w:iCs/>
          <w:sz w:val="17"/>
          <w:szCs w:val="17"/>
          <w:lang w:val="de-DE"/>
        </w:rPr>
        <w:t>J</w:t>
      </w:r>
      <w:r w:rsidR="008334A7" w:rsidRPr="008334A7">
        <w:rPr>
          <w:rFonts w:ascii="Arial" w:hAnsi="Arial" w:cs="Arial"/>
          <w:color w:val="000000" w:themeColor="text1"/>
          <w:sz w:val="17"/>
          <w:szCs w:val="17"/>
          <w:vertAlign w:val="subscript"/>
          <w:lang w:val="de-DE"/>
        </w:rPr>
        <w:t>C-F</w:t>
      </w:r>
      <w:r w:rsidR="008334A7" w:rsidRPr="008334A7">
        <w:rPr>
          <w:rFonts w:ascii="Arial" w:hAnsi="Arial" w:cs="Arial"/>
          <w:sz w:val="17"/>
          <w:szCs w:val="17"/>
          <w:lang w:val="de-DE"/>
        </w:rPr>
        <w:t xml:space="preserve"> = 8.2 Hz), 127.1, 126.2, 124.9, 121.7, 120.3 (d, </w:t>
      </w:r>
      <w:r w:rsidR="008334A7" w:rsidRPr="008334A7">
        <w:rPr>
          <w:rFonts w:ascii="Arial" w:hAnsi="Arial" w:cs="Arial"/>
          <w:i/>
          <w:iCs/>
          <w:sz w:val="17"/>
          <w:szCs w:val="17"/>
          <w:lang w:val="de-DE"/>
        </w:rPr>
        <w:t>J</w:t>
      </w:r>
      <w:r w:rsidR="008334A7" w:rsidRPr="008334A7">
        <w:rPr>
          <w:rFonts w:ascii="Arial" w:hAnsi="Arial" w:cs="Arial"/>
          <w:color w:val="000000" w:themeColor="text1"/>
          <w:sz w:val="17"/>
          <w:szCs w:val="17"/>
          <w:vertAlign w:val="subscript"/>
          <w:lang w:val="de-DE"/>
        </w:rPr>
        <w:t xml:space="preserve">C-F </w:t>
      </w:r>
      <w:r w:rsidR="008334A7" w:rsidRPr="008334A7">
        <w:rPr>
          <w:rFonts w:ascii="Arial" w:hAnsi="Arial" w:cs="Arial"/>
          <w:sz w:val="17"/>
          <w:szCs w:val="17"/>
          <w:lang w:val="de-DE"/>
        </w:rPr>
        <w:t>= 8.9 Hz), 117.9, 117.2, 116.2, 116.0, 100.7, 59.0, 35.0, 28.6.</w:t>
      </w:r>
      <w:r w:rsidR="008334A7" w:rsidRPr="008334A7">
        <w:rPr>
          <w:rFonts w:ascii="Times New Roman" w:hAnsi="Times New Roman" w:cs="Times New Roman"/>
          <w:sz w:val="20"/>
          <w:szCs w:val="20"/>
          <w:vertAlign w:val="superscript"/>
          <w:lang w:val="de-DE"/>
        </w:rPr>
        <w:t xml:space="preserve"> </w:t>
      </w:r>
      <w:r w:rsidR="008334A7" w:rsidRPr="008334A7">
        <w:rPr>
          <w:rFonts w:ascii="Arial" w:hAnsi="Arial" w:cs="Arial"/>
          <w:b/>
          <w:bCs/>
          <w:sz w:val="17"/>
          <w:szCs w:val="17"/>
          <w:vertAlign w:val="superscript"/>
          <w:lang w:val="de-DE"/>
        </w:rPr>
        <w:t>19</w:t>
      </w:r>
      <w:r w:rsidR="008334A7" w:rsidRPr="008334A7">
        <w:rPr>
          <w:rFonts w:ascii="Arial" w:hAnsi="Arial" w:cs="Arial"/>
          <w:b/>
          <w:bCs/>
          <w:sz w:val="17"/>
          <w:szCs w:val="17"/>
          <w:lang w:val="de-DE"/>
        </w:rPr>
        <w:t>F NMR</w:t>
      </w:r>
      <w:r w:rsidR="008334A7" w:rsidRPr="008334A7">
        <w:rPr>
          <w:rFonts w:ascii="Arial" w:hAnsi="Arial" w:cs="Arial"/>
          <w:sz w:val="17"/>
          <w:szCs w:val="17"/>
          <w:lang w:val="de-DE"/>
        </w:rPr>
        <w:t xml:space="preserve"> (376 MHz, Chloroform-</w:t>
      </w:r>
      <w:r w:rsidR="008334A7" w:rsidRPr="008334A7">
        <w:rPr>
          <w:rFonts w:ascii="Arial" w:hAnsi="Arial" w:cs="Arial"/>
          <w:i/>
          <w:iCs/>
          <w:sz w:val="17"/>
          <w:szCs w:val="17"/>
          <w:lang w:val="de-DE"/>
        </w:rPr>
        <w:t>d</w:t>
      </w:r>
      <w:r w:rsidR="008334A7" w:rsidRPr="008334A7">
        <w:rPr>
          <w:rFonts w:ascii="Arial" w:hAnsi="Arial" w:cs="Arial"/>
          <w:sz w:val="17"/>
          <w:szCs w:val="17"/>
          <w:lang w:val="de-DE"/>
        </w:rPr>
        <w:t xml:space="preserve">) </w:t>
      </w:r>
      <w:r w:rsidR="008334A7" w:rsidRPr="008334A7">
        <w:rPr>
          <w:rFonts w:ascii="Arial" w:hAnsi="Arial" w:cs="Arial"/>
          <w:sz w:val="17"/>
          <w:szCs w:val="17"/>
        </w:rPr>
        <w:t>δ</w:t>
      </w:r>
      <w:r w:rsidR="008334A7" w:rsidRPr="008334A7">
        <w:rPr>
          <w:rFonts w:ascii="Arial" w:hAnsi="Arial" w:cs="Arial"/>
          <w:sz w:val="17"/>
          <w:szCs w:val="17"/>
          <w:lang w:val="de-DE"/>
        </w:rPr>
        <w:t xml:space="preserve"> -113.9.</w:t>
      </w:r>
      <w:r w:rsidR="008334A7" w:rsidRPr="008334A7">
        <w:rPr>
          <w:rFonts w:ascii="Arial" w:hAnsi="Arial" w:cs="Arial"/>
          <w:b/>
          <w:bCs/>
          <w:sz w:val="17"/>
          <w:szCs w:val="17"/>
          <w:lang w:val="de-DE"/>
        </w:rPr>
        <w:t xml:space="preserve"> </w:t>
      </w:r>
      <w:r w:rsidR="008334A7" w:rsidRPr="008334A7">
        <w:rPr>
          <w:rFonts w:ascii="Arial" w:hAnsi="Arial" w:cs="Arial"/>
          <w:b/>
          <w:bCs/>
          <w:sz w:val="17"/>
          <w:szCs w:val="17"/>
        </w:rPr>
        <w:t>HRMS(ESI</w:t>
      </w:r>
      <w:r w:rsidR="008334A7" w:rsidRPr="008334A7">
        <w:rPr>
          <w:rFonts w:ascii="Arial" w:hAnsi="Arial" w:cs="Arial"/>
          <w:b/>
          <w:bCs/>
          <w:sz w:val="17"/>
          <w:szCs w:val="17"/>
          <w:vertAlign w:val="superscript"/>
        </w:rPr>
        <w:t>+</w:t>
      </w:r>
      <w:r w:rsidR="008334A7" w:rsidRPr="008334A7">
        <w:rPr>
          <w:rFonts w:ascii="Arial" w:hAnsi="Arial" w:cs="Arial"/>
          <w:b/>
          <w:bCs/>
          <w:sz w:val="17"/>
          <w:szCs w:val="17"/>
        </w:rPr>
        <w:t>)</w:t>
      </w:r>
      <w:r w:rsidR="008334A7" w:rsidRPr="008334A7">
        <w:rPr>
          <w:rFonts w:ascii="Arial" w:hAnsi="Arial" w:cs="Arial"/>
          <w:sz w:val="17"/>
          <w:szCs w:val="17"/>
        </w:rPr>
        <w:t xml:space="preserve"> m/z </w:t>
      </w:r>
      <w:proofErr w:type="spellStart"/>
      <w:r w:rsidR="008334A7" w:rsidRPr="008334A7">
        <w:rPr>
          <w:rFonts w:ascii="Arial" w:hAnsi="Arial" w:cs="Arial"/>
          <w:sz w:val="17"/>
          <w:szCs w:val="17"/>
        </w:rPr>
        <w:t>calcd</w:t>
      </w:r>
      <w:proofErr w:type="spellEnd"/>
      <w:r w:rsidR="008334A7" w:rsidRPr="008334A7">
        <w:rPr>
          <w:rFonts w:ascii="Arial" w:hAnsi="Arial" w:cs="Arial"/>
          <w:sz w:val="17"/>
          <w:szCs w:val="17"/>
        </w:rPr>
        <w:t xml:space="preserve">. </w:t>
      </w:r>
      <w:proofErr w:type="gramStart"/>
      <w:r w:rsidR="008334A7" w:rsidRPr="008334A7">
        <w:rPr>
          <w:rFonts w:ascii="Arial" w:hAnsi="Arial" w:cs="Arial"/>
          <w:sz w:val="17"/>
          <w:szCs w:val="17"/>
        </w:rPr>
        <w:t>for</w:t>
      </w:r>
      <w:proofErr w:type="gramEnd"/>
      <w:r w:rsidR="008334A7" w:rsidRPr="008334A7">
        <w:rPr>
          <w:rFonts w:ascii="Arial" w:hAnsi="Arial" w:cs="Arial"/>
          <w:sz w:val="17"/>
          <w:szCs w:val="17"/>
        </w:rPr>
        <w:t xml:space="preserve"> C</w:t>
      </w:r>
      <w:r w:rsidR="008334A7" w:rsidRPr="008334A7">
        <w:rPr>
          <w:rFonts w:ascii="Arial" w:hAnsi="Arial" w:cs="Arial"/>
          <w:sz w:val="17"/>
          <w:szCs w:val="17"/>
          <w:vertAlign w:val="subscript"/>
        </w:rPr>
        <w:t>25</w:t>
      </w:r>
      <w:r w:rsidR="008334A7" w:rsidRPr="008334A7">
        <w:rPr>
          <w:rFonts w:ascii="Arial" w:hAnsi="Arial" w:cs="Arial"/>
          <w:sz w:val="17"/>
          <w:szCs w:val="17"/>
        </w:rPr>
        <w:t>H</w:t>
      </w:r>
      <w:r w:rsidR="008334A7" w:rsidRPr="008334A7">
        <w:rPr>
          <w:rFonts w:ascii="Arial" w:hAnsi="Arial" w:cs="Arial"/>
          <w:sz w:val="17"/>
          <w:szCs w:val="17"/>
          <w:vertAlign w:val="subscript"/>
        </w:rPr>
        <w:t>20</w:t>
      </w:r>
      <w:r w:rsidR="008334A7" w:rsidRPr="008334A7">
        <w:rPr>
          <w:rFonts w:ascii="Arial" w:hAnsi="Arial" w:cs="Arial"/>
          <w:sz w:val="17"/>
          <w:szCs w:val="17"/>
        </w:rPr>
        <w:t>FN</w:t>
      </w:r>
      <w:r w:rsidR="008334A7" w:rsidRPr="008334A7">
        <w:rPr>
          <w:rFonts w:ascii="Arial" w:hAnsi="Arial" w:cs="Arial"/>
          <w:sz w:val="17"/>
          <w:szCs w:val="17"/>
          <w:vertAlign w:val="subscript"/>
        </w:rPr>
        <w:t xml:space="preserve"> </w:t>
      </w:r>
      <w:r w:rsidR="008334A7" w:rsidRPr="008334A7">
        <w:rPr>
          <w:rFonts w:ascii="Arial" w:hAnsi="Arial" w:cs="Arial"/>
          <w:sz w:val="17"/>
          <w:szCs w:val="17"/>
          <w:vertAlign w:val="superscript"/>
        </w:rPr>
        <w:t xml:space="preserve">+ </w:t>
      </w:r>
      <w:r w:rsidR="008334A7" w:rsidRPr="008334A7">
        <w:rPr>
          <w:rFonts w:ascii="Arial" w:hAnsi="Arial" w:cs="Arial"/>
          <w:sz w:val="17"/>
          <w:szCs w:val="17"/>
        </w:rPr>
        <w:t>[M+H]</w:t>
      </w:r>
      <w:r w:rsidR="008334A7" w:rsidRPr="008334A7">
        <w:rPr>
          <w:rFonts w:ascii="Arial" w:hAnsi="Arial" w:cs="Arial"/>
          <w:sz w:val="17"/>
          <w:szCs w:val="17"/>
          <w:vertAlign w:val="superscript"/>
        </w:rPr>
        <w:t>+</w:t>
      </w:r>
      <w:r w:rsidR="008334A7" w:rsidRPr="008334A7">
        <w:rPr>
          <w:rFonts w:ascii="Arial" w:hAnsi="Arial" w:cs="Arial"/>
          <w:sz w:val="17"/>
          <w:szCs w:val="17"/>
        </w:rPr>
        <w:t>: 354.1653, found: 354.1651.</w:t>
      </w:r>
    </w:p>
    <w:p w14:paraId="5D5A5C36" w14:textId="77777777" w:rsidR="008334A7" w:rsidRPr="008334A7" w:rsidRDefault="008334A7" w:rsidP="008334A7">
      <w:pPr>
        <w:rPr>
          <w:rFonts w:ascii="Arial" w:hAnsi="Arial" w:cs="Arial"/>
          <w:b/>
          <w:bCs/>
          <w:sz w:val="17"/>
          <w:szCs w:val="17"/>
        </w:rPr>
      </w:pPr>
      <w:r w:rsidRPr="008334A7">
        <w:rPr>
          <w:rFonts w:ascii="Arial" w:hAnsi="Arial" w:cs="Arial"/>
          <w:sz w:val="17"/>
          <w:szCs w:val="17"/>
        </w:rPr>
        <w:t xml:space="preserve"> </w:t>
      </w:r>
      <w:r w:rsidRPr="008334A7">
        <w:rPr>
          <w:rFonts w:ascii="Arial" w:hAnsi="Arial" w:cs="Arial"/>
          <w:b/>
          <w:bCs/>
          <w:sz w:val="17"/>
          <w:szCs w:val="17"/>
        </w:rPr>
        <w:t>4-(4-chlorophenyl)-2-phenethyl-4</w:t>
      </w:r>
      <w:r w:rsidRPr="00514E16">
        <w:rPr>
          <w:rFonts w:ascii="Arial" w:hAnsi="Arial" w:cs="Arial"/>
          <w:b/>
          <w:bCs/>
          <w:i/>
          <w:iCs/>
          <w:sz w:val="17"/>
          <w:szCs w:val="17"/>
        </w:rPr>
        <w:t>H</w:t>
      </w:r>
      <w:r w:rsidRPr="008334A7">
        <w:rPr>
          <w:rFonts w:ascii="Arial" w:hAnsi="Arial" w:cs="Arial"/>
          <w:b/>
          <w:bCs/>
          <w:sz w:val="17"/>
          <w:szCs w:val="17"/>
        </w:rPr>
        <w:t>-</w:t>
      </w:r>
      <w:proofErr w:type="gramStart"/>
      <w:r w:rsidRPr="008334A7">
        <w:rPr>
          <w:rFonts w:ascii="Arial" w:hAnsi="Arial" w:cs="Arial"/>
          <w:b/>
          <w:bCs/>
          <w:sz w:val="17"/>
          <w:szCs w:val="17"/>
        </w:rPr>
        <w:t>pyrrolo[</w:t>
      </w:r>
      <w:proofErr w:type="gramEnd"/>
      <w:r w:rsidRPr="008334A7">
        <w:rPr>
          <w:rFonts w:ascii="Arial" w:hAnsi="Arial" w:cs="Arial"/>
          <w:b/>
          <w:bCs/>
          <w:sz w:val="17"/>
          <w:szCs w:val="17"/>
        </w:rPr>
        <w:t>3,2,1-</w:t>
      </w:r>
      <w:r w:rsidRPr="00514E16">
        <w:rPr>
          <w:rFonts w:ascii="Arial" w:hAnsi="Arial" w:cs="Arial"/>
          <w:b/>
          <w:bCs/>
          <w:i/>
          <w:iCs/>
          <w:sz w:val="17"/>
          <w:szCs w:val="17"/>
        </w:rPr>
        <w:t>ij</w:t>
      </w:r>
      <w:r w:rsidRPr="008334A7">
        <w:rPr>
          <w:rFonts w:ascii="Arial" w:hAnsi="Arial" w:cs="Arial"/>
          <w:b/>
          <w:bCs/>
          <w:sz w:val="17"/>
          <w:szCs w:val="17"/>
        </w:rPr>
        <w:t>]quinoline (5aj)</w:t>
      </w:r>
    </w:p>
    <w:p w14:paraId="6E907BCD" w14:textId="028F7BA0" w:rsidR="008334A7" w:rsidRPr="008334A7" w:rsidRDefault="00BE5CCA" w:rsidP="008334A7">
      <w:pPr>
        <w:rPr>
          <w:rFonts w:ascii="Arial" w:hAnsi="Arial" w:cs="Arial"/>
          <w:sz w:val="17"/>
          <w:szCs w:val="17"/>
        </w:rPr>
      </w:pPr>
      <w:r>
        <w:rPr>
          <w:rFonts w:ascii="Arial" w:hAnsi="Arial" w:cs="Arial"/>
          <w:noProof/>
          <w:color w:val="000000" w:themeColor="text1"/>
          <w:sz w:val="17"/>
          <w:szCs w:val="17"/>
          <w:lang w:val="de-DE"/>
        </w:rPr>
        <w:object w:dxaOrig="1440" w:dyaOrig="1440" w14:anchorId="73521D54">
          <v:shape id="_x0000_s1645" type="#_x0000_t75" style="position:absolute;left:0;text-align:left;margin-left:.05pt;margin-top:9.1pt;width:108.7pt;height:75.1pt;z-index:252778496">
            <v:imagedata r:id="rId266" o:title=""/>
            <w10:wrap type="square"/>
          </v:shape>
          <o:OLEObject Type="Embed" ProgID="ChemDraw.Document.6.0" ShapeID="_x0000_s1645" DrawAspect="Content" ObjectID="_1819002904" r:id="rId267"/>
        </w:object>
      </w:r>
      <w:bookmarkStart w:id="256" w:name="_Hlk184937779"/>
      <w:r w:rsidR="008334A7" w:rsidRPr="008334A7">
        <w:rPr>
          <w:rFonts w:ascii="Arial" w:hAnsi="Arial" w:cs="Arial"/>
          <w:sz w:val="17"/>
          <w:szCs w:val="17"/>
          <w:lang w:val="de-DE"/>
        </w:rPr>
        <w:t>Prepared according to</w:t>
      </w:r>
      <w:r w:rsidR="008334A7" w:rsidRPr="008334A7">
        <w:rPr>
          <w:rFonts w:ascii="Arial" w:hAnsi="Arial" w:cs="Arial"/>
          <w:b/>
          <w:bCs/>
          <w:sz w:val="17"/>
          <w:szCs w:val="17"/>
          <w:lang w:val="de-DE"/>
        </w:rPr>
        <w:t xml:space="preserve"> </w:t>
      </w:r>
      <w:r w:rsidR="008D3539" w:rsidRPr="00617D4F">
        <w:rPr>
          <w:rFonts w:ascii="Arial" w:hAnsi="Arial" w:cs="Arial"/>
          <w:b/>
          <w:bCs/>
          <w:color w:val="000000" w:themeColor="text1"/>
          <w:sz w:val="17"/>
          <w:szCs w:val="17"/>
          <w:lang w:val="de-DE"/>
        </w:rPr>
        <w:t>GP</w:t>
      </w:r>
      <w:r w:rsidR="008D3539">
        <w:rPr>
          <w:rFonts w:ascii="Arial" w:hAnsi="Arial" w:cs="Arial"/>
          <w:b/>
          <w:bCs/>
          <w:color w:val="000000" w:themeColor="text1"/>
          <w:sz w:val="17"/>
          <w:szCs w:val="17"/>
          <w:lang w:val="de-DE"/>
        </w:rPr>
        <w:t>3</w:t>
      </w:r>
      <w:r w:rsidR="008334A7" w:rsidRPr="008334A7">
        <w:rPr>
          <w:rFonts w:ascii="Arial" w:hAnsi="Arial" w:cs="Arial"/>
          <w:sz w:val="17"/>
          <w:szCs w:val="17"/>
          <w:lang w:val="de-DE"/>
        </w:rPr>
        <w:t>. White solid (52.3 mg, 71%, 0.2 mmol scale);</w:t>
      </w:r>
      <w:bookmarkEnd w:id="256"/>
      <w:r w:rsidR="008334A7" w:rsidRPr="008334A7">
        <w:rPr>
          <w:rFonts w:ascii="Times New Roman" w:hAnsi="Times New Roman" w:cs="Times New Roman"/>
          <w:sz w:val="20"/>
          <w:szCs w:val="20"/>
          <w:vertAlign w:val="superscript"/>
          <w:lang w:val="de-DE"/>
        </w:rPr>
        <w:t xml:space="preserve"> </w:t>
      </w:r>
      <w:r w:rsidR="008334A7" w:rsidRPr="008334A7">
        <w:rPr>
          <w:rFonts w:ascii="Arial" w:hAnsi="Arial" w:cs="Arial"/>
          <w:b/>
          <w:bCs/>
          <w:sz w:val="17"/>
          <w:szCs w:val="17"/>
          <w:vertAlign w:val="superscript"/>
          <w:lang w:val="de-DE"/>
        </w:rPr>
        <w:t>1</w:t>
      </w:r>
      <w:r w:rsidR="008334A7" w:rsidRPr="008334A7">
        <w:rPr>
          <w:rFonts w:ascii="Arial" w:hAnsi="Arial" w:cs="Arial"/>
          <w:b/>
          <w:bCs/>
          <w:sz w:val="17"/>
          <w:szCs w:val="17"/>
          <w:lang w:val="de-DE"/>
        </w:rPr>
        <w:t>H NMR</w:t>
      </w:r>
      <w:r w:rsidR="008334A7" w:rsidRPr="008334A7">
        <w:rPr>
          <w:rFonts w:ascii="Arial" w:hAnsi="Arial" w:cs="Arial"/>
          <w:sz w:val="17"/>
          <w:szCs w:val="17"/>
          <w:lang w:val="de-DE"/>
        </w:rPr>
        <w:t xml:space="preserve"> (400 MHz, Chloroform-</w:t>
      </w:r>
      <w:r w:rsidR="008334A7" w:rsidRPr="008334A7">
        <w:rPr>
          <w:rFonts w:ascii="Arial" w:hAnsi="Arial" w:cs="Arial"/>
          <w:i/>
          <w:iCs/>
          <w:sz w:val="17"/>
          <w:szCs w:val="17"/>
          <w:lang w:val="de-DE"/>
        </w:rPr>
        <w:t>d</w:t>
      </w:r>
      <w:r w:rsidR="008334A7" w:rsidRPr="008334A7">
        <w:rPr>
          <w:rFonts w:ascii="Arial" w:hAnsi="Arial" w:cs="Arial"/>
          <w:sz w:val="17"/>
          <w:szCs w:val="17"/>
          <w:lang w:val="de-DE"/>
        </w:rPr>
        <w:t xml:space="preserve">) </w:t>
      </w:r>
      <w:r w:rsidR="008334A7" w:rsidRPr="008334A7">
        <w:rPr>
          <w:rFonts w:ascii="Arial" w:hAnsi="Arial" w:cs="Arial"/>
          <w:sz w:val="17"/>
          <w:szCs w:val="17"/>
        </w:rPr>
        <w:t>δ</w:t>
      </w:r>
      <w:r w:rsidR="008334A7" w:rsidRPr="008334A7">
        <w:rPr>
          <w:rFonts w:ascii="Arial" w:hAnsi="Arial" w:cs="Arial"/>
          <w:sz w:val="17"/>
          <w:szCs w:val="17"/>
          <w:lang w:val="de-DE"/>
        </w:rPr>
        <w:t xml:space="preserve"> 7.46 (d,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7.9 Hz, 1H), 7.35</w:t>
      </w:r>
      <w:r w:rsidR="001966CC"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 xml:space="preserve">7.20 (m, 5H), 7.08 (d,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7.0 Hz, 2H), 7.06</w:t>
      </w:r>
      <w:r w:rsidR="001966CC"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 xml:space="preserve">7.02 (m, 1H), 6.96 (d,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8.4 Hz, 2H), 6.89 (d,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7.0 Hz, 1H), 6.58 (dd,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9.8, 1.7 Hz, 1H), 6.36 (s, 1H), 6.02 (dd,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4.1, 1.4 Hz, 1H), 5.75 (dd,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9.8, 4.2 Hz, 1H), 2.97</w:t>
      </w:r>
      <w:r w:rsidR="001966CC"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2.87 (m, 1H), 2.87</w:t>
      </w:r>
      <w:r w:rsidR="001966CC"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2.69 (m, 2H), 2.69</w:t>
      </w:r>
      <w:r w:rsidR="001966CC"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2.59 (m, 1H).</w:t>
      </w:r>
      <w:r w:rsidR="008334A7" w:rsidRPr="008334A7">
        <w:rPr>
          <w:rFonts w:ascii="Times New Roman" w:hAnsi="Times New Roman" w:cs="Times New Roman"/>
          <w:sz w:val="20"/>
          <w:szCs w:val="20"/>
          <w:vertAlign w:val="superscript"/>
          <w:lang w:val="de-DE"/>
        </w:rPr>
        <w:t xml:space="preserve"> </w:t>
      </w:r>
      <w:r w:rsidR="008334A7" w:rsidRPr="008334A7">
        <w:rPr>
          <w:rFonts w:ascii="Arial" w:hAnsi="Arial" w:cs="Arial"/>
          <w:b/>
          <w:bCs/>
          <w:sz w:val="17"/>
          <w:szCs w:val="17"/>
          <w:vertAlign w:val="superscript"/>
        </w:rPr>
        <w:t>13</w:t>
      </w:r>
      <w:r w:rsidR="008334A7" w:rsidRPr="008334A7">
        <w:rPr>
          <w:rFonts w:ascii="Arial" w:hAnsi="Arial" w:cs="Arial"/>
          <w:b/>
          <w:bCs/>
          <w:sz w:val="17"/>
          <w:szCs w:val="17"/>
        </w:rPr>
        <w:t>C NMR</w:t>
      </w:r>
      <w:r w:rsidR="008334A7" w:rsidRPr="008334A7">
        <w:rPr>
          <w:rFonts w:ascii="Arial" w:hAnsi="Arial" w:cs="Arial"/>
          <w:sz w:val="17"/>
          <w:szCs w:val="17"/>
        </w:rPr>
        <w:t xml:space="preserve"> (101 MHz, Chloroform-</w:t>
      </w:r>
      <w:r w:rsidR="008334A7" w:rsidRPr="008334A7">
        <w:rPr>
          <w:rFonts w:ascii="Arial" w:hAnsi="Arial" w:cs="Arial"/>
          <w:i/>
          <w:iCs/>
          <w:sz w:val="17"/>
          <w:szCs w:val="17"/>
        </w:rPr>
        <w:t>d</w:t>
      </w:r>
      <w:r w:rsidR="008334A7" w:rsidRPr="008334A7">
        <w:rPr>
          <w:rFonts w:ascii="Arial" w:hAnsi="Arial" w:cs="Arial"/>
          <w:sz w:val="17"/>
          <w:szCs w:val="17"/>
        </w:rPr>
        <w:t xml:space="preserve">) δ 142.0, 141.2, 140.2, </w:t>
      </w:r>
      <w:r w:rsidR="008334A7" w:rsidRPr="008334A7">
        <w:rPr>
          <w:rFonts w:ascii="Arial" w:hAnsi="Arial" w:cs="Arial"/>
          <w:sz w:val="17"/>
          <w:szCs w:val="17"/>
        </w:rPr>
        <w:lastRenderedPageBreak/>
        <w:t>133.8, 133.6, 129.4, 128.5, 128.4, 127.2, 126.8, 126.3, 124.9, 121.9, 120.4, 120.3, 117.8, 117.3, 100.7, 59.0, 35.0, 28.6.</w:t>
      </w:r>
      <w:r w:rsidR="008334A7" w:rsidRPr="008334A7">
        <w:rPr>
          <w:rFonts w:ascii="Arial" w:hAnsi="Arial" w:cs="Arial"/>
          <w:b/>
          <w:bCs/>
          <w:sz w:val="17"/>
          <w:szCs w:val="17"/>
        </w:rPr>
        <w:t xml:space="preserve"> HRMS(ESI</w:t>
      </w:r>
      <w:r w:rsidR="008334A7" w:rsidRPr="008334A7">
        <w:rPr>
          <w:rFonts w:ascii="Arial" w:hAnsi="Arial" w:cs="Arial"/>
          <w:b/>
          <w:bCs/>
          <w:sz w:val="17"/>
          <w:szCs w:val="17"/>
          <w:vertAlign w:val="superscript"/>
        </w:rPr>
        <w:t>+</w:t>
      </w:r>
      <w:r w:rsidR="008334A7" w:rsidRPr="008334A7">
        <w:rPr>
          <w:rFonts w:ascii="Arial" w:hAnsi="Arial" w:cs="Arial"/>
          <w:b/>
          <w:bCs/>
          <w:sz w:val="17"/>
          <w:szCs w:val="17"/>
        </w:rPr>
        <w:t>)</w:t>
      </w:r>
      <w:r w:rsidR="008334A7" w:rsidRPr="008334A7">
        <w:rPr>
          <w:rFonts w:ascii="Arial" w:hAnsi="Arial" w:cs="Arial"/>
          <w:sz w:val="17"/>
          <w:szCs w:val="17"/>
        </w:rPr>
        <w:t xml:space="preserve"> m/z </w:t>
      </w:r>
      <w:proofErr w:type="spellStart"/>
      <w:r w:rsidR="008334A7" w:rsidRPr="008334A7">
        <w:rPr>
          <w:rFonts w:ascii="Arial" w:hAnsi="Arial" w:cs="Arial"/>
          <w:sz w:val="17"/>
          <w:szCs w:val="17"/>
        </w:rPr>
        <w:t>calcd</w:t>
      </w:r>
      <w:proofErr w:type="spellEnd"/>
      <w:r w:rsidR="008334A7" w:rsidRPr="008334A7">
        <w:rPr>
          <w:rFonts w:ascii="Arial" w:hAnsi="Arial" w:cs="Arial"/>
          <w:sz w:val="17"/>
          <w:szCs w:val="17"/>
        </w:rPr>
        <w:t xml:space="preserve">. </w:t>
      </w:r>
      <w:proofErr w:type="gramStart"/>
      <w:r w:rsidR="008334A7" w:rsidRPr="008334A7">
        <w:rPr>
          <w:rFonts w:ascii="Arial" w:hAnsi="Arial" w:cs="Arial"/>
          <w:sz w:val="17"/>
          <w:szCs w:val="17"/>
        </w:rPr>
        <w:t>for</w:t>
      </w:r>
      <w:proofErr w:type="gramEnd"/>
      <w:r w:rsidR="008334A7" w:rsidRPr="008334A7">
        <w:rPr>
          <w:rFonts w:ascii="Arial" w:hAnsi="Arial" w:cs="Arial"/>
          <w:sz w:val="17"/>
          <w:szCs w:val="17"/>
        </w:rPr>
        <w:t xml:space="preserve"> C</w:t>
      </w:r>
      <w:r w:rsidR="008334A7" w:rsidRPr="008334A7">
        <w:rPr>
          <w:rFonts w:ascii="Arial" w:hAnsi="Arial" w:cs="Arial"/>
          <w:sz w:val="17"/>
          <w:szCs w:val="17"/>
          <w:vertAlign w:val="subscript"/>
        </w:rPr>
        <w:t>25</w:t>
      </w:r>
      <w:r w:rsidR="008334A7" w:rsidRPr="008334A7">
        <w:rPr>
          <w:rFonts w:ascii="Arial" w:hAnsi="Arial" w:cs="Arial"/>
          <w:sz w:val="17"/>
          <w:szCs w:val="17"/>
        </w:rPr>
        <w:t>H</w:t>
      </w:r>
      <w:r w:rsidR="008334A7" w:rsidRPr="008334A7">
        <w:rPr>
          <w:rFonts w:ascii="Arial" w:hAnsi="Arial" w:cs="Arial"/>
          <w:sz w:val="17"/>
          <w:szCs w:val="17"/>
          <w:vertAlign w:val="subscript"/>
        </w:rPr>
        <w:t>20</w:t>
      </w:r>
      <w:r w:rsidR="008334A7" w:rsidRPr="008334A7">
        <w:rPr>
          <w:rFonts w:ascii="Arial" w:hAnsi="Arial" w:cs="Arial"/>
          <w:sz w:val="17"/>
          <w:szCs w:val="17"/>
        </w:rPr>
        <w:t>ClN</w:t>
      </w:r>
      <w:r w:rsidR="008334A7" w:rsidRPr="008334A7">
        <w:rPr>
          <w:rFonts w:ascii="Arial" w:hAnsi="Arial" w:cs="Arial"/>
          <w:sz w:val="17"/>
          <w:szCs w:val="17"/>
          <w:vertAlign w:val="subscript"/>
        </w:rPr>
        <w:t xml:space="preserve"> </w:t>
      </w:r>
      <w:r w:rsidR="008334A7" w:rsidRPr="008334A7">
        <w:rPr>
          <w:rFonts w:ascii="Arial" w:hAnsi="Arial" w:cs="Arial"/>
          <w:sz w:val="17"/>
          <w:szCs w:val="17"/>
          <w:vertAlign w:val="superscript"/>
        </w:rPr>
        <w:t xml:space="preserve">+ </w:t>
      </w:r>
      <w:r w:rsidR="008334A7" w:rsidRPr="008334A7">
        <w:rPr>
          <w:rFonts w:ascii="Arial" w:hAnsi="Arial" w:cs="Arial"/>
          <w:sz w:val="17"/>
          <w:szCs w:val="17"/>
        </w:rPr>
        <w:t>[M+H]</w:t>
      </w:r>
      <w:r w:rsidR="008334A7" w:rsidRPr="008334A7">
        <w:rPr>
          <w:rFonts w:ascii="Arial" w:hAnsi="Arial" w:cs="Arial"/>
          <w:sz w:val="17"/>
          <w:szCs w:val="17"/>
          <w:vertAlign w:val="superscript"/>
        </w:rPr>
        <w:t>+</w:t>
      </w:r>
      <w:r w:rsidR="008334A7" w:rsidRPr="008334A7">
        <w:rPr>
          <w:rFonts w:ascii="Arial" w:hAnsi="Arial" w:cs="Arial"/>
          <w:sz w:val="17"/>
          <w:szCs w:val="17"/>
        </w:rPr>
        <w:t>: 370.1357, found: 370.1355.</w:t>
      </w:r>
    </w:p>
    <w:p w14:paraId="37EA4ECD" w14:textId="77777777" w:rsidR="008334A7" w:rsidRPr="008334A7" w:rsidRDefault="008334A7" w:rsidP="008334A7">
      <w:pPr>
        <w:rPr>
          <w:rFonts w:ascii="Arial" w:hAnsi="Arial" w:cs="Arial"/>
          <w:b/>
          <w:bCs/>
          <w:color w:val="000000" w:themeColor="text1"/>
          <w:sz w:val="17"/>
          <w:szCs w:val="17"/>
        </w:rPr>
      </w:pPr>
      <w:r w:rsidRPr="008334A7">
        <w:rPr>
          <w:rFonts w:ascii="Arial" w:hAnsi="Arial" w:cs="Arial"/>
          <w:b/>
          <w:bCs/>
          <w:color w:val="000000" w:themeColor="text1"/>
          <w:sz w:val="17"/>
          <w:szCs w:val="17"/>
        </w:rPr>
        <w:t>4-(3-methoxyphenyl)-2-phenethyl-4</w:t>
      </w:r>
      <w:r w:rsidRPr="00514E16">
        <w:rPr>
          <w:rFonts w:ascii="Arial" w:hAnsi="Arial" w:cs="Arial"/>
          <w:b/>
          <w:bCs/>
          <w:i/>
          <w:iCs/>
          <w:color w:val="000000" w:themeColor="text1"/>
          <w:sz w:val="17"/>
          <w:szCs w:val="17"/>
        </w:rPr>
        <w:t>H</w:t>
      </w:r>
      <w:r w:rsidRPr="008334A7">
        <w:rPr>
          <w:rFonts w:ascii="Arial" w:hAnsi="Arial" w:cs="Arial"/>
          <w:b/>
          <w:bCs/>
          <w:color w:val="000000" w:themeColor="text1"/>
          <w:sz w:val="17"/>
          <w:szCs w:val="17"/>
        </w:rPr>
        <w:t>-</w:t>
      </w:r>
      <w:proofErr w:type="gramStart"/>
      <w:r w:rsidRPr="008334A7">
        <w:rPr>
          <w:rFonts w:ascii="Arial" w:hAnsi="Arial" w:cs="Arial"/>
          <w:b/>
          <w:bCs/>
          <w:color w:val="000000" w:themeColor="text1"/>
          <w:sz w:val="17"/>
          <w:szCs w:val="17"/>
        </w:rPr>
        <w:t>pyrrolo[</w:t>
      </w:r>
      <w:proofErr w:type="gramEnd"/>
      <w:r w:rsidRPr="008334A7">
        <w:rPr>
          <w:rFonts w:ascii="Arial" w:hAnsi="Arial" w:cs="Arial"/>
          <w:b/>
          <w:bCs/>
          <w:color w:val="000000" w:themeColor="text1"/>
          <w:sz w:val="17"/>
          <w:szCs w:val="17"/>
        </w:rPr>
        <w:t>3,2,1-</w:t>
      </w:r>
      <w:r w:rsidRPr="00514E16">
        <w:rPr>
          <w:rFonts w:ascii="Arial" w:hAnsi="Arial" w:cs="Arial"/>
          <w:b/>
          <w:bCs/>
          <w:i/>
          <w:iCs/>
          <w:color w:val="000000" w:themeColor="text1"/>
          <w:sz w:val="17"/>
          <w:szCs w:val="17"/>
        </w:rPr>
        <w:t>ij</w:t>
      </w:r>
      <w:r w:rsidRPr="008334A7">
        <w:rPr>
          <w:rFonts w:ascii="Arial" w:hAnsi="Arial" w:cs="Arial"/>
          <w:b/>
          <w:bCs/>
          <w:color w:val="000000" w:themeColor="text1"/>
          <w:sz w:val="17"/>
          <w:szCs w:val="17"/>
        </w:rPr>
        <w:t>]quinoline (5ak)</w:t>
      </w:r>
    </w:p>
    <w:p w14:paraId="32DDD488" w14:textId="035EC260" w:rsidR="008334A7" w:rsidRPr="008334A7" w:rsidRDefault="00BE5CCA" w:rsidP="008334A7">
      <w:pPr>
        <w:rPr>
          <w:rFonts w:ascii="Arial" w:hAnsi="Arial" w:cs="Arial"/>
          <w:color w:val="000000" w:themeColor="text1"/>
          <w:sz w:val="17"/>
          <w:szCs w:val="17"/>
        </w:rPr>
      </w:pPr>
      <w:r>
        <w:rPr>
          <w:rFonts w:ascii="Arial" w:hAnsi="Arial" w:cs="Arial"/>
          <w:noProof/>
          <w:color w:val="000000" w:themeColor="text1"/>
          <w:sz w:val="17"/>
          <w:szCs w:val="17"/>
          <w:lang w:val="de-DE"/>
        </w:rPr>
        <w:object w:dxaOrig="1440" w:dyaOrig="1440" w14:anchorId="303C1408">
          <v:shape id="_x0000_s1659" type="#_x0000_t75" style="position:absolute;left:0;text-align:left;margin-left:.05pt;margin-top:10.4pt;width:112.9pt;height:71.6pt;z-index:252792832">
            <v:imagedata r:id="rId268" o:title=""/>
            <w10:wrap type="square"/>
          </v:shape>
          <o:OLEObject Type="Embed" ProgID="ChemDraw.Document.6.0" ShapeID="_x0000_s1659" DrawAspect="Content" ObjectID="_1819002905" r:id="rId269"/>
        </w:object>
      </w:r>
      <w:r w:rsidR="008334A7" w:rsidRPr="008334A7">
        <w:rPr>
          <w:rFonts w:ascii="Arial" w:hAnsi="Arial" w:cs="Arial"/>
          <w:color w:val="000000" w:themeColor="text1"/>
          <w:sz w:val="17"/>
          <w:szCs w:val="17"/>
          <w:lang w:val="de-DE"/>
        </w:rPr>
        <w:t>Prepared according to</w:t>
      </w:r>
      <w:r w:rsidR="008334A7" w:rsidRPr="008334A7">
        <w:rPr>
          <w:rFonts w:ascii="Arial" w:hAnsi="Arial" w:cs="Arial"/>
          <w:b/>
          <w:bCs/>
          <w:color w:val="000000" w:themeColor="text1"/>
          <w:sz w:val="17"/>
          <w:szCs w:val="17"/>
          <w:lang w:val="de-DE"/>
        </w:rPr>
        <w:t xml:space="preserve"> </w:t>
      </w:r>
      <w:r w:rsidR="008D3539" w:rsidRPr="00617D4F">
        <w:rPr>
          <w:rFonts w:ascii="Arial" w:hAnsi="Arial" w:cs="Arial"/>
          <w:b/>
          <w:bCs/>
          <w:color w:val="000000" w:themeColor="text1"/>
          <w:sz w:val="17"/>
          <w:szCs w:val="17"/>
          <w:lang w:val="de-DE"/>
        </w:rPr>
        <w:t>GP</w:t>
      </w:r>
      <w:r w:rsidR="008D3539">
        <w:rPr>
          <w:rFonts w:ascii="Arial" w:hAnsi="Arial" w:cs="Arial"/>
          <w:b/>
          <w:bCs/>
          <w:color w:val="000000" w:themeColor="text1"/>
          <w:sz w:val="17"/>
          <w:szCs w:val="17"/>
          <w:lang w:val="de-DE"/>
        </w:rPr>
        <w:t>3</w:t>
      </w:r>
      <w:r w:rsidR="008334A7" w:rsidRPr="008334A7">
        <w:rPr>
          <w:rFonts w:ascii="Arial" w:hAnsi="Arial" w:cs="Arial"/>
          <w:color w:val="000000" w:themeColor="text1"/>
          <w:sz w:val="17"/>
          <w:szCs w:val="17"/>
          <w:lang w:val="de-DE"/>
        </w:rPr>
        <w:t>. White oil (54.6 mg, 75%, 0.2 mmol scale);</w:t>
      </w:r>
      <w:r w:rsidR="008334A7" w:rsidRPr="008334A7">
        <w:rPr>
          <w:rFonts w:ascii="Times New Roman" w:hAnsi="Times New Roman" w:cs="Times New Roman"/>
          <w:sz w:val="20"/>
          <w:szCs w:val="20"/>
          <w:vertAlign w:val="superscript"/>
          <w:lang w:val="de-DE"/>
        </w:rPr>
        <w:t xml:space="preserve"> </w:t>
      </w:r>
      <w:r w:rsidR="008334A7" w:rsidRPr="008334A7">
        <w:rPr>
          <w:rFonts w:ascii="Arial" w:hAnsi="Arial" w:cs="Arial"/>
          <w:b/>
          <w:bCs/>
          <w:color w:val="000000" w:themeColor="text1"/>
          <w:sz w:val="17"/>
          <w:szCs w:val="17"/>
          <w:vertAlign w:val="superscript"/>
          <w:lang w:val="de-DE"/>
        </w:rPr>
        <w:t>1</w:t>
      </w:r>
      <w:r w:rsidR="008334A7" w:rsidRPr="008334A7">
        <w:rPr>
          <w:rFonts w:ascii="Arial" w:hAnsi="Arial" w:cs="Arial"/>
          <w:b/>
          <w:bCs/>
          <w:color w:val="000000" w:themeColor="text1"/>
          <w:sz w:val="17"/>
          <w:szCs w:val="17"/>
          <w:lang w:val="de-DE"/>
        </w:rPr>
        <w:t>H NMR</w:t>
      </w:r>
      <w:r w:rsidR="008334A7" w:rsidRPr="008334A7">
        <w:rPr>
          <w:rFonts w:ascii="Arial" w:hAnsi="Arial" w:cs="Arial"/>
          <w:color w:val="000000" w:themeColor="text1"/>
          <w:sz w:val="17"/>
          <w:szCs w:val="17"/>
          <w:lang w:val="de-DE"/>
        </w:rPr>
        <w:t xml:space="preserve"> (400 MHz, Chloroform-</w:t>
      </w:r>
      <w:r w:rsidR="008334A7" w:rsidRPr="008334A7">
        <w:rPr>
          <w:rFonts w:ascii="Arial" w:hAnsi="Arial" w:cs="Arial"/>
          <w:i/>
          <w:iCs/>
          <w:color w:val="000000" w:themeColor="text1"/>
          <w:sz w:val="17"/>
          <w:szCs w:val="17"/>
          <w:lang w:val="de-DE"/>
        </w:rPr>
        <w:t>d</w:t>
      </w:r>
      <w:r w:rsidR="008334A7" w:rsidRPr="008334A7">
        <w:rPr>
          <w:rFonts w:ascii="Arial" w:hAnsi="Arial" w:cs="Arial"/>
          <w:color w:val="000000" w:themeColor="text1"/>
          <w:sz w:val="17"/>
          <w:szCs w:val="17"/>
          <w:lang w:val="de-DE"/>
        </w:rPr>
        <w:t xml:space="preserve">) </w:t>
      </w:r>
      <w:r w:rsidR="008334A7" w:rsidRPr="008334A7">
        <w:rPr>
          <w:rFonts w:ascii="Arial" w:hAnsi="Arial" w:cs="Arial"/>
          <w:color w:val="000000" w:themeColor="text1"/>
          <w:sz w:val="17"/>
          <w:szCs w:val="17"/>
        </w:rPr>
        <w:t>δ</w:t>
      </w:r>
      <w:r w:rsidR="008334A7" w:rsidRPr="008334A7">
        <w:rPr>
          <w:rFonts w:ascii="Arial" w:hAnsi="Arial" w:cs="Arial"/>
          <w:color w:val="000000" w:themeColor="text1"/>
          <w:sz w:val="17"/>
          <w:szCs w:val="17"/>
          <w:lang w:val="de-DE"/>
        </w:rPr>
        <w:t xml:space="preserve"> 7.38 (d,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7.9 Hz, 1H), 7.25</w:t>
      </w:r>
      <w:r w:rsidR="001966CC"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 xml:space="preserve">7.15 (m, 4H), 7.03 (d,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7.0 Hz, 2H), 6.99</w:t>
      </w:r>
      <w:r w:rsidR="001966CC"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6.93 (m, 1H), 6.84</w:t>
      </w:r>
      <w:r w:rsidR="001966CC"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 xml:space="preserve">6.76 (m, 2H), 6.61 (d,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7.7 Hz, 1H), 6.58</w:t>
      </w:r>
      <w:r w:rsidR="001966CC"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 xml:space="preserve">6.50 (m, 2H), 6.28 (s, 1H), 6.01 (dd,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4.0, 1.4 Hz, 1H), 5.76 (dd, </w:t>
      </w:r>
      <w:r w:rsidR="008334A7" w:rsidRPr="008334A7">
        <w:rPr>
          <w:rFonts w:ascii="Arial" w:hAnsi="Arial" w:cs="Arial"/>
          <w:i/>
          <w:iCs/>
          <w:color w:val="000000" w:themeColor="text1"/>
          <w:sz w:val="17"/>
          <w:szCs w:val="17"/>
          <w:lang w:val="de-DE"/>
        </w:rPr>
        <w:t>J</w:t>
      </w:r>
      <w:r w:rsidR="008334A7" w:rsidRPr="008334A7">
        <w:rPr>
          <w:rFonts w:ascii="Arial" w:hAnsi="Arial" w:cs="Arial"/>
          <w:color w:val="000000" w:themeColor="text1"/>
          <w:sz w:val="17"/>
          <w:szCs w:val="17"/>
          <w:lang w:val="de-DE"/>
        </w:rPr>
        <w:t xml:space="preserve"> = 9.8, 4.2 Hz, 1H), 3.70 (s, 3H), 2.89</w:t>
      </w:r>
      <w:r w:rsidR="001966CC"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2.78 (m, 1H), 2.76</w:t>
      </w:r>
      <w:r w:rsidR="001966CC" w:rsidRPr="00A34AE5">
        <w:rPr>
          <w:rFonts w:ascii="Arial" w:hAnsi="Arial" w:cs="Arial"/>
          <w:color w:val="000000" w:themeColor="text1"/>
          <w:sz w:val="17"/>
          <w:szCs w:val="17"/>
          <w:lang w:val="de-DE"/>
        </w:rPr>
        <w:t xml:space="preserve"> – </w:t>
      </w:r>
      <w:r w:rsidR="008334A7" w:rsidRPr="008334A7">
        <w:rPr>
          <w:rFonts w:ascii="Arial" w:hAnsi="Arial" w:cs="Arial"/>
          <w:color w:val="000000" w:themeColor="text1"/>
          <w:sz w:val="17"/>
          <w:szCs w:val="17"/>
          <w:lang w:val="de-DE"/>
        </w:rPr>
        <w:t>2.60 (m, 3H).</w:t>
      </w:r>
      <w:r w:rsidR="008334A7" w:rsidRPr="008334A7">
        <w:rPr>
          <w:rFonts w:ascii="Times New Roman" w:hAnsi="Times New Roman" w:cs="Times New Roman"/>
          <w:sz w:val="20"/>
          <w:szCs w:val="20"/>
          <w:vertAlign w:val="superscript"/>
          <w:lang w:val="de-DE"/>
        </w:rPr>
        <w:t xml:space="preserve"> </w:t>
      </w:r>
      <w:r w:rsidR="008334A7" w:rsidRPr="008334A7">
        <w:rPr>
          <w:rFonts w:ascii="Arial" w:hAnsi="Arial" w:cs="Arial"/>
          <w:b/>
          <w:bCs/>
          <w:color w:val="000000" w:themeColor="text1"/>
          <w:sz w:val="17"/>
          <w:szCs w:val="17"/>
          <w:vertAlign w:val="superscript"/>
        </w:rPr>
        <w:t>13</w:t>
      </w:r>
      <w:r w:rsidR="008334A7" w:rsidRPr="008334A7">
        <w:rPr>
          <w:rFonts w:ascii="Arial" w:hAnsi="Arial" w:cs="Arial"/>
          <w:b/>
          <w:bCs/>
          <w:color w:val="000000" w:themeColor="text1"/>
          <w:sz w:val="17"/>
          <w:szCs w:val="17"/>
        </w:rPr>
        <w:t>C NMR</w:t>
      </w:r>
      <w:r w:rsidR="008334A7" w:rsidRPr="008334A7">
        <w:rPr>
          <w:rFonts w:ascii="Arial" w:hAnsi="Arial" w:cs="Arial"/>
          <w:color w:val="000000" w:themeColor="text1"/>
          <w:sz w:val="17"/>
          <w:szCs w:val="17"/>
        </w:rPr>
        <w:t xml:space="preserve"> (101 MHz, Chloroform-</w:t>
      </w:r>
      <w:r w:rsidR="008334A7" w:rsidRPr="008334A7">
        <w:rPr>
          <w:rFonts w:ascii="Arial" w:hAnsi="Arial" w:cs="Arial"/>
          <w:i/>
          <w:iCs/>
          <w:color w:val="000000" w:themeColor="text1"/>
          <w:sz w:val="17"/>
          <w:szCs w:val="17"/>
        </w:rPr>
        <w:t>d</w:t>
      </w:r>
      <w:r w:rsidR="008334A7" w:rsidRPr="008334A7">
        <w:rPr>
          <w:rFonts w:ascii="Arial" w:hAnsi="Arial" w:cs="Arial"/>
          <w:color w:val="000000" w:themeColor="text1"/>
          <w:sz w:val="17"/>
          <w:szCs w:val="17"/>
        </w:rPr>
        <w:t>) δ 160.4, 145.2, 141.4, 140.5, 133.7, 130.4, 128.49, 128.47, 127.2, 126.2, 124.9, 121.7, 120.2, 120.1, 118.3, 118.0, 117.0, 113.1, 111.7, 100.5, 59.8, 55.3, 35.2, 28.6.</w:t>
      </w:r>
      <w:r w:rsidR="008334A7" w:rsidRPr="008334A7">
        <w:rPr>
          <w:rFonts w:ascii="Arial" w:hAnsi="Arial" w:cs="Arial"/>
          <w:b/>
          <w:bCs/>
          <w:color w:val="000000" w:themeColor="text1"/>
          <w:sz w:val="17"/>
          <w:szCs w:val="17"/>
        </w:rPr>
        <w:t xml:space="preserve"> HRMS(ESI</w:t>
      </w:r>
      <w:r w:rsidR="008334A7" w:rsidRPr="008334A7">
        <w:rPr>
          <w:rFonts w:ascii="Arial" w:hAnsi="Arial" w:cs="Arial"/>
          <w:b/>
          <w:bCs/>
          <w:color w:val="000000" w:themeColor="text1"/>
          <w:sz w:val="17"/>
          <w:szCs w:val="17"/>
          <w:vertAlign w:val="superscript"/>
        </w:rPr>
        <w:t>+</w:t>
      </w:r>
      <w:r w:rsidR="008334A7" w:rsidRPr="008334A7">
        <w:rPr>
          <w:rFonts w:ascii="Arial" w:hAnsi="Arial" w:cs="Arial"/>
          <w:b/>
          <w:bCs/>
          <w:color w:val="000000" w:themeColor="text1"/>
          <w:sz w:val="17"/>
          <w:szCs w:val="17"/>
        </w:rPr>
        <w:t>)</w:t>
      </w:r>
      <w:r w:rsidR="008334A7" w:rsidRPr="008334A7">
        <w:rPr>
          <w:rFonts w:ascii="Arial" w:hAnsi="Arial" w:cs="Arial"/>
          <w:color w:val="000000" w:themeColor="text1"/>
          <w:sz w:val="17"/>
          <w:szCs w:val="17"/>
        </w:rPr>
        <w:t xml:space="preserve"> m/z </w:t>
      </w:r>
      <w:proofErr w:type="spellStart"/>
      <w:r w:rsidR="008334A7" w:rsidRPr="008334A7">
        <w:rPr>
          <w:rFonts w:ascii="Arial" w:hAnsi="Arial" w:cs="Arial"/>
          <w:color w:val="000000" w:themeColor="text1"/>
          <w:sz w:val="17"/>
          <w:szCs w:val="17"/>
        </w:rPr>
        <w:t>calcd</w:t>
      </w:r>
      <w:proofErr w:type="spellEnd"/>
      <w:r w:rsidR="008334A7" w:rsidRPr="008334A7">
        <w:rPr>
          <w:rFonts w:ascii="Arial" w:hAnsi="Arial" w:cs="Arial"/>
          <w:color w:val="000000" w:themeColor="text1"/>
          <w:sz w:val="17"/>
          <w:szCs w:val="17"/>
        </w:rPr>
        <w:t xml:space="preserve">. </w:t>
      </w:r>
      <w:proofErr w:type="gramStart"/>
      <w:r w:rsidR="008334A7" w:rsidRPr="008334A7">
        <w:rPr>
          <w:rFonts w:ascii="Arial" w:hAnsi="Arial" w:cs="Arial"/>
          <w:color w:val="000000" w:themeColor="text1"/>
          <w:sz w:val="17"/>
          <w:szCs w:val="17"/>
        </w:rPr>
        <w:t>for</w:t>
      </w:r>
      <w:proofErr w:type="gramEnd"/>
      <w:r w:rsidR="008334A7" w:rsidRPr="008334A7">
        <w:rPr>
          <w:rFonts w:ascii="Arial" w:hAnsi="Arial" w:cs="Arial"/>
          <w:color w:val="000000" w:themeColor="text1"/>
          <w:sz w:val="17"/>
          <w:szCs w:val="17"/>
        </w:rPr>
        <w:t xml:space="preserve"> C</w:t>
      </w:r>
      <w:r w:rsidR="008334A7" w:rsidRPr="008334A7">
        <w:rPr>
          <w:rFonts w:ascii="Arial" w:hAnsi="Arial" w:cs="Arial"/>
          <w:color w:val="000000" w:themeColor="text1"/>
          <w:sz w:val="17"/>
          <w:szCs w:val="17"/>
          <w:vertAlign w:val="subscript"/>
        </w:rPr>
        <w:t>26</w:t>
      </w:r>
      <w:r w:rsidR="008334A7" w:rsidRPr="008334A7">
        <w:rPr>
          <w:rFonts w:ascii="Arial" w:hAnsi="Arial" w:cs="Arial"/>
          <w:color w:val="000000" w:themeColor="text1"/>
          <w:sz w:val="17"/>
          <w:szCs w:val="17"/>
        </w:rPr>
        <w:t>H</w:t>
      </w:r>
      <w:r w:rsidR="008334A7" w:rsidRPr="008334A7">
        <w:rPr>
          <w:rFonts w:ascii="Arial" w:hAnsi="Arial" w:cs="Arial"/>
          <w:color w:val="000000" w:themeColor="text1"/>
          <w:sz w:val="17"/>
          <w:szCs w:val="17"/>
          <w:vertAlign w:val="subscript"/>
        </w:rPr>
        <w:t>23</w:t>
      </w:r>
      <w:r w:rsidR="008334A7" w:rsidRPr="008334A7">
        <w:rPr>
          <w:rFonts w:ascii="Arial" w:hAnsi="Arial" w:cs="Arial"/>
          <w:color w:val="000000" w:themeColor="text1"/>
          <w:sz w:val="17"/>
          <w:szCs w:val="17"/>
        </w:rPr>
        <w:t>NO</w:t>
      </w:r>
      <w:r w:rsidR="008334A7" w:rsidRPr="008334A7">
        <w:rPr>
          <w:rFonts w:ascii="Arial" w:hAnsi="Arial" w:cs="Arial"/>
          <w:color w:val="000000" w:themeColor="text1"/>
          <w:sz w:val="17"/>
          <w:szCs w:val="17"/>
          <w:vertAlign w:val="subscript"/>
        </w:rPr>
        <w:t xml:space="preserve"> </w:t>
      </w:r>
      <w:r w:rsidR="008334A7" w:rsidRPr="008334A7">
        <w:rPr>
          <w:rFonts w:ascii="Arial" w:hAnsi="Arial" w:cs="Arial"/>
          <w:color w:val="000000" w:themeColor="text1"/>
          <w:sz w:val="17"/>
          <w:szCs w:val="17"/>
          <w:vertAlign w:val="superscript"/>
        </w:rPr>
        <w:t xml:space="preserve">+ </w:t>
      </w:r>
      <w:r w:rsidR="008334A7" w:rsidRPr="008334A7">
        <w:rPr>
          <w:rFonts w:ascii="Arial" w:hAnsi="Arial" w:cs="Arial"/>
          <w:color w:val="000000" w:themeColor="text1"/>
          <w:sz w:val="17"/>
          <w:szCs w:val="17"/>
        </w:rPr>
        <w:t>[M+H]</w:t>
      </w:r>
      <w:r w:rsidR="008334A7" w:rsidRPr="008334A7">
        <w:rPr>
          <w:rFonts w:ascii="Arial" w:hAnsi="Arial" w:cs="Arial"/>
          <w:color w:val="000000" w:themeColor="text1"/>
          <w:sz w:val="17"/>
          <w:szCs w:val="17"/>
          <w:vertAlign w:val="superscript"/>
        </w:rPr>
        <w:t>+</w:t>
      </w:r>
      <w:r w:rsidR="008334A7" w:rsidRPr="008334A7">
        <w:rPr>
          <w:rFonts w:ascii="Arial" w:hAnsi="Arial" w:cs="Arial"/>
          <w:color w:val="000000" w:themeColor="text1"/>
          <w:sz w:val="17"/>
          <w:szCs w:val="17"/>
        </w:rPr>
        <w:t xml:space="preserve">: 366.1852, found: 366.1842. </w:t>
      </w:r>
    </w:p>
    <w:p w14:paraId="032F38E1" w14:textId="77777777" w:rsidR="008334A7" w:rsidRPr="008334A7" w:rsidRDefault="008334A7" w:rsidP="008334A7">
      <w:pPr>
        <w:rPr>
          <w:rFonts w:ascii="Arial" w:hAnsi="Arial" w:cs="Arial"/>
          <w:b/>
          <w:bCs/>
          <w:sz w:val="17"/>
          <w:szCs w:val="17"/>
          <w:lang w:val="de-DE"/>
        </w:rPr>
      </w:pPr>
      <w:r w:rsidRPr="008334A7">
        <w:rPr>
          <w:rFonts w:ascii="Arial" w:hAnsi="Arial" w:cs="Arial"/>
          <w:b/>
          <w:bCs/>
          <w:sz w:val="17"/>
          <w:szCs w:val="17"/>
          <w:lang w:val="de-DE"/>
        </w:rPr>
        <w:t>4-(3-chlorophenyl)-2-phenethyl-4</w:t>
      </w:r>
      <w:r w:rsidRPr="00514E16">
        <w:rPr>
          <w:rFonts w:ascii="Arial" w:hAnsi="Arial" w:cs="Arial"/>
          <w:b/>
          <w:bCs/>
          <w:i/>
          <w:iCs/>
          <w:sz w:val="17"/>
          <w:szCs w:val="17"/>
          <w:lang w:val="de-DE"/>
        </w:rPr>
        <w:t>H</w:t>
      </w:r>
      <w:r w:rsidRPr="008334A7">
        <w:rPr>
          <w:rFonts w:ascii="Arial" w:hAnsi="Arial" w:cs="Arial"/>
          <w:b/>
          <w:bCs/>
          <w:sz w:val="17"/>
          <w:szCs w:val="17"/>
          <w:lang w:val="de-DE"/>
        </w:rPr>
        <w:t>-pyrrolo[3,2,1-</w:t>
      </w:r>
      <w:r w:rsidRPr="00514E16">
        <w:rPr>
          <w:rFonts w:ascii="Arial" w:hAnsi="Arial" w:cs="Arial"/>
          <w:b/>
          <w:bCs/>
          <w:i/>
          <w:iCs/>
          <w:sz w:val="17"/>
          <w:szCs w:val="17"/>
          <w:lang w:val="de-DE"/>
        </w:rPr>
        <w:t>ij</w:t>
      </w:r>
      <w:r w:rsidRPr="008334A7">
        <w:rPr>
          <w:rFonts w:ascii="Arial" w:hAnsi="Arial" w:cs="Arial"/>
          <w:b/>
          <w:bCs/>
          <w:sz w:val="17"/>
          <w:szCs w:val="17"/>
          <w:lang w:val="de-DE"/>
        </w:rPr>
        <w:t>]quinoline (5al)</w:t>
      </w:r>
    </w:p>
    <w:p w14:paraId="45A5D08D" w14:textId="66E61AD7" w:rsidR="008334A7" w:rsidRPr="008334A7" w:rsidRDefault="00BE5CCA" w:rsidP="008334A7">
      <w:pPr>
        <w:rPr>
          <w:rFonts w:ascii="Arial" w:hAnsi="Arial" w:cs="Arial"/>
          <w:sz w:val="17"/>
          <w:szCs w:val="17"/>
        </w:rPr>
      </w:pPr>
      <w:r>
        <w:rPr>
          <w:rFonts w:ascii="Arial" w:hAnsi="Arial" w:cs="Arial"/>
          <w:noProof/>
          <w:color w:val="000000" w:themeColor="text1"/>
          <w:sz w:val="17"/>
          <w:szCs w:val="17"/>
          <w:lang w:val="de-DE"/>
        </w:rPr>
        <w:object w:dxaOrig="1440" w:dyaOrig="1440" w14:anchorId="0BD93BC5">
          <v:shape id="_x0000_s1646" type="#_x0000_t75" style="position:absolute;left:0;text-align:left;margin-left:.6pt;margin-top:9.75pt;width:108.7pt;height:75.1pt;z-index:252779520">
            <v:imagedata r:id="rId270" o:title=""/>
            <w10:wrap type="square"/>
          </v:shape>
          <o:OLEObject Type="Embed" ProgID="ChemDraw.Document.6.0" ShapeID="_x0000_s1646" DrawAspect="Content" ObjectID="_1819002906" r:id="rId271"/>
        </w:object>
      </w:r>
      <w:bookmarkStart w:id="257" w:name="_Hlk184972785"/>
      <w:r w:rsidR="008334A7" w:rsidRPr="008334A7">
        <w:rPr>
          <w:rFonts w:ascii="Arial" w:hAnsi="Arial" w:cs="Arial"/>
          <w:sz w:val="17"/>
          <w:szCs w:val="17"/>
          <w:lang w:val="de-DE"/>
        </w:rPr>
        <w:t>Prepared according to</w:t>
      </w:r>
      <w:r w:rsidR="008334A7" w:rsidRPr="008334A7">
        <w:rPr>
          <w:rFonts w:ascii="Arial" w:hAnsi="Arial" w:cs="Arial"/>
          <w:b/>
          <w:bCs/>
          <w:sz w:val="17"/>
          <w:szCs w:val="17"/>
          <w:lang w:val="de-DE"/>
        </w:rPr>
        <w:t xml:space="preserve"> </w:t>
      </w:r>
      <w:r w:rsidR="008D3539" w:rsidRPr="00617D4F">
        <w:rPr>
          <w:rFonts w:ascii="Arial" w:hAnsi="Arial" w:cs="Arial"/>
          <w:b/>
          <w:bCs/>
          <w:color w:val="000000" w:themeColor="text1"/>
          <w:sz w:val="17"/>
          <w:szCs w:val="17"/>
          <w:lang w:val="de-DE"/>
        </w:rPr>
        <w:t>GP</w:t>
      </w:r>
      <w:r w:rsidR="008D3539">
        <w:rPr>
          <w:rFonts w:ascii="Arial" w:hAnsi="Arial" w:cs="Arial"/>
          <w:b/>
          <w:bCs/>
          <w:color w:val="000000" w:themeColor="text1"/>
          <w:sz w:val="17"/>
          <w:szCs w:val="17"/>
          <w:lang w:val="de-DE"/>
        </w:rPr>
        <w:t>3</w:t>
      </w:r>
      <w:r w:rsidR="008334A7" w:rsidRPr="008334A7">
        <w:rPr>
          <w:rFonts w:ascii="Arial" w:hAnsi="Arial" w:cs="Arial"/>
          <w:sz w:val="17"/>
          <w:szCs w:val="17"/>
          <w:lang w:val="de-DE"/>
        </w:rPr>
        <w:t>. White solid (54.5 mg, 74%, 0.2 mmol scale);</w:t>
      </w:r>
      <w:bookmarkEnd w:id="257"/>
      <w:r w:rsidR="008334A7" w:rsidRPr="008334A7">
        <w:rPr>
          <w:rFonts w:ascii="Times New Roman" w:hAnsi="Times New Roman" w:cs="Times New Roman"/>
          <w:sz w:val="20"/>
          <w:szCs w:val="20"/>
          <w:vertAlign w:val="superscript"/>
          <w:lang w:val="de-DE"/>
        </w:rPr>
        <w:t xml:space="preserve"> </w:t>
      </w:r>
      <w:r w:rsidR="008334A7" w:rsidRPr="008334A7">
        <w:rPr>
          <w:rFonts w:ascii="Arial" w:hAnsi="Arial" w:cs="Arial"/>
          <w:b/>
          <w:bCs/>
          <w:sz w:val="17"/>
          <w:szCs w:val="17"/>
          <w:vertAlign w:val="superscript"/>
          <w:lang w:val="de-DE"/>
        </w:rPr>
        <w:t>1</w:t>
      </w:r>
      <w:r w:rsidR="008334A7" w:rsidRPr="008334A7">
        <w:rPr>
          <w:rFonts w:ascii="Arial" w:hAnsi="Arial" w:cs="Arial"/>
          <w:b/>
          <w:bCs/>
          <w:sz w:val="17"/>
          <w:szCs w:val="17"/>
          <w:lang w:val="de-DE"/>
        </w:rPr>
        <w:t>H NMR</w:t>
      </w:r>
      <w:r w:rsidR="008334A7" w:rsidRPr="008334A7">
        <w:rPr>
          <w:rFonts w:ascii="Arial" w:hAnsi="Arial" w:cs="Arial"/>
          <w:sz w:val="17"/>
          <w:szCs w:val="17"/>
          <w:lang w:val="de-DE"/>
        </w:rPr>
        <w:t xml:space="preserve"> (400 MHz, Chloroform-</w:t>
      </w:r>
      <w:r w:rsidR="008334A7" w:rsidRPr="008334A7">
        <w:rPr>
          <w:rFonts w:ascii="Arial" w:hAnsi="Arial" w:cs="Arial"/>
          <w:i/>
          <w:iCs/>
          <w:sz w:val="17"/>
          <w:szCs w:val="17"/>
          <w:lang w:val="de-DE"/>
        </w:rPr>
        <w:t>d</w:t>
      </w:r>
      <w:r w:rsidR="008334A7" w:rsidRPr="008334A7">
        <w:rPr>
          <w:rFonts w:ascii="Arial" w:hAnsi="Arial" w:cs="Arial"/>
          <w:sz w:val="17"/>
          <w:szCs w:val="17"/>
          <w:lang w:val="de-DE"/>
        </w:rPr>
        <w:t xml:space="preserve">) </w:t>
      </w:r>
      <w:r w:rsidR="008334A7" w:rsidRPr="008334A7">
        <w:rPr>
          <w:rFonts w:ascii="Arial" w:hAnsi="Arial" w:cs="Arial"/>
          <w:sz w:val="17"/>
          <w:szCs w:val="17"/>
        </w:rPr>
        <w:t>δ</w:t>
      </w:r>
      <w:r w:rsidR="008334A7" w:rsidRPr="008334A7">
        <w:rPr>
          <w:rFonts w:ascii="Arial" w:hAnsi="Arial" w:cs="Arial"/>
          <w:sz w:val="17"/>
          <w:szCs w:val="17"/>
          <w:lang w:val="de-DE"/>
        </w:rPr>
        <w:t xml:space="preserve"> 7.39 (d,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7.9 Hz, 1H), 7.25</w:t>
      </w:r>
      <w:r w:rsidR="001966CC"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 xml:space="preserve">7.15 (m, 5H), 7.02 (d,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6.9 Hz, 3H), 7.00</w:t>
      </w:r>
      <w:r w:rsidR="001966CC"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6.93 (m, 1H), 6.88</w:t>
      </w:r>
      <w:r w:rsidR="001966CC"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 xml:space="preserve">6.80 (m, 2H), 6.54 (dd,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9.8, 1.8 Hz, 1H), 6.29 (s, 1H), 5.98 (dd,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4.1, 1.7 Hz, 1H), 5.70 (dd,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9.8, 4.2 Hz, 1H), 2.89</w:t>
      </w:r>
      <w:r w:rsidR="001966CC"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2.79 (m, 1H), 2.77</w:t>
      </w:r>
      <w:r w:rsidR="001966CC"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2.54 (m, 3H).</w:t>
      </w:r>
      <w:r w:rsidR="008334A7" w:rsidRPr="008334A7">
        <w:rPr>
          <w:rFonts w:ascii="Times New Roman" w:hAnsi="Times New Roman" w:cs="Times New Roman"/>
          <w:sz w:val="20"/>
          <w:szCs w:val="20"/>
          <w:vertAlign w:val="superscript"/>
          <w:lang w:val="de-DE"/>
        </w:rPr>
        <w:t xml:space="preserve"> </w:t>
      </w:r>
      <w:r w:rsidR="008334A7" w:rsidRPr="008334A7">
        <w:rPr>
          <w:rFonts w:ascii="Arial" w:hAnsi="Arial" w:cs="Arial"/>
          <w:b/>
          <w:bCs/>
          <w:sz w:val="17"/>
          <w:szCs w:val="17"/>
          <w:vertAlign w:val="superscript"/>
        </w:rPr>
        <w:t>13</w:t>
      </w:r>
      <w:r w:rsidR="008334A7" w:rsidRPr="008334A7">
        <w:rPr>
          <w:rFonts w:ascii="Arial" w:hAnsi="Arial" w:cs="Arial"/>
          <w:b/>
          <w:bCs/>
          <w:sz w:val="17"/>
          <w:szCs w:val="17"/>
        </w:rPr>
        <w:t>C NMR</w:t>
      </w:r>
      <w:r w:rsidR="008334A7" w:rsidRPr="008334A7">
        <w:rPr>
          <w:rFonts w:ascii="Arial" w:hAnsi="Arial" w:cs="Arial"/>
          <w:sz w:val="17"/>
          <w:szCs w:val="17"/>
        </w:rPr>
        <w:t xml:space="preserve"> (101 MHz, Chloroform-</w:t>
      </w:r>
      <w:r w:rsidR="008334A7" w:rsidRPr="008334A7">
        <w:rPr>
          <w:rFonts w:ascii="Arial" w:hAnsi="Arial" w:cs="Arial"/>
          <w:i/>
          <w:iCs/>
          <w:sz w:val="17"/>
          <w:szCs w:val="17"/>
        </w:rPr>
        <w:t>d</w:t>
      </w:r>
      <w:r w:rsidR="008334A7" w:rsidRPr="008334A7">
        <w:rPr>
          <w:rFonts w:ascii="Arial" w:hAnsi="Arial" w:cs="Arial"/>
          <w:sz w:val="17"/>
          <w:szCs w:val="17"/>
        </w:rPr>
        <w:t>) δ 145.4, 141.2, 140.2, 135.2, 133.6, 130.6, 128.6, 128.5, 128.3, 126.5, 126.3, 126.0, 124.9, 124.1, 122.2, 120.5, 120.3, 117.8, 117.3, 100.9, 59.3, 35.2, 28.6.</w:t>
      </w:r>
      <w:r w:rsidR="008334A7" w:rsidRPr="008334A7">
        <w:rPr>
          <w:rFonts w:ascii="Arial" w:hAnsi="Arial" w:cs="Arial"/>
          <w:b/>
          <w:bCs/>
          <w:sz w:val="17"/>
          <w:szCs w:val="17"/>
        </w:rPr>
        <w:t xml:space="preserve"> </w:t>
      </w:r>
      <w:bookmarkStart w:id="258" w:name="_Hlk190806274"/>
      <w:bookmarkStart w:id="259" w:name="_Hlk184972995"/>
      <w:r w:rsidR="008334A7" w:rsidRPr="008334A7">
        <w:rPr>
          <w:rFonts w:ascii="Arial" w:hAnsi="Arial" w:cs="Arial"/>
          <w:b/>
          <w:bCs/>
          <w:sz w:val="17"/>
          <w:szCs w:val="17"/>
        </w:rPr>
        <w:t>HRMS(ESI</w:t>
      </w:r>
      <w:r w:rsidR="008334A7" w:rsidRPr="008334A7">
        <w:rPr>
          <w:rFonts w:ascii="Arial" w:hAnsi="Arial" w:cs="Arial"/>
          <w:b/>
          <w:bCs/>
          <w:sz w:val="17"/>
          <w:szCs w:val="17"/>
          <w:vertAlign w:val="superscript"/>
        </w:rPr>
        <w:t>+</w:t>
      </w:r>
      <w:r w:rsidR="008334A7" w:rsidRPr="008334A7">
        <w:rPr>
          <w:rFonts w:ascii="Arial" w:hAnsi="Arial" w:cs="Arial"/>
          <w:b/>
          <w:bCs/>
          <w:sz w:val="17"/>
          <w:szCs w:val="17"/>
        </w:rPr>
        <w:t>)</w:t>
      </w:r>
      <w:r w:rsidR="008334A7" w:rsidRPr="008334A7">
        <w:rPr>
          <w:rFonts w:ascii="Arial" w:hAnsi="Arial" w:cs="Arial"/>
          <w:sz w:val="17"/>
          <w:szCs w:val="17"/>
        </w:rPr>
        <w:t xml:space="preserve"> m/z </w:t>
      </w:r>
      <w:proofErr w:type="spellStart"/>
      <w:r w:rsidR="008334A7" w:rsidRPr="008334A7">
        <w:rPr>
          <w:rFonts w:ascii="Arial" w:hAnsi="Arial" w:cs="Arial"/>
          <w:sz w:val="17"/>
          <w:szCs w:val="17"/>
        </w:rPr>
        <w:t>calcd</w:t>
      </w:r>
      <w:proofErr w:type="spellEnd"/>
      <w:r w:rsidR="008334A7" w:rsidRPr="008334A7">
        <w:rPr>
          <w:rFonts w:ascii="Arial" w:hAnsi="Arial" w:cs="Arial"/>
          <w:sz w:val="17"/>
          <w:szCs w:val="17"/>
        </w:rPr>
        <w:t xml:space="preserve">. </w:t>
      </w:r>
      <w:proofErr w:type="gramStart"/>
      <w:r w:rsidR="008334A7" w:rsidRPr="008334A7">
        <w:rPr>
          <w:rFonts w:ascii="Arial" w:hAnsi="Arial" w:cs="Arial"/>
          <w:sz w:val="17"/>
          <w:szCs w:val="17"/>
        </w:rPr>
        <w:t>for</w:t>
      </w:r>
      <w:proofErr w:type="gramEnd"/>
      <w:r w:rsidR="008334A7" w:rsidRPr="008334A7">
        <w:rPr>
          <w:rFonts w:ascii="Arial" w:hAnsi="Arial" w:cs="Arial"/>
          <w:sz w:val="17"/>
          <w:szCs w:val="17"/>
        </w:rPr>
        <w:t xml:space="preserve"> C</w:t>
      </w:r>
      <w:r w:rsidR="008334A7" w:rsidRPr="008334A7">
        <w:rPr>
          <w:rFonts w:ascii="Arial" w:hAnsi="Arial" w:cs="Arial"/>
          <w:sz w:val="17"/>
          <w:szCs w:val="17"/>
          <w:vertAlign w:val="subscript"/>
        </w:rPr>
        <w:t>25</w:t>
      </w:r>
      <w:r w:rsidR="008334A7" w:rsidRPr="008334A7">
        <w:rPr>
          <w:rFonts w:ascii="Arial" w:hAnsi="Arial" w:cs="Arial"/>
          <w:sz w:val="17"/>
          <w:szCs w:val="17"/>
        </w:rPr>
        <w:t>H</w:t>
      </w:r>
      <w:r w:rsidR="008334A7" w:rsidRPr="008334A7">
        <w:rPr>
          <w:rFonts w:ascii="Arial" w:hAnsi="Arial" w:cs="Arial"/>
          <w:sz w:val="17"/>
          <w:szCs w:val="17"/>
          <w:vertAlign w:val="subscript"/>
        </w:rPr>
        <w:t>20</w:t>
      </w:r>
      <w:r w:rsidR="008334A7" w:rsidRPr="008334A7">
        <w:rPr>
          <w:rFonts w:ascii="Arial" w:hAnsi="Arial" w:cs="Arial"/>
          <w:sz w:val="17"/>
          <w:szCs w:val="17"/>
        </w:rPr>
        <w:t>ClN</w:t>
      </w:r>
      <w:r w:rsidR="008334A7" w:rsidRPr="008334A7">
        <w:rPr>
          <w:rFonts w:ascii="Arial" w:hAnsi="Arial" w:cs="Arial"/>
          <w:sz w:val="17"/>
          <w:szCs w:val="17"/>
          <w:vertAlign w:val="subscript"/>
        </w:rPr>
        <w:t xml:space="preserve"> </w:t>
      </w:r>
      <w:r w:rsidR="008334A7" w:rsidRPr="008334A7">
        <w:rPr>
          <w:rFonts w:ascii="Arial" w:hAnsi="Arial" w:cs="Arial"/>
          <w:sz w:val="17"/>
          <w:szCs w:val="17"/>
          <w:vertAlign w:val="superscript"/>
        </w:rPr>
        <w:t xml:space="preserve">+ </w:t>
      </w:r>
      <w:r w:rsidR="008334A7" w:rsidRPr="008334A7">
        <w:rPr>
          <w:rFonts w:ascii="Arial" w:hAnsi="Arial" w:cs="Arial"/>
          <w:sz w:val="17"/>
          <w:szCs w:val="17"/>
        </w:rPr>
        <w:t>[M+H]</w:t>
      </w:r>
      <w:r w:rsidR="008334A7" w:rsidRPr="008334A7">
        <w:rPr>
          <w:rFonts w:ascii="Arial" w:hAnsi="Arial" w:cs="Arial"/>
          <w:sz w:val="17"/>
          <w:szCs w:val="17"/>
          <w:vertAlign w:val="superscript"/>
        </w:rPr>
        <w:t>+</w:t>
      </w:r>
      <w:r w:rsidR="008334A7" w:rsidRPr="008334A7">
        <w:rPr>
          <w:rFonts w:ascii="Arial" w:hAnsi="Arial" w:cs="Arial"/>
          <w:sz w:val="17"/>
          <w:szCs w:val="17"/>
        </w:rPr>
        <w:t>: 370.1357, found: 370.1353.</w:t>
      </w:r>
      <w:bookmarkEnd w:id="258"/>
    </w:p>
    <w:p w14:paraId="053E8FA3" w14:textId="77777777" w:rsidR="008334A7" w:rsidRPr="008334A7" w:rsidRDefault="008334A7" w:rsidP="008334A7">
      <w:pPr>
        <w:rPr>
          <w:rFonts w:ascii="Arial" w:hAnsi="Arial" w:cs="Arial"/>
          <w:b/>
          <w:bCs/>
          <w:sz w:val="17"/>
          <w:szCs w:val="17"/>
          <w:lang w:val="de-DE"/>
        </w:rPr>
      </w:pPr>
      <w:r w:rsidRPr="008334A7">
        <w:rPr>
          <w:rFonts w:ascii="Arial" w:hAnsi="Arial" w:cs="Arial"/>
          <w:b/>
          <w:bCs/>
          <w:sz w:val="17"/>
          <w:szCs w:val="17"/>
          <w:lang w:val="de-DE"/>
        </w:rPr>
        <w:t>3-(2-phenethyl-4</w:t>
      </w:r>
      <w:r w:rsidRPr="00514E16">
        <w:rPr>
          <w:rFonts w:ascii="Arial" w:hAnsi="Arial" w:cs="Arial"/>
          <w:b/>
          <w:bCs/>
          <w:i/>
          <w:iCs/>
          <w:sz w:val="17"/>
          <w:szCs w:val="17"/>
          <w:lang w:val="de-DE"/>
        </w:rPr>
        <w:t>H</w:t>
      </w:r>
      <w:r w:rsidRPr="008334A7">
        <w:rPr>
          <w:rFonts w:ascii="Arial" w:hAnsi="Arial" w:cs="Arial"/>
          <w:b/>
          <w:bCs/>
          <w:sz w:val="17"/>
          <w:szCs w:val="17"/>
          <w:lang w:val="de-DE"/>
        </w:rPr>
        <w:t>-pyrrolo[3,2,1-</w:t>
      </w:r>
      <w:r w:rsidRPr="00514E16">
        <w:rPr>
          <w:rFonts w:ascii="Arial" w:hAnsi="Arial" w:cs="Arial"/>
          <w:b/>
          <w:bCs/>
          <w:i/>
          <w:iCs/>
          <w:sz w:val="17"/>
          <w:szCs w:val="17"/>
          <w:lang w:val="de-DE"/>
        </w:rPr>
        <w:t>ij</w:t>
      </w:r>
      <w:r w:rsidRPr="008334A7">
        <w:rPr>
          <w:rFonts w:ascii="Arial" w:hAnsi="Arial" w:cs="Arial"/>
          <w:b/>
          <w:bCs/>
          <w:sz w:val="17"/>
          <w:szCs w:val="17"/>
          <w:lang w:val="de-DE"/>
        </w:rPr>
        <w:t>]quinolin-4-yl)benzonitrile (5am)</w:t>
      </w:r>
    </w:p>
    <w:p w14:paraId="4C192599" w14:textId="32AFABDD" w:rsidR="008334A7" w:rsidRPr="008334A7" w:rsidRDefault="008334A7" w:rsidP="008334A7">
      <w:pPr>
        <w:rPr>
          <w:rFonts w:ascii="Arial" w:hAnsi="Arial" w:cs="Arial"/>
          <w:sz w:val="17"/>
          <w:szCs w:val="17"/>
          <w:lang w:val="de-DE"/>
        </w:rPr>
      </w:pPr>
      <w:r w:rsidRPr="008334A7">
        <w:rPr>
          <w:rFonts w:ascii="Arial" w:hAnsi="Arial" w:cs="Arial"/>
          <w:sz w:val="17"/>
          <w:szCs w:val="17"/>
          <w:lang w:val="de-DE"/>
        </w:rPr>
        <w:t>Prepared according to</w:t>
      </w:r>
      <w:r w:rsidRPr="008334A7">
        <w:rPr>
          <w:rFonts w:ascii="Arial" w:hAnsi="Arial" w:cs="Arial"/>
          <w:b/>
          <w:bCs/>
          <w:sz w:val="17"/>
          <w:szCs w:val="17"/>
          <w:lang w:val="de-DE"/>
        </w:rPr>
        <w:t xml:space="preserve"> </w:t>
      </w:r>
      <w:r w:rsidR="008D3539" w:rsidRPr="00617D4F">
        <w:rPr>
          <w:rFonts w:ascii="Arial" w:hAnsi="Arial" w:cs="Arial"/>
          <w:b/>
          <w:bCs/>
          <w:color w:val="000000" w:themeColor="text1"/>
          <w:sz w:val="17"/>
          <w:szCs w:val="17"/>
          <w:lang w:val="de-DE"/>
        </w:rPr>
        <w:t>GP</w:t>
      </w:r>
      <w:r w:rsidR="008D3539">
        <w:rPr>
          <w:rFonts w:ascii="Arial" w:hAnsi="Arial" w:cs="Arial"/>
          <w:b/>
          <w:bCs/>
          <w:color w:val="000000" w:themeColor="text1"/>
          <w:sz w:val="17"/>
          <w:szCs w:val="17"/>
          <w:lang w:val="de-DE"/>
        </w:rPr>
        <w:t>3</w:t>
      </w:r>
      <w:r w:rsidRPr="008334A7">
        <w:rPr>
          <w:rFonts w:ascii="Arial" w:hAnsi="Arial" w:cs="Arial"/>
          <w:sz w:val="17"/>
          <w:szCs w:val="17"/>
          <w:lang w:val="de-DE"/>
        </w:rPr>
        <w:t>. White solid (53.8 mg, 76%, 0.2 mmol scale);</w:t>
      </w:r>
      <w:r w:rsidRPr="008334A7">
        <w:rPr>
          <w:rFonts w:ascii="Times New Roman" w:hAnsi="Times New Roman" w:cs="Times New Roman"/>
          <w:sz w:val="20"/>
          <w:szCs w:val="20"/>
          <w:vertAlign w:val="superscript"/>
          <w:lang w:val="de-DE"/>
        </w:rPr>
        <w:t xml:space="preserve"> </w:t>
      </w:r>
      <w:r w:rsidR="00BE5CCA">
        <w:rPr>
          <w:b/>
          <w:bCs/>
          <w:noProof/>
        </w:rPr>
        <w:object w:dxaOrig="1440" w:dyaOrig="1440" w14:anchorId="27D6A546">
          <v:shape id="_x0000_s1660" type="#_x0000_t75" style="position:absolute;left:0;text-align:left;margin-left:0;margin-top:6.9pt;width:112.25pt;height:74.5pt;z-index:252793856;mso-position-horizontal-relative:text;mso-position-vertical-relative:text">
            <v:imagedata r:id="rId272" o:title=""/>
            <w10:wrap type="square"/>
          </v:shape>
          <o:OLEObject Type="Embed" ProgID="ChemDraw.Document.6.0" ShapeID="_x0000_s1660" DrawAspect="Content" ObjectID="_1819002907" r:id="rId273"/>
        </w:object>
      </w:r>
      <w:r w:rsidRPr="008334A7">
        <w:rPr>
          <w:rFonts w:ascii="Arial" w:hAnsi="Arial" w:cs="Arial"/>
          <w:b/>
          <w:bCs/>
          <w:sz w:val="17"/>
          <w:szCs w:val="17"/>
          <w:vertAlign w:val="superscript"/>
          <w:lang w:val="de-DE"/>
        </w:rPr>
        <w:t>1</w:t>
      </w:r>
      <w:r w:rsidRPr="008334A7">
        <w:rPr>
          <w:rFonts w:ascii="Arial" w:hAnsi="Arial" w:cs="Arial"/>
          <w:b/>
          <w:bCs/>
          <w:sz w:val="17"/>
          <w:szCs w:val="17"/>
          <w:lang w:val="de-DE"/>
        </w:rPr>
        <w:t>H NMR</w:t>
      </w:r>
      <w:r w:rsidRPr="008334A7">
        <w:rPr>
          <w:rFonts w:ascii="Arial" w:hAnsi="Arial" w:cs="Arial"/>
          <w:sz w:val="17"/>
          <w:szCs w:val="17"/>
          <w:lang w:val="de-DE"/>
        </w:rPr>
        <w:t xml:space="preserve"> (400 MHz, Chloroform-</w:t>
      </w:r>
      <w:r w:rsidRPr="008334A7">
        <w:rPr>
          <w:rFonts w:ascii="Arial" w:hAnsi="Arial" w:cs="Arial"/>
          <w:i/>
          <w:iCs/>
          <w:sz w:val="17"/>
          <w:szCs w:val="17"/>
          <w:lang w:val="de-DE"/>
        </w:rPr>
        <w:t>d</w:t>
      </w:r>
      <w:r w:rsidRPr="008334A7">
        <w:rPr>
          <w:rFonts w:ascii="Arial" w:hAnsi="Arial" w:cs="Arial"/>
          <w:sz w:val="17"/>
          <w:szCs w:val="17"/>
          <w:lang w:val="de-DE"/>
        </w:rPr>
        <w:t xml:space="preserve">) </w:t>
      </w:r>
      <w:r w:rsidRPr="008334A7">
        <w:rPr>
          <w:rFonts w:ascii="Arial" w:hAnsi="Arial" w:cs="Arial"/>
          <w:sz w:val="17"/>
          <w:szCs w:val="17"/>
        </w:rPr>
        <w:t>δ</w:t>
      </w:r>
      <w:r w:rsidRPr="008334A7">
        <w:rPr>
          <w:rFonts w:ascii="Arial" w:hAnsi="Arial" w:cs="Arial"/>
          <w:sz w:val="17"/>
          <w:szCs w:val="17"/>
          <w:lang w:val="de-DE"/>
        </w:rPr>
        <w:t xml:space="preserve"> 7.54 (dt, </w:t>
      </w:r>
      <w:r w:rsidRPr="008334A7">
        <w:rPr>
          <w:rFonts w:ascii="Arial" w:hAnsi="Arial" w:cs="Arial"/>
          <w:i/>
          <w:iCs/>
          <w:sz w:val="17"/>
          <w:szCs w:val="17"/>
          <w:lang w:val="de-DE"/>
        </w:rPr>
        <w:t>J</w:t>
      </w:r>
      <w:r w:rsidRPr="008334A7">
        <w:rPr>
          <w:rFonts w:ascii="Arial" w:hAnsi="Arial" w:cs="Arial"/>
          <w:sz w:val="17"/>
          <w:szCs w:val="17"/>
          <w:lang w:val="de-DE"/>
        </w:rPr>
        <w:t xml:space="preserve"> = 7.7, 1.3 Hz, 1H), 7.43 (d, </w:t>
      </w:r>
      <w:r w:rsidRPr="008334A7">
        <w:rPr>
          <w:rFonts w:ascii="Arial" w:hAnsi="Arial" w:cs="Arial"/>
          <w:i/>
          <w:iCs/>
          <w:sz w:val="17"/>
          <w:szCs w:val="17"/>
          <w:lang w:val="de-DE"/>
        </w:rPr>
        <w:t>J</w:t>
      </w:r>
      <w:r w:rsidRPr="008334A7">
        <w:rPr>
          <w:rFonts w:ascii="Arial" w:hAnsi="Arial" w:cs="Arial"/>
          <w:sz w:val="17"/>
          <w:szCs w:val="17"/>
          <w:lang w:val="de-DE"/>
        </w:rPr>
        <w:t xml:space="preserve"> = 7.9 Hz, 1H), 7.38 (t, </w:t>
      </w:r>
      <w:r w:rsidRPr="008334A7">
        <w:rPr>
          <w:rFonts w:ascii="Arial" w:hAnsi="Arial" w:cs="Arial"/>
          <w:i/>
          <w:iCs/>
          <w:sz w:val="17"/>
          <w:szCs w:val="17"/>
          <w:lang w:val="de-DE"/>
        </w:rPr>
        <w:t>J</w:t>
      </w:r>
      <w:r w:rsidRPr="008334A7">
        <w:rPr>
          <w:rFonts w:ascii="Arial" w:hAnsi="Arial" w:cs="Arial"/>
          <w:sz w:val="17"/>
          <w:szCs w:val="17"/>
          <w:lang w:val="de-DE"/>
        </w:rPr>
        <w:t xml:space="preserve"> = 7.8 Hz, 1H), 7.29 – 7.22 (m, 3H), 7.22 – 7.15 (m, 2H), 7.06</w:t>
      </w:r>
      <w:bookmarkStart w:id="260" w:name="_Hlk190728065"/>
      <w:r w:rsidRPr="008334A7">
        <w:rPr>
          <w:rFonts w:ascii="Arial" w:hAnsi="Arial" w:cs="Arial"/>
          <w:sz w:val="17"/>
          <w:szCs w:val="17"/>
          <w:lang w:val="de-DE"/>
        </w:rPr>
        <w:t xml:space="preserve"> – 6.97</w:t>
      </w:r>
      <w:bookmarkEnd w:id="260"/>
      <w:r w:rsidRPr="008334A7">
        <w:rPr>
          <w:rFonts w:ascii="Arial" w:hAnsi="Arial" w:cs="Arial"/>
          <w:sz w:val="17"/>
          <w:szCs w:val="17"/>
          <w:lang w:val="de-DE"/>
        </w:rPr>
        <w:t xml:space="preserve"> (m, 3H), 6.86 (d, </w:t>
      </w:r>
      <w:r w:rsidRPr="008334A7">
        <w:rPr>
          <w:rFonts w:ascii="Arial" w:hAnsi="Arial" w:cs="Arial"/>
          <w:i/>
          <w:iCs/>
          <w:sz w:val="17"/>
          <w:szCs w:val="17"/>
          <w:lang w:val="de-DE"/>
        </w:rPr>
        <w:t>J</w:t>
      </w:r>
      <w:r w:rsidRPr="008334A7">
        <w:rPr>
          <w:rFonts w:ascii="Arial" w:hAnsi="Arial" w:cs="Arial"/>
          <w:sz w:val="17"/>
          <w:szCs w:val="17"/>
          <w:lang w:val="de-DE"/>
        </w:rPr>
        <w:t xml:space="preserve"> = 7.0 Hz, 1H), 6.57 (dd, </w:t>
      </w:r>
      <w:r w:rsidRPr="008334A7">
        <w:rPr>
          <w:rFonts w:ascii="Arial" w:hAnsi="Arial" w:cs="Arial"/>
          <w:i/>
          <w:iCs/>
          <w:sz w:val="17"/>
          <w:szCs w:val="17"/>
          <w:lang w:val="de-DE"/>
        </w:rPr>
        <w:t>J</w:t>
      </w:r>
      <w:r w:rsidRPr="008334A7">
        <w:rPr>
          <w:rFonts w:ascii="Arial" w:hAnsi="Arial" w:cs="Arial"/>
          <w:sz w:val="17"/>
          <w:szCs w:val="17"/>
          <w:lang w:val="de-DE"/>
        </w:rPr>
        <w:t xml:space="preserve"> = 9.8, 1.7 Hz, 1H), 6.34 (s, 1H), 5.99 (dd, </w:t>
      </w:r>
      <w:r w:rsidRPr="008334A7">
        <w:rPr>
          <w:rFonts w:ascii="Arial" w:hAnsi="Arial" w:cs="Arial"/>
          <w:i/>
          <w:iCs/>
          <w:sz w:val="17"/>
          <w:szCs w:val="17"/>
          <w:lang w:val="de-DE"/>
        </w:rPr>
        <w:t>J</w:t>
      </w:r>
      <w:r w:rsidRPr="008334A7">
        <w:rPr>
          <w:rFonts w:ascii="Arial" w:hAnsi="Arial" w:cs="Arial"/>
          <w:sz w:val="17"/>
          <w:szCs w:val="17"/>
          <w:lang w:val="de-DE"/>
        </w:rPr>
        <w:t xml:space="preserve"> = 4.2, 1.5 Hz, 1H), 5.69 (dd, </w:t>
      </w:r>
      <w:r w:rsidRPr="008334A7">
        <w:rPr>
          <w:rFonts w:ascii="Arial" w:hAnsi="Arial" w:cs="Arial"/>
          <w:i/>
          <w:iCs/>
          <w:sz w:val="17"/>
          <w:szCs w:val="17"/>
          <w:lang w:val="de-DE"/>
        </w:rPr>
        <w:t>J</w:t>
      </w:r>
      <w:r w:rsidRPr="008334A7">
        <w:rPr>
          <w:rFonts w:ascii="Arial" w:hAnsi="Arial" w:cs="Arial"/>
          <w:sz w:val="17"/>
          <w:szCs w:val="17"/>
          <w:lang w:val="de-DE"/>
        </w:rPr>
        <w:t xml:space="preserve"> = 9.7, 4.3 Hz, 1H), 2.92 – 2.74 (m, 2H), 2.70 – 2.51 (m, 2H).</w:t>
      </w:r>
      <w:r w:rsidRPr="008334A7">
        <w:rPr>
          <w:rFonts w:ascii="Times New Roman" w:hAnsi="Times New Roman" w:cs="Times New Roman"/>
          <w:sz w:val="20"/>
          <w:szCs w:val="20"/>
          <w:vertAlign w:val="superscript"/>
          <w:lang w:val="de-DE"/>
        </w:rPr>
        <w:t xml:space="preserve"> </w:t>
      </w:r>
      <w:r w:rsidRPr="008334A7">
        <w:rPr>
          <w:rFonts w:ascii="Arial" w:hAnsi="Arial" w:cs="Arial"/>
          <w:b/>
          <w:bCs/>
          <w:sz w:val="17"/>
          <w:szCs w:val="17"/>
          <w:vertAlign w:val="superscript"/>
        </w:rPr>
        <w:t>13</w:t>
      </w:r>
      <w:r w:rsidRPr="008334A7">
        <w:rPr>
          <w:rFonts w:ascii="Arial" w:hAnsi="Arial" w:cs="Arial"/>
          <w:b/>
          <w:bCs/>
          <w:sz w:val="17"/>
          <w:szCs w:val="17"/>
        </w:rPr>
        <w:t>C NMR</w:t>
      </w:r>
      <w:r w:rsidRPr="008334A7">
        <w:rPr>
          <w:rFonts w:ascii="Arial" w:hAnsi="Arial" w:cs="Arial"/>
          <w:sz w:val="17"/>
          <w:szCs w:val="17"/>
        </w:rPr>
        <w:t xml:space="preserve"> (101 MHz, Chloroform-</w:t>
      </w:r>
      <w:r w:rsidRPr="008334A7">
        <w:rPr>
          <w:rFonts w:ascii="Arial" w:hAnsi="Arial" w:cs="Arial"/>
          <w:i/>
          <w:iCs/>
          <w:sz w:val="17"/>
          <w:szCs w:val="17"/>
        </w:rPr>
        <w:t>d</w:t>
      </w:r>
      <w:r w:rsidRPr="008334A7">
        <w:rPr>
          <w:rFonts w:ascii="Arial" w:hAnsi="Arial" w:cs="Arial"/>
          <w:sz w:val="17"/>
          <w:szCs w:val="17"/>
        </w:rPr>
        <w:t>) δ 144.9, 141.0, 139.8, 133.5, 131.7, 130.2, 129.2, 128.6, 128.4, 126.4, 125.7, 125.0, 122.7, 120.6, 120.5, 118.5, 117.7, 117.6, 113.4, 101.3, 58.9, 35.0, 28.6.</w:t>
      </w:r>
      <w:r w:rsidRPr="008334A7">
        <w:rPr>
          <w:rFonts w:ascii="Arial" w:hAnsi="Arial" w:cs="Arial"/>
          <w:b/>
          <w:bCs/>
          <w:sz w:val="17"/>
          <w:szCs w:val="17"/>
        </w:rPr>
        <w:t xml:space="preserve"> HRMS(ESI</w:t>
      </w:r>
      <w:r w:rsidRPr="008334A7">
        <w:rPr>
          <w:rFonts w:ascii="Arial" w:hAnsi="Arial" w:cs="Arial"/>
          <w:b/>
          <w:bCs/>
          <w:sz w:val="17"/>
          <w:szCs w:val="17"/>
          <w:vertAlign w:val="superscript"/>
        </w:rPr>
        <w:t>+</w:t>
      </w:r>
      <w:r w:rsidRPr="008334A7">
        <w:rPr>
          <w:rFonts w:ascii="Arial" w:hAnsi="Arial" w:cs="Arial"/>
          <w:b/>
          <w:bCs/>
          <w:sz w:val="17"/>
          <w:szCs w:val="17"/>
        </w:rPr>
        <w:t>)</w:t>
      </w:r>
      <w:r w:rsidRPr="008334A7">
        <w:rPr>
          <w:rFonts w:ascii="Arial" w:hAnsi="Arial" w:cs="Arial"/>
          <w:sz w:val="17"/>
          <w:szCs w:val="17"/>
        </w:rPr>
        <w:t xml:space="preserve"> m/z </w:t>
      </w:r>
      <w:proofErr w:type="spellStart"/>
      <w:r w:rsidRPr="008334A7">
        <w:rPr>
          <w:rFonts w:ascii="Arial" w:hAnsi="Arial" w:cs="Arial"/>
          <w:sz w:val="17"/>
          <w:szCs w:val="17"/>
        </w:rPr>
        <w:t>calcd</w:t>
      </w:r>
      <w:proofErr w:type="spellEnd"/>
      <w:r w:rsidRPr="008334A7">
        <w:rPr>
          <w:rFonts w:ascii="Arial" w:hAnsi="Arial" w:cs="Arial"/>
          <w:sz w:val="17"/>
          <w:szCs w:val="17"/>
        </w:rPr>
        <w:t xml:space="preserve">. </w:t>
      </w:r>
      <w:proofErr w:type="gramStart"/>
      <w:r w:rsidRPr="008334A7">
        <w:rPr>
          <w:rFonts w:ascii="Arial" w:hAnsi="Arial" w:cs="Arial"/>
          <w:sz w:val="17"/>
          <w:szCs w:val="17"/>
        </w:rPr>
        <w:t>for</w:t>
      </w:r>
      <w:proofErr w:type="gramEnd"/>
      <w:r w:rsidRPr="008334A7">
        <w:rPr>
          <w:rFonts w:ascii="Arial" w:hAnsi="Arial" w:cs="Arial"/>
          <w:sz w:val="17"/>
          <w:szCs w:val="17"/>
        </w:rPr>
        <w:t xml:space="preserve"> C</w:t>
      </w:r>
      <w:r w:rsidRPr="008334A7">
        <w:rPr>
          <w:rFonts w:ascii="Arial" w:hAnsi="Arial" w:cs="Arial"/>
          <w:sz w:val="17"/>
          <w:szCs w:val="17"/>
          <w:vertAlign w:val="subscript"/>
        </w:rPr>
        <w:t>26</w:t>
      </w:r>
      <w:r w:rsidRPr="008334A7">
        <w:rPr>
          <w:rFonts w:ascii="Arial" w:hAnsi="Arial" w:cs="Arial"/>
          <w:sz w:val="17"/>
          <w:szCs w:val="17"/>
        </w:rPr>
        <w:t>H</w:t>
      </w:r>
      <w:r w:rsidRPr="008334A7">
        <w:rPr>
          <w:rFonts w:ascii="Arial" w:hAnsi="Arial" w:cs="Arial"/>
          <w:sz w:val="17"/>
          <w:szCs w:val="17"/>
          <w:vertAlign w:val="subscript"/>
        </w:rPr>
        <w:t>20</w:t>
      </w:r>
      <w:r w:rsidRPr="008334A7">
        <w:rPr>
          <w:rFonts w:ascii="Arial" w:hAnsi="Arial" w:cs="Arial"/>
          <w:sz w:val="17"/>
          <w:szCs w:val="17"/>
        </w:rPr>
        <w:t>N</w:t>
      </w:r>
      <w:r w:rsidRPr="008334A7">
        <w:rPr>
          <w:rFonts w:ascii="Arial" w:hAnsi="Arial" w:cs="Arial"/>
          <w:sz w:val="17"/>
          <w:szCs w:val="17"/>
          <w:vertAlign w:val="subscript"/>
        </w:rPr>
        <w:t xml:space="preserve">2 </w:t>
      </w:r>
      <w:r w:rsidRPr="008334A7">
        <w:rPr>
          <w:rFonts w:ascii="Arial" w:hAnsi="Arial" w:cs="Arial"/>
          <w:sz w:val="17"/>
          <w:szCs w:val="17"/>
          <w:vertAlign w:val="superscript"/>
        </w:rPr>
        <w:t xml:space="preserve">+ </w:t>
      </w:r>
      <w:r w:rsidRPr="008334A7">
        <w:rPr>
          <w:rFonts w:ascii="Arial" w:hAnsi="Arial" w:cs="Arial"/>
          <w:sz w:val="17"/>
          <w:szCs w:val="17"/>
        </w:rPr>
        <w:t>[M+H]</w:t>
      </w:r>
      <w:r w:rsidRPr="008334A7">
        <w:rPr>
          <w:rFonts w:ascii="Arial" w:hAnsi="Arial" w:cs="Arial"/>
          <w:sz w:val="17"/>
          <w:szCs w:val="17"/>
          <w:vertAlign w:val="superscript"/>
        </w:rPr>
        <w:t>+</w:t>
      </w:r>
      <w:r w:rsidRPr="008334A7">
        <w:rPr>
          <w:rFonts w:ascii="Arial" w:hAnsi="Arial" w:cs="Arial"/>
          <w:sz w:val="17"/>
          <w:szCs w:val="17"/>
        </w:rPr>
        <w:t>: 361.1699, found: 361.1695.</w:t>
      </w:r>
      <w:bookmarkEnd w:id="259"/>
    </w:p>
    <w:p w14:paraId="7BC4400F" w14:textId="77777777" w:rsidR="008334A7" w:rsidRPr="008334A7" w:rsidRDefault="008334A7" w:rsidP="008334A7">
      <w:pPr>
        <w:rPr>
          <w:rFonts w:ascii="Arial" w:hAnsi="Arial" w:cs="Arial"/>
          <w:b/>
          <w:bCs/>
          <w:sz w:val="17"/>
          <w:szCs w:val="17"/>
        </w:rPr>
      </w:pPr>
      <w:r w:rsidRPr="008334A7">
        <w:rPr>
          <w:rFonts w:ascii="Arial" w:hAnsi="Arial" w:cs="Arial"/>
          <w:b/>
          <w:bCs/>
          <w:sz w:val="17"/>
          <w:szCs w:val="17"/>
        </w:rPr>
        <w:t>4-(naphthalen-2-yl)-2-phenethyl-4</w:t>
      </w:r>
      <w:r w:rsidRPr="00514E16">
        <w:rPr>
          <w:rFonts w:ascii="Arial" w:hAnsi="Arial" w:cs="Arial"/>
          <w:b/>
          <w:bCs/>
          <w:i/>
          <w:iCs/>
          <w:sz w:val="17"/>
          <w:szCs w:val="17"/>
        </w:rPr>
        <w:t>H</w:t>
      </w:r>
      <w:r w:rsidRPr="008334A7">
        <w:rPr>
          <w:rFonts w:ascii="Arial" w:hAnsi="Arial" w:cs="Arial"/>
          <w:b/>
          <w:bCs/>
          <w:sz w:val="17"/>
          <w:szCs w:val="17"/>
        </w:rPr>
        <w:t>-</w:t>
      </w:r>
      <w:proofErr w:type="gramStart"/>
      <w:r w:rsidRPr="008334A7">
        <w:rPr>
          <w:rFonts w:ascii="Arial" w:hAnsi="Arial" w:cs="Arial"/>
          <w:b/>
          <w:bCs/>
          <w:sz w:val="17"/>
          <w:szCs w:val="17"/>
        </w:rPr>
        <w:t>pyrrolo[</w:t>
      </w:r>
      <w:proofErr w:type="gramEnd"/>
      <w:r w:rsidRPr="008334A7">
        <w:rPr>
          <w:rFonts w:ascii="Arial" w:hAnsi="Arial" w:cs="Arial"/>
          <w:b/>
          <w:bCs/>
          <w:sz w:val="17"/>
          <w:szCs w:val="17"/>
        </w:rPr>
        <w:t>3,2,1-</w:t>
      </w:r>
      <w:r w:rsidRPr="00514E16">
        <w:rPr>
          <w:rFonts w:ascii="Arial" w:hAnsi="Arial" w:cs="Arial"/>
          <w:b/>
          <w:bCs/>
          <w:i/>
          <w:iCs/>
          <w:sz w:val="17"/>
          <w:szCs w:val="17"/>
        </w:rPr>
        <w:t>ij</w:t>
      </w:r>
      <w:r w:rsidRPr="008334A7">
        <w:rPr>
          <w:rFonts w:ascii="Arial" w:hAnsi="Arial" w:cs="Arial"/>
          <w:b/>
          <w:bCs/>
          <w:sz w:val="17"/>
          <w:szCs w:val="17"/>
        </w:rPr>
        <w:t>]quinoline (5an)</w:t>
      </w:r>
    </w:p>
    <w:p w14:paraId="32DA8BB7" w14:textId="051D5D29" w:rsidR="008334A7" w:rsidRPr="008334A7" w:rsidRDefault="00BE5CCA" w:rsidP="008334A7">
      <w:pPr>
        <w:rPr>
          <w:rFonts w:ascii="Arial" w:hAnsi="Arial" w:cs="Arial"/>
          <w:sz w:val="17"/>
          <w:szCs w:val="17"/>
        </w:rPr>
      </w:pPr>
      <w:r>
        <w:rPr>
          <w:rFonts w:ascii="Arial" w:hAnsi="Arial" w:cs="Arial"/>
          <w:noProof/>
          <w:color w:val="000000" w:themeColor="text1"/>
          <w:sz w:val="17"/>
          <w:szCs w:val="17"/>
          <w:lang w:val="de-DE"/>
        </w:rPr>
        <w:object w:dxaOrig="1440" w:dyaOrig="1440" w14:anchorId="708F2473">
          <v:shape id="_x0000_s1647" type="#_x0000_t75" style="position:absolute;left:0;text-align:left;margin-left:.05pt;margin-top:4.3pt;width:94.85pt;height:70.45pt;z-index:252780544">
            <v:imagedata r:id="rId274" o:title=""/>
            <w10:wrap type="square"/>
          </v:shape>
          <o:OLEObject Type="Embed" ProgID="ChemDraw.Document.6.0" ShapeID="_x0000_s1647" DrawAspect="Content" ObjectID="_1819002908" r:id="rId275"/>
        </w:object>
      </w:r>
      <w:r w:rsidR="008334A7" w:rsidRPr="008334A7">
        <w:rPr>
          <w:rFonts w:ascii="Arial" w:hAnsi="Arial" w:cs="Arial"/>
          <w:sz w:val="17"/>
          <w:szCs w:val="17"/>
          <w:lang w:val="de-DE"/>
        </w:rPr>
        <w:t>Prepared according to</w:t>
      </w:r>
      <w:r w:rsidR="008334A7" w:rsidRPr="008334A7">
        <w:rPr>
          <w:rFonts w:ascii="Arial" w:hAnsi="Arial" w:cs="Arial"/>
          <w:b/>
          <w:bCs/>
          <w:sz w:val="17"/>
          <w:szCs w:val="17"/>
          <w:lang w:val="de-DE"/>
        </w:rPr>
        <w:t xml:space="preserve"> </w:t>
      </w:r>
      <w:r w:rsidR="008D3539" w:rsidRPr="00617D4F">
        <w:rPr>
          <w:rFonts w:ascii="Arial" w:hAnsi="Arial" w:cs="Arial"/>
          <w:b/>
          <w:bCs/>
          <w:color w:val="000000" w:themeColor="text1"/>
          <w:sz w:val="17"/>
          <w:szCs w:val="17"/>
          <w:lang w:val="de-DE"/>
        </w:rPr>
        <w:t>GP</w:t>
      </w:r>
      <w:r w:rsidR="008D3539">
        <w:rPr>
          <w:rFonts w:ascii="Arial" w:hAnsi="Arial" w:cs="Arial"/>
          <w:b/>
          <w:bCs/>
          <w:color w:val="000000" w:themeColor="text1"/>
          <w:sz w:val="17"/>
          <w:szCs w:val="17"/>
          <w:lang w:val="de-DE"/>
        </w:rPr>
        <w:t>3</w:t>
      </w:r>
      <w:r w:rsidR="008334A7" w:rsidRPr="008334A7">
        <w:rPr>
          <w:rFonts w:ascii="Arial" w:hAnsi="Arial" w:cs="Arial"/>
          <w:sz w:val="17"/>
          <w:szCs w:val="17"/>
          <w:lang w:val="de-DE"/>
        </w:rPr>
        <w:t>. White solid (52.5 mg, 68%, 0.2 mmol scale);</w:t>
      </w:r>
      <w:r w:rsidR="008334A7" w:rsidRPr="008334A7">
        <w:rPr>
          <w:rFonts w:ascii="Times New Roman" w:hAnsi="Times New Roman" w:cs="Times New Roman"/>
          <w:sz w:val="20"/>
          <w:szCs w:val="20"/>
          <w:vertAlign w:val="superscript"/>
          <w:lang w:val="de-DE"/>
        </w:rPr>
        <w:t xml:space="preserve"> </w:t>
      </w:r>
      <w:r w:rsidR="008334A7" w:rsidRPr="008334A7">
        <w:rPr>
          <w:rFonts w:ascii="Arial" w:hAnsi="Arial" w:cs="Arial"/>
          <w:b/>
          <w:bCs/>
          <w:sz w:val="17"/>
          <w:szCs w:val="17"/>
          <w:vertAlign w:val="superscript"/>
          <w:lang w:val="de-DE"/>
        </w:rPr>
        <w:t>1</w:t>
      </w:r>
      <w:r w:rsidR="008334A7" w:rsidRPr="008334A7">
        <w:rPr>
          <w:rFonts w:ascii="Arial" w:hAnsi="Arial" w:cs="Arial"/>
          <w:b/>
          <w:bCs/>
          <w:sz w:val="17"/>
          <w:szCs w:val="17"/>
          <w:lang w:val="de-DE"/>
        </w:rPr>
        <w:t>H NMR</w:t>
      </w:r>
      <w:r w:rsidR="008334A7" w:rsidRPr="008334A7">
        <w:rPr>
          <w:rFonts w:ascii="Arial" w:hAnsi="Arial" w:cs="Arial"/>
          <w:sz w:val="17"/>
          <w:szCs w:val="17"/>
          <w:lang w:val="de-DE"/>
        </w:rPr>
        <w:t xml:space="preserve"> (400 MHz, Chloroform-</w:t>
      </w:r>
      <w:r w:rsidR="008334A7" w:rsidRPr="008334A7">
        <w:rPr>
          <w:rFonts w:ascii="Arial" w:hAnsi="Arial" w:cs="Arial"/>
          <w:i/>
          <w:iCs/>
          <w:sz w:val="17"/>
          <w:szCs w:val="17"/>
          <w:lang w:val="de-DE"/>
        </w:rPr>
        <w:t>d</w:t>
      </w:r>
      <w:r w:rsidR="008334A7" w:rsidRPr="008334A7">
        <w:rPr>
          <w:rFonts w:ascii="Arial" w:hAnsi="Arial" w:cs="Arial"/>
          <w:sz w:val="17"/>
          <w:szCs w:val="17"/>
          <w:lang w:val="de-DE"/>
        </w:rPr>
        <w:t xml:space="preserve">) </w:t>
      </w:r>
      <w:r w:rsidR="008334A7" w:rsidRPr="008334A7">
        <w:rPr>
          <w:rFonts w:ascii="Arial" w:hAnsi="Arial" w:cs="Arial"/>
          <w:sz w:val="17"/>
          <w:szCs w:val="17"/>
        </w:rPr>
        <w:t>δ</w:t>
      </w:r>
      <w:r w:rsidR="008334A7" w:rsidRPr="008334A7">
        <w:rPr>
          <w:rFonts w:ascii="Arial" w:hAnsi="Arial" w:cs="Arial"/>
          <w:sz w:val="17"/>
          <w:szCs w:val="17"/>
          <w:lang w:val="de-DE"/>
        </w:rPr>
        <w:t xml:space="preserve"> 7.84</w:t>
      </w:r>
      <w:r w:rsidR="001966CC"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7.75 (m, 3H), 7.53</w:t>
      </w:r>
      <w:r w:rsidR="001966CC"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 xml:space="preserve">7.45 (m, 3H), 7.44 (d,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8.0 Hz, 1H), 7.19</w:t>
      </w:r>
      <w:r w:rsidR="001966CC"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6.98 (m, 4H), 7.05</w:t>
      </w:r>
      <w:r w:rsidR="001966CC"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6.98 (m, 1H), 6.94</w:t>
      </w:r>
      <w:r w:rsidR="001966CC"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 xml:space="preserve">6.89 (m, 2H), 6.87 (d,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7.0 Hz, 1H), 6.58 (dd,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9.8, 1.7 Hz, 1H), 6.31 (s, 1H), 6.23 (dd,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4.0, 1.4 Hz, 1H), 5.83 (dd,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9.8, 4.2 Hz, 1H), 2.88</w:t>
      </w:r>
      <w:r w:rsidR="001966CC"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2.78 (m, 1H), 2.76</w:t>
      </w:r>
      <w:r w:rsidR="001966CC"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2.58 (m, 3H).</w:t>
      </w:r>
      <w:r w:rsidR="008334A7" w:rsidRPr="008334A7">
        <w:rPr>
          <w:rFonts w:ascii="Times New Roman" w:hAnsi="Times New Roman" w:cs="Times New Roman"/>
          <w:b/>
          <w:bCs/>
          <w:sz w:val="20"/>
          <w:szCs w:val="20"/>
          <w:vertAlign w:val="superscript"/>
          <w:lang w:val="de-DE"/>
        </w:rPr>
        <w:t xml:space="preserve"> </w:t>
      </w:r>
      <w:r w:rsidR="008334A7" w:rsidRPr="008334A7">
        <w:rPr>
          <w:rFonts w:ascii="Arial" w:hAnsi="Arial" w:cs="Arial"/>
          <w:b/>
          <w:bCs/>
          <w:sz w:val="17"/>
          <w:szCs w:val="17"/>
          <w:vertAlign w:val="superscript"/>
        </w:rPr>
        <w:t>13</w:t>
      </w:r>
      <w:r w:rsidR="008334A7" w:rsidRPr="008334A7">
        <w:rPr>
          <w:rFonts w:ascii="Arial" w:hAnsi="Arial" w:cs="Arial"/>
          <w:b/>
          <w:bCs/>
          <w:sz w:val="17"/>
          <w:szCs w:val="17"/>
        </w:rPr>
        <w:t>C NMR</w:t>
      </w:r>
      <w:r w:rsidR="008334A7" w:rsidRPr="008334A7">
        <w:rPr>
          <w:rFonts w:ascii="Arial" w:hAnsi="Arial" w:cs="Arial"/>
          <w:sz w:val="17"/>
          <w:szCs w:val="17"/>
        </w:rPr>
        <w:t xml:space="preserve"> (101 MHz, Chloroform-</w:t>
      </w:r>
      <w:r w:rsidR="008334A7" w:rsidRPr="008334A7">
        <w:rPr>
          <w:rFonts w:ascii="Arial" w:hAnsi="Arial" w:cs="Arial"/>
          <w:i/>
          <w:iCs/>
          <w:sz w:val="17"/>
          <w:szCs w:val="17"/>
        </w:rPr>
        <w:t>d</w:t>
      </w:r>
      <w:r w:rsidR="008334A7" w:rsidRPr="008334A7">
        <w:rPr>
          <w:rFonts w:ascii="Arial" w:hAnsi="Arial" w:cs="Arial"/>
          <w:sz w:val="17"/>
          <w:szCs w:val="17"/>
        </w:rPr>
        <w:t>) δ 141.2, 140.64, 140.58, 133.8, 133.5, 133.7, 129.5, 128.44, 128.40, 128.2, 127.9, 127.2, 126.6, 126.3, 126.1, 124.9, 124.2, 124.1, 121.9, 120.3, 120.2, 118.1, 117.1, 100.6, 60.1, 35.1, 28.6.</w:t>
      </w:r>
      <w:r w:rsidR="008334A7" w:rsidRPr="008334A7">
        <w:rPr>
          <w:rFonts w:ascii="Arial" w:hAnsi="Arial" w:cs="Arial"/>
          <w:b/>
          <w:bCs/>
          <w:sz w:val="17"/>
          <w:szCs w:val="17"/>
        </w:rPr>
        <w:t xml:space="preserve"> HRMS(ESI</w:t>
      </w:r>
      <w:r w:rsidR="008334A7" w:rsidRPr="008334A7">
        <w:rPr>
          <w:rFonts w:ascii="Arial" w:hAnsi="Arial" w:cs="Arial"/>
          <w:b/>
          <w:bCs/>
          <w:sz w:val="17"/>
          <w:szCs w:val="17"/>
          <w:vertAlign w:val="superscript"/>
        </w:rPr>
        <w:t>+</w:t>
      </w:r>
      <w:r w:rsidR="008334A7" w:rsidRPr="008334A7">
        <w:rPr>
          <w:rFonts w:ascii="Arial" w:hAnsi="Arial" w:cs="Arial"/>
          <w:b/>
          <w:bCs/>
          <w:sz w:val="17"/>
          <w:szCs w:val="17"/>
        </w:rPr>
        <w:t>)</w:t>
      </w:r>
      <w:r w:rsidR="008334A7" w:rsidRPr="008334A7">
        <w:rPr>
          <w:rFonts w:ascii="Arial" w:hAnsi="Arial" w:cs="Arial"/>
          <w:sz w:val="17"/>
          <w:szCs w:val="17"/>
        </w:rPr>
        <w:t xml:space="preserve"> m/z </w:t>
      </w:r>
      <w:proofErr w:type="spellStart"/>
      <w:r w:rsidR="008334A7" w:rsidRPr="008334A7">
        <w:rPr>
          <w:rFonts w:ascii="Arial" w:hAnsi="Arial" w:cs="Arial"/>
          <w:sz w:val="17"/>
          <w:szCs w:val="17"/>
        </w:rPr>
        <w:t>calcd</w:t>
      </w:r>
      <w:proofErr w:type="spellEnd"/>
      <w:r w:rsidR="008334A7" w:rsidRPr="008334A7">
        <w:rPr>
          <w:rFonts w:ascii="Arial" w:hAnsi="Arial" w:cs="Arial"/>
          <w:sz w:val="17"/>
          <w:szCs w:val="17"/>
        </w:rPr>
        <w:t xml:space="preserve">. </w:t>
      </w:r>
      <w:proofErr w:type="gramStart"/>
      <w:r w:rsidR="008334A7" w:rsidRPr="008334A7">
        <w:rPr>
          <w:rFonts w:ascii="Arial" w:hAnsi="Arial" w:cs="Arial"/>
          <w:sz w:val="17"/>
          <w:szCs w:val="17"/>
        </w:rPr>
        <w:t>for</w:t>
      </w:r>
      <w:proofErr w:type="gramEnd"/>
      <w:r w:rsidR="008334A7" w:rsidRPr="008334A7">
        <w:rPr>
          <w:rFonts w:ascii="Arial" w:hAnsi="Arial" w:cs="Arial"/>
          <w:sz w:val="17"/>
          <w:szCs w:val="17"/>
        </w:rPr>
        <w:t xml:space="preserve"> C</w:t>
      </w:r>
      <w:r w:rsidR="008334A7" w:rsidRPr="008334A7">
        <w:rPr>
          <w:rFonts w:ascii="Arial" w:hAnsi="Arial" w:cs="Arial"/>
          <w:sz w:val="17"/>
          <w:szCs w:val="17"/>
          <w:vertAlign w:val="subscript"/>
        </w:rPr>
        <w:t>29</w:t>
      </w:r>
      <w:r w:rsidR="008334A7" w:rsidRPr="008334A7">
        <w:rPr>
          <w:rFonts w:ascii="Arial" w:hAnsi="Arial" w:cs="Arial"/>
          <w:sz w:val="17"/>
          <w:szCs w:val="17"/>
        </w:rPr>
        <w:t>H</w:t>
      </w:r>
      <w:r w:rsidR="008334A7" w:rsidRPr="008334A7">
        <w:rPr>
          <w:rFonts w:ascii="Arial" w:hAnsi="Arial" w:cs="Arial"/>
          <w:sz w:val="17"/>
          <w:szCs w:val="17"/>
          <w:vertAlign w:val="subscript"/>
        </w:rPr>
        <w:t>23</w:t>
      </w:r>
      <w:r w:rsidR="008334A7" w:rsidRPr="008334A7">
        <w:rPr>
          <w:rFonts w:ascii="Arial" w:hAnsi="Arial" w:cs="Arial"/>
          <w:sz w:val="17"/>
          <w:szCs w:val="17"/>
        </w:rPr>
        <w:t>N</w:t>
      </w:r>
      <w:r w:rsidR="008334A7" w:rsidRPr="008334A7">
        <w:rPr>
          <w:rFonts w:ascii="Arial" w:hAnsi="Arial" w:cs="Arial"/>
          <w:sz w:val="17"/>
          <w:szCs w:val="17"/>
          <w:vertAlign w:val="subscript"/>
        </w:rPr>
        <w:t xml:space="preserve"> </w:t>
      </w:r>
      <w:r w:rsidR="008334A7" w:rsidRPr="008334A7">
        <w:rPr>
          <w:rFonts w:ascii="Arial" w:hAnsi="Arial" w:cs="Arial"/>
          <w:sz w:val="17"/>
          <w:szCs w:val="17"/>
          <w:vertAlign w:val="superscript"/>
        </w:rPr>
        <w:t xml:space="preserve">+ </w:t>
      </w:r>
      <w:r w:rsidR="008334A7" w:rsidRPr="008334A7">
        <w:rPr>
          <w:rFonts w:ascii="Arial" w:hAnsi="Arial" w:cs="Arial"/>
          <w:sz w:val="17"/>
          <w:szCs w:val="17"/>
        </w:rPr>
        <w:t>[M+H]</w:t>
      </w:r>
      <w:r w:rsidR="008334A7" w:rsidRPr="008334A7">
        <w:rPr>
          <w:rFonts w:ascii="Arial" w:hAnsi="Arial" w:cs="Arial"/>
          <w:sz w:val="17"/>
          <w:szCs w:val="17"/>
          <w:vertAlign w:val="superscript"/>
        </w:rPr>
        <w:t>+</w:t>
      </w:r>
      <w:r w:rsidR="008334A7" w:rsidRPr="008334A7">
        <w:rPr>
          <w:rFonts w:ascii="Arial" w:hAnsi="Arial" w:cs="Arial"/>
          <w:sz w:val="17"/>
          <w:szCs w:val="17"/>
        </w:rPr>
        <w:t>: 386.1903, found: 386.1902.</w:t>
      </w:r>
    </w:p>
    <w:p w14:paraId="052EC686" w14:textId="77777777" w:rsidR="008334A7" w:rsidRPr="008334A7" w:rsidRDefault="008334A7" w:rsidP="008334A7">
      <w:pPr>
        <w:rPr>
          <w:rFonts w:ascii="Arial" w:hAnsi="Arial" w:cs="Arial"/>
          <w:b/>
          <w:bCs/>
          <w:sz w:val="17"/>
          <w:szCs w:val="17"/>
          <w:lang w:val="de-DE"/>
        </w:rPr>
      </w:pPr>
      <w:r w:rsidRPr="008334A7">
        <w:rPr>
          <w:rFonts w:ascii="Arial" w:hAnsi="Arial" w:cs="Arial"/>
          <w:b/>
          <w:bCs/>
          <w:sz w:val="17"/>
          <w:szCs w:val="17"/>
          <w:lang w:val="de-DE"/>
        </w:rPr>
        <w:t>2-phenethyl-4-(thiophen-2-yl)-4</w:t>
      </w:r>
      <w:r w:rsidRPr="00514E16">
        <w:rPr>
          <w:rFonts w:ascii="Arial" w:hAnsi="Arial" w:cs="Arial"/>
          <w:b/>
          <w:bCs/>
          <w:i/>
          <w:iCs/>
          <w:sz w:val="17"/>
          <w:szCs w:val="17"/>
          <w:lang w:val="de-DE"/>
        </w:rPr>
        <w:t>H</w:t>
      </w:r>
      <w:r w:rsidRPr="008334A7">
        <w:rPr>
          <w:rFonts w:ascii="Arial" w:hAnsi="Arial" w:cs="Arial"/>
          <w:b/>
          <w:bCs/>
          <w:sz w:val="17"/>
          <w:szCs w:val="17"/>
          <w:lang w:val="de-DE"/>
        </w:rPr>
        <w:t>-pyrrolo[3,2,1-</w:t>
      </w:r>
      <w:r w:rsidRPr="00514E16">
        <w:rPr>
          <w:rFonts w:ascii="Arial" w:hAnsi="Arial" w:cs="Arial"/>
          <w:b/>
          <w:bCs/>
          <w:i/>
          <w:iCs/>
          <w:sz w:val="17"/>
          <w:szCs w:val="17"/>
          <w:lang w:val="de-DE"/>
        </w:rPr>
        <w:t>ij</w:t>
      </w:r>
      <w:r w:rsidRPr="008334A7">
        <w:rPr>
          <w:rFonts w:ascii="Arial" w:hAnsi="Arial" w:cs="Arial"/>
          <w:b/>
          <w:bCs/>
          <w:sz w:val="17"/>
          <w:szCs w:val="17"/>
          <w:lang w:val="de-DE"/>
        </w:rPr>
        <w:t>]quinoline (5ao)</w:t>
      </w:r>
    </w:p>
    <w:p w14:paraId="6E82AA64" w14:textId="3D817923" w:rsidR="008334A7" w:rsidRPr="008334A7" w:rsidRDefault="00BE5CCA" w:rsidP="008334A7">
      <w:pPr>
        <w:tabs>
          <w:tab w:val="left" w:pos="154"/>
        </w:tabs>
        <w:rPr>
          <w:rFonts w:ascii="Arial" w:hAnsi="Arial" w:cs="Arial"/>
          <w:sz w:val="17"/>
          <w:szCs w:val="17"/>
        </w:rPr>
      </w:pPr>
      <w:r>
        <w:rPr>
          <w:rFonts w:ascii="Arial" w:hAnsi="Arial" w:cs="Arial"/>
          <w:noProof/>
          <w:color w:val="000000" w:themeColor="text1"/>
          <w:sz w:val="17"/>
          <w:szCs w:val="17"/>
          <w:lang w:val="de-DE"/>
        </w:rPr>
        <w:object w:dxaOrig="1440" w:dyaOrig="1440" w14:anchorId="3E764E8E">
          <v:shape id="_x0000_s1661" type="#_x0000_t75" style="position:absolute;left:0;text-align:left;margin-left:.05pt;margin-top:5.45pt;width:90.05pt;height:75.2pt;z-index:252794880">
            <v:imagedata r:id="rId276" o:title=""/>
            <w10:wrap type="square"/>
          </v:shape>
          <o:OLEObject Type="Embed" ProgID="ChemDraw.Document.6.0" ShapeID="_x0000_s1661" DrawAspect="Content" ObjectID="_1819002909" r:id="rId277"/>
        </w:object>
      </w:r>
      <w:bookmarkStart w:id="261" w:name="_Hlk184982131"/>
      <w:r w:rsidR="008334A7" w:rsidRPr="008334A7">
        <w:rPr>
          <w:rFonts w:ascii="Arial" w:hAnsi="Arial" w:cs="Arial"/>
          <w:sz w:val="17"/>
          <w:szCs w:val="17"/>
          <w:lang w:val="de-DE"/>
        </w:rPr>
        <w:t>Prepared according to</w:t>
      </w:r>
      <w:r w:rsidR="008334A7" w:rsidRPr="008334A7">
        <w:rPr>
          <w:rFonts w:ascii="Arial" w:hAnsi="Arial" w:cs="Arial"/>
          <w:b/>
          <w:bCs/>
          <w:sz w:val="17"/>
          <w:szCs w:val="17"/>
          <w:lang w:val="de-DE"/>
        </w:rPr>
        <w:t xml:space="preserve"> </w:t>
      </w:r>
      <w:r w:rsidR="008D3539" w:rsidRPr="00617D4F">
        <w:rPr>
          <w:rFonts w:ascii="Arial" w:hAnsi="Arial" w:cs="Arial"/>
          <w:b/>
          <w:bCs/>
          <w:color w:val="000000" w:themeColor="text1"/>
          <w:sz w:val="17"/>
          <w:szCs w:val="17"/>
          <w:lang w:val="de-DE"/>
        </w:rPr>
        <w:t>GP</w:t>
      </w:r>
      <w:r w:rsidR="008D3539">
        <w:rPr>
          <w:rFonts w:ascii="Arial" w:hAnsi="Arial" w:cs="Arial"/>
          <w:b/>
          <w:bCs/>
          <w:color w:val="000000" w:themeColor="text1"/>
          <w:sz w:val="17"/>
          <w:szCs w:val="17"/>
          <w:lang w:val="de-DE"/>
        </w:rPr>
        <w:t>3</w:t>
      </w:r>
      <w:r w:rsidR="008334A7" w:rsidRPr="008334A7">
        <w:rPr>
          <w:rFonts w:ascii="Arial" w:hAnsi="Arial" w:cs="Arial"/>
          <w:sz w:val="17"/>
          <w:szCs w:val="17"/>
          <w:lang w:val="de-DE"/>
        </w:rPr>
        <w:t>. White oil (48.9 mg, 72%, 0.2 mmol scale);</w:t>
      </w:r>
      <w:bookmarkEnd w:id="261"/>
      <w:r w:rsidR="008334A7" w:rsidRPr="008334A7">
        <w:rPr>
          <w:rFonts w:ascii="Times New Roman" w:hAnsi="Times New Roman" w:cs="Times New Roman"/>
          <w:sz w:val="20"/>
          <w:szCs w:val="20"/>
          <w:vertAlign w:val="superscript"/>
          <w:lang w:val="de-DE"/>
        </w:rPr>
        <w:t xml:space="preserve"> </w:t>
      </w:r>
      <w:r w:rsidR="008334A7" w:rsidRPr="008334A7">
        <w:rPr>
          <w:rFonts w:ascii="Arial" w:hAnsi="Arial" w:cs="Arial"/>
          <w:b/>
          <w:bCs/>
          <w:sz w:val="17"/>
          <w:szCs w:val="17"/>
          <w:vertAlign w:val="superscript"/>
          <w:lang w:val="de-DE"/>
        </w:rPr>
        <w:t>1</w:t>
      </w:r>
      <w:r w:rsidR="008334A7" w:rsidRPr="008334A7">
        <w:rPr>
          <w:rFonts w:ascii="Arial" w:hAnsi="Arial" w:cs="Arial"/>
          <w:b/>
          <w:bCs/>
          <w:sz w:val="17"/>
          <w:szCs w:val="17"/>
          <w:lang w:val="de-DE"/>
        </w:rPr>
        <w:t>H NMR</w:t>
      </w:r>
      <w:r w:rsidR="008334A7" w:rsidRPr="008334A7">
        <w:rPr>
          <w:rFonts w:ascii="Arial" w:hAnsi="Arial" w:cs="Arial"/>
          <w:sz w:val="17"/>
          <w:szCs w:val="17"/>
          <w:lang w:val="de-DE"/>
        </w:rPr>
        <w:t xml:space="preserve"> (400 MHz, Chloroform-</w:t>
      </w:r>
      <w:r w:rsidR="008334A7" w:rsidRPr="008334A7">
        <w:rPr>
          <w:rFonts w:ascii="Arial" w:hAnsi="Arial" w:cs="Arial"/>
          <w:i/>
          <w:iCs/>
          <w:sz w:val="17"/>
          <w:szCs w:val="17"/>
          <w:lang w:val="de-DE"/>
        </w:rPr>
        <w:t>d</w:t>
      </w:r>
      <w:r w:rsidR="008334A7" w:rsidRPr="008334A7">
        <w:rPr>
          <w:rFonts w:ascii="Arial" w:hAnsi="Arial" w:cs="Arial"/>
          <w:sz w:val="17"/>
          <w:szCs w:val="17"/>
          <w:lang w:val="de-DE"/>
        </w:rPr>
        <w:t xml:space="preserve">) </w:t>
      </w:r>
      <w:r w:rsidR="008334A7" w:rsidRPr="008334A7">
        <w:rPr>
          <w:rFonts w:ascii="Arial" w:hAnsi="Arial" w:cs="Arial"/>
          <w:sz w:val="17"/>
          <w:szCs w:val="17"/>
        </w:rPr>
        <w:t>δ</w:t>
      </w:r>
      <w:r w:rsidR="008334A7" w:rsidRPr="008334A7">
        <w:rPr>
          <w:rFonts w:ascii="Arial" w:hAnsi="Arial" w:cs="Arial"/>
          <w:sz w:val="17"/>
          <w:szCs w:val="17"/>
          <w:lang w:val="de-DE"/>
        </w:rPr>
        <w:t xml:space="preserve"> 7.37 (d,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8.0 Hz, 1H), 7.27</w:t>
      </w:r>
      <w:r w:rsidR="00EF0760"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7.21 (m, 2H), 7.21</w:t>
      </w:r>
      <w:r w:rsidR="00EF0760"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 xml:space="preserve">7.12 (m, 2H), 7.07 (d,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8.0 Hz, 2H), 6.98</w:t>
      </w:r>
      <w:r w:rsidR="00EF0760"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6.92 (m, 1H), 6.89</w:t>
      </w:r>
      <w:r w:rsidR="00EF0760"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6.80 (m, 2H), 6.79</w:t>
      </w:r>
      <w:r w:rsidR="00EF0760"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 xml:space="preserve">6.73 (m, 1H), 6.55 (dd,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9.7, 1.5 Hz, 1H), 6.26 (s, 2H), 5.78 (dd,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9.0, 4.9 Hz, 1H), 2.93</w:t>
      </w:r>
      <w:r w:rsidR="00EF0760"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2.71 (m, 4H).</w:t>
      </w:r>
      <w:r w:rsidR="008334A7" w:rsidRPr="008334A7">
        <w:rPr>
          <w:rFonts w:ascii="Times New Roman" w:hAnsi="Times New Roman" w:cs="Times New Roman"/>
          <w:sz w:val="20"/>
          <w:szCs w:val="20"/>
          <w:vertAlign w:val="superscript"/>
          <w:lang w:val="de-DE"/>
        </w:rPr>
        <w:t xml:space="preserve"> </w:t>
      </w:r>
      <w:r w:rsidR="008334A7" w:rsidRPr="008334A7">
        <w:rPr>
          <w:rFonts w:ascii="Arial" w:hAnsi="Arial" w:cs="Arial"/>
          <w:b/>
          <w:bCs/>
          <w:sz w:val="17"/>
          <w:szCs w:val="17"/>
          <w:vertAlign w:val="superscript"/>
        </w:rPr>
        <w:t>13</w:t>
      </w:r>
      <w:r w:rsidR="008334A7" w:rsidRPr="008334A7">
        <w:rPr>
          <w:rFonts w:ascii="Arial" w:hAnsi="Arial" w:cs="Arial"/>
          <w:b/>
          <w:bCs/>
          <w:sz w:val="17"/>
          <w:szCs w:val="17"/>
        </w:rPr>
        <w:t>C NMR</w:t>
      </w:r>
      <w:r w:rsidR="008334A7" w:rsidRPr="008334A7">
        <w:rPr>
          <w:rFonts w:ascii="Arial" w:hAnsi="Arial" w:cs="Arial"/>
          <w:sz w:val="17"/>
          <w:szCs w:val="17"/>
        </w:rPr>
        <w:t xml:space="preserve"> (101 MHz, Chloroform-</w:t>
      </w:r>
      <w:r w:rsidR="008334A7" w:rsidRPr="008334A7">
        <w:rPr>
          <w:rFonts w:ascii="Arial" w:hAnsi="Arial" w:cs="Arial"/>
          <w:i/>
          <w:iCs/>
          <w:sz w:val="17"/>
          <w:szCs w:val="17"/>
        </w:rPr>
        <w:t>d</w:t>
      </w:r>
      <w:r w:rsidR="008334A7" w:rsidRPr="008334A7">
        <w:rPr>
          <w:rFonts w:ascii="Arial" w:hAnsi="Arial" w:cs="Arial"/>
          <w:sz w:val="17"/>
          <w:szCs w:val="17"/>
        </w:rPr>
        <w:t xml:space="preserve">) δ 147.2, 141.4, 140.6, 133.0, </w:t>
      </w:r>
      <w:r w:rsidR="008334A7" w:rsidRPr="008334A7">
        <w:rPr>
          <w:rFonts w:ascii="Arial" w:hAnsi="Arial" w:cs="Arial"/>
          <w:sz w:val="17"/>
          <w:szCs w:val="17"/>
        </w:rPr>
        <w:lastRenderedPageBreak/>
        <w:t>128.53, 128.48, 126.9, 126.6, 126.2, 125.6, 125.1, 123.8, 122.0, 120.4, 120.3, 117.6, 117.3, 100.9, 54.8, 35.2, 28.6.</w:t>
      </w:r>
      <w:r w:rsidR="008334A7" w:rsidRPr="008334A7">
        <w:rPr>
          <w:rFonts w:ascii="Arial" w:hAnsi="Arial" w:cs="Arial"/>
          <w:b/>
          <w:bCs/>
          <w:sz w:val="17"/>
          <w:szCs w:val="17"/>
        </w:rPr>
        <w:t xml:space="preserve"> HRMS(ESI</w:t>
      </w:r>
      <w:r w:rsidR="008334A7" w:rsidRPr="008334A7">
        <w:rPr>
          <w:rFonts w:ascii="Arial" w:hAnsi="Arial" w:cs="Arial"/>
          <w:b/>
          <w:bCs/>
          <w:sz w:val="17"/>
          <w:szCs w:val="17"/>
          <w:vertAlign w:val="superscript"/>
        </w:rPr>
        <w:t>+</w:t>
      </w:r>
      <w:r w:rsidR="008334A7" w:rsidRPr="008334A7">
        <w:rPr>
          <w:rFonts w:ascii="Arial" w:hAnsi="Arial" w:cs="Arial"/>
          <w:b/>
          <w:bCs/>
          <w:sz w:val="17"/>
          <w:szCs w:val="17"/>
        </w:rPr>
        <w:t>)</w:t>
      </w:r>
      <w:r w:rsidR="008334A7" w:rsidRPr="008334A7">
        <w:rPr>
          <w:rFonts w:ascii="Arial" w:hAnsi="Arial" w:cs="Arial"/>
          <w:sz w:val="17"/>
          <w:szCs w:val="17"/>
        </w:rPr>
        <w:t xml:space="preserve"> m/z </w:t>
      </w:r>
      <w:proofErr w:type="spellStart"/>
      <w:r w:rsidR="008334A7" w:rsidRPr="008334A7">
        <w:rPr>
          <w:rFonts w:ascii="Arial" w:hAnsi="Arial" w:cs="Arial"/>
          <w:sz w:val="17"/>
          <w:szCs w:val="17"/>
        </w:rPr>
        <w:t>calcd</w:t>
      </w:r>
      <w:proofErr w:type="spellEnd"/>
      <w:r w:rsidR="008334A7" w:rsidRPr="008334A7">
        <w:rPr>
          <w:rFonts w:ascii="Arial" w:hAnsi="Arial" w:cs="Arial"/>
          <w:sz w:val="17"/>
          <w:szCs w:val="17"/>
        </w:rPr>
        <w:t xml:space="preserve">. </w:t>
      </w:r>
      <w:proofErr w:type="gramStart"/>
      <w:r w:rsidR="008334A7" w:rsidRPr="008334A7">
        <w:rPr>
          <w:rFonts w:ascii="Arial" w:hAnsi="Arial" w:cs="Arial"/>
          <w:sz w:val="17"/>
          <w:szCs w:val="17"/>
        </w:rPr>
        <w:t>for</w:t>
      </w:r>
      <w:proofErr w:type="gramEnd"/>
      <w:r w:rsidR="008334A7" w:rsidRPr="008334A7">
        <w:rPr>
          <w:rFonts w:ascii="Arial" w:hAnsi="Arial" w:cs="Arial"/>
          <w:sz w:val="17"/>
          <w:szCs w:val="17"/>
        </w:rPr>
        <w:t xml:space="preserve"> C</w:t>
      </w:r>
      <w:r w:rsidR="008334A7" w:rsidRPr="008334A7">
        <w:rPr>
          <w:rFonts w:ascii="Arial" w:hAnsi="Arial" w:cs="Arial"/>
          <w:sz w:val="17"/>
          <w:szCs w:val="17"/>
          <w:vertAlign w:val="subscript"/>
        </w:rPr>
        <w:t>23</w:t>
      </w:r>
      <w:r w:rsidR="008334A7" w:rsidRPr="008334A7">
        <w:rPr>
          <w:rFonts w:ascii="Arial" w:hAnsi="Arial" w:cs="Arial"/>
          <w:sz w:val="17"/>
          <w:szCs w:val="17"/>
        </w:rPr>
        <w:t>H</w:t>
      </w:r>
      <w:r w:rsidR="008334A7" w:rsidRPr="008334A7">
        <w:rPr>
          <w:rFonts w:ascii="Arial" w:hAnsi="Arial" w:cs="Arial"/>
          <w:sz w:val="17"/>
          <w:szCs w:val="17"/>
          <w:vertAlign w:val="subscript"/>
        </w:rPr>
        <w:t>19</w:t>
      </w:r>
      <w:r w:rsidR="008334A7" w:rsidRPr="008334A7">
        <w:rPr>
          <w:rFonts w:ascii="Arial" w:hAnsi="Arial" w:cs="Arial"/>
          <w:sz w:val="17"/>
          <w:szCs w:val="17"/>
        </w:rPr>
        <w:t>NS</w:t>
      </w:r>
      <w:r w:rsidR="008334A7" w:rsidRPr="008334A7">
        <w:rPr>
          <w:rFonts w:ascii="Arial" w:hAnsi="Arial" w:cs="Arial"/>
          <w:sz w:val="17"/>
          <w:szCs w:val="17"/>
          <w:vertAlign w:val="subscript"/>
        </w:rPr>
        <w:t xml:space="preserve"> </w:t>
      </w:r>
      <w:r w:rsidR="008334A7" w:rsidRPr="008334A7">
        <w:rPr>
          <w:rFonts w:ascii="Arial" w:hAnsi="Arial" w:cs="Arial"/>
          <w:sz w:val="17"/>
          <w:szCs w:val="17"/>
          <w:vertAlign w:val="superscript"/>
        </w:rPr>
        <w:t xml:space="preserve">+ </w:t>
      </w:r>
      <w:r w:rsidR="008334A7" w:rsidRPr="008334A7">
        <w:rPr>
          <w:rFonts w:ascii="Arial" w:hAnsi="Arial" w:cs="Arial"/>
          <w:sz w:val="17"/>
          <w:szCs w:val="17"/>
        </w:rPr>
        <w:t>[M+H]</w:t>
      </w:r>
      <w:r w:rsidR="008334A7" w:rsidRPr="008334A7">
        <w:rPr>
          <w:rFonts w:ascii="Arial" w:hAnsi="Arial" w:cs="Arial"/>
          <w:sz w:val="17"/>
          <w:szCs w:val="17"/>
          <w:vertAlign w:val="superscript"/>
        </w:rPr>
        <w:t>+</w:t>
      </w:r>
      <w:r w:rsidR="008334A7" w:rsidRPr="008334A7">
        <w:rPr>
          <w:rFonts w:ascii="Arial" w:hAnsi="Arial" w:cs="Arial"/>
          <w:sz w:val="17"/>
          <w:szCs w:val="17"/>
        </w:rPr>
        <w:t>: 342.1311, found: 342.1312.</w:t>
      </w:r>
    </w:p>
    <w:p w14:paraId="25CFA282" w14:textId="77777777" w:rsidR="008334A7" w:rsidRPr="008334A7" w:rsidRDefault="008334A7" w:rsidP="008334A7">
      <w:pPr>
        <w:rPr>
          <w:rFonts w:ascii="Arial" w:hAnsi="Arial" w:cs="Arial"/>
          <w:b/>
          <w:bCs/>
          <w:sz w:val="17"/>
          <w:szCs w:val="17"/>
        </w:rPr>
      </w:pPr>
      <w:r w:rsidRPr="008334A7">
        <w:rPr>
          <w:rFonts w:ascii="Arial" w:hAnsi="Arial" w:cs="Arial"/>
          <w:b/>
          <w:bCs/>
          <w:sz w:val="17"/>
          <w:szCs w:val="17"/>
        </w:rPr>
        <w:t>4-(benzo[b]thiophen-3-yl)-2-phenethyl-4</w:t>
      </w:r>
      <w:r w:rsidRPr="00514E16">
        <w:rPr>
          <w:rFonts w:ascii="Arial" w:hAnsi="Arial" w:cs="Arial"/>
          <w:b/>
          <w:bCs/>
          <w:i/>
          <w:iCs/>
          <w:sz w:val="17"/>
          <w:szCs w:val="17"/>
        </w:rPr>
        <w:t>H</w:t>
      </w:r>
      <w:r w:rsidRPr="008334A7">
        <w:rPr>
          <w:rFonts w:ascii="Arial" w:hAnsi="Arial" w:cs="Arial"/>
          <w:b/>
          <w:bCs/>
          <w:sz w:val="17"/>
          <w:szCs w:val="17"/>
        </w:rPr>
        <w:t>-</w:t>
      </w:r>
      <w:proofErr w:type="gramStart"/>
      <w:r w:rsidRPr="008334A7">
        <w:rPr>
          <w:rFonts w:ascii="Arial" w:hAnsi="Arial" w:cs="Arial"/>
          <w:b/>
          <w:bCs/>
          <w:sz w:val="17"/>
          <w:szCs w:val="17"/>
        </w:rPr>
        <w:t>pyrrolo[</w:t>
      </w:r>
      <w:proofErr w:type="gramEnd"/>
      <w:r w:rsidRPr="008334A7">
        <w:rPr>
          <w:rFonts w:ascii="Arial" w:hAnsi="Arial" w:cs="Arial"/>
          <w:b/>
          <w:bCs/>
          <w:sz w:val="17"/>
          <w:szCs w:val="17"/>
        </w:rPr>
        <w:t>3,2,1-</w:t>
      </w:r>
      <w:r w:rsidRPr="00514E16">
        <w:rPr>
          <w:rFonts w:ascii="Arial" w:hAnsi="Arial" w:cs="Arial"/>
          <w:b/>
          <w:bCs/>
          <w:i/>
          <w:iCs/>
          <w:sz w:val="17"/>
          <w:szCs w:val="17"/>
        </w:rPr>
        <w:t>ij</w:t>
      </w:r>
      <w:r w:rsidRPr="008334A7">
        <w:rPr>
          <w:rFonts w:ascii="Arial" w:hAnsi="Arial" w:cs="Arial"/>
          <w:b/>
          <w:bCs/>
          <w:sz w:val="17"/>
          <w:szCs w:val="17"/>
        </w:rPr>
        <w:t>]quinoline (5ap)</w:t>
      </w:r>
    </w:p>
    <w:p w14:paraId="299A2986" w14:textId="57DCD0DB" w:rsidR="008334A7" w:rsidRPr="008334A7" w:rsidRDefault="00BE5CCA" w:rsidP="008334A7">
      <w:pPr>
        <w:rPr>
          <w:rFonts w:ascii="Arial" w:hAnsi="Arial" w:cs="Arial"/>
          <w:sz w:val="17"/>
          <w:szCs w:val="17"/>
        </w:rPr>
      </w:pPr>
      <w:r>
        <w:rPr>
          <w:rFonts w:ascii="Arial" w:hAnsi="Arial" w:cs="Arial"/>
          <w:noProof/>
          <w:color w:val="000000" w:themeColor="text1"/>
          <w:sz w:val="17"/>
          <w:szCs w:val="17"/>
          <w:lang w:val="de-DE"/>
        </w:rPr>
        <w:object w:dxaOrig="1440" w:dyaOrig="1440" w14:anchorId="5BB08450">
          <v:shape id="_x0000_s1648" type="#_x0000_t75" style="position:absolute;left:0;text-align:left;margin-left:.05pt;margin-top:8.75pt;width:105.9pt;height:73.35pt;z-index:252781568">
            <v:imagedata r:id="rId278" o:title=""/>
            <w10:wrap type="square"/>
          </v:shape>
          <o:OLEObject Type="Embed" ProgID="ChemDraw.Document.6.0" ShapeID="_x0000_s1648" DrawAspect="Content" ObjectID="_1819002910" r:id="rId279"/>
        </w:object>
      </w:r>
      <w:bookmarkStart w:id="262" w:name="_Hlk184981423"/>
      <w:r w:rsidR="008334A7" w:rsidRPr="008334A7">
        <w:rPr>
          <w:rFonts w:ascii="Arial" w:hAnsi="Arial" w:cs="Arial"/>
          <w:sz w:val="17"/>
          <w:szCs w:val="17"/>
          <w:lang w:val="de-DE"/>
        </w:rPr>
        <w:t>Prepared according to</w:t>
      </w:r>
      <w:r w:rsidR="008334A7" w:rsidRPr="008334A7">
        <w:rPr>
          <w:rFonts w:ascii="Arial" w:hAnsi="Arial" w:cs="Arial"/>
          <w:b/>
          <w:bCs/>
          <w:sz w:val="17"/>
          <w:szCs w:val="17"/>
          <w:lang w:val="de-DE"/>
        </w:rPr>
        <w:t xml:space="preserve"> </w:t>
      </w:r>
      <w:r w:rsidR="008D3539" w:rsidRPr="00617D4F">
        <w:rPr>
          <w:rFonts w:ascii="Arial" w:hAnsi="Arial" w:cs="Arial"/>
          <w:b/>
          <w:bCs/>
          <w:color w:val="000000" w:themeColor="text1"/>
          <w:sz w:val="17"/>
          <w:szCs w:val="17"/>
          <w:lang w:val="de-DE"/>
        </w:rPr>
        <w:t>GP</w:t>
      </w:r>
      <w:r w:rsidR="008D3539">
        <w:rPr>
          <w:rFonts w:ascii="Arial" w:hAnsi="Arial" w:cs="Arial"/>
          <w:b/>
          <w:bCs/>
          <w:color w:val="000000" w:themeColor="text1"/>
          <w:sz w:val="17"/>
          <w:szCs w:val="17"/>
          <w:lang w:val="de-DE"/>
        </w:rPr>
        <w:t>3</w:t>
      </w:r>
      <w:r w:rsidR="008334A7" w:rsidRPr="008334A7">
        <w:rPr>
          <w:rFonts w:ascii="Arial" w:hAnsi="Arial" w:cs="Arial"/>
          <w:sz w:val="17"/>
          <w:szCs w:val="17"/>
          <w:lang w:val="de-DE"/>
        </w:rPr>
        <w:t>. White solid (50.2 mg, 64%, 0.2 mmol scale);</w:t>
      </w:r>
      <w:bookmarkEnd w:id="262"/>
      <w:r w:rsidR="008334A7" w:rsidRPr="008334A7">
        <w:rPr>
          <w:rFonts w:ascii="Times New Roman" w:hAnsi="Times New Roman" w:cs="Times New Roman"/>
          <w:sz w:val="20"/>
          <w:szCs w:val="20"/>
          <w:vertAlign w:val="superscript"/>
          <w:lang w:val="de-DE"/>
        </w:rPr>
        <w:t xml:space="preserve"> </w:t>
      </w:r>
      <w:r w:rsidR="008334A7" w:rsidRPr="008334A7">
        <w:rPr>
          <w:rFonts w:ascii="Arial" w:hAnsi="Arial" w:cs="Arial"/>
          <w:b/>
          <w:bCs/>
          <w:sz w:val="17"/>
          <w:szCs w:val="17"/>
          <w:vertAlign w:val="superscript"/>
          <w:lang w:val="de-DE"/>
        </w:rPr>
        <w:t>1</w:t>
      </w:r>
      <w:r w:rsidR="008334A7" w:rsidRPr="008334A7">
        <w:rPr>
          <w:rFonts w:ascii="Arial" w:hAnsi="Arial" w:cs="Arial"/>
          <w:b/>
          <w:bCs/>
          <w:sz w:val="17"/>
          <w:szCs w:val="17"/>
          <w:lang w:val="de-DE"/>
        </w:rPr>
        <w:t>H NMR</w:t>
      </w:r>
      <w:r w:rsidR="008334A7" w:rsidRPr="008334A7">
        <w:rPr>
          <w:rFonts w:ascii="Arial" w:hAnsi="Arial" w:cs="Arial"/>
          <w:sz w:val="17"/>
          <w:szCs w:val="17"/>
          <w:lang w:val="de-DE"/>
        </w:rPr>
        <w:t xml:space="preserve"> (400 MHz, Chloroform-</w:t>
      </w:r>
      <w:r w:rsidR="008334A7" w:rsidRPr="008334A7">
        <w:rPr>
          <w:rFonts w:ascii="Arial" w:hAnsi="Arial" w:cs="Arial"/>
          <w:i/>
          <w:iCs/>
          <w:sz w:val="17"/>
          <w:szCs w:val="17"/>
          <w:lang w:val="de-DE"/>
        </w:rPr>
        <w:t>d</w:t>
      </w:r>
      <w:r w:rsidR="008334A7" w:rsidRPr="008334A7">
        <w:rPr>
          <w:rFonts w:ascii="Arial" w:hAnsi="Arial" w:cs="Arial"/>
          <w:sz w:val="17"/>
          <w:szCs w:val="17"/>
          <w:lang w:val="de-DE"/>
        </w:rPr>
        <w:t xml:space="preserve">) </w:t>
      </w:r>
      <w:r w:rsidR="008334A7" w:rsidRPr="008334A7">
        <w:rPr>
          <w:rFonts w:ascii="Arial" w:hAnsi="Arial" w:cs="Arial"/>
          <w:sz w:val="17"/>
          <w:szCs w:val="17"/>
        </w:rPr>
        <w:t>δ</w:t>
      </w:r>
      <w:r w:rsidR="008334A7" w:rsidRPr="008334A7">
        <w:rPr>
          <w:rFonts w:ascii="Arial" w:hAnsi="Arial" w:cs="Arial"/>
          <w:sz w:val="17"/>
          <w:szCs w:val="17"/>
          <w:lang w:val="de-DE"/>
        </w:rPr>
        <w:t xml:space="preserve"> 7.87 (d,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8.0 Hz, 1H), 7.48</w:t>
      </w:r>
      <w:r w:rsidR="00EF0760"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 xml:space="preserve">7.41 (m, 2H), 7.35 (t,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7.1 Hz, 1H), 7.31</w:t>
      </w:r>
      <w:r w:rsidR="00EF0760"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7.25 (m, 1H), 7.24</w:t>
      </w:r>
      <w:r w:rsidR="00EF0760"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7.15 (m, 3H), 7.06</w:t>
      </w:r>
      <w:r w:rsidR="00EF0760"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 xml:space="preserve">7.00 (m, 1H), 6.95 (d,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7.9 Hz, 3H), 6.89 (d,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7.0 Hz, 1H), 6.62 (dd,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9.8, 1.8 Hz, 1H), 6.48 (dd,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4.0, 1.6 Hz, 1H), 6.30 (s, 1H), 5.86 (dd,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9.7, 4.1 Hz, 1H), 2.87–</w:t>
      </w:r>
      <w:r w:rsidR="00EF0760" w:rsidRPr="00A34AE5">
        <w:rPr>
          <w:rFonts w:ascii="Arial" w:hAnsi="Arial" w:cs="Arial"/>
          <w:color w:val="000000" w:themeColor="text1"/>
          <w:sz w:val="17"/>
          <w:szCs w:val="17"/>
          <w:lang w:val="de-DE"/>
        </w:rPr>
        <w:t xml:space="preserve">– </w:t>
      </w:r>
      <w:r w:rsidR="008334A7" w:rsidRPr="008334A7">
        <w:rPr>
          <w:rFonts w:ascii="Arial" w:hAnsi="Arial" w:cs="Arial"/>
          <w:sz w:val="17"/>
          <w:szCs w:val="17"/>
          <w:lang w:val="de-DE"/>
        </w:rPr>
        <w:t>2.75 (m, 1H), 2.75</w:t>
      </w:r>
      <w:r w:rsidR="00EF0760"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2.62 (m, 3H).</w:t>
      </w:r>
      <w:r w:rsidR="008334A7" w:rsidRPr="008334A7">
        <w:rPr>
          <w:rFonts w:ascii="Times New Roman" w:hAnsi="Times New Roman" w:cs="Times New Roman"/>
          <w:sz w:val="20"/>
          <w:szCs w:val="20"/>
          <w:vertAlign w:val="superscript"/>
          <w:lang w:val="de-DE"/>
        </w:rPr>
        <w:t xml:space="preserve"> </w:t>
      </w:r>
      <w:r w:rsidR="008334A7" w:rsidRPr="008334A7">
        <w:rPr>
          <w:rFonts w:ascii="Arial" w:hAnsi="Arial" w:cs="Arial"/>
          <w:b/>
          <w:bCs/>
          <w:sz w:val="17"/>
          <w:szCs w:val="17"/>
          <w:vertAlign w:val="superscript"/>
        </w:rPr>
        <w:t>13</w:t>
      </w:r>
      <w:r w:rsidR="008334A7" w:rsidRPr="008334A7">
        <w:rPr>
          <w:rFonts w:ascii="Arial" w:hAnsi="Arial" w:cs="Arial"/>
          <w:b/>
          <w:bCs/>
          <w:sz w:val="17"/>
          <w:szCs w:val="17"/>
        </w:rPr>
        <w:t>C NMR</w:t>
      </w:r>
      <w:r w:rsidR="008334A7" w:rsidRPr="008334A7">
        <w:rPr>
          <w:rFonts w:ascii="Arial" w:hAnsi="Arial" w:cs="Arial"/>
          <w:sz w:val="17"/>
          <w:szCs w:val="17"/>
        </w:rPr>
        <w:t xml:space="preserve"> (101 MHz, Chloroform-</w:t>
      </w:r>
      <w:r w:rsidR="008334A7" w:rsidRPr="008334A7">
        <w:rPr>
          <w:rFonts w:ascii="Arial" w:hAnsi="Arial" w:cs="Arial"/>
          <w:i/>
          <w:iCs/>
          <w:sz w:val="17"/>
          <w:szCs w:val="17"/>
        </w:rPr>
        <w:t>d</w:t>
      </w:r>
      <w:r w:rsidR="008334A7" w:rsidRPr="008334A7">
        <w:rPr>
          <w:rFonts w:ascii="Arial" w:hAnsi="Arial" w:cs="Arial"/>
          <w:sz w:val="17"/>
          <w:szCs w:val="17"/>
        </w:rPr>
        <w:t>) δ 141.21, 141.16, 140.6, 137.9, 136.3, 133.6, 128.5, 128.4, 126.2, 125.4, 125.1, 124.8, 124.7, 123.4, 123.2, 122.9, 121.8, 120.5, 120.3, 117.9, 117.3, 100.7, 55.1, 35.2, 28.6.</w:t>
      </w:r>
      <w:r w:rsidR="008334A7" w:rsidRPr="008334A7">
        <w:rPr>
          <w:rFonts w:ascii="Arial" w:hAnsi="Arial" w:cs="Arial"/>
          <w:b/>
          <w:bCs/>
          <w:sz w:val="17"/>
          <w:szCs w:val="17"/>
        </w:rPr>
        <w:t xml:space="preserve"> </w:t>
      </w:r>
      <w:bookmarkStart w:id="263" w:name="_Hlk184981685"/>
      <w:r w:rsidR="008334A7" w:rsidRPr="008334A7">
        <w:rPr>
          <w:rFonts w:ascii="Arial" w:hAnsi="Arial" w:cs="Arial"/>
          <w:b/>
          <w:bCs/>
          <w:sz w:val="17"/>
          <w:szCs w:val="17"/>
        </w:rPr>
        <w:t>HRMS(ESI</w:t>
      </w:r>
      <w:r w:rsidR="008334A7" w:rsidRPr="008334A7">
        <w:rPr>
          <w:rFonts w:ascii="Arial" w:hAnsi="Arial" w:cs="Arial"/>
          <w:b/>
          <w:bCs/>
          <w:sz w:val="17"/>
          <w:szCs w:val="17"/>
          <w:vertAlign w:val="superscript"/>
        </w:rPr>
        <w:t>+</w:t>
      </w:r>
      <w:r w:rsidR="008334A7" w:rsidRPr="008334A7">
        <w:rPr>
          <w:rFonts w:ascii="Arial" w:hAnsi="Arial" w:cs="Arial"/>
          <w:b/>
          <w:bCs/>
          <w:sz w:val="17"/>
          <w:szCs w:val="17"/>
        </w:rPr>
        <w:t>)</w:t>
      </w:r>
      <w:r w:rsidR="008334A7" w:rsidRPr="008334A7">
        <w:rPr>
          <w:rFonts w:ascii="Arial" w:hAnsi="Arial" w:cs="Arial"/>
          <w:sz w:val="17"/>
          <w:szCs w:val="17"/>
        </w:rPr>
        <w:t xml:space="preserve"> m/z </w:t>
      </w:r>
      <w:proofErr w:type="spellStart"/>
      <w:r w:rsidR="008334A7" w:rsidRPr="008334A7">
        <w:rPr>
          <w:rFonts w:ascii="Arial" w:hAnsi="Arial" w:cs="Arial"/>
          <w:sz w:val="17"/>
          <w:szCs w:val="17"/>
        </w:rPr>
        <w:t>calcd</w:t>
      </w:r>
      <w:proofErr w:type="spellEnd"/>
      <w:r w:rsidR="008334A7" w:rsidRPr="008334A7">
        <w:rPr>
          <w:rFonts w:ascii="Arial" w:hAnsi="Arial" w:cs="Arial"/>
          <w:sz w:val="17"/>
          <w:szCs w:val="17"/>
        </w:rPr>
        <w:t xml:space="preserve">. </w:t>
      </w:r>
      <w:proofErr w:type="gramStart"/>
      <w:r w:rsidR="008334A7" w:rsidRPr="008334A7">
        <w:rPr>
          <w:rFonts w:ascii="Arial" w:hAnsi="Arial" w:cs="Arial"/>
          <w:sz w:val="17"/>
          <w:szCs w:val="17"/>
        </w:rPr>
        <w:t>for</w:t>
      </w:r>
      <w:proofErr w:type="gramEnd"/>
      <w:r w:rsidR="008334A7" w:rsidRPr="008334A7">
        <w:rPr>
          <w:rFonts w:ascii="Arial" w:hAnsi="Arial" w:cs="Arial"/>
          <w:sz w:val="17"/>
          <w:szCs w:val="17"/>
        </w:rPr>
        <w:t xml:space="preserve"> C</w:t>
      </w:r>
      <w:r w:rsidR="008334A7" w:rsidRPr="008334A7">
        <w:rPr>
          <w:rFonts w:ascii="Arial" w:hAnsi="Arial" w:cs="Arial"/>
          <w:sz w:val="17"/>
          <w:szCs w:val="17"/>
          <w:vertAlign w:val="subscript"/>
        </w:rPr>
        <w:t>27</w:t>
      </w:r>
      <w:r w:rsidR="008334A7" w:rsidRPr="008334A7">
        <w:rPr>
          <w:rFonts w:ascii="Arial" w:hAnsi="Arial" w:cs="Arial"/>
          <w:sz w:val="17"/>
          <w:szCs w:val="17"/>
        </w:rPr>
        <w:t>H</w:t>
      </w:r>
      <w:r w:rsidR="008334A7" w:rsidRPr="008334A7">
        <w:rPr>
          <w:rFonts w:ascii="Arial" w:hAnsi="Arial" w:cs="Arial"/>
          <w:sz w:val="17"/>
          <w:szCs w:val="17"/>
          <w:vertAlign w:val="subscript"/>
        </w:rPr>
        <w:t>21</w:t>
      </w:r>
      <w:r w:rsidR="008334A7" w:rsidRPr="008334A7">
        <w:rPr>
          <w:rFonts w:ascii="Arial" w:hAnsi="Arial" w:cs="Arial"/>
          <w:sz w:val="17"/>
          <w:szCs w:val="17"/>
        </w:rPr>
        <w:t>NS</w:t>
      </w:r>
      <w:r w:rsidR="008334A7" w:rsidRPr="008334A7">
        <w:rPr>
          <w:rFonts w:ascii="Arial" w:hAnsi="Arial" w:cs="Arial"/>
          <w:sz w:val="17"/>
          <w:szCs w:val="17"/>
          <w:vertAlign w:val="subscript"/>
        </w:rPr>
        <w:t xml:space="preserve"> </w:t>
      </w:r>
      <w:r w:rsidR="008334A7" w:rsidRPr="008334A7">
        <w:rPr>
          <w:rFonts w:ascii="Arial" w:hAnsi="Arial" w:cs="Arial"/>
          <w:sz w:val="17"/>
          <w:szCs w:val="17"/>
          <w:vertAlign w:val="superscript"/>
        </w:rPr>
        <w:t xml:space="preserve">+ </w:t>
      </w:r>
      <w:r w:rsidR="008334A7" w:rsidRPr="008334A7">
        <w:rPr>
          <w:rFonts w:ascii="Arial" w:hAnsi="Arial" w:cs="Arial"/>
          <w:sz w:val="17"/>
          <w:szCs w:val="17"/>
        </w:rPr>
        <w:t>[M+H]</w:t>
      </w:r>
      <w:r w:rsidR="008334A7" w:rsidRPr="008334A7">
        <w:rPr>
          <w:rFonts w:ascii="Arial" w:hAnsi="Arial" w:cs="Arial"/>
          <w:sz w:val="17"/>
          <w:szCs w:val="17"/>
          <w:vertAlign w:val="superscript"/>
        </w:rPr>
        <w:t>+</w:t>
      </w:r>
      <w:r w:rsidR="008334A7" w:rsidRPr="008334A7">
        <w:rPr>
          <w:rFonts w:ascii="Arial" w:hAnsi="Arial" w:cs="Arial"/>
          <w:sz w:val="17"/>
          <w:szCs w:val="17"/>
        </w:rPr>
        <w:t>: 392.1467, found: 392.1468.</w:t>
      </w:r>
      <w:bookmarkEnd w:id="263"/>
    </w:p>
    <w:p w14:paraId="1A37BA6C" w14:textId="77777777" w:rsidR="008334A7" w:rsidRPr="008334A7" w:rsidRDefault="008334A7" w:rsidP="008334A7">
      <w:pPr>
        <w:rPr>
          <w:rFonts w:ascii="Arial" w:hAnsi="Arial" w:cs="Arial"/>
          <w:b/>
          <w:bCs/>
          <w:sz w:val="17"/>
          <w:szCs w:val="17"/>
        </w:rPr>
      </w:pPr>
      <w:r w:rsidRPr="008334A7">
        <w:rPr>
          <w:rFonts w:ascii="Arial" w:hAnsi="Arial" w:cs="Arial"/>
          <w:b/>
          <w:bCs/>
          <w:sz w:val="17"/>
          <w:szCs w:val="17"/>
        </w:rPr>
        <w:t>4-(1-methyl-1</w:t>
      </w:r>
      <w:r w:rsidRPr="00C515BC">
        <w:rPr>
          <w:rFonts w:ascii="Arial" w:hAnsi="Arial" w:cs="Arial"/>
          <w:b/>
          <w:bCs/>
          <w:i/>
          <w:iCs/>
          <w:sz w:val="17"/>
          <w:szCs w:val="17"/>
        </w:rPr>
        <w:t>H</w:t>
      </w:r>
      <w:r w:rsidRPr="008334A7">
        <w:rPr>
          <w:rFonts w:ascii="Arial" w:hAnsi="Arial" w:cs="Arial"/>
          <w:b/>
          <w:bCs/>
          <w:sz w:val="17"/>
          <w:szCs w:val="17"/>
        </w:rPr>
        <w:t>-indol-5-yl)-2-phenethyl-4</w:t>
      </w:r>
      <w:r w:rsidRPr="00C515BC">
        <w:rPr>
          <w:rFonts w:ascii="Arial" w:hAnsi="Arial" w:cs="Arial"/>
          <w:b/>
          <w:bCs/>
          <w:i/>
          <w:iCs/>
          <w:sz w:val="17"/>
          <w:szCs w:val="17"/>
        </w:rPr>
        <w:t>H</w:t>
      </w:r>
      <w:r w:rsidRPr="008334A7">
        <w:rPr>
          <w:rFonts w:ascii="Arial" w:hAnsi="Arial" w:cs="Arial"/>
          <w:b/>
          <w:bCs/>
          <w:sz w:val="17"/>
          <w:szCs w:val="17"/>
        </w:rPr>
        <w:t>-</w:t>
      </w:r>
      <w:proofErr w:type="gramStart"/>
      <w:r w:rsidRPr="008334A7">
        <w:rPr>
          <w:rFonts w:ascii="Arial" w:hAnsi="Arial" w:cs="Arial"/>
          <w:b/>
          <w:bCs/>
          <w:sz w:val="17"/>
          <w:szCs w:val="17"/>
        </w:rPr>
        <w:t>pyrrolo[</w:t>
      </w:r>
      <w:proofErr w:type="gramEnd"/>
      <w:r w:rsidRPr="008334A7">
        <w:rPr>
          <w:rFonts w:ascii="Arial" w:hAnsi="Arial" w:cs="Arial"/>
          <w:b/>
          <w:bCs/>
          <w:sz w:val="17"/>
          <w:szCs w:val="17"/>
        </w:rPr>
        <w:t>3,2,1-</w:t>
      </w:r>
      <w:r w:rsidRPr="00C515BC">
        <w:rPr>
          <w:rFonts w:ascii="Arial" w:hAnsi="Arial" w:cs="Arial"/>
          <w:b/>
          <w:bCs/>
          <w:i/>
          <w:iCs/>
          <w:sz w:val="17"/>
          <w:szCs w:val="17"/>
        </w:rPr>
        <w:t>ij</w:t>
      </w:r>
      <w:r w:rsidRPr="008334A7">
        <w:rPr>
          <w:rFonts w:ascii="Arial" w:hAnsi="Arial" w:cs="Arial"/>
          <w:b/>
          <w:bCs/>
          <w:sz w:val="17"/>
          <w:szCs w:val="17"/>
        </w:rPr>
        <w:t>]quinoline (5aq)</w:t>
      </w:r>
    </w:p>
    <w:p w14:paraId="66F7724F" w14:textId="08616D84" w:rsidR="008334A7" w:rsidRPr="008334A7" w:rsidRDefault="00BE5CCA" w:rsidP="008334A7">
      <w:pPr>
        <w:tabs>
          <w:tab w:val="left" w:pos="154"/>
        </w:tabs>
        <w:rPr>
          <w:rFonts w:ascii="Arial" w:hAnsi="Arial" w:cs="Arial"/>
          <w:sz w:val="17"/>
          <w:szCs w:val="17"/>
        </w:rPr>
      </w:pPr>
      <w:r>
        <w:rPr>
          <w:noProof/>
        </w:rPr>
        <w:object w:dxaOrig="1440" w:dyaOrig="1440" w14:anchorId="1DD0CC07">
          <v:shape id="_x0000_s1662" type="#_x0000_t75" style="position:absolute;left:0;text-align:left;margin-left:1.5pt;margin-top:6.3pt;width:117.15pt;height:74.5pt;z-index:252795904">
            <v:imagedata r:id="rId280" o:title=""/>
            <w10:wrap type="square"/>
          </v:shape>
          <o:OLEObject Type="Embed" ProgID="ChemDraw.Document.6.0" ShapeID="_x0000_s1662" DrawAspect="Content" ObjectID="_1819002911" r:id="rId281"/>
        </w:object>
      </w:r>
      <w:r w:rsidR="008334A7" w:rsidRPr="008334A7">
        <w:rPr>
          <w:rFonts w:ascii="Arial" w:hAnsi="Arial" w:cs="Arial"/>
          <w:sz w:val="17"/>
          <w:szCs w:val="17"/>
          <w:lang w:val="de-DE"/>
        </w:rPr>
        <w:t>Prepared according to</w:t>
      </w:r>
      <w:r w:rsidR="008334A7" w:rsidRPr="008334A7">
        <w:rPr>
          <w:rFonts w:ascii="Arial" w:hAnsi="Arial" w:cs="Arial"/>
          <w:b/>
          <w:bCs/>
          <w:sz w:val="17"/>
          <w:szCs w:val="17"/>
          <w:lang w:val="de-DE"/>
        </w:rPr>
        <w:t xml:space="preserve"> </w:t>
      </w:r>
      <w:r w:rsidR="008D3539" w:rsidRPr="00617D4F">
        <w:rPr>
          <w:rFonts w:ascii="Arial" w:hAnsi="Arial" w:cs="Arial"/>
          <w:b/>
          <w:bCs/>
          <w:color w:val="000000" w:themeColor="text1"/>
          <w:sz w:val="17"/>
          <w:szCs w:val="17"/>
          <w:lang w:val="de-DE"/>
        </w:rPr>
        <w:t>GP</w:t>
      </w:r>
      <w:r w:rsidR="008D3539">
        <w:rPr>
          <w:rFonts w:ascii="Arial" w:hAnsi="Arial" w:cs="Arial"/>
          <w:b/>
          <w:bCs/>
          <w:color w:val="000000" w:themeColor="text1"/>
          <w:sz w:val="17"/>
          <w:szCs w:val="17"/>
          <w:lang w:val="de-DE"/>
        </w:rPr>
        <w:t>3</w:t>
      </w:r>
      <w:r w:rsidR="008334A7" w:rsidRPr="008334A7">
        <w:rPr>
          <w:rFonts w:ascii="Arial" w:hAnsi="Arial" w:cs="Arial"/>
          <w:sz w:val="17"/>
          <w:szCs w:val="17"/>
          <w:lang w:val="de-DE"/>
        </w:rPr>
        <w:t>. White solid (40.5 mg, 52%, 0.2 mmol scale);</w:t>
      </w:r>
      <w:r w:rsidR="008334A7" w:rsidRPr="008334A7">
        <w:rPr>
          <w:rFonts w:ascii="Times New Roman" w:hAnsi="Times New Roman" w:cs="Times New Roman"/>
          <w:sz w:val="20"/>
          <w:szCs w:val="20"/>
          <w:vertAlign w:val="superscript"/>
          <w:lang w:val="de-DE"/>
        </w:rPr>
        <w:t xml:space="preserve"> </w:t>
      </w:r>
      <w:r w:rsidR="008334A7" w:rsidRPr="00C47EBA">
        <w:rPr>
          <w:rFonts w:ascii="Arial" w:hAnsi="Arial" w:cs="Arial"/>
          <w:b/>
          <w:bCs/>
          <w:sz w:val="17"/>
          <w:szCs w:val="17"/>
          <w:vertAlign w:val="superscript"/>
          <w:lang w:val="de-DE"/>
        </w:rPr>
        <w:t>1</w:t>
      </w:r>
      <w:r w:rsidR="008334A7" w:rsidRPr="00C47EBA">
        <w:rPr>
          <w:rFonts w:ascii="Arial" w:hAnsi="Arial" w:cs="Arial"/>
          <w:b/>
          <w:bCs/>
          <w:sz w:val="17"/>
          <w:szCs w:val="17"/>
          <w:lang w:val="de-DE"/>
        </w:rPr>
        <w:t>H NMR</w:t>
      </w:r>
      <w:r w:rsidR="008334A7" w:rsidRPr="008334A7">
        <w:rPr>
          <w:rFonts w:ascii="Arial" w:hAnsi="Arial" w:cs="Arial"/>
          <w:sz w:val="17"/>
          <w:szCs w:val="17"/>
          <w:lang w:val="de-DE"/>
        </w:rPr>
        <w:t xml:space="preserve"> (400 MHz, Chloroform-</w:t>
      </w:r>
      <w:r w:rsidR="008334A7" w:rsidRPr="008334A7">
        <w:rPr>
          <w:rFonts w:ascii="Arial" w:hAnsi="Arial" w:cs="Arial"/>
          <w:i/>
          <w:iCs/>
          <w:sz w:val="17"/>
          <w:szCs w:val="17"/>
          <w:lang w:val="de-DE"/>
        </w:rPr>
        <w:t>d</w:t>
      </w:r>
      <w:r w:rsidR="008334A7" w:rsidRPr="008334A7">
        <w:rPr>
          <w:rFonts w:ascii="Arial" w:hAnsi="Arial" w:cs="Arial"/>
          <w:sz w:val="17"/>
          <w:szCs w:val="17"/>
          <w:lang w:val="de-DE"/>
        </w:rPr>
        <w:t xml:space="preserve">) </w:t>
      </w:r>
      <w:r w:rsidR="008334A7" w:rsidRPr="008334A7">
        <w:rPr>
          <w:rFonts w:ascii="Arial" w:hAnsi="Arial" w:cs="Arial"/>
          <w:sz w:val="17"/>
          <w:szCs w:val="17"/>
        </w:rPr>
        <w:t>δ</w:t>
      </w:r>
      <w:r w:rsidR="008334A7" w:rsidRPr="008334A7">
        <w:rPr>
          <w:rFonts w:ascii="Arial" w:hAnsi="Arial" w:cs="Arial"/>
          <w:sz w:val="17"/>
          <w:szCs w:val="17"/>
          <w:lang w:val="de-DE"/>
        </w:rPr>
        <w:t xml:space="preserve"> 7.42 (d,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8.0 Hz, 1H), 7.35 (d,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1.2 Hz, 1H), 7.25 – 7.13 (m, 4H), 7.05 (d,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3.1 Hz, 1H), 7.01 – 6.96 (m, 3H), 6.93 (dd,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8.5, 1.6 Hz, 1H), 6.86 (d,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7.0 Hz, 1H), 6.53 (dd,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9.8, 1.7 Hz, 1H), 6.43 (d,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3.0 Hz, 1H), 6.28 (s, 1H), 6.18 (dd,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3.9, 1.3 Hz, 1H), 5.85 (dd,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9.8, 4.1 Hz, 1H), 3.76 (s, 3H), 2.88 – 2.57 (m, 4H).</w:t>
      </w:r>
      <w:r w:rsidR="008334A7" w:rsidRPr="008334A7">
        <w:rPr>
          <w:rFonts w:ascii="Times New Roman" w:hAnsi="Times New Roman" w:cs="Times New Roman"/>
          <w:sz w:val="20"/>
          <w:szCs w:val="20"/>
          <w:vertAlign w:val="superscript"/>
          <w:lang w:val="de-DE"/>
        </w:rPr>
        <w:t xml:space="preserve"> </w:t>
      </w:r>
      <w:r w:rsidR="008334A7" w:rsidRPr="00C47EBA">
        <w:rPr>
          <w:rFonts w:ascii="Arial" w:hAnsi="Arial" w:cs="Arial"/>
          <w:b/>
          <w:bCs/>
          <w:sz w:val="17"/>
          <w:szCs w:val="17"/>
          <w:vertAlign w:val="superscript"/>
        </w:rPr>
        <w:t>13</w:t>
      </w:r>
      <w:r w:rsidR="008334A7" w:rsidRPr="00C47EBA">
        <w:rPr>
          <w:rFonts w:ascii="Arial" w:hAnsi="Arial" w:cs="Arial"/>
          <w:b/>
          <w:bCs/>
          <w:sz w:val="17"/>
          <w:szCs w:val="17"/>
        </w:rPr>
        <w:t>C NMR</w:t>
      </w:r>
      <w:r w:rsidR="008334A7" w:rsidRPr="008334A7">
        <w:rPr>
          <w:rFonts w:ascii="Arial" w:hAnsi="Arial" w:cs="Arial"/>
          <w:sz w:val="17"/>
          <w:szCs w:val="17"/>
        </w:rPr>
        <w:t xml:space="preserve"> (101 MHz, Chloroform-</w:t>
      </w:r>
      <w:r w:rsidR="008334A7" w:rsidRPr="008334A7">
        <w:rPr>
          <w:rFonts w:ascii="Arial" w:hAnsi="Arial" w:cs="Arial"/>
          <w:i/>
          <w:iCs/>
          <w:sz w:val="17"/>
          <w:szCs w:val="17"/>
        </w:rPr>
        <w:t>d</w:t>
      </w:r>
      <w:r w:rsidR="008334A7" w:rsidRPr="008334A7">
        <w:rPr>
          <w:rFonts w:ascii="Arial" w:hAnsi="Arial" w:cs="Arial"/>
          <w:sz w:val="17"/>
          <w:szCs w:val="17"/>
        </w:rPr>
        <w:t xml:space="preserve">) δ 141.5, 140.8, 136.5, 134.9, 133.7, 129.7, 128.8, 128.53, 128.50, 128.4, 126.0, 124.9, 120.7, 120.0, 118.3, 118.2, 116.8, 110.1, 101.3, 100.3, 60.3, 35.2, 33.0, 28.7. </w:t>
      </w:r>
      <w:r w:rsidR="008334A7" w:rsidRPr="008334A7">
        <w:rPr>
          <w:rFonts w:ascii="Arial" w:hAnsi="Arial" w:cs="Arial"/>
          <w:b/>
          <w:bCs/>
          <w:sz w:val="17"/>
          <w:szCs w:val="17"/>
        </w:rPr>
        <w:t>HRMS(ESI</w:t>
      </w:r>
      <w:r w:rsidR="008334A7" w:rsidRPr="008334A7">
        <w:rPr>
          <w:rFonts w:ascii="Arial" w:hAnsi="Arial" w:cs="Arial"/>
          <w:b/>
          <w:bCs/>
          <w:sz w:val="17"/>
          <w:szCs w:val="17"/>
          <w:vertAlign w:val="superscript"/>
        </w:rPr>
        <w:t>+</w:t>
      </w:r>
      <w:r w:rsidR="008334A7" w:rsidRPr="008334A7">
        <w:rPr>
          <w:rFonts w:ascii="Arial" w:hAnsi="Arial" w:cs="Arial"/>
          <w:b/>
          <w:bCs/>
          <w:sz w:val="17"/>
          <w:szCs w:val="17"/>
        </w:rPr>
        <w:t>)</w:t>
      </w:r>
      <w:r w:rsidR="008334A7" w:rsidRPr="008334A7">
        <w:rPr>
          <w:rFonts w:ascii="Arial" w:hAnsi="Arial" w:cs="Arial"/>
          <w:sz w:val="17"/>
          <w:szCs w:val="17"/>
        </w:rPr>
        <w:t xml:space="preserve"> m/z </w:t>
      </w:r>
      <w:proofErr w:type="spellStart"/>
      <w:r w:rsidR="008334A7" w:rsidRPr="008334A7">
        <w:rPr>
          <w:rFonts w:ascii="Arial" w:hAnsi="Arial" w:cs="Arial"/>
          <w:sz w:val="17"/>
          <w:szCs w:val="17"/>
        </w:rPr>
        <w:t>calcd</w:t>
      </w:r>
      <w:proofErr w:type="spellEnd"/>
      <w:r w:rsidR="008334A7" w:rsidRPr="008334A7">
        <w:rPr>
          <w:rFonts w:ascii="Arial" w:hAnsi="Arial" w:cs="Arial"/>
          <w:sz w:val="17"/>
          <w:szCs w:val="17"/>
        </w:rPr>
        <w:t xml:space="preserve">. </w:t>
      </w:r>
      <w:proofErr w:type="gramStart"/>
      <w:r w:rsidR="008334A7" w:rsidRPr="008334A7">
        <w:rPr>
          <w:rFonts w:ascii="Arial" w:hAnsi="Arial" w:cs="Arial"/>
          <w:sz w:val="17"/>
          <w:szCs w:val="17"/>
        </w:rPr>
        <w:t>for</w:t>
      </w:r>
      <w:proofErr w:type="gramEnd"/>
      <w:r w:rsidR="008334A7" w:rsidRPr="008334A7">
        <w:rPr>
          <w:rFonts w:ascii="Arial" w:hAnsi="Arial" w:cs="Arial"/>
          <w:sz w:val="17"/>
          <w:szCs w:val="17"/>
        </w:rPr>
        <w:t xml:space="preserve"> C</w:t>
      </w:r>
      <w:r w:rsidR="008334A7" w:rsidRPr="008334A7">
        <w:rPr>
          <w:rFonts w:ascii="Arial" w:hAnsi="Arial" w:cs="Arial"/>
          <w:sz w:val="17"/>
          <w:szCs w:val="17"/>
          <w:vertAlign w:val="subscript"/>
        </w:rPr>
        <w:t>28</w:t>
      </w:r>
      <w:r w:rsidR="008334A7" w:rsidRPr="008334A7">
        <w:rPr>
          <w:rFonts w:ascii="Arial" w:hAnsi="Arial" w:cs="Arial"/>
          <w:sz w:val="17"/>
          <w:szCs w:val="17"/>
        </w:rPr>
        <w:t>H</w:t>
      </w:r>
      <w:r w:rsidR="008334A7" w:rsidRPr="008334A7">
        <w:rPr>
          <w:rFonts w:ascii="Arial" w:hAnsi="Arial" w:cs="Arial"/>
          <w:sz w:val="17"/>
          <w:szCs w:val="17"/>
          <w:vertAlign w:val="subscript"/>
        </w:rPr>
        <w:t>24</w:t>
      </w:r>
      <w:r w:rsidR="008334A7" w:rsidRPr="008334A7">
        <w:rPr>
          <w:rFonts w:ascii="Arial" w:hAnsi="Arial" w:cs="Arial"/>
          <w:sz w:val="17"/>
          <w:szCs w:val="17"/>
        </w:rPr>
        <w:t>N</w:t>
      </w:r>
      <w:r w:rsidR="008334A7" w:rsidRPr="008334A7">
        <w:rPr>
          <w:rFonts w:ascii="Arial" w:hAnsi="Arial" w:cs="Arial"/>
          <w:sz w:val="17"/>
          <w:szCs w:val="17"/>
          <w:vertAlign w:val="subscript"/>
        </w:rPr>
        <w:t xml:space="preserve">2 </w:t>
      </w:r>
      <w:r w:rsidR="008334A7" w:rsidRPr="008334A7">
        <w:rPr>
          <w:rFonts w:ascii="Arial" w:hAnsi="Arial" w:cs="Arial"/>
          <w:sz w:val="17"/>
          <w:szCs w:val="17"/>
          <w:vertAlign w:val="superscript"/>
        </w:rPr>
        <w:t xml:space="preserve">+ </w:t>
      </w:r>
      <w:r w:rsidR="008334A7" w:rsidRPr="008334A7">
        <w:rPr>
          <w:rFonts w:ascii="Arial" w:hAnsi="Arial" w:cs="Arial"/>
          <w:sz w:val="17"/>
          <w:szCs w:val="17"/>
        </w:rPr>
        <w:t>[M+H]</w:t>
      </w:r>
      <w:r w:rsidR="008334A7" w:rsidRPr="008334A7">
        <w:rPr>
          <w:rFonts w:ascii="Arial" w:hAnsi="Arial" w:cs="Arial"/>
          <w:sz w:val="17"/>
          <w:szCs w:val="17"/>
          <w:vertAlign w:val="superscript"/>
        </w:rPr>
        <w:t>+</w:t>
      </w:r>
      <w:r w:rsidR="008334A7" w:rsidRPr="008334A7">
        <w:rPr>
          <w:rFonts w:ascii="Arial" w:hAnsi="Arial" w:cs="Arial"/>
          <w:sz w:val="17"/>
          <w:szCs w:val="17"/>
        </w:rPr>
        <w:t>: 389.2012, found: 389.2010.</w:t>
      </w:r>
    </w:p>
    <w:p w14:paraId="3DE93FEE" w14:textId="77777777" w:rsidR="008334A7" w:rsidRPr="008334A7" w:rsidRDefault="008334A7" w:rsidP="008334A7">
      <w:pPr>
        <w:tabs>
          <w:tab w:val="left" w:pos="154"/>
        </w:tabs>
        <w:rPr>
          <w:rFonts w:ascii="Arial" w:hAnsi="Arial" w:cs="Arial"/>
          <w:b/>
          <w:bCs/>
          <w:sz w:val="17"/>
          <w:szCs w:val="17"/>
          <w:lang w:val="de-DE"/>
        </w:rPr>
      </w:pPr>
      <w:r w:rsidRPr="008334A7">
        <w:rPr>
          <w:rFonts w:ascii="Arial" w:hAnsi="Arial" w:cs="Arial"/>
          <w:b/>
          <w:bCs/>
          <w:sz w:val="17"/>
          <w:szCs w:val="17"/>
          <w:lang w:val="de-DE"/>
        </w:rPr>
        <w:t>4-methyl-2-phenethyl-4</w:t>
      </w:r>
      <w:r w:rsidRPr="00C515BC">
        <w:rPr>
          <w:rFonts w:ascii="Arial" w:hAnsi="Arial" w:cs="Arial"/>
          <w:b/>
          <w:bCs/>
          <w:i/>
          <w:iCs/>
          <w:sz w:val="17"/>
          <w:szCs w:val="17"/>
          <w:lang w:val="de-DE"/>
        </w:rPr>
        <w:t>H</w:t>
      </w:r>
      <w:r w:rsidRPr="008334A7">
        <w:rPr>
          <w:rFonts w:ascii="Arial" w:hAnsi="Arial" w:cs="Arial"/>
          <w:b/>
          <w:bCs/>
          <w:sz w:val="17"/>
          <w:szCs w:val="17"/>
          <w:lang w:val="de-DE"/>
        </w:rPr>
        <w:t>-pyrrolo[3,2,1-</w:t>
      </w:r>
      <w:r w:rsidRPr="00C515BC">
        <w:rPr>
          <w:rFonts w:ascii="Arial" w:hAnsi="Arial" w:cs="Arial"/>
          <w:b/>
          <w:bCs/>
          <w:i/>
          <w:iCs/>
          <w:sz w:val="17"/>
          <w:szCs w:val="17"/>
          <w:lang w:val="de-DE"/>
        </w:rPr>
        <w:t>ij</w:t>
      </w:r>
      <w:r w:rsidRPr="008334A7">
        <w:rPr>
          <w:rFonts w:ascii="Arial" w:hAnsi="Arial" w:cs="Arial"/>
          <w:b/>
          <w:bCs/>
          <w:sz w:val="17"/>
          <w:szCs w:val="17"/>
          <w:lang w:val="de-DE"/>
        </w:rPr>
        <w:t>]quinoline (5ar)</w:t>
      </w:r>
    </w:p>
    <w:p w14:paraId="38465146" w14:textId="5188F6CA" w:rsidR="008334A7" w:rsidRPr="008334A7" w:rsidRDefault="00BE5CCA" w:rsidP="008334A7">
      <w:pPr>
        <w:tabs>
          <w:tab w:val="left" w:pos="655"/>
        </w:tabs>
        <w:rPr>
          <w:rFonts w:ascii="Arial" w:hAnsi="Arial" w:cs="Arial"/>
          <w:sz w:val="17"/>
          <w:szCs w:val="17"/>
        </w:rPr>
      </w:pPr>
      <w:r>
        <w:rPr>
          <w:rFonts w:ascii="Arial" w:hAnsi="Arial" w:cs="Arial"/>
          <w:noProof/>
          <w:color w:val="000000" w:themeColor="text1"/>
          <w:sz w:val="17"/>
          <w:szCs w:val="17"/>
          <w:lang w:val="de-DE"/>
        </w:rPr>
        <w:object w:dxaOrig="1440" w:dyaOrig="1440" w14:anchorId="6E2FEFA6">
          <v:shape id="_x0000_s1649" type="#_x0000_t75" style="position:absolute;left:0;text-align:left;margin-left:.05pt;margin-top:7.4pt;width:74.35pt;height:75.2pt;z-index:252782592">
            <v:imagedata r:id="rId282" o:title=""/>
            <w10:wrap type="square"/>
          </v:shape>
          <o:OLEObject Type="Embed" ProgID="ChemDraw.Document.6.0" ShapeID="_x0000_s1649" DrawAspect="Content" ObjectID="_1819002912" r:id="rId283"/>
        </w:object>
      </w:r>
      <w:bookmarkStart w:id="264" w:name="_Hlk184982616"/>
      <w:r w:rsidR="008334A7" w:rsidRPr="008334A7">
        <w:rPr>
          <w:rFonts w:ascii="Arial" w:hAnsi="Arial" w:cs="Arial"/>
          <w:sz w:val="17"/>
          <w:szCs w:val="17"/>
          <w:lang w:val="de-DE"/>
        </w:rPr>
        <w:t>Prepared according to</w:t>
      </w:r>
      <w:r w:rsidR="008334A7" w:rsidRPr="008334A7">
        <w:rPr>
          <w:rFonts w:ascii="Arial" w:hAnsi="Arial" w:cs="Arial"/>
          <w:b/>
          <w:bCs/>
          <w:sz w:val="17"/>
          <w:szCs w:val="17"/>
          <w:lang w:val="de-DE"/>
        </w:rPr>
        <w:t xml:space="preserve"> </w:t>
      </w:r>
      <w:r w:rsidR="008D3539" w:rsidRPr="00617D4F">
        <w:rPr>
          <w:rFonts w:ascii="Arial" w:hAnsi="Arial" w:cs="Arial"/>
          <w:b/>
          <w:bCs/>
          <w:color w:val="000000" w:themeColor="text1"/>
          <w:sz w:val="17"/>
          <w:szCs w:val="17"/>
          <w:lang w:val="de-DE"/>
        </w:rPr>
        <w:t>GP</w:t>
      </w:r>
      <w:r w:rsidR="008D3539">
        <w:rPr>
          <w:rFonts w:ascii="Arial" w:hAnsi="Arial" w:cs="Arial"/>
          <w:b/>
          <w:bCs/>
          <w:color w:val="000000" w:themeColor="text1"/>
          <w:sz w:val="17"/>
          <w:szCs w:val="17"/>
          <w:lang w:val="de-DE"/>
        </w:rPr>
        <w:t>3</w:t>
      </w:r>
      <w:r w:rsidR="008334A7" w:rsidRPr="008334A7">
        <w:rPr>
          <w:rFonts w:ascii="Arial" w:hAnsi="Arial" w:cs="Arial"/>
          <w:sz w:val="17"/>
          <w:szCs w:val="17"/>
          <w:lang w:val="de-DE"/>
        </w:rPr>
        <w:t>. White oil (47.1 mg, 86%, 0.2 mmol scale);</w:t>
      </w:r>
      <w:r w:rsidR="008334A7" w:rsidRPr="008334A7">
        <w:rPr>
          <w:rFonts w:ascii="Times New Roman" w:hAnsi="Times New Roman" w:cs="Times New Roman"/>
          <w:sz w:val="20"/>
          <w:szCs w:val="20"/>
          <w:vertAlign w:val="superscript"/>
          <w:lang w:val="de-DE"/>
        </w:rPr>
        <w:t xml:space="preserve"> </w:t>
      </w:r>
      <w:bookmarkEnd w:id="264"/>
      <w:r w:rsidR="008334A7" w:rsidRPr="008334A7">
        <w:rPr>
          <w:rFonts w:ascii="Arial" w:hAnsi="Arial" w:cs="Arial"/>
          <w:b/>
          <w:bCs/>
          <w:sz w:val="17"/>
          <w:szCs w:val="17"/>
          <w:vertAlign w:val="superscript"/>
          <w:lang w:val="de-DE"/>
        </w:rPr>
        <w:t>1</w:t>
      </w:r>
      <w:r w:rsidR="008334A7" w:rsidRPr="008334A7">
        <w:rPr>
          <w:rFonts w:ascii="Arial" w:hAnsi="Arial" w:cs="Arial"/>
          <w:b/>
          <w:bCs/>
          <w:sz w:val="17"/>
          <w:szCs w:val="17"/>
          <w:lang w:val="de-DE"/>
        </w:rPr>
        <w:t>H NMR</w:t>
      </w:r>
      <w:r w:rsidR="008334A7" w:rsidRPr="008334A7">
        <w:rPr>
          <w:rFonts w:ascii="Arial" w:hAnsi="Arial" w:cs="Arial"/>
          <w:sz w:val="17"/>
          <w:szCs w:val="17"/>
          <w:lang w:val="de-DE"/>
        </w:rPr>
        <w:t xml:space="preserve"> (400 MHz, Chloroform-</w:t>
      </w:r>
      <w:r w:rsidR="008334A7" w:rsidRPr="008334A7">
        <w:rPr>
          <w:rFonts w:ascii="Arial" w:hAnsi="Arial" w:cs="Arial"/>
          <w:i/>
          <w:iCs/>
          <w:sz w:val="17"/>
          <w:szCs w:val="17"/>
          <w:lang w:val="de-DE"/>
        </w:rPr>
        <w:t>d</w:t>
      </w:r>
      <w:r w:rsidR="008334A7" w:rsidRPr="008334A7">
        <w:rPr>
          <w:rFonts w:ascii="Arial" w:hAnsi="Arial" w:cs="Arial"/>
          <w:sz w:val="17"/>
          <w:szCs w:val="17"/>
          <w:lang w:val="de-DE"/>
        </w:rPr>
        <w:t xml:space="preserve">) </w:t>
      </w:r>
      <w:r w:rsidR="008334A7" w:rsidRPr="008334A7">
        <w:rPr>
          <w:rFonts w:ascii="Arial" w:hAnsi="Arial" w:cs="Arial"/>
          <w:sz w:val="17"/>
          <w:szCs w:val="17"/>
        </w:rPr>
        <w:t>δ</w:t>
      </w:r>
      <w:r w:rsidR="008334A7" w:rsidRPr="008334A7">
        <w:rPr>
          <w:rFonts w:ascii="Arial" w:hAnsi="Arial" w:cs="Arial"/>
          <w:sz w:val="17"/>
          <w:szCs w:val="17"/>
          <w:lang w:val="de-DE"/>
        </w:rPr>
        <w:t xml:space="preserve"> 7.32 (dd,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14.4, 7.4 Hz, 3H), 7.28</w:t>
      </w:r>
      <w:r w:rsidR="00EF0760"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 xml:space="preserve">7.19 (m, 3H), 6.92 (t,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7.5 Hz, 1H), 6.77 (d,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7.0 Hz, 1H), 6.55 (dd,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9.9, 1.3 Hz, 1H), 6.30 (s, 1H), 5.74 (dd,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9.8, 4.3 Hz, 1H), 5.11 (p,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6.2 Hz, 1H), 3.16</w:t>
      </w:r>
      <w:r w:rsidR="00EF0760"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 xml:space="preserve">2.95 (m, 4H), 1.40 (d,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7.1 Hz, 3H).</w:t>
      </w:r>
      <w:r w:rsidR="008334A7" w:rsidRPr="008334A7">
        <w:rPr>
          <w:rFonts w:ascii="Times New Roman" w:hAnsi="Times New Roman" w:cs="Times New Roman"/>
          <w:sz w:val="20"/>
          <w:szCs w:val="20"/>
          <w:vertAlign w:val="superscript"/>
          <w:lang w:val="de-DE"/>
        </w:rPr>
        <w:t xml:space="preserve"> </w:t>
      </w:r>
      <w:r w:rsidR="008334A7" w:rsidRPr="008334A7">
        <w:rPr>
          <w:rFonts w:ascii="Arial" w:hAnsi="Arial" w:cs="Arial"/>
          <w:b/>
          <w:bCs/>
          <w:sz w:val="17"/>
          <w:szCs w:val="17"/>
          <w:vertAlign w:val="superscript"/>
        </w:rPr>
        <w:t>13</w:t>
      </w:r>
      <w:r w:rsidR="008334A7" w:rsidRPr="008334A7">
        <w:rPr>
          <w:rFonts w:ascii="Arial" w:hAnsi="Arial" w:cs="Arial"/>
          <w:b/>
          <w:bCs/>
          <w:sz w:val="17"/>
          <w:szCs w:val="17"/>
        </w:rPr>
        <w:t>C NMR</w:t>
      </w:r>
      <w:r w:rsidR="008334A7" w:rsidRPr="008334A7">
        <w:rPr>
          <w:rFonts w:ascii="Arial" w:hAnsi="Arial" w:cs="Arial"/>
          <w:sz w:val="17"/>
          <w:szCs w:val="17"/>
        </w:rPr>
        <w:t xml:space="preserve"> (101 MHz, Chloroform-</w:t>
      </w:r>
      <w:r w:rsidR="008334A7" w:rsidRPr="008334A7">
        <w:rPr>
          <w:rFonts w:ascii="Arial" w:hAnsi="Arial" w:cs="Arial"/>
          <w:i/>
          <w:iCs/>
          <w:sz w:val="17"/>
          <w:szCs w:val="17"/>
        </w:rPr>
        <w:t>d</w:t>
      </w:r>
      <w:r w:rsidR="008334A7" w:rsidRPr="008334A7">
        <w:rPr>
          <w:rFonts w:ascii="Arial" w:hAnsi="Arial" w:cs="Arial"/>
          <w:sz w:val="17"/>
          <w:szCs w:val="17"/>
        </w:rPr>
        <w:t>) δ 141.5, 139.9, 133.0, 128.7, 128.5, 128.1, 126.4, 125.1, 122.9, 112.0, 119.9, 118.5, 116.6, 99.9, 50.7, 35.3, 28.9, 24.7.</w:t>
      </w:r>
      <w:r w:rsidR="008334A7" w:rsidRPr="008334A7">
        <w:rPr>
          <w:rFonts w:ascii="Arial" w:hAnsi="Arial" w:cs="Arial"/>
          <w:b/>
          <w:bCs/>
          <w:sz w:val="17"/>
          <w:szCs w:val="17"/>
        </w:rPr>
        <w:t xml:space="preserve"> </w:t>
      </w:r>
      <w:bookmarkStart w:id="265" w:name="_Hlk184982917"/>
      <w:r w:rsidR="008334A7" w:rsidRPr="008334A7">
        <w:rPr>
          <w:rFonts w:ascii="Arial" w:hAnsi="Arial" w:cs="Arial"/>
          <w:b/>
          <w:bCs/>
          <w:sz w:val="17"/>
          <w:szCs w:val="17"/>
        </w:rPr>
        <w:t>HRMS(ESI</w:t>
      </w:r>
      <w:r w:rsidR="008334A7" w:rsidRPr="008334A7">
        <w:rPr>
          <w:rFonts w:ascii="Arial" w:hAnsi="Arial" w:cs="Arial"/>
          <w:b/>
          <w:bCs/>
          <w:sz w:val="17"/>
          <w:szCs w:val="17"/>
          <w:vertAlign w:val="superscript"/>
        </w:rPr>
        <w:t>+</w:t>
      </w:r>
      <w:r w:rsidR="008334A7" w:rsidRPr="008334A7">
        <w:rPr>
          <w:rFonts w:ascii="Arial" w:hAnsi="Arial" w:cs="Arial"/>
          <w:b/>
          <w:bCs/>
          <w:sz w:val="17"/>
          <w:szCs w:val="17"/>
        </w:rPr>
        <w:t>)</w:t>
      </w:r>
      <w:r w:rsidR="008334A7" w:rsidRPr="008334A7">
        <w:rPr>
          <w:rFonts w:ascii="Arial" w:hAnsi="Arial" w:cs="Arial"/>
          <w:sz w:val="17"/>
          <w:szCs w:val="17"/>
        </w:rPr>
        <w:t xml:space="preserve"> m/z </w:t>
      </w:r>
      <w:proofErr w:type="spellStart"/>
      <w:r w:rsidR="008334A7" w:rsidRPr="008334A7">
        <w:rPr>
          <w:rFonts w:ascii="Arial" w:hAnsi="Arial" w:cs="Arial"/>
          <w:sz w:val="17"/>
          <w:szCs w:val="17"/>
        </w:rPr>
        <w:t>calcd</w:t>
      </w:r>
      <w:proofErr w:type="spellEnd"/>
      <w:r w:rsidR="008334A7" w:rsidRPr="008334A7">
        <w:rPr>
          <w:rFonts w:ascii="Arial" w:hAnsi="Arial" w:cs="Arial"/>
          <w:sz w:val="17"/>
          <w:szCs w:val="17"/>
        </w:rPr>
        <w:t xml:space="preserve">. </w:t>
      </w:r>
      <w:proofErr w:type="gramStart"/>
      <w:r w:rsidR="008334A7" w:rsidRPr="008334A7">
        <w:rPr>
          <w:rFonts w:ascii="Arial" w:hAnsi="Arial" w:cs="Arial"/>
          <w:sz w:val="17"/>
          <w:szCs w:val="17"/>
        </w:rPr>
        <w:t>for</w:t>
      </w:r>
      <w:proofErr w:type="gramEnd"/>
      <w:r w:rsidR="008334A7" w:rsidRPr="008334A7">
        <w:rPr>
          <w:rFonts w:ascii="Arial" w:hAnsi="Arial" w:cs="Arial"/>
          <w:sz w:val="17"/>
          <w:szCs w:val="17"/>
        </w:rPr>
        <w:t xml:space="preserve"> C</w:t>
      </w:r>
      <w:r w:rsidR="008334A7" w:rsidRPr="008334A7">
        <w:rPr>
          <w:rFonts w:ascii="Arial" w:hAnsi="Arial" w:cs="Arial"/>
          <w:sz w:val="17"/>
          <w:szCs w:val="17"/>
          <w:vertAlign w:val="subscript"/>
        </w:rPr>
        <w:t>20</w:t>
      </w:r>
      <w:r w:rsidR="008334A7" w:rsidRPr="008334A7">
        <w:rPr>
          <w:rFonts w:ascii="Arial" w:hAnsi="Arial" w:cs="Arial"/>
          <w:sz w:val="17"/>
          <w:szCs w:val="17"/>
        </w:rPr>
        <w:t>H</w:t>
      </w:r>
      <w:r w:rsidR="008334A7" w:rsidRPr="008334A7">
        <w:rPr>
          <w:rFonts w:ascii="Arial" w:hAnsi="Arial" w:cs="Arial"/>
          <w:sz w:val="17"/>
          <w:szCs w:val="17"/>
          <w:vertAlign w:val="subscript"/>
        </w:rPr>
        <w:t>19</w:t>
      </w:r>
      <w:r w:rsidR="008334A7" w:rsidRPr="008334A7">
        <w:rPr>
          <w:rFonts w:ascii="Arial" w:hAnsi="Arial" w:cs="Arial"/>
          <w:sz w:val="17"/>
          <w:szCs w:val="17"/>
        </w:rPr>
        <w:t>N</w:t>
      </w:r>
      <w:r w:rsidR="008334A7" w:rsidRPr="008334A7">
        <w:rPr>
          <w:rFonts w:ascii="Arial" w:hAnsi="Arial" w:cs="Arial"/>
          <w:sz w:val="17"/>
          <w:szCs w:val="17"/>
          <w:vertAlign w:val="subscript"/>
        </w:rPr>
        <w:t xml:space="preserve"> </w:t>
      </w:r>
      <w:r w:rsidR="008334A7" w:rsidRPr="008334A7">
        <w:rPr>
          <w:rFonts w:ascii="Arial" w:hAnsi="Arial" w:cs="Arial"/>
          <w:sz w:val="17"/>
          <w:szCs w:val="17"/>
          <w:vertAlign w:val="superscript"/>
        </w:rPr>
        <w:t xml:space="preserve">+ </w:t>
      </w:r>
      <w:r w:rsidR="008334A7" w:rsidRPr="008334A7">
        <w:rPr>
          <w:rFonts w:ascii="Arial" w:hAnsi="Arial" w:cs="Arial"/>
          <w:sz w:val="17"/>
          <w:szCs w:val="17"/>
        </w:rPr>
        <w:t>[M+H]</w:t>
      </w:r>
      <w:r w:rsidR="008334A7" w:rsidRPr="008334A7">
        <w:rPr>
          <w:rFonts w:ascii="Arial" w:hAnsi="Arial" w:cs="Arial"/>
          <w:sz w:val="17"/>
          <w:szCs w:val="17"/>
          <w:vertAlign w:val="superscript"/>
        </w:rPr>
        <w:t>+</w:t>
      </w:r>
      <w:r w:rsidR="008334A7" w:rsidRPr="008334A7">
        <w:rPr>
          <w:rFonts w:ascii="Arial" w:hAnsi="Arial" w:cs="Arial"/>
          <w:sz w:val="17"/>
          <w:szCs w:val="17"/>
        </w:rPr>
        <w:t>: 274.1590, found: 274.1591.</w:t>
      </w:r>
      <w:bookmarkEnd w:id="265"/>
    </w:p>
    <w:p w14:paraId="7CA8ACAA" w14:textId="77777777" w:rsidR="008334A7" w:rsidRPr="008334A7" w:rsidRDefault="008334A7" w:rsidP="008334A7">
      <w:pPr>
        <w:tabs>
          <w:tab w:val="left" w:pos="655"/>
        </w:tabs>
        <w:rPr>
          <w:rFonts w:ascii="Arial" w:hAnsi="Arial" w:cs="Arial"/>
          <w:b/>
          <w:bCs/>
          <w:sz w:val="17"/>
          <w:szCs w:val="17"/>
        </w:rPr>
      </w:pPr>
      <w:r w:rsidRPr="008334A7">
        <w:rPr>
          <w:rFonts w:ascii="Arial" w:hAnsi="Arial" w:cs="Arial"/>
          <w:b/>
          <w:bCs/>
          <w:sz w:val="17"/>
          <w:szCs w:val="17"/>
        </w:rPr>
        <w:t>4-ethyl-2-phenethyl-4</w:t>
      </w:r>
      <w:r w:rsidRPr="00C515BC">
        <w:rPr>
          <w:rFonts w:ascii="Arial" w:hAnsi="Arial" w:cs="Arial"/>
          <w:b/>
          <w:bCs/>
          <w:i/>
          <w:iCs/>
          <w:sz w:val="17"/>
          <w:szCs w:val="17"/>
        </w:rPr>
        <w:t>H</w:t>
      </w:r>
      <w:r w:rsidRPr="008334A7">
        <w:rPr>
          <w:rFonts w:ascii="Arial" w:hAnsi="Arial" w:cs="Arial"/>
          <w:b/>
          <w:bCs/>
          <w:sz w:val="17"/>
          <w:szCs w:val="17"/>
        </w:rPr>
        <w:t>-</w:t>
      </w:r>
      <w:proofErr w:type="gramStart"/>
      <w:r w:rsidRPr="008334A7">
        <w:rPr>
          <w:rFonts w:ascii="Arial" w:hAnsi="Arial" w:cs="Arial"/>
          <w:b/>
          <w:bCs/>
          <w:sz w:val="17"/>
          <w:szCs w:val="17"/>
        </w:rPr>
        <w:t>pyrrolo[</w:t>
      </w:r>
      <w:proofErr w:type="gramEnd"/>
      <w:r w:rsidRPr="008334A7">
        <w:rPr>
          <w:rFonts w:ascii="Arial" w:hAnsi="Arial" w:cs="Arial"/>
          <w:b/>
          <w:bCs/>
          <w:sz w:val="17"/>
          <w:szCs w:val="17"/>
        </w:rPr>
        <w:t>3,2,1-</w:t>
      </w:r>
      <w:r w:rsidRPr="00C515BC">
        <w:rPr>
          <w:rFonts w:ascii="Arial" w:hAnsi="Arial" w:cs="Arial"/>
          <w:b/>
          <w:bCs/>
          <w:i/>
          <w:iCs/>
          <w:sz w:val="17"/>
          <w:szCs w:val="17"/>
        </w:rPr>
        <w:t>ij</w:t>
      </w:r>
      <w:r w:rsidRPr="008334A7">
        <w:rPr>
          <w:rFonts w:ascii="Arial" w:hAnsi="Arial" w:cs="Arial"/>
          <w:b/>
          <w:bCs/>
          <w:sz w:val="17"/>
          <w:szCs w:val="17"/>
        </w:rPr>
        <w:t>]quinoline (5as)</w:t>
      </w:r>
    </w:p>
    <w:p w14:paraId="6DF4E579" w14:textId="5A2D1E82" w:rsidR="008334A7" w:rsidRPr="008334A7" w:rsidRDefault="00BE5CCA" w:rsidP="008334A7">
      <w:pPr>
        <w:tabs>
          <w:tab w:val="left" w:pos="655"/>
        </w:tabs>
        <w:rPr>
          <w:rFonts w:ascii="Arial" w:hAnsi="Arial" w:cs="Arial"/>
          <w:sz w:val="17"/>
          <w:szCs w:val="17"/>
          <w:lang w:val="de-DE"/>
        </w:rPr>
      </w:pPr>
      <w:r>
        <w:rPr>
          <w:rFonts w:ascii="Arial" w:hAnsi="Arial" w:cs="Arial"/>
          <w:b/>
          <w:bCs/>
          <w:noProof/>
          <w:color w:val="000000" w:themeColor="text1"/>
          <w:sz w:val="17"/>
          <w:szCs w:val="17"/>
          <w:lang w:val="de-DE"/>
        </w:rPr>
        <w:object w:dxaOrig="1440" w:dyaOrig="1440" w14:anchorId="40099B9B">
          <v:shape id="_x0000_s1650" type="#_x0000_t75" style="position:absolute;left:0;text-align:left;margin-left:.05pt;margin-top:4.6pt;width:75.1pt;height:71.15pt;z-index:252783616">
            <v:imagedata r:id="rId284" o:title=""/>
            <w10:wrap type="square"/>
          </v:shape>
          <o:OLEObject Type="Embed" ProgID="ChemDraw.Document.6.0" ShapeID="_x0000_s1650" DrawAspect="Content" ObjectID="_1819002913" r:id="rId285"/>
        </w:object>
      </w:r>
      <w:r w:rsidR="008334A7" w:rsidRPr="008334A7">
        <w:rPr>
          <w:rFonts w:ascii="Arial" w:hAnsi="Arial" w:cs="Arial"/>
          <w:sz w:val="17"/>
          <w:szCs w:val="17"/>
          <w:lang w:val="de-DE"/>
        </w:rPr>
        <w:t>Prepared according to</w:t>
      </w:r>
      <w:r w:rsidR="008334A7" w:rsidRPr="008334A7">
        <w:rPr>
          <w:rFonts w:ascii="Arial" w:hAnsi="Arial" w:cs="Arial"/>
          <w:b/>
          <w:bCs/>
          <w:sz w:val="17"/>
          <w:szCs w:val="17"/>
          <w:lang w:val="de-DE"/>
        </w:rPr>
        <w:t xml:space="preserve"> </w:t>
      </w:r>
      <w:r w:rsidR="008D3539" w:rsidRPr="00617D4F">
        <w:rPr>
          <w:rFonts w:ascii="Arial" w:hAnsi="Arial" w:cs="Arial"/>
          <w:b/>
          <w:bCs/>
          <w:color w:val="000000" w:themeColor="text1"/>
          <w:sz w:val="17"/>
          <w:szCs w:val="17"/>
          <w:lang w:val="de-DE"/>
        </w:rPr>
        <w:t>GP</w:t>
      </w:r>
      <w:r w:rsidR="008D3539">
        <w:rPr>
          <w:rFonts w:ascii="Arial" w:hAnsi="Arial" w:cs="Arial"/>
          <w:b/>
          <w:bCs/>
          <w:color w:val="000000" w:themeColor="text1"/>
          <w:sz w:val="17"/>
          <w:szCs w:val="17"/>
          <w:lang w:val="de-DE"/>
        </w:rPr>
        <w:t>3</w:t>
      </w:r>
      <w:r w:rsidR="008334A7" w:rsidRPr="008334A7">
        <w:rPr>
          <w:rFonts w:ascii="Arial" w:hAnsi="Arial" w:cs="Arial"/>
          <w:sz w:val="17"/>
          <w:szCs w:val="17"/>
          <w:lang w:val="de-DE"/>
        </w:rPr>
        <w:t>. White oil (40.1 mg, 70%, 0.2 mmol scale);</w:t>
      </w:r>
      <w:r w:rsidR="008334A7" w:rsidRPr="008334A7">
        <w:rPr>
          <w:rFonts w:ascii="Times New Roman" w:hAnsi="Times New Roman" w:cs="Times New Roman"/>
          <w:sz w:val="20"/>
          <w:szCs w:val="20"/>
          <w:vertAlign w:val="superscript"/>
          <w:lang w:val="de-DE"/>
        </w:rPr>
        <w:t xml:space="preserve"> </w:t>
      </w:r>
      <w:r w:rsidR="008334A7" w:rsidRPr="008334A7">
        <w:rPr>
          <w:rFonts w:ascii="Arial" w:hAnsi="Arial" w:cs="Arial"/>
          <w:b/>
          <w:bCs/>
          <w:sz w:val="17"/>
          <w:szCs w:val="17"/>
          <w:vertAlign w:val="superscript"/>
          <w:lang w:val="de-DE"/>
        </w:rPr>
        <w:t>1</w:t>
      </w:r>
      <w:r w:rsidR="008334A7" w:rsidRPr="008334A7">
        <w:rPr>
          <w:rFonts w:ascii="Arial" w:hAnsi="Arial" w:cs="Arial"/>
          <w:b/>
          <w:bCs/>
          <w:sz w:val="17"/>
          <w:szCs w:val="17"/>
          <w:lang w:val="de-DE"/>
        </w:rPr>
        <w:t>H NMR</w:t>
      </w:r>
      <w:r w:rsidR="008334A7" w:rsidRPr="008334A7">
        <w:rPr>
          <w:rFonts w:ascii="Arial" w:hAnsi="Arial" w:cs="Arial"/>
          <w:sz w:val="17"/>
          <w:szCs w:val="17"/>
          <w:lang w:val="de-DE"/>
        </w:rPr>
        <w:t xml:space="preserve"> (400 MHz, Chloroform-</w:t>
      </w:r>
      <w:r w:rsidR="008334A7" w:rsidRPr="008334A7">
        <w:rPr>
          <w:rFonts w:ascii="Arial" w:hAnsi="Arial" w:cs="Arial"/>
          <w:i/>
          <w:iCs/>
          <w:sz w:val="17"/>
          <w:szCs w:val="17"/>
          <w:lang w:val="de-DE"/>
        </w:rPr>
        <w:t>d</w:t>
      </w:r>
      <w:r w:rsidR="008334A7" w:rsidRPr="008334A7">
        <w:rPr>
          <w:rFonts w:ascii="Arial" w:hAnsi="Arial" w:cs="Arial"/>
          <w:sz w:val="17"/>
          <w:szCs w:val="17"/>
          <w:lang w:val="de-DE"/>
        </w:rPr>
        <w:t xml:space="preserve">) </w:t>
      </w:r>
      <w:r w:rsidR="008334A7" w:rsidRPr="008334A7">
        <w:rPr>
          <w:rFonts w:ascii="Arial" w:hAnsi="Arial" w:cs="Arial"/>
          <w:sz w:val="17"/>
          <w:szCs w:val="17"/>
        </w:rPr>
        <w:t>δ</w:t>
      </w:r>
      <w:r w:rsidR="008334A7" w:rsidRPr="008334A7">
        <w:rPr>
          <w:rFonts w:ascii="Arial" w:hAnsi="Arial" w:cs="Arial"/>
          <w:sz w:val="17"/>
          <w:szCs w:val="17"/>
          <w:lang w:val="de-DE"/>
        </w:rPr>
        <w:t xml:space="preserve"> 7.37 (t,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7.3 Hz, 3H), 7.33</w:t>
      </w:r>
      <w:r w:rsidR="00EF0760"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 xml:space="preserve">7.27 (m, 3H), 6.96 (dd,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7.9, 7.1 Hz, 1H), 6.81 (d,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7.0 Hz, 1H), 6.71 (dd,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9.9, 1.4 Hz, 1H), 6.36 (s, 1H), 5.76 (dd,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9.9, 4.4 Hz, 1H), 5.23</w:t>
      </w:r>
      <w:r w:rsidR="00EF0760"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5.17 (m, 1H), 3.22</w:t>
      </w:r>
      <w:r w:rsidR="00EF0760"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2.98 (m, 4H), 2.06</w:t>
      </w:r>
      <w:r w:rsidR="00EF0760"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1.94 (m, 1H), 1.74</w:t>
      </w:r>
      <w:r w:rsidR="00EF0760"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 xml:space="preserve">1.61 (m, 1H), 0.74 (t,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7.5 Hz, 3H).</w:t>
      </w:r>
      <w:r w:rsidR="008334A7" w:rsidRPr="008334A7">
        <w:rPr>
          <w:rFonts w:ascii="Times New Roman" w:hAnsi="Times New Roman" w:cs="Times New Roman"/>
          <w:sz w:val="20"/>
          <w:szCs w:val="20"/>
          <w:vertAlign w:val="superscript"/>
          <w:lang w:val="de-DE"/>
        </w:rPr>
        <w:t xml:space="preserve"> </w:t>
      </w:r>
      <w:r w:rsidR="008334A7" w:rsidRPr="008334A7">
        <w:rPr>
          <w:rFonts w:ascii="Arial" w:hAnsi="Arial" w:cs="Arial"/>
          <w:b/>
          <w:bCs/>
          <w:sz w:val="17"/>
          <w:szCs w:val="17"/>
          <w:vertAlign w:val="superscript"/>
        </w:rPr>
        <w:t>13</w:t>
      </w:r>
      <w:r w:rsidR="008334A7" w:rsidRPr="008334A7">
        <w:rPr>
          <w:rFonts w:ascii="Arial" w:hAnsi="Arial" w:cs="Arial"/>
          <w:b/>
          <w:bCs/>
          <w:sz w:val="17"/>
          <w:szCs w:val="17"/>
        </w:rPr>
        <w:t xml:space="preserve">C NMR </w:t>
      </w:r>
      <w:r w:rsidR="008334A7" w:rsidRPr="008334A7">
        <w:rPr>
          <w:rFonts w:ascii="Arial" w:hAnsi="Arial" w:cs="Arial"/>
          <w:sz w:val="17"/>
          <w:szCs w:val="17"/>
        </w:rPr>
        <w:t>(101 MHz, Chloroform-</w:t>
      </w:r>
      <w:r w:rsidR="008334A7" w:rsidRPr="008334A7">
        <w:rPr>
          <w:rFonts w:ascii="Arial" w:hAnsi="Arial" w:cs="Arial"/>
          <w:i/>
          <w:iCs/>
          <w:sz w:val="17"/>
          <w:szCs w:val="17"/>
        </w:rPr>
        <w:t>d</w:t>
      </w:r>
      <w:r w:rsidR="008334A7" w:rsidRPr="008334A7">
        <w:rPr>
          <w:rFonts w:ascii="Arial" w:hAnsi="Arial" w:cs="Arial"/>
          <w:sz w:val="17"/>
          <w:szCs w:val="17"/>
        </w:rPr>
        <w:t>) δ 141.6, 139.9, 134.2, 128.7, 128.5, 126.4, 126.0, 124.7, 119.9, 118.8, 116.6, 100.0, 55.5, 35.4, 30.7, 29.0, 7.4.</w:t>
      </w:r>
      <w:r w:rsidR="008334A7" w:rsidRPr="008334A7">
        <w:rPr>
          <w:rFonts w:ascii="Arial" w:hAnsi="Arial" w:cs="Arial"/>
          <w:b/>
          <w:bCs/>
          <w:sz w:val="17"/>
          <w:szCs w:val="17"/>
        </w:rPr>
        <w:t xml:space="preserve"> </w:t>
      </w:r>
      <w:bookmarkStart w:id="266" w:name="_Hlk184983343"/>
      <w:r w:rsidR="008334A7" w:rsidRPr="008334A7">
        <w:rPr>
          <w:rFonts w:ascii="Arial" w:hAnsi="Arial" w:cs="Arial"/>
          <w:b/>
          <w:bCs/>
          <w:sz w:val="17"/>
          <w:szCs w:val="17"/>
        </w:rPr>
        <w:t>HRMS(ESI</w:t>
      </w:r>
      <w:r w:rsidR="008334A7" w:rsidRPr="008334A7">
        <w:rPr>
          <w:rFonts w:ascii="Arial" w:hAnsi="Arial" w:cs="Arial"/>
          <w:b/>
          <w:bCs/>
          <w:sz w:val="17"/>
          <w:szCs w:val="17"/>
          <w:vertAlign w:val="superscript"/>
        </w:rPr>
        <w:t>+</w:t>
      </w:r>
      <w:r w:rsidR="008334A7" w:rsidRPr="008334A7">
        <w:rPr>
          <w:rFonts w:ascii="Arial" w:hAnsi="Arial" w:cs="Arial"/>
          <w:b/>
          <w:bCs/>
          <w:sz w:val="17"/>
          <w:szCs w:val="17"/>
        </w:rPr>
        <w:t>)</w:t>
      </w:r>
      <w:r w:rsidR="008334A7" w:rsidRPr="008334A7">
        <w:rPr>
          <w:rFonts w:ascii="Arial" w:hAnsi="Arial" w:cs="Arial"/>
          <w:sz w:val="17"/>
          <w:szCs w:val="17"/>
        </w:rPr>
        <w:t xml:space="preserve"> m/z </w:t>
      </w:r>
      <w:proofErr w:type="spellStart"/>
      <w:r w:rsidR="008334A7" w:rsidRPr="008334A7">
        <w:rPr>
          <w:rFonts w:ascii="Arial" w:hAnsi="Arial" w:cs="Arial"/>
          <w:sz w:val="17"/>
          <w:szCs w:val="17"/>
        </w:rPr>
        <w:t>calcd</w:t>
      </w:r>
      <w:proofErr w:type="spellEnd"/>
      <w:r w:rsidR="008334A7" w:rsidRPr="008334A7">
        <w:rPr>
          <w:rFonts w:ascii="Arial" w:hAnsi="Arial" w:cs="Arial"/>
          <w:sz w:val="17"/>
          <w:szCs w:val="17"/>
        </w:rPr>
        <w:t xml:space="preserve">. </w:t>
      </w:r>
      <w:proofErr w:type="gramStart"/>
      <w:r w:rsidR="008334A7" w:rsidRPr="008334A7">
        <w:rPr>
          <w:rFonts w:ascii="Arial" w:hAnsi="Arial" w:cs="Arial"/>
          <w:sz w:val="17"/>
          <w:szCs w:val="17"/>
        </w:rPr>
        <w:t>for</w:t>
      </w:r>
      <w:proofErr w:type="gramEnd"/>
      <w:r w:rsidR="008334A7" w:rsidRPr="008334A7">
        <w:rPr>
          <w:rFonts w:ascii="Arial" w:hAnsi="Arial" w:cs="Arial"/>
          <w:sz w:val="17"/>
          <w:szCs w:val="17"/>
        </w:rPr>
        <w:t xml:space="preserve"> C</w:t>
      </w:r>
      <w:r w:rsidR="008334A7" w:rsidRPr="008334A7">
        <w:rPr>
          <w:rFonts w:ascii="Arial" w:hAnsi="Arial" w:cs="Arial"/>
          <w:sz w:val="17"/>
          <w:szCs w:val="17"/>
          <w:vertAlign w:val="subscript"/>
        </w:rPr>
        <w:t>21</w:t>
      </w:r>
      <w:r w:rsidR="008334A7" w:rsidRPr="008334A7">
        <w:rPr>
          <w:rFonts w:ascii="Arial" w:hAnsi="Arial" w:cs="Arial"/>
          <w:sz w:val="17"/>
          <w:szCs w:val="17"/>
        </w:rPr>
        <w:t>H</w:t>
      </w:r>
      <w:r w:rsidR="008334A7" w:rsidRPr="008334A7">
        <w:rPr>
          <w:rFonts w:ascii="Arial" w:hAnsi="Arial" w:cs="Arial"/>
          <w:sz w:val="17"/>
          <w:szCs w:val="17"/>
          <w:vertAlign w:val="subscript"/>
        </w:rPr>
        <w:t>21</w:t>
      </w:r>
      <w:r w:rsidR="008334A7" w:rsidRPr="008334A7">
        <w:rPr>
          <w:rFonts w:ascii="Arial" w:hAnsi="Arial" w:cs="Arial"/>
          <w:sz w:val="17"/>
          <w:szCs w:val="17"/>
        </w:rPr>
        <w:t>N</w:t>
      </w:r>
      <w:r w:rsidR="008334A7" w:rsidRPr="008334A7">
        <w:rPr>
          <w:rFonts w:ascii="Arial" w:hAnsi="Arial" w:cs="Arial"/>
          <w:sz w:val="17"/>
          <w:szCs w:val="17"/>
          <w:vertAlign w:val="subscript"/>
        </w:rPr>
        <w:t xml:space="preserve"> </w:t>
      </w:r>
      <w:r w:rsidR="008334A7" w:rsidRPr="008334A7">
        <w:rPr>
          <w:rFonts w:ascii="Arial" w:hAnsi="Arial" w:cs="Arial"/>
          <w:sz w:val="17"/>
          <w:szCs w:val="17"/>
          <w:vertAlign w:val="superscript"/>
        </w:rPr>
        <w:t xml:space="preserve">+ </w:t>
      </w:r>
      <w:r w:rsidR="008334A7" w:rsidRPr="008334A7">
        <w:rPr>
          <w:rFonts w:ascii="Arial" w:hAnsi="Arial" w:cs="Arial"/>
          <w:sz w:val="17"/>
          <w:szCs w:val="17"/>
        </w:rPr>
        <w:t>[M+H]</w:t>
      </w:r>
      <w:r w:rsidR="008334A7" w:rsidRPr="008334A7">
        <w:rPr>
          <w:rFonts w:ascii="Arial" w:hAnsi="Arial" w:cs="Arial"/>
          <w:sz w:val="17"/>
          <w:szCs w:val="17"/>
          <w:vertAlign w:val="superscript"/>
        </w:rPr>
        <w:t>+</w:t>
      </w:r>
      <w:r w:rsidR="008334A7" w:rsidRPr="008334A7">
        <w:rPr>
          <w:rFonts w:ascii="Arial" w:hAnsi="Arial" w:cs="Arial"/>
          <w:sz w:val="17"/>
          <w:szCs w:val="17"/>
        </w:rPr>
        <w:t>: 288.1747, found: 288.1750.</w:t>
      </w:r>
      <w:bookmarkEnd w:id="266"/>
    </w:p>
    <w:p w14:paraId="67144C90" w14:textId="77777777" w:rsidR="008334A7" w:rsidRPr="008334A7" w:rsidRDefault="008334A7" w:rsidP="008334A7">
      <w:pPr>
        <w:tabs>
          <w:tab w:val="left" w:pos="655"/>
        </w:tabs>
        <w:rPr>
          <w:rFonts w:ascii="Arial" w:hAnsi="Arial" w:cs="Arial"/>
          <w:b/>
          <w:bCs/>
          <w:sz w:val="17"/>
          <w:szCs w:val="17"/>
          <w:lang w:val="de-DE"/>
        </w:rPr>
      </w:pPr>
      <w:r w:rsidRPr="008334A7">
        <w:rPr>
          <w:rFonts w:ascii="Arial" w:hAnsi="Arial" w:cs="Arial"/>
          <w:b/>
          <w:bCs/>
          <w:sz w:val="17"/>
          <w:szCs w:val="17"/>
          <w:lang w:val="de-DE"/>
        </w:rPr>
        <w:t>4-isobutyl-2-phenethyl-4</w:t>
      </w:r>
      <w:r w:rsidRPr="00C515BC">
        <w:rPr>
          <w:rFonts w:ascii="Arial" w:hAnsi="Arial" w:cs="Arial"/>
          <w:b/>
          <w:bCs/>
          <w:i/>
          <w:iCs/>
          <w:sz w:val="17"/>
          <w:szCs w:val="17"/>
          <w:lang w:val="de-DE"/>
        </w:rPr>
        <w:t>H</w:t>
      </w:r>
      <w:r w:rsidRPr="008334A7">
        <w:rPr>
          <w:rFonts w:ascii="Arial" w:hAnsi="Arial" w:cs="Arial"/>
          <w:b/>
          <w:bCs/>
          <w:sz w:val="17"/>
          <w:szCs w:val="17"/>
          <w:lang w:val="de-DE"/>
        </w:rPr>
        <w:t>-pyrrolo[3,2,1-</w:t>
      </w:r>
      <w:r w:rsidRPr="00C515BC">
        <w:rPr>
          <w:rFonts w:ascii="Arial" w:hAnsi="Arial" w:cs="Arial"/>
          <w:b/>
          <w:bCs/>
          <w:i/>
          <w:iCs/>
          <w:sz w:val="17"/>
          <w:szCs w:val="17"/>
          <w:lang w:val="de-DE"/>
        </w:rPr>
        <w:t>ij</w:t>
      </w:r>
      <w:r w:rsidRPr="008334A7">
        <w:rPr>
          <w:rFonts w:ascii="Arial" w:hAnsi="Arial" w:cs="Arial"/>
          <w:b/>
          <w:bCs/>
          <w:sz w:val="17"/>
          <w:szCs w:val="17"/>
          <w:lang w:val="de-DE"/>
        </w:rPr>
        <w:t>]quinoline (5at)</w:t>
      </w:r>
    </w:p>
    <w:p w14:paraId="10CA2906" w14:textId="3FD29F65" w:rsidR="008334A7" w:rsidRPr="008334A7" w:rsidRDefault="00BE5CCA" w:rsidP="008334A7">
      <w:pPr>
        <w:tabs>
          <w:tab w:val="left" w:pos="655"/>
        </w:tabs>
        <w:rPr>
          <w:rFonts w:ascii="Arial" w:hAnsi="Arial" w:cs="Arial"/>
          <w:sz w:val="17"/>
          <w:szCs w:val="17"/>
        </w:rPr>
      </w:pPr>
      <w:r>
        <w:rPr>
          <w:rFonts w:ascii="Arial" w:hAnsi="Arial" w:cs="Arial"/>
          <w:b/>
          <w:bCs/>
          <w:noProof/>
          <w:sz w:val="17"/>
          <w:szCs w:val="17"/>
        </w:rPr>
        <w:object w:dxaOrig="1440" w:dyaOrig="1440" w14:anchorId="4BA35D27">
          <v:shape id="_x0000_s1651" type="#_x0000_t75" style="position:absolute;left:0;text-align:left;margin-left:0;margin-top:4.55pt;width:88.45pt;height:72.35pt;z-index:252784640">
            <v:imagedata r:id="rId286" o:title=""/>
            <w10:wrap type="square"/>
          </v:shape>
          <o:OLEObject Type="Embed" ProgID="ChemDraw.Document.6.0" ShapeID="_x0000_s1651" DrawAspect="Content" ObjectID="_1819002914" r:id="rId287"/>
        </w:object>
      </w:r>
      <w:bookmarkStart w:id="267" w:name="_Hlk184983564"/>
      <w:r w:rsidR="008334A7" w:rsidRPr="008334A7">
        <w:rPr>
          <w:rFonts w:ascii="Arial" w:hAnsi="Arial" w:cs="Arial"/>
          <w:sz w:val="17"/>
          <w:szCs w:val="17"/>
          <w:lang w:val="de-DE"/>
        </w:rPr>
        <w:t>Prepared according to</w:t>
      </w:r>
      <w:r w:rsidR="008334A7" w:rsidRPr="008334A7">
        <w:rPr>
          <w:rFonts w:ascii="Arial" w:hAnsi="Arial" w:cs="Arial"/>
          <w:b/>
          <w:bCs/>
          <w:sz w:val="17"/>
          <w:szCs w:val="17"/>
          <w:lang w:val="de-DE"/>
        </w:rPr>
        <w:t xml:space="preserve"> </w:t>
      </w:r>
      <w:r w:rsidR="008D3539" w:rsidRPr="00617D4F">
        <w:rPr>
          <w:rFonts w:ascii="Arial" w:hAnsi="Arial" w:cs="Arial"/>
          <w:b/>
          <w:bCs/>
          <w:color w:val="000000" w:themeColor="text1"/>
          <w:sz w:val="17"/>
          <w:szCs w:val="17"/>
          <w:lang w:val="de-DE"/>
        </w:rPr>
        <w:t>GP</w:t>
      </w:r>
      <w:r w:rsidR="008D3539">
        <w:rPr>
          <w:rFonts w:ascii="Arial" w:hAnsi="Arial" w:cs="Arial"/>
          <w:b/>
          <w:bCs/>
          <w:color w:val="000000" w:themeColor="text1"/>
          <w:sz w:val="17"/>
          <w:szCs w:val="17"/>
          <w:lang w:val="de-DE"/>
        </w:rPr>
        <w:t>3</w:t>
      </w:r>
      <w:r w:rsidR="008334A7" w:rsidRPr="008334A7">
        <w:rPr>
          <w:rFonts w:ascii="Arial" w:hAnsi="Arial" w:cs="Arial"/>
          <w:sz w:val="17"/>
          <w:szCs w:val="17"/>
          <w:lang w:val="de-DE"/>
        </w:rPr>
        <w:t>. White oil (37.9 mg, 60%, 0.2 mmol scale);</w:t>
      </w:r>
      <w:bookmarkEnd w:id="267"/>
      <w:r w:rsidR="008334A7" w:rsidRPr="008334A7">
        <w:rPr>
          <w:rFonts w:ascii="Times New Roman" w:hAnsi="Times New Roman" w:cs="Times New Roman"/>
          <w:sz w:val="20"/>
          <w:szCs w:val="20"/>
          <w:vertAlign w:val="superscript"/>
          <w:lang w:val="de-DE"/>
        </w:rPr>
        <w:t xml:space="preserve"> </w:t>
      </w:r>
      <w:r w:rsidR="008334A7" w:rsidRPr="008334A7">
        <w:rPr>
          <w:rFonts w:ascii="Arial" w:hAnsi="Arial" w:cs="Arial"/>
          <w:b/>
          <w:bCs/>
          <w:sz w:val="17"/>
          <w:szCs w:val="17"/>
          <w:vertAlign w:val="superscript"/>
          <w:lang w:val="de-DE"/>
        </w:rPr>
        <w:t>1</w:t>
      </w:r>
      <w:r w:rsidR="008334A7" w:rsidRPr="008334A7">
        <w:rPr>
          <w:rFonts w:ascii="Arial" w:hAnsi="Arial" w:cs="Arial"/>
          <w:b/>
          <w:bCs/>
          <w:sz w:val="17"/>
          <w:szCs w:val="17"/>
          <w:lang w:val="de-DE"/>
        </w:rPr>
        <w:t xml:space="preserve">H NMR </w:t>
      </w:r>
      <w:r w:rsidR="008334A7" w:rsidRPr="008334A7">
        <w:rPr>
          <w:rFonts w:ascii="Arial" w:hAnsi="Arial" w:cs="Arial"/>
          <w:sz w:val="17"/>
          <w:szCs w:val="17"/>
          <w:lang w:val="de-DE"/>
        </w:rPr>
        <w:t>(400 MHz, Chloroform-</w:t>
      </w:r>
      <w:r w:rsidR="008334A7" w:rsidRPr="008334A7">
        <w:rPr>
          <w:rFonts w:ascii="Arial" w:hAnsi="Arial" w:cs="Arial"/>
          <w:i/>
          <w:iCs/>
          <w:sz w:val="17"/>
          <w:szCs w:val="17"/>
          <w:lang w:val="de-DE"/>
        </w:rPr>
        <w:t>d</w:t>
      </w:r>
      <w:r w:rsidR="008334A7" w:rsidRPr="008334A7">
        <w:rPr>
          <w:rFonts w:ascii="Arial" w:hAnsi="Arial" w:cs="Arial"/>
          <w:sz w:val="17"/>
          <w:szCs w:val="17"/>
          <w:lang w:val="de-DE"/>
        </w:rPr>
        <w:t xml:space="preserve">) </w:t>
      </w:r>
      <w:r w:rsidR="008334A7" w:rsidRPr="008334A7">
        <w:rPr>
          <w:rFonts w:ascii="Arial" w:hAnsi="Arial" w:cs="Arial"/>
          <w:sz w:val="17"/>
          <w:szCs w:val="17"/>
        </w:rPr>
        <w:t>δ</w:t>
      </w:r>
      <w:r w:rsidR="008334A7" w:rsidRPr="008334A7">
        <w:rPr>
          <w:rFonts w:ascii="Arial" w:hAnsi="Arial" w:cs="Arial"/>
          <w:sz w:val="17"/>
          <w:szCs w:val="17"/>
          <w:lang w:val="de-DE"/>
        </w:rPr>
        <w:t xml:space="preserve"> 7.32</w:t>
      </w:r>
      <w:r w:rsidR="00EF0760"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7.24 (m, 3H), 7.23</w:t>
      </w:r>
      <w:r w:rsidR="00EF0760"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7.17 (m, 3H), 6.92</w:t>
      </w:r>
      <w:r w:rsidR="00EF0760"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 xml:space="preserve">6.84 (m, 1H), 6.73 (d,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7.0 Hz, 1H), 6.61</w:t>
      </w:r>
      <w:bookmarkStart w:id="268" w:name="_Hlk183808229"/>
      <w:r w:rsidR="00EF0760"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6.55</w:t>
      </w:r>
      <w:bookmarkEnd w:id="268"/>
      <w:r w:rsidR="008334A7" w:rsidRPr="008334A7">
        <w:rPr>
          <w:rFonts w:ascii="Arial" w:hAnsi="Arial" w:cs="Arial"/>
          <w:sz w:val="17"/>
          <w:szCs w:val="17"/>
          <w:lang w:val="de-DE"/>
        </w:rPr>
        <w:t xml:space="preserve"> (m, 1H), 6.27 (s, 1H), 5.82 (dd,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9.9, 4.5 Hz, 1H), 5.06</w:t>
      </w:r>
      <w:r w:rsidR="00EF0760"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4.97 (m, 1H), 3.11</w:t>
      </w:r>
      <w:r w:rsidR="00EF0760"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2.91 (m, 4H), 1.82</w:t>
      </w:r>
      <w:r w:rsidR="00EF0760"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1.71 (m, 2H), 1.50</w:t>
      </w:r>
      <w:r w:rsidR="00EF0760"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 xml:space="preserve">1.39 (m, 1H), 0.93 (d,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6.5 Hz, 3H), 0.68 (d,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6.4 Hz, 3H).</w:t>
      </w:r>
      <w:r w:rsidR="008334A7" w:rsidRPr="008334A7">
        <w:rPr>
          <w:rFonts w:ascii="Times New Roman" w:hAnsi="Times New Roman" w:cs="Times New Roman"/>
          <w:sz w:val="20"/>
          <w:szCs w:val="20"/>
          <w:vertAlign w:val="superscript"/>
          <w:lang w:val="de-DE"/>
        </w:rPr>
        <w:t xml:space="preserve"> </w:t>
      </w:r>
      <w:r w:rsidR="008334A7" w:rsidRPr="008334A7">
        <w:rPr>
          <w:rFonts w:ascii="Arial" w:hAnsi="Arial" w:cs="Arial"/>
          <w:b/>
          <w:bCs/>
          <w:sz w:val="17"/>
          <w:szCs w:val="17"/>
          <w:vertAlign w:val="superscript"/>
        </w:rPr>
        <w:t>13</w:t>
      </w:r>
      <w:r w:rsidR="008334A7" w:rsidRPr="008334A7">
        <w:rPr>
          <w:rFonts w:ascii="Arial" w:hAnsi="Arial" w:cs="Arial"/>
          <w:b/>
          <w:bCs/>
          <w:sz w:val="17"/>
          <w:szCs w:val="17"/>
        </w:rPr>
        <w:t>C NMR</w:t>
      </w:r>
      <w:r w:rsidR="008334A7" w:rsidRPr="008334A7">
        <w:rPr>
          <w:rFonts w:ascii="Arial" w:hAnsi="Arial" w:cs="Arial"/>
          <w:sz w:val="17"/>
          <w:szCs w:val="17"/>
        </w:rPr>
        <w:t xml:space="preserve"> (101 MHz, Chloroform-</w:t>
      </w:r>
      <w:r w:rsidR="008334A7" w:rsidRPr="008334A7">
        <w:rPr>
          <w:rFonts w:ascii="Arial" w:hAnsi="Arial" w:cs="Arial"/>
          <w:i/>
          <w:iCs/>
          <w:sz w:val="17"/>
          <w:szCs w:val="17"/>
        </w:rPr>
        <w:lastRenderedPageBreak/>
        <w:t>d</w:t>
      </w:r>
      <w:r w:rsidR="008334A7" w:rsidRPr="008334A7">
        <w:rPr>
          <w:rFonts w:ascii="Arial" w:hAnsi="Arial" w:cs="Arial"/>
          <w:sz w:val="17"/>
          <w:szCs w:val="17"/>
        </w:rPr>
        <w:t>) δ 141.5, 139.8, 133.7, 128.7, 128.5, 126.6, 126.4, 125.1, 123.9, 119.93, 119.90, 118.7, 116.6, 100.2, 53.4, 48.1, 35.6, 28.9, 23.8, 22.4.</w:t>
      </w:r>
      <w:r w:rsidR="008334A7" w:rsidRPr="008334A7">
        <w:rPr>
          <w:rFonts w:ascii="Arial" w:hAnsi="Arial" w:cs="Arial"/>
          <w:b/>
          <w:bCs/>
          <w:sz w:val="17"/>
          <w:szCs w:val="17"/>
        </w:rPr>
        <w:t xml:space="preserve"> </w:t>
      </w:r>
      <w:bookmarkStart w:id="269" w:name="_Hlk184983789"/>
      <w:r w:rsidR="008334A7" w:rsidRPr="008334A7">
        <w:rPr>
          <w:rFonts w:ascii="Arial" w:hAnsi="Arial" w:cs="Arial"/>
          <w:b/>
          <w:bCs/>
          <w:sz w:val="17"/>
          <w:szCs w:val="17"/>
        </w:rPr>
        <w:t>HRMS(ESI</w:t>
      </w:r>
      <w:r w:rsidR="008334A7" w:rsidRPr="008334A7">
        <w:rPr>
          <w:rFonts w:ascii="Arial" w:hAnsi="Arial" w:cs="Arial"/>
          <w:b/>
          <w:bCs/>
          <w:sz w:val="17"/>
          <w:szCs w:val="17"/>
          <w:vertAlign w:val="superscript"/>
        </w:rPr>
        <w:t>+</w:t>
      </w:r>
      <w:r w:rsidR="008334A7" w:rsidRPr="008334A7">
        <w:rPr>
          <w:rFonts w:ascii="Arial" w:hAnsi="Arial" w:cs="Arial"/>
          <w:b/>
          <w:bCs/>
          <w:sz w:val="17"/>
          <w:szCs w:val="17"/>
        </w:rPr>
        <w:t>)</w:t>
      </w:r>
      <w:r w:rsidR="008334A7" w:rsidRPr="008334A7">
        <w:rPr>
          <w:rFonts w:ascii="Arial" w:hAnsi="Arial" w:cs="Arial"/>
          <w:sz w:val="17"/>
          <w:szCs w:val="17"/>
        </w:rPr>
        <w:t xml:space="preserve"> m/z </w:t>
      </w:r>
      <w:proofErr w:type="spellStart"/>
      <w:r w:rsidR="008334A7" w:rsidRPr="008334A7">
        <w:rPr>
          <w:rFonts w:ascii="Arial" w:hAnsi="Arial" w:cs="Arial"/>
          <w:sz w:val="17"/>
          <w:szCs w:val="17"/>
        </w:rPr>
        <w:t>calcd</w:t>
      </w:r>
      <w:proofErr w:type="spellEnd"/>
      <w:r w:rsidR="008334A7" w:rsidRPr="008334A7">
        <w:rPr>
          <w:rFonts w:ascii="Arial" w:hAnsi="Arial" w:cs="Arial"/>
          <w:sz w:val="17"/>
          <w:szCs w:val="17"/>
        </w:rPr>
        <w:t xml:space="preserve">. </w:t>
      </w:r>
      <w:proofErr w:type="gramStart"/>
      <w:r w:rsidR="008334A7" w:rsidRPr="008334A7">
        <w:rPr>
          <w:rFonts w:ascii="Arial" w:hAnsi="Arial" w:cs="Arial"/>
          <w:sz w:val="17"/>
          <w:szCs w:val="17"/>
        </w:rPr>
        <w:t>for</w:t>
      </w:r>
      <w:proofErr w:type="gramEnd"/>
      <w:r w:rsidR="008334A7" w:rsidRPr="008334A7">
        <w:rPr>
          <w:rFonts w:ascii="Arial" w:hAnsi="Arial" w:cs="Arial"/>
          <w:sz w:val="17"/>
          <w:szCs w:val="17"/>
        </w:rPr>
        <w:t xml:space="preserve"> C</w:t>
      </w:r>
      <w:r w:rsidR="008334A7" w:rsidRPr="008334A7">
        <w:rPr>
          <w:rFonts w:ascii="Arial" w:hAnsi="Arial" w:cs="Arial"/>
          <w:sz w:val="17"/>
          <w:szCs w:val="17"/>
          <w:vertAlign w:val="subscript"/>
        </w:rPr>
        <w:t>23</w:t>
      </w:r>
      <w:r w:rsidR="008334A7" w:rsidRPr="008334A7">
        <w:rPr>
          <w:rFonts w:ascii="Arial" w:hAnsi="Arial" w:cs="Arial"/>
          <w:sz w:val="17"/>
          <w:szCs w:val="17"/>
        </w:rPr>
        <w:t>H</w:t>
      </w:r>
      <w:r w:rsidR="008334A7" w:rsidRPr="008334A7">
        <w:rPr>
          <w:rFonts w:ascii="Arial" w:hAnsi="Arial" w:cs="Arial"/>
          <w:sz w:val="17"/>
          <w:szCs w:val="17"/>
          <w:vertAlign w:val="subscript"/>
        </w:rPr>
        <w:t>25</w:t>
      </w:r>
      <w:r w:rsidR="008334A7" w:rsidRPr="008334A7">
        <w:rPr>
          <w:rFonts w:ascii="Arial" w:hAnsi="Arial" w:cs="Arial"/>
          <w:sz w:val="17"/>
          <w:szCs w:val="17"/>
        </w:rPr>
        <w:t>N</w:t>
      </w:r>
      <w:r w:rsidR="008334A7" w:rsidRPr="008334A7">
        <w:rPr>
          <w:rFonts w:ascii="Arial" w:hAnsi="Arial" w:cs="Arial"/>
          <w:sz w:val="17"/>
          <w:szCs w:val="17"/>
          <w:vertAlign w:val="subscript"/>
        </w:rPr>
        <w:t xml:space="preserve"> </w:t>
      </w:r>
      <w:r w:rsidR="008334A7" w:rsidRPr="008334A7">
        <w:rPr>
          <w:rFonts w:ascii="Arial" w:hAnsi="Arial" w:cs="Arial"/>
          <w:sz w:val="17"/>
          <w:szCs w:val="17"/>
          <w:vertAlign w:val="superscript"/>
        </w:rPr>
        <w:t xml:space="preserve">+ </w:t>
      </w:r>
      <w:r w:rsidR="008334A7" w:rsidRPr="008334A7">
        <w:rPr>
          <w:rFonts w:ascii="Arial" w:hAnsi="Arial" w:cs="Arial"/>
          <w:sz w:val="17"/>
          <w:szCs w:val="17"/>
        </w:rPr>
        <w:t>[M+H]</w:t>
      </w:r>
      <w:r w:rsidR="008334A7" w:rsidRPr="008334A7">
        <w:rPr>
          <w:rFonts w:ascii="Arial" w:hAnsi="Arial" w:cs="Arial"/>
          <w:sz w:val="17"/>
          <w:szCs w:val="17"/>
          <w:vertAlign w:val="superscript"/>
        </w:rPr>
        <w:t>+</w:t>
      </w:r>
      <w:r w:rsidR="008334A7" w:rsidRPr="008334A7">
        <w:rPr>
          <w:rFonts w:ascii="Arial" w:hAnsi="Arial" w:cs="Arial"/>
          <w:sz w:val="17"/>
          <w:szCs w:val="17"/>
        </w:rPr>
        <w:t>: 316.2060, found: 316.2060.</w:t>
      </w:r>
    </w:p>
    <w:p w14:paraId="3694968F" w14:textId="77777777" w:rsidR="008334A7" w:rsidRPr="008334A7" w:rsidRDefault="008334A7" w:rsidP="008334A7">
      <w:pPr>
        <w:tabs>
          <w:tab w:val="left" w:pos="655"/>
        </w:tabs>
        <w:rPr>
          <w:rFonts w:ascii="Arial" w:hAnsi="Arial" w:cs="Arial"/>
          <w:b/>
          <w:bCs/>
          <w:sz w:val="17"/>
          <w:szCs w:val="17"/>
          <w:lang w:val="de-DE"/>
        </w:rPr>
      </w:pPr>
      <w:r w:rsidRPr="008334A7">
        <w:rPr>
          <w:rFonts w:ascii="Arial" w:hAnsi="Arial" w:cs="Arial"/>
          <w:b/>
          <w:bCs/>
          <w:sz w:val="17"/>
          <w:szCs w:val="17"/>
          <w:lang w:val="de-DE"/>
        </w:rPr>
        <w:t>4-butyl-2-phenethyl-4</w:t>
      </w:r>
      <w:r w:rsidRPr="00C515BC">
        <w:rPr>
          <w:rFonts w:ascii="Arial" w:hAnsi="Arial" w:cs="Arial"/>
          <w:b/>
          <w:bCs/>
          <w:i/>
          <w:iCs/>
          <w:sz w:val="17"/>
          <w:szCs w:val="17"/>
          <w:lang w:val="de-DE"/>
        </w:rPr>
        <w:t>H</w:t>
      </w:r>
      <w:r w:rsidRPr="008334A7">
        <w:rPr>
          <w:rFonts w:ascii="Arial" w:hAnsi="Arial" w:cs="Arial"/>
          <w:b/>
          <w:bCs/>
          <w:sz w:val="17"/>
          <w:szCs w:val="17"/>
          <w:lang w:val="de-DE"/>
        </w:rPr>
        <w:t>-pyrrolo[3,2,1-</w:t>
      </w:r>
      <w:r w:rsidRPr="00C515BC">
        <w:rPr>
          <w:rFonts w:ascii="Arial" w:hAnsi="Arial" w:cs="Arial"/>
          <w:b/>
          <w:bCs/>
          <w:i/>
          <w:iCs/>
          <w:sz w:val="17"/>
          <w:szCs w:val="17"/>
          <w:lang w:val="de-DE"/>
        </w:rPr>
        <w:t>ij</w:t>
      </w:r>
      <w:r w:rsidRPr="008334A7">
        <w:rPr>
          <w:rFonts w:ascii="Arial" w:hAnsi="Arial" w:cs="Arial"/>
          <w:b/>
          <w:bCs/>
          <w:sz w:val="17"/>
          <w:szCs w:val="17"/>
          <w:lang w:val="de-DE"/>
        </w:rPr>
        <w:t>]quinoline (5au)</w:t>
      </w:r>
    </w:p>
    <w:p w14:paraId="7D60BB72" w14:textId="4E6F0B96" w:rsidR="008334A7" w:rsidRPr="008334A7" w:rsidRDefault="00BE5CCA" w:rsidP="008334A7">
      <w:pPr>
        <w:tabs>
          <w:tab w:val="left" w:pos="655"/>
        </w:tabs>
        <w:rPr>
          <w:rFonts w:ascii="Arial" w:hAnsi="Arial" w:cs="Arial"/>
          <w:sz w:val="17"/>
          <w:szCs w:val="17"/>
        </w:rPr>
      </w:pPr>
      <w:r>
        <w:rPr>
          <w:rFonts w:ascii="Arial" w:hAnsi="Arial" w:cs="Arial"/>
          <w:b/>
          <w:bCs/>
          <w:noProof/>
          <w:sz w:val="17"/>
          <w:szCs w:val="17"/>
        </w:rPr>
        <w:object w:dxaOrig="1440" w:dyaOrig="1440" w14:anchorId="553984D2">
          <v:shape id="_x0000_s1663" type="#_x0000_t75" style="position:absolute;left:0;text-align:left;margin-left:0;margin-top:11.1pt;width:79.8pt;height:75.25pt;z-index:252796928">
            <v:imagedata r:id="rId288" o:title=""/>
            <w10:wrap type="square"/>
          </v:shape>
          <o:OLEObject Type="Embed" ProgID="ChemDraw.Document.6.0" ShapeID="_x0000_s1663" DrawAspect="Content" ObjectID="_1819002915" r:id="rId289"/>
        </w:object>
      </w:r>
      <w:bookmarkStart w:id="270" w:name="_Hlk184984717"/>
      <w:bookmarkStart w:id="271" w:name="_Hlk190807528"/>
      <w:r w:rsidR="008334A7" w:rsidRPr="008334A7">
        <w:rPr>
          <w:rFonts w:ascii="Arial" w:hAnsi="Arial" w:cs="Arial"/>
          <w:sz w:val="17"/>
          <w:szCs w:val="17"/>
          <w:lang w:val="de-DE"/>
        </w:rPr>
        <w:t>Prepared according to</w:t>
      </w:r>
      <w:r w:rsidR="008334A7" w:rsidRPr="008334A7">
        <w:rPr>
          <w:rFonts w:ascii="Arial" w:hAnsi="Arial" w:cs="Arial"/>
          <w:b/>
          <w:bCs/>
          <w:sz w:val="17"/>
          <w:szCs w:val="17"/>
          <w:lang w:val="de-DE"/>
        </w:rPr>
        <w:t xml:space="preserve"> </w:t>
      </w:r>
      <w:r w:rsidR="008D3539" w:rsidRPr="00617D4F">
        <w:rPr>
          <w:rFonts w:ascii="Arial" w:hAnsi="Arial" w:cs="Arial"/>
          <w:b/>
          <w:bCs/>
          <w:color w:val="000000" w:themeColor="text1"/>
          <w:sz w:val="17"/>
          <w:szCs w:val="17"/>
          <w:lang w:val="de-DE"/>
        </w:rPr>
        <w:t>GP</w:t>
      </w:r>
      <w:r w:rsidR="008D3539">
        <w:rPr>
          <w:rFonts w:ascii="Arial" w:hAnsi="Arial" w:cs="Arial"/>
          <w:b/>
          <w:bCs/>
          <w:color w:val="000000" w:themeColor="text1"/>
          <w:sz w:val="17"/>
          <w:szCs w:val="17"/>
          <w:lang w:val="de-DE"/>
        </w:rPr>
        <w:t>3</w:t>
      </w:r>
      <w:r w:rsidR="008334A7" w:rsidRPr="008334A7">
        <w:rPr>
          <w:rFonts w:ascii="Arial" w:hAnsi="Arial" w:cs="Arial"/>
          <w:sz w:val="17"/>
          <w:szCs w:val="17"/>
          <w:lang w:val="de-DE"/>
        </w:rPr>
        <w:t>. White oil (47.1 mg, 75%, 0.2 mmol scale);</w:t>
      </w:r>
      <w:bookmarkEnd w:id="270"/>
      <w:r w:rsidR="008334A7" w:rsidRPr="008334A7">
        <w:rPr>
          <w:rFonts w:ascii="Times New Roman" w:hAnsi="Times New Roman" w:cs="Times New Roman"/>
          <w:sz w:val="20"/>
          <w:szCs w:val="20"/>
          <w:vertAlign w:val="superscript"/>
          <w:lang w:val="de-DE"/>
        </w:rPr>
        <w:t xml:space="preserve"> </w:t>
      </w:r>
      <w:bookmarkEnd w:id="271"/>
      <w:r w:rsidR="008334A7" w:rsidRPr="008334A7">
        <w:rPr>
          <w:rFonts w:ascii="Arial" w:hAnsi="Arial" w:cs="Arial"/>
          <w:b/>
          <w:bCs/>
          <w:sz w:val="17"/>
          <w:szCs w:val="17"/>
          <w:vertAlign w:val="superscript"/>
          <w:lang w:val="de-DE"/>
        </w:rPr>
        <w:t>1</w:t>
      </w:r>
      <w:r w:rsidR="008334A7" w:rsidRPr="008334A7">
        <w:rPr>
          <w:rFonts w:ascii="Arial" w:hAnsi="Arial" w:cs="Arial"/>
          <w:b/>
          <w:bCs/>
          <w:sz w:val="17"/>
          <w:szCs w:val="17"/>
          <w:lang w:val="de-DE"/>
        </w:rPr>
        <w:t>H NMR</w:t>
      </w:r>
      <w:r w:rsidR="008334A7" w:rsidRPr="008334A7">
        <w:rPr>
          <w:rFonts w:ascii="Arial" w:hAnsi="Arial" w:cs="Arial"/>
          <w:sz w:val="17"/>
          <w:szCs w:val="17"/>
          <w:lang w:val="de-DE"/>
        </w:rPr>
        <w:t xml:space="preserve"> (400 MHz, Chloroform-</w:t>
      </w:r>
      <w:r w:rsidR="008334A7" w:rsidRPr="008334A7">
        <w:rPr>
          <w:rFonts w:ascii="Arial" w:hAnsi="Arial" w:cs="Arial"/>
          <w:i/>
          <w:iCs/>
          <w:sz w:val="17"/>
          <w:szCs w:val="17"/>
          <w:lang w:val="de-DE"/>
        </w:rPr>
        <w:t>d</w:t>
      </w:r>
      <w:r w:rsidR="008334A7" w:rsidRPr="008334A7">
        <w:rPr>
          <w:rFonts w:ascii="Arial" w:hAnsi="Arial" w:cs="Arial"/>
          <w:sz w:val="17"/>
          <w:szCs w:val="17"/>
          <w:lang w:val="de-DE"/>
        </w:rPr>
        <w:t xml:space="preserve">) </w:t>
      </w:r>
      <w:r w:rsidR="008334A7" w:rsidRPr="008334A7">
        <w:rPr>
          <w:rFonts w:ascii="Arial" w:hAnsi="Arial" w:cs="Arial"/>
          <w:sz w:val="17"/>
          <w:szCs w:val="17"/>
        </w:rPr>
        <w:t>δ</w:t>
      </w:r>
      <w:r w:rsidR="008334A7" w:rsidRPr="008334A7">
        <w:rPr>
          <w:rFonts w:ascii="Arial" w:hAnsi="Arial" w:cs="Arial"/>
          <w:sz w:val="17"/>
          <w:szCs w:val="17"/>
          <w:lang w:val="de-DE"/>
        </w:rPr>
        <w:t xml:space="preserve"> 7.31</w:t>
      </w:r>
      <w:r w:rsidR="00EF0760"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7.24 (m, 3H), 7.22</w:t>
      </w:r>
      <w:r w:rsidR="00EF0760"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7.16 (m, 3H), 6.90</w:t>
      </w:r>
      <w:r w:rsidR="00EF0760"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 xml:space="preserve">6.83 (m, 1H), 6.72 (d,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7.0 Hz, 1H), 6.59 (dd,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9.9, 1.4 Hz, 1H), 6.27 (s, 1H), 5.68 (dd,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9.9, 4.4 Hz, 1H), 5.20</w:t>
      </w:r>
      <w:r w:rsidR="00EF0760"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4.91 (m, 1H), 3.11</w:t>
      </w:r>
      <w:r w:rsidR="00EF0760"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2.89 (m, 4H), 1.92</w:t>
      </w:r>
      <w:r w:rsidR="00EF0760"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1.82 (m, 1H), 1.59</w:t>
      </w:r>
      <w:r w:rsidR="00EF0760"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1.49 (m, 1H), 1.33</w:t>
      </w:r>
      <w:r w:rsidR="00EF0760"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1.22 (m, 1H), 1.21</w:t>
      </w:r>
      <w:bookmarkStart w:id="272" w:name="_Hlk203242388"/>
      <w:r w:rsidR="00EF0760" w:rsidRPr="00A34AE5">
        <w:rPr>
          <w:rFonts w:ascii="Arial" w:hAnsi="Arial" w:cs="Arial"/>
          <w:color w:val="000000" w:themeColor="text1"/>
          <w:sz w:val="17"/>
          <w:szCs w:val="17"/>
          <w:lang w:val="de-DE"/>
        </w:rPr>
        <w:t xml:space="preserve"> – </w:t>
      </w:r>
      <w:bookmarkEnd w:id="272"/>
      <w:r w:rsidR="008334A7" w:rsidRPr="008334A7">
        <w:rPr>
          <w:rFonts w:ascii="Arial" w:hAnsi="Arial" w:cs="Arial"/>
          <w:sz w:val="17"/>
          <w:szCs w:val="17"/>
          <w:lang w:val="de-DE"/>
        </w:rPr>
        <w:t>1.10 (m, 2H), 0.95</w:t>
      </w:r>
      <w:r w:rsidR="00EF0760"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0.83 (</w:t>
      </w:r>
      <w:r w:rsidR="008334A7" w:rsidRPr="008334A7">
        <w:rPr>
          <w:rFonts w:ascii="Arial" w:hAnsi="Arial" w:cs="Arial" w:hint="eastAsia"/>
          <w:sz w:val="17"/>
          <w:szCs w:val="17"/>
          <w:lang w:val="de-DE"/>
        </w:rPr>
        <w:t>m</w:t>
      </w:r>
      <w:r w:rsidR="008334A7" w:rsidRPr="008334A7">
        <w:rPr>
          <w:rFonts w:ascii="Arial" w:hAnsi="Arial" w:cs="Arial"/>
          <w:sz w:val="17"/>
          <w:szCs w:val="17"/>
          <w:lang w:val="de-DE"/>
        </w:rPr>
        <w:t xml:space="preserve">, 1H), 0.76 (t,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7.3 Hz, 3H).</w:t>
      </w:r>
      <w:r w:rsidR="008334A7" w:rsidRPr="008334A7">
        <w:rPr>
          <w:rFonts w:ascii="Times New Roman" w:hAnsi="Times New Roman" w:cs="Times New Roman"/>
          <w:sz w:val="20"/>
          <w:szCs w:val="20"/>
          <w:vertAlign w:val="superscript"/>
          <w:lang w:val="de-DE"/>
        </w:rPr>
        <w:t xml:space="preserve"> </w:t>
      </w:r>
      <w:r w:rsidR="008334A7" w:rsidRPr="008334A7">
        <w:rPr>
          <w:rFonts w:ascii="Arial" w:hAnsi="Arial" w:cs="Arial"/>
          <w:b/>
          <w:bCs/>
          <w:sz w:val="17"/>
          <w:szCs w:val="17"/>
          <w:vertAlign w:val="superscript"/>
        </w:rPr>
        <w:t>13</w:t>
      </w:r>
      <w:r w:rsidR="008334A7" w:rsidRPr="008334A7">
        <w:rPr>
          <w:rFonts w:ascii="Arial" w:hAnsi="Arial" w:cs="Arial"/>
          <w:b/>
          <w:bCs/>
          <w:sz w:val="17"/>
          <w:szCs w:val="17"/>
        </w:rPr>
        <w:t>C NMR</w:t>
      </w:r>
      <w:r w:rsidR="008334A7" w:rsidRPr="008334A7">
        <w:rPr>
          <w:rFonts w:ascii="Arial" w:hAnsi="Arial" w:cs="Arial"/>
          <w:sz w:val="17"/>
          <w:szCs w:val="17"/>
        </w:rPr>
        <w:t xml:space="preserve"> (101 MHz, Chloroform-</w:t>
      </w:r>
      <w:r w:rsidR="008334A7" w:rsidRPr="008334A7">
        <w:rPr>
          <w:rFonts w:ascii="Arial" w:hAnsi="Arial" w:cs="Arial"/>
          <w:i/>
          <w:iCs/>
          <w:sz w:val="17"/>
          <w:szCs w:val="17"/>
        </w:rPr>
        <w:t>d</w:t>
      </w:r>
      <w:r w:rsidR="008334A7" w:rsidRPr="008334A7">
        <w:rPr>
          <w:rFonts w:ascii="Arial" w:hAnsi="Arial" w:cs="Arial"/>
          <w:sz w:val="17"/>
          <w:szCs w:val="17"/>
        </w:rPr>
        <w:t>) δ 141.5, 139.8, 134.0, 128.6, 128.5, 126.5, 126.3, 124.8, 124.3, 119.9, 118.8, 116.6, 100.0, 54.8, 37.8, 35.4, 29.0, 25.1, 22.7, 14.1.</w:t>
      </w:r>
      <w:r w:rsidR="008334A7" w:rsidRPr="008334A7">
        <w:rPr>
          <w:rFonts w:ascii="Arial" w:hAnsi="Arial" w:cs="Arial"/>
          <w:b/>
          <w:bCs/>
          <w:sz w:val="17"/>
          <w:szCs w:val="17"/>
        </w:rPr>
        <w:t xml:space="preserve"> </w:t>
      </w:r>
      <w:bookmarkStart w:id="273" w:name="_Hlk190807725"/>
      <w:r w:rsidR="008334A7" w:rsidRPr="008334A7">
        <w:rPr>
          <w:rFonts w:ascii="Arial" w:hAnsi="Arial" w:cs="Arial"/>
          <w:b/>
          <w:bCs/>
          <w:sz w:val="17"/>
          <w:szCs w:val="17"/>
        </w:rPr>
        <w:t>HRMS(ESI</w:t>
      </w:r>
      <w:r w:rsidR="008334A7" w:rsidRPr="008334A7">
        <w:rPr>
          <w:rFonts w:ascii="Arial" w:hAnsi="Arial" w:cs="Arial"/>
          <w:b/>
          <w:bCs/>
          <w:sz w:val="17"/>
          <w:szCs w:val="17"/>
          <w:vertAlign w:val="superscript"/>
        </w:rPr>
        <w:t>+</w:t>
      </w:r>
      <w:r w:rsidR="008334A7" w:rsidRPr="008334A7">
        <w:rPr>
          <w:rFonts w:ascii="Arial" w:hAnsi="Arial" w:cs="Arial"/>
          <w:b/>
          <w:bCs/>
          <w:sz w:val="17"/>
          <w:szCs w:val="17"/>
        </w:rPr>
        <w:t>)</w:t>
      </w:r>
      <w:r w:rsidR="008334A7" w:rsidRPr="008334A7">
        <w:rPr>
          <w:rFonts w:ascii="Arial" w:hAnsi="Arial" w:cs="Arial"/>
          <w:sz w:val="17"/>
          <w:szCs w:val="17"/>
        </w:rPr>
        <w:t xml:space="preserve"> m/z </w:t>
      </w:r>
      <w:proofErr w:type="spellStart"/>
      <w:r w:rsidR="008334A7" w:rsidRPr="008334A7">
        <w:rPr>
          <w:rFonts w:ascii="Arial" w:hAnsi="Arial" w:cs="Arial"/>
          <w:sz w:val="17"/>
          <w:szCs w:val="17"/>
        </w:rPr>
        <w:t>calcd</w:t>
      </w:r>
      <w:proofErr w:type="spellEnd"/>
      <w:r w:rsidR="008334A7" w:rsidRPr="008334A7">
        <w:rPr>
          <w:rFonts w:ascii="Arial" w:hAnsi="Arial" w:cs="Arial"/>
          <w:sz w:val="17"/>
          <w:szCs w:val="17"/>
        </w:rPr>
        <w:t xml:space="preserve">. </w:t>
      </w:r>
      <w:proofErr w:type="gramStart"/>
      <w:r w:rsidR="008334A7" w:rsidRPr="008334A7">
        <w:rPr>
          <w:rFonts w:ascii="Arial" w:hAnsi="Arial" w:cs="Arial"/>
          <w:sz w:val="17"/>
          <w:szCs w:val="17"/>
        </w:rPr>
        <w:t>for</w:t>
      </w:r>
      <w:proofErr w:type="gramEnd"/>
      <w:r w:rsidR="008334A7" w:rsidRPr="008334A7">
        <w:rPr>
          <w:rFonts w:ascii="Arial" w:hAnsi="Arial" w:cs="Arial"/>
          <w:sz w:val="17"/>
          <w:szCs w:val="17"/>
        </w:rPr>
        <w:t xml:space="preserve"> C</w:t>
      </w:r>
      <w:r w:rsidR="008334A7" w:rsidRPr="008334A7">
        <w:rPr>
          <w:rFonts w:ascii="Arial" w:hAnsi="Arial" w:cs="Arial"/>
          <w:sz w:val="17"/>
          <w:szCs w:val="17"/>
          <w:vertAlign w:val="subscript"/>
        </w:rPr>
        <w:t>23</w:t>
      </w:r>
      <w:r w:rsidR="008334A7" w:rsidRPr="008334A7">
        <w:rPr>
          <w:rFonts w:ascii="Arial" w:hAnsi="Arial" w:cs="Arial"/>
          <w:sz w:val="17"/>
          <w:szCs w:val="17"/>
        </w:rPr>
        <w:t>H</w:t>
      </w:r>
      <w:r w:rsidR="008334A7" w:rsidRPr="008334A7">
        <w:rPr>
          <w:rFonts w:ascii="Arial" w:hAnsi="Arial" w:cs="Arial"/>
          <w:sz w:val="17"/>
          <w:szCs w:val="17"/>
          <w:vertAlign w:val="subscript"/>
        </w:rPr>
        <w:t>25</w:t>
      </w:r>
      <w:r w:rsidR="008334A7" w:rsidRPr="008334A7">
        <w:rPr>
          <w:rFonts w:ascii="Arial" w:hAnsi="Arial" w:cs="Arial"/>
          <w:sz w:val="17"/>
          <w:szCs w:val="17"/>
        </w:rPr>
        <w:t>N</w:t>
      </w:r>
      <w:r w:rsidR="008334A7" w:rsidRPr="008334A7">
        <w:rPr>
          <w:rFonts w:ascii="Arial" w:hAnsi="Arial" w:cs="Arial"/>
          <w:sz w:val="17"/>
          <w:szCs w:val="17"/>
          <w:vertAlign w:val="subscript"/>
        </w:rPr>
        <w:t xml:space="preserve"> </w:t>
      </w:r>
      <w:r w:rsidR="008334A7" w:rsidRPr="008334A7">
        <w:rPr>
          <w:rFonts w:ascii="Arial" w:hAnsi="Arial" w:cs="Arial"/>
          <w:sz w:val="17"/>
          <w:szCs w:val="17"/>
          <w:vertAlign w:val="superscript"/>
        </w:rPr>
        <w:t xml:space="preserve">+ </w:t>
      </w:r>
      <w:r w:rsidR="008334A7" w:rsidRPr="008334A7">
        <w:rPr>
          <w:rFonts w:ascii="Arial" w:hAnsi="Arial" w:cs="Arial"/>
          <w:sz w:val="17"/>
          <w:szCs w:val="17"/>
        </w:rPr>
        <w:t>[M+H]</w:t>
      </w:r>
      <w:r w:rsidR="008334A7" w:rsidRPr="008334A7">
        <w:rPr>
          <w:rFonts w:ascii="Arial" w:hAnsi="Arial" w:cs="Arial"/>
          <w:sz w:val="17"/>
          <w:szCs w:val="17"/>
          <w:vertAlign w:val="superscript"/>
        </w:rPr>
        <w:t>+</w:t>
      </w:r>
      <w:r w:rsidR="008334A7" w:rsidRPr="008334A7">
        <w:rPr>
          <w:rFonts w:ascii="Arial" w:hAnsi="Arial" w:cs="Arial"/>
          <w:sz w:val="17"/>
          <w:szCs w:val="17"/>
        </w:rPr>
        <w:t>: 316.2060, found: 316.2056.</w:t>
      </w:r>
    </w:p>
    <w:bookmarkEnd w:id="273"/>
    <w:p w14:paraId="0303F9E8" w14:textId="77777777" w:rsidR="008334A7" w:rsidRPr="008334A7" w:rsidRDefault="00BE5CCA" w:rsidP="008334A7">
      <w:pPr>
        <w:tabs>
          <w:tab w:val="left" w:pos="655"/>
        </w:tabs>
        <w:rPr>
          <w:rFonts w:ascii="Arial" w:hAnsi="Arial" w:cs="Arial"/>
          <w:sz w:val="17"/>
          <w:szCs w:val="17"/>
        </w:rPr>
      </w:pPr>
      <w:r>
        <w:rPr>
          <w:noProof/>
        </w:rPr>
        <w:object w:dxaOrig="1440" w:dyaOrig="1440" w14:anchorId="1AA95C76">
          <v:shape id="_x0000_s1664" type="#_x0000_t75" style="position:absolute;left:0;text-align:left;margin-left:-3.4pt;margin-top:14pt;width:122.45pt;height:74.5pt;z-index:252797952">
            <v:imagedata r:id="rId290" o:title=""/>
            <w10:wrap type="square"/>
          </v:shape>
          <o:OLEObject Type="Embed" ProgID="ChemDraw.Document.6.0" ShapeID="_x0000_s1664" DrawAspect="Content" ObjectID="_1819002916" r:id="rId291"/>
        </w:object>
      </w:r>
      <w:bookmarkEnd w:id="269"/>
      <w:r w:rsidR="008334A7" w:rsidRPr="008334A7">
        <w:rPr>
          <w:rFonts w:ascii="Arial" w:hAnsi="Arial" w:cs="Arial"/>
          <w:b/>
          <w:bCs/>
          <w:sz w:val="17"/>
          <w:szCs w:val="17"/>
          <w:lang w:val="de-DE"/>
        </w:rPr>
        <w:t>2-phenethyl-4-(4-(trimethyl-l4-sulfaneyl)but-3-yn-1-yl)-4</w:t>
      </w:r>
      <w:r w:rsidR="008334A7" w:rsidRPr="00C515BC">
        <w:rPr>
          <w:rFonts w:ascii="Arial" w:hAnsi="Arial" w:cs="Arial"/>
          <w:b/>
          <w:bCs/>
          <w:i/>
          <w:iCs/>
          <w:sz w:val="17"/>
          <w:szCs w:val="17"/>
          <w:lang w:val="de-DE"/>
        </w:rPr>
        <w:t>H</w:t>
      </w:r>
      <w:r w:rsidR="008334A7" w:rsidRPr="008334A7">
        <w:rPr>
          <w:rFonts w:ascii="Arial" w:hAnsi="Arial" w:cs="Arial"/>
          <w:b/>
          <w:bCs/>
          <w:sz w:val="17"/>
          <w:szCs w:val="17"/>
          <w:lang w:val="de-DE"/>
        </w:rPr>
        <w:t>-pyrrolo[3,2,1-</w:t>
      </w:r>
      <w:r w:rsidR="008334A7" w:rsidRPr="00C515BC">
        <w:rPr>
          <w:rFonts w:ascii="Arial" w:hAnsi="Arial" w:cs="Arial"/>
          <w:b/>
          <w:bCs/>
          <w:i/>
          <w:iCs/>
          <w:sz w:val="17"/>
          <w:szCs w:val="17"/>
          <w:lang w:val="de-DE"/>
        </w:rPr>
        <w:t>ij</w:t>
      </w:r>
      <w:r w:rsidR="008334A7" w:rsidRPr="008334A7">
        <w:rPr>
          <w:rFonts w:ascii="Arial" w:hAnsi="Arial" w:cs="Arial"/>
          <w:b/>
          <w:bCs/>
          <w:sz w:val="17"/>
          <w:szCs w:val="17"/>
          <w:lang w:val="de-DE"/>
        </w:rPr>
        <w:t>]quinoline (5av)</w:t>
      </w:r>
    </w:p>
    <w:p w14:paraId="4A96E590" w14:textId="45206665" w:rsidR="008334A7" w:rsidRPr="008334A7" w:rsidRDefault="008334A7" w:rsidP="008334A7">
      <w:pPr>
        <w:tabs>
          <w:tab w:val="left" w:pos="655"/>
        </w:tabs>
        <w:rPr>
          <w:rFonts w:ascii="Arial" w:hAnsi="Arial" w:cs="Arial"/>
          <w:sz w:val="17"/>
          <w:szCs w:val="17"/>
        </w:rPr>
      </w:pPr>
      <w:r w:rsidRPr="008334A7">
        <w:rPr>
          <w:rFonts w:ascii="Arial" w:hAnsi="Arial" w:cs="Arial"/>
          <w:sz w:val="17"/>
          <w:szCs w:val="17"/>
          <w:lang w:val="de-DE"/>
        </w:rPr>
        <w:t>Prepared according to</w:t>
      </w:r>
      <w:r w:rsidRPr="008334A7">
        <w:rPr>
          <w:rFonts w:ascii="Arial" w:hAnsi="Arial" w:cs="Arial"/>
          <w:b/>
          <w:bCs/>
          <w:sz w:val="17"/>
          <w:szCs w:val="17"/>
          <w:lang w:val="de-DE"/>
        </w:rPr>
        <w:t xml:space="preserve"> </w:t>
      </w:r>
      <w:r w:rsidR="008D3539" w:rsidRPr="00617D4F">
        <w:rPr>
          <w:rFonts w:ascii="Arial" w:hAnsi="Arial" w:cs="Arial"/>
          <w:b/>
          <w:bCs/>
          <w:color w:val="000000" w:themeColor="text1"/>
          <w:sz w:val="17"/>
          <w:szCs w:val="17"/>
          <w:lang w:val="de-DE"/>
        </w:rPr>
        <w:t>GP</w:t>
      </w:r>
      <w:r w:rsidR="008D3539">
        <w:rPr>
          <w:rFonts w:ascii="Arial" w:hAnsi="Arial" w:cs="Arial"/>
          <w:b/>
          <w:bCs/>
          <w:color w:val="000000" w:themeColor="text1"/>
          <w:sz w:val="17"/>
          <w:szCs w:val="17"/>
          <w:lang w:val="de-DE"/>
        </w:rPr>
        <w:t>3</w:t>
      </w:r>
      <w:r w:rsidRPr="008334A7">
        <w:rPr>
          <w:rFonts w:ascii="Arial" w:hAnsi="Arial" w:cs="Arial"/>
          <w:sz w:val="17"/>
          <w:szCs w:val="17"/>
          <w:lang w:val="de-DE"/>
        </w:rPr>
        <w:t>. White solid (50.6 mg, 65%, 0.2 mmol scale);</w:t>
      </w:r>
      <w:r w:rsidRPr="008334A7">
        <w:rPr>
          <w:rFonts w:ascii="Times New Roman" w:hAnsi="Times New Roman" w:cs="Times New Roman"/>
          <w:sz w:val="20"/>
          <w:szCs w:val="20"/>
          <w:vertAlign w:val="superscript"/>
          <w:lang w:val="de-DE"/>
        </w:rPr>
        <w:t xml:space="preserve"> </w:t>
      </w:r>
      <w:r w:rsidRPr="008334A7">
        <w:rPr>
          <w:rFonts w:ascii="Arial" w:hAnsi="Arial" w:cs="Arial"/>
          <w:b/>
          <w:bCs/>
          <w:sz w:val="17"/>
          <w:szCs w:val="17"/>
          <w:vertAlign w:val="superscript"/>
          <w:lang w:val="de-DE"/>
        </w:rPr>
        <w:t>1</w:t>
      </w:r>
      <w:r w:rsidRPr="008334A7">
        <w:rPr>
          <w:rFonts w:ascii="Arial" w:hAnsi="Arial" w:cs="Arial"/>
          <w:b/>
          <w:bCs/>
          <w:sz w:val="17"/>
          <w:szCs w:val="17"/>
          <w:lang w:val="de-DE"/>
        </w:rPr>
        <w:t>H NMR</w:t>
      </w:r>
      <w:r w:rsidRPr="008334A7">
        <w:rPr>
          <w:rFonts w:ascii="Arial" w:hAnsi="Arial" w:cs="Arial"/>
          <w:sz w:val="17"/>
          <w:szCs w:val="17"/>
          <w:lang w:val="de-DE"/>
        </w:rPr>
        <w:t xml:space="preserve"> (400 MHz, Chloroform-</w:t>
      </w:r>
      <w:r w:rsidRPr="008334A7">
        <w:rPr>
          <w:rFonts w:ascii="Arial" w:hAnsi="Arial" w:cs="Arial"/>
          <w:i/>
          <w:iCs/>
          <w:sz w:val="17"/>
          <w:szCs w:val="17"/>
          <w:lang w:val="de-DE"/>
        </w:rPr>
        <w:t>d</w:t>
      </w:r>
      <w:r w:rsidRPr="008334A7">
        <w:rPr>
          <w:rFonts w:ascii="Arial" w:hAnsi="Arial" w:cs="Arial"/>
          <w:sz w:val="17"/>
          <w:szCs w:val="17"/>
          <w:lang w:val="de-DE"/>
        </w:rPr>
        <w:t xml:space="preserve">) </w:t>
      </w:r>
      <w:r w:rsidRPr="008334A7">
        <w:rPr>
          <w:rFonts w:ascii="Arial" w:hAnsi="Arial" w:cs="Arial"/>
          <w:sz w:val="17"/>
          <w:szCs w:val="17"/>
        </w:rPr>
        <w:t>δ</w:t>
      </w:r>
      <w:r w:rsidRPr="008334A7">
        <w:rPr>
          <w:rFonts w:ascii="Arial" w:hAnsi="Arial" w:cs="Arial"/>
          <w:sz w:val="17"/>
          <w:szCs w:val="17"/>
          <w:lang w:val="de-DE"/>
        </w:rPr>
        <w:t xml:space="preserve"> 7.34 – 7.28 (m, 3H), 7.27 – 7.19 (m, 3H), 6.90 (dd, </w:t>
      </w:r>
      <w:r w:rsidRPr="008334A7">
        <w:rPr>
          <w:rFonts w:ascii="Arial" w:hAnsi="Arial" w:cs="Arial"/>
          <w:i/>
          <w:iCs/>
          <w:sz w:val="17"/>
          <w:szCs w:val="17"/>
          <w:lang w:val="de-DE"/>
        </w:rPr>
        <w:t>J</w:t>
      </w:r>
      <w:r w:rsidRPr="008334A7">
        <w:rPr>
          <w:rFonts w:ascii="Arial" w:hAnsi="Arial" w:cs="Arial"/>
          <w:sz w:val="17"/>
          <w:szCs w:val="17"/>
          <w:lang w:val="de-DE"/>
        </w:rPr>
        <w:t xml:space="preserve"> = 7.9, 7.1 Hz, 1H), 6.76 (d, </w:t>
      </w:r>
      <w:r w:rsidRPr="008334A7">
        <w:rPr>
          <w:rFonts w:ascii="Arial" w:hAnsi="Arial" w:cs="Arial"/>
          <w:i/>
          <w:iCs/>
          <w:sz w:val="17"/>
          <w:szCs w:val="17"/>
          <w:lang w:val="de-DE"/>
        </w:rPr>
        <w:t>J</w:t>
      </w:r>
      <w:r w:rsidRPr="008334A7">
        <w:rPr>
          <w:rFonts w:ascii="Arial" w:hAnsi="Arial" w:cs="Arial"/>
          <w:sz w:val="17"/>
          <w:szCs w:val="17"/>
          <w:lang w:val="de-DE"/>
        </w:rPr>
        <w:t xml:space="preserve"> = 7.0 Hz, 1H), 6.66 (dd, </w:t>
      </w:r>
      <w:r w:rsidRPr="008334A7">
        <w:rPr>
          <w:rFonts w:ascii="Arial" w:hAnsi="Arial" w:cs="Arial"/>
          <w:i/>
          <w:iCs/>
          <w:sz w:val="17"/>
          <w:szCs w:val="17"/>
          <w:lang w:val="de-DE"/>
        </w:rPr>
        <w:t>J</w:t>
      </w:r>
      <w:r w:rsidRPr="008334A7">
        <w:rPr>
          <w:rFonts w:ascii="Arial" w:hAnsi="Arial" w:cs="Arial"/>
          <w:sz w:val="17"/>
          <w:szCs w:val="17"/>
          <w:lang w:val="de-DE"/>
        </w:rPr>
        <w:t xml:space="preserve"> = 9.9, 1.3 Hz, 1H), 6.30 (s, 1H), 5.74 (dd, </w:t>
      </w:r>
      <w:r w:rsidRPr="008334A7">
        <w:rPr>
          <w:rFonts w:ascii="Arial" w:hAnsi="Arial" w:cs="Arial"/>
          <w:i/>
          <w:iCs/>
          <w:sz w:val="17"/>
          <w:szCs w:val="17"/>
          <w:lang w:val="de-DE"/>
        </w:rPr>
        <w:t>J</w:t>
      </w:r>
      <w:r w:rsidRPr="008334A7">
        <w:rPr>
          <w:rFonts w:ascii="Arial" w:hAnsi="Arial" w:cs="Arial"/>
          <w:sz w:val="17"/>
          <w:szCs w:val="17"/>
          <w:lang w:val="de-DE"/>
        </w:rPr>
        <w:t xml:space="preserve"> = 9.9, 4.5 Hz, 1H), 5.26 – 5.20 (m, 1H), 3.15 – 2.95 (m, 4H), 2.36 – 2.24 (m, 1H), 2.13 – 2.04 (m, 1H), 1.90 – 1.78 (m, 2H), 0.09 (s, 9H).</w:t>
      </w:r>
      <w:r w:rsidRPr="008334A7">
        <w:rPr>
          <w:rFonts w:ascii="Times New Roman" w:hAnsi="Times New Roman" w:cs="Times New Roman"/>
          <w:sz w:val="20"/>
          <w:szCs w:val="20"/>
          <w:vertAlign w:val="superscript"/>
          <w:lang w:val="de-DE"/>
        </w:rPr>
        <w:t xml:space="preserve"> </w:t>
      </w:r>
      <w:r w:rsidRPr="008334A7">
        <w:rPr>
          <w:rFonts w:ascii="Arial" w:hAnsi="Arial" w:cs="Arial"/>
          <w:b/>
          <w:bCs/>
          <w:sz w:val="17"/>
          <w:szCs w:val="17"/>
          <w:vertAlign w:val="superscript"/>
        </w:rPr>
        <w:t>13</w:t>
      </w:r>
      <w:r w:rsidRPr="008334A7">
        <w:rPr>
          <w:rFonts w:ascii="Arial" w:hAnsi="Arial" w:cs="Arial"/>
          <w:b/>
          <w:bCs/>
          <w:sz w:val="17"/>
          <w:szCs w:val="17"/>
        </w:rPr>
        <w:t>C NMR</w:t>
      </w:r>
      <w:r w:rsidRPr="008334A7">
        <w:rPr>
          <w:rFonts w:ascii="Arial" w:hAnsi="Arial" w:cs="Arial"/>
          <w:sz w:val="17"/>
          <w:szCs w:val="17"/>
        </w:rPr>
        <w:t xml:space="preserve"> (101 MHz, Chloroform-</w:t>
      </w:r>
      <w:r w:rsidRPr="008334A7">
        <w:rPr>
          <w:rFonts w:ascii="Arial" w:hAnsi="Arial" w:cs="Arial"/>
          <w:i/>
          <w:iCs/>
          <w:sz w:val="17"/>
          <w:szCs w:val="17"/>
        </w:rPr>
        <w:t>d</w:t>
      </w:r>
      <w:r w:rsidRPr="008334A7">
        <w:rPr>
          <w:rFonts w:ascii="Arial" w:hAnsi="Arial" w:cs="Arial"/>
          <w:sz w:val="17"/>
          <w:szCs w:val="17"/>
        </w:rPr>
        <w:t>) δ 141.4, 139.8, 134.0, 128.7, 128.6, 126.4, 125.2, 125.0, 120.2, 120.1, 118.4, 117.0, 106.1, 100.5, 85.3, 53.6, 36.9, 35.4, 28.9, 14.3, 0.2.</w:t>
      </w:r>
      <w:r w:rsidRPr="008334A7">
        <w:rPr>
          <w:rFonts w:ascii="Arial" w:hAnsi="Arial" w:cs="Arial"/>
          <w:b/>
          <w:bCs/>
          <w:sz w:val="17"/>
          <w:szCs w:val="17"/>
        </w:rPr>
        <w:t xml:space="preserve"> HRMS(ESI</w:t>
      </w:r>
      <w:r w:rsidRPr="008334A7">
        <w:rPr>
          <w:rFonts w:ascii="Arial" w:hAnsi="Arial" w:cs="Arial"/>
          <w:b/>
          <w:bCs/>
          <w:sz w:val="17"/>
          <w:szCs w:val="17"/>
          <w:vertAlign w:val="superscript"/>
        </w:rPr>
        <w:t>+</w:t>
      </w:r>
      <w:r w:rsidRPr="008334A7">
        <w:rPr>
          <w:rFonts w:ascii="Arial" w:hAnsi="Arial" w:cs="Arial"/>
          <w:b/>
          <w:bCs/>
          <w:sz w:val="17"/>
          <w:szCs w:val="17"/>
        </w:rPr>
        <w:t>)</w:t>
      </w:r>
      <w:r w:rsidRPr="008334A7">
        <w:rPr>
          <w:rFonts w:ascii="Arial" w:hAnsi="Arial" w:cs="Arial"/>
          <w:sz w:val="17"/>
          <w:szCs w:val="17"/>
        </w:rPr>
        <w:t xml:space="preserve"> m/z </w:t>
      </w:r>
      <w:proofErr w:type="spellStart"/>
      <w:r w:rsidRPr="008334A7">
        <w:rPr>
          <w:rFonts w:ascii="Arial" w:hAnsi="Arial" w:cs="Arial"/>
          <w:sz w:val="17"/>
          <w:szCs w:val="17"/>
        </w:rPr>
        <w:t>calcd</w:t>
      </w:r>
      <w:proofErr w:type="spellEnd"/>
      <w:r w:rsidRPr="008334A7">
        <w:rPr>
          <w:rFonts w:ascii="Arial" w:hAnsi="Arial" w:cs="Arial"/>
          <w:sz w:val="17"/>
          <w:szCs w:val="17"/>
        </w:rPr>
        <w:t xml:space="preserve">. </w:t>
      </w:r>
      <w:proofErr w:type="gramStart"/>
      <w:r w:rsidRPr="008334A7">
        <w:rPr>
          <w:rFonts w:ascii="Arial" w:hAnsi="Arial" w:cs="Arial"/>
          <w:sz w:val="17"/>
          <w:szCs w:val="17"/>
        </w:rPr>
        <w:t>for</w:t>
      </w:r>
      <w:proofErr w:type="gramEnd"/>
      <w:r w:rsidRPr="008334A7">
        <w:rPr>
          <w:rFonts w:ascii="Arial" w:hAnsi="Arial" w:cs="Arial"/>
          <w:sz w:val="17"/>
          <w:szCs w:val="17"/>
        </w:rPr>
        <w:t xml:space="preserve"> C</w:t>
      </w:r>
      <w:r w:rsidRPr="008334A7">
        <w:rPr>
          <w:rFonts w:ascii="Arial" w:hAnsi="Arial" w:cs="Arial"/>
          <w:sz w:val="17"/>
          <w:szCs w:val="17"/>
          <w:vertAlign w:val="subscript"/>
        </w:rPr>
        <w:t>26</w:t>
      </w:r>
      <w:r w:rsidRPr="008334A7">
        <w:rPr>
          <w:rFonts w:ascii="Arial" w:hAnsi="Arial" w:cs="Arial"/>
          <w:sz w:val="17"/>
          <w:szCs w:val="17"/>
        </w:rPr>
        <w:t>H</w:t>
      </w:r>
      <w:r w:rsidRPr="008334A7">
        <w:rPr>
          <w:rFonts w:ascii="Arial" w:hAnsi="Arial" w:cs="Arial"/>
          <w:sz w:val="17"/>
          <w:szCs w:val="17"/>
          <w:vertAlign w:val="subscript"/>
        </w:rPr>
        <w:t>29</w:t>
      </w:r>
      <w:r w:rsidRPr="008334A7">
        <w:rPr>
          <w:rFonts w:ascii="Arial" w:hAnsi="Arial" w:cs="Arial"/>
          <w:sz w:val="17"/>
          <w:szCs w:val="17"/>
        </w:rPr>
        <w:t>NSi</w:t>
      </w:r>
      <w:r w:rsidRPr="008334A7">
        <w:rPr>
          <w:rFonts w:ascii="Arial" w:hAnsi="Arial" w:cs="Arial"/>
          <w:sz w:val="17"/>
          <w:szCs w:val="17"/>
          <w:vertAlign w:val="subscript"/>
        </w:rPr>
        <w:t xml:space="preserve"> </w:t>
      </w:r>
      <w:r w:rsidRPr="008334A7">
        <w:rPr>
          <w:rFonts w:ascii="Arial" w:hAnsi="Arial" w:cs="Arial"/>
          <w:sz w:val="17"/>
          <w:szCs w:val="17"/>
          <w:vertAlign w:val="superscript"/>
        </w:rPr>
        <w:t xml:space="preserve">+ </w:t>
      </w:r>
      <w:r w:rsidRPr="008334A7">
        <w:rPr>
          <w:rFonts w:ascii="Arial" w:hAnsi="Arial" w:cs="Arial"/>
          <w:sz w:val="17"/>
          <w:szCs w:val="17"/>
        </w:rPr>
        <w:t>[M+H]</w:t>
      </w:r>
      <w:r w:rsidRPr="008334A7">
        <w:rPr>
          <w:rFonts w:ascii="Arial" w:hAnsi="Arial" w:cs="Arial"/>
          <w:sz w:val="17"/>
          <w:szCs w:val="17"/>
          <w:vertAlign w:val="superscript"/>
        </w:rPr>
        <w:t>+</w:t>
      </w:r>
      <w:r w:rsidRPr="008334A7">
        <w:rPr>
          <w:rFonts w:ascii="Arial" w:hAnsi="Arial" w:cs="Arial"/>
          <w:sz w:val="17"/>
          <w:szCs w:val="17"/>
        </w:rPr>
        <w:t>: 384.2142, found: 384.2140.</w:t>
      </w:r>
    </w:p>
    <w:p w14:paraId="19F1AC92" w14:textId="77777777" w:rsidR="008334A7" w:rsidRPr="008334A7" w:rsidRDefault="008334A7" w:rsidP="008334A7">
      <w:pPr>
        <w:tabs>
          <w:tab w:val="left" w:pos="655"/>
        </w:tabs>
        <w:rPr>
          <w:rFonts w:ascii="Arial" w:hAnsi="Arial" w:cs="Arial"/>
          <w:b/>
          <w:bCs/>
          <w:sz w:val="17"/>
          <w:szCs w:val="17"/>
          <w:lang w:val="de-DE"/>
        </w:rPr>
      </w:pPr>
      <w:r w:rsidRPr="008334A7">
        <w:rPr>
          <w:rFonts w:ascii="Arial" w:hAnsi="Arial" w:cs="Arial"/>
          <w:b/>
          <w:bCs/>
          <w:sz w:val="17"/>
          <w:szCs w:val="17"/>
          <w:lang w:val="de-DE"/>
        </w:rPr>
        <w:t>2-phenethyl-4-((tetrahydro-2</w:t>
      </w:r>
      <w:r w:rsidRPr="00C515BC">
        <w:rPr>
          <w:rFonts w:ascii="Arial" w:hAnsi="Arial" w:cs="Arial"/>
          <w:b/>
          <w:bCs/>
          <w:i/>
          <w:iCs/>
          <w:sz w:val="17"/>
          <w:szCs w:val="17"/>
          <w:lang w:val="de-DE"/>
        </w:rPr>
        <w:t>H</w:t>
      </w:r>
      <w:r w:rsidRPr="008334A7">
        <w:rPr>
          <w:rFonts w:ascii="Arial" w:hAnsi="Arial" w:cs="Arial"/>
          <w:b/>
          <w:bCs/>
          <w:sz w:val="17"/>
          <w:szCs w:val="17"/>
          <w:lang w:val="de-DE"/>
        </w:rPr>
        <w:t>-pyran-4-yl)methyl)-4</w:t>
      </w:r>
      <w:r w:rsidRPr="00C515BC">
        <w:rPr>
          <w:rFonts w:ascii="Arial" w:hAnsi="Arial" w:cs="Arial"/>
          <w:b/>
          <w:bCs/>
          <w:i/>
          <w:iCs/>
          <w:sz w:val="17"/>
          <w:szCs w:val="17"/>
          <w:lang w:val="de-DE"/>
        </w:rPr>
        <w:t>H</w:t>
      </w:r>
      <w:r w:rsidRPr="008334A7">
        <w:rPr>
          <w:rFonts w:ascii="Arial" w:hAnsi="Arial" w:cs="Arial"/>
          <w:b/>
          <w:bCs/>
          <w:sz w:val="17"/>
          <w:szCs w:val="17"/>
          <w:lang w:val="de-DE"/>
        </w:rPr>
        <w:t>-pyrrolo[3,2,1-</w:t>
      </w:r>
      <w:r w:rsidRPr="00C515BC">
        <w:rPr>
          <w:rFonts w:ascii="Arial" w:hAnsi="Arial" w:cs="Arial"/>
          <w:b/>
          <w:bCs/>
          <w:i/>
          <w:iCs/>
          <w:sz w:val="17"/>
          <w:szCs w:val="17"/>
          <w:lang w:val="de-DE"/>
        </w:rPr>
        <w:t>ij</w:t>
      </w:r>
      <w:r w:rsidRPr="008334A7">
        <w:rPr>
          <w:rFonts w:ascii="Arial" w:hAnsi="Arial" w:cs="Arial"/>
          <w:b/>
          <w:bCs/>
          <w:sz w:val="17"/>
          <w:szCs w:val="17"/>
          <w:lang w:val="de-DE"/>
        </w:rPr>
        <w:t>]quinoline (5aw)</w:t>
      </w:r>
    </w:p>
    <w:p w14:paraId="67760CB1" w14:textId="6A4A12FF" w:rsidR="008334A7" w:rsidRPr="008334A7" w:rsidRDefault="00BE5CCA" w:rsidP="008334A7">
      <w:pPr>
        <w:tabs>
          <w:tab w:val="left" w:pos="655"/>
        </w:tabs>
        <w:rPr>
          <w:rFonts w:ascii="Arial" w:hAnsi="Arial" w:cs="Arial"/>
          <w:sz w:val="17"/>
          <w:szCs w:val="17"/>
        </w:rPr>
      </w:pPr>
      <w:r>
        <w:rPr>
          <w:rFonts w:ascii="Arial" w:hAnsi="Arial" w:cs="Arial"/>
          <w:noProof/>
          <w:sz w:val="17"/>
          <w:szCs w:val="17"/>
          <w:lang w:val="de-DE"/>
        </w:rPr>
        <w:object w:dxaOrig="1440" w:dyaOrig="1440" w14:anchorId="6E4CCB1E">
          <v:shape id="_x0000_s1668" type="#_x0000_t75" style="position:absolute;left:0;text-align:left;margin-left:1.1pt;margin-top:7.75pt;width:107.55pt;height:75.25pt;z-index:252802048">
            <v:imagedata r:id="rId292" o:title=""/>
            <w10:wrap type="square"/>
          </v:shape>
          <o:OLEObject Type="Embed" ProgID="ChemDraw.Document.6.0" ShapeID="_x0000_s1668" DrawAspect="Content" ObjectID="_1819002917" r:id="rId293"/>
        </w:object>
      </w:r>
      <w:bookmarkStart w:id="274" w:name="_Hlk184993533"/>
      <w:bookmarkStart w:id="275" w:name="_Hlk184994244"/>
      <w:r w:rsidR="008334A7" w:rsidRPr="008334A7">
        <w:rPr>
          <w:rFonts w:ascii="Arial" w:hAnsi="Arial" w:cs="Arial"/>
          <w:sz w:val="17"/>
          <w:szCs w:val="17"/>
          <w:lang w:val="de-DE"/>
        </w:rPr>
        <w:t>Prepared according to</w:t>
      </w:r>
      <w:r w:rsidR="008334A7" w:rsidRPr="008334A7">
        <w:rPr>
          <w:rFonts w:ascii="Arial" w:hAnsi="Arial" w:cs="Arial"/>
          <w:b/>
          <w:bCs/>
          <w:sz w:val="17"/>
          <w:szCs w:val="17"/>
          <w:lang w:val="de-DE"/>
        </w:rPr>
        <w:t xml:space="preserve"> </w:t>
      </w:r>
      <w:r w:rsidR="008D3539" w:rsidRPr="00617D4F">
        <w:rPr>
          <w:rFonts w:ascii="Arial" w:hAnsi="Arial" w:cs="Arial"/>
          <w:b/>
          <w:bCs/>
          <w:color w:val="000000" w:themeColor="text1"/>
          <w:sz w:val="17"/>
          <w:szCs w:val="17"/>
          <w:lang w:val="de-DE"/>
        </w:rPr>
        <w:t>GP</w:t>
      </w:r>
      <w:r w:rsidR="008D3539">
        <w:rPr>
          <w:rFonts w:ascii="Arial" w:hAnsi="Arial" w:cs="Arial"/>
          <w:b/>
          <w:bCs/>
          <w:color w:val="000000" w:themeColor="text1"/>
          <w:sz w:val="17"/>
          <w:szCs w:val="17"/>
          <w:lang w:val="de-DE"/>
        </w:rPr>
        <w:t>3</w:t>
      </w:r>
      <w:r w:rsidR="008334A7" w:rsidRPr="008334A7">
        <w:rPr>
          <w:rFonts w:ascii="Arial" w:hAnsi="Arial" w:cs="Arial"/>
          <w:sz w:val="17"/>
          <w:szCs w:val="17"/>
          <w:lang w:val="de-DE"/>
        </w:rPr>
        <w:t>. White oil (40.0 mg, 56%, 0.2 mmol scale)</w:t>
      </w:r>
      <w:bookmarkEnd w:id="274"/>
      <w:r w:rsidR="008334A7" w:rsidRPr="008334A7">
        <w:rPr>
          <w:rFonts w:ascii="Arial" w:hAnsi="Arial" w:cs="Arial"/>
          <w:sz w:val="17"/>
          <w:szCs w:val="17"/>
          <w:lang w:val="de-DE"/>
        </w:rPr>
        <w:t>;</w:t>
      </w:r>
      <w:r w:rsidR="008334A7" w:rsidRPr="008334A7">
        <w:rPr>
          <w:rFonts w:ascii="Times New Roman" w:hAnsi="Times New Roman" w:cs="Times New Roman"/>
          <w:sz w:val="20"/>
          <w:szCs w:val="20"/>
          <w:vertAlign w:val="superscript"/>
          <w:lang w:val="de-DE"/>
        </w:rPr>
        <w:t xml:space="preserve"> </w:t>
      </w:r>
      <w:bookmarkEnd w:id="275"/>
      <w:r w:rsidR="008334A7" w:rsidRPr="008334A7">
        <w:rPr>
          <w:rFonts w:ascii="Arial" w:hAnsi="Arial" w:cs="Arial"/>
          <w:b/>
          <w:bCs/>
          <w:sz w:val="17"/>
          <w:szCs w:val="17"/>
          <w:vertAlign w:val="superscript"/>
          <w:lang w:val="de-DE"/>
        </w:rPr>
        <w:t>1</w:t>
      </w:r>
      <w:r w:rsidR="008334A7" w:rsidRPr="008334A7">
        <w:rPr>
          <w:rFonts w:ascii="Arial" w:hAnsi="Arial" w:cs="Arial"/>
          <w:b/>
          <w:bCs/>
          <w:sz w:val="17"/>
          <w:szCs w:val="17"/>
          <w:lang w:val="de-DE"/>
        </w:rPr>
        <w:t>H NMR</w:t>
      </w:r>
      <w:r w:rsidR="008334A7" w:rsidRPr="008334A7">
        <w:rPr>
          <w:rFonts w:ascii="Arial" w:hAnsi="Arial" w:cs="Arial"/>
          <w:sz w:val="17"/>
          <w:szCs w:val="17"/>
          <w:lang w:val="de-DE"/>
        </w:rPr>
        <w:t xml:space="preserve"> (400 MHz, Chloroform-</w:t>
      </w:r>
      <w:r w:rsidR="008334A7" w:rsidRPr="008334A7">
        <w:rPr>
          <w:rFonts w:ascii="Arial" w:hAnsi="Arial" w:cs="Arial"/>
          <w:i/>
          <w:iCs/>
          <w:sz w:val="17"/>
          <w:szCs w:val="17"/>
          <w:lang w:val="de-DE"/>
        </w:rPr>
        <w:t>d</w:t>
      </w:r>
      <w:r w:rsidR="008334A7" w:rsidRPr="008334A7">
        <w:rPr>
          <w:rFonts w:ascii="Arial" w:hAnsi="Arial" w:cs="Arial"/>
          <w:sz w:val="17"/>
          <w:szCs w:val="17"/>
          <w:lang w:val="de-DE"/>
        </w:rPr>
        <w:t xml:space="preserve">) </w:t>
      </w:r>
      <w:r w:rsidR="008334A7" w:rsidRPr="008334A7">
        <w:rPr>
          <w:rFonts w:ascii="Arial" w:hAnsi="Arial" w:cs="Arial"/>
          <w:sz w:val="17"/>
          <w:szCs w:val="17"/>
        </w:rPr>
        <w:t>δ</w:t>
      </w:r>
      <w:r w:rsidR="008334A7" w:rsidRPr="008334A7">
        <w:rPr>
          <w:rFonts w:ascii="Arial" w:hAnsi="Arial" w:cs="Arial"/>
          <w:sz w:val="17"/>
          <w:szCs w:val="17"/>
          <w:lang w:val="de-DE"/>
        </w:rPr>
        <w:t xml:space="preserve"> 7.31</w:t>
      </w:r>
      <w:r w:rsidR="00EF0760"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7.25 (m, 3H), 7.23</w:t>
      </w:r>
      <w:r w:rsidR="00EF0760"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 xml:space="preserve">7.15 (m, 3H), 6.88 (t,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7.5 Hz, 1H), 6.74 (d,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7.0 Hz, 1H), 6.60 (d,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10.7 Hz, 1H), 6.27 (s, 1H), 5.80</w:t>
      </w:r>
      <w:r w:rsidR="00EF0760"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 xml:space="preserve">5.73 (q,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4.5 Hz, 1H), 5.12</w:t>
      </w:r>
      <w:r w:rsidR="00EF0760"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 xml:space="preserve">5.03 (m, 1H), 3.88 (dd,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11.5, 3.4 Hz, 1H), 3.77</w:t>
      </w:r>
      <w:bookmarkStart w:id="276" w:name="_Hlk183905259"/>
      <w:r w:rsidR="00EF0760"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3.69</w:t>
      </w:r>
      <w:bookmarkEnd w:id="276"/>
      <w:r w:rsidR="008334A7" w:rsidRPr="008334A7">
        <w:rPr>
          <w:rFonts w:ascii="Arial" w:hAnsi="Arial" w:cs="Arial"/>
          <w:sz w:val="17"/>
          <w:szCs w:val="17"/>
          <w:lang w:val="de-DE"/>
        </w:rPr>
        <w:t xml:space="preserve"> (m, 1H), 3.29 (t,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11.8 Hz, 1H), 3.21</w:t>
      </w:r>
      <w:r w:rsidR="00EF0760"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3.12 (m, 1H), 3.11</w:t>
      </w:r>
      <w:r w:rsidR="00EF0760"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2.89 (m, 4H), 1.88</w:t>
      </w:r>
      <w:r w:rsidR="00EF0760"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1.76 (m, 1H), 1.74</w:t>
      </w:r>
      <w:r w:rsidR="00EF0760"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1.60 (m, 2H), 1.54</w:t>
      </w:r>
      <w:r w:rsidR="00EF0760"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1.45 (m, 1H), 1.35</w:t>
      </w:r>
      <w:r w:rsidR="00EF0760"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1.20 (m, 1H), 1.16</w:t>
      </w:r>
      <w:r w:rsidR="00EF0760"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0.98 (m, 2H).;</w:t>
      </w:r>
      <w:r w:rsidR="008334A7" w:rsidRPr="008334A7">
        <w:rPr>
          <w:rFonts w:ascii="Times New Roman" w:hAnsi="Times New Roman" w:cs="Times New Roman"/>
          <w:sz w:val="20"/>
          <w:szCs w:val="20"/>
          <w:vertAlign w:val="superscript"/>
          <w:lang w:val="de-DE"/>
        </w:rPr>
        <w:t xml:space="preserve"> </w:t>
      </w:r>
      <w:r w:rsidR="008334A7" w:rsidRPr="008334A7">
        <w:rPr>
          <w:rFonts w:ascii="Arial" w:hAnsi="Arial" w:cs="Arial"/>
          <w:b/>
          <w:bCs/>
          <w:sz w:val="17"/>
          <w:szCs w:val="17"/>
          <w:vertAlign w:val="superscript"/>
          <w:lang w:val="de-DE"/>
        </w:rPr>
        <w:t>13</w:t>
      </w:r>
      <w:r w:rsidR="008334A7" w:rsidRPr="008334A7">
        <w:rPr>
          <w:rFonts w:ascii="Arial" w:hAnsi="Arial" w:cs="Arial"/>
          <w:b/>
          <w:bCs/>
          <w:sz w:val="17"/>
          <w:szCs w:val="17"/>
          <w:lang w:val="de-DE"/>
        </w:rPr>
        <w:t>C NMR</w:t>
      </w:r>
      <w:r w:rsidR="008334A7" w:rsidRPr="008334A7">
        <w:rPr>
          <w:rFonts w:ascii="Arial" w:hAnsi="Arial" w:cs="Arial"/>
          <w:sz w:val="17"/>
          <w:szCs w:val="17"/>
          <w:lang w:val="de-DE"/>
        </w:rPr>
        <w:t xml:space="preserve"> (101 MHz, Chloroform-</w:t>
      </w:r>
      <w:r w:rsidR="008334A7" w:rsidRPr="008334A7">
        <w:rPr>
          <w:rFonts w:ascii="Arial" w:hAnsi="Arial" w:cs="Arial"/>
          <w:i/>
          <w:iCs/>
          <w:sz w:val="17"/>
          <w:szCs w:val="17"/>
          <w:lang w:val="de-DE"/>
        </w:rPr>
        <w:t>d</w:t>
      </w:r>
      <w:r w:rsidR="008334A7" w:rsidRPr="008334A7">
        <w:rPr>
          <w:rFonts w:ascii="Arial" w:hAnsi="Arial" w:cs="Arial"/>
          <w:sz w:val="17"/>
          <w:szCs w:val="17"/>
          <w:lang w:val="de-DE"/>
        </w:rPr>
        <w:t xml:space="preserve">) </w:t>
      </w:r>
      <w:r w:rsidR="008334A7" w:rsidRPr="008334A7">
        <w:rPr>
          <w:rFonts w:ascii="Arial" w:hAnsi="Arial" w:cs="Arial"/>
          <w:sz w:val="17"/>
          <w:szCs w:val="17"/>
        </w:rPr>
        <w:t>δ</w:t>
      </w:r>
      <w:r w:rsidR="008334A7" w:rsidRPr="008334A7">
        <w:rPr>
          <w:rFonts w:ascii="Arial" w:hAnsi="Arial" w:cs="Arial"/>
          <w:sz w:val="17"/>
          <w:szCs w:val="17"/>
          <w:lang w:val="de-DE"/>
        </w:rPr>
        <w:t xml:space="preserve"> 141.3, 139.7, 133.7, 128.7, 128.5, 126.4, 126.1, 125.0, 124.4, 120.1, 120.0, 118.5, 116.8, 100.3, 68.0, 67.9, 52.7, 45.8, 35.4, 33.7, 33.2, 30.5, 29.0.</w:t>
      </w:r>
      <w:r w:rsidR="008334A7" w:rsidRPr="008334A7">
        <w:rPr>
          <w:rFonts w:ascii="Arial" w:hAnsi="Arial" w:cs="Arial"/>
          <w:b/>
          <w:bCs/>
          <w:sz w:val="17"/>
          <w:szCs w:val="17"/>
          <w:lang w:val="de-DE"/>
        </w:rPr>
        <w:t xml:space="preserve"> </w:t>
      </w:r>
      <w:r w:rsidR="008334A7" w:rsidRPr="008334A7">
        <w:rPr>
          <w:rFonts w:ascii="Arial" w:hAnsi="Arial" w:cs="Arial"/>
          <w:b/>
          <w:bCs/>
          <w:sz w:val="17"/>
          <w:szCs w:val="17"/>
        </w:rPr>
        <w:t>HRMS(ESI</w:t>
      </w:r>
      <w:r w:rsidR="008334A7" w:rsidRPr="008334A7">
        <w:rPr>
          <w:rFonts w:ascii="Arial" w:hAnsi="Arial" w:cs="Arial"/>
          <w:b/>
          <w:bCs/>
          <w:sz w:val="17"/>
          <w:szCs w:val="17"/>
          <w:vertAlign w:val="superscript"/>
        </w:rPr>
        <w:t>+</w:t>
      </w:r>
      <w:r w:rsidR="008334A7" w:rsidRPr="008334A7">
        <w:rPr>
          <w:rFonts w:ascii="Arial" w:hAnsi="Arial" w:cs="Arial"/>
          <w:b/>
          <w:bCs/>
          <w:sz w:val="17"/>
          <w:szCs w:val="17"/>
        </w:rPr>
        <w:t>)</w:t>
      </w:r>
      <w:r w:rsidR="008334A7" w:rsidRPr="008334A7">
        <w:rPr>
          <w:rFonts w:ascii="Arial" w:hAnsi="Arial" w:cs="Arial"/>
          <w:sz w:val="17"/>
          <w:szCs w:val="17"/>
        </w:rPr>
        <w:t xml:space="preserve"> m/z </w:t>
      </w:r>
      <w:proofErr w:type="spellStart"/>
      <w:r w:rsidR="008334A7" w:rsidRPr="008334A7">
        <w:rPr>
          <w:rFonts w:ascii="Arial" w:hAnsi="Arial" w:cs="Arial"/>
          <w:sz w:val="17"/>
          <w:szCs w:val="17"/>
        </w:rPr>
        <w:t>calcd</w:t>
      </w:r>
      <w:proofErr w:type="spellEnd"/>
      <w:r w:rsidR="008334A7" w:rsidRPr="008334A7">
        <w:rPr>
          <w:rFonts w:ascii="Arial" w:hAnsi="Arial" w:cs="Arial"/>
          <w:sz w:val="17"/>
          <w:szCs w:val="17"/>
        </w:rPr>
        <w:t xml:space="preserve">. </w:t>
      </w:r>
      <w:proofErr w:type="gramStart"/>
      <w:r w:rsidR="008334A7" w:rsidRPr="008334A7">
        <w:rPr>
          <w:rFonts w:ascii="Arial" w:hAnsi="Arial" w:cs="Arial"/>
          <w:sz w:val="17"/>
          <w:szCs w:val="17"/>
        </w:rPr>
        <w:t>for</w:t>
      </w:r>
      <w:proofErr w:type="gramEnd"/>
      <w:r w:rsidR="008334A7" w:rsidRPr="008334A7">
        <w:rPr>
          <w:rFonts w:ascii="Arial" w:hAnsi="Arial" w:cs="Arial"/>
          <w:sz w:val="17"/>
          <w:szCs w:val="17"/>
        </w:rPr>
        <w:t xml:space="preserve"> C</w:t>
      </w:r>
      <w:r w:rsidR="008334A7" w:rsidRPr="008334A7">
        <w:rPr>
          <w:rFonts w:ascii="Arial" w:hAnsi="Arial" w:cs="Arial"/>
          <w:sz w:val="17"/>
          <w:szCs w:val="17"/>
          <w:vertAlign w:val="subscript"/>
        </w:rPr>
        <w:t>25</w:t>
      </w:r>
      <w:r w:rsidR="008334A7" w:rsidRPr="008334A7">
        <w:rPr>
          <w:rFonts w:ascii="Arial" w:hAnsi="Arial" w:cs="Arial"/>
          <w:sz w:val="17"/>
          <w:szCs w:val="17"/>
        </w:rPr>
        <w:t>H</w:t>
      </w:r>
      <w:r w:rsidR="008334A7" w:rsidRPr="008334A7">
        <w:rPr>
          <w:rFonts w:ascii="Arial" w:hAnsi="Arial" w:cs="Arial"/>
          <w:sz w:val="17"/>
          <w:szCs w:val="17"/>
          <w:vertAlign w:val="subscript"/>
        </w:rPr>
        <w:t>27</w:t>
      </w:r>
      <w:r w:rsidR="008334A7" w:rsidRPr="008334A7">
        <w:rPr>
          <w:rFonts w:ascii="Arial" w:hAnsi="Arial" w:cs="Arial"/>
          <w:sz w:val="17"/>
          <w:szCs w:val="17"/>
        </w:rPr>
        <w:t>NO</w:t>
      </w:r>
      <w:r w:rsidR="008334A7" w:rsidRPr="008334A7">
        <w:rPr>
          <w:rFonts w:ascii="Arial" w:hAnsi="Arial" w:cs="Arial"/>
          <w:sz w:val="17"/>
          <w:szCs w:val="17"/>
          <w:vertAlign w:val="subscript"/>
        </w:rPr>
        <w:t xml:space="preserve"> </w:t>
      </w:r>
      <w:r w:rsidR="008334A7" w:rsidRPr="008334A7">
        <w:rPr>
          <w:rFonts w:ascii="Arial" w:hAnsi="Arial" w:cs="Arial"/>
          <w:sz w:val="17"/>
          <w:szCs w:val="17"/>
          <w:vertAlign w:val="superscript"/>
        </w:rPr>
        <w:t xml:space="preserve">+ </w:t>
      </w:r>
      <w:r w:rsidR="008334A7" w:rsidRPr="008334A7">
        <w:rPr>
          <w:rFonts w:ascii="Arial" w:hAnsi="Arial" w:cs="Arial"/>
          <w:sz w:val="17"/>
          <w:szCs w:val="17"/>
        </w:rPr>
        <w:t>[M+H]</w:t>
      </w:r>
      <w:r w:rsidR="008334A7" w:rsidRPr="008334A7">
        <w:rPr>
          <w:rFonts w:ascii="Arial" w:hAnsi="Arial" w:cs="Arial"/>
          <w:sz w:val="17"/>
          <w:szCs w:val="17"/>
          <w:vertAlign w:val="superscript"/>
        </w:rPr>
        <w:t>+</w:t>
      </w:r>
      <w:r w:rsidR="008334A7" w:rsidRPr="008334A7">
        <w:rPr>
          <w:rFonts w:ascii="Arial" w:hAnsi="Arial" w:cs="Arial"/>
          <w:sz w:val="17"/>
          <w:szCs w:val="17"/>
        </w:rPr>
        <w:t>: 358.2165, found: 358.2159.</w:t>
      </w:r>
    </w:p>
    <w:p w14:paraId="36D1D039" w14:textId="77777777" w:rsidR="008334A7" w:rsidRPr="008334A7" w:rsidRDefault="008334A7" w:rsidP="008334A7">
      <w:pPr>
        <w:tabs>
          <w:tab w:val="left" w:pos="655"/>
        </w:tabs>
        <w:rPr>
          <w:rFonts w:ascii="Arial" w:hAnsi="Arial" w:cs="Arial"/>
          <w:b/>
          <w:bCs/>
          <w:sz w:val="17"/>
          <w:szCs w:val="17"/>
          <w:lang w:val="de-DE"/>
        </w:rPr>
      </w:pPr>
      <w:r w:rsidRPr="008334A7">
        <w:rPr>
          <w:rFonts w:ascii="Arial" w:hAnsi="Arial" w:cs="Arial"/>
          <w:b/>
          <w:bCs/>
          <w:sz w:val="17"/>
          <w:szCs w:val="17"/>
          <w:lang w:val="de-DE"/>
        </w:rPr>
        <w:t>4-(2-(1,3-dioxan-2-yl)ethyl)-2-phenethyl-4</w:t>
      </w:r>
      <w:r w:rsidRPr="00C515BC">
        <w:rPr>
          <w:rFonts w:ascii="Arial" w:hAnsi="Arial" w:cs="Arial"/>
          <w:b/>
          <w:bCs/>
          <w:i/>
          <w:iCs/>
          <w:sz w:val="17"/>
          <w:szCs w:val="17"/>
          <w:lang w:val="de-DE"/>
        </w:rPr>
        <w:t>H</w:t>
      </w:r>
      <w:r w:rsidRPr="008334A7">
        <w:rPr>
          <w:rFonts w:ascii="Arial" w:hAnsi="Arial" w:cs="Arial"/>
          <w:b/>
          <w:bCs/>
          <w:sz w:val="17"/>
          <w:szCs w:val="17"/>
          <w:lang w:val="de-DE"/>
        </w:rPr>
        <w:t>-pyrrolo[3,2,1-</w:t>
      </w:r>
      <w:r w:rsidRPr="00C515BC">
        <w:rPr>
          <w:rFonts w:ascii="Arial" w:hAnsi="Arial" w:cs="Arial"/>
          <w:b/>
          <w:bCs/>
          <w:i/>
          <w:iCs/>
          <w:sz w:val="17"/>
          <w:szCs w:val="17"/>
          <w:lang w:val="de-DE"/>
        </w:rPr>
        <w:t>ij</w:t>
      </w:r>
      <w:r w:rsidRPr="008334A7">
        <w:rPr>
          <w:rFonts w:ascii="Arial" w:hAnsi="Arial" w:cs="Arial"/>
          <w:b/>
          <w:bCs/>
          <w:sz w:val="17"/>
          <w:szCs w:val="17"/>
          <w:lang w:val="de-DE"/>
        </w:rPr>
        <w:t>]quinoline (5ax)</w:t>
      </w:r>
    </w:p>
    <w:p w14:paraId="2A2DE018" w14:textId="1A0874A6" w:rsidR="008334A7" w:rsidRPr="008334A7" w:rsidRDefault="00BE5CCA" w:rsidP="008334A7">
      <w:pPr>
        <w:tabs>
          <w:tab w:val="left" w:pos="655"/>
        </w:tabs>
        <w:rPr>
          <w:rFonts w:ascii="Arial" w:hAnsi="Arial" w:cs="Arial"/>
          <w:sz w:val="17"/>
          <w:szCs w:val="17"/>
          <w:lang w:val="de-DE"/>
        </w:rPr>
      </w:pPr>
      <w:r>
        <w:rPr>
          <w:rFonts w:ascii="Arial" w:hAnsi="Arial" w:cs="Arial"/>
          <w:noProof/>
          <w:sz w:val="17"/>
          <w:szCs w:val="17"/>
          <w:lang w:val="de-DE"/>
        </w:rPr>
        <w:object w:dxaOrig="1440" w:dyaOrig="1440" w14:anchorId="13193D34">
          <v:shape id="_x0000_s1652" type="#_x0000_t75" style="position:absolute;left:0;text-align:left;margin-left:0;margin-top:6.7pt;width:117.6pt;height:75.25pt;z-index:252785664">
            <v:imagedata r:id="rId294" o:title=""/>
            <w10:wrap type="square"/>
          </v:shape>
          <o:OLEObject Type="Embed" ProgID="ChemDraw.Document.6.0" ShapeID="_x0000_s1652" DrawAspect="Content" ObjectID="_1819002918" r:id="rId295"/>
        </w:object>
      </w:r>
      <w:r w:rsidR="008334A7" w:rsidRPr="008334A7">
        <w:rPr>
          <w:rFonts w:ascii="Arial" w:hAnsi="Arial" w:cs="Arial"/>
          <w:sz w:val="17"/>
          <w:szCs w:val="17"/>
          <w:lang w:val="de-DE"/>
        </w:rPr>
        <w:t>Prepared according to</w:t>
      </w:r>
      <w:r w:rsidR="008334A7" w:rsidRPr="008334A7">
        <w:rPr>
          <w:rFonts w:ascii="Arial" w:hAnsi="Arial" w:cs="Arial"/>
          <w:b/>
          <w:bCs/>
          <w:sz w:val="17"/>
          <w:szCs w:val="17"/>
          <w:lang w:val="de-DE"/>
        </w:rPr>
        <w:t xml:space="preserve"> </w:t>
      </w:r>
      <w:r w:rsidR="008D3539" w:rsidRPr="00617D4F">
        <w:rPr>
          <w:rFonts w:ascii="Arial" w:hAnsi="Arial" w:cs="Arial"/>
          <w:b/>
          <w:bCs/>
          <w:color w:val="000000" w:themeColor="text1"/>
          <w:sz w:val="17"/>
          <w:szCs w:val="17"/>
          <w:lang w:val="de-DE"/>
        </w:rPr>
        <w:t>GP</w:t>
      </w:r>
      <w:r w:rsidR="008D3539">
        <w:rPr>
          <w:rFonts w:ascii="Arial" w:hAnsi="Arial" w:cs="Arial"/>
          <w:b/>
          <w:bCs/>
          <w:color w:val="000000" w:themeColor="text1"/>
          <w:sz w:val="17"/>
          <w:szCs w:val="17"/>
          <w:lang w:val="de-DE"/>
        </w:rPr>
        <w:t>3</w:t>
      </w:r>
      <w:r w:rsidR="008334A7" w:rsidRPr="008334A7">
        <w:rPr>
          <w:rFonts w:ascii="Arial" w:hAnsi="Arial" w:cs="Arial"/>
          <w:sz w:val="17"/>
          <w:szCs w:val="17"/>
          <w:lang w:val="de-DE"/>
        </w:rPr>
        <w:t>. White oil (39.3 mg, 53%, 0.2 mmol scale);</w:t>
      </w:r>
      <w:r w:rsidR="008334A7" w:rsidRPr="008334A7">
        <w:rPr>
          <w:rFonts w:ascii="Times New Roman" w:hAnsi="Times New Roman" w:cs="Times New Roman"/>
          <w:sz w:val="20"/>
          <w:szCs w:val="20"/>
          <w:vertAlign w:val="superscript"/>
          <w:lang w:val="de-DE"/>
        </w:rPr>
        <w:t xml:space="preserve"> </w:t>
      </w:r>
      <w:r w:rsidR="008334A7" w:rsidRPr="008334A7">
        <w:rPr>
          <w:rFonts w:ascii="Arial" w:hAnsi="Arial" w:cs="Arial"/>
          <w:b/>
          <w:bCs/>
          <w:sz w:val="17"/>
          <w:szCs w:val="17"/>
          <w:vertAlign w:val="superscript"/>
          <w:lang w:val="de-DE"/>
        </w:rPr>
        <w:t>1</w:t>
      </w:r>
      <w:r w:rsidR="008334A7" w:rsidRPr="008334A7">
        <w:rPr>
          <w:rFonts w:ascii="Arial" w:hAnsi="Arial" w:cs="Arial"/>
          <w:b/>
          <w:bCs/>
          <w:sz w:val="17"/>
          <w:szCs w:val="17"/>
          <w:lang w:val="de-DE"/>
        </w:rPr>
        <w:t>H NMR</w:t>
      </w:r>
      <w:r w:rsidR="008334A7" w:rsidRPr="008334A7">
        <w:rPr>
          <w:rFonts w:ascii="Arial" w:hAnsi="Arial" w:cs="Arial"/>
          <w:sz w:val="17"/>
          <w:szCs w:val="17"/>
          <w:lang w:val="de-DE"/>
        </w:rPr>
        <w:t xml:space="preserve"> (400 MHz, Chloroform-</w:t>
      </w:r>
      <w:r w:rsidR="008334A7" w:rsidRPr="008334A7">
        <w:rPr>
          <w:rFonts w:ascii="Arial" w:hAnsi="Arial" w:cs="Arial"/>
          <w:i/>
          <w:iCs/>
          <w:sz w:val="17"/>
          <w:szCs w:val="17"/>
          <w:lang w:val="de-DE"/>
        </w:rPr>
        <w:t>d</w:t>
      </w:r>
      <w:r w:rsidR="008334A7" w:rsidRPr="008334A7">
        <w:rPr>
          <w:rFonts w:ascii="Arial" w:hAnsi="Arial" w:cs="Arial"/>
          <w:sz w:val="17"/>
          <w:szCs w:val="17"/>
          <w:lang w:val="de-DE"/>
        </w:rPr>
        <w:t xml:space="preserve">) </w:t>
      </w:r>
      <w:r w:rsidR="008334A7" w:rsidRPr="008334A7">
        <w:rPr>
          <w:rFonts w:ascii="Arial" w:hAnsi="Arial" w:cs="Arial"/>
          <w:sz w:val="17"/>
          <w:szCs w:val="17"/>
        </w:rPr>
        <w:t>δ</w:t>
      </w:r>
      <w:r w:rsidR="008334A7" w:rsidRPr="008334A7">
        <w:rPr>
          <w:rFonts w:ascii="Arial" w:hAnsi="Arial" w:cs="Arial"/>
          <w:sz w:val="17"/>
          <w:szCs w:val="17"/>
          <w:lang w:val="de-DE"/>
        </w:rPr>
        <w:t xml:space="preserve"> 7.32 (d,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7.4 Hz, 3H), 7.29</w:t>
      </w:r>
      <w:r w:rsidR="00EF0760"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7.22 (m, 3H), 6.97</w:t>
      </w:r>
      <w:r w:rsidR="00EF0760"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 xml:space="preserve">6.84 (m, 1H), 6.75 (d,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7.0 Hz, 1H), 6.66 (dd,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9.9, 1.3 Hz, 1H), 6.31 (s, 1H), 5.73 (dd,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9.9, 4.4 Hz, 1H), 5.28</w:t>
      </w:r>
      <w:r w:rsidR="00EF0760"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 xml:space="preserve">5.22 (m, 1H), 4.29 (t,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4.8 Hz, 1H), 4.05</w:t>
      </w:r>
      <w:r w:rsidR="00EF0760"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3.95 (m, 2H), 3.78</w:t>
      </w:r>
      <w:r w:rsidR="00EF0760"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3.52 (m, 2H), 3.20</w:t>
      </w:r>
      <w:r w:rsidR="00EF0760"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2.94 (m, 4H), 2.16</w:t>
      </w:r>
      <w:bookmarkStart w:id="277" w:name="_Hlk183794769"/>
      <w:r w:rsidR="00EF0760"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1.88</w:t>
      </w:r>
      <w:bookmarkEnd w:id="277"/>
      <w:r w:rsidR="008334A7" w:rsidRPr="008334A7">
        <w:rPr>
          <w:rFonts w:ascii="Arial" w:hAnsi="Arial" w:cs="Arial"/>
          <w:sz w:val="17"/>
          <w:szCs w:val="17"/>
          <w:lang w:val="de-DE"/>
        </w:rPr>
        <w:t xml:space="preserve"> (m, 2H), 1.82</w:t>
      </w:r>
      <w:r w:rsidR="00EF0760"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1.60 (m, 2H), 1.35</w:t>
      </w:r>
      <w:r w:rsidR="00EF0760"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1.19 (m, 3H).</w:t>
      </w:r>
      <w:r w:rsidR="008334A7" w:rsidRPr="008334A7">
        <w:rPr>
          <w:rFonts w:ascii="Times New Roman" w:hAnsi="Times New Roman" w:cs="Times New Roman"/>
          <w:sz w:val="20"/>
          <w:szCs w:val="20"/>
          <w:vertAlign w:val="superscript"/>
          <w:lang w:val="de-DE"/>
        </w:rPr>
        <w:t xml:space="preserve"> </w:t>
      </w:r>
      <w:r w:rsidR="008334A7" w:rsidRPr="008334A7">
        <w:rPr>
          <w:rFonts w:ascii="Arial" w:hAnsi="Arial" w:cs="Arial"/>
          <w:b/>
          <w:bCs/>
          <w:sz w:val="17"/>
          <w:szCs w:val="17"/>
          <w:vertAlign w:val="superscript"/>
        </w:rPr>
        <w:t>13</w:t>
      </w:r>
      <w:r w:rsidR="008334A7" w:rsidRPr="008334A7">
        <w:rPr>
          <w:rFonts w:ascii="Arial" w:hAnsi="Arial" w:cs="Arial"/>
          <w:b/>
          <w:bCs/>
          <w:sz w:val="17"/>
          <w:szCs w:val="17"/>
        </w:rPr>
        <w:t>C NMR</w:t>
      </w:r>
      <w:r w:rsidR="008334A7" w:rsidRPr="008334A7">
        <w:rPr>
          <w:rFonts w:ascii="Arial" w:hAnsi="Arial" w:cs="Arial"/>
          <w:sz w:val="17"/>
          <w:szCs w:val="17"/>
        </w:rPr>
        <w:t xml:space="preserve"> (101 MHz, Chloroform-</w:t>
      </w:r>
      <w:r w:rsidR="008334A7" w:rsidRPr="008334A7">
        <w:rPr>
          <w:rFonts w:ascii="Arial" w:hAnsi="Arial" w:cs="Arial"/>
          <w:i/>
          <w:iCs/>
          <w:sz w:val="17"/>
          <w:szCs w:val="17"/>
        </w:rPr>
        <w:t>d</w:t>
      </w:r>
      <w:r w:rsidR="008334A7" w:rsidRPr="008334A7">
        <w:rPr>
          <w:rFonts w:ascii="Arial" w:hAnsi="Arial" w:cs="Arial"/>
          <w:sz w:val="17"/>
          <w:szCs w:val="17"/>
        </w:rPr>
        <w:t>) δ 141.6, 139.9, 133.9, 128.6, 128.5, 126.3, 125.8, 124.9, 124.8, 119.9, 118.6, 116.8, 101.7, 100.1, 66.9, 54.1, 35.4, 31.8, 28.9, 28.7, 25.8.</w:t>
      </w:r>
      <w:r w:rsidR="008334A7" w:rsidRPr="008334A7">
        <w:rPr>
          <w:rFonts w:ascii="Arial" w:hAnsi="Arial" w:cs="Arial"/>
          <w:b/>
          <w:bCs/>
          <w:sz w:val="17"/>
          <w:szCs w:val="17"/>
        </w:rPr>
        <w:t xml:space="preserve"> HRMS(ESI</w:t>
      </w:r>
      <w:r w:rsidR="008334A7" w:rsidRPr="008334A7">
        <w:rPr>
          <w:rFonts w:ascii="Arial" w:hAnsi="Arial" w:cs="Arial"/>
          <w:b/>
          <w:bCs/>
          <w:sz w:val="17"/>
          <w:szCs w:val="17"/>
          <w:vertAlign w:val="superscript"/>
        </w:rPr>
        <w:t>+</w:t>
      </w:r>
      <w:r w:rsidR="008334A7" w:rsidRPr="008334A7">
        <w:rPr>
          <w:rFonts w:ascii="Arial" w:hAnsi="Arial" w:cs="Arial"/>
          <w:b/>
          <w:bCs/>
          <w:sz w:val="17"/>
          <w:szCs w:val="17"/>
        </w:rPr>
        <w:t>)</w:t>
      </w:r>
      <w:r w:rsidR="008334A7" w:rsidRPr="008334A7">
        <w:rPr>
          <w:rFonts w:ascii="Arial" w:hAnsi="Arial" w:cs="Arial"/>
          <w:sz w:val="17"/>
          <w:szCs w:val="17"/>
        </w:rPr>
        <w:t xml:space="preserve"> m/z </w:t>
      </w:r>
      <w:proofErr w:type="spellStart"/>
      <w:r w:rsidR="008334A7" w:rsidRPr="008334A7">
        <w:rPr>
          <w:rFonts w:ascii="Arial" w:hAnsi="Arial" w:cs="Arial"/>
          <w:sz w:val="17"/>
          <w:szCs w:val="17"/>
        </w:rPr>
        <w:t>calcd</w:t>
      </w:r>
      <w:proofErr w:type="spellEnd"/>
      <w:r w:rsidR="008334A7" w:rsidRPr="008334A7">
        <w:rPr>
          <w:rFonts w:ascii="Arial" w:hAnsi="Arial" w:cs="Arial"/>
          <w:sz w:val="17"/>
          <w:szCs w:val="17"/>
        </w:rPr>
        <w:t xml:space="preserve">. </w:t>
      </w:r>
      <w:proofErr w:type="gramStart"/>
      <w:r w:rsidR="008334A7" w:rsidRPr="008334A7">
        <w:rPr>
          <w:rFonts w:ascii="Arial" w:hAnsi="Arial" w:cs="Arial"/>
          <w:sz w:val="17"/>
          <w:szCs w:val="17"/>
        </w:rPr>
        <w:t>for</w:t>
      </w:r>
      <w:proofErr w:type="gramEnd"/>
      <w:r w:rsidR="008334A7" w:rsidRPr="008334A7">
        <w:rPr>
          <w:rFonts w:ascii="Arial" w:hAnsi="Arial" w:cs="Arial"/>
          <w:sz w:val="17"/>
          <w:szCs w:val="17"/>
        </w:rPr>
        <w:t xml:space="preserve"> C</w:t>
      </w:r>
      <w:r w:rsidR="008334A7" w:rsidRPr="008334A7">
        <w:rPr>
          <w:rFonts w:ascii="Arial" w:hAnsi="Arial" w:cs="Arial"/>
          <w:sz w:val="17"/>
          <w:szCs w:val="17"/>
          <w:vertAlign w:val="subscript"/>
        </w:rPr>
        <w:t>25</w:t>
      </w:r>
      <w:r w:rsidR="008334A7" w:rsidRPr="008334A7">
        <w:rPr>
          <w:rFonts w:ascii="Arial" w:hAnsi="Arial" w:cs="Arial"/>
          <w:sz w:val="17"/>
          <w:szCs w:val="17"/>
        </w:rPr>
        <w:t>H</w:t>
      </w:r>
      <w:r w:rsidR="008334A7" w:rsidRPr="008334A7">
        <w:rPr>
          <w:rFonts w:ascii="Arial" w:hAnsi="Arial" w:cs="Arial"/>
          <w:sz w:val="17"/>
          <w:szCs w:val="17"/>
          <w:vertAlign w:val="subscript"/>
        </w:rPr>
        <w:t>27</w:t>
      </w:r>
      <w:r w:rsidR="008334A7" w:rsidRPr="008334A7">
        <w:rPr>
          <w:rFonts w:ascii="Arial" w:hAnsi="Arial" w:cs="Arial"/>
          <w:sz w:val="17"/>
          <w:szCs w:val="17"/>
        </w:rPr>
        <w:t>NO</w:t>
      </w:r>
      <w:r w:rsidR="008334A7" w:rsidRPr="008334A7">
        <w:rPr>
          <w:rFonts w:ascii="Arial" w:hAnsi="Arial" w:cs="Arial"/>
          <w:sz w:val="17"/>
          <w:szCs w:val="17"/>
          <w:vertAlign w:val="subscript"/>
        </w:rPr>
        <w:t xml:space="preserve">2 </w:t>
      </w:r>
      <w:r w:rsidR="008334A7" w:rsidRPr="008334A7">
        <w:rPr>
          <w:rFonts w:ascii="Arial" w:hAnsi="Arial" w:cs="Arial"/>
          <w:sz w:val="17"/>
          <w:szCs w:val="17"/>
          <w:vertAlign w:val="superscript"/>
        </w:rPr>
        <w:t xml:space="preserve">+ </w:t>
      </w:r>
      <w:r w:rsidR="008334A7" w:rsidRPr="008334A7">
        <w:rPr>
          <w:rFonts w:ascii="Arial" w:hAnsi="Arial" w:cs="Arial"/>
          <w:sz w:val="17"/>
          <w:szCs w:val="17"/>
        </w:rPr>
        <w:t>[M+H]</w:t>
      </w:r>
      <w:r w:rsidR="008334A7" w:rsidRPr="008334A7">
        <w:rPr>
          <w:rFonts w:ascii="Arial" w:hAnsi="Arial" w:cs="Arial"/>
          <w:sz w:val="17"/>
          <w:szCs w:val="17"/>
          <w:vertAlign w:val="superscript"/>
        </w:rPr>
        <w:t>+</w:t>
      </w:r>
      <w:r w:rsidR="008334A7" w:rsidRPr="008334A7">
        <w:rPr>
          <w:rFonts w:ascii="Arial" w:hAnsi="Arial" w:cs="Arial"/>
          <w:sz w:val="17"/>
          <w:szCs w:val="17"/>
        </w:rPr>
        <w:t>: 374.2115, found: 374.2106.</w:t>
      </w:r>
    </w:p>
    <w:p w14:paraId="3CFAB3D6" w14:textId="77777777" w:rsidR="008334A7" w:rsidRPr="008334A7" w:rsidRDefault="008334A7" w:rsidP="008334A7">
      <w:pPr>
        <w:tabs>
          <w:tab w:val="left" w:pos="655"/>
        </w:tabs>
        <w:rPr>
          <w:rFonts w:ascii="Arial" w:hAnsi="Arial" w:cs="Arial"/>
          <w:b/>
          <w:bCs/>
          <w:sz w:val="17"/>
          <w:szCs w:val="17"/>
          <w:lang w:val="de-DE"/>
        </w:rPr>
      </w:pPr>
      <w:bookmarkStart w:id="278" w:name="_Hlk184993873"/>
      <w:r w:rsidRPr="008334A7">
        <w:rPr>
          <w:rFonts w:ascii="Arial" w:hAnsi="Arial" w:cs="Arial"/>
          <w:b/>
          <w:bCs/>
          <w:sz w:val="17"/>
          <w:szCs w:val="17"/>
          <w:lang w:val="de-DE"/>
        </w:rPr>
        <w:t>4-octyl-2-phenethyl-4</w:t>
      </w:r>
      <w:r w:rsidRPr="00C515BC">
        <w:rPr>
          <w:rFonts w:ascii="Arial" w:hAnsi="Arial" w:cs="Arial"/>
          <w:b/>
          <w:bCs/>
          <w:i/>
          <w:iCs/>
          <w:sz w:val="17"/>
          <w:szCs w:val="17"/>
          <w:lang w:val="de-DE"/>
        </w:rPr>
        <w:t>H</w:t>
      </w:r>
      <w:r w:rsidRPr="008334A7">
        <w:rPr>
          <w:rFonts w:ascii="Arial" w:hAnsi="Arial" w:cs="Arial"/>
          <w:b/>
          <w:bCs/>
          <w:sz w:val="17"/>
          <w:szCs w:val="17"/>
          <w:lang w:val="de-DE"/>
        </w:rPr>
        <w:t>-pyrrolo[3,2,1-</w:t>
      </w:r>
      <w:r w:rsidRPr="00C515BC">
        <w:rPr>
          <w:rFonts w:ascii="Arial" w:hAnsi="Arial" w:cs="Arial"/>
          <w:b/>
          <w:bCs/>
          <w:i/>
          <w:iCs/>
          <w:sz w:val="17"/>
          <w:szCs w:val="17"/>
          <w:lang w:val="de-DE"/>
        </w:rPr>
        <w:t>ij</w:t>
      </w:r>
      <w:r w:rsidRPr="008334A7">
        <w:rPr>
          <w:rFonts w:ascii="Arial" w:hAnsi="Arial" w:cs="Arial"/>
          <w:b/>
          <w:bCs/>
          <w:sz w:val="17"/>
          <w:szCs w:val="17"/>
          <w:lang w:val="de-DE"/>
        </w:rPr>
        <w:t>]quinoline (5ay)</w:t>
      </w:r>
    </w:p>
    <w:p w14:paraId="78D1FEA4" w14:textId="5D230C1C" w:rsidR="008334A7" w:rsidRPr="008334A7" w:rsidRDefault="00BE5CCA" w:rsidP="008334A7">
      <w:pPr>
        <w:tabs>
          <w:tab w:val="left" w:pos="655"/>
        </w:tabs>
        <w:rPr>
          <w:rFonts w:ascii="Arial" w:hAnsi="Arial" w:cs="Arial"/>
          <w:sz w:val="17"/>
          <w:szCs w:val="17"/>
        </w:rPr>
      </w:pPr>
      <w:r>
        <w:rPr>
          <w:rFonts w:ascii="Arial" w:hAnsi="Arial" w:cs="Arial"/>
          <w:b/>
          <w:bCs/>
          <w:noProof/>
          <w:sz w:val="17"/>
          <w:szCs w:val="17"/>
        </w:rPr>
        <w:lastRenderedPageBreak/>
        <w:object w:dxaOrig="1440" w:dyaOrig="1440" w14:anchorId="4A4DBEBE">
          <v:shape id="_x0000_s1665" type="#_x0000_t75" style="position:absolute;left:0;text-align:left;margin-left:0;margin-top:11.5pt;width:104.75pt;height:75.25pt;z-index:252798976">
            <v:imagedata r:id="rId296" o:title=""/>
            <w10:wrap type="square"/>
          </v:shape>
          <o:OLEObject Type="Embed" ProgID="ChemDraw.Document.6.0" ShapeID="_x0000_s1665" DrawAspect="Content" ObjectID="_1819002919" r:id="rId297"/>
        </w:object>
      </w:r>
      <w:bookmarkStart w:id="279" w:name="_Hlk184983928"/>
      <w:r w:rsidR="008334A7" w:rsidRPr="008334A7">
        <w:rPr>
          <w:rFonts w:ascii="Arial" w:hAnsi="Arial" w:cs="Arial"/>
          <w:sz w:val="17"/>
          <w:szCs w:val="17"/>
          <w:lang w:val="de-DE"/>
        </w:rPr>
        <w:t>Prepared according to</w:t>
      </w:r>
      <w:r w:rsidR="008334A7" w:rsidRPr="008334A7">
        <w:rPr>
          <w:rFonts w:ascii="Arial" w:hAnsi="Arial" w:cs="Arial"/>
          <w:b/>
          <w:bCs/>
          <w:sz w:val="17"/>
          <w:szCs w:val="17"/>
          <w:lang w:val="de-DE"/>
        </w:rPr>
        <w:t xml:space="preserve"> </w:t>
      </w:r>
      <w:r w:rsidR="008D3539" w:rsidRPr="00617D4F">
        <w:rPr>
          <w:rFonts w:ascii="Arial" w:hAnsi="Arial" w:cs="Arial"/>
          <w:b/>
          <w:bCs/>
          <w:color w:val="000000" w:themeColor="text1"/>
          <w:sz w:val="17"/>
          <w:szCs w:val="17"/>
          <w:lang w:val="de-DE"/>
        </w:rPr>
        <w:t>GP</w:t>
      </w:r>
      <w:r w:rsidR="008D3539">
        <w:rPr>
          <w:rFonts w:ascii="Arial" w:hAnsi="Arial" w:cs="Arial"/>
          <w:b/>
          <w:bCs/>
          <w:color w:val="000000" w:themeColor="text1"/>
          <w:sz w:val="17"/>
          <w:szCs w:val="17"/>
          <w:lang w:val="de-DE"/>
        </w:rPr>
        <w:t>3</w:t>
      </w:r>
      <w:r w:rsidR="008334A7" w:rsidRPr="008334A7">
        <w:rPr>
          <w:rFonts w:ascii="Arial" w:hAnsi="Arial" w:cs="Arial"/>
          <w:sz w:val="17"/>
          <w:szCs w:val="17"/>
          <w:lang w:val="de-DE"/>
        </w:rPr>
        <w:t>. White oil (53.0 mg, 71%, 0.2 mmol scale);</w:t>
      </w:r>
      <w:bookmarkEnd w:id="279"/>
      <w:r w:rsidR="008334A7" w:rsidRPr="008334A7">
        <w:rPr>
          <w:rFonts w:ascii="Times New Roman" w:hAnsi="Times New Roman" w:cs="Times New Roman"/>
          <w:sz w:val="20"/>
          <w:szCs w:val="20"/>
          <w:vertAlign w:val="superscript"/>
          <w:lang w:val="de-DE"/>
        </w:rPr>
        <w:t xml:space="preserve"> </w:t>
      </w:r>
      <w:r w:rsidR="008334A7" w:rsidRPr="008334A7">
        <w:rPr>
          <w:rFonts w:ascii="Arial" w:hAnsi="Arial" w:cs="Arial"/>
          <w:b/>
          <w:bCs/>
          <w:sz w:val="17"/>
          <w:szCs w:val="17"/>
          <w:vertAlign w:val="superscript"/>
          <w:lang w:val="de-DE"/>
        </w:rPr>
        <w:t>1</w:t>
      </w:r>
      <w:r w:rsidR="008334A7" w:rsidRPr="008334A7">
        <w:rPr>
          <w:rFonts w:ascii="Arial" w:hAnsi="Arial" w:cs="Arial"/>
          <w:b/>
          <w:bCs/>
          <w:sz w:val="17"/>
          <w:szCs w:val="17"/>
          <w:lang w:val="de-DE"/>
        </w:rPr>
        <w:t>H NMR</w:t>
      </w:r>
      <w:r w:rsidR="008334A7" w:rsidRPr="008334A7">
        <w:rPr>
          <w:rFonts w:ascii="Arial" w:hAnsi="Arial" w:cs="Arial"/>
          <w:sz w:val="17"/>
          <w:szCs w:val="17"/>
          <w:lang w:val="de-DE"/>
        </w:rPr>
        <w:t xml:space="preserve"> (400 MHz, Chloroform-</w:t>
      </w:r>
      <w:r w:rsidR="008334A7" w:rsidRPr="008334A7">
        <w:rPr>
          <w:rFonts w:ascii="Arial" w:hAnsi="Arial" w:cs="Arial"/>
          <w:i/>
          <w:iCs/>
          <w:sz w:val="17"/>
          <w:szCs w:val="17"/>
          <w:lang w:val="de-DE"/>
        </w:rPr>
        <w:t>d</w:t>
      </w:r>
      <w:r w:rsidR="008334A7" w:rsidRPr="008334A7">
        <w:rPr>
          <w:rFonts w:ascii="Arial" w:hAnsi="Arial" w:cs="Arial"/>
          <w:sz w:val="17"/>
          <w:szCs w:val="17"/>
          <w:lang w:val="de-DE"/>
        </w:rPr>
        <w:t xml:space="preserve">) </w:t>
      </w:r>
      <w:r w:rsidR="008334A7" w:rsidRPr="008334A7">
        <w:rPr>
          <w:rFonts w:ascii="Arial" w:hAnsi="Arial" w:cs="Arial"/>
          <w:sz w:val="17"/>
          <w:szCs w:val="17"/>
        </w:rPr>
        <w:t>δ</w:t>
      </w:r>
      <w:r w:rsidR="008334A7" w:rsidRPr="008334A7">
        <w:rPr>
          <w:rFonts w:ascii="Arial" w:hAnsi="Arial" w:cs="Arial"/>
          <w:sz w:val="17"/>
          <w:szCs w:val="17"/>
          <w:lang w:val="de-DE"/>
        </w:rPr>
        <w:t xml:space="preserve"> 7.36</w:t>
      </w:r>
      <w:r w:rsidR="00EF0760"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7.28 (m, 3H), 7.27</w:t>
      </w:r>
      <w:r w:rsidR="00EF0760"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7.22 (m, 3H), 6.94</w:t>
      </w:r>
      <w:r w:rsidR="00EF0760"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 xml:space="preserve">6.86 (m, 1H), 6.75 (d,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7.0 Hz, 1H), 6.63 (dd,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9.9, 1.4 Hz, 1H), 6.30 (s, 1H), 5.74 (dd,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9.9, 4.4 Hz, 1H), 5.18</w:t>
      </w:r>
      <w:r w:rsidR="00EF0760"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5.10 (m, 1H), 3.18</w:t>
      </w:r>
      <w:r w:rsidR="00EF0760"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2.93 (m, 4H), 1.96</w:t>
      </w:r>
      <w:r w:rsidR="00EF0760"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1.85 (m, 1H), 1.64</w:t>
      </w:r>
      <w:r w:rsidR="00EF0760"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1.54 (m, 1H), 1.36</w:t>
      </w:r>
      <w:r w:rsidR="00EF0760"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1.29 (m, 1H), 1.27</w:t>
      </w:r>
      <w:r w:rsidR="00EF0760"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1.10 (m, 11H), 1.01</w:t>
      </w:r>
      <w:r w:rsidR="00EF0760"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 xml:space="preserve">0.90 (m, 1H), 0.84 (t,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7.0 Hz, 3H).</w:t>
      </w:r>
      <w:r w:rsidR="008334A7" w:rsidRPr="008334A7">
        <w:rPr>
          <w:rFonts w:ascii="Times New Roman" w:hAnsi="Times New Roman" w:cs="Times New Roman"/>
          <w:b/>
          <w:bCs/>
          <w:sz w:val="20"/>
          <w:szCs w:val="20"/>
          <w:vertAlign w:val="superscript"/>
          <w:lang w:val="de-DE"/>
        </w:rPr>
        <w:t xml:space="preserve"> </w:t>
      </w:r>
      <w:r w:rsidR="008334A7" w:rsidRPr="008334A7">
        <w:rPr>
          <w:rFonts w:ascii="Arial" w:hAnsi="Arial" w:cs="Arial"/>
          <w:b/>
          <w:bCs/>
          <w:sz w:val="17"/>
          <w:szCs w:val="17"/>
          <w:vertAlign w:val="superscript"/>
        </w:rPr>
        <w:t>13</w:t>
      </w:r>
      <w:r w:rsidR="008334A7" w:rsidRPr="008334A7">
        <w:rPr>
          <w:rFonts w:ascii="Arial" w:hAnsi="Arial" w:cs="Arial"/>
          <w:b/>
          <w:bCs/>
          <w:sz w:val="17"/>
          <w:szCs w:val="17"/>
        </w:rPr>
        <w:t>C NMR</w:t>
      </w:r>
      <w:r w:rsidR="008334A7" w:rsidRPr="008334A7">
        <w:rPr>
          <w:rFonts w:ascii="Arial" w:hAnsi="Arial" w:cs="Arial"/>
          <w:sz w:val="17"/>
          <w:szCs w:val="17"/>
        </w:rPr>
        <w:t xml:space="preserve"> (101 MHz, Chloroform-</w:t>
      </w:r>
      <w:r w:rsidR="008334A7" w:rsidRPr="008334A7">
        <w:rPr>
          <w:rFonts w:ascii="Arial" w:hAnsi="Arial" w:cs="Arial"/>
          <w:i/>
          <w:iCs/>
          <w:sz w:val="17"/>
          <w:szCs w:val="17"/>
        </w:rPr>
        <w:t>d</w:t>
      </w:r>
      <w:r w:rsidR="008334A7" w:rsidRPr="008334A7">
        <w:rPr>
          <w:rFonts w:ascii="Arial" w:hAnsi="Arial" w:cs="Arial"/>
          <w:sz w:val="17"/>
          <w:szCs w:val="17"/>
        </w:rPr>
        <w:t>) δ 141.6, 139.9, 134.0, 128.7, 128.5, 126.5, 126.4, 124.8, 124.3, 119.9, 118.8, 116.6, 100.0, 54.8, 38.2, 35.4, 31.9, 29.6, 29.5, 29.3, 29.0, 23.1, 22.8, 14.2.</w:t>
      </w:r>
      <w:r w:rsidR="008334A7" w:rsidRPr="008334A7">
        <w:rPr>
          <w:rFonts w:ascii="Arial" w:hAnsi="Arial" w:cs="Arial"/>
          <w:b/>
          <w:bCs/>
          <w:sz w:val="17"/>
          <w:szCs w:val="17"/>
        </w:rPr>
        <w:t xml:space="preserve"> </w:t>
      </w:r>
      <w:bookmarkStart w:id="280" w:name="_Hlk184984182"/>
      <w:r w:rsidR="008334A7" w:rsidRPr="008334A7">
        <w:rPr>
          <w:rFonts w:ascii="Arial" w:hAnsi="Arial" w:cs="Arial"/>
          <w:b/>
          <w:bCs/>
          <w:sz w:val="17"/>
          <w:szCs w:val="17"/>
        </w:rPr>
        <w:t>HRMS(ESI</w:t>
      </w:r>
      <w:r w:rsidR="008334A7" w:rsidRPr="008334A7">
        <w:rPr>
          <w:rFonts w:ascii="Arial" w:hAnsi="Arial" w:cs="Arial"/>
          <w:b/>
          <w:bCs/>
          <w:sz w:val="17"/>
          <w:szCs w:val="17"/>
          <w:vertAlign w:val="superscript"/>
        </w:rPr>
        <w:t>+</w:t>
      </w:r>
      <w:r w:rsidR="008334A7" w:rsidRPr="008334A7">
        <w:rPr>
          <w:rFonts w:ascii="Arial" w:hAnsi="Arial" w:cs="Arial"/>
          <w:b/>
          <w:bCs/>
          <w:sz w:val="17"/>
          <w:szCs w:val="17"/>
        </w:rPr>
        <w:t>)</w:t>
      </w:r>
      <w:r w:rsidR="008334A7" w:rsidRPr="008334A7">
        <w:rPr>
          <w:rFonts w:ascii="Arial" w:hAnsi="Arial" w:cs="Arial"/>
          <w:sz w:val="17"/>
          <w:szCs w:val="17"/>
        </w:rPr>
        <w:t xml:space="preserve"> m/z </w:t>
      </w:r>
      <w:proofErr w:type="spellStart"/>
      <w:r w:rsidR="008334A7" w:rsidRPr="008334A7">
        <w:rPr>
          <w:rFonts w:ascii="Arial" w:hAnsi="Arial" w:cs="Arial"/>
          <w:sz w:val="17"/>
          <w:szCs w:val="17"/>
        </w:rPr>
        <w:t>calcd</w:t>
      </w:r>
      <w:proofErr w:type="spellEnd"/>
      <w:r w:rsidR="008334A7" w:rsidRPr="008334A7">
        <w:rPr>
          <w:rFonts w:ascii="Arial" w:hAnsi="Arial" w:cs="Arial"/>
          <w:sz w:val="17"/>
          <w:szCs w:val="17"/>
        </w:rPr>
        <w:t xml:space="preserve">. </w:t>
      </w:r>
      <w:proofErr w:type="gramStart"/>
      <w:r w:rsidR="008334A7" w:rsidRPr="008334A7">
        <w:rPr>
          <w:rFonts w:ascii="Arial" w:hAnsi="Arial" w:cs="Arial"/>
          <w:sz w:val="17"/>
          <w:szCs w:val="17"/>
        </w:rPr>
        <w:t>for</w:t>
      </w:r>
      <w:proofErr w:type="gramEnd"/>
      <w:r w:rsidR="008334A7" w:rsidRPr="008334A7">
        <w:rPr>
          <w:rFonts w:ascii="Arial" w:hAnsi="Arial" w:cs="Arial"/>
          <w:sz w:val="17"/>
          <w:szCs w:val="17"/>
        </w:rPr>
        <w:t xml:space="preserve"> C</w:t>
      </w:r>
      <w:r w:rsidR="008334A7" w:rsidRPr="008334A7">
        <w:rPr>
          <w:rFonts w:ascii="Arial" w:hAnsi="Arial" w:cs="Arial"/>
          <w:sz w:val="17"/>
          <w:szCs w:val="17"/>
          <w:vertAlign w:val="subscript"/>
        </w:rPr>
        <w:t>27</w:t>
      </w:r>
      <w:r w:rsidR="008334A7" w:rsidRPr="008334A7">
        <w:rPr>
          <w:rFonts w:ascii="Arial" w:hAnsi="Arial" w:cs="Arial"/>
          <w:sz w:val="17"/>
          <w:szCs w:val="17"/>
        </w:rPr>
        <w:t>H</w:t>
      </w:r>
      <w:r w:rsidR="008334A7" w:rsidRPr="008334A7">
        <w:rPr>
          <w:rFonts w:ascii="Arial" w:hAnsi="Arial" w:cs="Arial"/>
          <w:sz w:val="17"/>
          <w:szCs w:val="17"/>
          <w:vertAlign w:val="subscript"/>
        </w:rPr>
        <w:t>33</w:t>
      </w:r>
      <w:r w:rsidR="008334A7" w:rsidRPr="008334A7">
        <w:rPr>
          <w:rFonts w:ascii="Arial" w:hAnsi="Arial" w:cs="Arial"/>
          <w:sz w:val="17"/>
          <w:szCs w:val="17"/>
        </w:rPr>
        <w:t>N</w:t>
      </w:r>
      <w:r w:rsidR="008334A7" w:rsidRPr="008334A7">
        <w:rPr>
          <w:rFonts w:ascii="Arial" w:hAnsi="Arial" w:cs="Arial"/>
          <w:sz w:val="17"/>
          <w:szCs w:val="17"/>
          <w:vertAlign w:val="subscript"/>
        </w:rPr>
        <w:t xml:space="preserve"> </w:t>
      </w:r>
      <w:r w:rsidR="008334A7" w:rsidRPr="008334A7">
        <w:rPr>
          <w:rFonts w:ascii="Arial" w:hAnsi="Arial" w:cs="Arial"/>
          <w:sz w:val="17"/>
          <w:szCs w:val="17"/>
          <w:vertAlign w:val="superscript"/>
        </w:rPr>
        <w:t xml:space="preserve">+ </w:t>
      </w:r>
      <w:r w:rsidR="008334A7" w:rsidRPr="008334A7">
        <w:rPr>
          <w:rFonts w:ascii="Arial" w:hAnsi="Arial" w:cs="Arial"/>
          <w:sz w:val="17"/>
          <w:szCs w:val="17"/>
        </w:rPr>
        <w:t>[M+H]</w:t>
      </w:r>
      <w:r w:rsidR="008334A7" w:rsidRPr="008334A7">
        <w:rPr>
          <w:rFonts w:ascii="Arial" w:hAnsi="Arial" w:cs="Arial"/>
          <w:sz w:val="17"/>
          <w:szCs w:val="17"/>
          <w:vertAlign w:val="superscript"/>
        </w:rPr>
        <w:t>+</w:t>
      </w:r>
      <w:r w:rsidR="008334A7" w:rsidRPr="008334A7">
        <w:rPr>
          <w:rFonts w:ascii="Arial" w:hAnsi="Arial" w:cs="Arial"/>
          <w:sz w:val="17"/>
          <w:szCs w:val="17"/>
        </w:rPr>
        <w:t>: 372.2686, found: 372.2677.</w:t>
      </w:r>
      <w:bookmarkEnd w:id="280"/>
    </w:p>
    <w:p w14:paraId="2B22DAFB" w14:textId="77777777" w:rsidR="008334A7" w:rsidRPr="008334A7" w:rsidRDefault="008334A7" w:rsidP="008334A7">
      <w:pPr>
        <w:tabs>
          <w:tab w:val="left" w:pos="655"/>
        </w:tabs>
        <w:rPr>
          <w:rFonts w:ascii="Arial" w:hAnsi="Arial" w:cs="Arial"/>
          <w:b/>
          <w:bCs/>
          <w:sz w:val="17"/>
          <w:szCs w:val="17"/>
        </w:rPr>
      </w:pPr>
      <w:r w:rsidRPr="008334A7">
        <w:rPr>
          <w:rFonts w:ascii="Arial" w:hAnsi="Arial" w:cs="Arial"/>
          <w:b/>
          <w:bCs/>
          <w:sz w:val="17"/>
          <w:szCs w:val="17"/>
        </w:rPr>
        <w:t>2</w:t>
      </w:r>
      <w:proofErr w:type="gramStart"/>
      <w:r w:rsidRPr="008334A7">
        <w:rPr>
          <w:rFonts w:ascii="Arial" w:hAnsi="Arial" w:cs="Arial"/>
          <w:b/>
          <w:bCs/>
          <w:sz w:val="17"/>
          <w:szCs w:val="17"/>
        </w:rPr>
        <w:t>,4</w:t>
      </w:r>
      <w:proofErr w:type="gramEnd"/>
      <w:r w:rsidRPr="008334A7">
        <w:rPr>
          <w:rFonts w:ascii="Arial" w:hAnsi="Arial" w:cs="Arial"/>
          <w:b/>
          <w:bCs/>
          <w:sz w:val="17"/>
          <w:szCs w:val="17"/>
        </w:rPr>
        <w:t>-diphenethyl-4</w:t>
      </w:r>
      <w:r w:rsidRPr="00C515BC">
        <w:rPr>
          <w:rFonts w:ascii="Arial" w:hAnsi="Arial" w:cs="Arial"/>
          <w:b/>
          <w:bCs/>
          <w:i/>
          <w:iCs/>
          <w:sz w:val="17"/>
          <w:szCs w:val="17"/>
        </w:rPr>
        <w:t>H</w:t>
      </w:r>
      <w:r w:rsidRPr="008334A7">
        <w:rPr>
          <w:rFonts w:ascii="Arial" w:hAnsi="Arial" w:cs="Arial"/>
          <w:b/>
          <w:bCs/>
          <w:sz w:val="17"/>
          <w:szCs w:val="17"/>
        </w:rPr>
        <w:t>-pyrrolo[3,2,1-</w:t>
      </w:r>
      <w:r w:rsidRPr="00C515BC">
        <w:rPr>
          <w:rFonts w:ascii="Arial" w:hAnsi="Arial" w:cs="Arial"/>
          <w:b/>
          <w:bCs/>
          <w:i/>
          <w:iCs/>
          <w:sz w:val="17"/>
          <w:szCs w:val="17"/>
        </w:rPr>
        <w:t>ij</w:t>
      </w:r>
      <w:r w:rsidRPr="008334A7">
        <w:rPr>
          <w:rFonts w:ascii="Arial" w:hAnsi="Arial" w:cs="Arial"/>
          <w:b/>
          <w:bCs/>
          <w:sz w:val="17"/>
          <w:szCs w:val="17"/>
        </w:rPr>
        <w:t>]quinoline (5az)</w:t>
      </w:r>
    </w:p>
    <w:p w14:paraId="73379D55" w14:textId="5DC362F7" w:rsidR="008334A7" w:rsidRPr="008334A7" w:rsidRDefault="00BE5CCA" w:rsidP="008334A7">
      <w:pPr>
        <w:tabs>
          <w:tab w:val="left" w:pos="655"/>
        </w:tabs>
        <w:rPr>
          <w:rFonts w:ascii="Arial" w:hAnsi="Arial" w:cs="Arial"/>
          <w:sz w:val="17"/>
          <w:szCs w:val="17"/>
          <w:lang w:val="de-DE"/>
        </w:rPr>
      </w:pPr>
      <w:r>
        <w:rPr>
          <w:rFonts w:ascii="Arial" w:hAnsi="Arial" w:cs="Arial"/>
          <w:b/>
          <w:bCs/>
          <w:noProof/>
          <w:sz w:val="17"/>
          <w:szCs w:val="17"/>
        </w:rPr>
        <w:object w:dxaOrig="1440" w:dyaOrig="1440" w14:anchorId="239B6A79">
          <v:shape id="_x0000_s1666" type="#_x0000_t75" style="position:absolute;left:0;text-align:left;margin-left:8.55pt;margin-top:9.2pt;width:86.55pt;height:75.25pt;z-index:252800000">
            <v:imagedata r:id="rId298" o:title=""/>
            <w10:wrap type="square"/>
          </v:shape>
          <o:OLEObject Type="Embed" ProgID="ChemDraw.Document.6.0" ShapeID="_x0000_s1666" DrawAspect="Content" ObjectID="_1819002920" r:id="rId299"/>
        </w:object>
      </w:r>
      <w:r w:rsidR="008334A7" w:rsidRPr="008334A7">
        <w:rPr>
          <w:rFonts w:ascii="Arial" w:hAnsi="Arial" w:cs="Arial"/>
          <w:sz w:val="17"/>
          <w:szCs w:val="17"/>
          <w:lang w:val="de-DE"/>
        </w:rPr>
        <w:t>Prepared according to</w:t>
      </w:r>
      <w:r w:rsidR="008334A7" w:rsidRPr="008334A7">
        <w:rPr>
          <w:rFonts w:ascii="Arial" w:hAnsi="Arial" w:cs="Arial"/>
          <w:b/>
          <w:bCs/>
          <w:sz w:val="17"/>
          <w:szCs w:val="17"/>
          <w:lang w:val="de-DE"/>
        </w:rPr>
        <w:t xml:space="preserve"> </w:t>
      </w:r>
      <w:r w:rsidR="008D3539" w:rsidRPr="00617D4F">
        <w:rPr>
          <w:rFonts w:ascii="Arial" w:hAnsi="Arial" w:cs="Arial"/>
          <w:b/>
          <w:bCs/>
          <w:color w:val="000000" w:themeColor="text1"/>
          <w:sz w:val="17"/>
          <w:szCs w:val="17"/>
          <w:lang w:val="de-DE"/>
        </w:rPr>
        <w:t>GP</w:t>
      </w:r>
      <w:r w:rsidR="008D3539">
        <w:rPr>
          <w:rFonts w:ascii="Arial" w:hAnsi="Arial" w:cs="Arial"/>
          <w:b/>
          <w:bCs/>
          <w:color w:val="000000" w:themeColor="text1"/>
          <w:sz w:val="17"/>
          <w:szCs w:val="17"/>
          <w:lang w:val="de-DE"/>
        </w:rPr>
        <w:t>3</w:t>
      </w:r>
      <w:r w:rsidR="008334A7" w:rsidRPr="008334A7">
        <w:rPr>
          <w:rFonts w:ascii="Arial" w:hAnsi="Arial" w:cs="Arial"/>
          <w:sz w:val="17"/>
          <w:szCs w:val="17"/>
          <w:lang w:val="de-DE"/>
        </w:rPr>
        <w:t xml:space="preserve">. White oil (43.0 mg, 59%, 0.2 mmol scale); </w:t>
      </w:r>
      <w:r w:rsidR="008334A7" w:rsidRPr="008334A7">
        <w:rPr>
          <w:rFonts w:ascii="Arial" w:hAnsi="Arial" w:cs="Arial"/>
          <w:b/>
          <w:bCs/>
          <w:sz w:val="17"/>
          <w:szCs w:val="17"/>
          <w:vertAlign w:val="superscript"/>
          <w:lang w:val="de-DE"/>
        </w:rPr>
        <w:t>1</w:t>
      </w:r>
      <w:r w:rsidR="008334A7" w:rsidRPr="008334A7">
        <w:rPr>
          <w:rFonts w:ascii="Arial" w:hAnsi="Arial" w:cs="Arial"/>
          <w:b/>
          <w:bCs/>
          <w:sz w:val="17"/>
          <w:szCs w:val="17"/>
          <w:lang w:val="de-DE"/>
        </w:rPr>
        <w:t>H NMR</w:t>
      </w:r>
      <w:r w:rsidR="008334A7" w:rsidRPr="008334A7">
        <w:rPr>
          <w:rFonts w:ascii="Arial" w:hAnsi="Arial" w:cs="Arial"/>
          <w:sz w:val="17"/>
          <w:szCs w:val="17"/>
          <w:lang w:val="de-DE"/>
        </w:rPr>
        <w:t xml:space="preserve"> (400 MHz, Chloroform-</w:t>
      </w:r>
      <w:r w:rsidR="008334A7" w:rsidRPr="008334A7">
        <w:rPr>
          <w:rFonts w:ascii="Arial" w:hAnsi="Arial" w:cs="Arial"/>
          <w:i/>
          <w:iCs/>
          <w:sz w:val="17"/>
          <w:szCs w:val="17"/>
          <w:lang w:val="de-DE"/>
        </w:rPr>
        <w:t>d</w:t>
      </w:r>
      <w:r w:rsidR="008334A7" w:rsidRPr="008334A7">
        <w:rPr>
          <w:rFonts w:ascii="Arial" w:hAnsi="Arial" w:cs="Arial"/>
          <w:sz w:val="17"/>
          <w:szCs w:val="17"/>
          <w:lang w:val="de-DE"/>
        </w:rPr>
        <w:t xml:space="preserve">) </w:t>
      </w:r>
      <w:r w:rsidR="008334A7" w:rsidRPr="008334A7">
        <w:rPr>
          <w:rFonts w:ascii="Arial" w:hAnsi="Arial" w:cs="Arial"/>
          <w:sz w:val="17"/>
          <w:szCs w:val="17"/>
        </w:rPr>
        <w:t>δ</w:t>
      </w:r>
      <w:r w:rsidR="008334A7" w:rsidRPr="008334A7">
        <w:rPr>
          <w:rFonts w:ascii="Arial" w:hAnsi="Arial" w:cs="Arial"/>
          <w:sz w:val="17"/>
          <w:szCs w:val="17"/>
          <w:lang w:val="de-DE"/>
        </w:rPr>
        <w:t xml:space="preserve"> 7.44 (d,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7.9 Hz, 1H), 7.41</w:t>
      </w:r>
      <w:r w:rsidR="00EF0760"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7.36 (m, 2H), 7.32</w:t>
      </w:r>
      <w:r w:rsidR="00EF0760"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7.26 (m, 5H), 7.25</w:t>
      </w:r>
      <w:r w:rsidR="00EF0760"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 xml:space="preserve">7.19 (m, 1H), 7.12 (d,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7.1 Hz, 2H), 7.06–6.99 (m, 1H), 6.88 (d,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7.0 Hz, 1H), 6.79 (dd,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9.9, 1.3 Hz, 1H), 6.41 (s, 1H), 5.88 (dd,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9.9, 4.4 Hz, 1H), 5.29</w:t>
      </w:r>
      <w:bookmarkStart w:id="281" w:name="_Hlk183793666"/>
      <w:r w:rsidR="00EF0760"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5.20</w:t>
      </w:r>
      <w:bookmarkEnd w:id="281"/>
      <w:r w:rsidR="008334A7" w:rsidRPr="008334A7">
        <w:rPr>
          <w:rFonts w:ascii="Arial" w:hAnsi="Arial" w:cs="Arial"/>
          <w:sz w:val="17"/>
          <w:szCs w:val="17"/>
          <w:lang w:val="de-DE"/>
        </w:rPr>
        <w:t xml:space="preserve"> (m, 1H), 3.22</w:t>
      </w:r>
      <w:r w:rsidR="00EF0760"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2.97 (m, 4H), 2.79</w:t>
      </w:r>
      <w:r w:rsidR="00EF0760"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2.69 (m, 1H), 2.38</w:t>
      </w:r>
      <w:r w:rsidR="00EF0760"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2.26 (m, 2H), 2.04</w:t>
      </w:r>
      <w:r w:rsidR="00EF0760"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1.92 (m, 1H).</w:t>
      </w:r>
      <w:r w:rsidR="008334A7" w:rsidRPr="008334A7">
        <w:rPr>
          <w:rFonts w:ascii="Times New Roman" w:hAnsi="Times New Roman" w:cs="Times New Roman"/>
          <w:sz w:val="20"/>
          <w:szCs w:val="20"/>
          <w:vertAlign w:val="superscript"/>
          <w:lang w:val="de-DE"/>
        </w:rPr>
        <w:t xml:space="preserve"> </w:t>
      </w:r>
      <w:r w:rsidR="008334A7" w:rsidRPr="008334A7">
        <w:rPr>
          <w:rFonts w:ascii="Arial" w:hAnsi="Arial" w:cs="Arial"/>
          <w:b/>
          <w:bCs/>
          <w:sz w:val="17"/>
          <w:szCs w:val="17"/>
          <w:vertAlign w:val="superscript"/>
        </w:rPr>
        <w:t>13</w:t>
      </w:r>
      <w:r w:rsidR="008334A7" w:rsidRPr="008334A7">
        <w:rPr>
          <w:rFonts w:ascii="Arial" w:hAnsi="Arial" w:cs="Arial"/>
          <w:b/>
          <w:bCs/>
          <w:sz w:val="17"/>
          <w:szCs w:val="17"/>
        </w:rPr>
        <w:t>C NMR</w:t>
      </w:r>
      <w:r w:rsidR="008334A7" w:rsidRPr="008334A7">
        <w:rPr>
          <w:rFonts w:ascii="Arial" w:hAnsi="Arial" w:cs="Arial"/>
          <w:sz w:val="17"/>
          <w:szCs w:val="17"/>
        </w:rPr>
        <w:t xml:space="preserve"> (101 MHz, Chloroform-</w:t>
      </w:r>
      <w:r w:rsidR="008334A7" w:rsidRPr="008334A7">
        <w:rPr>
          <w:rFonts w:ascii="Arial" w:hAnsi="Arial" w:cs="Arial"/>
          <w:i/>
          <w:iCs/>
          <w:sz w:val="17"/>
          <w:szCs w:val="17"/>
        </w:rPr>
        <w:t>d</w:t>
      </w:r>
      <w:r w:rsidR="008334A7" w:rsidRPr="008334A7">
        <w:rPr>
          <w:rFonts w:ascii="Arial" w:hAnsi="Arial" w:cs="Arial"/>
          <w:sz w:val="17"/>
          <w:szCs w:val="17"/>
        </w:rPr>
        <w:t>) δ 141.5, 141.2, 139.8, 134.1, 128.6, 128.5, 128.4, 126.3, 126.0, 125.8, 124.87, 124.85, 120.1, 120.0, 118.6, 116.8, 100.3, 54.12, 39.8, 35.4, 29.4, 28.9.</w:t>
      </w:r>
      <w:r w:rsidR="008334A7" w:rsidRPr="008334A7">
        <w:rPr>
          <w:rFonts w:ascii="Arial" w:hAnsi="Arial" w:cs="Arial"/>
          <w:b/>
          <w:bCs/>
          <w:sz w:val="17"/>
          <w:szCs w:val="17"/>
        </w:rPr>
        <w:t xml:space="preserve"> HRMS(ESI</w:t>
      </w:r>
      <w:r w:rsidR="008334A7" w:rsidRPr="008334A7">
        <w:rPr>
          <w:rFonts w:ascii="Arial" w:hAnsi="Arial" w:cs="Arial"/>
          <w:b/>
          <w:bCs/>
          <w:sz w:val="17"/>
          <w:szCs w:val="17"/>
          <w:vertAlign w:val="superscript"/>
        </w:rPr>
        <w:t>+</w:t>
      </w:r>
      <w:r w:rsidR="008334A7" w:rsidRPr="008334A7">
        <w:rPr>
          <w:rFonts w:ascii="Arial" w:hAnsi="Arial" w:cs="Arial"/>
          <w:b/>
          <w:bCs/>
          <w:sz w:val="17"/>
          <w:szCs w:val="17"/>
        </w:rPr>
        <w:t>)</w:t>
      </w:r>
      <w:r w:rsidR="008334A7" w:rsidRPr="008334A7">
        <w:rPr>
          <w:rFonts w:ascii="Arial" w:hAnsi="Arial" w:cs="Arial"/>
          <w:sz w:val="17"/>
          <w:szCs w:val="17"/>
        </w:rPr>
        <w:t xml:space="preserve"> m/z </w:t>
      </w:r>
      <w:proofErr w:type="spellStart"/>
      <w:r w:rsidR="008334A7" w:rsidRPr="008334A7">
        <w:rPr>
          <w:rFonts w:ascii="Arial" w:hAnsi="Arial" w:cs="Arial"/>
          <w:sz w:val="17"/>
          <w:szCs w:val="17"/>
        </w:rPr>
        <w:t>calcd</w:t>
      </w:r>
      <w:proofErr w:type="spellEnd"/>
      <w:r w:rsidR="008334A7" w:rsidRPr="008334A7">
        <w:rPr>
          <w:rFonts w:ascii="Arial" w:hAnsi="Arial" w:cs="Arial"/>
          <w:sz w:val="17"/>
          <w:szCs w:val="17"/>
        </w:rPr>
        <w:t xml:space="preserve">. </w:t>
      </w:r>
      <w:proofErr w:type="gramStart"/>
      <w:r w:rsidR="008334A7" w:rsidRPr="008334A7">
        <w:rPr>
          <w:rFonts w:ascii="Arial" w:hAnsi="Arial" w:cs="Arial"/>
          <w:sz w:val="17"/>
          <w:szCs w:val="17"/>
        </w:rPr>
        <w:t>for</w:t>
      </w:r>
      <w:proofErr w:type="gramEnd"/>
      <w:r w:rsidR="008334A7" w:rsidRPr="008334A7">
        <w:rPr>
          <w:rFonts w:ascii="Arial" w:hAnsi="Arial" w:cs="Arial"/>
          <w:sz w:val="17"/>
          <w:szCs w:val="17"/>
        </w:rPr>
        <w:t xml:space="preserve"> C</w:t>
      </w:r>
      <w:r w:rsidR="008334A7" w:rsidRPr="008334A7">
        <w:rPr>
          <w:rFonts w:ascii="Arial" w:hAnsi="Arial" w:cs="Arial"/>
          <w:sz w:val="17"/>
          <w:szCs w:val="17"/>
          <w:vertAlign w:val="subscript"/>
        </w:rPr>
        <w:t>27</w:t>
      </w:r>
      <w:r w:rsidR="008334A7" w:rsidRPr="008334A7">
        <w:rPr>
          <w:rFonts w:ascii="Arial" w:hAnsi="Arial" w:cs="Arial"/>
          <w:sz w:val="17"/>
          <w:szCs w:val="17"/>
        </w:rPr>
        <w:t>H</w:t>
      </w:r>
      <w:r w:rsidR="008334A7" w:rsidRPr="008334A7">
        <w:rPr>
          <w:rFonts w:ascii="Arial" w:hAnsi="Arial" w:cs="Arial"/>
          <w:sz w:val="17"/>
          <w:szCs w:val="17"/>
          <w:vertAlign w:val="subscript"/>
        </w:rPr>
        <w:t>25</w:t>
      </w:r>
      <w:r w:rsidR="008334A7" w:rsidRPr="008334A7">
        <w:rPr>
          <w:rFonts w:ascii="Arial" w:hAnsi="Arial" w:cs="Arial"/>
          <w:sz w:val="17"/>
          <w:szCs w:val="17"/>
        </w:rPr>
        <w:t>N</w:t>
      </w:r>
      <w:r w:rsidR="008334A7" w:rsidRPr="008334A7">
        <w:rPr>
          <w:rFonts w:ascii="Arial" w:hAnsi="Arial" w:cs="Arial"/>
          <w:sz w:val="17"/>
          <w:szCs w:val="17"/>
          <w:vertAlign w:val="subscript"/>
        </w:rPr>
        <w:t xml:space="preserve"> </w:t>
      </w:r>
      <w:r w:rsidR="008334A7" w:rsidRPr="008334A7">
        <w:rPr>
          <w:rFonts w:ascii="Arial" w:hAnsi="Arial" w:cs="Arial"/>
          <w:sz w:val="17"/>
          <w:szCs w:val="17"/>
          <w:vertAlign w:val="superscript"/>
        </w:rPr>
        <w:t xml:space="preserve">+ </w:t>
      </w:r>
      <w:r w:rsidR="008334A7" w:rsidRPr="008334A7">
        <w:rPr>
          <w:rFonts w:ascii="Arial" w:hAnsi="Arial" w:cs="Arial"/>
          <w:sz w:val="17"/>
          <w:szCs w:val="17"/>
        </w:rPr>
        <w:t>[M+H]</w:t>
      </w:r>
      <w:r w:rsidR="008334A7" w:rsidRPr="008334A7">
        <w:rPr>
          <w:rFonts w:ascii="Arial" w:hAnsi="Arial" w:cs="Arial"/>
          <w:sz w:val="17"/>
          <w:szCs w:val="17"/>
          <w:vertAlign w:val="superscript"/>
        </w:rPr>
        <w:t>+</w:t>
      </w:r>
      <w:r w:rsidR="008334A7" w:rsidRPr="008334A7">
        <w:rPr>
          <w:rFonts w:ascii="Arial" w:hAnsi="Arial" w:cs="Arial"/>
          <w:sz w:val="17"/>
          <w:szCs w:val="17"/>
        </w:rPr>
        <w:t>: 364.2060, found: 364.2052.</w:t>
      </w:r>
    </w:p>
    <w:p w14:paraId="379BB107" w14:textId="77777777" w:rsidR="008334A7" w:rsidRPr="008334A7" w:rsidRDefault="008334A7" w:rsidP="008334A7">
      <w:pPr>
        <w:tabs>
          <w:tab w:val="left" w:pos="655"/>
        </w:tabs>
        <w:rPr>
          <w:rFonts w:ascii="Arial" w:hAnsi="Arial" w:cs="Arial"/>
          <w:b/>
          <w:bCs/>
          <w:sz w:val="17"/>
          <w:szCs w:val="17"/>
          <w:lang w:val="de-DE"/>
        </w:rPr>
      </w:pPr>
      <w:r w:rsidRPr="008334A7">
        <w:rPr>
          <w:rFonts w:ascii="Arial" w:hAnsi="Arial" w:cs="Arial"/>
          <w:b/>
          <w:bCs/>
          <w:sz w:val="17"/>
          <w:szCs w:val="17"/>
          <w:lang w:val="de-DE"/>
        </w:rPr>
        <w:t>4-cyclopropyl-2-phenethyl-4</w:t>
      </w:r>
      <w:r w:rsidRPr="00C515BC">
        <w:rPr>
          <w:rFonts w:ascii="Arial" w:hAnsi="Arial" w:cs="Arial"/>
          <w:b/>
          <w:bCs/>
          <w:i/>
          <w:iCs/>
          <w:sz w:val="17"/>
          <w:szCs w:val="17"/>
          <w:lang w:val="de-DE"/>
        </w:rPr>
        <w:t>H</w:t>
      </w:r>
      <w:r w:rsidRPr="008334A7">
        <w:rPr>
          <w:rFonts w:ascii="Arial" w:hAnsi="Arial" w:cs="Arial"/>
          <w:b/>
          <w:bCs/>
          <w:sz w:val="17"/>
          <w:szCs w:val="17"/>
          <w:lang w:val="de-DE"/>
        </w:rPr>
        <w:t>-pyrrolo[3,2,1-</w:t>
      </w:r>
      <w:r w:rsidRPr="00C515BC">
        <w:rPr>
          <w:rFonts w:ascii="Arial" w:hAnsi="Arial" w:cs="Arial"/>
          <w:b/>
          <w:bCs/>
          <w:i/>
          <w:iCs/>
          <w:sz w:val="17"/>
          <w:szCs w:val="17"/>
          <w:lang w:val="de-DE"/>
        </w:rPr>
        <w:t>ij</w:t>
      </w:r>
      <w:r w:rsidRPr="008334A7">
        <w:rPr>
          <w:rFonts w:ascii="Arial" w:hAnsi="Arial" w:cs="Arial"/>
          <w:b/>
          <w:bCs/>
          <w:sz w:val="17"/>
          <w:szCs w:val="17"/>
          <w:lang w:val="de-DE"/>
        </w:rPr>
        <w:t>]quinoline (5aaa)</w:t>
      </w:r>
    </w:p>
    <w:p w14:paraId="6AE329CA" w14:textId="3E60DC38" w:rsidR="008334A7" w:rsidRPr="008334A7" w:rsidRDefault="00BE5CCA" w:rsidP="008334A7">
      <w:pPr>
        <w:tabs>
          <w:tab w:val="left" w:pos="655"/>
        </w:tabs>
        <w:rPr>
          <w:rFonts w:ascii="Arial" w:hAnsi="Arial" w:cs="Arial"/>
          <w:sz w:val="17"/>
          <w:szCs w:val="17"/>
        </w:rPr>
      </w:pPr>
      <w:r>
        <w:rPr>
          <w:rFonts w:ascii="Arial" w:hAnsi="Arial" w:cs="Arial"/>
          <w:b/>
          <w:bCs/>
          <w:noProof/>
          <w:sz w:val="17"/>
          <w:szCs w:val="17"/>
        </w:rPr>
        <w:object w:dxaOrig="1440" w:dyaOrig="1440" w14:anchorId="1C506991">
          <v:shape id="_x0000_s1667" type="#_x0000_t75" style="position:absolute;left:0;text-align:left;margin-left:3.85pt;margin-top:7.7pt;width:82.05pt;height:75.25pt;z-index:252801024">
            <v:imagedata r:id="rId300" o:title=""/>
            <w10:wrap type="square"/>
          </v:shape>
          <o:OLEObject Type="Embed" ProgID="ChemDraw.Document.6.0" ShapeID="_x0000_s1667" DrawAspect="Content" ObjectID="_1819002921" r:id="rId301"/>
        </w:object>
      </w:r>
      <w:r w:rsidR="008334A7" w:rsidRPr="008334A7">
        <w:rPr>
          <w:rFonts w:ascii="Arial" w:hAnsi="Arial" w:cs="Arial"/>
          <w:sz w:val="17"/>
          <w:szCs w:val="17"/>
          <w:lang w:val="de-DE"/>
        </w:rPr>
        <w:t>Prepared according to</w:t>
      </w:r>
      <w:r w:rsidR="008334A7" w:rsidRPr="008334A7">
        <w:rPr>
          <w:rFonts w:ascii="Arial" w:hAnsi="Arial" w:cs="Arial"/>
          <w:b/>
          <w:bCs/>
          <w:sz w:val="17"/>
          <w:szCs w:val="17"/>
          <w:lang w:val="de-DE"/>
        </w:rPr>
        <w:t xml:space="preserve"> </w:t>
      </w:r>
      <w:r w:rsidR="008D3539" w:rsidRPr="00617D4F">
        <w:rPr>
          <w:rFonts w:ascii="Arial" w:hAnsi="Arial" w:cs="Arial"/>
          <w:b/>
          <w:bCs/>
          <w:color w:val="000000" w:themeColor="text1"/>
          <w:sz w:val="17"/>
          <w:szCs w:val="17"/>
          <w:lang w:val="de-DE"/>
        </w:rPr>
        <w:t>GP</w:t>
      </w:r>
      <w:r w:rsidR="008D3539">
        <w:rPr>
          <w:rFonts w:ascii="Arial" w:hAnsi="Arial" w:cs="Arial"/>
          <w:b/>
          <w:bCs/>
          <w:color w:val="000000" w:themeColor="text1"/>
          <w:sz w:val="17"/>
          <w:szCs w:val="17"/>
          <w:lang w:val="de-DE"/>
        </w:rPr>
        <w:t>3</w:t>
      </w:r>
      <w:r w:rsidR="008334A7" w:rsidRPr="008334A7">
        <w:rPr>
          <w:rFonts w:ascii="Arial" w:hAnsi="Arial" w:cs="Arial"/>
          <w:sz w:val="17"/>
          <w:szCs w:val="17"/>
          <w:lang w:val="de-DE"/>
        </w:rPr>
        <w:t>. White oil (48.6 mg, 81%, 0.2 mmol scale);</w:t>
      </w:r>
      <w:r w:rsidR="008334A7" w:rsidRPr="008334A7">
        <w:rPr>
          <w:rFonts w:ascii="Times New Roman" w:hAnsi="Times New Roman" w:cs="Times New Roman"/>
          <w:sz w:val="20"/>
          <w:szCs w:val="20"/>
          <w:vertAlign w:val="superscript"/>
          <w:lang w:val="de-DE"/>
        </w:rPr>
        <w:t xml:space="preserve"> </w:t>
      </w:r>
      <w:r w:rsidR="008334A7" w:rsidRPr="008334A7">
        <w:rPr>
          <w:rFonts w:ascii="Arial" w:hAnsi="Arial" w:cs="Times New Roman"/>
          <w:b/>
          <w:bCs/>
          <w:sz w:val="17"/>
          <w:szCs w:val="20"/>
          <w:vertAlign w:val="superscript"/>
          <w:lang w:val="de-DE"/>
        </w:rPr>
        <w:t>1</w:t>
      </w:r>
      <w:r w:rsidR="008334A7" w:rsidRPr="008334A7">
        <w:rPr>
          <w:rFonts w:ascii="Arial" w:hAnsi="Arial" w:cs="Times New Roman"/>
          <w:b/>
          <w:bCs/>
          <w:sz w:val="17"/>
          <w:szCs w:val="20"/>
          <w:lang w:val="de-DE"/>
        </w:rPr>
        <w:t>H NMR</w:t>
      </w:r>
      <w:r w:rsidR="008334A7" w:rsidRPr="008334A7">
        <w:rPr>
          <w:rFonts w:ascii="Arial" w:hAnsi="Arial" w:cs="Times New Roman"/>
          <w:sz w:val="17"/>
          <w:szCs w:val="20"/>
          <w:lang w:val="de-DE"/>
        </w:rPr>
        <w:t xml:space="preserve"> (400 MHz, Chloroform-</w:t>
      </w:r>
      <w:r w:rsidR="008334A7" w:rsidRPr="008334A7">
        <w:rPr>
          <w:rFonts w:ascii="Arial" w:hAnsi="Arial" w:cs="Times New Roman"/>
          <w:i/>
          <w:iCs/>
          <w:sz w:val="17"/>
          <w:szCs w:val="20"/>
          <w:lang w:val="de-DE"/>
        </w:rPr>
        <w:t>d</w:t>
      </w:r>
      <w:r w:rsidR="008334A7" w:rsidRPr="008334A7">
        <w:rPr>
          <w:rFonts w:ascii="Arial" w:hAnsi="Arial" w:cs="Times New Roman"/>
          <w:sz w:val="17"/>
          <w:szCs w:val="20"/>
          <w:lang w:val="de-DE"/>
        </w:rPr>
        <w:t xml:space="preserve">) </w:t>
      </w:r>
      <w:r w:rsidR="008334A7" w:rsidRPr="008334A7">
        <w:rPr>
          <w:rFonts w:ascii="Arial" w:hAnsi="Arial" w:cs="Times New Roman"/>
          <w:sz w:val="17"/>
          <w:szCs w:val="20"/>
        </w:rPr>
        <w:t>δ</w:t>
      </w:r>
      <w:r w:rsidR="008334A7" w:rsidRPr="008334A7">
        <w:rPr>
          <w:rFonts w:ascii="Arial" w:hAnsi="Arial" w:cs="Times New Roman"/>
          <w:sz w:val="17"/>
          <w:szCs w:val="20"/>
          <w:lang w:val="de-DE"/>
        </w:rPr>
        <w:t xml:space="preserve"> 7.32 (dd, </w:t>
      </w:r>
      <w:r w:rsidR="008334A7" w:rsidRPr="008334A7">
        <w:rPr>
          <w:rFonts w:ascii="Arial" w:hAnsi="Arial" w:cs="Times New Roman"/>
          <w:i/>
          <w:iCs/>
          <w:sz w:val="17"/>
          <w:szCs w:val="20"/>
          <w:lang w:val="de-DE"/>
        </w:rPr>
        <w:t>J</w:t>
      </w:r>
      <w:r w:rsidR="008334A7" w:rsidRPr="008334A7">
        <w:rPr>
          <w:rFonts w:ascii="Arial" w:hAnsi="Arial" w:cs="Times New Roman"/>
          <w:sz w:val="17"/>
          <w:szCs w:val="20"/>
          <w:lang w:val="de-DE"/>
        </w:rPr>
        <w:t xml:space="preserve"> = 17.4, 7.6 Hz, 3H), 7.26</w:t>
      </w:r>
      <w:r w:rsidR="00EF0760" w:rsidRPr="00A34AE5">
        <w:rPr>
          <w:rFonts w:ascii="Arial" w:hAnsi="Arial" w:cs="Arial"/>
          <w:color w:val="000000" w:themeColor="text1"/>
          <w:sz w:val="17"/>
          <w:szCs w:val="17"/>
          <w:lang w:val="de-DE"/>
        </w:rPr>
        <w:t xml:space="preserve"> – </w:t>
      </w:r>
      <w:r w:rsidR="008334A7" w:rsidRPr="008334A7">
        <w:rPr>
          <w:rFonts w:ascii="Arial" w:hAnsi="Arial" w:cs="Times New Roman"/>
          <w:sz w:val="17"/>
          <w:szCs w:val="20"/>
          <w:lang w:val="de-DE"/>
        </w:rPr>
        <w:t>7.18 (</w:t>
      </w:r>
      <w:r w:rsidR="008334A7" w:rsidRPr="008334A7">
        <w:rPr>
          <w:rFonts w:ascii="Arial" w:hAnsi="Arial" w:cs="Times New Roman" w:hint="eastAsia"/>
          <w:sz w:val="17"/>
          <w:szCs w:val="20"/>
          <w:lang w:val="de-DE"/>
        </w:rPr>
        <w:t>m</w:t>
      </w:r>
      <w:r w:rsidR="008334A7" w:rsidRPr="008334A7">
        <w:rPr>
          <w:rFonts w:ascii="Arial" w:hAnsi="Arial" w:cs="Times New Roman"/>
          <w:sz w:val="17"/>
          <w:szCs w:val="20"/>
          <w:lang w:val="de-DE"/>
        </w:rPr>
        <w:t>, 3H), 6.96</w:t>
      </w:r>
      <w:r w:rsidR="00EF0760" w:rsidRPr="00A34AE5">
        <w:rPr>
          <w:rFonts w:ascii="Arial" w:hAnsi="Arial" w:cs="Arial"/>
          <w:color w:val="000000" w:themeColor="text1"/>
          <w:sz w:val="17"/>
          <w:szCs w:val="17"/>
          <w:lang w:val="de-DE"/>
        </w:rPr>
        <w:t xml:space="preserve"> – </w:t>
      </w:r>
      <w:r w:rsidR="008334A7" w:rsidRPr="008334A7">
        <w:rPr>
          <w:rFonts w:ascii="Arial" w:hAnsi="Arial" w:cs="Times New Roman"/>
          <w:sz w:val="17"/>
          <w:szCs w:val="20"/>
          <w:lang w:val="de-DE"/>
        </w:rPr>
        <w:t xml:space="preserve">6.88 (m, 1H), 6.77 (d, </w:t>
      </w:r>
      <w:r w:rsidR="008334A7" w:rsidRPr="008334A7">
        <w:rPr>
          <w:rFonts w:ascii="Arial" w:hAnsi="Arial" w:cs="Times New Roman"/>
          <w:i/>
          <w:iCs/>
          <w:sz w:val="17"/>
          <w:szCs w:val="20"/>
          <w:lang w:val="de-DE"/>
        </w:rPr>
        <w:t>J</w:t>
      </w:r>
      <w:r w:rsidR="008334A7" w:rsidRPr="008334A7">
        <w:rPr>
          <w:rFonts w:ascii="Arial" w:hAnsi="Arial" w:cs="Times New Roman"/>
          <w:sz w:val="17"/>
          <w:szCs w:val="20"/>
          <w:lang w:val="de-DE"/>
        </w:rPr>
        <w:t xml:space="preserve"> = 7.0 Hz, 1H), 6.61 (d, </w:t>
      </w:r>
      <w:r w:rsidR="008334A7" w:rsidRPr="008334A7">
        <w:rPr>
          <w:rFonts w:ascii="Arial" w:hAnsi="Arial" w:cs="Times New Roman"/>
          <w:i/>
          <w:iCs/>
          <w:sz w:val="17"/>
          <w:szCs w:val="20"/>
          <w:lang w:val="de-DE"/>
        </w:rPr>
        <w:t>J</w:t>
      </w:r>
      <w:r w:rsidR="008334A7" w:rsidRPr="008334A7">
        <w:rPr>
          <w:rFonts w:ascii="Arial" w:hAnsi="Arial" w:cs="Times New Roman"/>
          <w:sz w:val="17"/>
          <w:szCs w:val="20"/>
          <w:lang w:val="de-DE"/>
        </w:rPr>
        <w:t xml:space="preserve"> = 11.2 Hz, 1H), 6.32 (s, 1H), 5.69 (dd, </w:t>
      </w:r>
      <w:r w:rsidR="008334A7" w:rsidRPr="008334A7">
        <w:rPr>
          <w:rFonts w:ascii="Arial" w:hAnsi="Arial" w:cs="Times New Roman"/>
          <w:i/>
          <w:iCs/>
          <w:sz w:val="17"/>
          <w:szCs w:val="20"/>
          <w:lang w:val="de-DE"/>
        </w:rPr>
        <w:t>J</w:t>
      </w:r>
      <w:r w:rsidR="008334A7" w:rsidRPr="008334A7">
        <w:rPr>
          <w:rFonts w:ascii="Arial" w:hAnsi="Arial" w:cs="Times New Roman"/>
          <w:sz w:val="17"/>
          <w:szCs w:val="20"/>
          <w:lang w:val="de-DE"/>
        </w:rPr>
        <w:t xml:space="preserve"> = 9.9, 4.5 Hz, 1H), 4.84</w:t>
      </w:r>
      <w:r w:rsidR="00EF0760" w:rsidRPr="00A34AE5">
        <w:rPr>
          <w:rFonts w:ascii="Arial" w:hAnsi="Arial" w:cs="Arial"/>
          <w:color w:val="000000" w:themeColor="text1"/>
          <w:sz w:val="17"/>
          <w:szCs w:val="17"/>
          <w:lang w:val="de-DE"/>
        </w:rPr>
        <w:t xml:space="preserve"> – </w:t>
      </w:r>
      <w:r w:rsidR="008334A7" w:rsidRPr="008334A7">
        <w:rPr>
          <w:rFonts w:ascii="Arial" w:hAnsi="Arial" w:cs="Times New Roman"/>
          <w:sz w:val="17"/>
          <w:szCs w:val="20"/>
          <w:lang w:val="de-DE"/>
        </w:rPr>
        <w:t>4.75 (m, 1H), 3.28</w:t>
      </w:r>
      <w:r w:rsidR="00EF0760" w:rsidRPr="00A34AE5">
        <w:rPr>
          <w:rFonts w:ascii="Arial" w:hAnsi="Arial" w:cs="Arial"/>
          <w:color w:val="000000" w:themeColor="text1"/>
          <w:sz w:val="17"/>
          <w:szCs w:val="17"/>
          <w:lang w:val="de-DE"/>
        </w:rPr>
        <w:t xml:space="preserve"> – </w:t>
      </w:r>
      <w:r w:rsidR="008334A7" w:rsidRPr="008334A7">
        <w:rPr>
          <w:rFonts w:ascii="Arial" w:hAnsi="Arial" w:cs="Times New Roman"/>
          <w:sz w:val="17"/>
          <w:szCs w:val="20"/>
          <w:lang w:val="de-DE"/>
        </w:rPr>
        <w:t>3.15 (m, 1H), 3.15</w:t>
      </w:r>
      <w:r w:rsidR="00EF0760" w:rsidRPr="00A34AE5">
        <w:rPr>
          <w:rFonts w:ascii="Arial" w:hAnsi="Arial" w:cs="Arial"/>
          <w:color w:val="000000" w:themeColor="text1"/>
          <w:sz w:val="17"/>
          <w:szCs w:val="17"/>
          <w:lang w:val="de-DE"/>
        </w:rPr>
        <w:t xml:space="preserve"> – </w:t>
      </w:r>
      <w:r w:rsidR="008334A7" w:rsidRPr="008334A7">
        <w:rPr>
          <w:rFonts w:ascii="Arial" w:hAnsi="Arial" w:cs="Times New Roman"/>
          <w:sz w:val="17"/>
          <w:szCs w:val="20"/>
          <w:lang w:val="de-DE"/>
        </w:rPr>
        <w:t>3.00 (m, 3H), 1.22</w:t>
      </w:r>
      <w:r w:rsidR="00EF0760" w:rsidRPr="00A34AE5">
        <w:rPr>
          <w:rFonts w:ascii="Arial" w:hAnsi="Arial" w:cs="Arial"/>
          <w:color w:val="000000" w:themeColor="text1"/>
          <w:sz w:val="17"/>
          <w:szCs w:val="17"/>
          <w:lang w:val="de-DE"/>
        </w:rPr>
        <w:t xml:space="preserve"> – </w:t>
      </w:r>
      <w:r w:rsidR="008334A7" w:rsidRPr="008334A7">
        <w:rPr>
          <w:rFonts w:ascii="Arial" w:hAnsi="Arial" w:cs="Times New Roman"/>
          <w:sz w:val="17"/>
          <w:szCs w:val="20"/>
          <w:lang w:val="de-DE"/>
        </w:rPr>
        <w:t>1.11 (m, 1H), 0.62</w:t>
      </w:r>
      <w:r w:rsidR="00EF0760" w:rsidRPr="00A34AE5">
        <w:rPr>
          <w:rFonts w:ascii="Arial" w:hAnsi="Arial" w:cs="Arial"/>
          <w:color w:val="000000" w:themeColor="text1"/>
          <w:sz w:val="17"/>
          <w:szCs w:val="17"/>
          <w:lang w:val="de-DE"/>
        </w:rPr>
        <w:t xml:space="preserve"> – </w:t>
      </w:r>
      <w:r w:rsidR="008334A7" w:rsidRPr="008334A7">
        <w:rPr>
          <w:rFonts w:ascii="Arial" w:hAnsi="Arial" w:cs="Times New Roman"/>
          <w:sz w:val="17"/>
          <w:szCs w:val="20"/>
          <w:lang w:val="de-DE"/>
        </w:rPr>
        <w:t>0.52 (m, 1H), 0.52</w:t>
      </w:r>
      <w:r w:rsidR="00EF0760" w:rsidRPr="00A34AE5">
        <w:rPr>
          <w:rFonts w:ascii="Arial" w:hAnsi="Arial" w:cs="Arial"/>
          <w:color w:val="000000" w:themeColor="text1"/>
          <w:sz w:val="17"/>
          <w:szCs w:val="17"/>
          <w:lang w:val="de-DE"/>
        </w:rPr>
        <w:t xml:space="preserve"> – </w:t>
      </w:r>
      <w:r w:rsidR="008334A7" w:rsidRPr="008334A7">
        <w:rPr>
          <w:rFonts w:ascii="Arial" w:hAnsi="Arial" w:cs="Times New Roman"/>
          <w:sz w:val="17"/>
          <w:szCs w:val="20"/>
          <w:lang w:val="de-DE"/>
        </w:rPr>
        <w:t>0.36 (m, 2H), 0.33</w:t>
      </w:r>
      <w:r w:rsidR="00EF0760" w:rsidRPr="00A34AE5">
        <w:rPr>
          <w:rFonts w:ascii="Arial" w:hAnsi="Arial" w:cs="Arial"/>
          <w:color w:val="000000" w:themeColor="text1"/>
          <w:sz w:val="17"/>
          <w:szCs w:val="17"/>
          <w:lang w:val="de-DE"/>
        </w:rPr>
        <w:t xml:space="preserve"> – </w:t>
      </w:r>
      <w:r w:rsidR="008334A7" w:rsidRPr="008334A7">
        <w:rPr>
          <w:rFonts w:ascii="Arial" w:hAnsi="Arial" w:cs="Times New Roman"/>
          <w:sz w:val="17"/>
          <w:szCs w:val="20"/>
          <w:lang w:val="de-DE"/>
        </w:rPr>
        <w:t>0.25 (</w:t>
      </w:r>
      <w:r w:rsidR="008334A7" w:rsidRPr="008334A7">
        <w:rPr>
          <w:rFonts w:ascii="Arial" w:hAnsi="Arial" w:cs="Times New Roman" w:hint="eastAsia"/>
          <w:sz w:val="17"/>
          <w:szCs w:val="20"/>
          <w:lang w:val="de-DE"/>
        </w:rPr>
        <w:t>m</w:t>
      </w:r>
      <w:r w:rsidR="008334A7" w:rsidRPr="008334A7">
        <w:rPr>
          <w:rFonts w:ascii="Arial" w:hAnsi="Arial" w:cs="Times New Roman"/>
          <w:sz w:val="17"/>
          <w:szCs w:val="20"/>
          <w:lang w:val="de-DE"/>
        </w:rPr>
        <w:t>, 1H).</w:t>
      </w:r>
      <w:r w:rsidR="008334A7" w:rsidRPr="008334A7">
        <w:rPr>
          <w:rFonts w:ascii="Arial" w:hAnsi="Arial" w:cs="Times New Roman"/>
          <w:sz w:val="17"/>
          <w:szCs w:val="20"/>
          <w:vertAlign w:val="superscript"/>
          <w:lang w:val="de-DE"/>
        </w:rPr>
        <w:t xml:space="preserve"> </w:t>
      </w:r>
      <w:r w:rsidR="008334A7" w:rsidRPr="008334A7">
        <w:rPr>
          <w:rFonts w:ascii="Arial" w:hAnsi="Arial" w:cs="Times New Roman"/>
          <w:b/>
          <w:bCs/>
          <w:sz w:val="17"/>
          <w:szCs w:val="20"/>
          <w:vertAlign w:val="superscript"/>
        </w:rPr>
        <w:t>13</w:t>
      </w:r>
      <w:r w:rsidR="008334A7" w:rsidRPr="008334A7">
        <w:rPr>
          <w:rFonts w:ascii="Arial" w:hAnsi="Arial" w:cs="Times New Roman"/>
          <w:b/>
          <w:bCs/>
          <w:sz w:val="17"/>
          <w:szCs w:val="20"/>
        </w:rPr>
        <w:t>C NMR</w:t>
      </w:r>
      <w:r w:rsidR="008334A7" w:rsidRPr="008334A7">
        <w:rPr>
          <w:rFonts w:ascii="Arial" w:hAnsi="Arial" w:cs="Times New Roman"/>
          <w:sz w:val="17"/>
          <w:szCs w:val="20"/>
        </w:rPr>
        <w:t xml:space="preserve"> (101 MHz, Chloroform-</w:t>
      </w:r>
      <w:r w:rsidR="008334A7" w:rsidRPr="008334A7">
        <w:rPr>
          <w:rFonts w:ascii="Arial" w:hAnsi="Arial" w:cs="Times New Roman"/>
          <w:i/>
          <w:iCs/>
          <w:sz w:val="17"/>
          <w:szCs w:val="20"/>
        </w:rPr>
        <w:t>d</w:t>
      </w:r>
      <w:r w:rsidR="008334A7" w:rsidRPr="008334A7">
        <w:rPr>
          <w:rFonts w:ascii="Arial" w:hAnsi="Arial" w:cs="Times New Roman"/>
          <w:sz w:val="17"/>
          <w:szCs w:val="20"/>
        </w:rPr>
        <w:t>) δ 141.6, 140.7, 133.5, 128.6, 128.5, 126.3, 125.0, 124.7, 124.0, 119.9, 118.5, 116.7, 100.1, 56.9, 35.1, 29.3, 18.7, 5.3, 1.2.</w:t>
      </w:r>
      <w:r w:rsidR="008334A7" w:rsidRPr="008334A7">
        <w:rPr>
          <w:rFonts w:ascii="Arial" w:hAnsi="Arial" w:cs="Arial"/>
          <w:b/>
          <w:bCs/>
          <w:sz w:val="17"/>
          <w:szCs w:val="17"/>
        </w:rPr>
        <w:t xml:space="preserve"> </w:t>
      </w:r>
      <w:bookmarkStart w:id="282" w:name="_Hlk184984492"/>
      <w:r w:rsidR="008334A7" w:rsidRPr="008334A7">
        <w:rPr>
          <w:rFonts w:ascii="Arial" w:hAnsi="Arial" w:cs="Arial"/>
          <w:b/>
          <w:bCs/>
          <w:sz w:val="17"/>
          <w:szCs w:val="17"/>
        </w:rPr>
        <w:t>HRMS(ESI</w:t>
      </w:r>
      <w:r w:rsidR="008334A7" w:rsidRPr="008334A7">
        <w:rPr>
          <w:rFonts w:ascii="Arial" w:hAnsi="Arial" w:cs="Arial"/>
          <w:b/>
          <w:bCs/>
          <w:sz w:val="17"/>
          <w:szCs w:val="17"/>
          <w:vertAlign w:val="superscript"/>
        </w:rPr>
        <w:t>+</w:t>
      </w:r>
      <w:r w:rsidR="008334A7" w:rsidRPr="008334A7">
        <w:rPr>
          <w:rFonts w:ascii="Arial" w:hAnsi="Arial" w:cs="Arial"/>
          <w:b/>
          <w:bCs/>
          <w:sz w:val="17"/>
          <w:szCs w:val="17"/>
        </w:rPr>
        <w:t>)</w:t>
      </w:r>
      <w:r w:rsidR="008334A7" w:rsidRPr="008334A7">
        <w:rPr>
          <w:rFonts w:ascii="Arial" w:hAnsi="Arial" w:cs="Arial"/>
          <w:sz w:val="17"/>
          <w:szCs w:val="17"/>
        </w:rPr>
        <w:t xml:space="preserve"> m/z </w:t>
      </w:r>
      <w:proofErr w:type="spellStart"/>
      <w:r w:rsidR="008334A7" w:rsidRPr="008334A7">
        <w:rPr>
          <w:rFonts w:ascii="Arial" w:hAnsi="Arial" w:cs="Arial"/>
          <w:sz w:val="17"/>
          <w:szCs w:val="17"/>
        </w:rPr>
        <w:t>calcd</w:t>
      </w:r>
      <w:proofErr w:type="spellEnd"/>
      <w:r w:rsidR="008334A7" w:rsidRPr="008334A7">
        <w:rPr>
          <w:rFonts w:ascii="Arial" w:hAnsi="Arial" w:cs="Arial"/>
          <w:sz w:val="17"/>
          <w:szCs w:val="17"/>
        </w:rPr>
        <w:t xml:space="preserve">. </w:t>
      </w:r>
      <w:proofErr w:type="gramStart"/>
      <w:r w:rsidR="008334A7" w:rsidRPr="008334A7">
        <w:rPr>
          <w:rFonts w:ascii="Arial" w:hAnsi="Arial" w:cs="Arial"/>
          <w:sz w:val="17"/>
          <w:szCs w:val="17"/>
        </w:rPr>
        <w:t>for</w:t>
      </w:r>
      <w:proofErr w:type="gramEnd"/>
      <w:r w:rsidR="008334A7" w:rsidRPr="008334A7">
        <w:rPr>
          <w:rFonts w:ascii="Arial" w:hAnsi="Arial" w:cs="Arial"/>
          <w:sz w:val="17"/>
          <w:szCs w:val="17"/>
        </w:rPr>
        <w:t xml:space="preserve"> C</w:t>
      </w:r>
      <w:r w:rsidR="008334A7" w:rsidRPr="008334A7">
        <w:rPr>
          <w:rFonts w:ascii="Arial" w:hAnsi="Arial" w:cs="Arial"/>
          <w:sz w:val="17"/>
          <w:szCs w:val="17"/>
          <w:vertAlign w:val="subscript"/>
        </w:rPr>
        <w:t>22</w:t>
      </w:r>
      <w:r w:rsidR="008334A7" w:rsidRPr="008334A7">
        <w:rPr>
          <w:rFonts w:ascii="Arial" w:hAnsi="Arial" w:cs="Arial"/>
          <w:sz w:val="17"/>
          <w:szCs w:val="17"/>
        </w:rPr>
        <w:t>H</w:t>
      </w:r>
      <w:r w:rsidR="008334A7" w:rsidRPr="008334A7">
        <w:rPr>
          <w:rFonts w:ascii="Arial" w:hAnsi="Arial" w:cs="Arial"/>
          <w:sz w:val="17"/>
          <w:szCs w:val="17"/>
          <w:vertAlign w:val="subscript"/>
        </w:rPr>
        <w:t>21</w:t>
      </w:r>
      <w:r w:rsidR="008334A7" w:rsidRPr="008334A7">
        <w:rPr>
          <w:rFonts w:ascii="Arial" w:hAnsi="Arial" w:cs="Arial"/>
          <w:sz w:val="17"/>
          <w:szCs w:val="17"/>
        </w:rPr>
        <w:t>N</w:t>
      </w:r>
      <w:r w:rsidR="008334A7" w:rsidRPr="008334A7">
        <w:rPr>
          <w:rFonts w:ascii="Arial" w:hAnsi="Arial" w:cs="Arial"/>
          <w:sz w:val="17"/>
          <w:szCs w:val="17"/>
          <w:vertAlign w:val="subscript"/>
        </w:rPr>
        <w:t xml:space="preserve"> </w:t>
      </w:r>
      <w:r w:rsidR="008334A7" w:rsidRPr="008334A7">
        <w:rPr>
          <w:rFonts w:ascii="Arial" w:hAnsi="Arial" w:cs="Arial"/>
          <w:sz w:val="17"/>
          <w:szCs w:val="17"/>
          <w:vertAlign w:val="superscript"/>
        </w:rPr>
        <w:t xml:space="preserve">+ </w:t>
      </w:r>
      <w:r w:rsidR="008334A7" w:rsidRPr="008334A7">
        <w:rPr>
          <w:rFonts w:ascii="Arial" w:hAnsi="Arial" w:cs="Arial"/>
          <w:sz w:val="17"/>
          <w:szCs w:val="17"/>
        </w:rPr>
        <w:t>[M+H]</w:t>
      </w:r>
      <w:r w:rsidR="008334A7" w:rsidRPr="008334A7">
        <w:rPr>
          <w:rFonts w:ascii="Arial" w:hAnsi="Arial" w:cs="Arial"/>
          <w:sz w:val="17"/>
          <w:szCs w:val="17"/>
          <w:vertAlign w:val="superscript"/>
        </w:rPr>
        <w:t>+</w:t>
      </w:r>
      <w:r w:rsidR="008334A7" w:rsidRPr="008334A7">
        <w:rPr>
          <w:rFonts w:ascii="Arial" w:hAnsi="Arial" w:cs="Arial"/>
          <w:sz w:val="17"/>
          <w:szCs w:val="17"/>
        </w:rPr>
        <w:t>: 300.1747, found: 300.1740.</w:t>
      </w:r>
    </w:p>
    <w:p w14:paraId="27C718D4" w14:textId="77777777" w:rsidR="008334A7" w:rsidRPr="008334A7" w:rsidRDefault="008334A7" w:rsidP="008334A7">
      <w:pPr>
        <w:rPr>
          <w:rFonts w:ascii="Arial" w:hAnsi="Arial" w:cs="Arial"/>
          <w:b/>
          <w:bCs/>
          <w:sz w:val="17"/>
          <w:szCs w:val="17"/>
          <w:lang w:val="de-DE"/>
        </w:rPr>
      </w:pPr>
      <w:r w:rsidRPr="008334A7">
        <w:rPr>
          <w:rFonts w:ascii="Arial" w:hAnsi="Arial" w:cs="Arial"/>
          <w:b/>
          <w:bCs/>
          <w:sz w:val="17"/>
          <w:szCs w:val="17"/>
          <w:lang w:val="de-DE"/>
        </w:rPr>
        <w:t>2-phenethyl-4-(phenylethynyl)-4</w:t>
      </w:r>
      <w:r w:rsidRPr="00C515BC">
        <w:rPr>
          <w:rFonts w:ascii="Arial" w:hAnsi="Arial" w:cs="Arial"/>
          <w:b/>
          <w:bCs/>
          <w:i/>
          <w:iCs/>
          <w:sz w:val="17"/>
          <w:szCs w:val="17"/>
          <w:lang w:val="de-DE"/>
        </w:rPr>
        <w:t>H</w:t>
      </w:r>
      <w:r w:rsidRPr="008334A7">
        <w:rPr>
          <w:rFonts w:ascii="Arial" w:hAnsi="Arial" w:cs="Arial"/>
          <w:b/>
          <w:bCs/>
          <w:sz w:val="17"/>
          <w:szCs w:val="17"/>
          <w:lang w:val="de-DE"/>
        </w:rPr>
        <w:t>-pyrrolo[3,2,1-</w:t>
      </w:r>
      <w:r w:rsidRPr="00C515BC">
        <w:rPr>
          <w:rFonts w:ascii="Arial" w:hAnsi="Arial" w:cs="Arial"/>
          <w:b/>
          <w:bCs/>
          <w:i/>
          <w:iCs/>
          <w:sz w:val="17"/>
          <w:szCs w:val="17"/>
          <w:lang w:val="de-DE"/>
        </w:rPr>
        <w:t>ij</w:t>
      </w:r>
      <w:r w:rsidRPr="008334A7">
        <w:rPr>
          <w:rFonts w:ascii="Arial" w:hAnsi="Arial" w:cs="Arial"/>
          <w:b/>
          <w:bCs/>
          <w:sz w:val="17"/>
          <w:szCs w:val="17"/>
          <w:lang w:val="de-DE"/>
        </w:rPr>
        <w:t>]quinoline (5aab)</w:t>
      </w:r>
    </w:p>
    <w:p w14:paraId="1C104CF7" w14:textId="5D895CAD" w:rsidR="008334A7" w:rsidRPr="008334A7" w:rsidRDefault="00BE5CCA" w:rsidP="008334A7">
      <w:pPr>
        <w:rPr>
          <w:rFonts w:ascii="Arial" w:hAnsi="Arial" w:cs="Arial"/>
          <w:sz w:val="17"/>
          <w:szCs w:val="17"/>
        </w:rPr>
      </w:pPr>
      <w:r>
        <w:rPr>
          <w:rFonts w:ascii="Arial" w:hAnsi="Arial" w:cs="Arial"/>
          <w:b/>
          <w:bCs/>
          <w:noProof/>
          <w:sz w:val="17"/>
          <w:szCs w:val="17"/>
          <w:lang w:val="de-DE"/>
        </w:rPr>
        <w:object w:dxaOrig="1440" w:dyaOrig="1440" w14:anchorId="53EEAFB3">
          <v:shape id="_x0000_s1669" type="#_x0000_t75" style="position:absolute;left:0;text-align:left;margin-left:-.5pt;margin-top:1.3pt;width:99.35pt;height:75.25pt;z-index:252803072">
            <v:imagedata r:id="rId302" o:title=""/>
            <w10:wrap type="square"/>
          </v:shape>
          <o:OLEObject Type="Embed" ProgID="ChemDraw.Document.6.0" ShapeID="_x0000_s1669" DrawAspect="Content" ObjectID="_1819002922" r:id="rId303"/>
        </w:object>
      </w:r>
      <w:r w:rsidR="008334A7" w:rsidRPr="008334A7">
        <w:rPr>
          <w:rFonts w:ascii="Arial" w:hAnsi="Arial" w:cs="Arial"/>
          <w:sz w:val="17"/>
          <w:szCs w:val="17"/>
          <w:lang w:val="de-DE"/>
        </w:rPr>
        <w:t>Prepared according to</w:t>
      </w:r>
      <w:r w:rsidR="008334A7" w:rsidRPr="008334A7">
        <w:rPr>
          <w:rFonts w:ascii="Arial" w:hAnsi="Arial" w:cs="Arial"/>
          <w:b/>
          <w:bCs/>
          <w:sz w:val="17"/>
          <w:szCs w:val="17"/>
          <w:lang w:val="de-DE"/>
        </w:rPr>
        <w:t xml:space="preserve"> </w:t>
      </w:r>
      <w:r w:rsidR="008D3539" w:rsidRPr="00617D4F">
        <w:rPr>
          <w:rFonts w:ascii="Arial" w:hAnsi="Arial" w:cs="Arial"/>
          <w:b/>
          <w:bCs/>
          <w:color w:val="000000" w:themeColor="text1"/>
          <w:sz w:val="17"/>
          <w:szCs w:val="17"/>
          <w:lang w:val="de-DE"/>
        </w:rPr>
        <w:t>GP</w:t>
      </w:r>
      <w:r w:rsidR="008D3539">
        <w:rPr>
          <w:rFonts w:ascii="Arial" w:hAnsi="Arial" w:cs="Arial"/>
          <w:b/>
          <w:bCs/>
          <w:color w:val="000000" w:themeColor="text1"/>
          <w:sz w:val="17"/>
          <w:szCs w:val="17"/>
          <w:lang w:val="de-DE"/>
        </w:rPr>
        <w:t>3</w:t>
      </w:r>
      <w:r w:rsidR="008334A7" w:rsidRPr="008334A7">
        <w:rPr>
          <w:rFonts w:ascii="Arial" w:hAnsi="Arial" w:cs="Arial"/>
          <w:sz w:val="17"/>
          <w:szCs w:val="17"/>
          <w:lang w:val="de-DE"/>
        </w:rPr>
        <w:t>. Brown solid (38.9 mg, 54%, 0.2 mmol scale);</w:t>
      </w:r>
      <w:r w:rsidR="008334A7" w:rsidRPr="008334A7">
        <w:rPr>
          <w:rFonts w:ascii="Times New Roman" w:hAnsi="Times New Roman" w:cs="Times New Roman"/>
          <w:b/>
          <w:bCs/>
          <w:sz w:val="20"/>
          <w:szCs w:val="20"/>
          <w:vertAlign w:val="superscript"/>
          <w:lang w:val="de-DE"/>
        </w:rPr>
        <w:t xml:space="preserve"> </w:t>
      </w:r>
      <w:r w:rsidR="008334A7" w:rsidRPr="008334A7">
        <w:rPr>
          <w:rFonts w:ascii="Arial" w:hAnsi="Arial" w:cs="Arial"/>
          <w:b/>
          <w:bCs/>
          <w:sz w:val="17"/>
          <w:szCs w:val="17"/>
          <w:vertAlign w:val="superscript"/>
          <w:lang w:val="de-DE"/>
        </w:rPr>
        <w:t>1</w:t>
      </w:r>
      <w:r w:rsidR="008334A7" w:rsidRPr="008334A7">
        <w:rPr>
          <w:rFonts w:ascii="Arial" w:hAnsi="Arial" w:cs="Arial"/>
          <w:b/>
          <w:bCs/>
          <w:sz w:val="17"/>
          <w:szCs w:val="17"/>
          <w:lang w:val="de-DE"/>
        </w:rPr>
        <w:t>H NMR</w:t>
      </w:r>
      <w:r w:rsidR="008334A7" w:rsidRPr="008334A7">
        <w:rPr>
          <w:rFonts w:ascii="Arial" w:hAnsi="Arial" w:cs="Arial"/>
          <w:sz w:val="17"/>
          <w:szCs w:val="17"/>
          <w:lang w:val="de-DE"/>
        </w:rPr>
        <w:t xml:space="preserve"> (400 MHz, Chloroform-</w:t>
      </w:r>
      <w:r w:rsidR="008334A7" w:rsidRPr="008334A7">
        <w:rPr>
          <w:rFonts w:ascii="Arial" w:hAnsi="Arial" w:cs="Arial"/>
          <w:i/>
          <w:iCs/>
          <w:sz w:val="17"/>
          <w:szCs w:val="17"/>
          <w:lang w:val="de-DE"/>
        </w:rPr>
        <w:t>d</w:t>
      </w:r>
      <w:r w:rsidR="008334A7" w:rsidRPr="008334A7">
        <w:rPr>
          <w:rFonts w:ascii="Arial" w:hAnsi="Arial" w:cs="Arial"/>
          <w:sz w:val="17"/>
          <w:szCs w:val="17"/>
          <w:lang w:val="de-DE"/>
        </w:rPr>
        <w:t xml:space="preserve">) </w:t>
      </w:r>
      <w:r w:rsidR="008334A7" w:rsidRPr="008334A7">
        <w:rPr>
          <w:rFonts w:ascii="Arial" w:hAnsi="Arial" w:cs="Arial"/>
          <w:sz w:val="17"/>
          <w:szCs w:val="17"/>
        </w:rPr>
        <w:t>δ</w:t>
      </w:r>
      <w:r w:rsidR="008334A7" w:rsidRPr="008334A7">
        <w:rPr>
          <w:rFonts w:ascii="Arial" w:hAnsi="Arial" w:cs="Arial"/>
          <w:sz w:val="17"/>
          <w:szCs w:val="17"/>
          <w:lang w:val="de-DE"/>
        </w:rPr>
        <w:t xml:space="preserve"> 7.36</w:t>
      </w:r>
      <w:r w:rsidR="00EF0760"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7.30 (m, 3H), 7.27</w:t>
      </w:r>
      <w:r w:rsidR="00EF0760"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7.17 (m, 8H), 6.95</w:t>
      </w:r>
      <w:r w:rsidR="00EF0760"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 xml:space="preserve">6.89 (m, 1H), 6.80 (d,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7.0 Hz, 1H), 6.64 (dd,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9.7, 1.9 Hz, 1H), 6.28 (s, 1H), 6.04 (dd,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3.9, 1.7 Hz, 1H), 5.81 (dd,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9.7, 4.1 Hz, 1H), 3.36</w:t>
      </w:r>
      <w:r w:rsidR="00EF0760"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3.24 (m, 1H), 3.21</w:t>
      </w:r>
      <w:r w:rsidR="00EF0760"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3.01 (m, 3H).</w:t>
      </w:r>
      <w:r w:rsidR="008334A7" w:rsidRPr="008334A7">
        <w:rPr>
          <w:rFonts w:ascii="Times New Roman" w:hAnsi="Times New Roman" w:cs="Times New Roman"/>
          <w:sz w:val="20"/>
          <w:szCs w:val="20"/>
          <w:vertAlign w:val="superscript"/>
          <w:lang w:val="de-DE"/>
        </w:rPr>
        <w:t xml:space="preserve"> </w:t>
      </w:r>
      <w:r w:rsidR="008334A7" w:rsidRPr="008334A7">
        <w:rPr>
          <w:rFonts w:ascii="Arial" w:hAnsi="Arial" w:cs="Arial"/>
          <w:b/>
          <w:bCs/>
          <w:sz w:val="17"/>
          <w:szCs w:val="17"/>
          <w:vertAlign w:val="superscript"/>
        </w:rPr>
        <w:t>13</w:t>
      </w:r>
      <w:r w:rsidR="008334A7" w:rsidRPr="008334A7">
        <w:rPr>
          <w:rFonts w:ascii="Arial" w:hAnsi="Arial" w:cs="Arial"/>
          <w:b/>
          <w:bCs/>
          <w:sz w:val="17"/>
          <w:szCs w:val="17"/>
        </w:rPr>
        <w:t>C NMR</w:t>
      </w:r>
      <w:r w:rsidR="008334A7" w:rsidRPr="008334A7">
        <w:rPr>
          <w:rFonts w:ascii="Arial" w:hAnsi="Arial" w:cs="Arial"/>
          <w:sz w:val="17"/>
          <w:szCs w:val="17"/>
        </w:rPr>
        <w:t xml:space="preserve"> (101 MHz, Chloroform-</w:t>
      </w:r>
      <w:r w:rsidR="008334A7" w:rsidRPr="008334A7">
        <w:rPr>
          <w:rFonts w:ascii="Arial" w:hAnsi="Arial" w:cs="Arial"/>
          <w:i/>
          <w:iCs/>
          <w:sz w:val="17"/>
          <w:szCs w:val="17"/>
        </w:rPr>
        <w:t>d</w:t>
      </w:r>
      <w:r w:rsidR="008334A7" w:rsidRPr="008334A7">
        <w:rPr>
          <w:rFonts w:ascii="Arial" w:hAnsi="Arial" w:cs="Arial"/>
          <w:sz w:val="17"/>
          <w:szCs w:val="17"/>
        </w:rPr>
        <w:t>) δ 141.5, 140.5, 132.7, 131.8, 128.8, 128.60, 128.57, 128.4, 126.3, 125.1, 124.0, 122.4, 122.3, 120.6, 120.3, 117.4, 117.2, 100.5, 86.6, 85.0, 46.6, 35.01, 28.6.</w:t>
      </w:r>
      <w:r w:rsidR="008334A7" w:rsidRPr="008334A7">
        <w:rPr>
          <w:rFonts w:ascii="Arial" w:hAnsi="Arial" w:cs="Arial"/>
          <w:b/>
          <w:bCs/>
          <w:sz w:val="17"/>
          <w:szCs w:val="17"/>
        </w:rPr>
        <w:t xml:space="preserve"> </w:t>
      </w:r>
      <w:bookmarkStart w:id="283" w:name="_Hlk190808664"/>
      <w:r w:rsidR="008334A7" w:rsidRPr="008334A7">
        <w:rPr>
          <w:rFonts w:ascii="Arial" w:hAnsi="Arial" w:cs="Arial"/>
          <w:b/>
          <w:bCs/>
          <w:sz w:val="17"/>
          <w:szCs w:val="17"/>
        </w:rPr>
        <w:t>HRMS(ESI</w:t>
      </w:r>
      <w:r w:rsidR="008334A7" w:rsidRPr="008334A7">
        <w:rPr>
          <w:rFonts w:ascii="Arial" w:hAnsi="Arial" w:cs="Arial"/>
          <w:b/>
          <w:bCs/>
          <w:sz w:val="17"/>
          <w:szCs w:val="17"/>
          <w:vertAlign w:val="superscript"/>
        </w:rPr>
        <w:t>+</w:t>
      </w:r>
      <w:r w:rsidR="008334A7" w:rsidRPr="008334A7">
        <w:rPr>
          <w:rFonts w:ascii="Arial" w:hAnsi="Arial" w:cs="Arial"/>
          <w:b/>
          <w:bCs/>
          <w:sz w:val="17"/>
          <w:szCs w:val="17"/>
        </w:rPr>
        <w:t>)</w:t>
      </w:r>
      <w:r w:rsidR="008334A7" w:rsidRPr="008334A7">
        <w:rPr>
          <w:rFonts w:ascii="Arial" w:hAnsi="Arial" w:cs="Arial"/>
          <w:sz w:val="17"/>
          <w:szCs w:val="17"/>
        </w:rPr>
        <w:t xml:space="preserve"> m/z </w:t>
      </w:r>
      <w:proofErr w:type="spellStart"/>
      <w:r w:rsidR="008334A7" w:rsidRPr="008334A7">
        <w:rPr>
          <w:rFonts w:ascii="Arial" w:hAnsi="Arial" w:cs="Arial"/>
          <w:sz w:val="17"/>
          <w:szCs w:val="17"/>
        </w:rPr>
        <w:t>calcd</w:t>
      </w:r>
      <w:proofErr w:type="spellEnd"/>
      <w:r w:rsidR="008334A7" w:rsidRPr="008334A7">
        <w:rPr>
          <w:rFonts w:ascii="Arial" w:hAnsi="Arial" w:cs="Arial"/>
          <w:sz w:val="17"/>
          <w:szCs w:val="17"/>
        </w:rPr>
        <w:t xml:space="preserve">. </w:t>
      </w:r>
      <w:proofErr w:type="gramStart"/>
      <w:r w:rsidR="008334A7" w:rsidRPr="008334A7">
        <w:rPr>
          <w:rFonts w:ascii="Arial" w:hAnsi="Arial" w:cs="Arial"/>
          <w:sz w:val="17"/>
          <w:szCs w:val="17"/>
        </w:rPr>
        <w:t>for</w:t>
      </w:r>
      <w:proofErr w:type="gramEnd"/>
      <w:r w:rsidR="008334A7" w:rsidRPr="008334A7">
        <w:rPr>
          <w:rFonts w:ascii="Arial" w:hAnsi="Arial" w:cs="Arial"/>
          <w:sz w:val="17"/>
          <w:szCs w:val="17"/>
        </w:rPr>
        <w:t xml:space="preserve"> C</w:t>
      </w:r>
      <w:r w:rsidR="008334A7" w:rsidRPr="008334A7">
        <w:rPr>
          <w:rFonts w:ascii="Arial" w:hAnsi="Arial" w:cs="Arial"/>
          <w:sz w:val="17"/>
          <w:szCs w:val="17"/>
          <w:vertAlign w:val="subscript"/>
        </w:rPr>
        <w:t>27</w:t>
      </w:r>
      <w:r w:rsidR="008334A7" w:rsidRPr="008334A7">
        <w:rPr>
          <w:rFonts w:ascii="Arial" w:hAnsi="Arial" w:cs="Arial"/>
          <w:sz w:val="17"/>
          <w:szCs w:val="17"/>
        </w:rPr>
        <w:t>H</w:t>
      </w:r>
      <w:r w:rsidR="008334A7" w:rsidRPr="008334A7">
        <w:rPr>
          <w:rFonts w:ascii="Arial" w:hAnsi="Arial" w:cs="Arial"/>
          <w:sz w:val="17"/>
          <w:szCs w:val="17"/>
          <w:vertAlign w:val="subscript"/>
        </w:rPr>
        <w:t>21</w:t>
      </w:r>
      <w:r w:rsidR="008334A7" w:rsidRPr="008334A7">
        <w:rPr>
          <w:rFonts w:ascii="Arial" w:hAnsi="Arial" w:cs="Arial"/>
          <w:sz w:val="17"/>
          <w:szCs w:val="17"/>
        </w:rPr>
        <w:t>N</w:t>
      </w:r>
      <w:r w:rsidR="008334A7" w:rsidRPr="008334A7">
        <w:rPr>
          <w:rFonts w:ascii="Arial" w:hAnsi="Arial" w:cs="Arial"/>
          <w:sz w:val="17"/>
          <w:szCs w:val="17"/>
          <w:vertAlign w:val="subscript"/>
        </w:rPr>
        <w:t xml:space="preserve"> </w:t>
      </w:r>
      <w:r w:rsidR="008334A7" w:rsidRPr="008334A7">
        <w:rPr>
          <w:rFonts w:ascii="Arial" w:hAnsi="Arial" w:cs="Arial"/>
          <w:sz w:val="17"/>
          <w:szCs w:val="17"/>
          <w:vertAlign w:val="superscript"/>
        </w:rPr>
        <w:t xml:space="preserve">+ </w:t>
      </w:r>
      <w:r w:rsidR="008334A7" w:rsidRPr="008334A7">
        <w:rPr>
          <w:rFonts w:ascii="Arial" w:hAnsi="Arial" w:cs="Arial"/>
          <w:sz w:val="17"/>
          <w:szCs w:val="17"/>
        </w:rPr>
        <w:t>[M+H]</w:t>
      </w:r>
      <w:r w:rsidR="008334A7" w:rsidRPr="008334A7">
        <w:rPr>
          <w:rFonts w:ascii="Arial" w:hAnsi="Arial" w:cs="Arial"/>
          <w:sz w:val="17"/>
          <w:szCs w:val="17"/>
          <w:vertAlign w:val="superscript"/>
        </w:rPr>
        <w:t>+</w:t>
      </w:r>
      <w:r w:rsidR="008334A7" w:rsidRPr="008334A7">
        <w:rPr>
          <w:rFonts w:ascii="Arial" w:hAnsi="Arial" w:cs="Arial"/>
          <w:sz w:val="17"/>
          <w:szCs w:val="17"/>
        </w:rPr>
        <w:t>: 360.1747, found: 360.1753.</w:t>
      </w:r>
    </w:p>
    <w:bookmarkEnd w:id="283"/>
    <w:p w14:paraId="3865724D" w14:textId="77777777" w:rsidR="008334A7" w:rsidRPr="008334A7" w:rsidRDefault="008334A7" w:rsidP="008334A7">
      <w:pPr>
        <w:tabs>
          <w:tab w:val="left" w:pos="655"/>
        </w:tabs>
        <w:rPr>
          <w:rFonts w:ascii="Arial" w:hAnsi="Arial" w:cs="Arial"/>
          <w:b/>
          <w:bCs/>
          <w:sz w:val="17"/>
          <w:szCs w:val="17"/>
          <w:lang w:val="de-DE"/>
        </w:rPr>
      </w:pPr>
      <w:r w:rsidRPr="008334A7">
        <w:rPr>
          <w:rFonts w:ascii="Arial" w:hAnsi="Arial" w:cs="Arial"/>
          <w:b/>
          <w:bCs/>
          <w:sz w:val="17"/>
          <w:szCs w:val="17"/>
          <w:lang w:val="de-DE"/>
        </w:rPr>
        <w:t>2-phenethyl-4-(4-phenylbut-1-yn-1-yl)-4</w:t>
      </w:r>
      <w:r w:rsidRPr="00C515BC">
        <w:rPr>
          <w:rFonts w:ascii="Arial" w:hAnsi="Arial" w:cs="Arial"/>
          <w:b/>
          <w:bCs/>
          <w:i/>
          <w:iCs/>
          <w:sz w:val="17"/>
          <w:szCs w:val="17"/>
          <w:lang w:val="de-DE"/>
        </w:rPr>
        <w:t>H</w:t>
      </w:r>
      <w:r w:rsidRPr="008334A7">
        <w:rPr>
          <w:rFonts w:ascii="Arial" w:hAnsi="Arial" w:cs="Arial"/>
          <w:b/>
          <w:bCs/>
          <w:sz w:val="17"/>
          <w:szCs w:val="17"/>
          <w:lang w:val="de-DE"/>
        </w:rPr>
        <w:t>-pyrrolo[3,2,1-</w:t>
      </w:r>
      <w:r w:rsidRPr="00C515BC">
        <w:rPr>
          <w:rFonts w:ascii="Arial" w:hAnsi="Arial" w:cs="Arial"/>
          <w:b/>
          <w:bCs/>
          <w:i/>
          <w:iCs/>
          <w:sz w:val="17"/>
          <w:szCs w:val="17"/>
          <w:lang w:val="de-DE"/>
        </w:rPr>
        <w:t>ij</w:t>
      </w:r>
      <w:r w:rsidRPr="008334A7">
        <w:rPr>
          <w:rFonts w:ascii="Arial" w:hAnsi="Arial" w:cs="Arial"/>
          <w:b/>
          <w:bCs/>
          <w:sz w:val="17"/>
          <w:szCs w:val="17"/>
          <w:lang w:val="de-DE"/>
        </w:rPr>
        <w:t>]quinoline (5aac)</w:t>
      </w:r>
    </w:p>
    <w:p w14:paraId="26DED442" w14:textId="268F6CA5" w:rsidR="008334A7" w:rsidRPr="008334A7" w:rsidRDefault="00BE5CCA" w:rsidP="008334A7">
      <w:pPr>
        <w:rPr>
          <w:rFonts w:ascii="Arial" w:hAnsi="Arial" w:cs="Arial"/>
          <w:sz w:val="17"/>
          <w:szCs w:val="17"/>
        </w:rPr>
      </w:pPr>
      <w:r>
        <w:rPr>
          <w:noProof/>
        </w:rPr>
        <w:object w:dxaOrig="1440" w:dyaOrig="1440" w14:anchorId="06D73F92">
          <v:shape id="_x0000_s1670" type="#_x0000_t75" style="position:absolute;left:0;text-align:left;margin-left:0;margin-top:5.45pt;width:111.15pt;height:74.5pt;z-index:252804096">
            <v:imagedata r:id="rId304" o:title=""/>
            <w10:wrap type="square"/>
          </v:shape>
          <o:OLEObject Type="Embed" ProgID="ChemDraw.Document.6.0" ShapeID="_x0000_s1670" DrawAspect="Content" ObjectID="_1819002923" r:id="rId305"/>
        </w:object>
      </w:r>
      <w:r w:rsidR="008334A7" w:rsidRPr="008334A7">
        <w:rPr>
          <w:rFonts w:ascii="Arial" w:hAnsi="Arial" w:cs="Arial"/>
          <w:sz w:val="17"/>
          <w:szCs w:val="17"/>
          <w:lang w:val="de-DE"/>
        </w:rPr>
        <w:t>Prepared according to</w:t>
      </w:r>
      <w:r w:rsidR="008334A7" w:rsidRPr="008334A7">
        <w:rPr>
          <w:rFonts w:ascii="Arial" w:hAnsi="Arial" w:cs="Arial"/>
          <w:b/>
          <w:bCs/>
          <w:sz w:val="17"/>
          <w:szCs w:val="17"/>
          <w:lang w:val="de-DE"/>
        </w:rPr>
        <w:t xml:space="preserve"> </w:t>
      </w:r>
      <w:r w:rsidR="008D3539" w:rsidRPr="00617D4F">
        <w:rPr>
          <w:rFonts w:ascii="Arial" w:hAnsi="Arial" w:cs="Arial"/>
          <w:b/>
          <w:bCs/>
          <w:color w:val="000000" w:themeColor="text1"/>
          <w:sz w:val="17"/>
          <w:szCs w:val="17"/>
          <w:lang w:val="de-DE"/>
        </w:rPr>
        <w:t>GP</w:t>
      </w:r>
      <w:r w:rsidR="008D3539">
        <w:rPr>
          <w:rFonts w:ascii="Arial" w:hAnsi="Arial" w:cs="Arial"/>
          <w:b/>
          <w:bCs/>
          <w:color w:val="000000" w:themeColor="text1"/>
          <w:sz w:val="17"/>
          <w:szCs w:val="17"/>
          <w:lang w:val="de-DE"/>
        </w:rPr>
        <w:t>3</w:t>
      </w:r>
      <w:r w:rsidR="008334A7" w:rsidRPr="008334A7">
        <w:rPr>
          <w:rFonts w:ascii="Arial" w:hAnsi="Arial" w:cs="Arial"/>
          <w:sz w:val="17"/>
          <w:szCs w:val="17"/>
          <w:lang w:val="de-DE"/>
        </w:rPr>
        <w:t xml:space="preserve">. White solid (53.2 mg, </w:t>
      </w:r>
      <w:r w:rsidR="005E769F">
        <w:rPr>
          <w:rFonts w:ascii="Arial" w:hAnsi="Arial" w:cs="Arial"/>
          <w:sz w:val="17"/>
          <w:szCs w:val="17"/>
          <w:lang w:val="de-DE"/>
        </w:rPr>
        <w:t>69</w:t>
      </w:r>
      <w:r w:rsidR="008334A7" w:rsidRPr="008334A7">
        <w:rPr>
          <w:rFonts w:ascii="Arial" w:hAnsi="Arial" w:cs="Arial"/>
          <w:sz w:val="17"/>
          <w:szCs w:val="17"/>
          <w:lang w:val="de-DE"/>
        </w:rPr>
        <w:t>%, 0.2 mmol scale);</w:t>
      </w:r>
      <w:r w:rsidR="008334A7" w:rsidRPr="008334A7">
        <w:rPr>
          <w:rFonts w:ascii="Times New Roman" w:hAnsi="Times New Roman" w:cs="Times New Roman"/>
          <w:sz w:val="20"/>
          <w:szCs w:val="20"/>
          <w:vertAlign w:val="superscript"/>
          <w:lang w:val="de-DE"/>
        </w:rPr>
        <w:t xml:space="preserve"> </w:t>
      </w:r>
      <w:r w:rsidR="008334A7" w:rsidRPr="008334A7">
        <w:rPr>
          <w:rFonts w:ascii="Arial" w:hAnsi="Arial" w:cs="Arial"/>
          <w:b/>
          <w:bCs/>
          <w:sz w:val="17"/>
          <w:szCs w:val="17"/>
          <w:vertAlign w:val="superscript"/>
          <w:lang w:val="de-DE"/>
        </w:rPr>
        <w:t>1</w:t>
      </w:r>
      <w:r w:rsidR="008334A7" w:rsidRPr="008334A7">
        <w:rPr>
          <w:rFonts w:ascii="Arial" w:hAnsi="Arial" w:cs="Arial"/>
          <w:b/>
          <w:bCs/>
          <w:sz w:val="17"/>
          <w:szCs w:val="17"/>
          <w:lang w:val="de-DE"/>
        </w:rPr>
        <w:t>H NMR</w:t>
      </w:r>
      <w:r w:rsidR="008334A7" w:rsidRPr="008334A7">
        <w:rPr>
          <w:rFonts w:ascii="Arial" w:hAnsi="Arial" w:cs="Arial"/>
          <w:sz w:val="17"/>
          <w:szCs w:val="17"/>
          <w:lang w:val="de-DE"/>
        </w:rPr>
        <w:t xml:space="preserve"> (400 MHz, Chloroform-</w:t>
      </w:r>
      <w:r w:rsidR="008334A7" w:rsidRPr="008334A7">
        <w:rPr>
          <w:rFonts w:ascii="Arial" w:hAnsi="Arial" w:cs="Arial"/>
          <w:i/>
          <w:iCs/>
          <w:sz w:val="17"/>
          <w:szCs w:val="17"/>
          <w:lang w:val="de-DE"/>
        </w:rPr>
        <w:t>d</w:t>
      </w:r>
      <w:r w:rsidR="008334A7" w:rsidRPr="008334A7">
        <w:rPr>
          <w:rFonts w:ascii="Arial" w:hAnsi="Arial" w:cs="Arial"/>
          <w:sz w:val="17"/>
          <w:szCs w:val="17"/>
          <w:lang w:val="de-DE"/>
        </w:rPr>
        <w:t xml:space="preserve">) </w:t>
      </w:r>
      <w:r w:rsidR="008334A7" w:rsidRPr="008334A7">
        <w:rPr>
          <w:rFonts w:ascii="Arial" w:hAnsi="Arial" w:cs="Arial"/>
          <w:sz w:val="17"/>
          <w:szCs w:val="17"/>
        </w:rPr>
        <w:t>δ</w:t>
      </w:r>
      <w:r w:rsidR="008334A7" w:rsidRPr="008334A7">
        <w:rPr>
          <w:rFonts w:ascii="Arial" w:hAnsi="Arial" w:cs="Arial"/>
          <w:sz w:val="17"/>
          <w:szCs w:val="17"/>
          <w:lang w:val="de-DE"/>
        </w:rPr>
        <w:t xml:space="preserve"> 7.34 – 7.24 (m, 3H), 7.22 – 7.12 (</w:t>
      </w:r>
      <w:r w:rsidR="008334A7" w:rsidRPr="008334A7">
        <w:rPr>
          <w:rFonts w:ascii="Arial" w:hAnsi="Arial" w:cs="Arial" w:hint="eastAsia"/>
          <w:sz w:val="17"/>
          <w:szCs w:val="17"/>
          <w:lang w:val="de-DE"/>
        </w:rPr>
        <w:t>m</w:t>
      </w:r>
      <w:r w:rsidR="008334A7" w:rsidRPr="008334A7">
        <w:rPr>
          <w:rFonts w:ascii="Arial" w:hAnsi="Arial" w:cs="Arial"/>
          <w:sz w:val="17"/>
          <w:szCs w:val="17"/>
          <w:lang w:val="de-DE"/>
        </w:rPr>
        <w:t xml:space="preserve">, 6H), 7.09 – 7.03 (m, 2H), 6.92 – 6.87 (m, 1H), 6.76 (d,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7.0 Hz, 1H), 6.56 (dd,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9.6, 1.8 Hz, 1H), 6.24 (s, 1H), 5.75 – 5.71 (m, 1H), 5.68 (dd,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9.6, 4.1 Hz, 1H), 3.19</w:t>
      </w:r>
      <w:bookmarkStart w:id="284" w:name="_Hlk190727329"/>
      <w:r w:rsidR="008334A7" w:rsidRPr="008334A7">
        <w:rPr>
          <w:rFonts w:ascii="Arial" w:hAnsi="Arial" w:cs="Arial"/>
          <w:sz w:val="17"/>
          <w:szCs w:val="17"/>
          <w:lang w:val="de-DE"/>
        </w:rPr>
        <w:t xml:space="preserve"> – 2.94</w:t>
      </w:r>
      <w:bookmarkEnd w:id="284"/>
      <w:r w:rsidR="008334A7" w:rsidRPr="008334A7">
        <w:rPr>
          <w:rFonts w:ascii="Arial" w:hAnsi="Arial" w:cs="Arial"/>
          <w:sz w:val="17"/>
          <w:szCs w:val="17"/>
          <w:lang w:val="de-DE"/>
        </w:rPr>
        <w:t xml:space="preserve"> (m, 4H), 2.70 (t,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7.5 Hz, 2H), 2.41 (td,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7.5, 1.9 Hz, 2H).</w:t>
      </w:r>
      <w:r w:rsidR="008334A7" w:rsidRPr="008334A7">
        <w:rPr>
          <w:rFonts w:ascii="Times New Roman" w:hAnsi="Times New Roman" w:cs="Times New Roman"/>
          <w:sz w:val="20"/>
          <w:szCs w:val="20"/>
          <w:vertAlign w:val="superscript"/>
          <w:lang w:val="de-DE"/>
        </w:rPr>
        <w:t xml:space="preserve"> </w:t>
      </w:r>
      <w:r w:rsidR="008334A7" w:rsidRPr="008334A7">
        <w:rPr>
          <w:rFonts w:ascii="Arial" w:hAnsi="Arial" w:cs="Arial"/>
          <w:b/>
          <w:bCs/>
          <w:sz w:val="17"/>
          <w:szCs w:val="17"/>
          <w:vertAlign w:val="superscript"/>
        </w:rPr>
        <w:t>13</w:t>
      </w:r>
      <w:r w:rsidR="008334A7" w:rsidRPr="008334A7">
        <w:rPr>
          <w:rFonts w:ascii="Arial" w:hAnsi="Arial" w:cs="Arial"/>
          <w:b/>
          <w:bCs/>
          <w:sz w:val="17"/>
          <w:szCs w:val="17"/>
        </w:rPr>
        <w:t>C NMR</w:t>
      </w:r>
      <w:r w:rsidR="008334A7" w:rsidRPr="008334A7">
        <w:rPr>
          <w:rFonts w:ascii="Arial" w:hAnsi="Arial" w:cs="Arial"/>
          <w:sz w:val="17"/>
          <w:szCs w:val="17"/>
        </w:rPr>
        <w:t xml:space="preserve"> (101 MHz, Chloroform-</w:t>
      </w:r>
      <w:r w:rsidR="008334A7" w:rsidRPr="008334A7">
        <w:rPr>
          <w:rFonts w:ascii="Arial" w:hAnsi="Arial" w:cs="Arial"/>
          <w:i/>
          <w:iCs/>
          <w:sz w:val="17"/>
          <w:szCs w:val="17"/>
        </w:rPr>
        <w:t>d</w:t>
      </w:r>
      <w:r w:rsidR="008334A7" w:rsidRPr="008334A7">
        <w:rPr>
          <w:rFonts w:ascii="Arial" w:hAnsi="Arial" w:cs="Arial"/>
          <w:sz w:val="17"/>
          <w:szCs w:val="17"/>
        </w:rPr>
        <w:t>) δ 141.6, 140.49, 140.45, 132.7, 128.60, 128.56, 128.53, 128.48, 126.4, 126.3, 125.1, 123.4, 123.1, 120.4, 120.2, 117.3, 117.3, 100.2, 85.2, 78.9, 46.1, 35.0, 34.8, 28.5, 21.0.</w:t>
      </w:r>
      <w:r w:rsidR="008334A7" w:rsidRPr="008334A7">
        <w:rPr>
          <w:rFonts w:ascii="Arial" w:hAnsi="Arial" w:cs="Arial"/>
          <w:b/>
          <w:bCs/>
          <w:sz w:val="17"/>
          <w:szCs w:val="17"/>
        </w:rPr>
        <w:t xml:space="preserve"> </w:t>
      </w:r>
      <w:bookmarkStart w:id="285" w:name="_Hlk190809053"/>
      <w:r w:rsidR="008334A7" w:rsidRPr="008334A7">
        <w:rPr>
          <w:rFonts w:ascii="Arial" w:hAnsi="Arial" w:cs="Arial"/>
          <w:b/>
          <w:bCs/>
          <w:sz w:val="17"/>
          <w:szCs w:val="17"/>
        </w:rPr>
        <w:t>HRMS(ESI</w:t>
      </w:r>
      <w:r w:rsidR="008334A7" w:rsidRPr="008334A7">
        <w:rPr>
          <w:rFonts w:ascii="Arial" w:hAnsi="Arial" w:cs="Arial"/>
          <w:b/>
          <w:bCs/>
          <w:sz w:val="17"/>
          <w:szCs w:val="17"/>
          <w:vertAlign w:val="superscript"/>
        </w:rPr>
        <w:t>+</w:t>
      </w:r>
      <w:r w:rsidR="008334A7" w:rsidRPr="008334A7">
        <w:rPr>
          <w:rFonts w:ascii="Arial" w:hAnsi="Arial" w:cs="Arial"/>
          <w:b/>
          <w:bCs/>
          <w:sz w:val="17"/>
          <w:szCs w:val="17"/>
        </w:rPr>
        <w:t>)</w:t>
      </w:r>
      <w:r w:rsidR="008334A7" w:rsidRPr="008334A7">
        <w:rPr>
          <w:rFonts w:ascii="Arial" w:hAnsi="Arial" w:cs="Arial"/>
          <w:sz w:val="17"/>
          <w:szCs w:val="17"/>
        </w:rPr>
        <w:t xml:space="preserve"> m/z </w:t>
      </w:r>
      <w:proofErr w:type="spellStart"/>
      <w:r w:rsidR="008334A7" w:rsidRPr="008334A7">
        <w:rPr>
          <w:rFonts w:ascii="Arial" w:hAnsi="Arial" w:cs="Arial"/>
          <w:sz w:val="17"/>
          <w:szCs w:val="17"/>
        </w:rPr>
        <w:t>calcd</w:t>
      </w:r>
      <w:proofErr w:type="spellEnd"/>
      <w:r w:rsidR="008334A7" w:rsidRPr="008334A7">
        <w:rPr>
          <w:rFonts w:ascii="Arial" w:hAnsi="Arial" w:cs="Arial"/>
          <w:sz w:val="17"/>
          <w:szCs w:val="17"/>
        </w:rPr>
        <w:t xml:space="preserve">. </w:t>
      </w:r>
      <w:proofErr w:type="gramStart"/>
      <w:r w:rsidR="008334A7" w:rsidRPr="008334A7">
        <w:rPr>
          <w:rFonts w:ascii="Arial" w:hAnsi="Arial" w:cs="Arial"/>
          <w:sz w:val="17"/>
          <w:szCs w:val="17"/>
        </w:rPr>
        <w:t>for</w:t>
      </w:r>
      <w:proofErr w:type="gramEnd"/>
      <w:r w:rsidR="008334A7" w:rsidRPr="008334A7">
        <w:rPr>
          <w:rFonts w:ascii="Arial" w:hAnsi="Arial" w:cs="Arial"/>
          <w:sz w:val="17"/>
          <w:szCs w:val="17"/>
        </w:rPr>
        <w:t xml:space="preserve"> C</w:t>
      </w:r>
      <w:r w:rsidR="008334A7" w:rsidRPr="008334A7">
        <w:rPr>
          <w:rFonts w:ascii="Arial" w:hAnsi="Arial" w:cs="Arial"/>
          <w:sz w:val="17"/>
          <w:szCs w:val="17"/>
          <w:vertAlign w:val="subscript"/>
        </w:rPr>
        <w:t>29</w:t>
      </w:r>
      <w:r w:rsidR="008334A7" w:rsidRPr="008334A7">
        <w:rPr>
          <w:rFonts w:ascii="Arial" w:hAnsi="Arial" w:cs="Arial"/>
          <w:sz w:val="17"/>
          <w:szCs w:val="17"/>
        </w:rPr>
        <w:t>H</w:t>
      </w:r>
      <w:r w:rsidR="008334A7" w:rsidRPr="008334A7">
        <w:rPr>
          <w:rFonts w:ascii="Arial" w:hAnsi="Arial" w:cs="Arial"/>
          <w:sz w:val="17"/>
          <w:szCs w:val="17"/>
          <w:vertAlign w:val="subscript"/>
        </w:rPr>
        <w:t>25</w:t>
      </w:r>
      <w:r w:rsidR="008334A7" w:rsidRPr="008334A7">
        <w:rPr>
          <w:rFonts w:ascii="Arial" w:hAnsi="Arial" w:cs="Arial"/>
          <w:sz w:val="17"/>
          <w:szCs w:val="17"/>
        </w:rPr>
        <w:t>N</w:t>
      </w:r>
      <w:r w:rsidR="008334A7" w:rsidRPr="008334A7">
        <w:rPr>
          <w:rFonts w:ascii="Arial" w:hAnsi="Arial" w:cs="Arial"/>
          <w:sz w:val="17"/>
          <w:szCs w:val="17"/>
          <w:vertAlign w:val="subscript"/>
        </w:rPr>
        <w:t xml:space="preserve"> </w:t>
      </w:r>
      <w:r w:rsidR="008334A7" w:rsidRPr="008334A7">
        <w:rPr>
          <w:rFonts w:ascii="Arial" w:hAnsi="Arial" w:cs="Arial"/>
          <w:sz w:val="17"/>
          <w:szCs w:val="17"/>
          <w:vertAlign w:val="superscript"/>
        </w:rPr>
        <w:t xml:space="preserve">+ </w:t>
      </w:r>
      <w:r w:rsidR="008334A7" w:rsidRPr="008334A7">
        <w:rPr>
          <w:rFonts w:ascii="Arial" w:hAnsi="Arial" w:cs="Arial"/>
          <w:sz w:val="17"/>
          <w:szCs w:val="17"/>
        </w:rPr>
        <w:t>[M+H]</w:t>
      </w:r>
      <w:r w:rsidR="008334A7" w:rsidRPr="008334A7">
        <w:rPr>
          <w:rFonts w:ascii="Arial" w:hAnsi="Arial" w:cs="Arial"/>
          <w:sz w:val="17"/>
          <w:szCs w:val="17"/>
          <w:vertAlign w:val="superscript"/>
        </w:rPr>
        <w:t>+</w:t>
      </w:r>
      <w:r w:rsidR="008334A7" w:rsidRPr="008334A7">
        <w:rPr>
          <w:rFonts w:ascii="Arial" w:hAnsi="Arial" w:cs="Arial"/>
          <w:sz w:val="17"/>
          <w:szCs w:val="17"/>
        </w:rPr>
        <w:t>: 388.2060, found: 388.2059.</w:t>
      </w:r>
    </w:p>
    <w:bookmarkEnd w:id="285"/>
    <w:p w14:paraId="4D81AB1D" w14:textId="77777777" w:rsidR="008334A7" w:rsidRPr="008334A7" w:rsidRDefault="008334A7" w:rsidP="008334A7">
      <w:pPr>
        <w:rPr>
          <w:rFonts w:ascii="Arial" w:hAnsi="Arial" w:cs="Arial"/>
          <w:b/>
          <w:bCs/>
          <w:sz w:val="17"/>
          <w:szCs w:val="17"/>
          <w:lang w:val="de-DE"/>
        </w:rPr>
      </w:pPr>
      <w:r w:rsidRPr="008334A7">
        <w:rPr>
          <w:rFonts w:ascii="Arial" w:hAnsi="Arial" w:cs="Arial"/>
          <w:b/>
          <w:bCs/>
          <w:sz w:val="17"/>
          <w:szCs w:val="17"/>
          <w:lang w:val="de-DE"/>
        </w:rPr>
        <w:t>4-(cyclohex-1-en-1-ylethynyl)-2-phenethyl-4</w:t>
      </w:r>
      <w:r w:rsidRPr="00C515BC">
        <w:rPr>
          <w:rFonts w:ascii="Arial" w:hAnsi="Arial" w:cs="Arial"/>
          <w:b/>
          <w:bCs/>
          <w:i/>
          <w:iCs/>
          <w:sz w:val="17"/>
          <w:szCs w:val="17"/>
          <w:lang w:val="de-DE"/>
        </w:rPr>
        <w:t>H</w:t>
      </w:r>
      <w:r w:rsidRPr="008334A7">
        <w:rPr>
          <w:rFonts w:ascii="Arial" w:hAnsi="Arial" w:cs="Arial"/>
          <w:b/>
          <w:bCs/>
          <w:sz w:val="17"/>
          <w:szCs w:val="17"/>
          <w:lang w:val="de-DE"/>
        </w:rPr>
        <w:t>-pyrrolo[3,2,1-</w:t>
      </w:r>
      <w:r w:rsidRPr="00C515BC">
        <w:rPr>
          <w:rFonts w:ascii="Arial" w:hAnsi="Arial" w:cs="Arial"/>
          <w:b/>
          <w:bCs/>
          <w:i/>
          <w:iCs/>
          <w:sz w:val="17"/>
          <w:szCs w:val="17"/>
          <w:lang w:val="de-DE"/>
        </w:rPr>
        <w:t>ij</w:t>
      </w:r>
      <w:r w:rsidRPr="008334A7">
        <w:rPr>
          <w:rFonts w:ascii="Arial" w:hAnsi="Arial" w:cs="Arial"/>
          <w:b/>
          <w:bCs/>
          <w:sz w:val="17"/>
          <w:szCs w:val="17"/>
          <w:lang w:val="de-DE"/>
        </w:rPr>
        <w:t>]quinoline (5aad)</w:t>
      </w:r>
    </w:p>
    <w:p w14:paraId="028E47CA" w14:textId="6747AFB6" w:rsidR="008334A7" w:rsidRPr="008334A7" w:rsidRDefault="00BE5CCA" w:rsidP="008334A7">
      <w:pPr>
        <w:rPr>
          <w:rFonts w:ascii="Arial" w:hAnsi="Arial" w:cs="Arial"/>
          <w:sz w:val="17"/>
          <w:szCs w:val="17"/>
        </w:rPr>
      </w:pPr>
      <w:r>
        <w:rPr>
          <w:noProof/>
        </w:rPr>
        <w:lastRenderedPageBreak/>
        <w:object w:dxaOrig="1440" w:dyaOrig="1440" w14:anchorId="0AAE79D7">
          <v:shape id="_x0000_s1671" type="#_x0000_t75" style="position:absolute;left:0;text-align:left;margin-left:1pt;margin-top:7.1pt;width:116.65pt;height:74.5pt;z-index:252805120">
            <v:imagedata r:id="rId306" o:title=""/>
            <w10:wrap type="square"/>
          </v:shape>
          <o:OLEObject Type="Embed" ProgID="ChemDraw.Document.6.0" ShapeID="_x0000_s1671" DrawAspect="Content" ObjectID="_1819002924" r:id="rId307"/>
        </w:object>
      </w:r>
      <w:r w:rsidR="008334A7" w:rsidRPr="008334A7">
        <w:rPr>
          <w:rFonts w:ascii="Arial" w:hAnsi="Arial" w:cs="Arial"/>
          <w:sz w:val="17"/>
          <w:szCs w:val="17"/>
          <w:lang w:val="de-DE"/>
        </w:rPr>
        <w:t>Prepared according to</w:t>
      </w:r>
      <w:r w:rsidR="008334A7" w:rsidRPr="008334A7">
        <w:rPr>
          <w:rFonts w:ascii="Arial" w:hAnsi="Arial" w:cs="Arial"/>
          <w:b/>
          <w:bCs/>
          <w:sz w:val="17"/>
          <w:szCs w:val="17"/>
          <w:lang w:val="de-DE"/>
        </w:rPr>
        <w:t xml:space="preserve"> </w:t>
      </w:r>
      <w:r w:rsidR="008D3539" w:rsidRPr="00617D4F">
        <w:rPr>
          <w:rFonts w:ascii="Arial" w:hAnsi="Arial" w:cs="Arial"/>
          <w:b/>
          <w:bCs/>
          <w:color w:val="000000" w:themeColor="text1"/>
          <w:sz w:val="17"/>
          <w:szCs w:val="17"/>
          <w:lang w:val="de-DE"/>
        </w:rPr>
        <w:t>GP</w:t>
      </w:r>
      <w:r w:rsidR="008D3539">
        <w:rPr>
          <w:rFonts w:ascii="Arial" w:hAnsi="Arial" w:cs="Arial"/>
          <w:b/>
          <w:bCs/>
          <w:color w:val="000000" w:themeColor="text1"/>
          <w:sz w:val="17"/>
          <w:szCs w:val="17"/>
          <w:lang w:val="de-DE"/>
        </w:rPr>
        <w:t>3</w:t>
      </w:r>
      <w:r w:rsidR="008334A7" w:rsidRPr="008334A7">
        <w:rPr>
          <w:rFonts w:ascii="Arial" w:hAnsi="Arial" w:cs="Arial"/>
          <w:sz w:val="17"/>
          <w:szCs w:val="17"/>
          <w:lang w:val="de-DE"/>
        </w:rPr>
        <w:t>. White solid (52.7 mg, 73%, 0.2 mmol scale);</w:t>
      </w:r>
      <w:r w:rsidR="008334A7" w:rsidRPr="008334A7">
        <w:rPr>
          <w:rFonts w:ascii="Times New Roman" w:hAnsi="Times New Roman" w:cs="Times New Roman"/>
          <w:sz w:val="20"/>
          <w:szCs w:val="20"/>
          <w:vertAlign w:val="superscript"/>
          <w:lang w:val="de-DE"/>
        </w:rPr>
        <w:t xml:space="preserve"> </w:t>
      </w:r>
      <w:r w:rsidR="008334A7" w:rsidRPr="008334A7">
        <w:rPr>
          <w:rFonts w:ascii="Arial" w:hAnsi="Arial" w:cs="Arial"/>
          <w:b/>
          <w:bCs/>
          <w:sz w:val="17"/>
          <w:szCs w:val="17"/>
          <w:vertAlign w:val="superscript"/>
          <w:lang w:val="de-DE"/>
        </w:rPr>
        <w:t>1</w:t>
      </w:r>
      <w:r w:rsidR="008334A7" w:rsidRPr="008334A7">
        <w:rPr>
          <w:rFonts w:ascii="Arial" w:hAnsi="Arial" w:cs="Arial"/>
          <w:b/>
          <w:bCs/>
          <w:sz w:val="17"/>
          <w:szCs w:val="17"/>
          <w:lang w:val="de-DE"/>
        </w:rPr>
        <w:t>H NMR</w:t>
      </w:r>
      <w:r w:rsidR="008334A7" w:rsidRPr="008334A7">
        <w:rPr>
          <w:rFonts w:ascii="Arial" w:hAnsi="Arial" w:cs="Arial"/>
          <w:sz w:val="17"/>
          <w:szCs w:val="17"/>
          <w:lang w:val="de-DE"/>
        </w:rPr>
        <w:t xml:space="preserve"> (400 MHz, Chloroform-</w:t>
      </w:r>
      <w:r w:rsidR="008334A7" w:rsidRPr="008334A7">
        <w:rPr>
          <w:rFonts w:ascii="Arial" w:hAnsi="Arial" w:cs="Arial"/>
          <w:i/>
          <w:iCs/>
          <w:sz w:val="17"/>
          <w:szCs w:val="17"/>
          <w:lang w:val="de-DE"/>
        </w:rPr>
        <w:t>d</w:t>
      </w:r>
      <w:r w:rsidR="008334A7" w:rsidRPr="008334A7">
        <w:rPr>
          <w:rFonts w:ascii="Arial" w:hAnsi="Arial" w:cs="Arial"/>
          <w:sz w:val="17"/>
          <w:szCs w:val="17"/>
          <w:lang w:val="de-DE"/>
        </w:rPr>
        <w:t xml:space="preserve">) </w:t>
      </w:r>
      <w:r w:rsidR="008334A7" w:rsidRPr="008334A7">
        <w:rPr>
          <w:rFonts w:ascii="Arial" w:hAnsi="Arial" w:cs="Arial"/>
          <w:sz w:val="17"/>
          <w:szCs w:val="17"/>
        </w:rPr>
        <w:t>δ</w:t>
      </w:r>
      <w:r w:rsidR="008334A7" w:rsidRPr="008334A7">
        <w:rPr>
          <w:rFonts w:ascii="Arial" w:hAnsi="Arial" w:cs="Arial"/>
          <w:sz w:val="17"/>
          <w:szCs w:val="17"/>
          <w:lang w:val="de-DE"/>
        </w:rPr>
        <w:t xml:space="preserve"> 7.34 – 7.23 (m, 5H), 7.23 – 7.17 (m, 1H), 6.92 – 6.87 (m, 1H), 6.77 (d,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7.0 Hz, 1H), 6.58 (dd,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9.7, 1.9 Hz, 1H), 6.25 (s, 1H), 6.03 (dt,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3.8, 2.0 Hz, 1H), 5.95 (dd,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3.8, 1.7 Hz, 1H), 5.74 (dd,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9.7, 4.0 Hz, 1H), 3.31 – 3.21 (m, 1H), 3.17 – 3.00 (m, 3H), 2.05 – 1.96 (m, 4H), 1.60 – 1.46 (m, 4H).</w:t>
      </w:r>
      <w:r w:rsidR="008334A7" w:rsidRPr="008334A7">
        <w:rPr>
          <w:rFonts w:ascii="Times New Roman" w:hAnsi="Times New Roman" w:cs="Times New Roman"/>
          <w:sz w:val="20"/>
          <w:szCs w:val="20"/>
          <w:vertAlign w:val="superscript"/>
          <w:lang w:val="de-DE"/>
        </w:rPr>
        <w:t xml:space="preserve"> </w:t>
      </w:r>
      <w:r w:rsidR="008334A7" w:rsidRPr="008334A7">
        <w:rPr>
          <w:rFonts w:ascii="Arial" w:hAnsi="Arial" w:cs="Arial"/>
          <w:b/>
          <w:bCs/>
          <w:sz w:val="17"/>
          <w:szCs w:val="17"/>
          <w:vertAlign w:val="superscript"/>
        </w:rPr>
        <w:t>13</w:t>
      </w:r>
      <w:r w:rsidR="008334A7" w:rsidRPr="008334A7">
        <w:rPr>
          <w:rFonts w:ascii="Arial" w:hAnsi="Arial" w:cs="Arial"/>
          <w:b/>
          <w:bCs/>
          <w:sz w:val="17"/>
          <w:szCs w:val="17"/>
        </w:rPr>
        <w:t>C NMR</w:t>
      </w:r>
      <w:r w:rsidR="008334A7" w:rsidRPr="008334A7">
        <w:rPr>
          <w:rFonts w:ascii="Arial" w:hAnsi="Arial" w:cs="Arial"/>
          <w:sz w:val="17"/>
          <w:szCs w:val="17"/>
        </w:rPr>
        <w:t xml:space="preserve"> (101 MHz, Chloroform-</w:t>
      </w:r>
      <w:r w:rsidR="008334A7" w:rsidRPr="008334A7">
        <w:rPr>
          <w:rFonts w:ascii="Arial" w:hAnsi="Arial" w:cs="Arial"/>
          <w:i/>
          <w:iCs/>
          <w:sz w:val="17"/>
          <w:szCs w:val="17"/>
        </w:rPr>
        <w:t>d</w:t>
      </w:r>
      <w:r w:rsidR="008334A7" w:rsidRPr="008334A7">
        <w:rPr>
          <w:rFonts w:ascii="Arial" w:hAnsi="Arial" w:cs="Arial"/>
          <w:sz w:val="17"/>
          <w:szCs w:val="17"/>
        </w:rPr>
        <w:t>) δ 141.6, 140.5, 136.1, 132.7, 128.6, 126.2, 125.0, 123.6, 122.9, 120.4, 120.1, 120.0, 117.3, 117.2, 100.3, 86.8, 84.0, 46.6, 35.1, 29.1, 28.6, 25.7, 22.3, 21.5.</w:t>
      </w:r>
      <w:r w:rsidR="008334A7" w:rsidRPr="008334A7">
        <w:rPr>
          <w:rFonts w:ascii="Arial" w:hAnsi="Arial" w:cs="Arial"/>
          <w:b/>
          <w:bCs/>
          <w:sz w:val="17"/>
          <w:szCs w:val="17"/>
        </w:rPr>
        <w:t xml:space="preserve"> HRMS(ESI</w:t>
      </w:r>
      <w:r w:rsidR="008334A7" w:rsidRPr="008334A7">
        <w:rPr>
          <w:rFonts w:ascii="Arial" w:hAnsi="Arial" w:cs="Arial"/>
          <w:b/>
          <w:bCs/>
          <w:sz w:val="17"/>
          <w:szCs w:val="17"/>
          <w:vertAlign w:val="superscript"/>
        </w:rPr>
        <w:t>+</w:t>
      </w:r>
      <w:r w:rsidR="008334A7" w:rsidRPr="008334A7">
        <w:rPr>
          <w:rFonts w:ascii="Arial" w:hAnsi="Arial" w:cs="Arial"/>
          <w:b/>
          <w:bCs/>
          <w:sz w:val="17"/>
          <w:szCs w:val="17"/>
        </w:rPr>
        <w:t>)</w:t>
      </w:r>
      <w:r w:rsidR="008334A7" w:rsidRPr="008334A7">
        <w:rPr>
          <w:rFonts w:ascii="Arial" w:hAnsi="Arial" w:cs="Arial"/>
          <w:sz w:val="17"/>
          <w:szCs w:val="17"/>
        </w:rPr>
        <w:t xml:space="preserve"> m/z </w:t>
      </w:r>
      <w:proofErr w:type="spellStart"/>
      <w:r w:rsidR="008334A7" w:rsidRPr="008334A7">
        <w:rPr>
          <w:rFonts w:ascii="Arial" w:hAnsi="Arial" w:cs="Arial"/>
          <w:sz w:val="17"/>
          <w:szCs w:val="17"/>
        </w:rPr>
        <w:t>calcd</w:t>
      </w:r>
      <w:proofErr w:type="spellEnd"/>
      <w:r w:rsidR="008334A7" w:rsidRPr="008334A7">
        <w:rPr>
          <w:rFonts w:ascii="Arial" w:hAnsi="Arial" w:cs="Arial"/>
          <w:sz w:val="17"/>
          <w:szCs w:val="17"/>
        </w:rPr>
        <w:t xml:space="preserve">. </w:t>
      </w:r>
      <w:proofErr w:type="gramStart"/>
      <w:r w:rsidR="008334A7" w:rsidRPr="008334A7">
        <w:rPr>
          <w:rFonts w:ascii="Arial" w:hAnsi="Arial" w:cs="Arial"/>
          <w:sz w:val="17"/>
          <w:szCs w:val="17"/>
        </w:rPr>
        <w:t>for</w:t>
      </w:r>
      <w:proofErr w:type="gramEnd"/>
      <w:r w:rsidR="008334A7" w:rsidRPr="008334A7">
        <w:rPr>
          <w:rFonts w:ascii="Arial" w:hAnsi="Arial" w:cs="Arial"/>
          <w:sz w:val="17"/>
          <w:szCs w:val="17"/>
        </w:rPr>
        <w:t xml:space="preserve"> C</w:t>
      </w:r>
      <w:r w:rsidR="008334A7" w:rsidRPr="008334A7">
        <w:rPr>
          <w:rFonts w:ascii="Arial" w:hAnsi="Arial" w:cs="Arial"/>
          <w:sz w:val="17"/>
          <w:szCs w:val="17"/>
          <w:vertAlign w:val="subscript"/>
        </w:rPr>
        <w:t>27</w:t>
      </w:r>
      <w:r w:rsidR="008334A7" w:rsidRPr="008334A7">
        <w:rPr>
          <w:rFonts w:ascii="Arial" w:hAnsi="Arial" w:cs="Arial"/>
          <w:sz w:val="17"/>
          <w:szCs w:val="17"/>
        </w:rPr>
        <w:t>H</w:t>
      </w:r>
      <w:r w:rsidR="008334A7" w:rsidRPr="008334A7">
        <w:rPr>
          <w:rFonts w:ascii="Arial" w:hAnsi="Arial" w:cs="Arial"/>
          <w:sz w:val="17"/>
          <w:szCs w:val="17"/>
          <w:vertAlign w:val="subscript"/>
        </w:rPr>
        <w:t>25</w:t>
      </w:r>
      <w:r w:rsidR="008334A7" w:rsidRPr="008334A7">
        <w:rPr>
          <w:rFonts w:ascii="Arial" w:hAnsi="Arial" w:cs="Arial"/>
          <w:sz w:val="17"/>
          <w:szCs w:val="17"/>
        </w:rPr>
        <w:t>N</w:t>
      </w:r>
      <w:r w:rsidR="008334A7" w:rsidRPr="008334A7">
        <w:rPr>
          <w:rFonts w:ascii="Arial" w:hAnsi="Arial" w:cs="Arial"/>
          <w:sz w:val="17"/>
          <w:szCs w:val="17"/>
          <w:vertAlign w:val="subscript"/>
        </w:rPr>
        <w:t xml:space="preserve"> </w:t>
      </w:r>
      <w:r w:rsidR="008334A7" w:rsidRPr="008334A7">
        <w:rPr>
          <w:rFonts w:ascii="Arial" w:hAnsi="Arial" w:cs="Arial"/>
          <w:sz w:val="17"/>
          <w:szCs w:val="17"/>
          <w:vertAlign w:val="superscript"/>
        </w:rPr>
        <w:t xml:space="preserve">+ </w:t>
      </w:r>
      <w:r w:rsidR="008334A7" w:rsidRPr="008334A7">
        <w:rPr>
          <w:rFonts w:ascii="Arial" w:hAnsi="Arial" w:cs="Arial"/>
          <w:sz w:val="17"/>
          <w:szCs w:val="17"/>
        </w:rPr>
        <w:t>[M+H]</w:t>
      </w:r>
      <w:r w:rsidR="008334A7" w:rsidRPr="008334A7">
        <w:rPr>
          <w:rFonts w:ascii="Arial" w:hAnsi="Arial" w:cs="Arial"/>
          <w:sz w:val="17"/>
          <w:szCs w:val="17"/>
          <w:vertAlign w:val="superscript"/>
        </w:rPr>
        <w:t>+</w:t>
      </w:r>
      <w:r w:rsidR="008334A7" w:rsidRPr="008334A7">
        <w:rPr>
          <w:rFonts w:ascii="Arial" w:hAnsi="Arial" w:cs="Arial"/>
          <w:sz w:val="17"/>
          <w:szCs w:val="17"/>
        </w:rPr>
        <w:t>: 364.2060, found: 364.2066.</w:t>
      </w:r>
    </w:p>
    <w:p w14:paraId="2764B21A" w14:textId="77777777" w:rsidR="008334A7" w:rsidRPr="008334A7" w:rsidRDefault="008334A7" w:rsidP="008334A7">
      <w:pPr>
        <w:rPr>
          <w:rFonts w:ascii="Arial" w:hAnsi="Arial" w:cs="Arial"/>
          <w:b/>
          <w:bCs/>
          <w:sz w:val="17"/>
          <w:szCs w:val="17"/>
        </w:rPr>
      </w:pPr>
      <w:r w:rsidRPr="008334A7">
        <w:rPr>
          <w:rFonts w:ascii="Arial" w:hAnsi="Arial" w:cs="Arial"/>
          <w:b/>
          <w:bCs/>
          <w:sz w:val="17"/>
          <w:szCs w:val="17"/>
        </w:rPr>
        <w:t>2-phenethyl-4-(prop-1-yn-1-yl)-4</w:t>
      </w:r>
      <w:r w:rsidRPr="00C515BC">
        <w:rPr>
          <w:rFonts w:ascii="Arial" w:hAnsi="Arial" w:cs="Arial"/>
          <w:b/>
          <w:bCs/>
          <w:i/>
          <w:iCs/>
          <w:sz w:val="17"/>
          <w:szCs w:val="17"/>
        </w:rPr>
        <w:t>H</w:t>
      </w:r>
      <w:r w:rsidRPr="008334A7">
        <w:rPr>
          <w:rFonts w:ascii="Arial" w:hAnsi="Arial" w:cs="Arial"/>
          <w:b/>
          <w:bCs/>
          <w:sz w:val="17"/>
          <w:szCs w:val="17"/>
        </w:rPr>
        <w:t>-</w:t>
      </w:r>
      <w:proofErr w:type="gramStart"/>
      <w:r w:rsidRPr="008334A7">
        <w:rPr>
          <w:rFonts w:ascii="Arial" w:hAnsi="Arial" w:cs="Arial"/>
          <w:b/>
          <w:bCs/>
          <w:sz w:val="17"/>
          <w:szCs w:val="17"/>
        </w:rPr>
        <w:t>pyrrolo[</w:t>
      </w:r>
      <w:proofErr w:type="gramEnd"/>
      <w:r w:rsidRPr="008334A7">
        <w:rPr>
          <w:rFonts w:ascii="Arial" w:hAnsi="Arial" w:cs="Arial"/>
          <w:b/>
          <w:bCs/>
          <w:sz w:val="17"/>
          <w:szCs w:val="17"/>
        </w:rPr>
        <w:t>3,2,1-</w:t>
      </w:r>
      <w:r w:rsidRPr="00C515BC">
        <w:rPr>
          <w:rFonts w:ascii="Arial" w:hAnsi="Arial" w:cs="Arial"/>
          <w:b/>
          <w:bCs/>
          <w:i/>
          <w:iCs/>
          <w:sz w:val="17"/>
          <w:szCs w:val="17"/>
        </w:rPr>
        <w:t>ij</w:t>
      </w:r>
      <w:r w:rsidRPr="008334A7">
        <w:rPr>
          <w:rFonts w:ascii="Arial" w:hAnsi="Arial" w:cs="Arial"/>
          <w:b/>
          <w:bCs/>
          <w:sz w:val="17"/>
          <w:szCs w:val="17"/>
        </w:rPr>
        <w:t>]quinoline (5aae)</w:t>
      </w:r>
    </w:p>
    <w:p w14:paraId="5D115F3F" w14:textId="4083E6CA" w:rsidR="008334A7" w:rsidRPr="008334A7" w:rsidRDefault="00BE5CCA" w:rsidP="008334A7">
      <w:pPr>
        <w:rPr>
          <w:rFonts w:ascii="Arial" w:hAnsi="Arial" w:cs="Arial"/>
          <w:sz w:val="17"/>
          <w:szCs w:val="17"/>
        </w:rPr>
      </w:pPr>
      <w:r>
        <w:rPr>
          <w:rFonts w:ascii="Arial" w:hAnsi="Arial" w:cs="Arial"/>
          <w:b/>
          <w:bCs/>
          <w:noProof/>
          <w:sz w:val="17"/>
          <w:szCs w:val="17"/>
          <w:lang w:val="de-DE"/>
        </w:rPr>
        <w:object w:dxaOrig="1440" w:dyaOrig="1440" w14:anchorId="6284F09D">
          <v:shape id="_x0000_s1672" type="#_x0000_t75" style="position:absolute;left:0;text-align:left;margin-left:.5pt;margin-top:7.75pt;width:92.3pt;height:75.25pt;z-index:252806144">
            <v:imagedata r:id="rId308" o:title=""/>
            <w10:wrap type="square"/>
          </v:shape>
          <o:OLEObject Type="Embed" ProgID="ChemDraw.Document.6.0" ShapeID="_x0000_s1672" DrawAspect="Content" ObjectID="_1819002925" r:id="rId309"/>
        </w:object>
      </w:r>
      <w:bookmarkStart w:id="286" w:name="_Hlk184995539"/>
      <w:r w:rsidR="008334A7" w:rsidRPr="008334A7">
        <w:rPr>
          <w:rFonts w:ascii="Arial" w:hAnsi="Arial" w:cs="Arial"/>
          <w:sz w:val="17"/>
          <w:szCs w:val="17"/>
          <w:lang w:val="de-DE"/>
        </w:rPr>
        <w:t>Prepared according to</w:t>
      </w:r>
      <w:r w:rsidR="008334A7" w:rsidRPr="008334A7">
        <w:rPr>
          <w:rFonts w:ascii="Arial" w:hAnsi="Arial" w:cs="Arial"/>
          <w:b/>
          <w:bCs/>
          <w:sz w:val="17"/>
          <w:szCs w:val="17"/>
          <w:lang w:val="de-DE"/>
        </w:rPr>
        <w:t xml:space="preserve"> </w:t>
      </w:r>
      <w:r w:rsidR="008D3539" w:rsidRPr="00617D4F">
        <w:rPr>
          <w:rFonts w:ascii="Arial" w:hAnsi="Arial" w:cs="Arial"/>
          <w:b/>
          <w:bCs/>
          <w:color w:val="000000" w:themeColor="text1"/>
          <w:sz w:val="17"/>
          <w:szCs w:val="17"/>
          <w:lang w:val="de-DE"/>
        </w:rPr>
        <w:t>GP</w:t>
      </w:r>
      <w:r w:rsidR="008D3539">
        <w:rPr>
          <w:rFonts w:ascii="Arial" w:hAnsi="Arial" w:cs="Arial"/>
          <w:b/>
          <w:bCs/>
          <w:color w:val="000000" w:themeColor="text1"/>
          <w:sz w:val="17"/>
          <w:szCs w:val="17"/>
          <w:lang w:val="de-DE"/>
        </w:rPr>
        <w:t>3</w:t>
      </w:r>
      <w:r w:rsidR="008334A7" w:rsidRPr="008334A7">
        <w:rPr>
          <w:rFonts w:ascii="Arial" w:hAnsi="Arial" w:cs="Arial"/>
          <w:sz w:val="17"/>
          <w:szCs w:val="17"/>
          <w:lang w:val="de-DE"/>
        </w:rPr>
        <w:t>. White oil (36.4 mg, 61%, 0.2 mmol scale);</w:t>
      </w:r>
      <w:r w:rsidR="008334A7" w:rsidRPr="008334A7">
        <w:rPr>
          <w:rFonts w:ascii="Times New Roman" w:hAnsi="Times New Roman" w:cs="Times New Roman"/>
          <w:sz w:val="20"/>
          <w:szCs w:val="20"/>
          <w:vertAlign w:val="superscript"/>
          <w:lang w:val="de-DE"/>
        </w:rPr>
        <w:t xml:space="preserve"> </w:t>
      </w:r>
      <w:bookmarkEnd w:id="286"/>
      <w:r w:rsidR="008334A7" w:rsidRPr="008334A7">
        <w:rPr>
          <w:rFonts w:ascii="Arial" w:hAnsi="Arial" w:cs="Arial"/>
          <w:b/>
          <w:bCs/>
          <w:sz w:val="17"/>
          <w:szCs w:val="17"/>
          <w:vertAlign w:val="superscript"/>
          <w:lang w:val="de-DE"/>
        </w:rPr>
        <w:t>1</w:t>
      </w:r>
      <w:r w:rsidR="008334A7" w:rsidRPr="008334A7">
        <w:rPr>
          <w:rFonts w:ascii="Arial" w:hAnsi="Arial" w:cs="Arial"/>
          <w:b/>
          <w:bCs/>
          <w:sz w:val="17"/>
          <w:szCs w:val="17"/>
          <w:lang w:val="de-DE"/>
        </w:rPr>
        <w:t>H NMR</w:t>
      </w:r>
      <w:r w:rsidR="008334A7" w:rsidRPr="008334A7">
        <w:rPr>
          <w:rFonts w:ascii="Arial" w:hAnsi="Arial" w:cs="Arial"/>
          <w:sz w:val="17"/>
          <w:szCs w:val="17"/>
          <w:lang w:val="de-DE"/>
        </w:rPr>
        <w:t xml:space="preserve"> (400 MHz, Chloroform-</w:t>
      </w:r>
      <w:r w:rsidR="008334A7" w:rsidRPr="008334A7">
        <w:rPr>
          <w:rFonts w:ascii="Arial" w:hAnsi="Arial" w:cs="Arial"/>
          <w:i/>
          <w:iCs/>
          <w:sz w:val="17"/>
          <w:szCs w:val="17"/>
          <w:lang w:val="de-DE"/>
        </w:rPr>
        <w:t>d</w:t>
      </w:r>
      <w:r w:rsidR="008334A7" w:rsidRPr="008334A7">
        <w:rPr>
          <w:rFonts w:ascii="Arial" w:hAnsi="Arial" w:cs="Arial"/>
          <w:sz w:val="17"/>
          <w:szCs w:val="17"/>
          <w:lang w:val="de-DE"/>
        </w:rPr>
        <w:t xml:space="preserve">) </w:t>
      </w:r>
      <w:r w:rsidR="008334A7" w:rsidRPr="008334A7">
        <w:rPr>
          <w:rFonts w:ascii="Arial" w:hAnsi="Arial" w:cs="Arial"/>
          <w:sz w:val="17"/>
          <w:szCs w:val="17"/>
        </w:rPr>
        <w:t>δ</w:t>
      </w:r>
      <w:r w:rsidR="008334A7" w:rsidRPr="008334A7">
        <w:rPr>
          <w:rFonts w:ascii="Arial" w:hAnsi="Arial" w:cs="Arial"/>
          <w:sz w:val="17"/>
          <w:szCs w:val="17"/>
          <w:lang w:val="de-DE"/>
        </w:rPr>
        <w:t xml:space="preserve"> 7.44</w:t>
      </w:r>
      <w:bookmarkStart w:id="287" w:name="_Hlk203243666"/>
      <w:r w:rsidR="00550F5C" w:rsidRPr="00A34AE5">
        <w:rPr>
          <w:rFonts w:ascii="Arial" w:hAnsi="Arial" w:cs="Arial"/>
          <w:color w:val="000000" w:themeColor="text1"/>
          <w:sz w:val="17"/>
          <w:szCs w:val="17"/>
          <w:lang w:val="de-DE"/>
        </w:rPr>
        <w:t xml:space="preserve"> – </w:t>
      </w:r>
      <w:bookmarkEnd w:id="287"/>
      <w:r w:rsidR="008334A7" w:rsidRPr="008334A7">
        <w:rPr>
          <w:rFonts w:ascii="Arial" w:hAnsi="Arial" w:cs="Arial"/>
          <w:sz w:val="17"/>
          <w:szCs w:val="17"/>
          <w:lang w:val="de-DE"/>
        </w:rPr>
        <w:t>7.27 (m, 6H), 7.03</w:t>
      </w:r>
      <w:r w:rsidR="00550F5C"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 xml:space="preserve">6.96 (m, 1H), 6.86 (d,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7.0 Hz, 1H), 6.66 (dd,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9.4, 1.5 Hz, 1H), 6.35 (s, 1H), 5.87</w:t>
      </w:r>
      <w:r w:rsidR="00550F5C"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5.78 (m, 2H), 3.39</w:t>
      </w:r>
      <w:r w:rsidR="00550F5C"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3.27 (m, 1H), 3.26</w:t>
      </w:r>
      <w:r w:rsidR="00550F5C"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 xml:space="preserve">3.08 (m, 3H), 1.85 (d,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2.1 Hz, 3H).</w:t>
      </w:r>
      <w:r w:rsidR="008334A7" w:rsidRPr="008334A7">
        <w:rPr>
          <w:rFonts w:ascii="Times New Roman" w:hAnsi="Times New Roman" w:cs="Times New Roman"/>
          <w:sz w:val="20"/>
          <w:szCs w:val="20"/>
          <w:vertAlign w:val="superscript"/>
          <w:lang w:val="de-DE"/>
        </w:rPr>
        <w:t xml:space="preserve"> </w:t>
      </w:r>
      <w:r w:rsidR="008334A7" w:rsidRPr="008334A7">
        <w:rPr>
          <w:rFonts w:ascii="Arial" w:hAnsi="Arial" w:cs="Arial"/>
          <w:b/>
          <w:bCs/>
          <w:sz w:val="17"/>
          <w:szCs w:val="17"/>
          <w:vertAlign w:val="superscript"/>
        </w:rPr>
        <w:t>13</w:t>
      </w:r>
      <w:r w:rsidR="008334A7" w:rsidRPr="008334A7">
        <w:rPr>
          <w:rFonts w:ascii="Arial" w:hAnsi="Arial" w:cs="Arial"/>
          <w:b/>
          <w:bCs/>
          <w:sz w:val="17"/>
          <w:szCs w:val="17"/>
        </w:rPr>
        <w:t>C NMR</w:t>
      </w:r>
      <w:r w:rsidR="008334A7" w:rsidRPr="008334A7">
        <w:rPr>
          <w:rFonts w:ascii="Arial" w:hAnsi="Arial" w:cs="Arial"/>
          <w:sz w:val="17"/>
          <w:szCs w:val="17"/>
        </w:rPr>
        <w:t xml:space="preserve"> (101 MHz, Chloroform-</w:t>
      </w:r>
      <w:r w:rsidR="008334A7" w:rsidRPr="008334A7">
        <w:rPr>
          <w:rFonts w:ascii="Arial" w:hAnsi="Arial" w:cs="Arial"/>
          <w:i/>
          <w:iCs/>
          <w:sz w:val="17"/>
          <w:szCs w:val="17"/>
        </w:rPr>
        <w:t>d</w:t>
      </w:r>
      <w:r w:rsidR="008334A7" w:rsidRPr="008334A7">
        <w:rPr>
          <w:rFonts w:ascii="Arial" w:hAnsi="Arial" w:cs="Arial"/>
          <w:sz w:val="17"/>
          <w:szCs w:val="17"/>
        </w:rPr>
        <w:t>) δ 141.6, 140.4, 132.7, 128.6, 128.5, 126.3, 125.0, 123.4, 123.2, 120.4, 120.2, 117.2, 100.2, 81.5, 77.3, 46.1, 35.1, 28.5, 3.7.</w:t>
      </w:r>
      <w:r w:rsidR="008334A7" w:rsidRPr="008334A7">
        <w:rPr>
          <w:rFonts w:ascii="Arial" w:hAnsi="Arial" w:cs="Arial"/>
          <w:b/>
          <w:bCs/>
          <w:sz w:val="17"/>
          <w:szCs w:val="17"/>
        </w:rPr>
        <w:t xml:space="preserve"> </w:t>
      </w:r>
      <w:bookmarkStart w:id="288" w:name="_Hlk184995690"/>
      <w:r w:rsidR="008334A7" w:rsidRPr="008334A7">
        <w:rPr>
          <w:rFonts w:ascii="Arial" w:hAnsi="Arial" w:cs="Arial"/>
          <w:b/>
          <w:bCs/>
          <w:sz w:val="17"/>
          <w:szCs w:val="17"/>
        </w:rPr>
        <w:t>HRMS(ESI</w:t>
      </w:r>
      <w:r w:rsidR="008334A7" w:rsidRPr="008334A7">
        <w:rPr>
          <w:rFonts w:ascii="Arial" w:hAnsi="Arial" w:cs="Arial"/>
          <w:b/>
          <w:bCs/>
          <w:sz w:val="17"/>
          <w:szCs w:val="17"/>
          <w:vertAlign w:val="superscript"/>
        </w:rPr>
        <w:t>+</w:t>
      </w:r>
      <w:r w:rsidR="008334A7" w:rsidRPr="008334A7">
        <w:rPr>
          <w:rFonts w:ascii="Arial" w:hAnsi="Arial" w:cs="Arial"/>
          <w:b/>
          <w:bCs/>
          <w:sz w:val="17"/>
          <w:szCs w:val="17"/>
        </w:rPr>
        <w:t>)</w:t>
      </w:r>
      <w:r w:rsidR="008334A7" w:rsidRPr="008334A7">
        <w:rPr>
          <w:rFonts w:ascii="Arial" w:hAnsi="Arial" w:cs="Arial"/>
          <w:sz w:val="17"/>
          <w:szCs w:val="17"/>
        </w:rPr>
        <w:t xml:space="preserve"> m/z </w:t>
      </w:r>
      <w:proofErr w:type="spellStart"/>
      <w:r w:rsidR="008334A7" w:rsidRPr="008334A7">
        <w:rPr>
          <w:rFonts w:ascii="Arial" w:hAnsi="Arial" w:cs="Arial"/>
          <w:sz w:val="17"/>
          <w:szCs w:val="17"/>
        </w:rPr>
        <w:t>calcd</w:t>
      </w:r>
      <w:proofErr w:type="spellEnd"/>
      <w:r w:rsidR="008334A7" w:rsidRPr="008334A7">
        <w:rPr>
          <w:rFonts w:ascii="Arial" w:hAnsi="Arial" w:cs="Arial"/>
          <w:sz w:val="17"/>
          <w:szCs w:val="17"/>
        </w:rPr>
        <w:t xml:space="preserve">. </w:t>
      </w:r>
      <w:proofErr w:type="gramStart"/>
      <w:r w:rsidR="008334A7" w:rsidRPr="008334A7">
        <w:rPr>
          <w:rFonts w:ascii="Arial" w:hAnsi="Arial" w:cs="Arial"/>
          <w:sz w:val="17"/>
          <w:szCs w:val="17"/>
        </w:rPr>
        <w:t>for</w:t>
      </w:r>
      <w:proofErr w:type="gramEnd"/>
      <w:r w:rsidR="008334A7" w:rsidRPr="008334A7">
        <w:rPr>
          <w:rFonts w:ascii="Arial" w:hAnsi="Arial" w:cs="Arial"/>
          <w:sz w:val="17"/>
          <w:szCs w:val="17"/>
        </w:rPr>
        <w:t xml:space="preserve"> C</w:t>
      </w:r>
      <w:r w:rsidR="008334A7" w:rsidRPr="008334A7">
        <w:rPr>
          <w:rFonts w:ascii="Arial" w:hAnsi="Arial" w:cs="Arial"/>
          <w:sz w:val="17"/>
          <w:szCs w:val="17"/>
          <w:vertAlign w:val="subscript"/>
        </w:rPr>
        <w:t>22</w:t>
      </w:r>
      <w:r w:rsidR="008334A7" w:rsidRPr="008334A7">
        <w:rPr>
          <w:rFonts w:ascii="Arial" w:hAnsi="Arial" w:cs="Arial"/>
          <w:sz w:val="17"/>
          <w:szCs w:val="17"/>
        </w:rPr>
        <w:t>H</w:t>
      </w:r>
      <w:r w:rsidR="008334A7" w:rsidRPr="008334A7">
        <w:rPr>
          <w:rFonts w:ascii="Arial" w:hAnsi="Arial" w:cs="Arial"/>
          <w:sz w:val="17"/>
          <w:szCs w:val="17"/>
          <w:vertAlign w:val="subscript"/>
        </w:rPr>
        <w:t>19</w:t>
      </w:r>
      <w:r w:rsidR="008334A7" w:rsidRPr="008334A7">
        <w:rPr>
          <w:rFonts w:ascii="Arial" w:hAnsi="Arial" w:cs="Arial"/>
          <w:sz w:val="17"/>
          <w:szCs w:val="17"/>
        </w:rPr>
        <w:t>N</w:t>
      </w:r>
      <w:r w:rsidR="008334A7" w:rsidRPr="008334A7">
        <w:rPr>
          <w:rFonts w:ascii="Arial" w:hAnsi="Arial" w:cs="Arial"/>
          <w:sz w:val="17"/>
          <w:szCs w:val="17"/>
          <w:vertAlign w:val="subscript"/>
        </w:rPr>
        <w:t xml:space="preserve"> </w:t>
      </w:r>
      <w:r w:rsidR="008334A7" w:rsidRPr="008334A7">
        <w:rPr>
          <w:rFonts w:ascii="Arial" w:hAnsi="Arial" w:cs="Arial"/>
          <w:sz w:val="17"/>
          <w:szCs w:val="17"/>
          <w:vertAlign w:val="superscript"/>
        </w:rPr>
        <w:t xml:space="preserve">+ </w:t>
      </w:r>
      <w:r w:rsidR="008334A7" w:rsidRPr="008334A7">
        <w:rPr>
          <w:rFonts w:ascii="Arial" w:hAnsi="Arial" w:cs="Arial"/>
          <w:sz w:val="17"/>
          <w:szCs w:val="17"/>
        </w:rPr>
        <w:t>[M+H]</w:t>
      </w:r>
      <w:r w:rsidR="008334A7" w:rsidRPr="008334A7">
        <w:rPr>
          <w:rFonts w:ascii="Arial" w:hAnsi="Arial" w:cs="Arial"/>
          <w:sz w:val="17"/>
          <w:szCs w:val="17"/>
          <w:vertAlign w:val="superscript"/>
        </w:rPr>
        <w:t>+</w:t>
      </w:r>
      <w:r w:rsidR="008334A7" w:rsidRPr="008334A7">
        <w:rPr>
          <w:rFonts w:ascii="Arial" w:hAnsi="Arial" w:cs="Arial"/>
          <w:sz w:val="17"/>
          <w:szCs w:val="17"/>
        </w:rPr>
        <w:t>: 298.1590, found: 298.1591.</w:t>
      </w:r>
      <w:bookmarkEnd w:id="288"/>
    </w:p>
    <w:p w14:paraId="7E7FCF85" w14:textId="77777777" w:rsidR="008334A7" w:rsidRPr="008334A7" w:rsidRDefault="008334A7" w:rsidP="008334A7">
      <w:pPr>
        <w:rPr>
          <w:rFonts w:ascii="Arial" w:hAnsi="Arial" w:cs="Arial"/>
          <w:b/>
          <w:bCs/>
          <w:sz w:val="17"/>
          <w:szCs w:val="17"/>
        </w:rPr>
      </w:pPr>
      <w:r w:rsidRPr="008334A7">
        <w:rPr>
          <w:rFonts w:ascii="Arial" w:hAnsi="Arial" w:cs="Arial"/>
          <w:b/>
          <w:bCs/>
          <w:sz w:val="17"/>
          <w:szCs w:val="17"/>
        </w:rPr>
        <w:t>4-(2-methylprop-1-en-1-yl)-2-phenethyl-4</w:t>
      </w:r>
      <w:r w:rsidRPr="00C515BC">
        <w:rPr>
          <w:rFonts w:ascii="Arial" w:hAnsi="Arial" w:cs="Arial"/>
          <w:b/>
          <w:bCs/>
          <w:i/>
          <w:iCs/>
          <w:sz w:val="17"/>
          <w:szCs w:val="17"/>
        </w:rPr>
        <w:t>H</w:t>
      </w:r>
      <w:r w:rsidRPr="008334A7">
        <w:rPr>
          <w:rFonts w:ascii="Arial" w:hAnsi="Arial" w:cs="Arial"/>
          <w:b/>
          <w:bCs/>
          <w:sz w:val="17"/>
          <w:szCs w:val="17"/>
        </w:rPr>
        <w:t>-</w:t>
      </w:r>
      <w:proofErr w:type="gramStart"/>
      <w:r w:rsidRPr="008334A7">
        <w:rPr>
          <w:rFonts w:ascii="Arial" w:hAnsi="Arial" w:cs="Arial"/>
          <w:b/>
          <w:bCs/>
          <w:sz w:val="17"/>
          <w:szCs w:val="17"/>
        </w:rPr>
        <w:t>pyrrolo[</w:t>
      </w:r>
      <w:proofErr w:type="gramEnd"/>
      <w:r w:rsidRPr="008334A7">
        <w:rPr>
          <w:rFonts w:ascii="Arial" w:hAnsi="Arial" w:cs="Arial"/>
          <w:b/>
          <w:bCs/>
          <w:sz w:val="17"/>
          <w:szCs w:val="17"/>
        </w:rPr>
        <w:t>3,2,1-</w:t>
      </w:r>
      <w:r w:rsidRPr="00C515BC">
        <w:rPr>
          <w:rFonts w:ascii="Arial" w:hAnsi="Arial" w:cs="Arial"/>
          <w:b/>
          <w:bCs/>
          <w:i/>
          <w:iCs/>
          <w:sz w:val="17"/>
          <w:szCs w:val="17"/>
        </w:rPr>
        <w:t>ij</w:t>
      </w:r>
      <w:r w:rsidRPr="008334A7">
        <w:rPr>
          <w:rFonts w:ascii="Arial" w:hAnsi="Arial" w:cs="Arial"/>
          <w:b/>
          <w:bCs/>
          <w:sz w:val="17"/>
          <w:szCs w:val="17"/>
        </w:rPr>
        <w:t>]quinoline (5aaf)</w:t>
      </w:r>
    </w:p>
    <w:p w14:paraId="08492724" w14:textId="7D363FAB" w:rsidR="008334A7" w:rsidRPr="008334A7" w:rsidRDefault="00BE5CCA" w:rsidP="008334A7">
      <w:pPr>
        <w:rPr>
          <w:rFonts w:ascii="Arial" w:hAnsi="Arial" w:cs="Arial"/>
          <w:sz w:val="17"/>
          <w:szCs w:val="17"/>
          <w:lang w:val="de-DE"/>
        </w:rPr>
      </w:pPr>
      <w:r>
        <w:rPr>
          <w:rFonts w:ascii="Arial" w:hAnsi="Arial" w:cs="Arial"/>
          <w:b/>
          <w:bCs/>
          <w:noProof/>
          <w:sz w:val="17"/>
          <w:szCs w:val="17"/>
          <w:lang w:val="de-DE"/>
        </w:rPr>
        <w:object w:dxaOrig="1440" w:dyaOrig="1440" w14:anchorId="210FAA21">
          <v:shape id="_x0000_s1673" type="#_x0000_t75" style="position:absolute;left:0;text-align:left;margin-left:.5pt;margin-top:6.7pt;width:92.3pt;height:75.25pt;z-index:252807168">
            <v:imagedata r:id="rId310" o:title=""/>
            <w10:wrap type="square"/>
          </v:shape>
          <o:OLEObject Type="Embed" ProgID="ChemDraw.Document.6.0" ShapeID="_x0000_s1673" DrawAspect="Content" ObjectID="_1819002926" r:id="rId311"/>
        </w:object>
      </w:r>
      <w:bookmarkStart w:id="289" w:name="_Hlk184994864"/>
      <w:r w:rsidR="008334A7" w:rsidRPr="008334A7">
        <w:rPr>
          <w:rFonts w:ascii="Arial" w:hAnsi="Arial" w:cs="Arial"/>
          <w:sz w:val="17"/>
          <w:szCs w:val="17"/>
          <w:lang w:val="de-DE"/>
        </w:rPr>
        <w:t>Prepared according to</w:t>
      </w:r>
      <w:r w:rsidR="008334A7" w:rsidRPr="008334A7">
        <w:rPr>
          <w:rFonts w:ascii="Arial" w:hAnsi="Arial" w:cs="Arial"/>
          <w:b/>
          <w:bCs/>
          <w:sz w:val="17"/>
          <w:szCs w:val="17"/>
          <w:lang w:val="de-DE"/>
        </w:rPr>
        <w:t xml:space="preserve"> </w:t>
      </w:r>
      <w:r w:rsidR="008D3539" w:rsidRPr="00617D4F">
        <w:rPr>
          <w:rFonts w:ascii="Arial" w:hAnsi="Arial" w:cs="Arial"/>
          <w:b/>
          <w:bCs/>
          <w:color w:val="000000" w:themeColor="text1"/>
          <w:sz w:val="17"/>
          <w:szCs w:val="17"/>
          <w:lang w:val="de-DE"/>
        </w:rPr>
        <w:t>GP</w:t>
      </w:r>
      <w:r w:rsidR="008D3539">
        <w:rPr>
          <w:rFonts w:ascii="Arial" w:hAnsi="Arial" w:cs="Arial"/>
          <w:b/>
          <w:bCs/>
          <w:color w:val="000000" w:themeColor="text1"/>
          <w:sz w:val="17"/>
          <w:szCs w:val="17"/>
          <w:lang w:val="de-DE"/>
        </w:rPr>
        <w:t>3</w:t>
      </w:r>
      <w:r w:rsidR="008334A7" w:rsidRPr="008334A7">
        <w:rPr>
          <w:rFonts w:ascii="Arial" w:hAnsi="Arial" w:cs="Arial"/>
          <w:sz w:val="17"/>
          <w:szCs w:val="17"/>
          <w:lang w:val="de-DE"/>
        </w:rPr>
        <w:t>. White oil (38.2 mg, 61%, 0.2 mmol scale);</w:t>
      </w:r>
      <w:bookmarkEnd w:id="289"/>
      <w:r w:rsidR="008334A7" w:rsidRPr="008334A7">
        <w:rPr>
          <w:rFonts w:ascii="Times New Roman" w:hAnsi="Times New Roman" w:cs="Times New Roman"/>
          <w:sz w:val="20"/>
          <w:szCs w:val="20"/>
          <w:vertAlign w:val="superscript"/>
          <w:lang w:val="de-DE"/>
        </w:rPr>
        <w:t xml:space="preserve"> </w:t>
      </w:r>
      <w:r w:rsidR="008334A7" w:rsidRPr="008334A7">
        <w:rPr>
          <w:rFonts w:ascii="Arial" w:hAnsi="Arial" w:cs="Arial"/>
          <w:b/>
          <w:bCs/>
          <w:sz w:val="17"/>
          <w:szCs w:val="17"/>
          <w:vertAlign w:val="superscript"/>
          <w:lang w:val="de-DE"/>
        </w:rPr>
        <w:t>1</w:t>
      </w:r>
      <w:r w:rsidR="008334A7" w:rsidRPr="008334A7">
        <w:rPr>
          <w:rFonts w:ascii="Arial" w:hAnsi="Arial" w:cs="Arial"/>
          <w:b/>
          <w:bCs/>
          <w:sz w:val="17"/>
          <w:szCs w:val="17"/>
          <w:lang w:val="de-DE"/>
        </w:rPr>
        <w:t>H NMR</w:t>
      </w:r>
      <w:r w:rsidR="008334A7" w:rsidRPr="008334A7">
        <w:rPr>
          <w:rFonts w:ascii="Arial" w:hAnsi="Arial" w:cs="Arial"/>
          <w:sz w:val="17"/>
          <w:szCs w:val="17"/>
          <w:lang w:val="de-DE"/>
        </w:rPr>
        <w:t xml:space="preserve"> (400 MHz, </w:t>
      </w:r>
      <w:r w:rsidR="00550F5C" w:rsidRPr="008334A7">
        <w:rPr>
          <w:rFonts w:ascii="Arial" w:hAnsi="Arial" w:cs="Arial"/>
          <w:sz w:val="17"/>
          <w:szCs w:val="17"/>
          <w:lang w:val="de-DE"/>
        </w:rPr>
        <w:t>Chloroform-</w:t>
      </w:r>
      <w:r w:rsidR="00550F5C" w:rsidRPr="008334A7">
        <w:rPr>
          <w:rFonts w:ascii="Arial" w:hAnsi="Arial" w:cs="Arial"/>
          <w:i/>
          <w:iCs/>
          <w:sz w:val="17"/>
          <w:szCs w:val="17"/>
          <w:lang w:val="de-DE"/>
        </w:rPr>
        <w:t>d</w:t>
      </w:r>
      <w:r w:rsidR="008334A7" w:rsidRPr="008334A7">
        <w:rPr>
          <w:rFonts w:ascii="Arial" w:hAnsi="Arial" w:cs="Arial"/>
          <w:sz w:val="17"/>
          <w:szCs w:val="17"/>
          <w:lang w:val="de-DE"/>
        </w:rPr>
        <w:t xml:space="preserve">) </w:t>
      </w:r>
      <w:r w:rsidR="008334A7" w:rsidRPr="008334A7">
        <w:rPr>
          <w:rFonts w:ascii="Arial" w:hAnsi="Arial" w:cs="Arial"/>
          <w:sz w:val="17"/>
          <w:szCs w:val="17"/>
        </w:rPr>
        <w:t>δ</w:t>
      </w:r>
      <w:r w:rsidR="008334A7" w:rsidRPr="008334A7">
        <w:rPr>
          <w:rFonts w:ascii="Arial" w:hAnsi="Arial" w:cs="Arial"/>
          <w:sz w:val="17"/>
          <w:szCs w:val="17"/>
          <w:lang w:val="de-DE"/>
        </w:rPr>
        <w:t xml:space="preserve"> 7.33 (dd,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13.1, 7.8 Hz, 3H), 7.25</w:t>
      </w:r>
      <w:r w:rsidR="00A513FA"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 xml:space="preserve">7.19 (m, 3H), 6.93 (t,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7.9 Hz, 1H), 6.77 (d,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7.0 Hz, 1H), 6.55 (dd,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9.8, 1.7 Hz, 1H), 6.27 (s, 1H), 5.77 (dd,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8.8, 4.1 Hz, 1H), 5.59 (dd,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9.8, 4.2 Hz, 1H), 5.29 (d,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11.0 Hz, 1H), 3.07</w:t>
      </w:r>
      <w:r w:rsidR="00A513FA"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2.89 (m, 4H), 1.78 (s, 3H), 1.73 (s, 3H).</w:t>
      </w:r>
      <w:r w:rsidR="008334A7" w:rsidRPr="008334A7">
        <w:rPr>
          <w:rFonts w:ascii="Times New Roman" w:hAnsi="Times New Roman" w:cs="Times New Roman"/>
          <w:sz w:val="20"/>
          <w:szCs w:val="20"/>
          <w:vertAlign w:val="superscript"/>
          <w:lang w:val="de-DE"/>
        </w:rPr>
        <w:t xml:space="preserve"> </w:t>
      </w:r>
      <w:r w:rsidR="008334A7" w:rsidRPr="008334A7">
        <w:rPr>
          <w:rFonts w:ascii="Arial" w:hAnsi="Arial" w:cs="Arial"/>
          <w:b/>
          <w:bCs/>
          <w:sz w:val="17"/>
          <w:szCs w:val="17"/>
          <w:vertAlign w:val="superscript"/>
        </w:rPr>
        <w:t>13</w:t>
      </w:r>
      <w:r w:rsidR="008334A7" w:rsidRPr="008334A7">
        <w:rPr>
          <w:rFonts w:ascii="Arial" w:hAnsi="Arial" w:cs="Arial"/>
          <w:b/>
          <w:bCs/>
          <w:sz w:val="17"/>
          <w:szCs w:val="17"/>
        </w:rPr>
        <w:t>C NMR</w:t>
      </w:r>
      <w:r w:rsidR="008334A7" w:rsidRPr="008334A7">
        <w:rPr>
          <w:rFonts w:ascii="Arial" w:hAnsi="Arial" w:cs="Arial"/>
          <w:sz w:val="17"/>
          <w:szCs w:val="17"/>
        </w:rPr>
        <w:t xml:space="preserve"> (101 MHz, </w:t>
      </w:r>
      <w:r w:rsidR="00550F5C" w:rsidRPr="008334A7">
        <w:rPr>
          <w:rFonts w:ascii="Arial" w:hAnsi="Arial" w:cs="Arial"/>
          <w:sz w:val="17"/>
          <w:szCs w:val="17"/>
          <w:lang w:val="de-DE"/>
        </w:rPr>
        <w:t>Chloroform-</w:t>
      </w:r>
      <w:r w:rsidR="00550F5C" w:rsidRPr="008334A7">
        <w:rPr>
          <w:rFonts w:ascii="Arial" w:hAnsi="Arial" w:cs="Arial"/>
          <w:i/>
          <w:iCs/>
          <w:sz w:val="17"/>
          <w:szCs w:val="17"/>
          <w:lang w:val="de-DE"/>
        </w:rPr>
        <w:t>d</w:t>
      </w:r>
      <w:r w:rsidR="008334A7" w:rsidRPr="008334A7">
        <w:rPr>
          <w:rFonts w:ascii="Arial" w:hAnsi="Arial" w:cs="Arial"/>
          <w:sz w:val="17"/>
          <w:szCs w:val="17"/>
        </w:rPr>
        <w:t>) δ 141.6, 140.5, 133.1, 131.8, 128.6, 128.4, 126.2, 125.7, 125.6, 125.0, 122.5, 119.93, 119.90, 118.2, 116.5, 99.7, 54.0, 35.4, 28.4, 25.6, 18.2.</w:t>
      </w:r>
      <w:r w:rsidR="008334A7" w:rsidRPr="008334A7">
        <w:rPr>
          <w:rFonts w:ascii="Arial" w:hAnsi="Arial" w:cs="Arial"/>
          <w:b/>
          <w:bCs/>
          <w:sz w:val="17"/>
          <w:szCs w:val="17"/>
        </w:rPr>
        <w:t xml:space="preserve"> </w:t>
      </w:r>
      <w:bookmarkStart w:id="290" w:name="_Hlk184995007"/>
      <w:r w:rsidR="008334A7" w:rsidRPr="008334A7">
        <w:rPr>
          <w:rFonts w:ascii="Arial" w:hAnsi="Arial" w:cs="Arial"/>
          <w:b/>
          <w:bCs/>
          <w:sz w:val="17"/>
          <w:szCs w:val="17"/>
        </w:rPr>
        <w:t>HRMS(ESI</w:t>
      </w:r>
      <w:r w:rsidR="008334A7" w:rsidRPr="008334A7">
        <w:rPr>
          <w:rFonts w:ascii="Arial" w:hAnsi="Arial" w:cs="Arial"/>
          <w:b/>
          <w:bCs/>
          <w:sz w:val="17"/>
          <w:szCs w:val="17"/>
          <w:vertAlign w:val="superscript"/>
        </w:rPr>
        <w:t>+</w:t>
      </w:r>
      <w:r w:rsidR="008334A7" w:rsidRPr="008334A7">
        <w:rPr>
          <w:rFonts w:ascii="Arial" w:hAnsi="Arial" w:cs="Arial"/>
          <w:b/>
          <w:bCs/>
          <w:sz w:val="17"/>
          <w:szCs w:val="17"/>
        </w:rPr>
        <w:t>)</w:t>
      </w:r>
      <w:r w:rsidR="008334A7" w:rsidRPr="008334A7">
        <w:rPr>
          <w:rFonts w:ascii="Arial" w:hAnsi="Arial" w:cs="Arial"/>
          <w:sz w:val="17"/>
          <w:szCs w:val="17"/>
        </w:rPr>
        <w:t xml:space="preserve"> m/z </w:t>
      </w:r>
      <w:proofErr w:type="spellStart"/>
      <w:r w:rsidR="008334A7" w:rsidRPr="008334A7">
        <w:rPr>
          <w:rFonts w:ascii="Arial" w:hAnsi="Arial" w:cs="Arial"/>
          <w:sz w:val="17"/>
          <w:szCs w:val="17"/>
        </w:rPr>
        <w:t>calcd</w:t>
      </w:r>
      <w:proofErr w:type="spellEnd"/>
      <w:r w:rsidR="008334A7" w:rsidRPr="008334A7">
        <w:rPr>
          <w:rFonts w:ascii="Arial" w:hAnsi="Arial" w:cs="Arial"/>
          <w:sz w:val="17"/>
          <w:szCs w:val="17"/>
        </w:rPr>
        <w:t xml:space="preserve">. </w:t>
      </w:r>
      <w:proofErr w:type="gramStart"/>
      <w:r w:rsidR="008334A7" w:rsidRPr="008334A7">
        <w:rPr>
          <w:rFonts w:ascii="Arial" w:hAnsi="Arial" w:cs="Arial"/>
          <w:sz w:val="17"/>
          <w:szCs w:val="17"/>
        </w:rPr>
        <w:t>for</w:t>
      </w:r>
      <w:proofErr w:type="gramEnd"/>
      <w:r w:rsidR="008334A7" w:rsidRPr="008334A7">
        <w:rPr>
          <w:rFonts w:ascii="Arial" w:hAnsi="Arial" w:cs="Arial"/>
          <w:sz w:val="17"/>
          <w:szCs w:val="17"/>
        </w:rPr>
        <w:t xml:space="preserve"> C</w:t>
      </w:r>
      <w:r w:rsidR="008334A7" w:rsidRPr="008334A7">
        <w:rPr>
          <w:rFonts w:ascii="Arial" w:hAnsi="Arial" w:cs="Arial"/>
          <w:sz w:val="17"/>
          <w:szCs w:val="17"/>
          <w:vertAlign w:val="subscript"/>
        </w:rPr>
        <w:t>23</w:t>
      </w:r>
      <w:r w:rsidR="008334A7" w:rsidRPr="008334A7">
        <w:rPr>
          <w:rFonts w:ascii="Arial" w:hAnsi="Arial" w:cs="Arial"/>
          <w:sz w:val="17"/>
          <w:szCs w:val="17"/>
        </w:rPr>
        <w:t>H</w:t>
      </w:r>
      <w:r w:rsidR="008334A7" w:rsidRPr="008334A7">
        <w:rPr>
          <w:rFonts w:ascii="Arial" w:hAnsi="Arial" w:cs="Arial"/>
          <w:sz w:val="17"/>
          <w:szCs w:val="17"/>
          <w:vertAlign w:val="subscript"/>
        </w:rPr>
        <w:t>23</w:t>
      </w:r>
      <w:r w:rsidR="008334A7" w:rsidRPr="008334A7">
        <w:rPr>
          <w:rFonts w:ascii="Arial" w:hAnsi="Arial" w:cs="Arial"/>
          <w:sz w:val="17"/>
          <w:szCs w:val="17"/>
        </w:rPr>
        <w:t>N</w:t>
      </w:r>
      <w:r w:rsidR="008334A7" w:rsidRPr="008334A7">
        <w:rPr>
          <w:rFonts w:ascii="Arial" w:hAnsi="Arial" w:cs="Arial"/>
          <w:sz w:val="17"/>
          <w:szCs w:val="17"/>
          <w:vertAlign w:val="subscript"/>
        </w:rPr>
        <w:t xml:space="preserve"> </w:t>
      </w:r>
      <w:r w:rsidR="008334A7" w:rsidRPr="008334A7">
        <w:rPr>
          <w:rFonts w:ascii="Arial" w:hAnsi="Arial" w:cs="Arial"/>
          <w:sz w:val="17"/>
          <w:szCs w:val="17"/>
          <w:vertAlign w:val="superscript"/>
        </w:rPr>
        <w:t xml:space="preserve">+ </w:t>
      </w:r>
      <w:r w:rsidR="008334A7" w:rsidRPr="008334A7">
        <w:rPr>
          <w:rFonts w:ascii="Arial" w:hAnsi="Arial" w:cs="Arial"/>
          <w:sz w:val="17"/>
          <w:szCs w:val="17"/>
        </w:rPr>
        <w:t>[M+H]</w:t>
      </w:r>
      <w:r w:rsidR="008334A7" w:rsidRPr="008334A7">
        <w:rPr>
          <w:rFonts w:ascii="Arial" w:hAnsi="Arial" w:cs="Arial"/>
          <w:sz w:val="17"/>
          <w:szCs w:val="17"/>
          <w:vertAlign w:val="superscript"/>
        </w:rPr>
        <w:t>+</w:t>
      </w:r>
      <w:r w:rsidR="008334A7" w:rsidRPr="008334A7">
        <w:rPr>
          <w:rFonts w:ascii="Arial" w:hAnsi="Arial" w:cs="Arial"/>
          <w:sz w:val="17"/>
          <w:szCs w:val="17"/>
        </w:rPr>
        <w:t>: 314.1903, found: 314.1897.</w:t>
      </w:r>
      <w:bookmarkEnd w:id="278"/>
      <w:bookmarkEnd w:id="282"/>
      <w:bookmarkEnd w:id="290"/>
    </w:p>
    <w:p w14:paraId="796F536F" w14:textId="77777777" w:rsidR="008334A7" w:rsidRPr="008334A7" w:rsidRDefault="008334A7" w:rsidP="008334A7">
      <w:pPr>
        <w:tabs>
          <w:tab w:val="left" w:pos="655"/>
        </w:tabs>
        <w:rPr>
          <w:rFonts w:ascii="Arial" w:hAnsi="Arial" w:cs="Arial"/>
          <w:b/>
          <w:bCs/>
          <w:sz w:val="17"/>
          <w:szCs w:val="17"/>
          <w:lang w:val="de-DE"/>
        </w:rPr>
      </w:pPr>
      <w:r w:rsidRPr="008334A7">
        <w:rPr>
          <w:rFonts w:ascii="Arial" w:hAnsi="Arial" w:cs="Arial"/>
          <w:b/>
          <w:bCs/>
          <w:sz w:val="17"/>
          <w:szCs w:val="17"/>
          <w:lang w:val="de-DE"/>
        </w:rPr>
        <w:t>2-phenethyl-4-vinyl-4</w:t>
      </w:r>
      <w:r w:rsidRPr="00C515BC">
        <w:rPr>
          <w:rFonts w:ascii="Arial" w:hAnsi="Arial" w:cs="Arial"/>
          <w:b/>
          <w:bCs/>
          <w:i/>
          <w:iCs/>
          <w:sz w:val="17"/>
          <w:szCs w:val="17"/>
          <w:lang w:val="de-DE"/>
        </w:rPr>
        <w:t>H</w:t>
      </w:r>
      <w:r w:rsidRPr="008334A7">
        <w:rPr>
          <w:rFonts w:ascii="Arial" w:hAnsi="Arial" w:cs="Arial"/>
          <w:b/>
          <w:bCs/>
          <w:sz w:val="17"/>
          <w:szCs w:val="17"/>
          <w:lang w:val="de-DE"/>
        </w:rPr>
        <w:t>-pyrrolo[3,2,1-</w:t>
      </w:r>
      <w:r w:rsidRPr="00C515BC">
        <w:rPr>
          <w:rFonts w:ascii="Arial" w:hAnsi="Arial" w:cs="Arial"/>
          <w:b/>
          <w:bCs/>
          <w:i/>
          <w:iCs/>
          <w:sz w:val="17"/>
          <w:szCs w:val="17"/>
          <w:lang w:val="de-DE"/>
        </w:rPr>
        <w:t>ij</w:t>
      </w:r>
      <w:r w:rsidRPr="008334A7">
        <w:rPr>
          <w:rFonts w:ascii="Arial" w:hAnsi="Arial" w:cs="Arial"/>
          <w:b/>
          <w:bCs/>
          <w:sz w:val="17"/>
          <w:szCs w:val="17"/>
          <w:lang w:val="de-DE"/>
        </w:rPr>
        <w:t>]quinoline (5aag)</w:t>
      </w:r>
    </w:p>
    <w:p w14:paraId="3EE0D4D7" w14:textId="489813A0" w:rsidR="008334A7" w:rsidRPr="008334A7" w:rsidRDefault="00BE5CCA" w:rsidP="008334A7">
      <w:pPr>
        <w:rPr>
          <w:rFonts w:ascii="Arial" w:hAnsi="Arial" w:cs="Arial"/>
          <w:sz w:val="17"/>
          <w:szCs w:val="17"/>
        </w:rPr>
      </w:pPr>
      <w:r>
        <w:rPr>
          <w:rFonts w:ascii="Arial" w:hAnsi="Arial" w:cs="Arial"/>
          <w:b/>
          <w:bCs/>
          <w:noProof/>
          <w:sz w:val="17"/>
          <w:szCs w:val="17"/>
          <w:lang w:val="de-DE"/>
        </w:rPr>
        <w:object w:dxaOrig="1440" w:dyaOrig="1440" w14:anchorId="70FE6776">
          <v:shape id="_x0000_s1653" type="#_x0000_t75" style="position:absolute;left:0;text-align:left;margin-left:3.8pt;margin-top:3.35pt;width:79.7pt;height:75.25pt;z-index:252786688">
            <v:imagedata r:id="rId312" o:title=""/>
            <w10:wrap type="square"/>
          </v:shape>
          <o:OLEObject Type="Embed" ProgID="ChemDraw.Document.6.0" ShapeID="_x0000_s1653" DrawAspect="Content" ObjectID="_1819002927" r:id="rId313"/>
        </w:object>
      </w:r>
      <w:bookmarkStart w:id="291" w:name="_Hlk184994471"/>
      <w:r w:rsidR="008334A7" w:rsidRPr="008334A7">
        <w:rPr>
          <w:rFonts w:ascii="Arial" w:hAnsi="Arial" w:cs="Arial"/>
          <w:sz w:val="17"/>
          <w:szCs w:val="17"/>
          <w:lang w:val="de-DE"/>
        </w:rPr>
        <w:t>Prepared according to</w:t>
      </w:r>
      <w:r w:rsidR="008334A7" w:rsidRPr="008334A7">
        <w:rPr>
          <w:rFonts w:ascii="Arial" w:hAnsi="Arial" w:cs="Arial"/>
          <w:b/>
          <w:bCs/>
          <w:sz w:val="17"/>
          <w:szCs w:val="17"/>
          <w:lang w:val="de-DE"/>
        </w:rPr>
        <w:t xml:space="preserve"> </w:t>
      </w:r>
      <w:r w:rsidR="008D3539" w:rsidRPr="00617D4F">
        <w:rPr>
          <w:rFonts w:ascii="Arial" w:hAnsi="Arial" w:cs="Arial"/>
          <w:b/>
          <w:bCs/>
          <w:color w:val="000000" w:themeColor="text1"/>
          <w:sz w:val="17"/>
          <w:szCs w:val="17"/>
          <w:lang w:val="de-DE"/>
        </w:rPr>
        <w:t>GP</w:t>
      </w:r>
      <w:r w:rsidR="008D3539">
        <w:rPr>
          <w:rFonts w:ascii="Arial" w:hAnsi="Arial" w:cs="Arial"/>
          <w:b/>
          <w:bCs/>
          <w:color w:val="000000" w:themeColor="text1"/>
          <w:sz w:val="17"/>
          <w:szCs w:val="17"/>
          <w:lang w:val="de-DE"/>
        </w:rPr>
        <w:t>3</w:t>
      </w:r>
      <w:r w:rsidR="008334A7" w:rsidRPr="008334A7">
        <w:rPr>
          <w:rFonts w:ascii="Arial" w:hAnsi="Arial" w:cs="Arial"/>
          <w:sz w:val="17"/>
          <w:szCs w:val="17"/>
          <w:lang w:val="de-DE"/>
        </w:rPr>
        <w:t>. White oil (28.3 mg, 50%, 0.2 mmol scale);</w:t>
      </w:r>
      <w:bookmarkEnd w:id="291"/>
      <w:r w:rsidR="008334A7" w:rsidRPr="008334A7">
        <w:rPr>
          <w:rFonts w:ascii="Times New Roman" w:hAnsi="Times New Roman" w:cs="Times New Roman"/>
          <w:sz w:val="20"/>
          <w:szCs w:val="20"/>
          <w:vertAlign w:val="superscript"/>
          <w:lang w:val="de-DE"/>
        </w:rPr>
        <w:t xml:space="preserve"> </w:t>
      </w:r>
      <w:r w:rsidR="008334A7" w:rsidRPr="008334A7">
        <w:rPr>
          <w:rFonts w:ascii="Arial" w:hAnsi="Arial" w:cs="Arial"/>
          <w:b/>
          <w:bCs/>
          <w:sz w:val="17"/>
          <w:szCs w:val="17"/>
          <w:vertAlign w:val="superscript"/>
          <w:lang w:val="de-DE"/>
        </w:rPr>
        <w:t>1</w:t>
      </w:r>
      <w:r w:rsidR="008334A7" w:rsidRPr="008334A7">
        <w:rPr>
          <w:rFonts w:ascii="Arial" w:hAnsi="Arial" w:cs="Arial"/>
          <w:b/>
          <w:bCs/>
          <w:sz w:val="17"/>
          <w:szCs w:val="17"/>
          <w:lang w:val="de-DE"/>
        </w:rPr>
        <w:t>H NMR</w:t>
      </w:r>
      <w:r w:rsidR="008334A7" w:rsidRPr="008334A7">
        <w:rPr>
          <w:rFonts w:ascii="Arial" w:hAnsi="Arial" w:cs="Arial"/>
          <w:sz w:val="17"/>
          <w:szCs w:val="17"/>
          <w:lang w:val="de-DE"/>
        </w:rPr>
        <w:t xml:space="preserve"> (400 MHz, Chloroform-</w:t>
      </w:r>
      <w:r w:rsidR="008334A7" w:rsidRPr="008334A7">
        <w:rPr>
          <w:rFonts w:ascii="Arial" w:hAnsi="Arial" w:cs="Arial"/>
          <w:i/>
          <w:iCs/>
          <w:sz w:val="17"/>
          <w:szCs w:val="17"/>
          <w:lang w:val="de-DE"/>
        </w:rPr>
        <w:t>d</w:t>
      </w:r>
      <w:r w:rsidR="008334A7" w:rsidRPr="008334A7">
        <w:rPr>
          <w:rFonts w:ascii="Arial" w:hAnsi="Arial" w:cs="Arial"/>
          <w:sz w:val="17"/>
          <w:szCs w:val="17"/>
          <w:lang w:val="de-DE"/>
        </w:rPr>
        <w:t xml:space="preserve">) </w:t>
      </w:r>
      <w:r w:rsidR="008334A7" w:rsidRPr="008334A7">
        <w:rPr>
          <w:rFonts w:ascii="Arial" w:hAnsi="Arial" w:cs="Arial"/>
          <w:sz w:val="17"/>
          <w:szCs w:val="17"/>
        </w:rPr>
        <w:t>δ</w:t>
      </w:r>
      <w:r w:rsidR="008334A7" w:rsidRPr="008334A7">
        <w:rPr>
          <w:rFonts w:ascii="Arial" w:hAnsi="Arial" w:cs="Arial"/>
          <w:sz w:val="17"/>
          <w:szCs w:val="17"/>
          <w:lang w:val="de-DE"/>
        </w:rPr>
        <w:t xml:space="preserve"> 7.34</w:t>
      </w:r>
      <w:r w:rsidR="00A513FA"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7.25 (</w:t>
      </w:r>
      <w:r w:rsidR="008334A7" w:rsidRPr="008334A7">
        <w:rPr>
          <w:rFonts w:ascii="Arial" w:hAnsi="Arial" w:cs="Arial" w:hint="eastAsia"/>
          <w:sz w:val="17"/>
          <w:szCs w:val="17"/>
          <w:lang w:val="de-DE"/>
        </w:rPr>
        <w:t>m</w:t>
      </w:r>
      <w:r w:rsidR="008334A7" w:rsidRPr="008334A7">
        <w:rPr>
          <w:rFonts w:ascii="Arial" w:hAnsi="Arial" w:cs="Arial"/>
          <w:sz w:val="17"/>
          <w:szCs w:val="17"/>
          <w:lang w:val="de-DE"/>
        </w:rPr>
        <w:t>, 3H), 7.24</w:t>
      </w:r>
      <w:r w:rsidR="00A513FA"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7.14 (m, 3H), 6.94</w:t>
      </w:r>
      <w:r w:rsidR="00A513FA"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 xml:space="preserve">6.86 (m, 1H), 6.75 (d,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7.0 Hz, 1H), 6.54 (dd,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9.8, 1.6 Hz, 1H), 6.26 (s, 1H), 5.86 (ddd,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17.0, 10.1, 7.0 Hz, 1H), 5.64 (dd,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9.8, 4.3 Hz, 1H), 5.53</w:t>
      </w:r>
      <w:r w:rsidR="00A513FA"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 xml:space="preserve">5.44 (m, 1H), 5.03 (d,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10.1 Hz, 1H), 4.93 (d,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17.1 Hz, 1H), 3.06</w:t>
      </w:r>
      <w:r w:rsidR="00A513FA"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2.96 (m, 3H), 2.97</w:t>
      </w:r>
      <w:r w:rsidR="00A513FA"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2.87 (m, 1H).</w:t>
      </w:r>
      <w:r w:rsidR="008334A7" w:rsidRPr="008334A7">
        <w:rPr>
          <w:rFonts w:ascii="Times New Roman" w:hAnsi="Times New Roman" w:cs="Times New Roman"/>
          <w:sz w:val="20"/>
          <w:szCs w:val="20"/>
          <w:vertAlign w:val="superscript"/>
          <w:lang w:val="de-DE"/>
        </w:rPr>
        <w:t xml:space="preserve"> </w:t>
      </w:r>
      <w:r w:rsidR="008334A7" w:rsidRPr="008334A7">
        <w:rPr>
          <w:rFonts w:ascii="Arial" w:hAnsi="Arial" w:cs="Arial"/>
          <w:b/>
          <w:bCs/>
          <w:sz w:val="17"/>
          <w:szCs w:val="17"/>
          <w:vertAlign w:val="superscript"/>
        </w:rPr>
        <w:t>13</w:t>
      </w:r>
      <w:r w:rsidR="008334A7" w:rsidRPr="008334A7">
        <w:rPr>
          <w:rFonts w:ascii="Arial" w:hAnsi="Arial" w:cs="Arial"/>
          <w:b/>
          <w:bCs/>
          <w:sz w:val="17"/>
          <w:szCs w:val="17"/>
        </w:rPr>
        <w:t>C NMR</w:t>
      </w:r>
      <w:r w:rsidR="008334A7" w:rsidRPr="008334A7">
        <w:rPr>
          <w:rFonts w:ascii="Arial" w:hAnsi="Arial" w:cs="Arial"/>
          <w:sz w:val="17"/>
          <w:szCs w:val="17"/>
        </w:rPr>
        <w:t xml:space="preserve"> (101 MHz, Chloroform-</w:t>
      </w:r>
      <w:r w:rsidR="008334A7" w:rsidRPr="008334A7">
        <w:rPr>
          <w:rFonts w:ascii="Arial" w:hAnsi="Arial" w:cs="Arial"/>
          <w:i/>
          <w:iCs/>
          <w:sz w:val="17"/>
          <w:szCs w:val="17"/>
        </w:rPr>
        <w:t>d</w:t>
      </w:r>
      <w:r w:rsidR="008334A7" w:rsidRPr="008334A7">
        <w:rPr>
          <w:rFonts w:ascii="Arial" w:hAnsi="Arial" w:cs="Arial"/>
          <w:sz w:val="17"/>
          <w:szCs w:val="17"/>
        </w:rPr>
        <w:t>) δ 141.6, 140.8, 137.9, 133.2, 128.6, 128.5, 126.3, 125.3, 125.0, 123.4, 120.12, 120.10, 118.2, 116.9, 114.8, 100.0, 58.3, 35.1, 28.7.</w:t>
      </w:r>
      <w:r w:rsidR="008334A7" w:rsidRPr="008334A7">
        <w:rPr>
          <w:rFonts w:ascii="Arial" w:hAnsi="Arial" w:cs="Arial"/>
          <w:b/>
          <w:bCs/>
          <w:sz w:val="17"/>
          <w:szCs w:val="17"/>
        </w:rPr>
        <w:t xml:space="preserve"> HRMS(ESI</w:t>
      </w:r>
      <w:r w:rsidR="008334A7" w:rsidRPr="008334A7">
        <w:rPr>
          <w:rFonts w:ascii="Arial" w:hAnsi="Arial" w:cs="Arial"/>
          <w:b/>
          <w:bCs/>
          <w:sz w:val="17"/>
          <w:szCs w:val="17"/>
          <w:vertAlign w:val="superscript"/>
        </w:rPr>
        <w:t>+</w:t>
      </w:r>
      <w:r w:rsidR="008334A7" w:rsidRPr="008334A7">
        <w:rPr>
          <w:rFonts w:ascii="Arial" w:hAnsi="Arial" w:cs="Arial"/>
          <w:b/>
          <w:bCs/>
          <w:sz w:val="17"/>
          <w:szCs w:val="17"/>
        </w:rPr>
        <w:t>)</w:t>
      </w:r>
      <w:r w:rsidR="008334A7" w:rsidRPr="008334A7">
        <w:rPr>
          <w:rFonts w:ascii="Arial" w:hAnsi="Arial" w:cs="Arial"/>
          <w:sz w:val="17"/>
          <w:szCs w:val="17"/>
        </w:rPr>
        <w:t xml:space="preserve"> m/z </w:t>
      </w:r>
      <w:proofErr w:type="spellStart"/>
      <w:r w:rsidR="008334A7" w:rsidRPr="008334A7">
        <w:rPr>
          <w:rFonts w:ascii="Arial" w:hAnsi="Arial" w:cs="Arial"/>
          <w:sz w:val="17"/>
          <w:szCs w:val="17"/>
        </w:rPr>
        <w:t>calcd</w:t>
      </w:r>
      <w:proofErr w:type="spellEnd"/>
      <w:r w:rsidR="008334A7" w:rsidRPr="008334A7">
        <w:rPr>
          <w:rFonts w:ascii="Arial" w:hAnsi="Arial" w:cs="Arial"/>
          <w:sz w:val="17"/>
          <w:szCs w:val="17"/>
        </w:rPr>
        <w:t xml:space="preserve">. </w:t>
      </w:r>
      <w:proofErr w:type="gramStart"/>
      <w:r w:rsidR="008334A7" w:rsidRPr="008334A7">
        <w:rPr>
          <w:rFonts w:ascii="Arial" w:hAnsi="Arial" w:cs="Arial"/>
          <w:sz w:val="17"/>
          <w:szCs w:val="17"/>
        </w:rPr>
        <w:t>for</w:t>
      </w:r>
      <w:proofErr w:type="gramEnd"/>
      <w:r w:rsidR="008334A7" w:rsidRPr="008334A7">
        <w:rPr>
          <w:rFonts w:ascii="Arial" w:hAnsi="Arial" w:cs="Arial"/>
          <w:sz w:val="17"/>
          <w:szCs w:val="17"/>
        </w:rPr>
        <w:t xml:space="preserve"> C</w:t>
      </w:r>
      <w:r w:rsidR="008334A7" w:rsidRPr="008334A7">
        <w:rPr>
          <w:rFonts w:ascii="Arial" w:hAnsi="Arial" w:cs="Arial"/>
          <w:sz w:val="17"/>
          <w:szCs w:val="17"/>
          <w:vertAlign w:val="subscript"/>
        </w:rPr>
        <w:t>21</w:t>
      </w:r>
      <w:r w:rsidR="008334A7" w:rsidRPr="008334A7">
        <w:rPr>
          <w:rFonts w:ascii="Arial" w:hAnsi="Arial" w:cs="Arial"/>
          <w:sz w:val="17"/>
          <w:szCs w:val="17"/>
        </w:rPr>
        <w:t>H</w:t>
      </w:r>
      <w:r w:rsidR="008334A7" w:rsidRPr="008334A7">
        <w:rPr>
          <w:rFonts w:ascii="Arial" w:hAnsi="Arial" w:cs="Arial"/>
          <w:sz w:val="17"/>
          <w:szCs w:val="17"/>
          <w:vertAlign w:val="subscript"/>
        </w:rPr>
        <w:t>19</w:t>
      </w:r>
      <w:r w:rsidR="008334A7" w:rsidRPr="008334A7">
        <w:rPr>
          <w:rFonts w:ascii="Arial" w:hAnsi="Arial" w:cs="Arial"/>
          <w:sz w:val="17"/>
          <w:szCs w:val="17"/>
        </w:rPr>
        <w:t>N</w:t>
      </w:r>
      <w:r w:rsidR="008334A7" w:rsidRPr="008334A7">
        <w:rPr>
          <w:rFonts w:ascii="Arial" w:hAnsi="Arial" w:cs="Arial"/>
          <w:sz w:val="17"/>
          <w:szCs w:val="17"/>
          <w:vertAlign w:val="subscript"/>
        </w:rPr>
        <w:t xml:space="preserve"> </w:t>
      </w:r>
      <w:r w:rsidR="008334A7" w:rsidRPr="008334A7">
        <w:rPr>
          <w:rFonts w:ascii="Arial" w:hAnsi="Arial" w:cs="Arial"/>
          <w:sz w:val="17"/>
          <w:szCs w:val="17"/>
          <w:vertAlign w:val="superscript"/>
        </w:rPr>
        <w:t xml:space="preserve">+ </w:t>
      </w:r>
      <w:r w:rsidR="008334A7" w:rsidRPr="008334A7">
        <w:rPr>
          <w:rFonts w:ascii="Arial" w:hAnsi="Arial" w:cs="Arial"/>
          <w:sz w:val="17"/>
          <w:szCs w:val="17"/>
        </w:rPr>
        <w:t>[M+H]</w:t>
      </w:r>
      <w:r w:rsidR="008334A7" w:rsidRPr="008334A7">
        <w:rPr>
          <w:rFonts w:ascii="Arial" w:hAnsi="Arial" w:cs="Arial"/>
          <w:sz w:val="17"/>
          <w:szCs w:val="17"/>
          <w:vertAlign w:val="superscript"/>
        </w:rPr>
        <w:t>+</w:t>
      </w:r>
      <w:r w:rsidR="008334A7" w:rsidRPr="008334A7">
        <w:rPr>
          <w:rFonts w:ascii="Arial" w:hAnsi="Arial" w:cs="Arial"/>
          <w:sz w:val="17"/>
          <w:szCs w:val="17"/>
        </w:rPr>
        <w:t>: 286.1590, found: 286.1593.</w:t>
      </w:r>
    </w:p>
    <w:p w14:paraId="52521E56" w14:textId="77777777" w:rsidR="008334A7" w:rsidRPr="008334A7" w:rsidRDefault="008334A7" w:rsidP="008334A7">
      <w:pPr>
        <w:rPr>
          <w:rFonts w:ascii="Arial" w:hAnsi="Arial" w:cs="Arial"/>
          <w:b/>
          <w:bCs/>
          <w:sz w:val="17"/>
          <w:szCs w:val="17"/>
        </w:rPr>
      </w:pPr>
      <w:r w:rsidRPr="008334A7">
        <w:rPr>
          <w:rFonts w:ascii="Arial" w:hAnsi="Arial" w:cs="Arial"/>
          <w:b/>
          <w:bCs/>
          <w:sz w:val="17"/>
          <w:szCs w:val="17"/>
        </w:rPr>
        <w:t>4-(4-(4-fluorophenyl)-8-methoxy-4</w:t>
      </w:r>
      <w:r w:rsidRPr="00C515BC">
        <w:rPr>
          <w:rFonts w:ascii="Arial" w:hAnsi="Arial" w:cs="Arial"/>
          <w:b/>
          <w:bCs/>
          <w:i/>
          <w:iCs/>
          <w:sz w:val="17"/>
          <w:szCs w:val="17"/>
        </w:rPr>
        <w:t>H</w:t>
      </w:r>
      <w:r w:rsidRPr="008334A7">
        <w:rPr>
          <w:rFonts w:ascii="Arial" w:hAnsi="Arial" w:cs="Arial"/>
          <w:b/>
          <w:bCs/>
          <w:sz w:val="17"/>
          <w:szCs w:val="17"/>
        </w:rPr>
        <w:t>-</w:t>
      </w:r>
      <w:proofErr w:type="gramStart"/>
      <w:r w:rsidRPr="008334A7">
        <w:rPr>
          <w:rFonts w:ascii="Arial" w:hAnsi="Arial" w:cs="Arial"/>
          <w:b/>
          <w:bCs/>
          <w:sz w:val="17"/>
          <w:szCs w:val="17"/>
        </w:rPr>
        <w:t>pyrrolo[</w:t>
      </w:r>
      <w:proofErr w:type="gramEnd"/>
      <w:r w:rsidRPr="008334A7">
        <w:rPr>
          <w:rFonts w:ascii="Arial" w:hAnsi="Arial" w:cs="Arial"/>
          <w:b/>
          <w:bCs/>
          <w:sz w:val="17"/>
          <w:szCs w:val="17"/>
        </w:rPr>
        <w:t>3,2,1-</w:t>
      </w:r>
      <w:r w:rsidRPr="00C515BC">
        <w:rPr>
          <w:rFonts w:ascii="Arial" w:hAnsi="Arial" w:cs="Arial"/>
          <w:b/>
          <w:bCs/>
          <w:i/>
          <w:iCs/>
          <w:sz w:val="17"/>
          <w:szCs w:val="17"/>
        </w:rPr>
        <w:t>ij</w:t>
      </w:r>
      <w:r w:rsidRPr="008334A7">
        <w:rPr>
          <w:rFonts w:ascii="Arial" w:hAnsi="Arial" w:cs="Arial"/>
          <w:b/>
          <w:bCs/>
          <w:sz w:val="17"/>
          <w:szCs w:val="17"/>
        </w:rPr>
        <w:t>]quinolin-2-yl)butanenitrile (5aah)</w:t>
      </w:r>
    </w:p>
    <w:p w14:paraId="3362A81A" w14:textId="367ED66D" w:rsidR="008334A7" w:rsidRPr="008334A7" w:rsidRDefault="00BE5CCA" w:rsidP="008334A7">
      <w:pPr>
        <w:rPr>
          <w:rFonts w:ascii="Arial" w:hAnsi="Arial" w:cs="Arial"/>
          <w:sz w:val="17"/>
          <w:szCs w:val="17"/>
        </w:rPr>
      </w:pPr>
      <w:r>
        <w:rPr>
          <w:rFonts w:ascii="Arial" w:hAnsi="Arial" w:cs="Arial"/>
          <w:b/>
          <w:bCs/>
          <w:noProof/>
          <w:sz w:val="17"/>
          <w:szCs w:val="17"/>
          <w:lang w:val="de-DE"/>
        </w:rPr>
        <w:object w:dxaOrig="1440" w:dyaOrig="1440" w14:anchorId="6AD411E6">
          <v:shape id="_x0000_s1654" type="#_x0000_t75" style="position:absolute;left:0;text-align:left;margin-left:-.6pt;margin-top:9.05pt;width:125.8pt;height:85.7pt;z-index:252787712">
            <v:imagedata r:id="rId314" o:title=""/>
            <w10:wrap type="square"/>
          </v:shape>
          <o:OLEObject Type="Embed" ProgID="ChemDraw.Document.6.0" ShapeID="_x0000_s1654" DrawAspect="Content" ObjectID="_1819002928" r:id="rId315"/>
        </w:object>
      </w:r>
      <w:bookmarkStart w:id="292" w:name="_Hlk184996950"/>
      <w:r w:rsidR="008334A7" w:rsidRPr="008334A7">
        <w:rPr>
          <w:rFonts w:ascii="Arial" w:hAnsi="Arial" w:cs="Arial"/>
          <w:sz w:val="17"/>
          <w:szCs w:val="17"/>
          <w:lang w:val="de-DE"/>
        </w:rPr>
        <w:t>Prepared according to</w:t>
      </w:r>
      <w:r w:rsidR="008334A7" w:rsidRPr="008334A7">
        <w:rPr>
          <w:rFonts w:ascii="Arial" w:hAnsi="Arial" w:cs="Arial"/>
          <w:b/>
          <w:bCs/>
          <w:sz w:val="17"/>
          <w:szCs w:val="17"/>
          <w:lang w:val="de-DE"/>
        </w:rPr>
        <w:t xml:space="preserve"> </w:t>
      </w:r>
      <w:r w:rsidR="008334A7" w:rsidRPr="008334A7">
        <w:rPr>
          <w:rFonts w:ascii="Arial" w:hAnsi="Arial" w:cs="Arial"/>
          <w:sz w:val="17"/>
          <w:szCs w:val="17"/>
          <w:lang w:val="de-DE"/>
        </w:rPr>
        <w:t>aforementioned method. White solid (1481.0 mg, 71%, 6 mmol scale);</w:t>
      </w:r>
      <w:bookmarkEnd w:id="292"/>
      <w:r w:rsidR="008334A7" w:rsidRPr="008334A7">
        <w:rPr>
          <w:rFonts w:ascii="Times New Roman" w:hAnsi="Times New Roman" w:cs="Times New Roman"/>
          <w:sz w:val="20"/>
          <w:szCs w:val="20"/>
          <w:vertAlign w:val="superscript"/>
          <w:lang w:val="de-DE"/>
        </w:rPr>
        <w:t xml:space="preserve"> </w:t>
      </w:r>
      <w:r w:rsidR="008334A7" w:rsidRPr="008334A7">
        <w:rPr>
          <w:rFonts w:ascii="Arial" w:hAnsi="Arial" w:cs="Arial"/>
          <w:b/>
          <w:bCs/>
          <w:sz w:val="17"/>
          <w:szCs w:val="17"/>
          <w:vertAlign w:val="superscript"/>
          <w:lang w:val="de-DE"/>
        </w:rPr>
        <w:t>1</w:t>
      </w:r>
      <w:r w:rsidR="008334A7" w:rsidRPr="008334A7">
        <w:rPr>
          <w:rFonts w:ascii="Arial" w:hAnsi="Arial" w:cs="Arial"/>
          <w:b/>
          <w:bCs/>
          <w:sz w:val="17"/>
          <w:szCs w:val="17"/>
          <w:lang w:val="de-DE"/>
        </w:rPr>
        <w:t>H NMR</w:t>
      </w:r>
      <w:r w:rsidR="008334A7" w:rsidRPr="008334A7">
        <w:rPr>
          <w:rFonts w:ascii="Arial" w:hAnsi="Arial" w:cs="Arial"/>
          <w:sz w:val="17"/>
          <w:szCs w:val="17"/>
          <w:lang w:val="de-DE"/>
        </w:rPr>
        <w:t xml:space="preserve"> (400 MHz, Chloroform-</w:t>
      </w:r>
      <w:r w:rsidR="008334A7" w:rsidRPr="008334A7">
        <w:rPr>
          <w:rFonts w:ascii="Arial" w:hAnsi="Arial" w:cs="Arial"/>
          <w:i/>
          <w:iCs/>
          <w:sz w:val="17"/>
          <w:szCs w:val="17"/>
          <w:lang w:val="de-DE"/>
        </w:rPr>
        <w:t>d</w:t>
      </w:r>
      <w:r w:rsidR="008334A7" w:rsidRPr="008334A7">
        <w:rPr>
          <w:rFonts w:ascii="Arial" w:hAnsi="Arial" w:cs="Arial"/>
          <w:sz w:val="17"/>
          <w:szCs w:val="17"/>
          <w:lang w:val="de-DE"/>
        </w:rPr>
        <w:t xml:space="preserve">) </w:t>
      </w:r>
      <w:r w:rsidR="008334A7" w:rsidRPr="008334A7">
        <w:rPr>
          <w:rFonts w:ascii="Arial" w:hAnsi="Arial" w:cs="Arial"/>
          <w:sz w:val="17"/>
          <w:szCs w:val="17"/>
        </w:rPr>
        <w:t>δ</w:t>
      </w:r>
      <w:r w:rsidR="008334A7" w:rsidRPr="008334A7">
        <w:rPr>
          <w:rFonts w:ascii="Arial" w:hAnsi="Arial" w:cs="Arial"/>
          <w:sz w:val="17"/>
          <w:szCs w:val="17"/>
          <w:lang w:val="de-DE"/>
        </w:rPr>
        <w:t xml:space="preserve"> 7.05</w:t>
      </w:r>
      <w:r w:rsidR="00A513FA"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 xml:space="preserve">6.96 (m, 4H), 6.88 (d,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2.1 Hz, 1H), 6.60–6.56 (m, 1H), 6.52 (dd,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9.8, 1.8 Hz, 1H), 6.19 (s, 1H), 6.15</w:t>
      </w:r>
      <w:r w:rsidR="00A513FA"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 xml:space="preserve">6.12 (m, 1H), 5.83 (dd,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9.8, 4.2 Hz, 1H), 3.85 (s, 3H), 2.63</w:t>
      </w:r>
      <w:r w:rsidR="00A513FA"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2.54 (m, 1H), 2.46</w:t>
      </w:r>
      <w:r w:rsidR="00A513FA"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2.17 (m, 3H), 1.88</w:t>
      </w:r>
      <w:r w:rsidR="00A513FA"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1.69 (m, 2H).</w:t>
      </w:r>
      <w:r w:rsidR="008334A7" w:rsidRPr="008334A7">
        <w:rPr>
          <w:rFonts w:ascii="Times New Roman" w:hAnsi="Times New Roman" w:cs="Times New Roman"/>
          <w:sz w:val="20"/>
          <w:szCs w:val="20"/>
          <w:vertAlign w:val="superscript"/>
          <w:lang w:val="de-DE"/>
        </w:rPr>
        <w:t xml:space="preserve"> </w:t>
      </w:r>
      <w:r w:rsidR="008334A7" w:rsidRPr="008334A7">
        <w:rPr>
          <w:rFonts w:ascii="Arial" w:hAnsi="Arial" w:cs="Arial"/>
          <w:b/>
          <w:bCs/>
          <w:sz w:val="17"/>
          <w:szCs w:val="17"/>
          <w:vertAlign w:val="superscript"/>
          <w:lang w:val="de-DE"/>
        </w:rPr>
        <w:t>13</w:t>
      </w:r>
      <w:r w:rsidR="008334A7" w:rsidRPr="008334A7">
        <w:rPr>
          <w:rFonts w:ascii="Arial" w:hAnsi="Arial" w:cs="Arial"/>
          <w:b/>
          <w:bCs/>
          <w:sz w:val="17"/>
          <w:szCs w:val="17"/>
          <w:lang w:val="de-DE"/>
        </w:rPr>
        <w:t>C NMR</w:t>
      </w:r>
      <w:r w:rsidR="008334A7" w:rsidRPr="008334A7">
        <w:rPr>
          <w:rFonts w:ascii="Arial" w:hAnsi="Arial" w:cs="Arial"/>
          <w:sz w:val="17"/>
          <w:szCs w:val="17"/>
          <w:lang w:val="de-DE"/>
        </w:rPr>
        <w:t xml:space="preserve"> (101 MHz, Chloroform-</w:t>
      </w:r>
      <w:r w:rsidR="008334A7" w:rsidRPr="008334A7">
        <w:rPr>
          <w:rFonts w:ascii="Arial" w:hAnsi="Arial" w:cs="Arial"/>
          <w:i/>
          <w:iCs/>
          <w:sz w:val="17"/>
          <w:szCs w:val="17"/>
          <w:lang w:val="de-DE"/>
        </w:rPr>
        <w:t>d</w:t>
      </w:r>
      <w:r w:rsidR="008334A7" w:rsidRPr="008334A7">
        <w:rPr>
          <w:rFonts w:ascii="Arial" w:hAnsi="Arial" w:cs="Arial"/>
          <w:sz w:val="17"/>
          <w:szCs w:val="17"/>
          <w:lang w:val="de-DE"/>
        </w:rPr>
        <w:t xml:space="preserve">) </w:t>
      </w:r>
      <w:r w:rsidR="008334A7" w:rsidRPr="008334A7">
        <w:rPr>
          <w:rFonts w:ascii="Arial" w:hAnsi="Arial" w:cs="Arial"/>
          <w:sz w:val="17"/>
          <w:szCs w:val="17"/>
        </w:rPr>
        <w:t>δ</w:t>
      </w:r>
      <w:r w:rsidR="008334A7" w:rsidRPr="008334A7">
        <w:rPr>
          <w:rFonts w:ascii="Arial" w:hAnsi="Arial" w:cs="Arial"/>
          <w:sz w:val="17"/>
          <w:szCs w:val="17"/>
          <w:lang w:val="de-DE"/>
        </w:rPr>
        <w:t xml:space="preserve"> 162.5 (d, </w:t>
      </w:r>
      <w:r w:rsidR="008334A7" w:rsidRPr="008334A7">
        <w:rPr>
          <w:rFonts w:ascii="Arial" w:hAnsi="Arial" w:cs="Arial"/>
          <w:i/>
          <w:iCs/>
          <w:sz w:val="17"/>
          <w:szCs w:val="17"/>
          <w:lang w:val="de-DE"/>
        </w:rPr>
        <w:t>J</w:t>
      </w:r>
      <w:r w:rsidR="008334A7" w:rsidRPr="008334A7">
        <w:rPr>
          <w:rFonts w:ascii="Arial" w:hAnsi="Arial" w:cs="Arial"/>
          <w:color w:val="000000" w:themeColor="text1"/>
          <w:sz w:val="17"/>
          <w:szCs w:val="17"/>
          <w:vertAlign w:val="subscript"/>
          <w:lang w:val="de-DE"/>
        </w:rPr>
        <w:t>C-F</w:t>
      </w:r>
      <w:r w:rsidR="008334A7" w:rsidRPr="008334A7">
        <w:rPr>
          <w:rFonts w:ascii="Arial" w:hAnsi="Arial" w:cs="Arial"/>
          <w:sz w:val="17"/>
          <w:szCs w:val="17"/>
          <w:lang w:val="de-DE"/>
        </w:rPr>
        <w:t xml:space="preserve"> = 247.2 Hz), 155.3, 139.0 (d, </w:t>
      </w:r>
      <w:r w:rsidR="008334A7" w:rsidRPr="008334A7">
        <w:rPr>
          <w:rFonts w:ascii="Arial" w:hAnsi="Arial" w:cs="Arial"/>
          <w:i/>
          <w:iCs/>
          <w:sz w:val="17"/>
          <w:szCs w:val="17"/>
          <w:lang w:val="de-DE"/>
        </w:rPr>
        <w:t>J</w:t>
      </w:r>
      <w:r w:rsidR="008334A7" w:rsidRPr="008334A7">
        <w:rPr>
          <w:rFonts w:ascii="Arial" w:hAnsi="Arial" w:cs="Arial"/>
          <w:color w:val="000000" w:themeColor="text1"/>
          <w:sz w:val="17"/>
          <w:szCs w:val="17"/>
          <w:vertAlign w:val="subscript"/>
          <w:lang w:val="de-DE"/>
        </w:rPr>
        <w:t>C-F</w:t>
      </w:r>
      <w:r w:rsidR="008334A7" w:rsidRPr="008334A7">
        <w:rPr>
          <w:rFonts w:ascii="Arial" w:hAnsi="Arial" w:cs="Arial"/>
          <w:sz w:val="17"/>
          <w:szCs w:val="17"/>
          <w:lang w:val="de-DE"/>
        </w:rPr>
        <w:t xml:space="preserve"> = 3.1 Hz), 138.1, 129.0, 128.2, 127.6 (d, </w:t>
      </w:r>
      <w:r w:rsidR="008334A7" w:rsidRPr="008334A7">
        <w:rPr>
          <w:rFonts w:ascii="Arial" w:hAnsi="Arial" w:cs="Arial"/>
          <w:i/>
          <w:iCs/>
          <w:sz w:val="17"/>
          <w:szCs w:val="17"/>
          <w:lang w:val="de-DE"/>
        </w:rPr>
        <w:t>J</w:t>
      </w:r>
      <w:r w:rsidR="008334A7" w:rsidRPr="008334A7">
        <w:rPr>
          <w:rFonts w:ascii="Arial" w:hAnsi="Arial" w:cs="Arial"/>
          <w:color w:val="000000" w:themeColor="text1"/>
          <w:sz w:val="17"/>
          <w:szCs w:val="17"/>
          <w:vertAlign w:val="subscript"/>
          <w:lang w:val="de-DE"/>
        </w:rPr>
        <w:t>C-F</w:t>
      </w:r>
      <w:r w:rsidR="008334A7" w:rsidRPr="008334A7">
        <w:rPr>
          <w:rFonts w:ascii="Arial" w:hAnsi="Arial" w:cs="Arial"/>
          <w:sz w:val="17"/>
          <w:szCs w:val="17"/>
          <w:lang w:val="de-DE"/>
        </w:rPr>
        <w:t xml:space="preserve"> = 8.2 Hz), 124.6, 121.4, 119.3, 118.5, 116.3 (d, </w:t>
      </w:r>
      <w:r w:rsidR="008334A7" w:rsidRPr="008334A7">
        <w:rPr>
          <w:rFonts w:ascii="Arial" w:hAnsi="Arial" w:cs="Arial"/>
          <w:i/>
          <w:iCs/>
          <w:sz w:val="17"/>
          <w:szCs w:val="17"/>
          <w:lang w:val="de-DE"/>
        </w:rPr>
        <w:t>J</w:t>
      </w:r>
      <w:r w:rsidR="008334A7" w:rsidRPr="008334A7">
        <w:rPr>
          <w:rFonts w:ascii="Arial" w:hAnsi="Arial" w:cs="Arial"/>
          <w:color w:val="000000" w:themeColor="text1"/>
          <w:sz w:val="17"/>
          <w:szCs w:val="17"/>
          <w:vertAlign w:val="subscript"/>
          <w:lang w:val="de-DE"/>
        </w:rPr>
        <w:t>C-F</w:t>
      </w:r>
      <w:r w:rsidR="008334A7" w:rsidRPr="008334A7">
        <w:rPr>
          <w:rFonts w:ascii="Arial" w:hAnsi="Arial" w:cs="Arial"/>
          <w:sz w:val="17"/>
          <w:szCs w:val="17"/>
          <w:lang w:val="de-DE"/>
        </w:rPr>
        <w:t xml:space="preserve"> = 21.7 Hz), 108.6, 102.1, 100.7, 59.1, 56.2, 25.5, 24.2, 16.5.</w:t>
      </w:r>
      <w:r w:rsidR="008334A7" w:rsidRPr="008334A7">
        <w:rPr>
          <w:rFonts w:ascii="Arial" w:hAnsi="Arial" w:cs="Arial"/>
          <w:sz w:val="17"/>
          <w:szCs w:val="17"/>
          <w:vertAlign w:val="superscript"/>
          <w:lang w:val="de-DE"/>
        </w:rPr>
        <w:t xml:space="preserve"> </w:t>
      </w:r>
      <w:r w:rsidR="008334A7" w:rsidRPr="008334A7">
        <w:rPr>
          <w:rFonts w:ascii="Arial" w:hAnsi="Arial" w:cs="Arial"/>
          <w:b/>
          <w:bCs/>
          <w:sz w:val="17"/>
          <w:szCs w:val="17"/>
          <w:vertAlign w:val="superscript"/>
        </w:rPr>
        <w:t>19</w:t>
      </w:r>
      <w:r w:rsidR="008334A7" w:rsidRPr="008334A7">
        <w:rPr>
          <w:rFonts w:ascii="Arial" w:hAnsi="Arial" w:cs="Arial"/>
          <w:b/>
          <w:bCs/>
          <w:sz w:val="17"/>
          <w:szCs w:val="17"/>
        </w:rPr>
        <w:t>F NMR</w:t>
      </w:r>
      <w:r w:rsidR="008334A7" w:rsidRPr="008334A7">
        <w:rPr>
          <w:rFonts w:ascii="Arial" w:hAnsi="Arial" w:cs="Arial"/>
          <w:sz w:val="17"/>
          <w:szCs w:val="17"/>
        </w:rPr>
        <w:t xml:space="preserve"> (376 MHz, Chloroform-</w:t>
      </w:r>
      <w:r w:rsidR="008334A7" w:rsidRPr="008334A7">
        <w:rPr>
          <w:rFonts w:ascii="Arial" w:hAnsi="Arial" w:cs="Arial"/>
          <w:i/>
          <w:iCs/>
          <w:sz w:val="17"/>
          <w:szCs w:val="17"/>
        </w:rPr>
        <w:t>d</w:t>
      </w:r>
      <w:r w:rsidR="008334A7" w:rsidRPr="008334A7">
        <w:rPr>
          <w:rFonts w:ascii="Arial" w:hAnsi="Arial" w:cs="Arial"/>
          <w:sz w:val="17"/>
          <w:szCs w:val="17"/>
        </w:rPr>
        <w:t>) δ -115.1.</w:t>
      </w:r>
      <w:r w:rsidR="008334A7" w:rsidRPr="008334A7">
        <w:rPr>
          <w:rFonts w:ascii="Arial" w:hAnsi="Arial" w:cs="Arial"/>
          <w:b/>
          <w:bCs/>
          <w:sz w:val="17"/>
          <w:szCs w:val="17"/>
        </w:rPr>
        <w:t xml:space="preserve"> HRMS(ESI</w:t>
      </w:r>
      <w:r w:rsidR="008334A7" w:rsidRPr="008334A7">
        <w:rPr>
          <w:rFonts w:ascii="Arial" w:hAnsi="Arial" w:cs="Arial"/>
          <w:b/>
          <w:bCs/>
          <w:sz w:val="17"/>
          <w:szCs w:val="17"/>
          <w:vertAlign w:val="superscript"/>
        </w:rPr>
        <w:t>+</w:t>
      </w:r>
      <w:r w:rsidR="008334A7" w:rsidRPr="008334A7">
        <w:rPr>
          <w:rFonts w:ascii="Arial" w:hAnsi="Arial" w:cs="Arial"/>
          <w:b/>
          <w:bCs/>
          <w:sz w:val="17"/>
          <w:szCs w:val="17"/>
        </w:rPr>
        <w:t>)</w:t>
      </w:r>
      <w:r w:rsidR="008334A7" w:rsidRPr="008334A7">
        <w:rPr>
          <w:rFonts w:ascii="Arial" w:hAnsi="Arial" w:cs="Arial"/>
          <w:sz w:val="17"/>
          <w:szCs w:val="17"/>
        </w:rPr>
        <w:t xml:space="preserve"> m/z </w:t>
      </w:r>
      <w:proofErr w:type="spellStart"/>
      <w:r w:rsidR="008334A7" w:rsidRPr="008334A7">
        <w:rPr>
          <w:rFonts w:ascii="Arial" w:hAnsi="Arial" w:cs="Arial"/>
          <w:sz w:val="17"/>
          <w:szCs w:val="17"/>
        </w:rPr>
        <w:t>calcd</w:t>
      </w:r>
      <w:proofErr w:type="spellEnd"/>
      <w:r w:rsidR="008334A7" w:rsidRPr="008334A7">
        <w:rPr>
          <w:rFonts w:ascii="Arial" w:hAnsi="Arial" w:cs="Arial"/>
          <w:sz w:val="17"/>
          <w:szCs w:val="17"/>
        </w:rPr>
        <w:t xml:space="preserve">. </w:t>
      </w:r>
      <w:proofErr w:type="gramStart"/>
      <w:r w:rsidR="008334A7" w:rsidRPr="008334A7">
        <w:rPr>
          <w:rFonts w:ascii="Arial" w:hAnsi="Arial" w:cs="Arial"/>
          <w:sz w:val="17"/>
          <w:szCs w:val="17"/>
        </w:rPr>
        <w:t>for</w:t>
      </w:r>
      <w:proofErr w:type="gramEnd"/>
      <w:r w:rsidR="008334A7" w:rsidRPr="008334A7">
        <w:rPr>
          <w:rFonts w:ascii="Arial" w:hAnsi="Arial" w:cs="Arial"/>
          <w:sz w:val="17"/>
          <w:szCs w:val="17"/>
        </w:rPr>
        <w:t xml:space="preserve"> C</w:t>
      </w:r>
      <w:r w:rsidR="008334A7" w:rsidRPr="008334A7">
        <w:rPr>
          <w:rFonts w:ascii="Arial" w:hAnsi="Arial" w:cs="Arial"/>
          <w:sz w:val="17"/>
          <w:szCs w:val="17"/>
          <w:vertAlign w:val="subscript"/>
        </w:rPr>
        <w:t>22</w:t>
      </w:r>
      <w:r w:rsidR="008334A7" w:rsidRPr="008334A7">
        <w:rPr>
          <w:rFonts w:ascii="Arial" w:hAnsi="Arial" w:cs="Arial"/>
          <w:sz w:val="17"/>
          <w:szCs w:val="17"/>
        </w:rPr>
        <w:t>H</w:t>
      </w:r>
      <w:r w:rsidR="008334A7" w:rsidRPr="008334A7">
        <w:rPr>
          <w:rFonts w:ascii="Arial" w:hAnsi="Arial" w:cs="Arial"/>
          <w:sz w:val="17"/>
          <w:szCs w:val="17"/>
          <w:vertAlign w:val="subscript"/>
        </w:rPr>
        <w:t>19</w:t>
      </w:r>
      <w:r w:rsidR="008334A7" w:rsidRPr="008334A7">
        <w:rPr>
          <w:rFonts w:ascii="Arial" w:hAnsi="Arial" w:cs="Arial"/>
          <w:sz w:val="17"/>
          <w:szCs w:val="17"/>
        </w:rPr>
        <w:t>FN</w:t>
      </w:r>
      <w:r w:rsidR="008334A7" w:rsidRPr="008334A7">
        <w:rPr>
          <w:rFonts w:ascii="Arial" w:hAnsi="Arial" w:cs="Arial"/>
          <w:sz w:val="17"/>
          <w:szCs w:val="17"/>
          <w:vertAlign w:val="subscript"/>
        </w:rPr>
        <w:t>2</w:t>
      </w:r>
      <w:r w:rsidR="008334A7" w:rsidRPr="008334A7">
        <w:rPr>
          <w:rFonts w:ascii="Arial" w:hAnsi="Arial" w:cs="Arial"/>
          <w:sz w:val="17"/>
          <w:szCs w:val="17"/>
        </w:rPr>
        <w:t>O</w:t>
      </w:r>
      <w:r w:rsidR="008334A7" w:rsidRPr="008334A7">
        <w:rPr>
          <w:rFonts w:ascii="Arial" w:hAnsi="Arial" w:cs="Arial"/>
          <w:sz w:val="17"/>
          <w:szCs w:val="17"/>
          <w:vertAlign w:val="subscript"/>
        </w:rPr>
        <w:t xml:space="preserve"> </w:t>
      </w:r>
      <w:r w:rsidR="008334A7" w:rsidRPr="008334A7">
        <w:rPr>
          <w:rFonts w:ascii="Arial" w:hAnsi="Arial" w:cs="Arial"/>
          <w:sz w:val="17"/>
          <w:szCs w:val="17"/>
          <w:vertAlign w:val="superscript"/>
        </w:rPr>
        <w:t xml:space="preserve">+ </w:t>
      </w:r>
      <w:r w:rsidR="008334A7" w:rsidRPr="008334A7">
        <w:rPr>
          <w:rFonts w:ascii="Arial" w:hAnsi="Arial" w:cs="Arial"/>
          <w:sz w:val="17"/>
          <w:szCs w:val="17"/>
        </w:rPr>
        <w:t>[</w:t>
      </w:r>
      <w:proofErr w:type="spellStart"/>
      <w:r w:rsidR="008334A7" w:rsidRPr="008334A7">
        <w:rPr>
          <w:rFonts w:ascii="Arial" w:hAnsi="Arial" w:cs="Arial"/>
          <w:sz w:val="17"/>
          <w:szCs w:val="17"/>
        </w:rPr>
        <w:t>M+Na</w:t>
      </w:r>
      <w:proofErr w:type="spellEnd"/>
      <w:r w:rsidR="008334A7" w:rsidRPr="008334A7">
        <w:rPr>
          <w:rFonts w:ascii="Arial" w:hAnsi="Arial" w:cs="Arial"/>
          <w:sz w:val="17"/>
          <w:szCs w:val="17"/>
        </w:rPr>
        <w:t>]</w:t>
      </w:r>
      <w:r w:rsidR="008334A7" w:rsidRPr="008334A7">
        <w:rPr>
          <w:rFonts w:ascii="Arial" w:hAnsi="Arial" w:cs="Arial"/>
          <w:sz w:val="17"/>
          <w:szCs w:val="17"/>
          <w:vertAlign w:val="superscript"/>
        </w:rPr>
        <w:t>+</w:t>
      </w:r>
      <w:r w:rsidR="008334A7" w:rsidRPr="008334A7">
        <w:rPr>
          <w:rFonts w:ascii="Arial" w:hAnsi="Arial" w:cs="Arial"/>
          <w:sz w:val="17"/>
          <w:szCs w:val="17"/>
        </w:rPr>
        <w:t>: 369.1374, found: 369.1376.</w:t>
      </w:r>
    </w:p>
    <w:p w14:paraId="6AD7C5A2" w14:textId="77777777" w:rsidR="008334A7" w:rsidRPr="008334A7" w:rsidRDefault="008334A7" w:rsidP="008334A7">
      <w:pPr>
        <w:tabs>
          <w:tab w:val="left" w:pos="3087"/>
        </w:tabs>
        <w:rPr>
          <w:rFonts w:ascii="Arial" w:hAnsi="Arial" w:cs="Arial"/>
          <w:b/>
          <w:bCs/>
          <w:sz w:val="17"/>
          <w:szCs w:val="17"/>
          <w:lang w:val="de-DE"/>
        </w:rPr>
      </w:pPr>
      <w:r w:rsidRPr="008334A7">
        <w:rPr>
          <w:rFonts w:ascii="Arial" w:hAnsi="Arial" w:cs="Arial"/>
          <w:b/>
          <w:bCs/>
          <w:sz w:val="17"/>
          <w:szCs w:val="17"/>
          <w:lang w:val="de-DE"/>
        </w:rPr>
        <w:lastRenderedPageBreak/>
        <w:t>2-(tert-butyl)-4-phenyl-4</w:t>
      </w:r>
      <w:r w:rsidRPr="00C515BC">
        <w:rPr>
          <w:rFonts w:ascii="Arial" w:hAnsi="Arial" w:cs="Arial"/>
          <w:b/>
          <w:bCs/>
          <w:i/>
          <w:iCs/>
          <w:sz w:val="17"/>
          <w:szCs w:val="17"/>
          <w:lang w:val="de-DE"/>
        </w:rPr>
        <w:t>H</w:t>
      </w:r>
      <w:r w:rsidRPr="008334A7">
        <w:rPr>
          <w:rFonts w:ascii="Arial" w:hAnsi="Arial" w:cs="Arial"/>
          <w:b/>
          <w:bCs/>
          <w:sz w:val="17"/>
          <w:szCs w:val="17"/>
          <w:lang w:val="de-DE"/>
        </w:rPr>
        <w:t>-pyrrolo[3,2,1-</w:t>
      </w:r>
      <w:r w:rsidRPr="00C515BC">
        <w:rPr>
          <w:rFonts w:ascii="Arial" w:hAnsi="Arial" w:cs="Arial"/>
          <w:b/>
          <w:bCs/>
          <w:i/>
          <w:iCs/>
          <w:sz w:val="17"/>
          <w:szCs w:val="17"/>
          <w:lang w:val="de-DE"/>
        </w:rPr>
        <w:t>ij</w:t>
      </w:r>
      <w:r w:rsidRPr="008334A7">
        <w:rPr>
          <w:rFonts w:ascii="Arial" w:hAnsi="Arial" w:cs="Arial"/>
          <w:b/>
          <w:bCs/>
          <w:sz w:val="17"/>
          <w:szCs w:val="17"/>
          <w:lang w:val="de-DE"/>
        </w:rPr>
        <w:t>]quinoline (5aai)</w:t>
      </w:r>
    </w:p>
    <w:p w14:paraId="1A484F71" w14:textId="60098195" w:rsidR="0037101B" w:rsidRPr="00197296" w:rsidRDefault="008334A7" w:rsidP="00197296">
      <w:pPr>
        <w:tabs>
          <w:tab w:val="left" w:pos="3087"/>
        </w:tabs>
        <w:rPr>
          <w:rFonts w:ascii="Arial" w:hAnsi="Arial" w:cs="Arial"/>
          <w:sz w:val="17"/>
          <w:szCs w:val="17"/>
        </w:rPr>
      </w:pPr>
      <w:r w:rsidRPr="008334A7">
        <w:rPr>
          <w:rFonts w:ascii="Arial" w:hAnsi="Arial" w:cs="Arial"/>
          <w:sz w:val="17"/>
          <w:szCs w:val="17"/>
          <w:lang w:val="de-DE"/>
        </w:rPr>
        <w:t>Prepared according to</w:t>
      </w:r>
      <w:r w:rsidRPr="008334A7">
        <w:rPr>
          <w:rFonts w:ascii="Arial" w:hAnsi="Arial" w:cs="Arial"/>
          <w:b/>
          <w:bCs/>
          <w:sz w:val="17"/>
          <w:szCs w:val="17"/>
          <w:lang w:val="de-DE"/>
        </w:rPr>
        <w:t xml:space="preserve"> </w:t>
      </w:r>
      <w:r w:rsidR="008D3539" w:rsidRPr="00617D4F">
        <w:rPr>
          <w:rFonts w:ascii="Arial" w:hAnsi="Arial" w:cs="Arial"/>
          <w:b/>
          <w:bCs/>
          <w:color w:val="000000" w:themeColor="text1"/>
          <w:sz w:val="17"/>
          <w:szCs w:val="17"/>
          <w:lang w:val="de-DE"/>
        </w:rPr>
        <w:t>GP</w:t>
      </w:r>
      <w:r w:rsidR="008D3539">
        <w:rPr>
          <w:rFonts w:ascii="Arial" w:hAnsi="Arial" w:cs="Arial"/>
          <w:b/>
          <w:bCs/>
          <w:color w:val="000000" w:themeColor="text1"/>
          <w:sz w:val="17"/>
          <w:szCs w:val="17"/>
          <w:lang w:val="de-DE"/>
        </w:rPr>
        <w:t>3</w:t>
      </w:r>
      <w:r w:rsidRPr="008334A7">
        <w:rPr>
          <w:rFonts w:ascii="Arial" w:hAnsi="Arial" w:cs="Arial"/>
          <w:sz w:val="17"/>
          <w:szCs w:val="17"/>
          <w:lang w:val="de-DE"/>
        </w:rPr>
        <w:t>. White oil (17.8 mg, 31%, 0.2 mmol scale);</w:t>
      </w:r>
      <w:r w:rsidRPr="008334A7">
        <w:rPr>
          <w:vertAlign w:val="superscript"/>
          <w:lang w:val="de-DE"/>
        </w:rPr>
        <w:t xml:space="preserve"> </w:t>
      </w:r>
      <w:r w:rsidRPr="008334A7">
        <w:rPr>
          <w:rFonts w:ascii="Arial" w:hAnsi="Arial" w:cs="Arial"/>
          <w:b/>
          <w:bCs/>
          <w:sz w:val="17"/>
          <w:szCs w:val="17"/>
          <w:vertAlign w:val="superscript"/>
          <w:lang w:val="de-DE"/>
        </w:rPr>
        <w:t>1</w:t>
      </w:r>
      <w:r w:rsidRPr="008334A7">
        <w:rPr>
          <w:rFonts w:ascii="Arial" w:hAnsi="Arial" w:cs="Arial"/>
          <w:b/>
          <w:bCs/>
          <w:sz w:val="17"/>
          <w:szCs w:val="17"/>
          <w:lang w:val="de-DE"/>
        </w:rPr>
        <w:t>H</w:t>
      </w:r>
      <w:r w:rsidRPr="008334A7">
        <w:rPr>
          <w:rFonts w:ascii="Arial" w:hAnsi="Arial" w:cs="Arial"/>
          <w:sz w:val="17"/>
          <w:szCs w:val="17"/>
          <w:lang w:val="de-DE"/>
        </w:rPr>
        <w:t xml:space="preserve"> </w:t>
      </w:r>
      <w:r w:rsidR="00BE5CCA">
        <w:rPr>
          <w:rFonts w:ascii="Arial" w:hAnsi="Arial" w:cs="Arial"/>
          <w:b/>
          <w:bCs/>
          <w:noProof/>
          <w:sz w:val="17"/>
          <w:szCs w:val="17"/>
          <w:lang w:val="de-DE"/>
        </w:rPr>
        <w:object w:dxaOrig="1440" w:dyaOrig="1440" w14:anchorId="64BFA475">
          <v:shape id="_x0000_s1674" type="#_x0000_t75" style="position:absolute;left:0;text-align:left;margin-left:0;margin-top:8.4pt;width:74pt;height:72.4pt;z-index:252808192;mso-position-horizontal-relative:text;mso-position-vertical-relative:text">
            <v:imagedata r:id="rId316" o:title=""/>
            <w10:wrap type="square"/>
          </v:shape>
          <o:OLEObject Type="Embed" ProgID="ChemDraw.Document.6.0" ShapeID="_x0000_s1674" DrawAspect="Content" ObjectID="_1819002929" r:id="rId317"/>
        </w:object>
      </w:r>
      <w:r w:rsidRPr="008334A7">
        <w:rPr>
          <w:rFonts w:ascii="Arial" w:hAnsi="Arial" w:cs="Arial"/>
          <w:b/>
          <w:bCs/>
          <w:sz w:val="17"/>
          <w:szCs w:val="17"/>
          <w:lang w:val="de-DE"/>
        </w:rPr>
        <w:t>NMR</w:t>
      </w:r>
      <w:r w:rsidRPr="008334A7">
        <w:rPr>
          <w:rFonts w:ascii="Arial" w:hAnsi="Arial" w:cs="Arial"/>
          <w:sz w:val="17"/>
          <w:szCs w:val="17"/>
          <w:lang w:val="de-DE"/>
        </w:rPr>
        <w:t xml:space="preserve"> (400 MHz, Chloroform-</w:t>
      </w:r>
      <w:r w:rsidRPr="008334A7">
        <w:rPr>
          <w:rFonts w:ascii="Arial" w:hAnsi="Arial" w:cs="Arial"/>
          <w:i/>
          <w:iCs/>
          <w:sz w:val="17"/>
          <w:szCs w:val="17"/>
          <w:lang w:val="de-DE"/>
        </w:rPr>
        <w:t>d</w:t>
      </w:r>
      <w:r w:rsidRPr="008334A7">
        <w:rPr>
          <w:rFonts w:ascii="Arial" w:hAnsi="Arial" w:cs="Arial"/>
          <w:sz w:val="17"/>
          <w:szCs w:val="17"/>
          <w:lang w:val="de-DE"/>
        </w:rPr>
        <w:t xml:space="preserve">) </w:t>
      </w:r>
      <w:r w:rsidRPr="008334A7">
        <w:rPr>
          <w:rFonts w:ascii="Arial" w:hAnsi="Arial" w:cs="Arial"/>
          <w:sz w:val="17"/>
          <w:szCs w:val="17"/>
        </w:rPr>
        <w:t>δ</w:t>
      </w:r>
      <w:r w:rsidRPr="008334A7">
        <w:rPr>
          <w:rFonts w:ascii="Arial" w:hAnsi="Arial" w:cs="Arial"/>
          <w:sz w:val="17"/>
          <w:szCs w:val="17"/>
          <w:lang w:val="de-DE"/>
        </w:rPr>
        <w:t xml:space="preserve"> 7.45 (d, </w:t>
      </w:r>
      <w:r w:rsidRPr="008334A7">
        <w:rPr>
          <w:rFonts w:ascii="Arial" w:hAnsi="Arial" w:cs="Arial"/>
          <w:i/>
          <w:iCs/>
          <w:sz w:val="17"/>
          <w:szCs w:val="17"/>
          <w:lang w:val="de-DE"/>
        </w:rPr>
        <w:t>J</w:t>
      </w:r>
      <w:r w:rsidRPr="008334A7">
        <w:rPr>
          <w:rFonts w:ascii="Arial" w:hAnsi="Arial" w:cs="Arial"/>
          <w:sz w:val="17"/>
          <w:szCs w:val="17"/>
          <w:lang w:val="de-DE"/>
        </w:rPr>
        <w:t xml:space="preserve"> = 7.9 Hz, 1H), 7.27</w:t>
      </w:r>
      <w:r w:rsidR="00A513FA" w:rsidRPr="00A34AE5">
        <w:rPr>
          <w:rFonts w:ascii="Arial" w:hAnsi="Arial" w:cs="Arial"/>
          <w:color w:val="000000" w:themeColor="text1"/>
          <w:sz w:val="17"/>
          <w:szCs w:val="17"/>
          <w:lang w:val="de-DE"/>
        </w:rPr>
        <w:t xml:space="preserve"> – </w:t>
      </w:r>
      <w:r w:rsidRPr="008334A7">
        <w:rPr>
          <w:rFonts w:ascii="Arial" w:hAnsi="Arial" w:cs="Arial"/>
          <w:sz w:val="17"/>
          <w:szCs w:val="17"/>
          <w:lang w:val="de-DE"/>
        </w:rPr>
        <w:t xml:space="preserve">7.18 (m, 3H), 7.01 (t, </w:t>
      </w:r>
      <w:r w:rsidRPr="008334A7">
        <w:rPr>
          <w:rFonts w:ascii="Arial" w:hAnsi="Arial" w:cs="Arial"/>
          <w:i/>
          <w:iCs/>
          <w:sz w:val="17"/>
          <w:szCs w:val="17"/>
          <w:lang w:val="de-DE"/>
        </w:rPr>
        <w:t>J</w:t>
      </w:r>
      <w:r w:rsidRPr="008334A7">
        <w:rPr>
          <w:rFonts w:ascii="Arial" w:hAnsi="Arial" w:cs="Arial"/>
          <w:sz w:val="17"/>
          <w:szCs w:val="17"/>
          <w:lang w:val="de-DE"/>
        </w:rPr>
        <w:t xml:space="preserve"> = 7.5 Hz, 1H), 6.84 (d, </w:t>
      </w:r>
      <w:r w:rsidRPr="008334A7">
        <w:rPr>
          <w:rFonts w:ascii="Arial" w:hAnsi="Arial" w:cs="Arial"/>
          <w:i/>
          <w:iCs/>
          <w:sz w:val="17"/>
          <w:szCs w:val="17"/>
          <w:lang w:val="de-DE"/>
        </w:rPr>
        <w:t>J</w:t>
      </w:r>
      <w:r w:rsidRPr="008334A7">
        <w:rPr>
          <w:rFonts w:ascii="Arial" w:hAnsi="Arial" w:cs="Arial"/>
          <w:sz w:val="17"/>
          <w:szCs w:val="17"/>
          <w:lang w:val="de-DE"/>
        </w:rPr>
        <w:t xml:space="preserve"> = 7.1 Hz, 1H), 6.74 (d, </w:t>
      </w:r>
      <w:r w:rsidRPr="008334A7">
        <w:rPr>
          <w:rFonts w:ascii="Arial" w:hAnsi="Arial" w:cs="Arial"/>
          <w:i/>
          <w:iCs/>
          <w:sz w:val="17"/>
          <w:szCs w:val="17"/>
          <w:lang w:val="de-DE"/>
        </w:rPr>
        <w:t>J</w:t>
      </w:r>
      <w:r w:rsidRPr="008334A7">
        <w:rPr>
          <w:rFonts w:ascii="Arial" w:hAnsi="Arial" w:cs="Arial"/>
          <w:sz w:val="17"/>
          <w:szCs w:val="17"/>
          <w:lang w:val="de-DE"/>
        </w:rPr>
        <w:t xml:space="preserve"> = 7.8 Hz, 2H), 6.52 (d, </w:t>
      </w:r>
      <w:r w:rsidRPr="008334A7">
        <w:rPr>
          <w:rFonts w:ascii="Arial" w:hAnsi="Arial" w:cs="Arial"/>
          <w:i/>
          <w:iCs/>
          <w:sz w:val="17"/>
          <w:szCs w:val="17"/>
          <w:lang w:val="de-DE"/>
        </w:rPr>
        <w:t>J</w:t>
      </w:r>
      <w:r w:rsidRPr="008334A7">
        <w:rPr>
          <w:rFonts w:ascii="Arial" w:hAnsi="Arial" w:cs="Arial"/>
          <w:sz w:val="17"/>
          <w:szCs w:val="17"/>
          <w:lang w:val="de-DE"/>
        </w:rPr>
        <w:t xml:space="preserve"> = 9.6 Hz, 1H), 6.46 (s, 1H), 6.36 (d, </w:t>
      </w:r>
      <w:r w:rsidRPr="008334A7">
        <w:rPr>
          <w:rFonts w:ascii="Arial" w:hAnsi="Arial" w:cs="Arial"/>
          <w:i/>
          <w:iCs/>
          <w:sz w:val="17"/>
          <w:szCs w:val="17"/>
          <w:lang w:val="de-DE"/>
        </w:rPr>
        <w:t>J</w:t>
      </w:r>
      <w:r w:rsidRPr="008334A7">
        <w:rPr>
          <w:rFonts w:ascii="Arial" w:hAnsi="Arial" w:cs="Arial"/>
          <w:sz w:val="17"/>
          <w:szCs w:val="17"/>
          <w:lang w:val="de-DE"/>
        </w:rPr>
        <w:t xml:space="preserve"> = 5.1 Hz, 1H), 5.99 (dd, </w:t>
      </w:r>
      <w:r w:rsidRPr="008334A7">
        <w:rPr>
          <w:rFonts w:ascii="Arial" w:hAnsi="Arial" w:cs="Arial"/>
          <w:i/>
          <w:iCs/>
          <w:sz w:val="17"/>
          <w:szCs w:val="17"/>
          <w:lang w:val="de-DE"/>
        </w:rPr>
        <w:t>J</w:t>
      </w:r>
      <w:r w:rsidRPr="008334A7">
        <w:rPr>
          <w:rFonts w:ascii="Arial" w:hAnsi="Arial" w:cs="Arial"/>
          <w:sz w:val="17"/>
          <w:szCs w:val="17"/>
          <w:lang w:val="de-DE"/>
        </w:rPr>
        <w:t xml:space="preserve"> = 9.6, 5.2 Hz, 1H), 1.22 (s, 9H).</w:t>
      </w:r>
      <w:r w:rsidRPr="008334A7">
        <w:rPr>
          <w:vertAlign w:val="superscript"/>
          <w:lang w:val="de-DE"/>
        </w:rPr>
        <w:t xml:space="preserve"> </w:t>
      </w:r>
      <w:r w:rsidRPr="008334A7">
        <w:rPr>
          <w:rFonts w:ascii="Arial" w:hAnsi="Arial" w:cs="Arial"/>
          <w:b/>
          <w:bCs/>
          <w:sz w:val="17"/>
          <w:szCs w:val="17"/>
          <w:vertAlign w:val="superscript"/>
        </w:rPr>
        <w:t>13</w:t>
      </w:r>
      <w:r w:rsidRPr="008334A7">
        <w:rPr>
          <w:rFonts w:ascii="Arial" w:hAnsi="Arial" w:cs="Arial"/>
          <w:b/>
          <w:bCs/>
          <w:sz w:val="17"/>
          <w:szCs w:val="17"/>
        </w:rPr>
        <w:t>C NMR</w:t>
      </w:r>
      <w:r w:rsidRPr="008334A7">
        <w:rPr>
          <w:rFonts w:ascii="Arial" w:hAnsi="Arial" w:cs="Arial"/>
          <w:sz w:val="17"/>
          <w:szCs w:val="17"/>
        </w:rPr>
        <w:t xml:space="preserve"> (101 MHz, Chloroform-</w:t>
      </w:r>
      <w:r w:rsidRPr="008334A7">
        <w:rPr>
          <w:rFonts w:ascii="Arial" w:hAnsi="Arial" w:cs="Arial"/>
          <w:i/>
          <w:iCs/>
          <w:sz w:val="17"/>
          <w:szCs w:val="17"/>
        </w:rPr>
        <w:t>d</w:t>
      </w:r>
      <w:r w:rsidRPr="008334A7">
        <w:rPr>
          <w:rFonts w:ascii="Arial" w:hAnsi="Arial" w:cs="Arial"/>
          <w:sz w:val="17"/>
          <w:szCs w:val="17"/>
        </w:rPr>
        <w:t>) δ 150.2, 145.5, 135.9, 129.2, 127.7, 127.6, 124.6, 124.3, 121.4, 120.2, 120.1, 119.1, 117.4, 101.2, 60.9, 33.0, 31.1.</w:t>
      </w:r>
      <w:r w:rsidRPr="008334A7">
        <w:rPr>
          <w:rFonts w:ascii="Arial" w:hAnsi="Arial" w:cs="Arial"/>
          <w:b/>
          <w:bCs/>
          <w:sz w:val="17"/>
          <w:szCs w:val="17"/>
        </w:rPr>
        <w:t xml:space="preserve"> HRMS(ESI</w:t>
      </w:r>
      <w:r w:rsidRPr="008334A7">
        <w:rPr>
          <w:rFonts w:ascii="Arial" w:hAnsi="Arial" w:cs="Arial"/>
          <w:b/>
          <w:bCs/>
          <w:sz w:val="17"/>
          <w:szCs w:val="17"/>
          <w:vertAlign w:val="superscript"/>
        </w:rPr>
        <w:t>+</w:t>
      </w:r>
      <w:r w:rsidRPr="008334A7">
        <w:rPr>
          <w:rFonts w:ascii="Arial" w:hAnsi="Arial" w:cs="Arial"/>
          <w:b/>
          <w:bCs/>
          <w:sz w:val="17"/>
          <w:szCs w:val="17"/>
        </w:rPr>
        <w:t>)</w:t>
      </w:r>
      <w:r w:rsidRPr="008334A7">
        <w:rPr>
          <w:rFonts w:ascii="Arial" w:hAnsi="Arial" w:cs="Arial"/>
          <w:sz w:val="17"/>
          <w:szCs w:val="17"/>
        </w:rPr>
        <w:t xml:space="preserve"> m/z </w:t>
      </w:r>
      <w:proofErr w:type="spellStart"/>
      <w:r w:rsidRPr="008334A7">
        <w:rPr>
          <w:rFonts w:ascii="Arial" w:hAnsi="Arial" w:cs="Arial"/>
          <w:sz w:val="17"/>
          <w:szCs w:val="17"/>
        </w:rPr>
        <w:t>calcd</w:t>
      </w:r>
      <w:proofErr w:type="spellEnd"/>
      <w:r w:rsidRPr="008334A7">
        <w:rPr>
          <w:rFonts w:ascii="Arial" w:hAnsi="Arial" w:cs="Arial"/>
          <w:sz w:val="17"/>
          <w:szCs w:val="17"/>
        </w:rPr>
        <w:t xml:space="preserve">. </w:t>
      </w:r>
      <w:proofErr w:type="gramStart"/>
      <w:r w:rsidRPr="008334A7">
        <w:rPr>
          <w:rFonts w:ascii="Arial" w:hAnsi="Arial" w:cs="Arial"/>
          <w:sz w:val="17"/>
          <w:szCs w:val="17"/>
        </w:rPr>
        <w:t>for</w:t>
      </w:r>
      <w:proofErr w:type="gramEnd"/>
      <w:r w:rsidRPr="008334A7">
        <w:rPr>
          <w:rFonts w:ascii="Arial" w:hAnsi="Arial" w:cs="Arial"/>
          <w:sz w:val="17"/>
          <w:szCs w:val="17"/>
        </w:rPr>
        <w:t xml:space="preserve"> C</w:t>
      </w:r>
      <w:r w:rsidRPr="008334A7">
        <w:rPr>
          <w:rFonts w:ascii="Arial" w:hAnsi="Arial" w:cs="Arial"/>
          <w:sz w:val="17"/>
          <w:szCs w:val="17"/>
          <w:vertAlign w:val="subscript"/>
        </w:rPr>
        <w:t>21</w:t>
      </w:r>
      <w:r w:rsidRPr="008334A7">
        <w:rPr>
          <w:rFonts w:ascii="Arial" w:hAnsi="Arial" w:cs="Arial"/>
          <w:sz w:val="17"/>
          <w:szCs w:val="17"/>
        </w:rPr>
        <w:t>H</w:t>
      </w:r>
      <w:r w:rsidRPr="008334A7">
        <w:rPr>
          <w:rFonts w:ascii="Arial" w:hAnsi="Arial" w:cs="Arial"/>
          <w:sz w:val="17"/>
          <w:szCs w:val="17"/>
          <w:vertAlign w:val="subscript"/>
        </w:rPr>
        <w:t>21</w:t>
      </w:r>
      <w:r w:rsidRPr="008334A7">
        <w:rPr>
          <w:rFonts w:ascii="Arial" w:hAnsi="Arial" w:cs="Arial"/>
          <w:sz w:val="17"/>
          <w:szCs w:val="17"/>
        </w:rPr>
        <w:t>N</w:t>
      </w:r>
      <w:r w:rsidRPr="008334A7">
        <w:rPr>
          <w:rFonts w:ascii="Arial" w:hAnsi="Arial" w:cs="Arial"/>
          <w:sz w:val="17"/>
          <w:szCs w:val="17"/>
          <w:vertAlign w:val="subscript"/>
        </w:rPr>
        <w:t xml:space="preserve"> </w:t>
      </w:r>
      <w:r w:rsidRPr="008334A7">
        <w:rPr>
          <w:rFonts w:ascii="Arial" w:hAnsi="Arial" w:cs="Arial"/>
          <w:sz w:val="17"/>
          <w:szCs w:val="17"/>
          <w:vertAlign w:val="superscript"/>
        </w:rPr>
        <w:t xml:space="preserve">+ </w:t>
      </w:r>
      <w:r w:rsidRPr="008334A7">
        <w:rPr>
          <w:rFonts w:ascii="Arial" w:hAnsi="Arial" w:cs="Arial"/>
          <w:sz w:val="17"/>
          <w:szCs w:val="17"/>
        </w:rPr>
        <w:t>[M+H]</w:t>
      </w:r>
      <w:r w:rsidRPr="008334A7">
        <w:rPr>
          <w:rFonts w:ascii="Arial" w:hAnsi="Arial" w:cs="Arial"/>
          <w:sz w:val="17"/>
          <w:szCs w:val="17"/>
          <w:vertAlign w:val="superscript"/>
        </w:rPr>
        <w:t>+</w:t>
      </w:r>
      <w:r w:rsidRPr="008334A7">
        <w:rPr>
          <w:rFonts w:ascii="Arial" w:hAnsi="Arial" w:cs="Arial"/>
          <w:sz w:val="17"/>
          <w:szCs w:val="17"/>
        </w:rPr>
        <w:t>: 288.1747, found: 288.1748.</w:t>
      </w:r>
    </w:p>
    <w:p w14:paraId="7CF50B49" w14:textId="3DB8A22F" w:rsidR="00A14540" w:rsidRPr="00A34AE5" w:rsidRDefault="00A14540" w:rsidP="00A14540">
      <w:pPr>
        <w:rPr>
          <w:rFonts w:ascii="Arial" w:eastAsia="宋体" w:hAnsi="Arial" w:cs="Arial"/>
          <w:b/>
          <w:bCs/>
          <w:color w:val="000000"/>
          <w:kern w:val="0"/>
          <w:sz w:val="17"/>
          <w:szCs w:val="17"/>
        </w:rPr>
      </w:pPr>
      <w:r w:rsidRPr="00A34AE5">
        <w:rPr>
          <w:rFonts w:ascii="Arial" w:eastAsia="宋体" w:hAnsi="Arial" w:cs="Arial"/>
          <w:b/>
          <w:bCs/>
          <w:color w:val="000000"/>
          <w:kern w:val="0"/>
          <w:sz w:val="17"/>
          <w:szCs w:val="17"/>
        </w:rPr>
        <w:t>allyl 3-phenyl-1</w:t>
      </w:r>
      <w:r w:rsidRPr="00C515BC">
        <w:rPr>
          <w:rFonts w:ascii="Arial" w:eastAsia="宋体" w:hAnsi="Arial" w:cs="Arial"/>
          <w:b/>
          <w:bCs/>
          <w:i/>
          <w:iCs/>
          <w:color w:val="000000"/>
          <w:kern w:val="0"/>
          <w:sz w:val="17"/>
          <w:szCs w:val="17"/>
        </w:rPr>
        <w:t>H</w:t>
      </w:r>
      <w:r w:rsidRPr="00A34AE5">
        <w:rPr>
          <w:rFonts w:ascii="Arial" w:eastAsia="宋体" w:hAnsi="Arial" w:cs="Arial"/>
          <w:b/>
          <w:bCs/>
          <w:color w:val="000000"/>
          <w:kern w:val="0"/>
          <w:sz w:val="17"/>
          <w:szCs w:val="17"/>
        </w:rPr>
        <w:t>-1,2-diazepine-1-carboxylate (</w:t>
      </w:r>
      <w:r w:rsidR="0037101B">
        <w:rPr>
          <w:rFonts w:ascii="Arial" w:eastAsia="宋体" w:hAnsi="Arial" w:cs="Arial"/>
          <w:b/>
          <w:bCs/>
          <w:color w:val="000000"/>
          <w:kern w:val="0"/>
          <w:sz w:val="17"/>
          <w:szCs w:val="17"/>
        </w:rPr>
        <w:t>6</w:t>
      </w:r>
      <w:r w:rsidRPr="00A34AE5">
        <w:rPr>
          <w:rFonts w:ascii="Arial" w:eastAsia="宋体" w:hAnsi="Arial" w:cs="Arial"/>
          <w:b/>
          <w:bCs/>
          <w:color w:val="000000"/>
          <w:kern w:val="0"/>
          <w:sz w:val="17"/>
          <w:szCs w:val="17"/>
        </w:rPr>
        <w:t>)</w:t>
      </w:r>
    </w:p>
    <w:p w14:paraId="5FBEEED2" w14:textId="2E666C35" w:rsidR="00A14540" w:rsidRPr="00A34AE5" w:rsidRDefault="00BE5CCA" w:rsidP="00A14540">
      <w:pPr>
        <w:rPr>
          <w:rFonts w:ascii="Arial" w:hAnsi="Arial" w:cs="Arial"/>
          <w:color w:val="000000" w:themeColor="text1"/>
          <w:sz w:val="17"/>
          <w:szCs w:val="17"/>
        </w:rPr>
      </w:pPr>
      <w:bookmarkStart w:id="293" w:name="_Hlk179228230"/>
      <w:r>
        <w:rPr>
          <w:rFonts w:ascii="Arial" w:hAnsi="Arial" w:cs="Arial"/>
          <w:noProof/>
          <w:sz w:val="17"/>
          <w:szCs w:val="17"/>
        </w:rPr>
        <w:object w:dxaOrig="1440" w:dyaOrig="1440" w14:anchorId="1F0A2B9B">
          <v:shape id="_x0000_s1593" type="#_x0000_t75" style="position:absolute;left:0;text-align:left;margin-left:0;margin-top:3.7pt;width:89.45pt;height:67.1pt;z-index:252730368">
            <v:imagedata r:id="rId318" o:title=""/>
            <w10:wrap type="square"/>
          </v:shape>
          <o:OLEObject Type="Embed" ProgID="ChemDraw.Document.6.0" ShapeID="_x0000_s1593" DrawAspect="Content" ObjectID="_1819002930" r:id="rId319"/>
        </w:object>
      </w:r>
      <w:r w:rsidR="00A14540" w:rsidRPr="00A34AE5">
        <w:rPr>
          <w:rFonts w:ascii="Arial" w:hAnsi="Arial" w:cs="Arial"/>
          <w:color w:val="000000" w:themeColor="text1"/>
          <w:sz w:val="17"/>
          <w:szCs w:val="17"/>
          <w:lang w:val="de-DE"/>
        </w:rPr>
        <w:t>Prepared according to literature.</w:t>
      </w:r>
      <w:r w:rsidR="00F732E3" w:rsidRPr="00E926A4">
        <w:rPr>
          <w:rFonts w:ascii="Arial" w:hAnsi="Arial" w:cs="Arial"/>
          <w:color w:val="000000" w:themeColor="text1"/>
          <w:sz w:val="17"/>
          <w:szCs w:val="17"/>
          <w:vertAlign w:val="superscript"/>
          <w:lang w:val="de-DE"/>
        </w:rPr>
        <w:t>[</w:t>
      </w:r>
      <w:r w:rsidR="00E926A4" w:rsidRPr="00E926A4">
        <w:rPr>
          <w:rFonts w:ascii="Arial" w:hAnsi="Arial" w:cs="Arial"/>
          <w:color w:val="000000" w:themeColor="text1"/>
          <w:sz w:val="17"/>
          <w:szCs w:val="17"/>
          <w:vertAlign w:val="superscript"/>
          <w:lang w:val="de-DE"/>
        </w:rPr>
        <w:t>15</w:t>
      </w:r>
      <w:r w:rsidR="00F732E3" w:rsidRPr="00E926A4">
        <w:rPr>
          <w:rFonts w:ascii="Arial" w:hAnsi="Arial" w:cs="Arial"/>
          <w:color w:val="000000" w:themeColor="text1"/>
          <w:sz w:val="17"/>
          <w:szCs w:val="17"/>
          <w:vertAlign w:val="superscript"/>
          <w:lang w:val="de-DE"/>
        </w:rPr>
        <w:t>]</w:t>
      </w:r>
      <w:r w:rsidR="00A14540" w:rsidRPr="00A34AE5">
        <w:rPr>
          <w:rFonts w:ascii="Arial" w:hAnsi="Arial" w:cs="Arial"/>
          <w:color w:val="000000" w:themeColor="text1"/>
          <w:sz w:val="17"/>
          <w:szCs w:val="17"/>
          <w:lang w:val="de-DE"/>
        </w:rPr>
        <w:t xml:space="preserve"> Yellow oil (14.8 mg, 29%, 0.2 mmol scale);</w:t>
      </w:r>
      <w:bookmarkEnd w:id="293"/>
      <w:r w:rsidR="00A14540" w:rsidRPr="00A34AE5">
        <w:rPr>
          <w:rFonts w:ascii="Arial" w:hAnsi="Arial" w:cs="Arial"/>
          <w:color w:val="000000" w:themeColor="text1"/>
          <w:sz w:val="17"/>
          <w:szCs w:val="17"/>
          <w:lang w:val="de-DE"/>
        </w:rPr>
        <w:t xml:space="preserve"> </w:t>
      </w:r>
      <w:r w:rsidR="00A14540" w:rsidRPr="00197296">
        <w:rPr>
          <w:rFonts w:ascii="Arial" w:hAnsi="Arial" w:cs="Arial"/>
          <w:b/>
          <w:bCs/>
          <w:color w:val="000000" w:themeColor="text1"/>
          <w:sz w:val="17"/>
          <w:szCs w:val="17"/>
          <w:vertAlign w:val="superscript"/>
          <w:lang w:val="de-DE"/>
        </w:rPr>
        <w:t>1</w:t>
      </w:r>
      <w:r w:rsidR="00A14540" w:rsidRPr="00197296">
        <w:rPr>
          <w:rFonts w:ascii="Arial" w:hAnsi="Arial" w:cs="Arial"/>
          <w:b/>
          <w:bCs/>
          <w:color w:val="000000" w:themeColor="text1"/>
          <w:sz w:val="17"/>
          <w:szCs w:val="17"/>
          <w:lang w:val="de-DE"/>
        </w:rPr>
        <w:t>H NMR</w:t>
      </w:r>
      <w:r w:rsidR="00A14540" w:rsidRPr="00A34AE5">
        <w:rPr>
          <w:rFonts w:ascii="Arial" w:hAnsi="Arial" w:cs="Arial"/>
          <w:color w:val="000000" w:themeColor="text1"/>
          <w:sz w:val="17"/>
          <w:szCs w:val="17"/>
          <w:lang w:val="de-DE"/>
        </w:rPr>
        <w:t xml:space="preserve"> (400 MHz, Chloroform-</w:t>
      </w:r>
      <w:r w:rsidR="00A14540" w:rsidRPr="00A34AE5">
        <w:rPr>
          <w:rFonts w:ascii="Arial" w:hAnsi="Arial" w:cs="Arial"/>
          <w:i/>
          <w:iCs/>
          <w:color w:val="000000" w:themeColor="text1"/>
          <w:sz w:val="17"/>
          <w:szCs w:val="17"/>
          <w:lang w:val="de-DE"/>
        </w:rPr>
        <w:t>d</w:t>
      </w:r>
      <w:r w:rsidR="00A14540" w:rsidRPr="00A34AE5">
        <w:rPr>
          <w:rFonts w:ascii="Arial" w:hAnsi="Arial" w:cs="Arial"/>
          <w:color w:val="000000" w:themeColor="text1"/>
          <w:sz w:val="17"/>
          <w:szCs w:val="17"/>
          <w:lang w:val="de-DE"/>
        </w:rPr>
        <w:t xml:space="preserve">) </w:t>
      </w:r>
      <w:r w:rsidR="00A14540" w:rsidRPr="00A34AE5">
        <w:rPr>
          <w:rFonts w:ascii="Arial" w:hAnsi="Arial" w:cs="Arial"/>
          <w:color w:val="000000" w:themeColor="text1"/>
          <w:sz w:val="17"/>
          <w:szCs w:val="17"/>
        </w:rPr>
        <w:t>δ</w:t>
      </w:r>
      <w:r w:rsidR="00A14540" w:rsidRPr="00A34AE5">
        <w:rPr>
          <w:rFonts w:ascii="Arial" w:hAnsi="Arial" w:cs="Arial"/>
          <w:color w:val="000000" w:themeColor="text1"/>
          <w:sz w:val="17"/>
          <w:szCs w:val="17"/>
          <w:lang w:val="de-DE"/>
        </w:rPr>
        <w:t xml:space="preserve"> 7.77 – 7.71 (m, 2H), 7.49 – 7.37 (m, 3H), 6.85 (d, </w:t>
      </w:r>
      <w:r w:rsidR="00A14540" w:rsidRPr="00A34AE5">
        <w:rPr>
          <w:rFonts w:ascii="Arial" w:hAnsi="Arial" w:cs="Arial"/>
          <w:i/>
          <w:iCs/>
          <w:color w:val="000000" w:themeColor="text1"/>
          <w:sz w:val="17"/>
          <w:szCs w:val="17"/>
          <w:lang w:val="de-DE"/>
        </w:rPr>
        <w:t>J</w:t>
      </w:r>
      <w:r w:rsidR="00A14540" w:rsidRPr="00A34AE5">
        <w:rPr>
          <w:rFonts w:ascii="Arial" w:hAnsi="Arial" w:cs="Arial"/>
          <w:color w:val="000000" w:themeColor="text1"/>
          <w:sz w:val="17"/>
          <w:szCs w:val="17"/>
          <w:lang w:val="de-DE"/>
        </w:rPr>
        <w:t xml:space="preserve"> = 11.4 Hz, 1H), 6.76 (dd, </w:t>
      </w:r>
      <w:r w:rsidR="00A14540" w:rsidRPr="00A34AE5">
        <w:rPr>
          <w:rFonts w:ascii="Arial" w:hAnsi="Arial" w:cs="Arial"/>
          <w:i/>
          <w:iCs/>
          <w:color w:val="000000" w:themeColor="text1"/>
          <w:sz w:val="17"/>
          <w:szCs w:val="17"/>
          <w:lang w:val="de-DE"/>
        </w:rPr>
        <w:t>J</w:t>
      </w:r>
      <w:r w:rsidR="00A14540" w:rsidRPr="00A34AE5">
        <w:rPr>
          <w:rFonts w:ascii="Arial" w:hAnsi="Arial" w:cs="Arial"/>
          <w:color w:val="000000" w:themeColor="text1"/>
          <w:sz w:val="17"/>
          <w:szCs w:val="17"/>
          <w:lang w:val="de-DE"/>
        </w:rPr>
        <w:t xml:space="preserve"> = 11.4, 5.1 Hz, 1H), 6.45 (d, </w:t>
      </w:r>
      <w:r w:rsidR="00A14540" w:rsidRPr="00A34AE5">
        <w:rPr>
          <w:rFonts w:ascii="Arial" w:hAnsi="Arial" w:cs="Arial"/>
          <w:i/>
          <w:iCs/>
          <w:color w:val="000000" w:themeColor="text1"/>
          <w:sz w:val="17"/>
          <w:szCs w:val="17"/>
          <w:lang w:val="de-DE"/>
        </w:rPr>
        <w:t>J</w:t>
      </w:r>
      <w:r w:rsidR="00A14540" w:rsidRPr="00A34AE5">
        <w:rPr>
          <w:rFonts w:ascii="Arial" w:hAnsi="Arial" w:cs="Arial"/>
          <w:color w:val="000000" w:themeColor="text1"/>
          <w:sz w:val="17"/>
          <w:szCs w:val="17"/>
          <w:lang w:val="de-DE"/>
        </w:rPr>
        <w:t xml:space="preserve"> = 7.1 Hz, 1H), 6.09 – 5.98 (m, 1H), 5.88 – 5.82 (m, 1H), 5.47 – 5.36 (m, 1H), 5.32 – 5.23 (m, 1H), 4.79 (dt, </w:t>
      </w:r>
      <w:r w:rsidR="00A14540" w:rsidRPr="00A34AE5">
        <w:rPr>
          <w:rFonts w:ascii="Arial" w:hAnsi="Arial" w:cs="Arial"/>
          <w:i/>
          <w:iCs/>
          <w:color w:val="000000" w:themeColor="text1"/>
          <w:sz w:val="17"/>
          <w:szCs w:val="17"/>
          <w:lang w:val="de-DE"/>
        </w:rPr>
        <w:t>J</w:t>
      </w:r>
      <w:r w:rsidR="00A14540" w:rsidRPr="00A34AE5">
        <w:rPr>
          <w:rFonts w:ascii="Arial" w:hAnsi="Arial" w:cs="Arial"/>
          <w:color w:val="000000" w:themeColor="text1"/>
          <w:sz w:val="17"/>
          <w:szCs w:val="17"/>
          <w:lang w:val="de-DE"/>
        </w:rPr>
        <w:t xml:space="preserve"> = 5.6, 1.4 Hz, 2H). </w:t>
      </w:r>
      <w:r w:rsidR="00A14540" w:rsidRPr="005111C0">
        <w:rPr>
          <w:rFonts w:ascii="Arial" w:hAnsi="Arial" w:cs="Arial"/>
          <w:b/>
          <w:bCs/>
          <w:color w:val="000000" w:themeColor="text1"/>
          <w:sz w:val="17"/>
          <w:szCs w:val="17"/>
          <w:vertAlign w:val="superscript"/>
          <w:lang w:val="de-DE"/>
        </w:rPr>
        <w:t>13</w:t>
      </w:r>
      <w:r w:rsidR="00A14540" w:rsidRPr="005111C0">
        <w:rPr>
          <w:rFonts w:ascii="Arial" w:hAnsi="Arial" w:cs="Arial"/>
          <w:b/>
          <w:bCs/>
          <w:color w:val="000000" w:themeColor="text1"/>
          <w:sz w:val="17"/>
          <w:szCs w:val="17"/>
          <w:lang w:val="de-DE"/>
        </w:rPr>
        <w:t>C NMR</w:t>
      </w:r>
      <w:r w:rsidR="00A14540" w:rsidRPr="005111C0">
        <w:rPr>
          <w:rFonts w:ascii="Arial" w:hAnsi="Arial" w:cs="Arial"/>
          <w:color w:val="000000" w:themeColor="text1"/>
          <w:sz w:val="17"/>
          <w:szCs w:val="17"/>
          <w:lang w:val="de-DE"/>
        </w:rPr>
        <w:t xml:space="preserve"> (101 MHz, Chloroform-</w:t>
      </w:r>
      <w:r w:rsidR="00A14540" w:rsidRPr="005111C0">
        <w:rPr>
          <w:rFonts w:ascii="Arial" w:hAnsi="Arial" w:cs="Arial"/>
          <w:i/>
          <w:iCs/>
          <w:color w:val="000000" w:themeColor="text1"/>
          <w:sz w:val="17"/>
          <w:szCs w:val="17"/>
          <w:lang w:val="de-DE"/>
        </w:rPr>
        <w:t>d</w:t>
      </w:r>
      <w:r w:rsidR="00A14540" w:rsidRPr="005111C0">
        <w:rPr>
          <w:rFonts w:ascii="Arial" w:hAnsi="Arial" w:cs="Arial"/>
          <w:color w:val="000000" w:themeColor="text1"/>
          <w:sz w:val="17"/>
          <w:szCs w:val="17"/>
          <w:lang w:val="de-DE"/>
        </w:rPr>
        <w:t>)</w:t>
      </w:r>
      <w:r w:rsidR="005111C0">
        <w:rPr>
          <w:rFonts w:ascii="Arial" w:hAnsi="Arial" w:cs="Arial"/>
          <w:color w:val="000000" w:themeColor="text1"/>
          <w:sz w:val="17"/>
          <w:szCs w:val="17"/>
        </w:rPr>
        <w:t xml:space="preserve"> </w:t>
      </w:r>
      <w:r w:rsidR="005111C0" w:rsidRPr="005111C0">
        <w:rPr>
          <w:rFonts w:ascii="Arial" w:hAnsi="Arial" w:cs="Arial"/>
          <w:color w:val="000000" w:themeColor="text1"/>
          <w:sz w:val="17"/>
          <w:szCs w:val="17"/>
        </w:rPr>
        <w:t>δ</w:t>
      </w:r>
      <w:r w:rsidR="005111C0" w:rsidRPr="005111C0">
        <w:rPr>
          <w:rFonts w:ascii="Arial" w:hAnsi="Arial" w:cs="Arial"/>
          <w:color w:val="000000" w:themeColor="text1"/>
          <w:sz w:val="17"/>
          <w:szCs w:val="17"/>
          <w:lang w:val="de-DE"/>
        </w:rPr>
        <w:t xml:space="preserve"> 16</w:t>
      </w:r>
      <w:r w:rsidR="005111C0">
        <w:rPr>
          <w:rFonts w:ascii="Arial" w:hAnsi="Arial" w:cs="Arial"/>
          <w:color w:val="000000" w:themeColor="text1"/>
          <w:sz w:val="17"/>
          <w:szCs w:val="17"/>
          <w:lang w:val="de-DE"/>
        </w:rPr>
        <w:t>8.0</w:t>
      </w:r>
      <w:r w:rsidR="005111C0" w:rsidRPr="005111C0">
        <w:rPr>
          <w:rFonts w:ascii="Arial" w:hAnsi="Arial" w:cs="Arial"/>
          <w:color w:val="000000" w:themeColor="text1"/>
          <w:sz w:val="17"/>
          <w:szCs w:val="17"/>
          <w:lang w:val="de-DE"/>
        </w:rPr>
        <w:t>, 139.6, 135.</w:t>
      </w:r>
      <w:r w:rsidR="005111C0">
        <w:rPr>
          <w:rFonts w:ascii="Arial" w:hAnsi="Arial" w:cs="Arial"/>
          <w:color w:val="000000" w:themeColor="text1"/>
          <w:sz w:val="17"/>
          <w:szCs w:val="17"/>
          <w:lang w:val="de-DE"/>
        </w:rPr>
        <w:t>4</w:t>
      </w:r>
      <w:r w:rsidR="005111C0" w:rsidRPr="005111C0">
        <w:rPr>
          <w:rFonts w:ascii="Arial" w:hAnsi="Arial" w:cs="Arial"/>
          <w:color w:val="000000" w:themeColor="text1"/>
          <w:sz w:val="17"/>
          <w:szCs w:val="17"/>
          <w:lang w:val="de-DE"/>
        </w:rPr>
        <w:t>, 135.1, 132.3, 131.3, 130.8, 128.6, 128.5, 120.</w:t>
      </w:r>
      <w:r w:rsidR="005111C0">
        <w:rPr>
          <w:rFonts w:ascii="Arial" w:hAnsi="Arial" w:cs="Arial"/>
          <w:color w:val="000000" w:themeColor="text1"/>
          <w:sz w:val="17"/>
          <w:szCs w:val="17"/>
          <w:lang w:val="de-DE"/>
        </w:rPr>
        <w:t>3</w:t>
      </w:r>
      <w:r w:rsidR="005111C0" w:rsidRPr="005111C0">
        <w:rPr>
          <w:rFonts w:ascii="Arial" w:hAnsi="Arial" w:cs="Arial"/>
          <w:color w:val="000000" w:themeColor="text1"/>
          <w:sz w:val="17"/>
          <w:szCs w:val="17"/>
          <w:lang w:val="de-DE"/>
        </w:rPr>
        <w:t>, 118.</w:t>
      </w:r>
      <w:r w:rsidR="005111C0">
        <w:rPr>
          <w:rFonts w:ascii="Arial" w:hAnsi="Arial" w:cs="Arial"/>
          <w:color w:val="000000" w:themeColor="text1"/>
          <w:sz w:val="17"/>
          <w:szCs w:val="17"/>
          <w:lang w:val="de-DE"/>
        </w:rPr>
        <w:t>4</w:t>
      </w:r>
      <w:r w:rsidR="005111C0" w:rsidRPr="005111C0">
        <w:rPr>
          <w:rFonts w:ascii="Arial" w:hAnsi="Arial" w:cs="Arial"/>
          <w:color w:val="000000" w:themeColor="text1"/>
          <w:sz w:val="17"/>
          <w:szCs w:val="17"/>
          <w:lang w:val="de-DE"/>
        </w:rPr>
        <w:t>, 67.2</w:t>
      </w:r>
      <w:r w:rsidR="00A14540" w:rsidRPr="005111C0">
        <w:rPr>
          <w:rFonts w:ascii="Arial" w:hAnsi="Arial" w:cs="Arial"/>
          <w:color w:val="000000" w:themeColor="text1"/>
          <w:sz w:val="17"/>
          <w:szCs w:val="17"/>
          <w:lang w:val="de-DE"/>
        </w:rPr>
        <w:t xml:space="preserve">. </w:t>
      </w:r>
      <w:bookmarkStart w:id="294" w:name="_Hlk179229325"/>
      <w:r w:rsidR="00A14540" w:rsidRPr="00197296">
        <w:rPr>
          <w:rFonts w:ascii="Arial" w:hAnsi="Arial" w:cs="Arial"/>
          <w:b/>
          <w:bCs/>
          <w:color w:val="000000" w:themeColor="text1"/>
          <w:sz w:val="17"/>
          <w:szCs w:val="17"/>
        </w:rPr>
        <w:t>HRMS</w:t>
      </w:r>
      <w:r w:rsidR="00A14540" w:rsidRPr="00A34AE5">
        <w:rPr>
          <w:rFonts w:ascii="Arial" w:hAnsi="Arial" w:cs="Arial"/>
          <w:color w:val="000000" w:themeColor="text1"/>
          <w:sz w:val="17"/>
          <w:szCs w:val="17"/>
        </w:rPr>
        <w:t>(ESI</w:t>
      </w:r>
      <w:r w:rsidR="00A14540" w:rsidRPr="00A34AE5">
        <w:rPr>
          <w:rFonts w:ascii="Arial" w:hAnsi="Arial" w:cs="Arial"/>
          <w:color w:val="000000" w:themeColor="text1"/>
          <w:sz w:val="17"/>
          <w:szCs w:val="17"/>
          <w:vertAlign w:val="superscript"/>
        </w:rPr>
        <w:t>+</w:t>
      </w:r>
      <w:r w:rsidR="00A14540" w:rsidRPr="00A34AE5">
        <w:rPr>
          <w:rFonts w:ascii="Arial" w:hAnsi="Arial" w:cs="Arial"/>
          <w:color w:val="000000" w:themeColor="text1"/>
          <w:sz w:val="17"/>
          <w:szCs w:val="17"/>
        </w:rPr>
        <w:t xml:space="preserve">) m/z </w:t>
      </w:r>
      <w:proofErr w:type="spellStart"/>
      <w:r w:rsidR="00A14540" w:rsidRPr="00A34AE5">
        <w:rPr>
          <w:rFonts w:ascii="Arial" w:hAnsi="Arial" w:cs="Arial"/>
          <w:color w:val="000000" w:themeColor="text1"/>
          <w:sz w:val="17"/>
          <w:szCs w:val="17"/>
        </w:rPr>
        <w:t>calcd</w:t>
      </w:r>
      <w:proofErr w:type="spellEnd"/>
      <w:r w:rsidR="00A14540" w:rsidRPr="00A34AE5">
        <w:rPr>
          <w:rFonts w:ascii="Arial" w:hAnsi="Arial" w:cs="Arial"/>
          <w:color w:val="000000" w:themeColor="text1"/>
          <w:sz w:val="17"/>
          <w:szCs w:val="17"/>
        </w:rPr>
        <w:t xml:space="preserve">. </w:t>
      </w:r>
      <w:proofErr w:type="gramStart"/>
      <w:r w:rsidR="00A14540" w:rsidRPr="00A34AE5">
        <w:rPr>
          <w:rFonts w:ascii="Arial" w:hAnsi="Arial" w:cs="Arial"/>
          <w:color w:val="000000" w:themeColor="text1"/>
          <w:sz w:val="17"/>
          <w:szCs w:val="17"/>
        </w:rPr>
        <w:t>for</w:t>
      </w:r>
      <w:proofErr w:type="gramEnd"/>
      <w:r w:rsidR="00A14540" w:rsidRPr="00A34AE5">
        <w:rPr>
          <w:rFonts w:ascii="Arial" w:hAnsi="Arial" w:cs="Arial"/>
          <w:color w:val="000000" w:themeColor="text1"/>
          <w:sz w:val="17"/>
          <w:szCs w:val="17"/>
        </w:rPr>
        <w:t xml:space="preserve"> C</w:t>
      </w:r>
      <w:r w:rsidR="00A14540" w:rsidRPr="00A34AE5">
        <w:rPr>
          <w:rFonts w:ascii="Arial" w:hAnsi="Arial" w:cs="Arial"/>
          <w:color w:val="000000" w:themeColor="text1"/>
          <w:sz w:val="17"/>
          <w:szCs w:val="17"/>
          <w:vertAlign w:val="subscript"/>
        </w:rPr>
        <w:t>15</w:t>
      </w:r>
      <w:r w:rsidR="00A14540" w:rsidRPr="00A34AE5">
        <w:rPr>
          <w:rFonts w:ascii="Arial" w:hAnsi="Arial" w:cs="Arial"/>
          <w:color w:val="000000" w:themeColor="text1"/>
          <w:sz w:val="17"/>
          <w:szCs w:val="17"/>
        </w:rPr>
        <w:t>H</w:t>
      </w:r>
      <w:r w:rsidR="00A14540" w:rsidRPr="00A34AE5">
        <w:rPr>
          <w:rFonts w:ascii="Arial" w:hAnsi="Arial" w:cs="Arial"/>
          <w:color w:val="000000" w:themeColor="text1"/>
          <w:sz w:val="17"/>
          <w:szCs w:val="17"/>
          <w:vertAlign w:val="subscript"/>
        </w:rPr>
        <w:t>14</w:t>
      </w:r>
      <w:r w:rsidR="00A14540" w:rsidRPr="00A34AE5">
        <w:rPr>
          <w:rFonts w:ascii="Arial" w:hAnsi="Arial" w:cs="Arial"/>
          <w:color w:val="000000" w:themeColor="text1"/>
          <w:sz w:val="17"/>
          <w:szCs w:val="17"/>
        </w:rPr>
        <w:t>N</w:t>
      </w:r>
      <w:r w:rsidR="00A14540" w:rsidRPr="00A34AE5">
        <w:rPr>
          <w:rFonts w:ascii="Arial" w:hAnsi="Arial" w:cs="Arial"/>
          <w:color w:val="000000" w:themeColor="text1"/>
          <w:sz w:val="17"/>
          <w:szCs w:val="17"/>
          <w:vertAlign w:val="subscript"/>
        </w:rPr>
        <w:t>2</w:t>
      </w:r>
      <w:r w:rsidR="00A14540" w:rsidRPr="00A34AE5">
        <w:rPr>
          <w:rFonts w:ascii="Arial" w:hAnsi="Arial" w:cs="Arial"/>
          <w:color w:val="000000" w:themeColor="text1"/>
          <w:sz w:val="17"/>
          <w:szCs w:val="17"/>
        </w:rPr>
        <w:t>O</w:t>
      </w:r>
      <w:r w:rsidR="00A14540" w:rsidRPr="00A34AE5">
        <w:rPr>
          <w:rFonts w:ascii="Arial" w:hAnsi="Arial" w:cs="Arial"/>
          <w:color w:val="000000" w:themeColor="text1"/>
          <w:sz w:val="17"/>
          <w:szCs w:val="17"/>
          <w:vertAlign w:val="subscript"/>
        </w:rPr>
        <w:t>2</w:t>
      </w:r>
      <w:r w:rsidR="00A14540" w:rsidRPr="00A34AE5">
        <w:rPr>
          <w:rFonts w:ascii="Arial" w:hAnsi="Arial" w:cs="Arial"/>
          <w:color w:val="000000" w:themeColor="text1"/>
          <w:sz w:val="17"/>
          <w:szCs w:val="17"/>
          <w:vertAlign w:val="superscript"/>
        </w:rPr>
        <w:t xml:space="preserve">+ </w:t>
      </w:r>
      <w:r w:rsidR="00A14540" w:rsidRPr="00A34AE5">
        <w:rPr>
          <w:rFonts w:ascii="Arial" w:hAnsi="Arial" w:cs="Arial"/>
          <w:color w:val="000000" w:themeColor="text1"/>
          <w:sz w:val="17"/>
          <w:szCs w:val="17"/>
        </w:rPr>
        <w:t>[M+H]</w:t>
      </w:r>
      <w:r w:rsidR="00A14540" w:rsidRPr="00A34AE5">
        <w:rPr>
          <w:rFonts w:ascii="Arial" w:hAnsi="Arial" w:cs="Arial"/>
          <w:color w:val="000000" w:themeColor="text1"/>
          <w:sz w:val="17"/>
          <w:szCs w:val="17"/>
          <w:vertAlign w:val="superscript"/>
        </w:rPr>
        <w:t>+</w:t>
      </w:r>
      <w:r w:rsidR="00A14540" w:rsidRPr="00A34AE5">
        <w:rPr>
          <w:rFonts w:ascii="Arial" w:hAnsi="Arial" w:cs="Arial"/>
          <w:color w:val="000000" w:themeColor="text1"/>
          <w:sz w:val="17"/>
          <w:szCs w:val="17"/>
        </w:rPr>
        <w:t>: 255.1128, found: 255.1130.</w:t>
      </w:r>
    </w:p>
    <w:bookmarkEnd w:id="294"/>
    <w:p w14:paraId="40C00DCD" w14:textId="3E427CDB" w:rsidR="002435DD" w:rsidRPr="00A34AE5" w:rsidRDefault="002435DD" w:rsidP="00A34AE5">
      <w:pPr>
        <w:rPr>
          <w:rFonts w:ascii="Arial" w:hAnsi="Arial" w:cs="Arial"/>
          <w:b/>
          <w:bCs/>
          <w:color w:val="000000" w:themeColor="text1"/>
          <w:sz w:val="17"/>
          <w:szCs w:val="17"/>
        </w:rPr>
      </w:pPr>
      <w:r w:rsidRPr="00A34AE5">
        <w:rPr>
          <w:rFonts w:ascii="Arial" w:hAnsi="Arial" w:cs="Arial"/>
          <w:b/>
          <w:bCs/>
          <w:color w:val="000000" w:themeColor="text1"/>
          <w:sz w:val="17"/>
          <w:szCs w:val="17"/>
        </w:rPr>
        <w:t>2</w:t>
      </w:r>
      <w:proofErr w:type="gramStart"/>
      <w:r w:rsidRPr="00A34AE5">
        <w:rPr>
          <w:rFonts w:ascii="Arial" w:hAnsi="Arial" w:cs="Arial"/>
          <w:b/>
          <w:bCs/>
          <w:color w:val="000000" w:themeColor="text1"/>
          <w:sz w:val="17"/>
          <w:szCs w:val="17"/>
        </w:rPr>
        <w:t>,6</w:t>
      </w:r>
      <w:proofErr w:type="gramEnd"/>
      <w:r w:rsidRPr="00A34AE5">
        <w:rPr>
          <w:rFonts w:ascii="Arial" w:hAnsi="Arial" w:cs="Arial"/>
          <w:b/>
          <w:bCs/>
          <w:color w:val="000000" w:themeColor="text1"/>
          <w:sz w:val="17"/>
          <w:szCs w:val="17"/>
        </w:rPr>
        <w:t>-dibromo-4-(2-ethylbenzofuran-3-carbonyl)phenyl 5-oxohexanoate-6-d (</w:t>
      </w:r>
      <w:r w:rsidR="0037101B">
        <w:rPr>
          <w:rFonts w:ascii="Arial" w:hAnsi="Arial" w:cs="Arial"/>
          <w:b/>
          <w:bCs/>
          <w:color w:val="000000" w:themeColor="text1"/>
          <w:sz w:val="17"/>
          <w:szCs w:val="17"/>
        </w:rPr>
        <w:t>7</w:t>
      </w:r>
      <w:r w:rsidRPr="00A34AE5">
        <w:rPr>
          <w:rFonts w:ascii="Arial" w:hAnsi="Arial" w:cs="Arial"/>
          <w:b/>
          <w:bCs/>
          <w:color w:val="000000" w:themeColor="text1"/>
          <w:sz w:val="17"/>
          <w:szCs w:val="17"/>
        </w:rPr>
        <w:t>)</w:t>
      </w:r>
    </w:p>
    <w:p w14:paraId="7F0F1442" w14:textId="0D5F47EB" w:rsidR="005954BB" w:rsidRPr="00AA467F" w:rsidRDefault="00BE5CCA" w:rsidP="00A34AE5">
      <w:pPr>
        <w:rPr>
          <w:rFonts w:ascii="Arial" w:hAnsi="Arial" w:cs="Arial"/>
          <w:sz w:val="17"/>
          <w:szCs w:val="17"/>
          <w:lang w:val="de-DE"/>
        </w:rPr>
      </w:pPr>
      <w:r>
        <w:rPr>
          <w:rFonts w:ascii="Arial" w:hAnsi="Arial" w:cs="Arial"/>
          <w:noProof/>
          <w:sz w:val="17"/>
          <w:szCs w:val="17"/>
        </w:rPr>
        <w:object w:dxaOrig="1440" w:dyaOrig="1440" w14:anchorId="1E795255">
          <v:shape id="_x0000_s1149" type="#_x0000_t75" style="position:absolute;left:0;text-align:left;margin-left:0;margin-top:7.65pt;width:172.7pt;height:75.3pt;z-index:251894784">
            <v:imagedata r:id="rId320" o:title=""/>
            <w10:wrap type="square"/>
          </v:shape>
          <o:OLEObject Type="Embed" ProgID="ChemDraw.Document.6.0" ShapeID="_x0000_s1149" DrawAspect="Content" ObjectID="_1819002931" r:id="rId321"/>
        </w:object>
      </w:r>
      <w:bookmarkStart w:id="295" w:name="_Hlk191030978"/>
      <w:r w:rsidR="00A641FD" w:rsidRPr="008334A7">
        <w:rPr>
          <w:rFonts w:ascii="Arial" w:hAnsi="Arial" w:cs="Arial"/>
          <w:sz w:val="17"/>
          <w:szCs w:val="17"/>
          <w:lang w:val="de-DE"/>
        </w:rPr>
        <w:t>Prepared according to</w:t>
      </w:r>
      <w:r w:rsidR="00A641FD" w:rsidRPr="008334A7">
        <w:rPr>
          <w:rFonts w:ascii="Arial" w:hAnsi="Arial" w:cs="Arial"/>
          <w:b/>
          <w:bCs/>
          <w:sz w:val="17"/>
          <w:szCs w:val="17"/>
          <w:lang w:val="de-DE"/>
        </w:rPr>
        <w:t xml:space="preserve"> </w:t>
      </w:r>
      <w:r w:rsidR="00A641FD" w:rsidRPr="008334A7">
        <w:rPr>
          <w:rFonts w:ascii="Arial" w:hAnsi="Arial" w:cs="Arial"/>
          <w:sz w:val="17"/>
          <w:szCs w:val="17"/>
          <w:lang w:val="de-DE"/>
        </w:rPr>
        <w:t>aforementioned method</w:t>
      </w:r>
      <w:r w:rsidR="005954BB" w:rsidRPr="005A4242">
        <w:rPr>
          <w:rFonts w:ascii="Arial" w:hAnsi="Arial" w:cs="Arial"/>
          <w:color w:val="000000" w:themeColor="text1"/>
          <w:sz w:val="17"/>
          <w:szCs w:val="17"/>
          <w:lang w:val="de-DE"/>
        </w:rPr>
        <w:t>.</w:t>
      </w:r>
      <w:r w:rsidR="005954BB" w:rsidRPr="00A34AE5">
        <w:rPr>
          <w:rFonts w:ascii="Arial" w:hAnsi="Arial" w:cs="Arial"/>
          <w:color w:val="000000" w:themeColor="text1"/>
          <w:sz w:val="17"/>
          <w:szCs w:val="17"/>
          <w:lang w:val="de-DE"/>
        </w:rPr>
        <w:t xml:space="preserve"> </w:t>
      </w:r>
      <w:bookmarkEnd w:id="295"/>
      <w:r w:rsidR="00222ECB">
        <w:rPr>
          <w:rFonts w:ascii="Arial" w:hAnsi="Arial" w:cs="Arial"/>
          <w:color w:val="000000" w:themeColor="text1"/>
          <w:sz w:val="17"/>
          <w:szCs w:val="17"/>
          <w:lang w:val="de-DE"/>
        </w:rPr>
        <w:t xml:space="preserve">Yellow oil </w:t>
      </w:r>
      <w:r w:rsidR="005954BB" w:rsidRPr="00A34AE5">
        <w:rPr>
          <w:rFonts w:ascii="Arial" w:hAnsi="Arial" w:cs="Arial"/>
          <w:color w:val="000000" w:themeColor="text1"/>
          <w:sz w:val="17"/>
          <w:szCs w:val="17"/>
          <w:lang w:val="de-DE"/>
        </w:rPr>
        <w:t>(</w:t>
      </w:r>
      <w:r w:rsidR="002435DD" w:rsidRPr="00A34AE5">
        <w:rPr>
          <w:rFonts w:ascii="Arial" w:hAnsi="Arial" w:cs="Arial"/>
          <w:color w:val="000000" w:themeColor="text1"/>
          <w:sz w:val="17"/>
          <w:szCs w:val="17"/>
          <w:lang w:val="de-DE"/>
        </w:rPr>
        <w:t>53.8</w:t>
      </w:r>
      <w:r w:rsidR="00E9164A" w:rsidRPr="00A34AE5">
        <w:rPr>
          <w:rFonts w:ascii="Arial" w:hAnsi="Arial" w:cs="Arial"/>
          <w:color w:val="000000" w:themeColor="text1"/>
          <w:sz w:val="17"/>
          <w:szCs w:val="17"/>
          <w:lang w:val="de-DE"/>
        </w:rPr>
        <w:t xml:space="preserve"> </w:t>
      </w:r>
      <w:r w:rsidR="005954BB" w:rsidRPr="00A34AE5">
        <w:rPr>
          <w:rFonts w:ascii="Arial" w:hAnsi="Arial" w:cs="Arial"/>
          <w:color w:val="000000" w:themeColor="text1"/>
          <w:sz w:val="17"/>
          <w:szCs w:val="17"/>
          <w:lang w:val="de-DE"/>
        </w:rPr>
        <w:t>mg, 50%,</w:t>
      </w:r>
      <w:r w:rsidR="002D6172" w:rsidRPr="00A34AE5">
        <w:rPr>
          <w:rFonts w:ascii="Arial" w:hAnsi="Arial" w:cs="Arial"/>
          <w:color w:val="000000" w:themeColor="text1"/>
          <w:sz w:val="17"/>
          <w:szCs w:val="17"/>
          <w:lang w:val="de-DE"/>
        </w:rPr>
        <w:t xml:space="preserve"> &gt;98%D,</w:t>
      </w:r>
      <w:r w:rsidR="005954BB" w:rsidRPr="00A34AE5">
        <w:rPr>
          <w:rFonts w:ascii="Arial" w:hAnsi="Arial" w:cs="Arial"/>
          <w:color w:val="000000" w:themeColor="text1"/>
          <w:sz w:val="17"/>
          <w:szCs w:val="17"/>
          <w:lang w:val="de-DE"/>
        </w:rPr>
        <w:t xml:space="preserve"> 0.2 mmol scale);</w:t>
      </w:r>
      <w:r w:rsidR="002435DD" w:rsidRPr="00A34AE5">
        <w:rPr>
          <w:rFonts w:ascii="Arial" w:hAnsi="Arial" w:cs="Arial"/>
          <w:color w:val="000000" w:themeColor="text1"/>
          <w:sz w:val="17"/>
          <w:szCs w:val="17"/>
          <w:lang w:val="de-DE"/>
        </w:rPr>
        <w:t xml:space="preserve"> </w:t>
      </w:r>
      <w:r w:rsidR="00AD3938" w:rsidRPr="00197296">
        <w:rPr>
          <w:rFonts w:ascii="Arial" w:hAnsi="Arial" w:cs="Arial"/>
          <w:b/>
          <w:bCs/>
          <w:color w:val="000000" w:themeColor="text1"/>
          <w:sz w:val="17"/>
          <w:szCs w:val="17"/>
          <w:vertAlign w:val="superscript"/>
          <w:lang w:val="de-DE"/>
        </w:rPr>
        <w:t>1</w:t>
      </w:r>
      <w:r w:rsidR="00AD3938" w:rsidRPr="00197296">
        <w:rPr>
          <w:rFonts w:ascii="Arial" w:hAnsi="Arial" w:cs="Arial"/>
          <w:b/>
          <w:bCs/>
          <w:color w:val="000000" w:themeColor="text1"/>
          <w:sz w:val="17"/>
          <w:szCs w:val="17"/>
          <w:lang w:val="de-DE"/>
        </w:rPr>
        <w:t>H NMR</w:t>
      </w:r>
      <w:r w:rsidR="00AD3938" w:rsidRPr="00A34AE5">
        <w:rPr>
          <w:rFonts w:ascii="Arial" w:hAnsi="Arial" w:cs="Arial"/>
          <w:color w:val="000000" w:themeColor="text1"/>
          <w:sz w:val="17"/>
          <w:szCs w:val="17"/>
          <w:lang w:val="de-DE"/>
        </w:rPr>
        <w:t xml:space="preserve"> (400 MHz, Chloroform-</w:t>
      </w:r>
      <w:r w:rsidR="00AD3938" w:rsidRPr="00A513FA">
        <w:rPr>
          <w:rFonts w:ascii="Arial" w:hAnsi="Arial" w:cs="Arial"/>
          <w:i/>
          <w:iCs/>
          <w:color w:val="000000" w:themeColor="text1"/>
          <w:sz w:val="17"/>
          <w:szCs w:val="17"/>
          <w:lang w:val="de-DE"/>
        </w:rPr>
        <w:t>d</w:t>
      </w:r>
      <w:r w:rsidR="00AD3938" w:rsidRPr="00A34AE5">
        <w:rPr>
          <w:rFonts w:ascii="Arial" w:hAnsi="Arial" w:cs="Arial"/>
          <w:color w:val="000000" w:themeColor="text1"/>
          <w:sz w:val="17"/>
          <w:szCs w:val="17"/>
          <w:lang w:val="de-DE"/>
        </w:rPr>
        <w:t xml:space="preserve">) δ 8.02 (s, 2H), 7.50 (d, J = 8.1 Hz, 1H), 7.40 (d, </w:t>
      </w:r>
      <w:r w:rsidR="00AD3938" w:rsidRPr="00A513FA">
        <w:rPr>
          <w:rFonts w:ascii="Arial" w:hAnsi="Arial" w:cs="Arial"/>
          <w:i/>
          <w:iCs/>
          <w:color w:val="000000" w:themeColor="text1"/>
          <w:sz w:val="17"/>
          <w:szCs w:val="17"/>
          <w:lang w:val="de-DE"/>
        </w:rPr>
        <w:t xml:space="preserve">J </w:t>
      </w:r>
      <w:r w:rsidR="00AD3938" w:rsidRPr="00A34AE5">
        <w:rPr>
          <w:rFonts w:ascii="Arial" w:hAnsi="Arial" w:cs="Arial"/>
          <w:color w:val="000000" w:themeColor="text1"/>
          <w:sz w:val="17"/>
          <w:szCs w:val="17"/>
          <w:lang w:val="de-DE"/>
        </w:rPr>
        <w:t xml:space="preserve">= 8.3 Hz, 1H), 7.32 (t, </w:t>
      </w:r>
      <w:r w:rsidR="00AD3938" w:rsidRPr="00A513FA">
        <w:rPr>
          <w:rFonts w:ascii="Arial" w:hAnsi="Arial" w:cs="Arial"/>
          <w:i/>
          <w:iCs/>
          <w:color w:val="000000" w:themeColor="text1"/>
          <w:sz w:val="17"/>
          <w:szCs w:val="17"/>
          <w:lang w:val="de-DE"/>
        </w:rPr>
        <w:t>J</w:t>
      </w:r>
      <w:r w:rsidR="00AD3938" w:rsidRPr="00A34AE5">
        <w:rPr>
          <w:rFonts w:ascii="Arial" w:hAnsi="Arial" w:cs="Arial"/>
          <w:color w:val="000000" w:themeColor="text1"/>
          <w:sz w:val="17"/>
          <w:szCs w:val="17"/>
          <w:lang w:val="de-DE"/>
        </w:rPr>
        <w:t xml:space="preserve"> = 8.3 Hz, 1H), 7.28 – 7.22 (m, 1H), 2.91 (q, </w:t>
      </w:r>
      <w:r w:rsidR="00AD3938" w:rsidRPr="00A513FA">
        <w:rPr>
          <w:rFonts w:ascii="Arial" w:hAnsi="Arial" w:cs="Arial"/>
          <w:i/>
          <w:iCs/>
          <w:color w:val="000000" w:themeColor="text1"/>
          <w:sz w:val="17"/>
          <w:szCs w:val="17"/>
          <w:lang w:val="de-DE"/>
        </w:rPr>
        <w:t xml:space="preserve">J </w:t>
      </w:r>
      <w:r w:rsidR="00AD3938" w:rsidRPr="00A34AE5">
        <w:rPr>
          <w:rFonts w:ascii="Arial" w:hAnsi="Arial" w:cs="Arial"/>
          <w:color w:val="000000" w:themeColor="text1"/>
          <w:sz w:val="17"/>
          <w:szCs w:val="17"/>
          <w:lang w:val="de-DE"/>
        </w:rPr>
        <w:t xml:space="preserve">= 7.5 Hz, 2H), 2.76 (t, </w:t>
      </w:r>
      <w:r w:rsidR="00AD3938" w:rsidRPr="00A513FA">
        <w:rPr>
          <w:rFonts w:ascii="Arial" w:hAnsi="Arial" w:cs="Arial"/>
          <w:i/>
          <w:iCs/>
          <w:color w:val="000000" w:themeColor="text1"/>
          <w:sz w:val="17"/>
          <w:szCs w:val="17"/>
          <w:lang w:val="de-DE"/>
        </w:rPr>
        <w:t>J</w:t>
      </w:r>
      <w:r w:rsidR="00AD3938" w:rsidRPr="00A34AE5">
        <w:rPr>
          <w:rFonts w:ascii="Arial" w:hAnsi="Arial" w:cs="Arial"/>
          <w:color w:val="000000" w:themeColor="text1"/>
          <w:sz w:val="17"/>
          <w:szCs w:val="17"/>
          <w:lang w:val="de-DE"/>
        </w:rPr>
        <w:t xml:space="preserve"> = 7.2 Hz, 2H), 2.67 (t, </w:t>
      </w:r>
      <w:r w:rsidR="00AD3938" w:rsidRPr="00A513FA">
        <w:rPr>
          <w:rFonts w:ascii="Arial" w:hAnsi="Arial" w:cs="Arial"/>
          <w:i/>
          <w:iCs/>
          <w:color w:val="000000" w:themeColor="text1"/>
          <w:sz w:val="17"/>
          <w:szCs w:val="17"/>
          <w:lang w:val="de-DE"/>
        </w:rPr>
        <w:t xml:space="preserve">J </w:t>
      </w:r>
      <w:r w:rsidR="00AD3938" w:rsidRPr="00A34AE5">
        <w:rPr>
          <w:rFonts w:ascii="Arial" w:hAnsi="Arial" w:cs="Arial"/>
          <w:color w:val="000000" w:themeColor="text1"/>
          <w:sz w:val="17"/>
          <w:szCs w:val="17"/>
          <w:lang w:val="de-DE"/>
        </w:rPr>
        <w:t xml:space="preserve">= 7.1 Hz, 2H), 2.16 (t, </w:t>
      </w:r>
      <w:r w:rsidR="00AD3938" w:rsidRPr="00A513FA">
        <w:rPr>
          <w:rFonts w:ascii="Arial" w:hAnsi="Arial" w:cs="Arial"/>
          <w:i/>
          <w:iCs/>
          <w:color w:val="000000" w:themeColor="text1"/>
          <w:sz w:val="17"/>
          <w:szCs w:val="17"/>
          <w:lang w:val="de-DE"/>
        </w:rPr>
        <w:t>J</w:t>
      </w:r>
      <w:r w:rsidR="00AD3938" w:rsidRPr="00A34AE5">
        <w:rPr>
          <w:rFonts w:ascii="Arial" w:hAnsi="Arial" w:cs="Arial"/>
          <w:color w:val="000000" w:themeColor="text1"/>
          <w:sz w:val="17"/>
          <w:szCs w:val="17"/>
          <w:lang w:val="de-DE"/>
        </w:rPr>
        <w:t xml:space="preserve"> = 2.1 Hz, 2H), 2.10 (p, </w:t>
      </w:r>
      <w:r w:rsidR="00AD3938" w:rsidRPr="00A513FA">
        <w:rPr>
          <w:rFonts w:ascii="Arial" w:hAnsi="Arial" w:cs="Arial"/>
          <w:i/>
          <w:iCs/>
          <w:color w:val="000000" w:themeColor="text1"/>
          <w:sz w:val="17"/>
          <w:szCs w:val="17"/>
          <w:lang w:val="de-DE"/>
        </w:rPr>
        <w:t xml:space="preserve">J </w:t>
      </w:r>
      <w:r w:rsidR="00AD3938" w:rsidRPr="00A34AE5">
        <w:rPr>
          <w:rFonts w:ascii="Arial" w:hAnsi="Arial" w:cs="Arial"/>
          <w:color w:val="000000" w:themeColor="text1"/>
          <w:sz w:val="17"/>
          <w:szCs w:val="17"/>
          <w:lang w:val="de-DE"/>
        </w:rPr>
        <w:t xml:space="preserve">= 7.1 Hz, 2H), 1.37 (d, </w:t>
      </w:r>
      <w:r w:rsidR="00AD3938" w:rsidRPr="00A513FA">
        <w:rPr>
          <w:rFonts w:ascii="Arial" w:hAnsi="Arial" w:cs="Arial"/>
          <w:i/>
          <w:iCs/>
          <w:color w:val="000000" w:themeColor="text1"/>
          <w:sz w:val="17"/>
          <w:szCs w:val="17"/>
          <w:lang w:val="de-DE"/>
        </w:rPr>
        <w:t xml:space="preserve">J </w:t>
      </w:r>
      <w:r w:rsidR="00AD3938" w:rsidRPr="00A34AE5">
        <w:rPr>
          <w:rFonts w:ascii="Arial" w:hAnsi="Arial" w:cs="Arial"/>
          <w:color w:val="000000" w:themeColor="text1"/>
          <w:sz w:val="17"/>
          <w:szCs w:val="17"/>
          <w:lang w:val="de-DE"/>
        </w:rPr>
        <w:t>= 7.5 Hz, 3H).</w:t>
      </w:r>
      <w:r w:rsidR="00EA32E1" w:rsidRPr="00197296">
        <w:rPr>
          <w:rFonts w:ascii="Arial" w:hAnsi="Arial" w:cs="Arial"/>
          <w:b/>
          <w:bCs/>
          <w:color w:val="000000" w:themeColor="text1"/>
          <w:sz w:val="17"/>
          <w:szCs w:val="17"/>
          <w:vertAlign w:val="superscript"/>
          <w:lang w:val="de-DE"/>
        </w:rPr>
        <w:t>13</w:t>
      </w:r>
      <w:r w:rsidR="00EA32E1" w:rsidRPr="00197296">
        <w:rPr>
          <w:rFonts w:ascii="Arial" w:hAnsi="Arial" w:cs="Arial"/>
          <w:b/>
          <w:bCs/>
          <w:color w:val="000000" w:themeColor="text1"/>
          <w:sz w:val="17"/>
          <w:szCs w:val="17"/>
          <w:lang w:val="de-DE"/>
        </w:rPr>
        <w:t>C NMR</w:t>
      </w:r>
      <w:r w:rsidR="00EA32E1" w:rsidRPr="00A34AE5">
        <w:rPr>
          <w:rFonts w:ascii="Arial" w:hAnsi="Arial" w:cs="Arial"/>
          <w:color w:val="000000" w:themeColor="text1"/>
          <w:sz w:val="17"/>
          <w:szCs w:val="17"/>
          <w:lang w:val="de-DE"/>
        </w:rPr>
        <w:t xml:space="preserve"> (101 MHz, Chloroform-</w:t>
      </w:r>
      <w:r w:rsidR="00EA32E1" w:rsidRPr="00A34AE5">
        <w:rPr>
          <w:rFonts w:ascii="Arial" w:hAnsi="Arial" w:cs="Arial"/>
          <w:i/>
          <w:iCs/>
          <w:color w:val="000000" w:themeColor="text1"/>
          <w:sz w:val="17"/>
          <w:szCs w:val="17"/>
          <w:lang w:val="de-DE"/>
        </w:rPr>
        <w:t>d</w:t>
      </w:r>
      <w:r w:rsidR="00EA32E1" w:rsidRPr="00A34AE5">
        <w:rPr>
          <w:rFonts w:ascii="Arial" w:hAnsi="Arial" w:cs="Arial"/>
          <w:color w:val="000000" w:themeColor="text1"/>
          <w:sz w:val="17"/>
          <w:szCs w:val="17"/>
          <w:lang w:val="de-DE"/>
        </w:rPr>
        <w:t xml:space="preserve">) </w:t>
      </w:r>
      <w:r w:rsidR="00EA32E1" w:rsidRPr="00A34AE5">
        <w:rPr>
          <w:rFonts w:ascii="Arial" w:hAnsi="Arial" w:cs="Arial"/>
          <w:color w:val="000000" w:themeColor="text1"/>
          <w:sz w:val="17"/>
          <w:szCs w:val="17"/>
        </w:rPr>
        <w:t>δ</w:t>
      </w:r>
      <w:r w:rsidR="00EA32E1" w:rsidRPr="00A34AE5">
        <w:rPr>
          <w:rFonts w:ascii="Arial" w:hAnsi="Arial" w:cs="Arial"/>
          <w:color w:val="000000" w:themeColor="text1"/>
          <w:sz w:val="17"/>
          <w:szCs w:val="17"/>
          <w:lang w:val="de-DE"/>
        </w:rPr>
        <w:t xml:space="preserve"> 207.8, 188.0, 169.2, 167.5, 153.9, 149.6, 139.1, 133.2, 126.4, 125.0, 124.2, 121.2, 118.3, 115.4, 111.3, 42.3, 32.9, 30.0 (t, </w:t>
      </w:r>
      <w:r w:rsidR="00EA32E1" w:rsidRPr="00A34AE5">
        <w:rPr>
          <w:rFonts w:ascii="Arial" w:hAnsi="Arial" w:cs="Arial"/>
          <w:i/>
          <w:iCs/>
          <w:color w:val="000000" w:themeColor="text1"/>
          <w:sz w:val="17"/>
          <w:szCs w:val="17"/>
          <w:lang w:val="de-DE"/>
        </w:rPr>
        <w:t>J</w:t>
      </w:r>
      <w:r w:rsidR="00EA32E1" w:rsidRPr="00A34AE5">
        <w:rPr>
          <w:rFonts w:ascii="Arial" w:hAnsi="Arial" w:cs="Arial"/>
          <w:color w:val="000000" w:themeColor="text1"/>
          <w:sz w:val="17"/>
          <w:szCs w:val="17"/>
          <w:vertAlign w:val="subscript"/>
          <w:lang w:val="de-DE"/>
        </w:rPr>
        <w:t>C-D</w:t>
      </w:r>
      <w:r w:rsidR="00EA32E1" w:rsidRPr="00A34AE5">
        <w:rPr>
          <w:rFonts w:ascii="Arial" w:hAnsi="Arial" w:cs="Arial"/>
          <w:color w:val="000000" w:themeColor="text1"/>
          <w:sz w:val="17"/>
          <w:szCs w:val="17"/>
          <w:lang w:val="de-DE"/>
        </w:rPr>
        <w:t xml:space="preserve"> = 19.7 Hz), 22.2, 18.9, 12.3.</w:t>
      </w:r>
      <w:r w:rsidR="002435DD" w:rsidRPr="00197296">
        <w:rPr>
          <w:rFonts w:ascii="Arial" w:hAnsi="Arial" w:cs="Arial"/>
          <w:b/>
          <w:bCs/>
          <w:color w:val="000000" w:themeColor="text1"/>
          <w:sz w:val="17"/>
          <w:szCs w:val="17"/>
          <w:lang w:val="de-DE"/>
        </w:rPr>
        <w:t xml:space="preserve"> </w:t>
      </w:r>
      <w:bookmarkStart w:id="296" w:name="_Hlk179297456"/>
      <w:r w:rsidR="002435DD" w:rsidRPr="00197296">
        <w:rPr>
          <w:rFonts w:ascii="Arial" w:hAnsi="Arial" w:cs="Arial"/>
          <w:b/>
          <w:bCs/>
          <w:color w:val="000000" w:themeColor="text1"/>
          <w:sz w:val="17"/>
          <w:szCs w:val="17"/>
        </w:rPr>
        <w:t>HRMS</w:t>
      </w:r>
      <w:r w:rsidR="002435DD" w:rsidRPr="00A34AE5">
        <w:rPr>
          <w:rFonts w:ascii="Arial" w:hAnsi="Arial" w:cs="Arial"/>
          <w:color w:val="000000" w:themeColor="text1"/>
          <w:sz w:val="17"/>
          <w:szCs w:val="17"/>
        </w:rPr>
        <w:t>(ESI</w:t>
      </w:r>
      <w:r w:rsidR="002435DD" w:rsidRPr="00A34AE5">
        <w:rPr>
          <w:rFonts w:ascii="Arial" w:hAnsi="Arial" w:cs="Arial"/>
          <w:color w:val="000000" w:themeColor="text1"/>
          <w:sz w:val="17"/>
          <w:szCs w:val="17"/>
          <w:vertAlign w:val="superscript"/>
        </w:rPr>
        <w:t>+</w:t>
      </w:r>
      <w:r w:rsidR="002435DD" w:rsidRPr="00A34AE5">
        <w:rPr>
          <w:rFonts w:ascii="Arial" w:hAnsi="Arial" w:cs="Arial"/>
          <w:color w:val="000000" w:themeColor="text1"/>
          <w:sz w:val="17"/>
          <w:szCs w:val="17"/>
        </w:rPr>
        <w:t xml:space="preserve">) m/z </w:t>
      </w:r>
      <w:proofErr w:type="spellStart"/>
      <w:r w:rsidR="002435DD" w:rsidRPr="00A34AE5">
        <w:rPr>
          <w:rFonts w:ascii="Arial" w:hAnsi="Arial" w:cs="Arial"/>
          <w:color w:val="000000" w:themeColor="text1"/>
          <w:sz w:val="17"/>
          <w:szCs w:val="17"/>
        </w:rPr>
        <w:t>calcd</w:t>
      </w:r>
      <w:proofErr w:type="spellEnd"/>
      <w:r w:rsidR="002435DD" w:rsidRPr="00A34AE5">
        <w:rPr>
          <w:rFonts w:ascii="Arial" w:hAnsi="Arial" w:cs="Arial"/>
          <w:color w:val="000000" w:themeColor="text1"/>
          <w:sz w:val="17"/>
          <w:szCs w:val="17"/>
        </w:rPr>
        <w:t xml:space="preserve">. </w:t>
      </w:r>
      <w:proofErr w:type="gramStart"/>
      <w:r w:rsidR="002435DD" w:rsidRPr="00A34AE5">
        <w:rPr>
          <w:rFonts w:ascii="Arial" w:hAnsi="Arial" w:cs="Arial"/>
          <w:color w:val="000000" w:themeColor="text1"/>
          <w:sz w:val="17"/>
          <w:szCs w:val="17"/>
        </w:rPr>
        <w:t>for</w:t>
      </w:r>
      <w:proofErr w:type="gramEnd"/>
      <w:r w:rsidR="002435DD" w:rsidRPr="00A34AE5">
        <w:rPr>
          <w:rFonts w:ascii="Arial" w:hAnsi="Arial" w:cs="Arial"/>
          <w:color w:val="000000" w:themeColor="text1"/>
          <w:sz w:val="17"/>
          <w:szCs w:val="17"/>
        </w:rPr>
        <w:t xml:space="preserve"> C</w:t>
      </w:r>
      <w:r w:rsidR="002435DD" w:rsidRPr="00A34AE5">
        <w:rPr>
          <w:rFonts w:ascii="Arial" w:hAnsi="Arial" w:cs="Arial"/>
          <w:color w:val="000000" w:themeColor="text1"/>
          <w:sz w:val="17"/>
          <w:szCs w:val="17"/>
          <w:vertAlign w:val="subscript"/>
        </w:rPr>
        <w:t>23</w:t>
      </w:r>
      <w:r w:rsidR="002435DD" w:rsidRPr="00A34AE5">
        <w:rPr>
          <w:rFonts w:ascii="Arial" w:hAnsi="Arial" w:cs="Arial"/>
          <w:color w:val="000000" w:themeColor="text1"/>
          <w:sz w:val="17"/>
          <w:szCs w:val="17"/>
        </w:rPr>
        <w:t>H</w:t>
      </w:r>
      <w:r w:rsidR="002435DD" w:rsidRPr="00A34AE5">
        <w:rPr>
          <w:rFonts w:ascii="Arial" w:hAnsi="Arial" w:cs="Arial"/>
          <w:color w:val="000000" w:themeColor="text1"/>
          <w:sz w:val="17"/>
          <w:szCs w:val="17"/>
          <w:vertAlign w:val="subscript"/>
        </w:rPr>
        <w:t>19</w:t>
      </w:r>
      <w:r w:rsidR="002435DD" w:rsidRPr="00A34AE5">
        <w:rPr>
          <w:rFonts w:ascii="Arial" w:hAnsi="Arial" w:cs="Arial"/>
          <w:color w:val="000000" w:themeColor="text1"/>
          <w:sz w:val="17"/>
          <w:szCs w:val="17"/>
        </w:rPr>
        <w:t>DBr</w:t>
      </w:r>
      <w:r w:rsidR="002435DD" w:rsidRPr="00A34AE5">
        <w:rPr>
          <w:rFonts w:ascii="Arial" w:hAnsi="Arial" w:cs="Arial"/>
          <w:color w:val="000000" w:themeColor="text1"/>
          <w:sz w:val="17"/>
          <w:szCs w:val="17"/>
          <w:vertAlign w:val="subscript"/>
        </w:rPr>
        <w:t>2</w:t>
      </w:r>
      <w:r w:rsidR="002435DD" w:rsidRPr="00A34AE5">
        <w:rPr>
          <w:rFonts w:ascii="Arial" w:hAnsi="Arial" w:cs="Arial"/>
          <w:color w:val="000000" w:themeColor="text1"/>
          <w:sz w:val="17"/>
          <w:szCs w:val="17"/>
        </w:rPr>
        <w:t>O</w:t>
      </w:r>
      <w:r w:rsidR="002435DD" w:rsidRPr="00A34AE5">
        <w:rPr>
          <w:rFonts w:ascii="Arial" w:hAnsi="Arial" w:cs="Arial"/>
          <w:color w:val="000000" w:themeColor="text1"/>
          <w:sz w:val="17"/>
          <w:szCs w:val="17"/>
          <w:vertAlign w:val="subscript"/>
        </w:rPr>
        <w:t>5</w:t>
      </w:r>
      <w:r w:rsidR="002435DD" w:rsidRPr="00A34AE5">
        <w:rPr>
          <w:rFonts w:ascii="Arial" w:hAnsi="Arial" w:cs="Arial"/>
          <w:color w:val="000000" w:themeColor="text1"/>
          <w:sz w:val="17"/>
          <w:szCs w:val="17"/>
          <w:vertAlign w:val="superscript"/>
        </w:rPr>
        <w:t xml:space="preserve">+ </w:t>
      </w:r>
      <w:r w:rsidR="002435DD" w:rsidRPr="00A34AE5">
        <w:rPr>
          <w:rFonts w:ascii="Arial" w:hAnsi="Arial" w:cs="Arial"/>
          <w:color w:val="000000" w:themeColor="text1"/>
          <w:sz w:val="17"/>
          <w:szCs w:val="17"/>
        </w:rPr>
        <w:t>[</w:t>
      </w:r>
      <w:proofErr w:type="spellStart"/>
      <w:r w:rsidR="002435DD" w:rsidRPr="00A34AE5">
        <w:rPr>
          <w:rFonts w:ascii="Arial" w:hAnsi="Arial" w:cs="Arial"/>
          <w:color w:val="000000" w:themeColor="text1"/>
          <w:sz w:val="17"/>
          <w:szCs w:val="17"/>
        </w:rPr>
        <w:t>M+Na</w:t>
      </w:r>
      <w:proofErr w:type="spellEnd"/>
      <w:r w:rsidR="002435DD" w:rsidRPr="00A34AE5">
        <w:rPr>
          <w:rFonts w:ascii="Arial" w:hAnsi="Arial" w:cs="Arial"/>
          <w:color w:val="000000" w:themeColor="text1"/>
          <w:sz w:val="17"/>
          <w:szCs w:val="17"/>
        </w:rPr>
        <w:t>]</w:t>
      </w:r>
      <w:r w:rsidR="002435DD" w:rsidRPr="00A34AE5">
        <w:rPr>
          <w:rFonts w:ascii="Arial" w:hAnsi="Arial" w:cs="Arial"/>
          <w:color w:val="000000" w:themeColor="text1"/>
          <w:sz w:val="17"/>
          <w:szCs w:val="17"/>
          <w:vertAlign w:val="superscript"/>
        </w:rPr>
        <w:t>+</w:t>
      </w:r>
      <w:r w:rsidR="002435DD" w:rsidRPr="00A34AE5">
        <w:rPr>
          <w:rFonts w:ascii="Arial" w:hAnsi="Arial" w:cs="Arial"/>
          <w:color w:val="000000" w:themeColor="text1"/>
          <w:sz w:val="17"/>
          <w:szCs w:val="17"/>
        </w:rPr>
        <w:t>: 557.9632, found: 557.9</w:t>
      </w:r>
      <w:r w:rsidR="002C1255">
        <w:rPr>
          <w:rFonts w:ascii="Arial" w:hAnsi="Arial" w:cs="Arial"/>
          <w:color w:val="000000" w:themeColor="text1"/>
          <w:sz w:val="17"/>
          <w:szCs w:val="17"/>
        </w:rPr>
        <w:t>601</w:t>
      </w:r>
      <w:r w:rsidR="002435DD" w:rsidRPr="00A34AE5">
        <w:rPr>
          <w:rFonts w:ascii="Arial" w:hAnsi="Arial" w:cs="Arial"/>
          <w:color w:val="000000" w:themeColor="text1"/>
          <w:sz w:val="17"/>
          <w:szCs w:val="17"/>
        </w:rPr>
        <w:t>.</w:t>
      </w:r>
      <w:bookmarkEnd w:id="296"/>
    </w:p>
    <w:p w14:paraId="5B2DC8C1" w14:textId="3584ACA0" w:rsidR="00346C10" w:rsidRPr="00A34AE5" w:rsidRDefault="00346C10" w:rsidP="00A34AE5">
      <w:pPr>
        <w:rPr>
          <w:rFonts w:ascii="Arial" w:hAnsi="Arial" w:cs="Arial"/>
          <w:b/>
          <w:bCs/>
          <w:color w:val="000000" w:themeColor="text1"/>
          <w:sz w:val="17"/>
          <w:szCs w:val="17"/>
        </w:rPr>
      </w:pPr>
      <w:r w:rsidRPr="00A34AE5">
        <w:rPr>
          <w:rFonts w:ascii="Arial" w:hAnsi="Arial" w:cs="Arial"/>
          <w:b/>
          <w:bCs/>
          <w:color w:val="000000" w:themeColor="text1"/>
          <w:sz w:val="17"/>
          <w:szCs w:val="17"/>
        </w:rPr>
        <w:t>4-oxopentyl-5-</w:t>
      </w:r>
      <w:r w:rsidRPr="00C515BC">
        <w:rPr>
          <w:rFonts w:ascii="Arial" w:hAnsi="Arial" w:cs="Arial"/>
          <w:b/>
          <w:bCs/>
          <w:i/>
          <w:iCs/>
          <w:color w:val="000000" w:themeColor="text1"/>
          <w:sz w:val="17"/>
          <w:szCs w:val="17"/>
        </w:rPr>
        <w:t>d</w:t>
      </w:r>
      <w:r w:rsidRPr="00A34AE5">
        <w:rPr>
          <w:rFonts w:ascii="Arial" w:hAnsi="Arial" w:cs="Arial"/>
          <w:b/>
          <w:bCs/>
          <w:color w:val="000000" w:themeColor="text1"/>
          <w:sz w:val="17"/>
          <w:szCs w:val="17"/>
        </w:rPr>
        <w:t xml:space="preserve"> 2-(1-(4-chlorobenzoyl)-5-methoxy-2-methyl-1</w:t>
      </w:r>
      <w:r w:rsidRPr="00C515BC">
        <w:rPr>
          <w:rFonts w:ascii="Arial" w:hAnsi="Arial" w:cs="Arial"/>
          <w:b/>
          <w:bCs/>
          <w:i/>
          <w:iCs/>
          <w:color w:val="000000" w:themeColor="text1"/>
          <w:sz w:val="17"/>
          <w:szCs w:val="17"/>
        </w:rPr>
        <w:t>H</w:t>
      </w:r>
      <w:r w:rsidRPr="00A34AE5">
        <w:rPr>
          <w:rFonts w:ascii="Arial" w:hAnsi="Arial" w:cs="Arial"/>
          <w:b/>
          <w:bCs/>
          <w:color w:val="000000" w:themeColor="text1"/>
          <w:sz w:val="17"/>
          <w:szCs w:val="17"/>
        </w:rPr>
        <w:t>-indol-3-yl)acetate (</w:t>
      </w:r>
      <w:r w:rsidR="0037101B">
        <w:rPr>
          <w:rFonts w:ascii="Arial" w:hAnsi="Arial" w:cs="Arial"/>
          <w:b/>
          <w:bCs/>
          <w:color w:val="000000" w:themeColor="text1"/>
          <w:sz w:val="17"/>
          <w:szCs w:val="17"/>
        </w:rPr>
        <w:t>8</w:t>
      </w:r>
      <w:r w:rsidRPr="00A34AE5">
        <w:rPr>
          <w:rFonts w:ascii="Arial" w:hAnsi="Arial" w:cs="Arial"/>
          <w:b/>
          <w:bCs/>
          <w:color w:val="000000" w:themeColor="text1"/>
          <w:sz w:val="17"/>
          <w:szCs w:val="17"/>
        </w:rPr>
        <w:t>)</w:t>
      </w:r>
    </w:p>
    <w:p w14:paraId="787BF177" w14:textId="176022D3" w:rsidR="002D6172" w:rsidRPr="00A34AE5" w:rsidRDefault="00A641FD" w:rsidP="00A34AE5">
      <w:pPr>
        <w:rPr>
          <w:rFonts w:ascii="Arial" w:hAnsi="Arial" w:cs="Arial"/>
          <w:color w:val="000000" w:themeColor="text1"/>
          <w:sz w:val="17"/>
          <w:szCs w:val="17"/>
        </w:rPr>
      </w:pPr>
      <w:bookmarkStart w:id="297" w:name="_Hlk179297752"/>
      <w:r w:rsidRPr="008334A7">
        <w:rPr>
          <w:rFonts w:ascii="Arial" w:hAnsi="Arial" w:cs="Arial"/>
          <w:sz w:val="17"/>
          <w:szCs w:val="17"/>
          <w:lang w:val="de-DE"/>
        </w:rPr>
        <w:t>Prepared according to</w:t>
      </w:r>
      <w:r w:rsidRPr="008334A7">
        <w:rPr>
          <w:rFonts w:ascii="Arial" w:hAnsi="Arial" w:cs="Arial"/>
          <w:b/>
          <w:bCs/>
          <w:sz w:val="17"/>
          <w:szCs w:val="17"/>
          <w:lang w:val="de-DE"/>
        </w:rPr>
        <w:t xml:space="preserve"> </w:t>
      </w:r>
      <w:r w:rsidRPr="008334A7">
        <w:rPr>
          <w:rFonts w:ascii="Arial" w:hAnsi="Arial" w:cs="Arial"/>
          <w:sz w:val="17"/>
          <w:szCs w:val="17"/>
          <w:lang w:val="de-DE"/>
        </w:rPr>
        <w:t>aforementioned method</w:t>
      </w:r>
      <w:r w:rsidR="005A4242" w:rsidRPr="005A4242">
        <w:rPr>
          <w:rFonts w:ascii="Arial" w:hAnsi="Arial" w:cs="Arial"/>
          <w:color w:val="000000" w:themeColor="text1"/>
          <w:sz w:val="17"/>
          <w:szCs w:val="17"/>
          <w:lang w:val="de-DE"/>
        </w:rPr>
        <w:t>.</w:t>
      </w:r>
      <w:r w:rsidR="005A4242" w:rsidRPr="00A34AE5">
        <w:rPr>
          <w:rFonts w:ascii="Arial" w:hAnsi="Arial" w:cs="Arial"/>
          <w:color w:val="000000" w:themeColor="text1"/>
          <w:sz w:val="17"/>
          <w:szCs w:val="17"/>
          <w:lang w:val="de-DE"/>
        </w:rPr>
        <w:t xml:space="preserve"> </w:t>
      </w:r>
      <w:r w:rsidR="002D6172" w:rsidRPr="00A34AE5">
        <w:rPr>
          <w:rFonts w:ascii="Arial" w:hAnsi="Arial" w:cs="Arial"/>
          <w:color w:val="000000" w:themeColor="text1"/>
          <w:sz w:val="17"/>
          <w:szCs w:val="17"/>
          <w:lang w:val="de-DE"/>
        </w:rPr>
        <w:t>Yellow oil (55.1</w:t>
      </w:r>
      <w:r w:rsidR="00F4762F" w:rsidRPr="00A34AE5">
        <w:rPr>
          <w:rFonts w:ascii="Arial" w:hAnsi="Arial" w:cs="Arial"/>
          <w:color w:val="000000" w:themeColor="text1"/>
          <w:sz w:val="17"/>
          <w:szCs w:val="17"/>
          <w:lang w:val="de-DE"/>
        </w:rPr>
        <w:t xml:space="preserve"> </w:t>
      </w:r>
      <w:r w:rsidR="002D6172" w:rsidRPr="00A34AE5">
        <w:rPr>
          <w:rFonts w:ascii="Arial" w:hAnsi="Arial" w:cs="Arial"/>
          <w:color w:val="000000" w:themeColor="text1"/>
          <w:sz w:val="17"/>
          <w:szCs w:val="17"/>
          <w:lang w:val="de-DE"/>
        </w:rPr>
        <w:t>mg, 62%, &gt;98%D, 0.2 mmol scale);</w:t>
      </w:r>
      <w:bookmarkEnd w:id="297"/>
      <w:r w:rsidR="00BE5CCA">
        <w:rPr>
          <w:rFonts w:ascii="Arial" w:hAnsi="Arial" w:cs="Arial"/>
          <w:b/>
          <w:bCs/>
          <w:color w:val="000000" w:themeColor="text1"/>
          <w:sz w:val="17"/>
          <w:szCs w:val="17"/>
          <w:lang w:val="de-DE"/>
        </w:rPr>
        <w:object w:dxaOrig="1440" w:dyaOrig="1440" w14:anchorId="7E821B56">
          <v:shape id="_x0000_s1150" type="#_x0000_t75" style="position:absolute;left:0;text-align:left;margin-left:0;margin-top:.55pt;width:159.95pt;height:76.85pt;z-index:251896832;mso-position-horizontal-relative:text;mso-position-vertical-relative:text">
            <v:imagedata r:id="rId322" o:title=""/>
            <w10:wrap type="square"/>
          </v:shape>
          <o:OLEObject Type="Embed" ProgID="ChemDraw.Document.6.0" ShapeID="_x0000_s1150" DrawAspect="Content" ObjectID="_1819002932" r:id="rId323"/>
        </w:object>
      </w:r>
      <w:r w:rsidR="002D6172" w:rsidRPr="00197296">
        <w:rPr>
          <w:rFonts w:ascii="Arial" w:hAnsi="Arial" w:cs="Arial"/>
          <w:b/>
          <w:bCs/>
          <w:color w:val="000000" w:themeColor="text1"/>
          <w:sz w:val="17"/>
          <w:szCs w:val="17"/>
          <w:lang w:val="de-DE"/>
        </w:rPr>
        <w:t xml:space="preserve"> </w:t>
      </w:r>
      <w:r w:rsidR="00AF3D64" w:rsidRPr="00197296">
        <w:rPr>
          <w:rFonts w:ascii="Arial" w:hAnsi="Arial" w:cs="Arial"/>
          <w:b/>
          <w:bCs/>
          <w:color w:val="000000" w:themeColor="text1"/>
          <w:sz w:val="17"/>
          <w:szCs w:val="17"/>
          <w:vertAlign w:val="superscript"/>
          <w:lang w:val="de-DE"/>
        </w:rPr>
        <w:t>1</w:t>
      </w:r>
      <w:r w:rsidR="00AF3D64" w:rsidRPr="00197296">
        <w:rPr>
          <w:rFonts w:ascii="Arial" w:hAnsi="Arial" w:cs="Arial"/>
          <w:b/>
          <w:bCs/>
          <w:color w:val="000000" w:themeColor="text1"/>
          <w:sz w:val="17"/>
          <w:szCs w:val="17"/>
          <w:lang w:val="de-DE"/>
        </w:rPr>
        <w:t>H NMR</w:t>
      </w:r>
      <w:r w:rsidR="00AF3D64" w:rsidRPr="00A34AE5">
        <w:rPr>
          <w:rFonts w:ascii="Arial" w:hAnsi="Arial" w:cs="Arial"/>
          <w:color w:val="000000" w:themeColor="text1"/>
          <w:sz w:val="17"/>
          <w:szCs w:val="17"/>
          <w:lang w:val="de-DE"/>
        </w:rPr>
        <w:t xml:space="preserve"> (400 MHz, Chloroform-</w:t>
      </w:r>
      <w:r w:rsidR="00AF3D64" w:rsidRPr="00A513FA">
        <w:rPr>
          <w:rFonts w:ascii="Arial" w:hAnsi="Arial" w:cs="Arial"/>
          <w:i/>
          <w:iCs/>
          <w:color w:val="000000" w:themeColor="text1"/>
          <w:sz w:val="17"/>
          <w:szCs w:val="17"/>
          <w:lang w:val="de-DE"/>
        </w:rPr>
        <w:t>d</w:t>
      </w:r>
      <w:r w:rsidR="00AF3D64" w:rsidRPr="00A34AE5">
        <w:rPr>
          <w:rFonts w:ascii="Arial" w:hAnsi="Arial" w:cs="Arial"/>
          <w:color w:val="000000" w:themeColor="text1"/>
          <w:sz w:val="17"/>
          <w:szCs w:val="17"/>
          <w:lang w:val="de-DE"/>
        </w:rPr>
        <w:t xml:space="preserve">) δ 7.66 (d, </w:t>
      </w:r>
      <w:r w:rsidR="00AF3D64" w:rsidRPr="00A513FA">
        <w:rPr>
          <w:rFonts w:ascii="Arial" w:hAnsi="Arial" w:cs="Arial"/>
          <w:i/>
          <w:iCs/>
          <w:color w:val="000000" w:themeColor="text1"/>
          <w:sz w:val="17"/>
          <w:szCs w:val="17"/>
          <w:lang w:val="de-DE"/>
        </w:rPr>
        <w:t>J</w:t>
      </w:r>
      <w:r w:rsidR="00AF3D64" w:rsidRPr="00A34AE5">
        <w:rPr>
          <w:rFonts w:ascii="Arial" w:hAnsi="Arial" w:cs="Arial"/>
          <w:color w:val="000000" w:themeColor="text1"/>
          <w:sz w:val="17"/>
          <w:szCs w:val="17"/>
          <w:lang w:val="de-DE"/>
        </w:rPr>
        <w:t xml:space="preserve"> = 8.4 Hz, 2H), 7.47 (d,</w:t>
      </w:r>
      <w:r w:rsidR="00AF3D64" w:rsidRPr="00A513FA">
        <w:rPr>
          <w:rFonts w:ascii="Arial" w:hAnsi="Arial" w:cs="Arial"/>
          <w:i/>
          <w:iCs/>
          <w:color w:val="000000" w:themeColor="text1"/>
          <w:sz w:val="17"/>
          <w:szCs w:val="17"/>
          <w:lang w:val="de-DE"/>
        </w:rPr>
        <w:t xml:space="preserve"> J </w:t>
      </w:r>
      <w:r w:rsidR="00AF3D64" w:rsidRPr="00A34AE5">
        <w:rPr>
          <w:rFonts w:ascii="Arial" w:hAnsi="Arial" w:cs="Arial"/>
          <w:color w:val="000000" w:themeColor="text1"/>
          <w:sz w:val="17"/>
          <w:szCs w:val="17"/>
          <w:lang w:val="de-DE"/>
        </w:rPr>
        <w:t xml:space="preserve">= 8.4 Hz, 2H), 6.96 (d, </w:t>
      </w:r>
      <w:r w:rsidR="00AF3D64" w:rsidRPr="00A513FA">
        <w:rPr>
          <w:rFonts w:ascii="Arial" w:hAnsi="Arial" w:cs="Arial"/>
          <w:i/>
          <w:iCs/>
          <w:color w:val="000000" w:themeColor="text1"/>
          <w:sz w:val="17"/>
          <w:szCs w:val="17"/>
          <w:lang w:val="de-DE"/>
        </w:rPr>
        <w:t>J</w:t>
      </w:r>
      <w:r w:rsidR="00AF3D64" w:rsidRPr="00A34AE5">
        <w:rPr>
          <w:rFonts w:ascii="Arial" w:hAnsi="Arial" w:cs="Arial"/>
          <w:color w:val="000000" w:themeColor="text1"/>
          <w:sz w:val="17"/>
          <w:szCs w:val="17"/>
          <w:lang w:val="de-DE"/>
        </w:rPr>
        <w:t xml:space="preserve"> = 2.5 Hz, 1H), 6.88 (d, </w:t>
      </w:r>
      <w:r w:rsidR="00AF3D64" w:rsidRPr="00A513FA">
        <w:rPr>
          <w:rFonts w:ascii="Arial" w:hAnsi="Arial" w:cs="Arial"/>
          <w:i/>
          <w:iCs/>
          <w:color w:val="000000" w:themeColor="text1"/>
          <w:sz w:val="17"/>
          <w:szCs w:val="17"/>
          <w:lang w:val="de-DE"/>
        </w:rPr>
        <w:t xml:space="preserve">J </w:t>
      </w:r>
      <w:r w:rsidR="00AF3D64" w:rsidRPr="00A34AE5">
        <w:rPr>
          <w:rFonts w:ascii="Arial" w:hAnsi="Arial" w:cs="Arial"/>
          <w:color w:val="000000" w:themeColor="text1"/>
          <w:sz w:val="17"/>
          <w:szCs w:val="17"/>
          <w:lang w:val="de-DE"/>
        </w:rPr>
        <w:t xml:space="preserve">= 9.0 Hz, 1H), 6.67 (dd, </w:t>
      </w:r>
      <w:r w:rsidR="00AF3D64" w:rsidRPr="00A513FA">
        <w:rPr>
          <w:rFonts w:ascii="Arial" w:hAnsi="Arial" w:cs="Arial"/>
          <w:i/>
          <w:iCs/>
          <w:color w:val="000000" w:themeColor="text1"/>
          <w:sz w:val="17"/>
          <w:szCs w:val="17"/>
          <w:lang w:val="de-DE"/>
        </w:rPr>
        <w:t>J</w:t>
      </w:r>
      <w:r w:rsidR="00AF3D64" w:rsidRPr="00A34AE5">
        <w:rPr>
          <w:rFonts w:ascii="Arial" w:hAnsi="Arial" w:cs="Arial"/>
          <w:color w:val="000000" w:themeColor="text1"/>
          <w:sz w:val="17"/>
          <w:szCs w:val="17"/>
          <w:lang w:val="de-DE"/>
        </w:rPr>
        <w:t xml:space="preserve"> = 9.0, 2.5 Hz, 1H), 4.10 (t, J = 6.4 Hz, 2H), 3.83 (s, 3H), 3.65 (s, 2H), 2.43 – 2.36 (m, 5H), 2.05 (t, </w:t>
      </w:r>
      <w:r w:rsidR="00AF3D64" w:rsidRPr="00A513FA">
        <w:rPr>
          <w:rFonts w:ascii="Arial" w:hAnsi="Arial" w:cs="Arial"/>
          <w:i/>
          <w:iCs/>
          <w:color w:val="000000" w:themeColor="text1"/>
          <w:sz w:val="17"/>
          <w:szCs w:val="17"/>
          <w:lang w:val="de-DE"/>
        </w:rPr>
        <w:t>J</w:t>
      </w:r>
      <w:r w:rsidR="00AF3D64" w:rsidRPr="00A34AE5">
        <w:rPr>
          <w:rFonts w:ascii="Arial" w:hAnsi="Arial" w:cs="Arial"/>
          <w:color w:val="000000" w:themeColor="text1"/>
          <w:sz w:val="17"/>
          <w:szCs w:val="17"/>
          <w:lang w:val="de-DE"/>
        </w:rPr>
        <w:t xml:space="preserve"> = 2.1 Hz, 2H), 1.88 (p, </w:t>
      </w:r>
      <w:r w:rsidR="00AF3D64" w:rsidRPr="00A513FA">
        <w:rPr>
          <w:rFonts w:ascii="Arial" w:hAnsi="Arial" w:cs="Arial"/>
          <w:i/>
          <w:iCs/>
          <w:color w:val="000000" w:themeColor="text1"/>
          <w:sz w:val="17"/>
          <w:szCs w:val="17"/>
          <w:lang w:val="de-DE"/>
        </w:rPr>
        <w:t>J</w:t>
      </w:r>
      <w:r w:rsidR="00AF3D64" w:rsidRPr="00A34AE5">
        <w:rPr>
          <w:rFonts w:ascii="Arial" w:hAnsi="Arial" w:cs="Arial"/>
          <w:color w:val="000000" w:themeColor="text1"/>
          <w:sz w:val="17"/>
          <w:szCs w:val="17"/>
          <w:lang w:val="de-DE"/>
        </w:rPr>
        <w:t xml:space="preserve"> = 6.8 Hz, 2H).</w:t>
      </w:r>
      <w:r w:rsidR="002D6172" w:rsidRPr="00A34AE5">
        <w:rPr>
          <w:rFonts w:ascii="Arial" w:hAnsi="Arial" w:cs="Arial"/>
          <w:color w:val="000000" w:themeColor="text1"/>
          <w:sz w:val="17"/>
          <w:szCs w:val="17"/>
          <w:lang w:val="de-DE"/>
        </w:rPr>
        <w:t xml:space="preserve"> </w:t>
      </w:r>
      <w:r w:rsidR="002D6172" w:rsidRPr="00197296">
        <w:rPr>
          <w:rFonts w:ascii="Arial" w:hAnsi="Arial" w:cs="Arial"/>
          <w:b/>
          <w:bCs/>
          <w:color w:val="000000" w:themeColor="text1"/>
          <w:sz w:val="17"/>
          <w:szCs w:val="17"/>
          <w:vertAlign w:val="superscript"/>
          <w:lang w:val="de-DE"/>
        </w:rPr>
        <w:t>13</w:t>
      </w:r>
      <w:r w:rsidR="002D6172" w:rsidRPr="00197296">
        <w:rPr>
          <w:rFonts w:ascii="Arial" w:hAnsi="Arial" w:cs="Arial"/>
          <w:b/>
          <w:bCs/>
          <w:color w:val="000000" w:themeColor="text1"/>
          <w:sz w:val="17"/>
          <w:szCs w:val="17"/>
          <w:lang w:val="de-DE"/>
        </w:rPr>
        <w:t>C NMR</w:t>
      </w:r>
      <w:r w:rsidR="002D6172" w:rsidRPr="00A34AE5">
        <w:rPr>
          <w:rFonts w:ascii="Arial" w:hAnsi="Arial" w:cs="Arial"/>
          <w:color w:val="000000" w:themeColor="text1"/>
          <w:sz w:val="17"/>
          <w:szCs w:val="17"/>
          <w:lang w:val="de-DE"/>
        </w:rPr>
        <w:t xml:space="preserve"> (101 MHz, Chloroform-</w:t>
      </w:r>
      <w:r w:rsidR="002D6172" w:rsidRPr="00A34AE5">
        <w:rPr>
          <w:rFonts w:ascii="Arial" w:hAnsi="Arial" w:cs="Arial"/>
          <w:i/>
          <w:iCs/>
          <w:color w:val="000000" w:themeColor="text1"/>
          <w:sz w:val="17"/>
          <w:szCs w:val="17"/>
          <w:lang w:val="de-DE"/>
        </w:rPr>
        <w:t>d</w:t>
      </w:r>
      <w:r w:rsidR="002D6172" w:rsidRPr="00A34AE5">
        <w:rPr>
          <w:rFonts w:ascii="Arial" w:hAnsi="Arial" w:cs="Arial"/>
          <w:color w:val="000000" w:themeColor="text1"/>
          <w:sz w:val="17"/>
          <w:szCs w:val="17"/>
          <w:lang w:val="de-DE"/>
        </w:rPr>
        <w:t xml:space="preserve">) </w:t>
      </w:r>
      <w:r w:rsidR="002D6172" w:rsidRPr="00A34AE5">
        <w:rPr>
          <w:rFonts w:ascii="Arial" w:hAnsi="Arial" w:cs="Arial"/>
          <w:color w:val="000000" w:themeColor="text1"/>
          <w:sz w:val="17"/>
          <w:szCs w:val="17"/>
        </w:rPr>
        <w:t>δ</w:t>
      </w:r>
      <w:r w:rsidR="002D6172" w:rsidRPr="00A34AE5">
        <w:rPr>
          <w:rFonts w:ascii="Arial" w:hAnsi="Arial" w:cs="Arial"/>
          <w:color w:val="000000" w:themeColor="text1"/>
          <w:sz w:val="17"/>
          <w:szCs w:val="17"/>
          <w:lang w:val="de-DE"/>
        </w:rPr>
        <w:t xml:space="preserve"> 207.7, 170.9, 168.4, 156.</w:t>
      </w:r>
      <w:r w:rsidR="00AF3D64" w:rsidRPr="00A34AE5">
        <w:rPr>
          <w:rFonts w:ascii="Arial" w:hAnsi="Arial" w:cs="Arial"/>
          <w:color w:val="000000" w:themeColor="text1"/>
          <w:sz w:val="17"/>
          <w:szCs w:val="17"/>
          <w:lang w:val="de-DE"/>
        </w:rPr>
        <w:t>2</w:t>
      </w:r>
      <w:r w:rsidR="002D6172" w:rsidRPr="00A34AE5">
        <w:rPr>
          <w:rFonts w:ascii="Arial" w:hAnsi="Arial" w:cs="Arial"/>
          <w:color w:val="000000" w:themeColor="text1"/>
          <w:sz w:val="17"/>
          <w:szCs w:val="17"/>
          <w:lang w:val="de-DE"/>
        </w:rPr>
        <w:t>, 139.4, 136.</w:t>
      </w:r>
      <w:r w:rsidR="00AF3D64" w:rsidRPr="00A34AE5">
        <w:rPr>
          <w:rFonts w:ascii="Arial" w:hAnsi="Arial" w:cs="Arial"/>
          <w:color w:val="000000" w:themeColor="text1"/>
          <w:sz w:val="17"/>
          <w:szCs w:val="17"/>
          <w:lang w:val="de-DE"/>
        </w:rPr>
        <w:t>1</w:t>
      </w:r>
      <w:r w:rsidR="002D6172" w:rsidRPr="00A34AE5">
        <w:rPr>
          <w:rFonts w:ascii="Arial" w:hAnsi="Arial" w:cs="Arial"/>
          <w:color w:val="000000" w:themeColor="text1"/>
          <w:sz w:val="17"/>
          <w:szCs w:val="17"/>
          <w:lang w:val="de-DE"/>
        </w:rPr>
        <w:t>, 134.0, 131.3, 13</w:t>
      </w:r>
      <w:r w:rsidR="00AF3D64" w:rsidRPr="00A34AE5">
        <w:rPr>
          <w:rFonts w:ascii="Arial" w:hAnsi="Arial" w:cs="Arial"/>
          <w:color w:val="000000" w:themeColor="text1"/>
          <w:sz w:val="17"/>
          <w:szCs w:val="17"/>
          <w:lang w:val="de-DE"/>
        </w:rPr>
        <w:t>1.0</w:t>
      </w:r>
      <w:r w:rsidR="002D6172" w:rsidRPr="00A34AE5">
        <w:rPr>
          <w:rFonts w:ascii="Arial" w:hAnsi="Arial" w:cs="Arial"/>
          <w:color w:val="000000" w:themeColor="text1"/>
          <w:sz w:val="17"/>
          <w:szCs w:val="17"/>
          <w:lang w:val="de-DE"/>
        </w:rPr>
        <w:t>, 130.7, 129.</w:t>
      </w:r>
      <w:r w:rsidR="00AF3D64" w:rsidRPr="00A34AE5">
        <w:rPr>
          <w:rFonts w:ascii="Arial" w:hAnsi="Arial" w:cs="Arial"/>
          <w:color w:val="000000" w:themeColor="text1"/>
          <w:sz w:val="17"/>
          <w:szCs w:val="17"/>
          <w:lang w:val="de-DE"/>
        </w:rPr>
        <w:t>3</w:t>
      </w:r>
      <w:r w:rsidR="002D6172" w:rsidRPr="00A34AE5">
        <w:rPr>
          <w:rFonts w:ascii="Arial" w:hAnsi="Arial" w:cs="Arial"/>
          <w:color w:val="000000" w:themeColor="text1"/>
          <w:sz w:val="17"/>
          <w:szCs w:val="17"/>
          <w:lang w:val="de-DE"/>
        </w:rPr>
        <w:t>, 115.1, 112.</w:t>
      </w:r>
      <w:r w:rsidR="00AF3D64" w:rsidRPr="00A34AE5">
        <w:rPr>
          <w:rFonts w:ascii="Arial" w:hAnsi="Arial" w:cs="Arial"/>
          <w:color w:val="000000" w:themeColor="text1"/>
          <w:sz w:val="17"/>
          <w:szCs w:val="17"/>
          <w:lang w:val="de-DE"/>
        </w:rPr>
        <w:t>7</w:t>
      </w:r>
      <w:r w:rsidR="002D6172" w:rsidRPr="00A34AE5">
        <w:rPr>
          <w:rFonts w:ascii="Arial" w:hAnsi="Arial" w:cs="Arial"/>
          <w:color w:val="000000" w:themeColor="text1"/>
          <w:sz w:val="17"/>
          <w:szCs w:val="17"/>
          <w:lang w:val="de-DE"/>
        </w:rPr>
        <w:t>, 111.7, 101.5, 64.</w:t>
      </w:r>
      <w:r w:rsidR="00AF3D64" w:rsidRPr="00A34AE5">
        <w:rPr>
          <w:rFonts w:ascii="Arial" w:hAnsi="Arial" w:cs="Arial"/>
          <w:color w:val="000000" w:themeColor="text1"/>
          <w:sz w:val="17"/>
          <w:szCs w:val="17"/>
          <w:lang w:val="de-DE"/>
        </w:rPr>
        <w:t>3</w:t>
      </w:r>
      <w:r w:rsidR="002D6172" w:rsidRPr="00A34AE5">
        <w:rPr>
          <w:rFonts w:ascii="Arial" w:hAnsi="Arial" w:cs="Arial"/>
          <w:color w:val="000000" w:themeColor="text1"/>
          <w:sz w:val="17"/>
          <w:szCs w:val="17"/>
          <w:lang w:val="de-DE"/>
        </w:rPr>
        <w:t>, 55.8 39.</w:t>
      </w:r>
      <w:r w:rsidR="00AF3D64" w:rsidRPr="00A34AE5">
        <w:rPr>
          <w:rFonts w:ascii="Arial" w:hAnsi="Arial" w:cs="Arial"/>
          <w:color w:val="000000" w:themeColor="text1"/>
          <w:sz w:val="17"/>
          <w:szCs w:val="17"/>
          <w:lang w:val="de-DE"/>
        </w:rPr>
        <w:t>8</w:t>
      </w:r>
      <w:r w:rsidR="002D6172" w:rsidRPr="00A34AE5">
        <w:rPr>
          <w:rFonts w:ascii="Arial" w:hAnsi="Arial" w:cs="Arial"/>
          <w:color w:val="000000" w:themeColor="text1"/>
          <w:sz w:val="17"/>
          <w:szCs w:val="17"/>
          <w:lang w:val="de-DE"/>
        </w:rPr>
        <w:t>, 30.5, 29.</w:t>
      </w:r>
      <w:r w:rsidR="00AF3D64" w:rsidRPr="00A34AE5">
        <w:rPr>
          <w:rFonts w:ascii="Arial" w:hAnsi="Arial" w:cs="Arial"/>
          <w:color w:val="000000" w:themeColor="text1"/>
          <w:sz w:val="17"/>
          <w:szCs w:val="17"/>
          <w:lang w:val="de-DE"/>
        </w:rPr>
        <w:t>6</w:t>
      </w:r>
      <w:r w:rsidR="002D6172" w:rsidRPr="00A34AE5">
        <w:rPr>
          <w:rFonts w:ascii="Arial" w:hAnsi="Arial" w:cs="Arial"/>
          <w:color w:val="000000" w:themeColor="text1"/>
          <w:sz w:val="17"/>
          <w:szCs w:val="17"/>
          <w:lang w:val="de-DE"/>
        </w:rPr>
        <w:t xml:space="preserve"> (t,</w:t>
      </w:r>
      <w:r w:rsidR="002D6172" w:rsidRPr="00A34AE5">
        <w:rPr>
          <w:rFonts w:ascii="Arial" w:hAnsi="Arial" w:cs="Arial"/>
          <w:i/>
          <w:iCs/>
          <w:color w:val="000000" w:themeColor="text1"/>
          <w:sz w:val="17"/>
          <w:szCs w:val="17"/>
          <w:lang w:val="de-DE"/>
        </w:rPr>
        <w:t xml:space="preserve"> </w:t>
      </w:r>
      <w:r w:rsidR="00346C10" w:rsidRPr="00A34AE5">
        <w:rPr>
          <w:rFonts w:ascii="Arial" w:hAnsi="Arial" w:cs="Arial"/>
          <w:i/>
          <w:iCs/>
          <w:color w:val="000000" w:themeColor="text1"/>
          <w:sz w:val="17"/>
          <w:szCs w:val="17"/>
          <w:lang w:val="de-DE"/>
        </w:rPr>
        <w:t>J</w:t>
      </w:r>
      <w:r w:rsidR="00346C10" w:rsidRPr="00A34AE5">
        <w:rPr>
          <w:rFonts w:ascii="Arial" w:hAnsi="Arial" w:cs="Arial"/>
          <w:color w:val="000000" w:themeColor="text1"/>
          <w:sz w:val="17"/>
          <w:szCs w:val="17"/>
          <w:vertAlign w:val="subscript"/>
          <w:lang w:val="de-DE"/>
        </w:rPr>
        <w:t>C-D</w:t>
      </w:r>
      <w:r w:rsidR="002D6172" w:rsidRPr="00A34AE5">
        <w:rPr>
          <w:rFonts w:ascii="Arial" w:hAnsi="Arial" w:cs="Arial"/>
          <w:color w:val="000000" w:themeColor="text1"/>
          <w:sz w:val="17"/>
          <w:szCs w:val="17"/>
          <w:lang w:val="de-DE"/>
        </w:rPr>
        <w:t xml:space="preserve"> = 19.</w:t>
      </w:r>
      <w:r w:rsidR="00AF3D64" w:rsidRPr="00A34AE5">
        <w:rPr>
          <w:rFonts w:ascii="Arial" w:hAnsi="Arial" w:cs="Arial"/>
          <w:color w:val="000000" w:themeColor="text1"/>
          <w:sz w:val="17"/>
          <w:szCs w:val="17"/>
          <w:lang w:val="de-DE"/>
        </w:rPr>
        <w:t>8</w:t>
      </w:r>
      <w:r w:rsidR="002D6172" w:rsidRPr="00A34AE5">
        <w:rPr>
          <w:rFonts w:ascii="Arial" w:hAnsi="Arial" w:cs="Arial"/>
          <w:color w:val="000000" w:themeColor="text1"/>
          <w:sz w:val="17"/>
          <w:szCs w:val="17"/>
          <w:lang w:val="de-DE"/>
        </w:rPr>
        <w:t>Hz), 22.</w:t>
      </w:r>
      <w:r w:rsidR="00AF3D64" w:rsidRPr="00A34AE5">
        <w:rPr>
          <w:rFonts w:ascii="Arial" w:hAnsi="Arial" w:cs="Arial"/>
          <w:color w:val="000000" w:themeColor="text1"/>
          <w:sz w:val="17"/>
          <w:szCs w:val="17"/>
          <w:lang w:val="de-DE"/>
        </w:rPr>
        <w:t>8</w:t>
      </w:r>
      <w:r w:rsidR="002D6172" w:rsidRPr="00A34AE5">
        <w:rPr>
          <w:rFonts w:ascii="Arial" w:hAnsi="Arial" w:cs="Arial"/>
          <w:color w:val="000000" w:themeColor="text1"/>
          <w:sz w:val="17"/>
          <w:szCs w:val="17"/>
          <w:lang w:val="de-DE"/>
        </w:rPr>
        <w:t xml:space="preserve">, 13.5. </w:t>
      </w:r>
      <w:bookmarkStart w:id="298" w:name="_Hlk179297952"/>
      <w:r w:rsidR="002D6172" w:rsidRPr="00197296">
        <w:rPr>
          <w:rFonts w:ascii="Arial" w:hAnsi="Arial" w:cs="Arial"/>
          <w:b/>
          <w:bCs/>
          <w:color w:val="000000" w:themeColor="text1"/>
          <w:sz w:val="17"/>
          <w:szCs w:val="17"/>
        </w:rPr>
        <w:t>HRMS</w:t>
      </w:r>
      <w:r w:rsidR="002D6172" w:rsidRPr="00A34AE5">
        <w:rPr>
          <w:rFonts w:ascii="Arial" w:hAnsi="Arial" w:cs="Arial"/>
          <w:color w:val="000000" w:themeColor="text1"/>
          <w:sz w:val="17"/>
          <w:szCs w:val="17"/>
        </w:rPr>
        <w:t>(ESI</w:t>
      </w:r>
      <w:r w:rsidR="002D6172" w:rsidRPr="00A34AE5">
        <w:rPr>
          <w:rFonts w:ascii="Arial" w:hAnsi="Arial" w:cs="Arial"/>
          <w:color w:val="000000" w:themeColor="text1"/>
          <w:sz w:val="17"/>
          <w:szCs w:val="17"/>
          <w:vertAlign w:val="superscript"/>
        </w:rPr>
        <w:t>+</w:t>
      </w:r>
      <w:r w:rsidR="002D6172" w:rsidRPr="00A34AE5">
        <w:rPr>
          <w:rFonts w:ascii="Arial" w:hAnsi="Arial" w:cs="Arial"/>
          <w:color w:val="000000" w:themeColor="text1"/>
          <w:sz w:val="17"/>
          <w:szCs w:val="17"/>
        </w:rPr>
        <w:t xml:space="preserve">) m/z </w:t>
      </w:r>
      <w:proofErr w:type="spellStart"/>
      <w:r w:rsidR="002D6172" w:rsidRPr="00A34AE5">
        <w:rPr>
          <w:rFonts w:ascii="Arial" w:hAnsi="Arial" w:cs="Arial"/>
          <w:color w:val="000000" w:themeColor="text1"/>
          <w:sz w:val="17"/>
          <w:szCs w:val="17"/>
        </w:rPr>
        <w:t>calcd</w:t>
      </w:r>
      <w:proofErr w:type="spellEnd"/>
      <w:r w:rsidR="002D6172" w:rsidRPr="00A34AE5">
        <w:rPr>
          <w:rFonts w:ascii="Arial" w:hAnsi="Arial" w:cs="Arial"/>
          <w:color w:val="000000" w:themeColor="text1"/>
          <w:sz w:val="17"/>
          <w:szCs w:val="17"/>
        </w:rPr>
        <w:t xml:space="preserve">. </w:t>
      </w:r>
      <w:proofErr w:type="gramStart"/>
      <w:r w:rsidR="002D6172" w:rsidRPr="00A34AE5">
        <w:rPr>
          <w:rFonts w:ascii="Arial" w:hAnsi="Arial" w:cs="Arial"/>
          <w:color w:val="000000" w:themeColor="text1"/>
          <w:sz w:val="17"/>
          <w:szCs w:val="17"/>
        </w:rPr>
        <w:t>for</w:t>
      </w:r>
      <w:proofErr w:type="gramEnd"/>
      <w:r w:rsidR="002D6172" w:rsidRPr="00A34AE5">
        <w:rPr>
          <w:rFonts w:ascii="Arial" w:hAnsi="Arial" w:cs="Arial"/>
          <w:color w:val="000000" w:themeColor="text1"/>
          <w:sz w:val="17"/>
          <w:szCs w:val="17"/>
        </w:rPr>
        <w:t xml:space="preserve"> C</w:t>
      </w:r>
      <w:r w:rsidR="002D6172" w:rsidRPr="00A34AE5">
        <w:rPr>
          <w:rFonts w:ascii="Arial" w:hAnsi="Arial" w:cs="Arial"/>
          <w:color w:val="000000" w:themeColor="text1"/>
          <w:sz w:val="17"/>
          <w:szCs w:val="17"/>
          <w:vertAlign w:val="subscript"/>
        </w:rPr>
        <w:t>24</w:t>
      </w:r>
      <w:r w:rsidR="002D6172" w:rsidRPr="00A34AE5">
        <w:rPr>
          <w:rFonts w:ascii="Arial" w:hAnsi="Arial" w:cs="Arial"/>
          <w:color w:val="000000" w:themeColor="text1"/>
          <w:sz w:val="17"/>
          <w:szCs w:val="17"/>
        </w:rPr>
        <w:t>H</w:t>
      </w:r>
      <w:r w:rsidR="002D6172" w:rsidRPr="00A34AE5">
        <w:rPr>
          <w:rFonts w:ascii="Arial" w:hAnsi="Arial" w:cs="Arial"/>
          <w:color w:val="000000" w:themeColor="text1"/>
          <w:sz w:val="17"/>
          <w:szCs w:val="17"/>
          <w:vertAlign w:val="subscript"/>
        </w:rPr>
        <w:t>23</w:t>
      </w:r>
      <w:r w:rsidR="002D6172" w:rsidRPr="00A34AE5">
        <w:rPr>
          <w:rFonts w:ascii="Arial" w:hAnsi="Arial" w:cs="Arial"/>
          <w:color w:val="000000" w:themeColor="text1"/>
          <w:sz w:val="17"/>
          <w:szCs w:val="17"/>
        </w:rPr>
        <w:t>DClNO</w:t>
      </w:r>
      <w:r w:rsidR="002D6172" w:rsidRPr="00A34AE5">
        <w:rPr>
          <w:rFonts w:ascii="Arial" w:hAnsi="Arial" w:cs="Arial"/>
          <w:color w:val="000000" w:themeColor="text1"/>
          <w:sz w:val="17"/>
          <w:szCs w:val="17"/>
          <w:vertAlign w:val="subscript"/>
        </w:rPr>
        <w:t>5</w:t>
      </w:r>
      <w:r w:rsidR="002D6172" w:rsidRPr="00A34AE5">
        <w:rPr>
          <w:rFonts w:ascii="Arial" w:hAnsi="Arial" w:cs="Arial"/>
          <w:color w:val="000000" w:themeColor="text1"/>
          <w:sz w:val="17"/>
          <w:szCs w:val="17"/>
          <w:vertAlign w:val="superscript"/>
        </w:rPr>
        <w:t xml:space="preserve">+ </w:t>
      </w:r>
      <w:r w:rsidR="002D6172" w:rsidRPr="00A34AE5">
        <w:rPr>
          <w:rFonts w:ascii="Arial" w:hAnsi="Arial" w:cs="Arial"/>
          <w:color w:val="000000" w:themeColor="text1"/>
          <w:sz w:val="17"/>
          <w:szCs w:val="17"/>
        </w:rPr>
        <w:t>[</w:t>
      </w:r>
      <w:proofErr w:type="spellStart"/>
      <w:r w:rsidR="002D6172" w:rsidRPr="00A34AE5">
        <w:rPr>
          <w:rFonts w:ascii="Arial" w:hAnsi="Arial" w:cs="Arial"/>
          <w:color w:val="000000" w:themeColor="text1"/>
          <w:sz w:val="17"/>
          <w:szCs w:val="17"/>
        </w:rPr>
        <w:t>M+Na</w:t>
      </w:r>
      <w:proofErr w:type="spellEnd"/>
      <w:r w:rsidR="002D6172" w:rsidRPr="00A34AE5">
        <w:rPr>
          <w:rFonts w:ascii="Arial" w:hAnsi="Arial" w:cs="Arial"/>
          <w:color w:val="000000" w:themeColor="text1"/>
          <w:sz w:val="17"/>
          <w:szCs w:val="17"/>
        </w:rPr>
        <w:t>]</w:t>
      </w:r>
      <w:r w:rsidR="002D6172" w:rsidRPr="00A34AE5">
        <w:rPr>
          <w:rFonts w:ascii="Arial" w:hAnsi="Arial" w:cs="Arial"/>
          <w:color w:val="000000" w:themeColor="text1"/>
          <w:sz w:val="17"/>
          <w:szCs w:val="17"/>
          <w:vertAlign w:val="superscript"/>
        </w:rPr>
        <w:t>+</w:t>
      </w:r>
      <w:r w:rsidR="002D6172" w:rsidRPr="00A34AE5">
        <w:rPr>
          <w:rFonts w:ascii="Arial" w:hAnsi="Arial" w:cs="Arial"/>
          <w:color w:val="000000" w:themeColor="text1"/>
          <w:sz w:val="17"/>
          <w:szCs w:val="17"/>
        </w:rPr>
        <w:t>: 465.1298, found: 465.1299.</w:t>
      </w:r>
      <w:bookmarkEnd w:id="298"/>
    </w:p>
    <w:p w14:paraId="5992A325" w14:textId="3A31123B" w:rsidR="00346C10" w:rsidRPr="00A34AE5" w:rsidRDefault="00346C10" w:rsidP="00A34AE5">
      <w:pPr>
        <w:rPr>
          <w:rFonts w:ascii="Arial" w:hAnsi="Arial" w:cs="Arial"/>
          <w:b/>
          <w:bCs/>
          <w:color w:val="000000" w:themeColor="text1"/>
          <w:sz w:val="17"/>
          <w:szCs w:val="17"/>
        </w:rPr>
      </w:pPr>
      <w:r w:rsidRPr="00A34AE5">
        <w:rPr>
          <w:rFonts w:ascii="Arial" w:hAnsi="Arial" w:cs="Arial"/>
          <w:b/>
          <w:bCs/>
          <w:color w:val="000000" w:themeColor="text1"/>
          <w:sz w:val="17"/>
          <w:szCs w:val="17"/>
        </w:rPr>
        <w:t>(8</w:t>
      </w:r>
      <w:r w:rsidRPr="00C515BC">
        <w:rPr>
          <w:rFonts w:ascii="Arial" w:hAnsi="Arial" w:cs="Arial"/>
          <w:b/>
          <w:bCs/>
          <w:i/>
          <w:iCs/>
          <w:color w:val="000000" w:themeColor="text1"/>
          <w:sz w:val="17"/>
          <w:szCs w:val="17"/>
        </w:rPr>
        <w:t>R</w:t>
      </w:r>
      <w:r w:rsidRPr="00A34AE5">
        <w:rPr>
          <w:rFonts w:ascii="Arial" w:hAnsi="Arial" w:cs="Arial"/>
          <w:b/>
          <w:bCs/>
          <w:color w:val="000000" w:themeColor="text1"/>
          <w:sz w:val="17"/>
          <w:szCs w:val="17"/>
        </w:rPr>
        <w:t>,9</w:t>
      </w:r>
      <w:r w:rsidRPr="00C515BC">
        <w:rPr>
          <w:rFonts w:ascii="Arial" w:hAnsi="Arial" w:cs="Arial"/>
          <w:b/>
          <w:bCs/>
          <w:i/>
          <w:iCs/>
          <w:color w:val="000000" w:themeColor="text1"/>
          <w:sz w:val="17"/>
          <w:szCs w:val="17"/>
        </w:rPr>
        <w:t>S</w:t>
      </w:r>
      <w:r w:rsidRPr="00A34AE5">
        <w:rPr>
          <w:rFonts w:ascii="Arial" w:hAnsi="Arial" w:cs="Arial"/>
          <w:b/>
          <w:bCs/>
          <w:color w:val="000000" w:themeColor="text1"/>
          <w:sz w:val="17"/>
          <w:szCs w:val="17"/>
        </w:rPr>
        <w:t>,13</w:t>
      </w:r>
      <w:r w:rsidRPr="00C515BC">
        <w:rPr>
          <w:rFonts w:ascii="Arial" w:hAnsi="Arial" w:cs="Arial"/>
          <w:b/>
          <w:bCs/>
          <w:i/>
          <w:iCs/>
          <w:color w:val="000000" w:themeColor="text1"/>
          <w:sz w:val="17"/>
          <w:szCs w:val="17"/>
        </w:rPr>
        <w:t>S</w:t>
      </w:r>
      <w:r w:rsidRPr="00A34AE5">
        <w:rPr>
          <w:rFonts w:ascii="Arial" w:hAnsi="Arial" w:cs="Arial"/>
          <w:b/>
          <w:bCs/>
          <w:color w:val="000000" w:themeColor="text1"/>
          <w:sz w:val="17"/>
          <w:szCs w:val="17"/>
        </w:rPr>
        <w:t>,14</w:t>
      </w:r>
      <w:r w:rsidRPr="00C515BC">
        <w:rPr>
          <w:rFonts w:ascii="Arial" w:hAnsi="Arial" w:cs="Arial"/>
          <w:b/>
          <w:bCs/>
          <w:i/>
          <w:iCs/>
          <w:color w:val="000000" w:themeColor="text1"/>
          <w:sz w:val="17"/>
          <w:szCs w:val="17"/>
        </w:rPr>
        <w:t>S</w:t>
      </w:r>
      <w:r w:rsidRPr="00A34AE5">
        <w:rPr>
          <w:rFonts w:ascii="Arial" w:hAnsi="Arial" w:cs="Arial"/>
          <w:b/>
          <w:bCs/>
          <w:color w:val="000000" w:themeColor="text1"/>
          <w:sz w:val="17"/>
          <w:szCs w:val="17"/>
        </w:rPr>
        <w:t>)-13-methyl-17-oxo-7,8,9,11,12,13,14,15,16,17-decahydro-6</w:t>
      </w:r>
      <w:r w:rsidRPr="00C515BC">
        <w:rPr>
          <w:rFonts w:ascii="Arial" w:hAnsi="Arial" w:cs="Arial"/>
          <w:b/>
          <w:bCs/>
          <w:i/>
          <w:iCs/>
          <w:color w:val="000000" w:themeColor="text1"/>
          <w:sz w:val="17"/>
          <w:szCs w:val="17"/>
        </w:rPr>
        <w:t>H</w:t>
      </w:r>
      <w:r w:rsidRPr="00A34AE5">
        <w:rPr>
          <w:rFonts w:ascii="Arial" w:hAnsi="Arial" w:cs="Arial"/>
          <w:b/>
          <w:bCs/>
          <w:color w:val="000000" w:themeColor="text1"/>
          <w:sz w:val="17"/>
          <w:szCs w:val="17"/>
        </w:rPr>
        <w:t>-cyclopenta[</w:t>
      </w:r>
      <w:r w:rsidRPr="00C515BC">
        <w:rPr>
          <w:rFonts w:ascii="Arial" w:hAnsi="Arial" w:cs="Arial"/>
          <w:b/>
          <w:bCs/>
          <w:i/>
          <w:iCs/>
          <w:color w:val="000000" w:themeColor="text1"/>
          <w:sz w:val="17"/>
          <w:szCs w:val="17"/>
        </w:rPr>
        <w:t>a</w:t>
      </w:r>
      <w:r w:rsidRPr="00A34AE5">
        <w:rPr>
          <w:rFonts w:ascii="Arial" w:hAnsi="Arial" w:cs="Arial"/>
          <w:b/>
          <w:bCs/>
          <w:color w:val="000000" w:themeColor="text1"/>
          <w:sz w:val="17"/>
          <w:szCs w:val="17"/>
        </w:rPr>
        <w:t>]phenanthren-3-yl 5-oxohexanoate-6-</w:t>
      </w:r>
      <w:r w:rsidRPr="00C515BC">
        <w:rPr>
          <w:rFonts w:ascii="Arial" w:hAnsi="Arial" w:cs="Arial"/>
          <w:b/>
          <w:bCs/>
          <w:i/>
          <w:iCs/>
          <w:color w:val="000000" w:themeColor="text1"/>
          <w:sz w:val="17"/>
          <w:szCs w:val="17"/>
        </w:rPr>
        <w:t>d</w:t>
      </w:r>
      <w:r w:rsidRPr="00A34AE5">
        <w:rPr>
          <w:rFonts w:ascii="Arial" w:hAnsi="Arial" w:cs="Arial"/>
          <w:b/>
          <w:bCs/>
          <w:color w:val="000000" w:themeColor="text1"/>
          <w:sz w:val="17"/>
          <w:szCs w:val="17"/>
        </w:rPr>
        <w:t xml:space="preserve"> (</w:t>
      </w:r>
      <w:r w:rsidR="0037101B">
        <w:rPr>
          <w:rFonts w:ascii="Arial" w:hAnsi="Arial" w:cs="Arial"/>
          <w:b/>
          <w:bCs/>
          <w:color w:val="000000" w:themeColor="text1"/>
          <w:sz w:val="17"/>
          <w:szCs w:val="17"/>
        </w:rPr>
        <w:t>9</w:t>
      </w:r>
      <w:r w:rsidRPr="00A34AE5">
        <w:rPr>
          <w:rFonts w:ascii="Arial" w:hAnsi="Arial" w:cs="Arial"/>
          <w:b/>
          <w:bCs/>
          <w:color w:val="000000" w:themeColor="text1"/>
          <w:sz w:val="17"/>
          <w:szCs w:val="17"/>
        </w:rPr>
        <w:t>)</w:t>
      </w:r>
    </w:p>
    <w:p w14:paraId="303B8710" w14:textId="277B2ED4" w:rsidR="00346C10" w:rsidRPr="00A34AE5" w:rsidRDefault="00A641FD" w:rsidP="00A34AE5">
      <w:pPr>
        <w:rPr>
          <w:rFonts w:ascii="Arial" w:hAnsi="Arial" w:cs="Arial"/>
          <w:color w:val="000000" w:themeColor="text1"/>
          <w:sz w:val="17"/>
          <w:szCs w:val="17"/>
        </w:rPr>
      </w:pPr>
      <w:r w:rsidRPr="008334A7">
        <w:rPr>
          <w:rFonts w:ascii="Arial" w:hAnsi="Arial" w:cs="Arial"/>
          <w:sz w:val="17"/>
          <w:szCs w:val="17"/>
          <w:lang w:val="de-DE"/>
        </w:rPr>
        <w:t>Prepared according to</w:t>
      </w:r>
      <w:r w:rsidRPr="008334A7">
        <w:rPr>
          <w:rFonts w:ascii="Arial" w:hAnsi="Arial" w:cs="Arial"/>
          <w:b/>
          <w:bCs/>
          <w:sz w:val="17"/>
          <w:szCs w:val="17"/>
          <w:lang w:val="de-DE"/>
        </w:rPr>
        <w:t xml:space="preserve"> </w:t>
      </w:r>
      <w:r w:rsidRPr="008334A7">
        <w:rPr>
          <w:rFonts w:ascii="Arial" w:hAnsi="Arial" w:cs="Arial"/>
          <w:sz w:val="17"/>
          <w:szCs w:val="17"/>
          <w:lang w:val="de-DE"/>
        </w:rPr>
        <w:t>aforementioned method</w:t>
      </w:r>
      <w:r w:rsidR="005A4242" w:rsidRPr="005A4242">
        <w:rPr>
          <w:rFonts w:ascii="Arial" w:hAnsi="Arial" w:cs="Arial"/>
          <w:color w:val="000000" w:themeColor="text1"/>
          <w:sz w:val="17"/>
          <w:szCs w:val="17"/>
          <w:lang w:val="de-DE"/>
        </w:rPr>
        <w:t>.</w:t>
      </w:r>
      <w:r w:rsidR="00346C10" w:rsidRPr="00A34AE5">
        <w:rPr>
          <w:rFonts w:ascii="Arial" w:hAnsi="Arial" w:cs="Arial"/>
          <w:color w:val="000000" w:themeColor="text1"/>
          <w:sz w:val="17"/>
          <w:szCs w:val="17"/>
          <w:lang w:val="de-DE"/>
        </w:rPr>
        <w:t xml:space="preserve"> White sold (42.0</w:t>
      </w:r>
      <w:r w:rsidR="00F4762F" w:rsidRPr="00A34AE5">
        <w:rPr>
          <w:rFonts w:ascii="Arial" w:hAnsi="Arial" w:cs="Arial"/>
          <w:color w:val="000000" w:themeColor="text1"/>
          <w:sz w:val="17"/>
          <w:szCs w:val="17"/>
          <w:lang w:val="de-DE"/>
        </w:rPr>
        <w:t xml:space="preserve"> </w:t>
      </w:r>
      <w:r w:rsidR="00346C10" w:rsidRPr="00A34AE5">
        <w:rPr>
          <w:rFonts w:ascii="Arial" w:hAnsi="Arial" w:cs="Arial"/>
          <w:color w:val="000000" w:themeColor="text1"/>
          <w:sz w:val="17"/>
          <w:szCs w:val="17"/>
          <w:lang w:val="de-DE"/>
        </w:rPr>
        <w:t xml:space="preserve">mg, </w:t>
      </w:r>
      <w:r w:rsidR="004A52F4" w:rsidRPr="00A34AE5">
        <w:rPr>
          <w:rFonts w:ascii="Arial" w:hAnsi="Arial" w:cs="Arial"/>
          <w:color w:val="000000" w:themeColor="text1"/>
          <w:sz w:val="17"/>
          <w:szCs w:val="17"/>
          <w:lang w:val="de-DE"/>
        </w:rPr>
        <w:t>55</w:t>
      </w:r>
      <w:r w:rsidR="00346C10" w:rsidRPr="00A34AE5">
        <w:rPr>
          <w:rFonts w:ascii="Arial" w:hAnsi="Arial" w:cs="Arial"/>
          <w:color w:val="000000" w:themeColor="text1"/>
          <w:sz w:val="17"/>
          <w:szCs w:val="17"/>
          <w:lang w:val="de-DE"/>
        </w:rPr>
        <w:t>%, &gt;95%D, 0.2 mmol scale);</w:t>
      </w:r>
      <w:r w:rsidR="00BE5CCA">
        <w:rPr>
          <w:rFonts w:ascii="Arial" w:hAnsi="Arial" w:cs="Arial"/>
          <w:noProof/>
          <w:sz w:val="17"/>
          <w:szCs w:val="17"/>
        </w:rPr>
        <w:object w:dxaOrig="1440" w:dyaOrig="1440" w14:anchorId="3DECF86C">
          <v:shape id="_x0000_s1151" type="#_x0000_t75" style="position:absolute;left:0;text-align:left;margin-left:0;margin-top:7.1pt;width:166.7pt;height:93.7pt;z-index:251898880;mso-position-horizontal-relative:text;mso-position-vertical-relative:text">
            <v:imagedata r:id="rId324" o:title=""/>
            <w10:wrap type="square"/>
          </v:shape>
          <o:OLEObject Type="Embed" ProgID="ChemDraw.Document.6.0" ShapeID="_x0000_s1151" DrawAspect="Content" ObjectID="_1819002933" r:id="rId325"/>
        </w:object>
      </w:r>
      <w:r w:rsidR="00346C10" w:rsidRPr="00A34AE5">
        <w:rPr>
          <w:rFonts w:ascii="Arial" w:hAnsi="Arial" w:cs="Arial"/>
          <w:color w:val="000000" w:themeColor="text1"/>
          <w:sz w:val="17"/>
          <w:szCs w:val="17"/>
          <w:lang w:val="de-DE"/>
        </w:rPr>
        <w:t xml:space="preserve"> </w:t>
      </w:r>
      <w:r w:rsidR="00346C10" w:rsidRPr="00197296">
        <w:rPr>
          <w:rFonts w:ascii="Arial" w:hAnsi="Arial" w:cs="Arial"/>
          <w:b/>
          <w:bCs/>
          <w:color w:val="000000" w:themeColor="text1"/>
          <w:sz w:val="17"/>
          <w:szCs w:val="17"/>
          <w:vertAlign w:val="superscript"/>
          <w:lang w:val="de-DE"/>
        </w:rPr>
        <w:t>1</w:t>
      </w:r>
      <w:r w:rsidR="00346C10" w:rsidRPr="00197296">
        <w:rPr>
          <w:rFonts w:ascii="Arial" w:hAnsi="Arial" w:cs="Arial"/>
          <w:b/>
          <w:bCs/>
          <w:color w:val="000000" w:themeColor="text1"/>
          <w:sz w:val="17"/>
          <w:szCs w:val="17"/>
          <w:lang w:val="de-DE"/>
        </w:rPr>
        <w:t>H NMR</w:t>
      </w:r>
      <w:r w:rsidR="00346C10" w:rsidRPr="00A34AE5">
        <w:rPr>
          <w:rFonts w:ascii="Arial" w:hAnsi="Arial" w:cs="Arial"/>
          <w:color w:val="000000" w:themeColor="text1"/>
          <w:sz w:val="17"/>
          <w:szCs w:val="17"/>
          <w:lang w:val="de-DE"/>
        </w:rPr>
        <w:t xml:space="preserve"> (400 MHz, Chloroform-</w:t>
      </w:r>
      <w:r w:rsidR="00346C10" w:rsidRPr="00A34AE5">
        <w:rPr>
          <w:rFonts w:ascii="Arial" w:hAnsi="Arial" w:cs="Arial"/>
          <w:i/>
          <w:iCs/>
          <w:color w:val="000000" w:themeColor="text1"/>
          <w:sz w:val="17"/>
          <w:szCs w:val="17"/>
          <w:lang w:val="de-DE"/>
        </w:rPr>
        <w:t>d</w:t>
      </w:r>
      <w:r w:rsidR="00346C10" w:rsidRPr="00A34AE5">
        <w:rPr>
          <w:rFonts w:ascii="Arial" w:hAnsi="Arial" w:cs="Arial"/>
          <w:color w:val="000000" w:themeColor="text1"/>
          <w:sz w:val="17"/>
          <w:szCs w:val="17"/>
          <w:lang w:val="de-DE"/>
        </w:rPr>
        <w:t xml:space="preserve">) </w:t>
      </w:r>
      <w:r w:rsidR="00346C10" w:rsidRPr="00A34AE5">
        <w:rPr>
          <w:rFonts w:ascii="Arial" w:hAnsi="Arial" w:cs="Arial"/>
          <w:color w:val="000000" w:themeColor="text1"/>
          <w:sz w:val="17"/>
          <w:szCs w:val="17"/>
        </w:rPr>
        <w:t>δ</w:t>
      </w:r>
      <w:r w:rsidR="00346C10" w:rsidRPr="00A34AE5">
        <w:rPr>
          <w:rFonts w:ascii="Arial" w:hAnsi="Arial" w:cs="Arial"/>
          <w:color w:val="000000" w:themeColor="text1"/>
          <w:sz w:val="17"/>
          <w:szCs w:val="17"/>
          <w:lang w:val="de-DE"/>
        </w:rPr>
        <w:t xml:space="preserve"> 7.28 (d, </w:t>
      </w:r>
      <w:r w:rsidR="00346C10" w:rsidRPr="00A34AE5">
        <w:rPr>
          <w:rFonts w:ascii="Arial" w:hAnsi="Arial" w:cs="Arial"/>
          <w:i/>
          <w:iCs/>
          <w:color w:val="000000" w:themeColor="text1"/>
          <w:sz w:val="17"/>
          <w:szCs w:val="17"/>
          <w:lang w:val="de-DE"/>
        </w:rPr>
        <w:t>J</w:t>
      </w:r>
      <w:r w:rsidR="00346C10" w:rsidRPr="00A34AE5">
        <w:rPr>
          <w:rFonts w:ascii="Arial" w:hAnsi="Arial" w:cs="Arial"/>
          <w:color w:val="000000" w:themeColor="text1"/>
          <w:sz w:val="17"/>
          <w:szCs w:val="17"/>
          <w:lang w:val="de-DE"/>
        </w:rPr>
        <w:t xml:space="preserve"> = 8.5 Hz, 1H), 6.84 (dd, </w:t>
      </w:r>
      <w:r w:rsidR="00346C10" w:rsidRPr="00A34AE5">
        <w:rPr>
          <w:rFonts w:ascii="Arial" w:hAnsi="Arial" w:cs="Arial"/>
          <w:i/>
          <w:iCs/>
          <w:color w:val="000000" w:themeColor="text1"/>
          <w:sz w:val="17"/>
          <w:szCs w:val="17"/>
          <w:lang w:val="de-DE"/>
        </w:rPr>
        <w:t>J</w:t>
      </w:r>
      <w:r w:rsidR="00346C10" w:rsidRPr="00A34AE5">
        <w:rPr>
          <w:rFonts w:ascii="Arial" w:hAnsi="Arial" w:cs="Arial"/>
          <w:color w:val="000000" w:themeColor="text1"/>
          <w:sz w:val="17"/>
          <w:szCs w:val="17"/>
          <w:lang w:val="de-DE"/>
        </w:rPr>
        <w:t xml:space="preserve"> = 8.4, 2.5 Hz, 1H), 6.80 (d, </w:t>
      </w:r>
      <w:r w:rsidR="00346C10" w:rsidRPr="00A34AE5">
        <w:rPr>
          <w:rFonts w:ascii="Arial" w:hAnsi="Arial" w:cs="Arial"/>
          <w:i/>
          <w:iCs/>
          <w:color w:val="000000" w:themeColor="text1"/>
          <w:sz w:val="17"/>
          <w:szCs w:val="17"/>
          <w:lang w:val="de-DE"/>
        </w:rPr>
        <w:t>J</w:t>
      </w:r>
      <w:r w:rsidR="00346C10" w:rsidRPr="00A34AE5">
        <w:rPr>
          <w:rFonts w:ascii="Arial" w:hAnsi="Arial" w:cs="Arial"/>
          <w:color w:val="000000" w:themeColor="text1"/>
          <w:sz w:val="17"/>
          <w:szCs w:val="17"/>
          <w:lang w:val="de-DE"/>
        </w:rPr>
        <w:t xml:space="preserve"> = 2.4 Hz, 1H), 2.94 – 2.87 (m, 2H), 2.62 – 2.56 (m, 4H), 2.51 (dd, </w:t>
      </w:r>
      <w:r w:rsidR="00346C10" w:rsidRPr="00A34AE5">
        <w:rPr>
          <w:rFonts w:ascii="Arial" w:hAnsi="Arial" w:cs="Arial"/>
          <w:i/>
          <w:iCs/>
          <w:color w:val="000000" w:themeColor="text1"/>
          <w:sz w:val="17"/>
          <w:szCs w:val="17"/>
          <w:lang w:val="de-DE"/>
        </w:rPr>
        <w:t>J</w:t>
      </w:r>
      <w:r w:rsidR="00346C10" w:rsidRPr="00A34AE5">
        <w:rPr>
          <w:rFonts w:ascii="Arial" w:hAnsi="Arial" w:cs="Arial"/>
          <w:color w:val="000000" w:themeColor="text1"/>
          <w:sz w:val="17"/>
          <w:szCs w:val="17"/>
          <w:lang w:val="de-DE"/>
        </w:rPr>
        <w:t xml:space="preserve"> = 18.8, 8.6 Hz, 1H), 2.45 – 2.37 (m, 1H), 2.34 – 2.24 (m, 1H), 2.20 – 1.92 (m, 8H), 1.69 – 1.61 (m, 1H), </w:t>
      </w:r>
      <w:r w:rsidR="00346C10" w:rsidRPr="00A34AE5">
        <w:rPr>
          <w:rFonts w:ascii="Arial" w:hAnsi="Arial" w:cs="Arial"/>
          <w:color w:val="000000" w:themeColor="text1"/>
          <w:sz w:val="17"/>
          <w:szCs w:val="17"/>
          <w:lang w:val="de-DE"/>
        </w:rPr>
        <w:lastRenderedPageBreak/>
        <w:t xml:space="preserve">1.48 (m, 5H), 0.91 (s, 3H). </w:t>
      </w:r>
      <w:r w:rsidR="00346C10" w:rsidRPr="00197296">
        <w:rPr>
          <w:rFonts w:ascii="Arial" w:hAnsi="Arial" w:cs="Arial"/>
          <w:b/>
          <w:bCs/>
          <w:color w:val="000000" w:themeColor="text1"/>
          <w:sz w:val="17"/>
          <w:szCs w:val="17"/>
          <w:vertAlign w:val="superscript"/>
          <w:lang w:val="de-DE"/>
        </w:rPr>
        <w:t>13</w:t>
      </w:r>
      <w:r w:rsidR="00346C10" w:rsidRPr="00197296">
        <w:rPr>
          <w:rFonts w:ascii="Arial" w:hAnsi="Arial" w:cs="Arial"/>
          <w:b/>
          <w:bCs/>
          <w:color w:val="000000" w:themeColor="text1"/>
          <w:sz w:val="17"/>
          <w:szCs w:val="17"/>
          <w:lang w:val="de-DE"/>
        </w:rPr>
        <w:t>C NMR</w:t>
      </w:r>
      <w:r w:rsidR="00346C10" w:rsidRPr="00A34AE5">
        <w:rPr>
          <w:rFonts w:ascii="Arial" w:hAnsi="Arial" w:cs="Arial"/>
          <w:color w:val="000000" w:themeColor="text1"/>
          <w:sz w:val="17"/>
          <w:szCs w:val="17"/>
          <w:lang w:val="de-DE"/>
        </w:rPr>
        <w:t xml:space="preserve"> (101 MHz, Chloroform-</w:t>
      </w:r>
      <w:r w:rsidR="00346C10" w:rsidRPr="00A34AE5">
        <w:rPr>
          <w:rFonts w:ascii="Arial" w:hAnsi="Arial" w:cs="Arial"/>
          <w:i/>
          <w:iCs/>
          <w:color w:val="000000" w:themeColor="text1"/>
          <w:sz w:val="17"/>
          <w:szCs w:val="17"/>
          <w:lang w:val="de-DE"/>
        </w:rPr>
        <w:t>d</w:t>
      </w:r>
      <w:r w:rsidR="00346C10" w:rsidRPr="00A34AE5">
        <w:rPr>
          <w:rFonts w:ascii="Arial" w:hAnsi="Arial" w:cs="Arial"/>
          <w:color w:val="000000" w:themeColor="text1"/>
          <w:sz w:val="17"/>
          <w:szCs w:val="17"/>
          <w:lang w:val="de-DE"/>
        </w:rPr>
        <w:t xml:space="preserve">) </w:t>
      </w:r>
      <w:r w:rsidR="00346C10" w:rsidRPr="00A34AE5">
        <w:rPr>
          <w:rFonts w:ascii="Arial" w:hAnsi="Arial" w:cs="Arial"/>
          <w:color w:val="000000" w:themeColor="text1"/>
          <w:sz w:val="17"/>
          <w:szCs w:val="17"/>
        </w:rPr>
        <w:t>δ</w:t>
      </w:r>
      <w:r w:rsidR="00346C10" w:rsidRPr="00A34AE5">
        <w:rPr>
          <w:rFonts w:ascii="Arial" w:hAnsi="Arial" w:cs="Arial"/>
          <w:color w:val="000000" w:themeColor="text1"/>
          <w:sz w:val="17"/>
          <w:szCs w:val="17"/>
          <w:lang w:val="de-DE"/>
        </w:rPr>
        <w:t xml:space="preserve"> 221.2, 208.2, 172.2, 148.6, 138.2, 137.5, 126.6, 121.7, 118.9, 50.5, 48.1, 44.3, 42.5, 38.1, 36.0, 33.4, 31.7, 29.9 (t,</w:t>
      </w:r>
      <w:r w:rsidR="00346C10" w:rsidRPr="00A34AE5">
        <w:rPr>
          <w:rFonts w:ascii="Arial" w:hAnsi="Arial" w:cs="Arial"/>
          <w:i/>
          <w:iCs/>
          <w:color w:val="000000" w:themeColor="text1"/>
          <w:sz w:val="17"/>
          <w:szCs w:val="17"/>
          <w:lang w:val="de-DE"/>
        </w:rPr>
        <w:t xml:space="preserve"> J</w:t>
      </w:r>
      <w:r w:rsidR="00346C10" w:rsidRPr="00A34AE5">
        <w:rPr>
          <w:rFonts w:ascii="Arial" w:hAnsi="Arial" w:cs="Arial"/>
          <w:color w:val="000000" w:themeColor="text1"/>
          <w:sz w:val="17"/>
          <w:szCs w:val="17"/>
          <w:vertAlign w:val="subscript"/>
          <w:lang w:val="de-DE"/>
        </w:rPr>
        <w:t>C-D</w:t>
      </w:r>
      <w:r w:rsidR="00346C10" w:rsidRPr="00A34AE5">
        <w:rPr>
          <w:rFonts w:ascii="Arial" w:hAnsi="Arial" w:cs="Arial"/>
          <w:color w:val="000000" w:themeColor="text1"/>
          <w:sz w:val="17"/>
          <w:szCs w:val="17"/>
          <w:lang w:val="de-DE"/>
        </w:rPr>
        <w:t xml:space="preserve"> = 19.5 Hz), 29.5, 26.5, 25.9, 21.7, 18.9, 14.0. </w:t>
      </w:r>
      <w:bookmarkStart w:id="299" w:name="_Hlk179298399"/>
      <w:r w:rsidR="00346C10" w:rsidRPr="00197296">
        <w:rPr>
          <w:rFonts w:ascii="Arial" w:hAnsi="Arial" w:cs="Arial"/>
          <w:b/>
          <w:bCs/>
          <w:color w:val="000000" w:themeColor="text1"/>
          <w:sz w:val="17"/>
          <w:szCs w:val="17"/>
        </w:rPr>
        <w:t>HRMS</w:t>
      </w:r>
      <w:r w:rsidR="00346C10" w:rsidRPr="00A34AE5">
        <w:rPr>
          <w:rFonts w:ascii="Arial" w:hAnsi="Arial" w:cs="Arial"/>
          <w:color w:val="000000" w:themeColor="text1"/>
          <w:sz w:val="17"/>
          <w:szCs w:val="17"/>
        </w:rPr>
        <w:t>(ESI</w:t>
      </w:r>
      <w:r w:rsidR="00346C10" w:rsidRPr="00A34AE5">
        <w:rPr>
          <w:rFonts w:ascii="Arial" w:hAnsi="Arial" w:cs="Arial"/>
          <w:color w:val="000000" w:themeColor="text1"/>
          <w:sz w:val="17"/>
          <w:szCs w:val="17"/>
          <w:vertAlign w:val="superscript"/>
        </w:rPr>
        <w:t>+</w:t>
      </w:r>
      <w:r w:rsidR="00346C10" w:rsidRPr="00A34AE5">
        <w:rPr>
          <w:rFonts w:ascii="Arial" w:hAnsi="Arial" w:cs="Arial"/>
          <w:color w:val="000000" w:themeColor="text1"/>
          <w:sz w:val="17"/>
          <w:szCs w:val="17"/>
        </w:rPr>
        <w:t xml:space="preserve">) m/z </w:t>
      </w:r>
      <w:proofErr w:type="spellStart"/>
      <w:r w:rsidR="00346C10" w:rsidRPr="00A34AE5">
        <w:rPr>
          <w:rFonts w:ascii="Arial" w:hAnsi="Arial" w:cs="Arial"/>
          <w:color w:val="000000" w:themeColor="text1"/>
          <w:sz w:val="17"/>
          <w:szCs w:val="17"/>
        </w:rPr>
        <w:t>calcd</w:t>
      </w:r>
      <w:proofErr w:type="spellEnd"/>
      <w:r w:rsidR="00346C10" w:rsidRPr="00A34AE5">
        <w:rPr>
          <w:rFonts w:ascii="Arial" w:hAnsi="Arial" w:cs="Arial"/>
          <w:color w:val="000000" w:themeColor="text1"/>
          <w:sz w:val="17"/>
          <w:szCs w:val="17"/>
        </w:rPr>
        <w:t xml:space="preserve">. </w:t>
      </w:r>
      <w:proofErr w:type="gramStart"/>
      <w:r w:rsidR="00346C10" w:rsidRPr="00A34AE5">
        <w:rPr>
          <w:rFonts w:ascii="Arial" w:hAnsi="Arial" w:cs="Arial"/>
          <w:color w:val="000000" w:themeColor="text1"/>
          <w:sz w:val="17"/>
          <w:szCs w:val="17"/>
        </w:rPr>
        <w:t>for</w:t>
      </w:r>
      <w:proofErr w:type="gramEnd"/>
      <w:r w:rsidR="00346C10" w:rsidRPr="00A34AE5">
        <w:rPr>
          <w:rFonts w:ascii="Arial" w:hAnsi="Arial" w:cs="Arial"/>
          <w:color w:val="000000" w:themeColor="text1"/>
          <w:sz w:val="17"/>
          <w:szCs w:val="17"/>
        </w:rPr>
        <w:t xml:space="preserve"> C</w:t>
      </w:r>
      <w:r w:rsidR="00346C10" w:rsidRPr="00A34AE5">
        <w:rPr>
          <w:rFonts w:ascii="Arial" w:hAnsi="Arial" w:cs="Arial"/>
          <w:color w:val="000000" w:themeColor="text1"/>
          <w:sz w:val="17"/>
          <w:szCs w:val="17"/>
          <w:vertAlign w:val="subscript"/>
        </w:rPr>
        <w:t>24</w:t>
      </w:r>
      <w:r w:rsidR="00346C10" w:rsidRPr="00A34AE5">
        <w:rPr>
          <w:rFonts w:ascii="Arial" w:hAnsi="Arial" w:cs="Arial"/>
          <w:color w:val="000000" w:themeColor="text1"/>
          <w:sz w:val="17"/>
          <w:szCs w:val="17"/>
        </w:rPr>
        <w:t>H</w:t>
      </w:r>
      <w:r w:rsidR="00346C10" w:rsidRPr="00A34AE5">
        <w:rPr>
          <w:rFonts w:ascii="Arial" w:hAnsi="Arial" w:cs="Arial"/>
          <w:color w:val="000000" w:themeColor="text1"/>
          <w:sz w:val="17"/>
          <w:szCs w:val="17"/>
          <w:vertAlign w:val="subscript"/>
        </w:rPr>
        <w:t>29</w:t>
      </w:r>
      <w:r w:rsidR="00346C10" w:rsidRPr="00A34AE5">
        <w:rPr>
          <w:rFonts w:ascii="Arial" w:hAnsi="Arial" w:cs="Arial"/>
          <w:color w:val="000000" w:themeColor="text1"/>
          <w:sz w:val="17"/>
          <w:szCs w:val="17"/>
        </w:rPr>
        <w:t>DO</w:t>
      </w:r>
      <w:r w:rsidR="00346C10" w:rsidRPr="00A34AE5">
        <w:rPr>
          <w:rFonts w:ascii="Arial" w:hAnsi="Arial" w:cs="Arial"/>
          <w:color w:val="000000" w:themeColor="text1"/>
          <w:sz w:val="17"/>
          <w:szCs w:val="17"/>
          <w:vertAlign w:val="subscript"/>
        </w:rPr>
        <w:t>4</w:t>
      </w:r>
      <w:r w:rsidR="00346C10" w:rsidRPr="00A34AE5">
        <w:rPr>
          <w:rFonts w:ascii="Arial" w:hAnsi="Arial" w:cs="Arial"/>
          <w:color w:val="000000" w:themeColor="text1"/>
          <w:sz w:val="17"/>
          <w:szCs w:val="17"/>
          <w:vertAlign w:val="superscript"/>
        </w:rPr>
        <w:t xml:space="preserve">+ </w:t>
      </w:r>
      <w:r w:rsidR="00346C10" w:rsidRPr="00A34AE5">
        <w:rPr>
          <w:rFonts w:ascii="Arial" w:hAnsi="Arial" w:cs="Arial"/>
          <w:color w:val="000000" w:themeColor="text1"/>
          <w:sz w:val="17"/>
          <w:szCs w:val="17"/>
        </w:rPr>
        <w:t>[</w:t>
      </w:r>
      <w:proofErr w:type="spellStart"/>
      <w:r w:rsidR="00346C10" w:rsidRPr="00A34AE5">
        <w:rPr>
          <w:rFonts w:ascii="Arial" w:hAnsi="Arial" w:cs="Arial"/>
          <w:color w:val="000000" w:themeColor="text1"/>
          <w:sz w:val="17"/>
          <w:szCs w:val="17"/>
        </w:rPr>
        <w:t>M+Na</w:t>
      </w:r>
      <w:proofErr w:type="spellEnd"/>
      <w:r w:rsidR="00346C10" w:rsidRPr="00A34AE5">
        <w:rPr>
          <w:rFonts w:ascii="Arial" w:hAnsi="Arial" w:cs="Arial"/>
          <w:color w:val="000000" w:themeColor="text1"/>
          <w:sz w:val="17"/>
          <w:szCs w:val="17"/>
        </w:rPr>
        <w:t>]</w:t>
      </w:r>
      <w:r w:rsidR="00346C10" w:rsidRPr="00A34AE5">
        <w:rPr>
          <w:rFonts w:ascii="Arial" w:hAnsi="Arial" w:cs="Arial"/>
          <w:color w:val="000000" w:themeColor="text1"/>
          <w:sz w:val="17"/>
          <w:szCs w:val="17"/>
          <w:vertAlign w:val="superscript"/>
        </w:rPr>
        <w:t>+</w:t>
      </w:r>
      <w:r w:rsidR="00346C10" w:rsidRPr="00A34AE5">
        <w:rPr>
          <w:rFonts w:ascii="Arial" w:hAnsi="Arial" w:cs="Arial"/>
          <w:color w:val="000000" w:themeColor="text1"/>
          <w:sz w:val="17"/>
          <w:szCs w:val="17"/>
        </w:rPr>
        <w:t>: 406.2099, found: 406.2100.</w:t>
      </w:r>
      <w:bookmarkEnd w:id="299"/>
    </w:p>
    <w:p w14:paraId="3B2A3498" w14:textId="22AFC0FA" w:rsidR="00346C10" w:rsidRPr="00A34AE5" w:rsidRDefault="00346C10" w:rsidP="00A34AE5">
      <w:pPr>
        <w:rPr>
          <w:rFonts w:ascii="Arial" w:hAnsi="Arial" w:cs="Arial"/>
          <w:b/>
          <w:bCs/>
          <w:color w:val="000000" w:themeColor="text1"/>
          <w:sz w:val="17"/>
          <w:szCs w:val="17"/>
        </w:rPr>
      </w:pPr>
      <w:r w:rsidRPr="00A34AE5">
        <w:rPr>
          <w:rFonts w:ascii="Arial" w:hAnsi="Arial" w:cs="Arial"/>
          <w:b/>
          <w:bCs/>
          <w:color w:val="000000" w:themeColor="text1"/>
          <w:sz w:val="17"/>
          <w:szCs w:val="17"/>
        </w:rPr>
        <w:t>4-oxopentyl-5-</w:t>
      </w:r>
      <w:r w:rsidRPr="00C515BC">
        <w:rPr>
          <w:rFonts w:ascii="Arial" w:hAnsi="Arial" w:cs="Arial"/>
          <w:b/>
          <w:bCs/>
          <w:i/>
          <w:iCs/>
          <w:color w:val="000000" w:themeColor="text1"/>
          <w:sz w:val="17"/>
          <w:szCs w:val="17"/>
        </w:rPr>
        <w:t>d</w:t>
      </w:r>
      <w:r w:rsidRPr="00A34AE5">
        <w:rPr>
          <w:rFonts w:ascii="Arial" w:hAnsi="Arial" w:cs="Arial"/>
          <w:b/>
          <w:bCs/>
          <w:color w:val="000000" w:themeColor="text1"/>
          <w:sz w:val="17"/>
          <w:szCs w:val="17"/>
        </w:rPr>
        <w:t xml:space="preserve"> 2-(11-oxo-6</w:t>
      </w:r>
      <w:proofErr w:type="gramStart"/>
      <w:r w:rsidRPr="00A34AE5">
        <w:rPr>
          <w:rFonts w:ascii="Arial" w:hAnsi="Arial" w:cs="Arial"/>
          <w:b/>
          <w:bCs/>
          <w:color w:val="000000" w:themeColor="text1"/>
          <w:sz w:val="17"/>
          <w:szCs w:val="17"/>
        </w:rPr>
        <w:t>,11</w:t>
      </w:r>
      <w:proofErr w:type="gramEnd"/>
      <w:r w:rsidRPr="00A34AE5">
        <w:rPr>
          <w:rFonts w:ascii="Arial" w:hAnsi="Arial" w:cs="Arial"/>
          <w:b/>
          <w:bCs/>
          <w:color w:val="000000" w:themeColor="text1"/>
          <w:sz w:val="17"/>
          <w:szCs w:val="17"/>
        </w:rPr>
        <w:t>-dihydrodibenzo[</w:t>
      </w:r>
      <w:proofErr w:type="spellStart"/>
      <w:r w:rsidRPr="00C515BC">
        <w:rPr>
          <w:rFonts w:ascii="Arial" w:hAnsi="Arial" w:cs="Arial"/>
          <w:b/>
          <w:bCs/>
          <w:i/>
          <w:iCs/>
          <w:color w:val="000000" w:themeColor="text1"/>
          <w:sz w:val="17"/>
          <w:szCs w:val="17"/>
        </w:rPr>
        <w:t>b</w:t>
      </w:r>
      <w:r w:rsidRPr="00A34AE5">
        <w:rPr>
          <w:rFonts w:ascii="Arial" w:hAnsi="Arial" w:cs="Arial"/>
          <w:b/>
          <w:bCs/>
          <w:color w:val="000000" w:themeColor="text1"/>
          <w:sz w:val="17"/>
          <w:szCs w:val="17"/>
        </w:rPr>
        <w:t>,</w:t>
      </w:r>
      <w:r w:rsidRPr="00C515BC">
        <w:rPr>
          <w:rFonts w:ascii="Arial" w:hAnsi="Arial" w:cs="Arial"/>
          <w:b/>
          <w:bCs/>
          <w:i/>
          <w:iCs/>
          <w:color w:val="000000" w:themeColor="text1"/>
          <w:sz w:val="17"/>
          <w:szCs w:val="17"/>
        </w:rPr>
        <w:t>e</w:t>
      </w:r>
      <w:proofErr w:type="spellEnd"/>
      <w:r w:rsidRPr="00A34AE5">
        <w:rPr>
          <w:rFonts w:ascii="Arial" w:hAnsi="Arial" w:cs="Arial"/>
          <w:b/>
          <w:bCs/>
          <w:color w:val="000000" w:themeColor="text1"/>
          <w:sz w:val="17"/>
          <w:szCs w:val="17"/>
        </w:rPr>
        <w:t>]oxepin-2-yl)acetate (1</w:t>
      </w:r>
      <w:r w:rsidR="0037101B">
        <w:rPr>
          <w:rFonts w:ascii="Arial" w:hAnsi="Arial" w:cs="Arial"/>
          <w:b/>
          <w:bCs/>
          <w:color w:val="000000" w:themeColor="text1"/>
          <w:sz w:val="17"/>
          <w:szCs w:val="17"/>
        </w:rPr>
        <w:t>0</w:t>
      </w:r>
      <w:r w:rsidRPr="00A34AE5">
        <w:rPr>
          <w:rFonts w:ascii="Arial" w:hAnsi="Arial" w:cs="Arial"/>
          <w:b/>
          <w:bCs/>
          <w:color w:val="000000" w:themeColor="text1"/>
          <w:sz w:val="17"/>
          <w:szCs w:val="17"/>
        </w:rPr>
        <w:t>)</w:t>
      </w:r>
    </w:p>
    <w:p w14:paraId="1E8C1FAE" w14:textId="3022C0A7" w:rsidR="0037101B" w:rsidRPr="0037101B" w:rsidRDefault="00BE5CCA" w:rsidP="00A34AE5">
      <w:pPr>
        <w:rPr>
          <w:rFonts w:ascii="Arial" w:hAnsi="Arial" w:cs="Arial"/>
          <w:color w:val="000000" w:themeColor="text1"/>
          <w:sz w:val="17"/>
          <w:szCs w:val="17"/>
        </w:rPr>
      </w:pPr>
      <w:r>
        <w:rPr>
          <w:rFonts w:ascii="Arial" w:hAnsi="Arial" w:cs="Arial"/>
          <w:noProof/>
          <w:sz w:val="17"/>
          <w:szCs w:val="17"/>
        </w:rPr>
        <w:object w:dxaOrig="1440" w:dyaOrig="1440" w14:anchorId="05AB087A">
          <v:shape id="_x0000_s1152" type="#_x0000_t75" style="position:absolute;left:0;text-align:left;margin-left:0;margin-top:5.75pt;width:168.6pt;height:56.45pt;z-index:251900928">
            <v:imagedata r:id="rId326" o:title=""/>
            <w10:wrap type="square"/>
          </v:shape>
          <o:OLEObject Type="Embed" ProgID="ChemDraw.Document.6.0" ShapeID="_x0000_s1152" DrawAspect="Content" ObjectID="_1819002934" r:id="rId327"/>
        </w:object>
      </w:r>
      <w:r w:rsidR="00A641FD" w:rsidRPr="00A641FD">
        <w:rPr>
          <w:rFonts w:ascii="Arial" w:hAnsi="Arial" w:cs="Arial"/>
          <w:sz w:val="17"/>
          <w:szCs w:val="17"/>
          <w:lang w:val="de-DE"/>
        </w:rPr>
        <w:t xml:space="preserve"> </w:t>
      </w:r>
      <w:r w:rsidR="00A641FD" w:rsidRPr="008334A7">
        <w:rPr>
          <w:rFonts w:ascii="Arial" w:hAnsi="Arial" w:cs="Arial"/>
          <w:sz w:val="17"/>
          <w:szCs w:val="17"/>
          <w:lang w:val="de-DE"/>
        </w:rPr>
        <w:t>Prepared according to</w:t>
      </w:r>
      <w:r w:rsidR="00A641FD" w:rsidRPr="008334A7">
        <w:rPr>
          <w:rFonts w:ascii="Arial" w:hAnsi="Arial" w:cs="Arial"/>
          <w:b/>
          <w:bCs/>
          <w:sz w:val="17"/>
          <w:szCs w:val="17"/>
          <w:lang w:val="de-DE"/>
        </w:rPr>
        <w:t xml:space="preserve"> </w:t>
      </w:r>
      <w:r w:rsidR="00A641FD" w:rsidRPr="008334A7">
        <w:rPr>
          <w:rFonts w:ascii="Arial" w:hAnsi="Arial" w:cs="Arial"/>
          <w:sz w:val="17"/>
          <w:szCs w:val="17"/>
          <w:lang w:val="de-DE"/>
        </w:rPr>
        <w:t>aforementioned method</w:t>
      </w:r>
      <w:r w:rsidR="005A4242" w:rsidRPr="005A4242">
        <w:rPr>
          <w:rFonts w:ascii="Arial" w:hAnsi="Arial" w:cs="Arial"/>
          <w:color w:val="000000" w:themeColor="text1"/>
          <w:sz w:val="17"/>
          <w:szCs w:val="17"/>
          <w:lang w:val="de-DE"/>
        </w:rPr>
        <w:t>.</w:t>
      </w:r>
      <w:r w:rsidR="005A4242" w:rsidRPr="00A34AE5">
        <w:rPr>
          <w:rFonts w:ascii="Arial" w:hAnsi="Arial" w:cs="Arial"/>
          <w:color w:val="000000" w:themeColor="text1"/>
          <w:sz w:val="17"/>
          <w:szCs w:val="17"/>
          <w:lang w:val="de-DE"/>
        </w:rPr>
        <w:t xml:space="preserve"> </w:t>
      </w:r>
      <w:r w:rsidR="004A52F4" w:rsidRPr="00A34AE5">
        <w:rPr>
          <w:rFonts w:ascii="Arial" w:hAnsi="Arial" w:cs="Arial"/>
          <w:color w:val="000000" w:themeColor="text1"/>
          <w:sz w:val="17"/>
          <w:szCs w:val="17"/>
          <w:lang w:val="de-DE"/>
        </w:rPr>
        <w:t>Colorless</w:t>
      </w:r>
      <w:r w:rsidR="00346C10" w:rsidRPr="00A34AE5">
        <w:rPr>
          <w:rFonts w:ascii="Arial" w:hAnsi="Arial" w:cs="Arial"/>
          <w:color w:val="000000" w:themeColor="text1"/>
          <w:sz w:val="17"/>
          <w:szCs w:val="17"/>
          <w:lang w:val="de-DE"/>
        </w:rPr>
        <w:t xml:space="preserve"> oil (</w:t>
      </w:r>
      <w:r w:rsidR="00144589" w:rsidRPr="00A34AE5">
        <w:rPr>
          <w:rFonts w:ascii="Arial" w:hAnsi="Arial" w:cs="Arial"/>
          <w:color w:val="000000" w:themeColor="text1"/>
          <w:sz w:val="17"/>
          <w:szCs w:val="17"/>
          <w:lang w:val="de-DE"/>
        </w:rPr>
        <w:t>39.6</w:t>
      </w:r>
      <w:r w:rsidR="00F4762F" w:rsidRPr="00A34AE5">
        <w:rPr>
          <w:rFonts w:ascii="Arial" w:hAnsi="Arial" w:cs="Arial"/>
          <w:color w:val="000000" w:themeColor="text1"/>
          <w:sz w:val="17"/>
          <w:szCs w:val="17"/>
          <w:lang w:val="de-DE"/>
        </w:rPr>
        <w:t xml:space="preserve"> </w:t>
      </w:r>
      <w:r w:rsidR="00346C10" w:rsidRPr="00A34AE5">
        <w:rPr>
          <w:rFonts w:ascii="Arial" w:hAnsi="Arial" w:cs="Arial"/>
          <w:color w:val="000000" w:themeColor="text1"/>
          <w:sz w:val="17"/>
          <w:szCs w:val="17"/>
          <w:lang w:val="de-DE"/>
        </w:rPr>
        <w:t xml:space="preserve">mg, </w:t>
      </w:r>
      <w:r w:rsidR="00144589" w:rsidRPr="00A34AE5">
        <w:rPr>
          <w:rFonts w:ascii="Arial" w:hAnsi="Arial" w:cs="Arial"/>
          <w:color w:val="000000" w:themeColor="text1"/>
          <w:sz w:val="17"/>
          <w:szCs w:val="17"/>
          <w:lang w:val="de-DE"/>
        </w:rPr>
        <w:t>56</w:t>
      </w:r>
      <w:r w:rsidR="00346C10" w:rsidRPr="00A34AE5">
        <w:rPr>
          <w:rFonts w:ascii="Arial" w:hAnsi="Arial" w:cs="Arial"/>
          <w:color w:val="000000" w:themeColor="text1"/>
          <w:sz w:val="17"/>
          <w:szCs w:val="17"/>
          <w:lang w:val="de-DE"/>
        </w:rPr>
        <w:t>%, &gt;98%D, 0.2 mmol scale);</w:t>
      </w:r>
      <w:r w:rsidR="004A52F4" w:rsidRPr="00A34AE5">
        <w:rPr>
          <w:rFonts w:ascii="Arial" w:hAnsi="Arial" w:cs="Arial"/>
          <w:sz w:val="17"/>
          <w:szCs w:val="17"/>
          <w:vertAlign w:val="superscript"/>
          <w:lang w:val="de-DE"/>
        </w:rPr>
        <w:t xml:space="preserve"> </w:t>
      </w:r>
      <w:r w:rsidR="004A52F4" w:rsidRPr="00C93D47">
        <w:rPr>
          <w:rFonts w:ascii="Arial" w:hAnsi="Arial" w:cs="Arial"/>
          <w:b/>
          <w:bCs/>
          <w:color w:val="000000" w:themeColor="text1"/>
          <w:sz w:val="17"/>
          <w:szCs w:val="17"/>
          <w:vertAlign w:val="superscript"/>
          <w:lang w:val="de-DE"/>
        </w:rPr>
        <w:t>1</w:t>
      </w:r>
      <w:r w:rsidR="004A52F4" w:rsidRPr="00C93D47">
        <w:rPr>
          <w:rFonts w:ascii="Arial" w:hAnsi="Arial" w:cs="Arial"/>
          <w:b/>
          <w:bCs/>
          <w:color w:val="000000" w:themeColor="text1"/>
          <w:sz w:val="17"/>
          <w:szCs w:val="17"/>
          <w:lang w:val="de-DE"/>
        </w:rPr>
        <w:t>H NMR</w:t>
      </w:r>
      <w:r w:rsidR="004A52F4" w:rsidRPr="00A34AE5">
        <w:rPr>
          <w:rFonts w:ascii="Arial" w:hAnsi="Arial" w:cs="Arial"/>
          <w:color w:val="000000" w:themeColor="text1"/>
          <w:sz w:val="17"/>
          <w:szCs w:val="17"/>
          <w:lang w:val="de-DE"/>
        </w:rPr>
        <w:t xml:space="preserve"> (400 MHz, Chloroform-</w:t>
      </w:r>
      <w:r w:rsidR="004A52F4" w:rsidRPr="00A34AE5">
        <w:rPr>
          <w:rFonts w:ascii="Arial" w:hAnsi="Arial" w:cs="Arial"/>
          <w:i/>
          <w:iCs/>
          <w:color w:val="000000" w:themeColor="text1"/>
          <w:sz w:val="17"/>
          <w:szCs w:val="17"/>
          <w:lang w:val="de-DE"/>
        </w:rPr>
        <w:t>d</w:t>
      </w:r>
      <w:r w:rsidR="004A52F4" w:rsidRPr="00A34AE5">
        <w:rPr>
          <w:rFonts w:ascii="Arial" w:hAnsi="Arial" w:cs="Arial"/>
          <w:color w:val="000000" w:themeColor="text1"/>
          <w:sz w:val="17"/>
          <w:szCs w:val="17"/>
          <w:lang w:val="de-DE"/>
        </w:rPr>
        <w:t xml:space="preserve">) </w:t>
      </w:r>
      <w:r w:rsidR="004A52F4" w:rsidRPr="00A34AE5">
        <w:rPr>
          <w:rFonts w:ascii="Arial" w:hAnsi="Arial" w:cs="Arial"/>
          <w:color w:val="000000" w:themeColor="text1"/>
          <w:sz w:val="17"/>
          <w:szCs w:val="17"/>
        </w:rPr>
        <w:t>δ</w:t>
      </w:r>
      <w:r w:rsidR="004A52F4" w:rsidRPr="00A34AE5">
        <w:rPr>
          <w:rFonts w:ascii="Arial" w:hAnsi="Arial" w:cs="Arial"/>
          <w:color w:val="000000" w:themeColor="text1"/>
          <w:sz w:val="17"/>
          <w:szCs w:val="17"/>
          <w:lang w:val="de-DE"/>
        </w:rPr>
        <w:t xml:space="preserve"> 8.11 (d, </w:t>
      </w:r>
      <w:r w:rsidR="004A52F4" w:rsidRPr="00A34AE5">
        <w:rPr>
          <w:rFonts w:ascii="Arial" w:hAnsi="Arial" w:cs="Arial"/>
          <w:i/>
          <w:iCs/>
          <w:color w:val="000000" w:themeColor="text1"/>
          <w:sz w:val="17"/>
          <w:szCs w:val="17"/>
          <w:lang w:val="de-DE"/>
        </w:rPr>
        <w:t>J</w:t>
      </w:r>
      <w:r w:rsidR="004A52F4" w:rsidRPr="00A34AE5">
        <w:rPr>
          <w:rFonts w:ascii="Arial" w:hAnsi="Arial" w:cs="Arial"/>
          <w:color w:val="000000" w:themeColor="text1"/>
          <w:sz w:val="17"/>
          <w:szCs w:val="17"/>
          <w:lang w:val="de-DE"/>
        </w:rPr>
        <w:t xml:space="preserve"> = 2.4 Hz, 1H), 7.88 (dd, </w:t>
      </w:r>
      <w:r w:rsidR="004A52F4" w:rsidRPr="00A34AE5">
        <w:rPr>
          <w:rFonts w:ascii="Arial" w:hAnsi="Arial" w:cs="Arial"/>
          <w:i/>
          <w:iCs/>
          <w:color w:val="000000" w:themeColor="text1"/>
          <w:sz w:val="17"/>
          <w:szCs w:val="17"/>
          <w:lang w:val="de-DE"/>
        </w:rPr>
        <w:t>J</w:t>
      </w:r>
      <w:r w:rsidR="004A52F4" w:rsidRPr="00A34AE5">
        <w:rPr>
          <w:rFonts w:ascii="Arial" w:hAnsi="Arial" w:cs="Arial"/>
          <w:color w:val="000000" w:themeColor="text1"/>
          <w:sz w:val="17"/>
          <w:szCs w:val="17"/>
          <w:lang w:val="de-DE"/>
        </w:rPr>
        <w:t xml:space="preserve"> = 7.7, 1.2 Hz, 1H), 7.56 (td, </w:t>
      </w:r>
      <w:r w:rsidR="004A52F4" w:rsidRPr="00A34AE5">
        <w:rPr>
          <w:rFonts w:ascii="Arial" w:hAnsi="Arial" w:cs="Arial"/>
          <w:i/>
          <w:iCs/>
          <w:color w:val="000000" w:themeColor="text1"/>
          <w:sz w:val="17"/>
          <w:szCs w:val="17"/>
          <w:lang w:val="de-DE"/>
        </w:rPr>
        <w:t>J</w:t>
      </w:r>
      <w:r w:rsidR="004A52F4" w:rsidRPr="00A34AE5">
        <w:rPr>
          <w:rFonts w:ascii="Arial" w:hAnsi="Arial" w:cs="Arial"/>
          <w:color w:val="000000" w:themeColor="text1"/>
          <w:sz w:val="17"/>
          <w:szCs w:val="17"/>
          <w:lang w:val="de-DE"/>
        </w:rPr>
        <w:t xml:space="preserve"> = 7.5, 1.4 Hz, 1H), 7.47 (td, </w:t>
      </w:r>
      <w:r w:rsidR="004A52F4" w:rsidRPr="00A34AE5">
        <w:rPr>
          <w:rFonts w:ascii="Arial" w:hAnsi="Arial" w:cs="Arial"/>
          <w:i/>
          <w:iCs/>
          <w:color w:val="000000" w:themeColor="text1"/>
          <w:sz w:val="17"/>
          <w:szCs w:val="17"/>
          <w:lang w:val="de-DE"/>
        </w:rPr>
        <w:t>J</w:t>
      </w:r>
      <w:r w:rsidR="004A52F4" w:rsidRPr="00A34AE5">
        <w:rPr>
          <w:rFonts w:ascii="Arial" w:hAnsi="Arial" w:cs="Arial"/>
          <w:color w:val="000000" w:themeColor="text1"/>
          <w:sz w:val="17"/>
          <w:szCs w:val="17"/>
          <w:lang w:val="de-DE"/>
        </w:rPr>
        <w:t xml:space="preserve"> = 7.6, 1.2 Hz, 1H), 7.42 (dd, </w:t>
      </w:r>
      <w:r w:rsidR="004A52F4" w:rsidRPr="00A34AE5">
        <w:rPr>
          <w:rFonts w:ascii="Arial" w:hAnsi="Arial" w:cs="Arial"/>
          <w:i/>
          <w:iCs/>
          <w:color w:val="000000" w:themeColor="text1"/>
          <w:sz w:val="17"/>
          <w:szCs w:val="17"/>
          <w:lang w:val="de-DE"/>
        </w:rPr>
        <w:t>J</w:t>
      </w:r>
      <w:r w:rsidR="004A52F4" w:rsidRPr="00A34AE5">
        <w:rPr>
          <w:rFonts w:ascii="Arial" w:hAnsi="Arial" w:cs="Arial"/>
          <w:color w:val="000000" w:themeColor="text1"/>
          <w:sz w:val="17"/>
          <w:szCs w:val="17"/>
          <w:lang w:val="de-DE"/>
        </w:rPr>
        <w:t xml:space="preserve"> = 8.4, 2.4 Hz, 1H), 7.37 (d, </w:t>
      </w:r>
      <w:r w:rsidR="004A52F4" w:rsidRPr="00A34AE5">
        <w:rPr>
          <w:rFonts w:ascii="Arial" w:hAnsi="Arial" w:cs="Arial"/>
          <w:i/>
          <w:iCs/>
          <w:color w:val="000000" w:themeColor="text1"/>
          <w:sz w:val="17"/>
          <w:szCs w:val="17"/>
          <w:lang w:val="de-DE"/>
        </w:rPr>
        <w:t>J</w:t>
      </w:r>
      <w:r w:rsidR="004A52F4" w:rsidRPr="00A34AE5">
        <w:rPr>
          <w:rFonts w:ascii="Arial" w:hAnsi="Arial" w:cs="Arial"/>
          <w:color w:val="000000" w:themeColor="text1"/>
          <w:sz w:val="17"/>
          <w:szCs w:val="17"/>
          <w:lang w:val="de-DE"/>
        </w:rPr>
        <w:t xml:space="preserve"> = 7.4 Hz, 1H), 7.03 (d, </w:t>
      </w:r>
      <w:r w:rsidR="004A52F4" w:rsidRPr="00A34AE5">
        <w:rPr>
          <w:rFonts w:ascii="Arial" w:hAnsi="Arial" w:cs="Arial"/>
          <w:i/>
          <w:iCs/>
          <w:color w:val="000000" w:themeColor="text1"/>
          <w:sz w:val="17"/>
          <w:szCs w:val="17"/>
          <w:lang w:val="de-DE"/>
        </w:rPr>
        <w:t>J</w:t>
      </w:r>
      <w:r w:rsidR="004A52F4" w:rsidRPr="00A34AE5">
        <w:rPr>
          <w:rFonts w:ascii="Arial" w:hAnsi="Arial" w:cs="Arial"/>
          <w:color w:val="000000" w:themeColor="text1"/>
          <w:sz w:val="17"/>
          <w:szCs w:val="17"/>
          <w:lang w:val="de-DE"/>
        </w:rPr>
        <w:t xml:space="preserve"> = 8.4 Hz, 1H), 5.19 (s, 2H), 4.11 (t, </w:t>
      </w:r>
      <w:r w:rsidR="004A52F4" w:rsidRPr="00A34AE5">
        <w:rPr>
          <w:rFonts w:ascii="Arial" w:hAnsi="Arial" w:cs="Arial"/>
          <w:i/>
          <w:iCs/>
          <w:color w:val="000000" w:themeColor="text1"/>
          <w:sz w:val="17"/>
          <w:szCs w:val="17"/>
          <w:lang w:val="de-DE"/>
        </w:rPr>
        <w:t>J</w:t>
      </w:r>
      <w:r w:rsidR="004A52F4" w:rsidRPr="00A34AE5">
        <w:rPr>
          <w:rFonts w:ascii="Arial" w:hAnsi="Arial" w:cs="Arial"/>
          <w:color w:val="000000" w:themeColor="text1"/>
          <w:sz w:val="17"/>
          <w:szCs w:val="17"/>
          <w:lang w:val="de-DE"/>
        </w:rPr>
        <w:t xml:space="preserve"> = 6.3 Hz, 2H), 3.63 (s, 2H), 2.49 (t,</w:t>
      </w:r>
      <w:bookmarkStart w:id="300" w:name="_Hlk178668812"/>
      <w:r w:rsidR="004A52F4" w:rsidRPr="00A34AE5">
        <w:rPr>
          <w:rFonts w:ascii="Arial" w:hAnsi="Arial" w:cs="Arial"/>
          <w:color w:val="000000" w:themeColor="text1"/>
          <w:sz w:val="17"/>
          <w:szCs w:val="17"/>
          <w:lang w:val="de-DE"/>
        </w:rPr>
        <w:t xml:space="preserve"> </w:t>
      </w:r>
      <w:r w:rsidR="004A52F4" w:rsidRPr="00A34AE5">
        <w:rPr>
          <w:rFonts w:ascii="Arial" w:hAnsi="Arial" w:cs="Arial"/>
          <w:i/>
          <w:iCs/>
          <w:color w:val="000000" w:themeColor="text1"/>
          <w:sz w:val="17"/>
          <w:szCs w:val="17"/>
          <w:lang w:val="de-DE"/>
        </w:rPr>
        <w:t>J</w:t>
      </w:r>
      <w:r w:rsidR="004A52F4" w:rsidRPr="00A34AE5">
        <w:rPr>
          <w:rFonts w:ascii="Arial" w:hAnsi="Arial" w:cs="Arial"/>
          <w:color w:val="000000" w:themeColor="text1"/>
          <w:sz w:val="17"/>
          <w:szCs w:val="17"/>
          <w:lang w:val="de-DE"/>
        </w:rPr>
        <w:t xml:space="preserve"> = 7.2 Hz</w:t>
      </w:r>
      <w:bookmarkEnd w:id="300"/>
      <w:r w:rsidR="004A52F4" w:rsidRPr="00A34AE5">
        <w:rPr>
          <w:rFonts w:ascii="Arial" w:hAnsi="Arial" w:cs="Arial"/>
          <w:color w:val="000000" w:themeColor="text1"/>
          <w:sz w:val="17"/>
          <w:szCs w:val="17"/>
          <w:lang w:val="de-DE"/>
        </w:rPr>
        <w:t xml:space="preserve">, 2H), 2.12(t, </w:t>
      </w:r>
      <w:r w:rsidR="004A52F4" w:rsidRPr="00A34AE5">
        <w:rPr>
          <w:rFonts w:ascii="Arial" w:hAnsi="Arial" w:cs="Arial"/>
          <w:i/>
          <w:iCs/>
          <w:color w:val="000000" w:themeColor="text1"/>
          <w:sz w:val="17"/>
          <w:szCs w:val="17"/>
          <w:lang w:val="de-DE"/>
        </w:rPr>
        <w:t>J</w:t>
      </w:r>
      <w:r w:rsidR="004A52F4" w:rsidRPr="00A34AE5">
        <w:rPr>
          <w:rFonts w:ascii="Arial" w:hAnsi="Arial" w:cs="Arial"/>
          <w:color w:val="000000" w:themeColor="text1"/>
          <w:sz w:val="17"/>
          <w:szCs w:val="17"/>
          <w:lang w:val="de-DE"/>
        </w:rPr>
        <w:t xml:space="preserve"> = 2.2 Hz 2H), 1.91 (p, </w:t>
      </w:r>
      <w:r w:rsidR="004A52F4" w:rsidRPr="00A34AE5">
        <w:rPr>
          <w:rFonts w:ascii="Arial" w:hAnsi="Arial" w:cs="Arial"/>
          <w:i/>
          <w:iCs/>
          <w:color w:val="000000" w:themeColor="text1"/>
          <w:sz w:val="17"/>
          <w:szCs w:val="17"/>
          <w:lang w:val="de-DE"/>
        </w:rPr>
        <w:t>J</w:t>
      </w:r>
      <w:r w:rsidR="004A52F4" w:rsidRPr="00A34AE5">
        <w:rPr>
          <w:rFonts w:ascii="Arial" w:hAnsi="Arial" w:cs="Arial"/>
          <w:color w:val="000000" w:themeColor="text1"/>
          <w:sz w:val="17"/>
          <w:szCs w:val="17"/>
          <w:lang w:val="de-DE"/>
        </w:rPr>
        <w:t xml:space="preserve"> = 6.7 Hz, 2H).</w:t>
      </w:r>
      <w:r w:rsidR="004A52F4" w:rsidRPr="00A34AE5">
        <w:rPr>
          <w:rFonts w:ascii="Arial" w:hAnsi="Arial" w:cs="Arial"/>
          <w:sz w:val="17"/>
          <w:szCs w:val="17"/>
          <w:vertAlign w:val="superscript"/>
          <w:lang w:val="de-DE"/>
        </w:rPr>
        <w:t xml:space="preserve"> </w:t>
      </w:r>
      <w:r w:rsidR="004A52F4" w:rsidRPr="00C93D47">
        <w:rPr>
          <w:rFonts w:ascii="Arial" w:hAnsi="Arial" w:cs="Arial"/>
          <w:b/>
          <w:bCs/>
          <w:color w:val="000000" w:themeColor="text1"/>
          <w:sz w:val="17"/>
          <w:szCs w:val="17"/>
          <w:vertAlign w:val="superscript"/>
          <w:lang w:val="de-DE"/>
        </w:rPr>
        <w:t>13</w:t>
      </w:r>
      <w:r w:rsidR="004A52F4" w:rsidRPr="00C93D47">
        <w:rPr>
          <w:rFonts w:ascii="Arial" w:hAnsi="Arial" w:cs="Arial"/>
          <w:b/>
          <w:bCs/>
          <w:color w:val="000000" w:themeColor="text1"/>
          <w:sz w:val="17"/>
          <w:szCs w:val="17"/>
          <w:lang w:val="de-DE"/>
        </w:rPr>
        <w:t>C NMR</w:t>
      </w:r>
      <w:r w:rsidR="004A52F4" w:rsidRPr="00A34AE5">
        <w:rPr>
          <w:rFonts w:ascii="Arial" w:hAnsi="Arial" w:cs="Arial"/>
          <w:color w:val="000000" w:themeColor="text1"/>
          <w:sz w:val="17"/>
          <w:szCs w:val="17"/>
          <w:lang w:val="de-DE"/>
        </w:rPr>
        <w:t xml:space="preserve"> (101 MHz, Chloroform-</w:t>
      </w:r>
      <w:r w:rsidR="004A52F4" w:rsidRPr="00A34AE5">
        <w:rPr>
          <w:rFonts w:ascii="Arial" w:hAnsi="Arial" w:cs="Arial"/>
          <w:i/>
          <w:iCs/>
          <w:color w:val="000000" w:themeColor="text1"/>
          <w:sz w:val="17"/>
          <w:szCs w:val="17"/>
          <w:lang w:val="de-DE"/>
        </w:rPr>
        <w:t>d</w:t>
      </w:r>
      <w:r w:rsidR="004A52F4" w:rsidRPr="00A34AE5">
        <w:rPr>
          <w:rFonts w:ascii="Arial" w:hAnsi="Arial" w:cs="Arial"/>
          <w:color w:val="000000" w:themeColor="text1"/>
          <w:sz w:val="17"/>
          <w:szCs w:val="17"/>
          <w:lang w:val="de-DE"/>
        </w:rPr>
        <w:t xml:space="preserve">) </w:t>
      </w:r>
      <w:r w:rsidR="004A52F4" w:rsidRPr="00A34AE5">
        <w:rPr>
          <w:rFonts w:ascii="Arial" w:hAnsi="Arial" w:cs="Arial"/>
          <w:color w:val="000000" w:themeColor="text1"/>
          <w:sz w:val="17"/>
          <w:szCs w:val="17"/>
        </w:rPr>
        <w:t>δ</w:t>
      </w:r>
      <w:r w:rsidR="004A52F4" w:rsidRPr="00A34AE5">
        <w:rPr>
          <w:rFonts w:ascii="Arial" w:hAnsi="Arial" w:cs="Arial"/>
          <w:color w:val="000000" w:themeColor="text1"/>
          <w:sz w:val="17"/>
          <w:szCs w:val="17"/>
          <w:lang w:val="de-DE"/>
        </w:rPr>
        <w:t xml:space="preserve"> 207.9, 191.0, 171.5, 160.6, 140.5, 136.5, 135.7, 133.0,</w:t>
      </w:r>
      <w:r w:rsidR="004A52F4" w:rsidRPr="00A34AE5">
        <w:rPr>
          <w:rFonts w:ascii="Arial" w:hAnsi="Arial" w:cs="Arial"/>
          <w:sz w:val="17"/>
          <w:szCs w:val="17"/>
          <w:lang w:val="de-DE"/>
        </w:rPr>
        <w:t xml:space="preserve"> </w:t>
      </w:r>
      <w:r w:rsidR="004A52F4" w:rsidRPr="00A34AE5">
        <w:rPr>
          <w:rFonts w:ascii="Arial" w:hAnsi="Arial" w:cs="Arial"/>
          <w:color w:val="000000" w:themeColor="text1"/>
          <w:sz w:val="17"/>
          <w:szCs w:val="17"/>
          <w:lang w:val="de-DE"/>
        </w:rPr>
        <w:t>132.5, 129.6, 129.4, 128.0, 127.9, 125.3, 121.2, 73.8, 64.2, 40.4, 39.9, 29.1 (</w:t>
      </w:r>
      <w:bookmarkStart w:id="301" w:name="_Hlk178670170"/>
      <w:r w:rsidR="004A52F4" w:rsidRPr="00A34AE5">
        <w:rPr>
          <w:rFonts w:ascii="Arial" w:hAnsi="Arial" w:cs="Arial"/>
          <w:color w:val="000000" w:themeColor="text1"/>
          <w:sz w:val="17"/>
          <w:szCs w:val="17"/>
          <w:lang w:val="de-DE"/>
        </w:rPr>
        <w:t>t,</w:t>
      </w:r>
      <w:r w:rsidR="004A52F4" w:rsidRPr="00A34AE5">
        <w:rPr>
          <w:rFonts w:ascii="Arial" w:hAnsi="Arial" w:cs="Arial"/>
          <w:i/>
          <w:iCs/>
          <w:color w:val="000000" w:themeColor="text1"/>
          <w:sz w:val="17"/>
          <w:szCs w:val="17"/>
          <w:lang w:val="de-DE"/>
        </w:rPr>
        <w:t xml:space="preserve"> </w:t>
      </w:r>
      <w:bookmarkStart w:id="302" w:name="_Hlk179299263"/>
      <w:r w:rsidR="004A52F4" w:rsidRPr="00A34AE5">
        <w:rPr>
          <w:rFonts w:ascii="Arial" w:hAnsi="Arial" w:cs="Arial"/>
          <w:i/>
          <w:iCs/>
          <w:color w:val="000000" w:themeColor="text1"/>
          <w:sz w:val="17"/>
          <w:szCs w:val="17"/>
          <w:lang w:val="de-DE"/>
        </w:rPr>
        <w:t>J</w:t>
      </w:r>
      <w:r w:rsidR="004A52F4" w:rsidRPr="00A34AE5">
        <w:rPr>
          <w:rFonts w:ascii="Arial" w:hAnsi="Arial" w:cs="Arial"/>
          <w:color w:val="000000" w:themeColor="text1"/>
          <w:sz w:val="17"/>
          <w:szCs w:val="17"/>
          <w:vertAlign w:val="subscript"/>
          <w:lang w:val="de-DE"/>
        </w:rPr>
        <w:t>C-D</w:t>
      </w:r>
      <w:bookmarkEnd w:id="302"/>
      <w:r w:rsidR="004A52F4" w:rsidRPr="00A34AE5">
        <w:rPr>
          <w:rFonts w:ascii="Arial" w:hAnsi="Arial" w:cs="Arial"/>
          <w:color w:val="000000" w:themeColor="text1"/>
          <w:sz w:val="17"/>
          <w:szCs w:val="17"/>
          <w:lang w:val="de-DE"/>
        </w:rPr>
        <w:t xml:space="preserve"> = 19.6 Hz</w:t>
      </w:r>
      <w:bookmarkEnd w:id="301"/>
      <w:r w:rsidR="004A52F4" w:rsidRPr="00A34AE5">
        <w:rPr>
          <w:rFonts w:ascii="Arial" w:hAnsi="Arial" w:cs="Arial"/>
          <w:color w:val="000000" w:themeColor="text1"/>
          <w:sz w:val="17"/>
          <w:szCs w:val="17"/>
          <w:lang w:val="de-DE"/>
        </w:rPr>
        <w:t xml:space="preserve">), 22.8. </w:t>
      </w:r>
      <w:r w:rsidR="004A52F4" w:rsidRPr="00C93D47">
        <w:rPr>
          <w:rFonts w:ascii="Arial" w:hAnsi="Arial" w:cs="Arial"/>
          <w:b/>
          <w:bCs/>
          <w:color w:val="000000" w:themeColor="text1"/>
          <w:sz w:val="17"/>
          <w:szCs w:val="17"/>
        </w:rPr>
        <w:t>HRMS</w:t>
      </w:r>
      <w:r w:rsidR="004A52F4" w:rsidRPr="00A34AE5">
        <w:rPr>
          <w:rFonts w:ascii="Arial" w:hAnsi="Arial" w:cs="Arial"/>
          <w:color w:val="000000" w:themeColor="text1"/>
          <w:sz w:val="17"/>
          <w:szCs w:val="17"/>
        </w:rPr>
        <w:t>(ESI</w:t>
      </w:r>
      <w:r w:rsidR="004A52F4" w:rsidRPr="00A34AE5">
        <w:rPr>
          <w:rFonts w:ascii="Arial" w:hAnsi="Arial" w:cs="Arial"/>
          <w:color w:val="000000" w:themeColor="text1"/>
          <w:sz w:val="17"/>
          <w:szCs w:val="17"/>
          <w:vertAlign w:val="superscript"/>
        </w:rPr>
        <w:t>+</w:t>
      </w:r>
      <w:r w:rsidR="004A52F4" w:rsidRPr="00A34AE5">
        <w:rPr>
          <w:rFonts w:ascii="Arial" w:hAnsi="Arial" w:cs="Arial"/>
          <w:color w:val="000000" w:themeColor="text1"/>
          <w:sz w:val="17"/>
          <w:szCs w:val="17"/>
        </w:rPr>
        <w:t xml:space="preserve">) m/z </w:t>
      </w:r>
      <w:proofErr w:type="spellStart"/>
      <w:r w:rsidR="004A52F4" w:rsidRPr="00A34AE5">
        <w:rPr>
          <w:rFonts w:ascii="Arial" w:hAnsi="Arial" w:cs="Arial"/>
          <w:color w:val="000000" w:themeColor="text1"/>
          <w:sz w:val="17"/>
          <w:szCs w:val="17"/>
        </w:rPr>
        <w:t>calcd</w:t>
      </w:r>
      <w:proofErr w:type="spellEnd"/>
      <w:r w:rsidR="004A52F4" w:rsidRPr="00A34AE5">
        <w:rPr>
          <w:rFonts w:ascii="Arial" w:hAnsi="Arial" w:cs="Arial"/>
          <w:color w:val="000000" w:themeColor="text1"/>
          <w:sz w:val="17"/>
          <w:szCs w:val="17"/>
        </w:rPr>
        <w:t xml:space="preserve">. </w:t>
      </w:r>
      <w:proofErr w:type="gramStart"/>
      <w:r w:rsidR="004A52F4" w:rsidRPr="00A34AE5">
        <w:rPr>
          <w:rFonts w:ascii="Arial" w:hAnsi="Arial" w:cs="Arial"/>
          <w:color w:val="000000" w:themeColor="text1"/>
          <w:sz w:val="17"/>
          <w:szCs w:val="17"/>
        </w:rPr>
        <w:t>for</w:t>
      </w:r>
      <w:proofErr w:type="gramEnd"/>
      <w:r w:rsidR="004A52F4" w:rsidRPr="00A34AE5">
        <w:rPr>
          <w:rFonts w:ascii="Arial" w:hAnsi="Arial" w:cs="Arial"/>
          <w:color w:val="000000" w:themeColor="text1"/>
          <w:sz w:val="17"/>
          <w:szCs w:val="17"/>
        </w:rPr>
        <w:t xml:space="preserve"> C</w:t>
      </w:r>
      <w:r w:rsidR="004A52F4" w:rsidRPr="00A34AE5">
        <w:rPr>
          <w:rFonts w:ascii="Arial" w:hAnsi="Arial" w:cs="Arial"/>
          <w:color w:val="000000" w:themeColor="text1"/>
          <w:sz w:val="17"/>
          <w:szCs w:val="17"/>
          <w:vertAlign w:val="subscript"/>
        </w:rPr>
        <w:t>21</w:t>
      </w:r>
      <w:r w:rsidR="004A52F4" w:rsidRPr="00A34AE5">
        <w:rPr>
          <w:rFonts w:ascii="Arial" w:hAnsi="Arial" w:cs="Arial"/>
          <w:color w:val="000000" w:themeColor="text1"/>
          <w:sz w:val="17"/>
          <w:szCs w:val="17"/>
        </w:rPr>
        <w:t>H</w:t>
      </w:r>
      <w:r w:rsidR="004A52F4" w:rsidRPr="00A34AE5">
        <w:rPr>
          <w:rFonts w:ascii="Arial" w:hAnsi="Arial" w:cs="Arial"/>
          <w:color w:val="000000" w:themeColor="text1"/>
          <w:sz w:val="17"/>
          <w:szCs w:val="17"/>
          <w:vertAlign w:val="subscript"/>
        </w:rPr>
        <w:t>19</w:t>
      </w:r>
      <w:r w:rsidR="004A52F4" w:rsidRPr="00A34AE5">
        <w:rPr>
          <w:rFonts w:ascii="Arial" w:hAnsi="Arial" w:cs="Arial"/>
          <w:color w:val="000000" w:themeColor="text1"/>
          <w:sz w:val="17"/>
          <w:szCs w:val="17"/>
        </w:rPr>
        <w:t>DO</w:t>
      </w:r>
      <w:r w:rsidR="004A52F4" w:rsidRPr="00A34AE5">
        <w:rPr>
          <w:rFonts w:ascii="Arial" w:hAnsi="Arial" w:cs="Arial"/>
          <w:color w:val="000000" w:themeColor="text1"/>
          <w:sz w:val="17"/>
          <w:szCs w:val="17"/>
          <w:vertAlign w:val="subscript"/>
        </w:rPr>
        <w:t>5</w:t>
      </w:r>
      <w:r w:rsidR="004A52F4" w:rsidRPr="00A34AE5">
        <w:rPr>
          <w:rFonts w:ascii="Arial" w:hAnsi="Arial" w:cs="Arial"/>
          <w:color w:val="000000" w:themeColor="text1"/>
          <w:sz w:val="17"/>
          <w:szCs w:val="17"/>
          <w:vertAlign w:val="superscript"/>
        </w:rPr>
        <w:t xml:space="preserve">+ </w:t>
      </w:r>
      <w:r w:rsidR="004A52F4" w:rsidRPr="00A34AE5">
        <w:rPr>
          <w:rFonts w:ascii="Arial" w:hAnsi="Arial" w:cs="Arial"/>
          <w:color w:val="000000" w:themeColor="text1"/>
          <w:sz w:val="17"/>
          <w:szCs w:val="17"/>
        </w:rPr>
        <w:t>[</w:t>
      </w:r>
      <w:proofErr w:type="spellStart"/>
      <w:r w:rsidR="004A52F4" w:rsidRPr="00A34AE5">
        <w:rPr>
          <w:rFonts w:ascii="Arial" w:hAnsi="Arial" w:cs="Arial"/>
          <w:color w:val="000000" w:themeColor="text1"/>
          <w:sz w:val="17"/>
          <w:szCs w:val="17"/>
        </w:rPr>
        <w:t>M+Na</w:t>
      </w:r>
      <w:proofErr w:type="spellEnd"/>
      <w:r w:rsidR="004A52F4" w:rsidRPr="00A34AE5">
        <w:rPr>
          <w:rFonts w:ascii="Arial" w:hAnsi="Arial" w:cs="Arial"/>
          <w:color w:val="000000" w:themeColor="text1"/>
          <w:sz w:val="17"/>
          <w:szCs w:val="17"/>
        </w:rPr>
        <w:t>]</w:t>
      </w:r>
      <w:r w:rsidR="004A52F4" w:rsidRPr="00A34AE5">
        <w:rPr>
          <w:rFonts w:ascii="Arial" w:hAnsi="Arial" w:cs="Arial"/>
          <w:color w:val="000000" w:themeColor="text1"/>
          <w:sz w:val="17"/>
          <w:szCs w:val="17"/>
          <w:vertAlign w:val="superscript"/>
        </w:rPr>
        <w:t>+</w:t>
      </w:r>
      <w:r w:rsidR="004A52F4" w:rsidRPr="00A34AE5">
        <w:rPr>
          <w:rFonts w:ascii="Arial" w:hAnsi="Arial" w:cs="Arial"/>
          <w:color w:val="000000" w:themeColor="text1"/>
          <w:sz w:val="17"/>
          <w:szCs w:val="17"/>
        </w:rPr>
        <w:t>: 376.1266, found: 376.1269.</w:t>
      </w:r>
    </w:p>
    <w:p w14:paraId="1F456771" w14:textId="3E3F5427" w:rsidR="004A52F4" w:rsidRPr="00A34AE5" w:rsidRDefault="004A52F4" w:rsidP="00A34AE5">
      <w:pPr>
        <w:rPr>
          <w:rFonts w:ascii="Arial" w:hAnsi="Arial" w:cs="Arial"/>
          <w:b/>
          <w:bCs/>
          <w:color w:val="000000" w:themeColor="text1"/>
          <w:sz w:val="17"/>
          <w:szCs w:val="17"/>
        </w:rPr>
      </w:pPr>
      <w:r w:rsidRPr="00A34AE5">
        <w:rPr>
          <w:rFonts w:ascii="Arial" w:hAnsi="Arial" w:cs="Arial"/>
          <w:b/>
          <w:bCs/>
          <w:color w:val="000000" w:themeColor="text1"/>
          <w:sz w:val="17"/>
          <w:szCs w:val="17"/>
        </w:rPr>
        <w:t>4-oxopentyl-5-</w:t>
      </w:r>
      <w:r w:rsidRPr="00C515BC">
        <w:rPr>
          <w:rFonts w:ascii="Arial" w:hAnsi="Arial" w:cs="Arial"/>
          <w:b/>
          <w:bCs/>
          <w:i/>
          <w:iCs/>
          <w:color w:val="000000" w:themeColor="text1"/>
          <w:sz w:val="17"/>
          <w:szCs w:val="17"/>
        </w:rPr>
        <w:t>d</w:t>
      </w:r>
      <w:r w:rsidRPr="00A34AE5">
        <w:rPr>
          <w:rFonts w:ascii="Arial" w:hAnsi="Arial" w:cs="Arial"/>
          <w:b/>
          <w:bCs/>
          <w:color w:val="000000" w:themeColor="text1"/>
          <w:sz w:val="17"/>
          <w:szCs w:val="17"/>
        </w:rPr>
        <w:t xml:space="preserve"> 2-(4-(4-chlorobenzoyl</w:t>
      </w:r>
      <w:proofErr w:type="gramStart"/>
      <w:r w:rsidRPr="00A34AE5">
        <w:rPr>
          <w:rFonts w:ascii="Arial" w:hAnsi="Arial" w:cs="Arial"/>
          <w:b/>
          <w:bCs/>
          <w:color w:val="000000" w:themeColor="text1"/>
          <w:sz w:val="17"/>
          <w:szCs w:val="17"/>
        </w:rPr>
        <w:t>)phenoxy</w:t>
      </w:r>
      <w:proofErr w:type="gramEnd"/>
      <w:r w:rsidRPr="00A34AE5">
        <w:rPr>
          <w:rFonts w:ascii="Arial" w:hAnsi="Arial" w:cs="Arial"/>
          <w:b/>
          <w:bCs/>
          <w:color w:val="000000" w:themeColor="text1"/>
          <w:sz w:val="17"/>
          <w:szCs w:val="17"/>
        </w:rPr>
        <w:t>)-2-methylpropanoate (1</w:t>
      </w:r>
      <w:r w:rsidR="0037101B">
        <w:rPr>
          <w:rFonts w:ascii="Arial" w:hAnsi="Arial" w:cs="Arial"/>
          <w:b/>
          <w:bCs/>
          <w:color w:val="000000" w:themeColor="text1"/>
          <w:sz w:val="17"/>
          <w:szCs w:val="17"/>
        </w:rPr>
        <w:t>1</w:t>
      </w:r>
      <w:r w:rsidRPr="00A34AE5">
        <w:rPr>
          <w:rFonts w:ascii="Arial" w:hAnsi="Arial" w:cs="Arial"/>
          <w:b/>
          <w:bCs/>
          <w:color w:val="000000" w:themeColor="text1"/>
          <w:sz w:val="17"/>
          <w:szCs w:val="17"/>
        </w:rPr>
        <w:t>)</w:t>
      </w:r>
    </w:p>
    <w:p w14:paraId="17BF1406" w14:textId="001AE32A" w:rsidR="00346C10" w:rsidRPr="00A34AE5" w:rsidRDefault="00A641FD" w:rsidP="00A34AE5">
      <w:pPr>
        <w:rPr>
          <w:rFonts w:ascii="Arial" w:hAnsi="Arial" w:cs="Arial"/>
          <w:color w:val="000000" w:themeColor="text1"/>
          <w:sz w:val="17"/>
          <w:szCs w:val="17"/>
          <w:lang w:val="de-DE"/>
        </w:rPr>
      </w:pPr>
      <w:bookmarkStart w:id="303" w:name="_Hlk179299542"/>
      <w:r w:rsidRPr="008334A7">
        <w:rPr>
          <w:rFonts w:ascii="Arial" w:hAnsi="Arial" w:cs="Arial"/>
          <w:sz w:val="17"/>
          <w:szCs w:val="17"/>
          <w:lang w:val="de-DE"/>
        </w:rPr>
        <w:t>Prepared according to</w:t>
      </w:r>
      <w:r w:rsidRPr="008334A7">
        <w:rPr>
          <w:rFonts w:ascii="Arial" w:hAnsi="Arial" w:cs="Arial"/>
          <w:b/>
          <w:bCs/>
          <w:sz w:val="17"/>
          <w:szCs w:val="17"/>
          <w:lang w:val="de-DE"/>
        </w:rPr>
        <w:t xml:space="preserve"> </w:t>
      </w:r>
      <w:r w:rsidRPr="008334A7">
        <w:rPr>
          <w:rFonts w:ascii="Arial" w:hAnsi="Arial" w:cs="Arial"/>
          <w:sz w:val="17"/>
          <w:szCs w:val="17"/>
          <w:lang w:val="de-DE"/>
        </w:rPr>
        <w:t>aforementioned method</w:t>
      </w:r>
      <w:r w:rsidR="005A4242" w:rsidRPr="005A4242">
        <w:rPr>
          <w:rFonts w:ascii="Arial" w:hAnsi="Arial" w:cs="Arial"/>
          <w:color w:val="000000" w:themeColor="text1"/>
          <w:sz w:val="17"/>
          <w:szCs w:val="17"/>
          <w:lang w:val="de-DE"/>
        </w:rPr>
        <w:t>.</w:t>
      </w:r>
      <w:r w:rsidR="00BE5CCA">
        <w:rPr>
          <w:rFonts w:ascii="Arial" w:hAnsi="Arial" w:cs="Arial"/>
          <w:noProof/>
          <w:sz w:val="17"/>
          <w:szCs w:val="17"/>
        </w:rPr>
        <w:object w:dxaOrig="1440" w:dyaOrig="1440" w14:anchorId="6DD38FDF">
          <v:shape id="_x0000_s1153" type="#_x0000_t75" style="position:absolute;left:0;text-align:left;margin-left:0;margin-top:2.4pt;width:172.3pt;height:68pt;z-index:251902976;mso-position-horizontal-relative:text;mso-position-vertical-relative:text">
            <v:imagedata r:id="rId328" o:title=""/>
            <w10:wrap type="square"/>
          </v:shape>
          <o:OLEObject Type="Embed" ProgID="ChemDraw.Document.6.0" ShapeID="_x0000_s1153" DrawAspect="Content" ObjectID="_1819002935" r:id="rId329"/>
        </w:object>
      </w:r>
      <w:r w:rsidR="00037091">
        <w:rPr>
          <w:rFonts w:ascii="Arial" w:hAnsi="Arial" w:cs="Arial"/>
          <w:color w:val="000000" w:themeColor="text1"/>
          <w:sz w:val="17"/>
          <w:szCs w:val="17"/>
          <w:lang w:val="de-DE"/>
        </w:rPr>
        <w:t xml:space="preserve"> </w:t>
      </w:r>
      <w:r w:rsidR="004A52F4" w:rsidRPr="00A34AE5">
        <w:rPr>
          <w:rFonts w:ascii="Arial" w:hAnsi="Arial" w:cs="Arial"/>
          <w:color w:val="000000" w:themeColor="text1"/>
          <w:sz w:val="17"/>
          <w:szCs w:val="17"/>
          <w:lang w:val="de-DE"/>
        </w:rPr>
        <w:t>Colorless oil (</w:t>
      </w:r>
      <w:r w:rsidR="00144589" w:rsidRPr="00A34AE5">
        <w:rPr>
          <w:rFonts w:ascii="Arial" w:hAnsi="Arial" w:cs="Arial"/>
          <w:color w:val="000000" w:themeColor="text1"/>
          <w:sz w:val="17"/>
          <w:szCs w:val="17"/>
          <w:lang w:val="de-DE"/>
        </w:rPr>
        <w:t>52.3</w:t>
      </w:r>
      <w:r w:rsidR="00F4762F" w:rsidRPr="00A34AE5">
        <w:rPr>
          <w:rFonts w:ascii="Arial" w:hAnsi="Arial" w:cs="Arial"/>
          <w:color w:val="000000" w:themeColor="text1"/>
          <w:sz w:val="17"/>
          <w:szCs w:val="17"/>
          <w:lang w:val="de-DE"/>
        </w:rPr>
        <w:t xml:space="preserve"> </w:t>
      </w:r>
      <w:r w:rsidR="004A52F4" w:rsidRPr="00A34AE5">
        <w:rPr>
          <w:rFonts w:ascii="Arial" w:hAnsi="Arial" w:cs="Arial"/>
          <w:color w:val="000000" w:themeColor="text1"/>
          <w:sz w:val="17"/>
          <w:szCs w:val="17"/>
          <w:lang w:val="de-DE"/>
        </w:rPr>
        <w:t>mg, 6</w:t>
      </w:r>
      <w:r w:rsidR="00144589" w:rsidRPr="00A34AE5">
        <w:rPr>
          <w:rFonts w:ascii="Arial" w:hAnsi="Arial" w:cs="Arial"/>
          <w:color w:val="000000" w:themeColor="text1"/>
          <w:sz w:val="17"/>
          <w:szCs w:val="17"/>
          <w:lang w:val="de-DE"/>
        </w:rPr>
        <w:t>5</w:t>
      </w:r>
      <w:r w:rsidR="004A52F4" w:rsidRPr="00A34AE5">
        <w:rPr>
          <w:rFonts w:ascii="Arial" w:hAnsi="Arial" w:cs="Arial"/>
          <w:color w:val="000000" w:themeColor="text1"/>
          <w:sz w:val="17"/>
          <w:szCs w:val="17"/>
          <w:lang w:val="de-DE"/>
        </w:rPr>
        <w:t>%, &gt;98%D, 0.2 mmol scale);</w:t>
      </w:r>
      <w:bookmarkEnd w:id="303"/>
      <w:r w:rsidR="00144589" w:rsidRPr="00A34AE5">
        <w:rPr>
          <w:rFonts w:ascii="Arial" w:hAnsi="Arial" w:cs="Arial"/>
          <w:color w:val="000000" w:themeColor="text1"/>
          <w:sz w:val="17"/>
          <w:szCs w:val="17"/>
          <w:lang w:val="de-DE"/>
        </w:rPr>
        <w:t xml:space="preserve"> </w:t>
      </w:r>
      <w:r w:rsidR="003D301E" w:rsidRPr="00C93D47">
        <w:rPr>
          <w:rFonts w:ascii="Arial" w:hAnsi="Arial" w:cs="Arial"/>
          <w:b/>
          <w:bCs/>
          <w:color w:val="000000" w:themeColor="text1"/>
          <w:sz w:val="17"/>
          <w:szCs w:val="17"/>
          <w:vertAlign w:val="superscript"/>
          <w:lang w:val="de-DE"/>
        </w:rPr>
        <w:t>1</w:t>
      </w:r>
      <w:r w:rsidR="003D301E" w:rsidRPr="00C93D47">
        <w:rPr>
          <w:rFonts w:ascii="Arial" w:hAnsi="Arial" w:cs="Arial"/>
          <w:b/>
          <w:bCs/>
          <w:color w:val="000000" w:themeColor="text1"/>
          <w:sz w:val="17"/>
          <w:szCs w:val="17"/>
          <w:lang w:val="de-DE"/>
        </w:rPr>
        <w:t>H NMR</w:t>
      </w:r>
      <w:r w:rsidR="003D301E" w:rsidRPr="00A34AE5">
        <w:rPr>
          <w:rFonts w:ascii="Arial" w:hAnsi="Arial" w:cs="Arial"/>
          <w:color w:val="000000" w:themeColor="text1"/>
          <w:sz w:val="17"/>
          <w:szCs w:val="17"/>
          <w:lang w:val="de-DE"/>
        </w:rPr>
        <w:t xml:space="preserve"> (400 MHz, Chloroform-</w:t>
      </w:r>
      <w:r w:rsidR="003D301E" w:rsidRPr="00A513FA">
        <w:rPr>
          <w:rFonts w:ascii="Arial" w:hAnsi="Arial" w:cs="Arial"/>
          <w:i/>
          <w:iCs/>
          <w:color w:val="000000" w:themeColor="text1"/>
          <w:sz w:val="17"/>
          <w:szCs w:val="17"/>
          <w:lang w:val="de-DE"/>
        </w:rPr>
        <w:t>d</w:t>
      </w:r>
      <w:r w:rsidR="003D301E" w:rsidRPr="00A513FA">
        <w:rPr>
          <w:rFonts w:ascii="Arial" w:hAnsi="Arial" w:cs="Arial"/>
          <w:color w:val="000000" w:themeColor="text1"/>
          <w:sz w:val="17"/>
          <w:szCs w:val="17"/>
          <w:lang w:val="de-DE"/>
        </w:rPr>
        <w:t>)</w:t>
      </w:r>
      <w:r w:rsidR="003D301E" w:rsidRPr="00A34AE5">
        <w:rPr>
          <w:rFonts w:ascii="Arial" w:hAnsi="Arial" w:cs="Arial"/>
          <w:color w:val="000000" w:themeColor="text1"/>
          <w:sz w:val="17"/>
          <w:szCs w:val="17"/>
          <w:lang w:val="de-DE"/>
        </w:rPr>
        <w:t xml:space="preserve"> δ 7.73 (d, </w:t>
      </w:r>
      <w:r w:rsidR="003D301E" w:rsidRPr="00A513FA">
        <w:rPr>
          <w:rFonts w:ascii="Arial" w:hAnsi="Arial" w:cs="Arial"/>
          <w:i/>
          <w:iCs/>
          <w:color w:val="000000" w:themeColor="text1"/>
          <w:sz w:val="17"/>
          <w:szCs w:val="17"/>
          <w:lang w:val="de-DE"/>
        </w:rPr>
        <w:t>J</w:t>
      </w:r>
      <w:r w:rsidR="003D301E" w:rsidRPr="00A34AE5">
        <w:rPr>
          <w:rFonts w:ascii="Arial" w:hAnsi="Arial" w:cs="Arial"/>
          <w:color w:val="000000" w:themeColor="text1"/>
          <w:sz w:val="17"/>
          <w:szCs w:val="17"/>
          <w:lang w:val="de-DE"/>
        </w:rPr>
        <w:t xml:space="preserve"> = 8.8 Hz, 2H), 7.69 (d, </w:t>
      </w:r>
      <w:r w:rsidR="003D301E" w:rsidRPr="00A513FA">
        <w:rPr>
          <w:rFonts w:ascii="Arial" w:hAnsi="Arial" w:cs="Arial"/>
          <w:i/>
          <w:iCs/>
          <w:color w:val="000000" w:themeColor="text1"/>
          <w:sz w:val="17"/>
          <w:szCs w:val="17"/>
          <w:lang w:val="de-DE"/>
        </w:rPr>
        <w:t>J</w:t>
      </w:r>
      <w:r w:rsidR="003D301E" w:rsidRPr="00A34AE5">
        <w:rPr>
          <w:rFonts w:ascii="Arial" w:hAnsi="Arial" w:cs="Arial"/>
          <w:color w:val="000000" w:themeColor="text1"/>
          <w:sz w:val="17"/>
          <w:szCs w:val="17"/>
          <w:lang w:val="de-DE"/>
        </w:rPr>
        <w:t xml:space="preserve"> = 8.4 Hz, 2H), 7.44 (d, </w:t>
      </w:r>
      <w:r w:rsidR="003D301E" w:rsidRPr="00A513FA">
        <w:rPr>
          <w:rFonts w:ascii="Arial" w:hAnsi="Arial" w:cs="Arial"/>
          <w:i/>
          <w:iCs/>
          <w:color w:val="000000" w:themeColor="text1"/>
          <w:sz w:val="17"/>
          <w:szCs w:val="17"/>
          <w:lang w:val="de-DE"/>
        </w:rPr>
        <w:t>J</w:t>
      </w:r>
      <w:r w:rsidR="003D301E" w:rsidRPr="00A34AE5">
        <w:rPr>
          <w:rFonts w:ascii="Arial" w:hAnsi="Arial" w:cs="Arial"/>
          <w:color w:val="000000" w:themeColor="text1"/>
          <w:sz w:val="17"/>
          <w:szCs w:val="17"/>
          <w:lang w:val="de-DE"/>
        </w:rPr>
        <w:t xml:space="preserve"> = 8.4 Hz, 2H), 6.85 (d, </w:t>
      </w:r>
      <w:r w:rsidR="003D301E" w:rsidRPr="00A513FA">
        <w:rPr>
          <w:rFonts w:ascii="Arial" w:hAnsi="Arial" w:cs="Arial"/>
          <w:i/>
          <w:iCs/>
          <w:color w:val="000000" w:themeColor="text1"/>
          <w:sz w:val="17"/>
          <w:szCs w:val="17"/>
          <w:lang w:val="de-DE"/>
        </w:rPr>
        <w:t>J</w:t>
      </w:r>
      <w:r w:rsidR="003D301E" w:rsidRPr="00A34AE5">
        <w:rPr>
          <w:rFonts w:ascii="Arial" w:hAnsi="Arial" w:cs="Arial"/>
          <w:color w:val="000000" w:themeColor="text1"/>
          <w:sz w:val="17"/>
          <w:szCs w:val="17"/>
          <w:lang w:val="de-DE"/>
        </w:rPr>
        <w:t xml:space="preserve"> = 8.8 Hz, 2H), 4.15 (t, </w:t>
      </w:r>
      <w:r w:rsidR="003D301E" w:rsidRPr="00A513FA">
        <w:rPr>
          <w:rFonts w:ascii="Arial" w:hAnsi="Arial" w:cs="Arial"/>
          <w:i/>
          <w:iCs/>
          <w:color w:val="000000" w:themeColor="text1"/>
          <w:sz w:val="17"/>
          <w:szCs w:val="17"/>
          <w:lang w:val="de-DE"/>
        </w:rPr>
        <w:t>J</w:t>
      </w:r>
      <w:r w:rsidR="003D301E" w:rsidRPr="00A34AE5">
        <w:rPr>
          <w:rFonts w:ascii="Arial" w:hAnsi="Arial" w:cs="Arial"/>
          <w:color w:val="000000" w:themeColor="text1"/>
          <w:sz w:val="17"/>
          <w:szCs w:val="17"/>
          <w:lang w:val="de-DE"/>
        </w:rPr>
        <w:t xml:space="preserve"> = 6.3 Hz, 2H), 2.29 (t, </w:t>
      </w:r>
      <w:r w:rsidR="003D301E" w:rsidRPr="00A513FA">
        <w:rPr>
          <w:rFonts w:ascii="Arial" w:hAnsi="Arial" w:cs="Arial"/>
          <w:i/>
          <w:iCs/>
          <w:color w:val="000000" w:themeColor="text1"/>
          <w:sz w:val="17"/>
          <w:szCs w:val="17"/>
          <w:lang w:val="de-DE"/>
        </w:rPr>
        <w:t xml:space="preserve">J </w:t>
      </w:r>
      <w:r w:rsidR="003D301E" w:rsidRPr="00A34AE5">
        <w:rPr>
          <w:rFonts w:ascii="Arial" w:hAnsi="Arial" w:cs="Arial"/>
          <w:color w:val="000000" w:themeColor="text1"/>
          <w:sz w:val="17"/>
          <w:szCs w:val="17"/>
          <w:lang w:val="de-DE"/>
        </w:rPr>
        <w:t xml:space="preserve">= 7.2 Hz, 2H), 2.01 (t, </w:t>
      </w:r>
      <w:r w:rsidR="003D301E" w:rsidRPr="00A513FA">
        <w:rPr>
          <w:rFonts w:ascii="Arial" w:hAnsi="Arial" w:cs="Arial"/>
          <w:i/>
          <w:iCs/>
          <w:color w:val="000000" w:themeColor="text1"/>
          <w:sz w:val="17"/>
          <w:szCs w:val="17"/>
          <w:lang w:val="de-DE"/>
        </w:rPr>
        <w:t xml:space="preserve">J </w:t>
      </w:r>
      <w:r w:rsidR="003D301E" w:rsidRPr="00A34AE5">
        <w:rPr>
          <w:rFonts w:ascii="Arial" w:hAnsi="Arial" w:cs="Arial"/>
          <w:color w:val="000000" w:themeColor="text1"/>
          <w:sz w:val="17"/>
          <w:szCs w:val="17"/>
          <w:lang w:val="de-DE"/>
        </w:rPr>
        <w:t xml:space="preserve">= 2.2 Hz, 2H), 1.85 (p, </w:t>
      </w:r>
      <w:r w:rsidR="003D301E" w:rsidRPr="00A513FA">
        <w:rPr>
          <w:rFonts w:ascii="Arial" w:hAnsi="Arial" w:cs="Arial"/>
          <w:i/>
          <w:iCs/>
          <w:color w:val="000000" w:themeColor="text1"/>
          <w:sz w:val="17"/>
          <w:szCs w:val="17"/>
          <w:lang w:val="de-DE"/>
        </w:rPr>
        <w:t>J</w:t>
      </w:r>
      <w:r w:rsidR="003D301E" w:rsidRPr="00A34AE5">
        <w:rPr>
          <w:rFonts w:ascii="Arial" w:hAnsi="Arial" w:cs="Arial"/>
          <w:color w:val="000000" w:themeColor="text1"/>
          <w:sz w:val="17"/>
          <w:szCs w:val="17"/>
          <w:lang w:val="de-DE"/>
        </w:rPr>
        <w:t xml:space="preserve"> = 6.7 Hz, 2H), 1.67 (s, 6H). </w:t>
      </w:r>
      <w:r w:rsidR="00144589" w:rsidRPr="00C93D47">
        <w:rPr>
          <w:rFonts w:ascii="Arial" w:hAnsi="Arial" w:cs="Arial"/>
          <w:b/>
          <w:bCs/>
          <w:color w:val="000000" w:themeColor="text1"/>
          <w:sz w:val="17"/>
          <w:szCs w:val="17"/>
          <w:vertAlign w:val="superscript"/>
          <w:lang w:val="de-DE"/>
        </w:rPr>
        <w:t>13</w:t>
      </w:r>
      <w:r w:rsidR="00144589" w:rsidRPr="00C93D47">
        <w:rPr>
          <w:rFonts w:ascii="Arial" w:hAnsi="Arial" w:cs="Arial"/>
          <w:b/>
          <w:bCs/>
          <w:color w:val="000000" w:themeColor="text1"/>
          <w:sz w:val="17"/>
          <w:szCs w:val="17"/>
          <w:lang w:val="de-DE"/>
        </w:rPr>
        <w:t>C NMR</w:t>
      </w:r>
      <w:r w:rsidR="00144589" w:rsidRPr="00A34AE5">
        <w:rPr>
          <w:rFonts w:ascii="Arial" w:hAnsi="Arial" w:cs="Arial"/>
          <w:color w:val="000000" w:themeColor="text1"/>
          <w:sz w:val="17"/>
          <w:szCs w:val="17"/>
          <w:lang w:val="de-DE"/>
        </w:rPr>
        <w:t xml:space="preserve"> (101 MHz, Chloroform-</w:t>
      </w:r>
      <w:r w:rsidR="00144589" w:rsidRPr="00A34AE5">
        <w:rPr>
          <w:rFonts w:ascii="Arial" w:hAnsi="Arial" w:cs="Arial"/>
          <w:i/>
          <w:iCs/>
          <w:color w:val="000000" w:themeColor="text1"/>
          <w:sz w:val="17"/>
          <w:szCs w:val="17"/>
          <w:lang w:val="de-DE"/>
        </w:rPr>
        <w:t>d</w:t>
      </w:r>
      <w:r w:rsidR="00144589" w:rsidRPr="00A34AE5">
        <w:rPr>
          <w:rFonts w:ascii="Arial" w:hAnsi="Arial" w:cs="Arial"/>
          <w:color w:val="000000" w:themeColor="text1"/>
          <w:sz w:val="17"/>
          <w:szCs w:val="17"/>
          <w:lang w:val="de-DE"/>
        </w:rPr>
        <w:t xml:space="preserve">) </w:t>
      </w:r>
      <w:r w:rsidR="00144589" w:rsidRPr="00A34AE5">
        <w:rPr>
          <w:rFonts w:ascii="Arial" w:hAnsi="Arial" w:cs="Arial"/>
          <w:color w:val="000000" w:themeColor="text1"/>
          <w:sz w:val="17"/>
          <w:szCs w:val="17"/>
        </w:rPr>
        <w:t>δ</w:t>
      </w:r>
      <w:r w:rsidR="00144589" w:rsidRPr="00A34AE5">
        <w:rPr>
          <w:rFonts w:ascii="Arial" w:hAnsi="Arial" w:cs="Arial"/>
          <w:color w:val="000000" w:themeColor="text1"/>
          <w:sz w:val="17"/>
          <w:szCs w:val="17"/>
          <w:lang w:val="de-DE"/>
        </w:rPr>
        <w:t xml:space="preserve"> 207.</w:t>
      </w:r>
      <w:r w:rsidR="003D301E" w:rsidRPr="00A34AE5">
        <w:rPr>
          <w:rFonts w:ascii="Arial" w:hAnsi="Arial" w:cs="Arial"/>
          <w:color w:val="000000" w:themeColor="text1"/>
          <w:sz w:val="17"/>
          <w:szCs w:val="17"/>
          <w:lang w:val="de-DE"/>
        </w:rPr>
        <w:t>4</w:t>
      </w:r>
      <w:r w:rsidR="00144589" w:rsidRPr="00A34AE5">
        <w:rPr>
          <w:rFonts w:ascii="Arial" w:hAnsi="Arial" w:cs="Arial"/>
          <w:color w:val="000000" w:themeColor="text1"/>
          <w:sz w:val="17"/>
          <w:szCs w:val="17"/>
          <w:lang w:val="de-DE"/>
        </w:rPr>
        <w:t>, 194.</w:t>
      </w:r>
      <w:r w:rsidR="003D301E" w:rsidRPr="00A34AE5">
        <w:rPr>
          <w:rFonts w:ascii="Arial" w:hAnsi="Arial" w:cs="Arial"/>
          <w:color w:val="000000" w:themeColor="text1"/>
          <w:sz w:val="17"/>
          <w:szCs w:val="17"/>
          <w:lang w:val="de-DE"/>
        </w:rPr>
        <w:t>3</w:t>
      </w:r>
      <w:r w:rsidR="00144589" w:rsidRPr="00A34AE5">
        <w:rPr>
          <w:rFonts w:ascii="Arial" w:hAnsi="Arial" w:cs="Arial"/>
          <w:color w:val="000000" w:themeColor="text1"/>
          <w:sz w:val="17"/>
          <w:szCs w:val="17"/>
          <w:lang w:val="de-DE"/>
        </w:rPr>
        <w:t>, 173.</w:t>
      </w:r>
      <w:r w:rsidR="003D301E" w:rsidRPr="00A34AE5">
        <w:rPr>
          <w:rFonts w:ascii="Arial" w:hAnsi="Arial" w:cs="Arial"/>
          <w:color w:val="000000" w:themeColor="text1"/>
          <w:sz w:val="17"/>
          <w:szCs w:val="17"/>
          <w:lang w:val="de-DE"/>
        </w:rPr>
        <w:t>8</w:t>
      </w:r>
      <w:r w:rsidR="00144589" w:rsidRPr="00A34AE5">
        <w:rPr>
          <w:rFonts w:ascii="Arial" w:hAnsi="Arial" w:cs="Arial"/>
          <w:color w:val="000000" w:themeColor="text1"/>
          <w:sz w:val="17"/>
          <w:szCs w:val="17"/>
          <w:lang w:val="de-DE"/>
        </w:rPr>
        <w:t>, 159.8, 138.</w:t>
      </w:r>
      <w:r w:rsidR="003D301E" w:rsidRPr="00A34AE5">
        <w:rPr>
          <w:rFonts w:ascii="Arial" w:hAnsi="Arial" w:cs="Arial"/>
          <w:color w:val="000000" w:themeColor="text1"/>
          <w:sz w:val="17"/>
          <w:szCs w:val="17"/>
          <w:lang w:val="de-DE"/>
        </w:rPr>
        <w:t>6</w:t>
      </w:r>
      <w:r w:rsidR="00144589" w:rsidRPr="00A34AE5">
        <w:rPr>
          <w:rFonts w:ascii="Arial" w:hAnsi="Arial" w:cs="Arial"/>
          <w:color w:val="000000" w:themeColor="text1"/>
          <w:sz w:val="17"/>
          <w:szCs w:val="17"/>
          <w:lang w:val="de-DE"/>
        </w:rPr>
        <w:t>, 136.</w:t>
      </w:r>
      <w:r w:rsidR="003D301E" w:rsidRPr="00A34AE5">
        <w:rPr>
          <w:rFonts w:ascii="Arial" w:hAnsi="Arial" w:cs="Arial"/>
          <w:color w:val="000000" w:themeColor="text1"/>
          <w:sz w:val="17"/>
          <w:szCs w:val="17"/>
          <w:lang w:val="de-DE"/>
        </w:rPr>
        <w:t>4</w:t>
      </w:r>
      <w:r w:rsidR="00144589" w:rsidRPr="00A34AE5">
        <w:rPr>
          <w:rFonts w:ascii="Arial" w:hAnsi="Arial" w:cs="Arial"/>
          <w:color w:val="000000" w:themeColor="text1"/>
          <w:sz w:val="17"/>
          <w:szCs w:val="17"/>
          <w:lang w:val="de-DE"/>
        </w:rPr>
        <w:t>, 132.2, 131.</w:t>
      </w:r>
      <w:r w:rsidR="003D301E" w:rsidRPr="00A34AE5">
        <w:rPr>
          <w:rFonts w:ascii="Arial" w:hAnsi="Arial" w:cs="Arial"/>
          <w:color w:val="000000" w:themeColor="text1"/>
          <w:sz w:val="17"/>
          <w:szCs w:val="17"/>
          <w:lang w:val="de-DE"/>
        </w:rPr>
        <w:t>3</w:t>
      </w:r>
      <w:r w:rsidR="00144589" w:rsidRPr="00A34AE5">
        <w:rPr>
          <w:rFonts w:ascii="Arial" w:hAnsi="Arial" w:cs="Arial"/>
          <w:color w:val="000000" w:themeColor="text1"/>
          <w:sz w:val="17"/>
          <w:szCs w:val="17"/>
          <w:lang w:val="de-DE"/>
        </w:rPr>
        <w:t>, 130.</w:t>
      </w:r>
      <w:r w:rsidR="003D301E" w:rsidRPr="00A34AE5">
        <w:rPr>
          <w:rFonts w:ascii="Arial" w:hAnsi="Arial" w:cs="Arial"/>
          <w:color w:val="000000" w:themeColor="text1"/>
          <w:sz w:val="17"/>
          <w:szCs w:val="17"/>
          <w:lang w:val="de-DE"/>
        </w:rPr>
        <w:t>5</w:t>
      </w:r>
      <w:r w:rsidR="00144589" w:rsidRPr="00A34AE5">
        <w:rPr>
          <w:rFonts w:ascii="Arial" w:hAnsi="Arial" w:cs="Arial"/>
          <w:color w:val="000000" w:themeColor="text1"/>
          <w:sz w:val="17"/>
          <w:szCs w:val="17"/>
          <w:lang w:val="de-DE"/>
        </w:rPr>
        <w:t>, 128.7, 117.</w:t>
      </w:r>
      <w:r w:rsidR="003D301E" w:rsidRPr="00A34AE5">
        <w:rPr>
          <w:rFonts w:ascii="Arial" w:hAnsi="Arial" w:cs="Arial"/>
          <w:color w:val="000000" w:themeColor="text1"/>
          <w:sz w:val="17"/>
          <w:szCs w:val="17"/>
          <w:lang w:val="de-DE"/>
        </w:rPr>
        <w:t>2</w:t>
      </w:r>
      <w:r w:rsidR="00144589" w:rsidRPr="00A34AE5">
        <w:rPr>
          <w:rFonts w:ascii="Arial" w:hAnsi="Arial" w:cs="Arial"/>
          <w:color w:val="000000" w:themeColor="text1"/>
          <w:sz w:val="17"/>
          <w:szCs w:val="17"/>
          <w:lang w:val="de-DE"/>
        </w:rPr>
        <w:t>, 79.5, 6</w:t>
      </w:r>
      <w:r w:rsidR="003D301E" w:rsidRPr="00A34AE5">
        <w:rPr>
          <w:rFonts w:ascii="Arial" w:hAnsi="Arial" w:cs="Arial"/>
          <w:color w:val="000000" w:themeColor="text1"/>
          <w:sz w:val="17"/>
          <w:szCs w:val="17"/>
          <w:lang w:val="de-DE"/>
        </w:rPr>
        <w:t>5.0</w:t>
      </w:r>
      <w:r w:rsidR="00144589" w:rsidRPr="00A34AE5">
        <w:rPr>
          <w:rFonts w:ascii="Arial" w:hAnsi="Arial" w:cs="Arial"/>
          <w:color w:val="000000" w:themeColor="text1"/>
          <w:sz w:val="17"/>
          <w:szCs w:val="17"/>
          <w:lang w:val="de-DE"/>
        </w:rPr>
        <w:t>, 39.5, 29.</w:t>
      </w:r>
      <w:r w:rsidR="003753E3">
        <w:rPr>
          <w:rFonts w:ascii="Arial" w:hAnsi="Arial" w:cs="Arial"/>
          <w:color w:val="000000" w:themeColor="text1"/>
          <w:sz w:val="17"/>
          <w:szCs w:val="17"/>
          <w:lang w:val="de-DE"/>
        </w:rPr>
        <w:t>8</w:t>
      </w:r>
      <w:r w:rsidR="00144589" w:rsidRPr="00A34AE5">
        <w:rPr>
          <w:rFonts w:ascii="Arial" w:hAnsi="Arial" w:cs="Arial"/>
          <w:color w:val="000000" w:themeColor="text1"/>
          <w:sz w:val="17"/>
          <w:szCs w:val="17"/>
          <w:lang w:val="de-DE"/>
        </w:rPr>
        <w:t xml:space="preserve"> (t, </w:t>
      </w:r>
      <w:bookmarkStart w:id="304" w:name="_Hlk179299716"/>
      <w:r w:rsidR="00144589" w:rsidRPr="00A34AE5">
        <w:rPr>
          <w:rFonts w:ascii="Arial" w:hAnsi="Arial" w:cs="Arial"/>
          <w:i/>
          <w:iCs/>
          <w:color w:val="000000" w:themeColor="text1"/>
          <w:sz w:val="17"/>
          <w:szCs w:val="17"/>
          <w:lang w:val="de-DE"/>
        </w:rPr>
        <w:t>J</w:t>
      </w:r>
      <w:r w:rsidR="00144589" w:rsidRPr="00A34AE5">
        <w:rPr>
          <w:rFonts w:ascii="Arial" w:hAnsi="Arial" w:cs="Arial"/>
          <w:color w:val="000000" w:themeColor="text1"/>
          <w:sz w:val="17"/>
          <w:szCs w:val="17"/>
          <w:vertAlign w:val="subscript"/>
          <w:lang w:val="de-DE"/>
        </w:rPr>
        <w:t>C-D</w:t>
      </w:r>
      <w:bookmarkEnd w:id="304"/>
      <w:r w:rsidR="00144589" w:rsidRPr="00A34AE5">
        <w:rPr>
          <w:rFonts w:ascii="Arial" w:hAnsi="Arial" w:cs="Arial"/>
          <w:color w:val="000000" w:themeColor="text1"/>
          <w:sz w:val="17"/>
          <w:szCs w:val="17"/>
          <w:lang w:val="de-DE"/>
        </w:rPr>
        <w:t xml:space="preserve"> = 19.</w:t>
      </w:r>
      <w:r w:rsidR="003D301E" w:rsidRPr="00A34AE5">
        <w:rPr>
          <w:rFonts w:ascii="Arial" w:hAnsi="Arial" w:cs="Arial"/>
          <w:color w:val="000000" w:themeColor="text1"/>
          <w:sz w:val="17"/>
          <w:szCs w:val="17"/>
          <w:lang w:val="de-DE"/>
        </w:rPr>
        <w:t>6</w:t>
      </w:r>
      <w:r w:rsidR="00144589" w:rsidRPr="00A34AE5">
        <w:rPr>
          <w:rFonts w:ascii="Arial" w:hAnsi="Arial" w:cs="Arial"/>
          <w:color w:val="000000" w:themeColor="text1"/>
          <w:sz w:val="17"/>
          <w:szCs w:val="17"/>
          <w:lang w:val="de-DE"/>
        </w:rPr>
        <w:t xml:space="preserve"> Hz), 25.</w:t>
      </w:r>
      <w:r w:rsidR="003D301E" w:rsidRPr="00A34AE5">
        <w:rPr>
          <w:rFonts w:ascii="Arial" w:hAnsi="Arial" w:cs="Arial"/>
          <w:color w:val="000000" w:themeColor="text1"/>
          <w:sz w:val="17"/>
          <w:szCs w:val="17"/>
          <w:lang w:val="de-DE"/>
        </w:rPr>
        <w:t>6</w:t>
      </w:r>
      <w:r w:rsidR="00144589" w:rsidRPr="00A34AE5">
        <w:rPr>
          <w:rFonts w:ascii="Arial" w:hAnsi="Arial" w:cs="Arial"/>
          <w:color w:val="000000" w:themeColor="text1"/>
          <w:sz w:val="17"/>
          <w:szCs w:val="17"/>
          <w:lang w:val="de-DE"/>
        </w:rPr>
        <w:t>, 22.</w:t>
      </w:r>
      <w:r w:rsidR="003D301E" w:rsidRPr="00A34AE5">
        <w:rPr>
          <w:rFonts w:ascii="Arial" w:hAnsi="Arial" w:cs="Arial"/>
          <w:color w:val="000000" w:themeColor="text1"/>
          <w:sz w:val="17"/>
          <w:szCs w:val="17"/>
          <w:lang w:val="de-DE"/>
        </w:rPr>
        <w:t>6</w:t>
      </w:r>
      <w:r w:rsidR="00144589" w:rsidRPr="00A34AE5">
        <w:rPr>
          <w:rFonts w:ascii="Arial" w:hAnsi="Arial" w:cs="Arial"/>
          <w:color w:val="000000" w:themeColor="text1"/>
          <w:sz w:val="17"/>
          <w:szCs w:val="17"/>
          <w:lang w:val="de-DE"/>
        </w:rPr>
        <w:t xml:space="preserve">. </w:t>
      </w:r>
      <w:r w:rsidR="00144589" w:rsidRPr="00C93D47">
        <w:rPr>
          <w:rFonts w:ascii="Arial" w:hAnsi="Arial" w:cs="Arial"/>
          <w:b/>
          <w:bCs/>
          <w:color w:val="000000" w:themeColor="text1"/>
          <w:sz w:val="17"/>
          <w:szCs w:val="17"/>
        </w:rPr>
        <w:t>HRMS</w:t>
      </w:r>
      <w:r w:rsidR="00144589" w:rsidRPr="00A34AE5">
        <w:rPr>
          <w:rFonts w:ascii="Arial" w:hAnsi="Arial" w:cs="Arial"/>
          <w:color w:val="000000" w:themeColor="text1"/>
          <w:sz w:val="17"/>
          <w:szCs w:val="17"/>
        </w:rPr>
        <w:t>(ESI</w:t>
      </w:r>
      <w:r w:rsidR="00144589" w:rsidRPr="00A34AE5">
        <w:rPr>
          <w:rFonts w:ascii="Arial" w:hAnsi="Arial" w:cs="Arial"/>
          <w:color w:val="000000" w:themeColor="text1"/>
          <w:sz w:val="17"/>
          <w:szCs w:val="17"/>
          <w:vertAlign w:val="superscript"/>
        </w:rPr>
        <w:t>+</w:t>
      </w:r>
      <w:r w:rsidR="00144589" w:rsidRPr="00A34AE5">
        <w:rPr>
          <w:rFonts w:ascii="Arial" w:hAnsi="Arial" w:cs="Arial"/>
          <w:color w:val="000000" w:themeColor="text1"/>
          <w:sz w:val="17"/>
          <w:szCs w:val="17"/>
        </w:rPr>
        <w:t xml:space="preserve">) m/z </w:t>
      </w:r>
      <w:proofErr w:type="spellStart"/>
      <w:r w:rsidR="00144589" w:rsidRPr="00A34AE5">
        <w:rPr>
          <w:rFonts w:ascii="Arial" w:hAnsi="Arial" w:cs="Arial"/>
          <w:color w:val="000000" w:themeColor="text1"/>
          <w:sz w:val="17"/>
          <w:szCs w:val="17"/>
        </w:rPr>
        <w:t>calcd</w:t>
      </w:r>
      <w:proofErr w:type="spellEnd"/>
      <w:r w:rsidR="00144589" w:rsidRPr="00A34AE5">
        <w:rPr>
          <w:rFonts w:ascii="Arial" w:hAnsi="Arial" w:cs="Arial"/>
          <w:color w:val="000000" w:themeColor="text1"/>
          <w:sz w:val="17"/>
          <w:szCs w:val="17"/>
        </w:rPr>
        <w:t xml:space="preserve">. </w:t>
      </w:r>
      <w:proofErr w:type="gramStart"/>
      <w:r w:rsidR="00144589" w:rsidRPr="00A34AE5">
        <w:rPr>
          <w:rFonts w:ascii="Arial" w:hAnsi="Arial" w:cs="Arial"/>
          <w:color w:val="000000" w:themeColor="text1"/>
          <w:sz w:val="17"/>
          <w:szCs w:val="17"/>
        </w:rPr>
        <w:t>for</w:t>
      </w:r>
      <w:proofErr w:type="gramEnd"/>
      <w:r w:rsidR="00144589" w:rsidRPr="00A34AE5">
        <w:rPr>
          <w:rFonts w:ascii="Arial" w:hAnsi="Arial" w:cs="Arial"/>
          <w:color w:val="000000" w:themeColor="text1"/>
          <w:sz w:val="17"/>
          <w:szCs w:val="17"/>
        </w:rPr>
        <w:t xml:space="preserve"> C</w:t>
      </w:r>
      <w:r w:rsidR="00144589" w:rsidRPr="00A34AE5">
        <w:rPr>
          <w:rFonts w:ascii="Arial" w:hAnsi="Arial" w:cs="Arial"/>
          <w:color w:val="000000" w:themeColor="text1"/>
          <w:sz w:val="17"/>
          <w:szCs w:val="17"/>
          <w:vertAlign w:val="subscript"/>
        </w:rPr>
        <w:t>22</w:t>
      </w:r>
      <w:r w:rsidR="00144589" w:rsidRPr="00A34AE5">
        <w:rPr>
          <w:rFonts w:ascii="Arial" w:hAnsi="Arial" w:cs="Arial"/>
          <w:color w:val="000000" w:themeColor="text1"/>
          <w:sz w:val="17"/>
          <w:szCs w:val="17"/>
        </w:rPr>
        <w:t>H</w:t>
      </w:r>
      <w:r w:rsidR="00144589" w:rsidRPr="00A34AE5">
        <w:rPr>
          <w:rFonts w:ascii="Arial" w:hAnsi="Arial" w:cs="Arial"/>
          <w:color w:val="000000" w:themeColor="text1"/>
          <w:sz w:val="17"/>
          <w:szCs w:val="17"/>
          <w:vertAlign w:val="subscript"/>
        </w:rPr>
        <w:t>22</w:t>
      </w:r>
      <w:r w:rsidR="00144589" w:rsidRPr="00A34AE5">
        <w:rPr>
          <w:rFonts w:ascii="Arial" w:hAnsi="Arial" w:cs="Arial"/>
          <w:color w:val="000000" w:themeColor="text1"/>
          <w:sz w:val="17"/>
          <w:szCs w:val="17"/>
        </w:rPr>
        <w:t>DClO</w:t>
      </w:r>
      <w:r w:rsidR="00144589" w:rsidRPr="00A34AE5">
        <w:rPr>
          <w:rFonts w:ascii="Arial" w:hAnsi="Arial" w:cs="Arial"/>
          <w:color w:val="000000" w:themeColor="text1"/>
          <w:sz w:val="17"/>
          <w:szCs w:val="17"/>
          <w:vertAlign w:val="subscript"/>
        </w:rPr>
        <w:t>5</w:t>
      </w:r>
      <w:r w:rsidR="00144589" w:rsidRPr="00A34AE5">
        <w:rPr>
          <w:rFonts w:ascii="Arial" w:hAnsi="Arial" w:cs="Arial"/>
          <w:color w:val="000000" w:themeColor="text1"/>
          <w:sz w:val="17"/>
          <w:szCs w:val="17"/>
          <w:vertAlign w:val="superscript"/>
        </w:rPr>
        <w:t xml:space="preserve">+ </w:t>
      </w:r>
      <w:r w:rsidR="00144589" w:rsidRPr="00A34AE5">
        <w:rPr>
          <w:rFonts w:ascii="Arial" w:hAnsi="Arial" w:cs="Arial"/>
          <w:color w:val="000000" w:themeColor="text1"/>
          <w:sz w:val="17"/>
          <w:szCs w:val="17"/>
        </w:rPr>
        <w:t>[</w:t>
      </w:r>
      <w:proofErr w:type="spellStart"/>
      <w:r w:rsidR="00144589" w:rsidRPr="00A34AE5">
        <w:rPr>
          <w:rFonts w:ascii="Arial" w:hAnsi="Arial" w:cs="Arial"/>
          <w:color w:val="000000" w:themeColor="text1"/>
          <w:sz w:val="17"/>
          <w:szCs w:val="17"/>
        </w:rPr>
        <w:t>M+Na</w:t>
      </w:r>
      <w:proofErr w:type="spellEnd"/>
      <w:r w:rsidR="00144589" w:rsidRPr="00A34AE5">
        <w:rPr>
          <w:rFonts w:ascii="Arial" w:hAnsi="Arial" w:cs="Arial"/>
          <w:color w:val="000000" w:themeColor="text1"/>
          <w:sz w:val="17"/>
          <w:szCs w:val="17"/>
        </w:rPr>
        <w:t>]</w:t>
      </w:r>
      <w:r w:rsidR="00144589" w:rsidRPr="00A34AE5">
        <w:rPr>
          <w:rFonts w:ascii="Arial" w:hAnsi="Arial" w:cs="Arial"/>
          <w:color w:val="000000" w:themeColor="text1"/>
          <w:sz w:val="17"/>
          <w:szCs w:val="17"/>
          <w:vertAlign w:val="superscript"/>
        </w:rPr>
        <w:t>+</w:t>
      </w:r>
      <w:r w:rsidR="00144589" w:rsidRPr="00A34AE5">
        <w:rPr>
          <w:rFonts w:ascii="Arial" w:hAnsi="Arial" w:cs="Arial"/>
          <w:color w:val="000000" w:themeColor="text1"/>
          <w:sz w:val="17"/>
          <w:szCs w:val="17"/>
        </w:rPr>
        <w:t>: 426.1189, found: 426.1189.</w:t>
      </w:r>
    </w:p>
    <w:p w14:paraId="0755B922" w14:textId="3D3F3E21" w:rsidR="002D6172" w:rsidRPr="00A34AE5" w:rsidRDefault="00144589" w:rsidP="00A34AE5">
      <w:pPr>
        <w:rPr>
          <w:rFonts w:ascii="Arial" w:hAnsi="Arial" w:cs="Arial"/>
          <w:b/>
          <w:bCs/>
          <w:color w:val="000000" w:themeColor="text1"/>
          <w:sz w:val="17"/>
          <w:szCs w:val="17"/>
        </w:rPr>
      </w:pPr>
      <w:r w:rsidRPr="00A34AE5">
        <w:rPr>
          <w:rFonts w:ascii="Arial" w:hAnsi="Arial" w:cs="Arial"/>
          <w:b/>
          <w:bCs/>
          <w:color w:val="000000" w:themeColor="text1"/>
          <w:sz w:val="17"/>
          <w:szCs w:val="17"/>
        </w:rPr>
        <w:t>4-oxopentyl-5-</w:t>
      </w:r>
      <w:r w:rsidRPr="00C515BC">
        <w:rPr>
          <w:rFonts w:ascii="Arial" w:hAnsi="Arial" w:cs="Arial"/>
          <w:b/>
          <w:bCs/>
          <w:i/>
          <w:iCs/>
          <w:color w:val="000000" w:themeColor="text1"/>
          <w:sz w:val="17"/>
          <w:szCs w:val="17"/>
        </w:rPr>
        <w:t xml:space="preserve">d </w:t>
      </w:r>
      <w:r w:rsidRPr="00A34AE5">
        <w:rPr>
          <w:rFonts w:ascii="Arial" w:hAnsi="Arial" w:cs="Arial"/>
          <w:b/>
          <w:bCs/>
          <w:color w:val="000000" w:themeColor="text1"/>
          <w:sz w:val="17"/>
          <w:szCs w:val="17"/>
        </w:rPr>
        <w:t>2-(4-(2</w:t>
      </w:r>
      <w:proofErr w:type="gramStart"/>
      <w:r w:rsidRPr="00A34AE5">
        <w:rPr>
          <w:rFonts w:ascii="Arial" w:hAnsi="Arial" w:cs="Arial"/>
          <w:b/>
          <w:bCs/>
          <w:color w:val="000000" w:themeColor="text1"/>
          <w:sz w:val="17"/>
          <w:szCs w:val="17"/>
        </w:rPr>
        <w:t>,2</w:t>
      </w:r>
      <w:proofErr w:type="gramEnd"/>
      <w:r w:rsidRPr="00A34AE5">
        <w:rPr>
          <w:rFonts w:ascii="Arial" w:hAnsi="Arial" w:cs="Arial"/>
          <w:b/>
          <w:bCs/>
          <w:color w:val="000000" w:themeColor="text1"/>
          <w:sz w:val="17"/>
          <w:szCs w:val="17"/>
        </w:rPr>
        <w:t xml:space="preserve">-dichlorocyclopropyl)phenoxy)-2-methylpropanoate </w:t>
      </w:r>
      <w:r w:rsidR="004A0B31" w:rsidRPr="00A34AE5">
        <w:rPr>
          <w:rFonts w:ascii="Arial" w:hAnsi="Arial" w:cs="Arial"/>
          <w:b/>
          <w:bCs/>
          <w:color w:val="000000" w:themeColor="text1"/>
          <w:sz w:val="17"/>
          <w:szCs w:val="17"/>
        </w:rPr>
        <w:t>(1</w:t>
      </w:r>
      <w:r w:rsidR="0037101B">
        <w:rPr>
          <w:rFonts w:ascii="Arial" w:hAnsi="Arial" w:cs="Arial"/>
          <w:b/>
          <w:bCs/>
          <w:color w:val="000000" w:themeColor="text1"/>
          <w:sz w:val="17"/>
          <w:szCs w:val="17"/>
        </w:rPr>
        <w:t>2</w:t>
      </w:r>
      <w:r w:rsidR="004A0B31" w:rsidRPr="00A34AE5">
        <w:rPr>
          <w:rFonts w:ascii="Arial" w:hAnsi="Arial" w:cs="Arial"/>
          <w:b/>
          <w:bCs/>
          <w:color w:val="000000" w:themeColor="text1"/>
          <w:sz w:val="17"/>
          <w:szCs w:val="17"/>
        </w:rPr>
        <w:t>)</w:t>
      </w:r>
    </w:p>
    <w:p w14:paraId="6B680BE0" w14:textId="7D858284" w:rsidR="004A0B31" w:rsidRDefault="00A641FD" w:rsidP="00A34AE5">
      <w:pPr>
        <w:rPr>
          <w:rFonts w:ascii="Arial" w:hAnsi="Arial" w:cs="Arial"/>
          <w:color w:val="000000" w:themeColor="text1"/>
          <w:sz w:val="17"/>
          <w:szCs w:val="17"/>
        </w:rPr>
      </w:pPr>
      <w:r w:rsidRPr="008334A7">
        <w:rPr>
          <w:rFonts w:ascii="Arial" w:hAnsi="Arial" w:cs="Arial"/>
          <w:sz w:val="17"/>
          <w:szCs w:val="17"/>
          <w:lang w:val="de-DE"/>
        </w:rPr>
        <w:t>Prepared according to</w:t>
      </w:r>
      <w:r w:rsidRPr="008334A7">
        <w:rPr>
          <w:rFonts w:ascii="Arial" w:hAnsi="Arial" w:cs="Arial"/>
          <w:b/>
          <w:bCs/>
          <w:sz w:val="17"/>
          <w:szCs w:val="17"/>
          <w:lang w:val="de-DE"/>
        </w:rPr>
        <w:t xml:space="preserve"> </w:t>
      </w:r>
      <w:r w:rsidRPr="008334A7">
        <w:rPr>
          <w:rFonts w:ascii="Arial" w:hAnsi="Arial" w:cs="Arial"/>
          <w:sz w:val="17"/>
          <w:szCs w:val="17"/>
          <w:lang w:val="de-DE"/>
        </w:rPr>
        <w:t>aforementioned method</w:t>
      </w:r>
      <w:r w:rsidR="005A4242" w:rsidRPr="005A4242">
        <w:rPr>
          <w:rFonts w:ascii="Arial" w:hAnsi="Arial" w:cs="Arial"/>
          <w:color w:val="000000" w:themeColor="text1"/>
          <w:sz w:val="17"/>
          <w:szCs w:val="17"/>
          <w:lang w:val="de-DE"/>
        </w:rPr>
        <w:t>.</w:t>
      </w:r>
      <w:r w:rsidR="005A4242" w:rsidRPr="00A34AE5">
        <w:rPr>
          <w:rFonts w:ascii="Arial" w:hAnsi="Arial" w:cs="Arial"/>
          <w:color w:val="000000" w:themeColor="text1"/>
          <w:sz w:val="17"/>
          <w:szCs w:val="17"/>
          <w:lang w:val="de-DE"/>
        </w:rPr>
        <w:t xml:space="preserve"> </w:t>
      </w:r>
      <w:r w:rsidR="004A0B31" w:rsidRPr="00A34AE5">
        <w:rPr>
          <w:rFonts w:ascii="Arial" w:hAnsi="Arial" w:cs="Arial"/>
          <w:color w:val="000000" w:themeColor="text1"/>
          <w:sz w:val="17"/>
          <w:szCs w:val="17"/>
          <w:lang w:val="de-DE"/>
        </w:rPr>
        <w:t>Colorless oil (53.0</w:t>
      </w:r>
      <w:r w:rsidR="00F4762F" w:rsidRPr="00A34AE5">
        <w:rPr>
          <w:rFonts w:ascii="Arial" w:hAnsi="Arial" w:cs="Arial"/>
          <w:color w:val="000000" w:themeColor="text1"/>
          <w:sz w:val="17"/>
          <w:szCs w:val="17"/>
          <w:lang w:val="de-DE"/>
        </w:rPr>
        <w:t xml:space="preserve"> </w:t>
      </w:r>
      <w:r w:rsidR="004A0B31" w:rsidRPr="00A34AE5">
        <w:rPr>
          <w:rFonts w:ascii="Arial" w:hAnsi="Arial" w:cs="Arial"/>
          <w:color w:val="000000" w:themeColor="text1"/>
          <w:sz w:val="17"/>
          <w:szCs w:val="17"/>
          <w:lang w:val="de-DE"/>
        </w:rPr>
        <w:t>mg, 71%, &gt;98%D, 0.2 mmol scale);</w:t>
      </w:r>
      <w:r w:rsidR="00BE5CCA">
        <w:rPr>
          <w:rFonts w:ascii="Arial" w:hAnsi="Arial" w:cs="Arial"/>
          <w:noProof/>
          <w:sz w:val="17"/>
          <w:szCs w:val="17"/>
        </w:rPr>
        <w:object w:dxaOrig="1440" w:dyaOrig="1440" w14:anchorId="4B1416A8">
          <v:shape id="_x0000_s1154" type="#_x0000_t75" style="position:absolute;left:0;text-align:left;margin-left:0;margin-top:3.7pt;width:139pt;height:85.35pt;z-index:251905024;mso-position-horizontal-relative:text;mso-position-vertical-relative:text">
            <v:imagedata r:id="rId330" o:title=""/>
            <w10:wrap type="square"/>
          </v:shape>
          <o:OLEObject Type="Embed" ProgID="ChemDraw.Document.6.0" ShapeID="_x0000_s1154" DrawAspect="Content" ObjectID="_1819002936" r:id="rId331"/>
        </w:object>
      </w:r>
      <w:r w:rsidR="004A0B31" w:rsidRPr="00A34AE5">
        <w:rPr>
          <w:rFonts w:ascii="Arial" w:hAnsi="Arial" w:cs="Arial"/>
          <w:color w:val="000000" w:themeColor="text1"/>
          <w:sz w:val="17"/>
          <w:szCs w:val="17"/>
          <w:lang w:val="de-DE"/>
        </w:rPr>
        <w:t xml:space="preserve"> </w:t>
      </w:r>
      <w:r w:rsidR="004A0B31" w:rsidRPr="00C93D47">
        <w:rPr>
          <w:rFonts w:ascii="Arial" w:hAnsi="Arial" w:cs="Arial"/>
          <w:b/>
          <w:bCs/>
          <w:color w:val="000000" w:themeColor="text1"/>
          <w:sz w:val="17"/>
          <w:szCs w:val="17"/>
          <w:vertAlign w:val="superscript"/>
          <w:lang w:val="de-DE"/>
        </w:rPr>
        <w:t>1</w:t>
      </w:r>
      <w:r w:rsidR="004A0B31" w:rsidRPr="00C93D47">
        <w:rPr>
          <w:rFonts w:ascii="Arial" w:hAnsi="Arial" w:cs="Arial"/>
          <w:b/>
          <w:bCs/>
          <w:color w:val="000000" w:themeColor="text1"/>
          <w:sz w:val="17"/>
          <w:szCs w:val="17"/>
          <w:lang w:val="de-DE"/>
        </w:rPr>
        <w:t>H NMR</w:t>
      </w:r>
      <w:r w:rsidR="004A0B31" w:rsidRPr="00A34AE5">
        <w:rPr>
          <w:rFonts w:ascii="Arial" w:hAnsi="Arial" w:cs="Arial"/>
          <w:color w:val="000000" w:themeColor="text1"/>
          <w:sz w:val="17"/>
          <w:szCs w:val="17"/>
          <w:lang w:val="de-DE"/>
        </w:rPr>
        <w:t xml:space="preserve"> (400 MHz, Chloroform-</w:t>
      </w:r>
      <w:r w:rsidR="004A0B31" w:rsidRPr="00A34AE5">
        <w:rPr>
          <w:rFonts w:ascii="Arial" w:hAnsi="Arial" w:cs="Arial"/>
          <w:i/>
          <w:iCs/>
          <w:color w:val="000000" w:themeColor="text1"/>
          <w:sz w:val="17"/>
          <w:szCs w:val="17"/>
          <w:lang w:val="de-DE"/>
        </w:rPr>
        <w:t>d</w:t>
      </w:r>
      <w:r w:rsidR="004A0B31" w:rsidRPr="00A34AE5">
        <w:rPr>
          <w:rFonts w:ascii="Arial" w:hAnsi="Arial" w:cs="Arial"/>
          <w:color w:val="000000" w:themeColor="text1"/>
          <w:sz w:val="17"/>
          <w:szCs w:val="17"/>
          <w:lang w:val="de-DE"/>
        </w:rPr>
        <w:t xml:space="preserve">) </w:t>
      </w:r>
      <w:r w:rsidR="004A0B31" w:rsidRPr="00A34AE5">
        <w:rPr>
          <w:rFonts w:ascii="Arial" w:hAnsi="Arial" w:cs="Arial"/>
          <w:color w:val="000000" w:themeColor="text1"/>
          <w:sz w:val="17"/>
          <w:szCs w:val="17"/>
        </w:rPr>
        <w:t>δ</w:t>
      </w:r>
      <w:r w:rsidR="004A0B31" w:rsidRPr="00A34AE5">
        <w:rPr>
          <w:rFonts w:ascii="Arial" w:hAnsi="Arial" w:cs="Arial"/>
          <w:color w:val="000000" w:themeColor="text1"/>
          <w:sz w:val="17"/>
          <w:szCs w:val="17"/>
          <w:lang w:val="de-DE"/>
        </w:rPr>
        <w:t xml:space="preserve"> 7.11 (d, </w:t>
      </w:r>
      <w:r w:rsidR="004A0B31" w:rsidRPr="00A34AE5">
        <w:rPr>
          <w:rFonts w:ascii="Arial" w:hAnsi="Arial" w:cs="Arial"/>
          <w:i/>
          <w:iCs/>
          <w:color w:val="000000" w:themeColor="text1"/>
          <w:sz w:val="17"/>
          <w:szCs w:val="17"/>
          <w:lang w:val="de-DE"/>
        </w:rPr>
        <w:t>J</w:t>
      </w:r>
      <w:r w:rsidR="004A0B31" w:rsidRPr="00A34AE5">
        <w:rPr>
          <w:rFonts w:ascii="Arial" w:hAnsi="Arial" w:cs="Arial"/>
          <w:color w:val="000000" w:themeColor="text1"/>
          <w:sz w:val="17"/>
          <w:szCs w:val="17"/>
          <w:lang w:val="de-DE"/>
        </w:rPr>
        <w:t xml:space="preserve"> = 8.5 Hz, 2H), 6.78 (d,</w:t>
      </w:r>
      <w:bookmarkStart w:id="305" w:name="_Hlk178672284"/>
      <w:r w:rsidR="004A0B31" w:rsidRPr="00A34AE5">
        <w:rPr>
          <w:rFonts w:ascii="Arial" w:hAnsi="Arial" w:cs="Arial"/>
          <w:color w:val="000000" w:themeColor="text1"/>
          <w:sz w:val="17"/>
          <w:szCs w:val="17"/>
          <w:lang w:val="de-DE"/>
        </w:rPr>
        <w:t xml:space="preserve"> </w:t>
      </w:r>
      <w:r w:rsidR="004A0B31" w:rsidRPr="00A34AE5">
        <w:rPr>
          <w:rFonts w:ascii="Arial" w:hAnsi="Arial" w:cs="Arial"/>
          <w:i/>
          <w:iCs/>
          <w:color w:val="000000" w:themeColor="text1"/>
          <w:sz w:val="17"/>
          <w:szCs w:val="17"/>
          <w:lang w:val="de-DE"/>
        </w:rPr>
        <w:t>J</w:t>
      </w:r>
      <w:r w:rsidR="004A0B31" w:rsidRPr="00A34AE5">
        <w:rPr>
          <w:rFonts w:ascii="Arial" w:hAnsi="Arial" w:cs="Arial"/>
          <w:color w:val="000000" w:themeColor="text1"/>
          <w:sz w:val="17"/>
          <w:szCs w:val="17"/>
          <w:lang w:val="de-DE"/>
        </w:rPr>
        <w:t xml:space="preserve"> = 8.7 Hz, </w:t>
      </w:r>
      <w:bookmarkEnd w:id="305"/>
      <w:r w:rsidR="004A0B31" w:rsidRPr="00A34AE5">
        <w:rPr>
          <w:rFonts w:ascii="Arial" w:hAnsi="Arial" w:cs="Arial"/>
          <w:color w:val="000000" w:themeColor="text1"/>
          <w:sz w:val="17"/>
          <w:szCs w:val="17"/>
          <w:lang w:val="de-DE"/>
        </w:rPr>
        <w:t xml:space="preserve">2H), 4.14 (t, </w:t>
      </w:r>
      <w:r w:rsidR="004A0B31" w:rsidRPr="00A34AE5">
        <w:rPr>
          <w:rFonts w:ascii="Arial" w:hAnsi="Arial" w:cs="Arial"/>
          <w:i/>
          <w:iCs/>
          <w:color w:val="000000" w:themeColor="text1"/>
          <w:sz w:val="17"/>
          <w:szCs w:val="17"/>
          <w:lang w:val="de-DE"/>
        </w:rPr>
        <w:t>J</w:t>
      </w:r>
      <w:r w:rsidR="004A0B31" w:rsidRPr="00A34AE5">
        <w:rPr>
          <w:rFonts w:ascii="Arial" w:hAnsi="Arial" w:cs="Arial"/>
          <w:color w:val="000000" w:themeColor="text1"/>
          <w:sz w:val="17"/>
          <w:szCs w:val="17"/>
          <w:lang w:val="de-DE"/>
        </w:rPr>
        <w:t xml:space="preserve"> = 6.3 Hz, 2H), 2.81 (dd, </w:t>
      </w:r>
      <w:r w:rsidR="004A0B31" w:rsidRPr="00A34AE5">
        <w:rPr>
          <w:rFonts w:ascii="Arial" w:hAnsi="Arial" w:cs="Arial"/>
          <w:i/>
          <w:iCs/>
          <w:color w:val="000000" w:themeColor="text1"/>
          <w:sz w:val="17"/>
          <w:szCs w:val="17"/>
          <w:lang w:val="de-DE"/>
        </w:rPr>
        <w:t>J</w:t>
      </w:r>
      <w:r w:rsidR="004A0B31" w:rsidRPr="00A34AE5">
        <w:rPr>
          <w:rFonts w:ascii="Arial" w:hAnsi="Arial" w:cs="Arial"/>
          <w:color w:val="000000" w:themeColor="text1"/>
          <w:sz w:val="17"/>
          <w:szCs w:val="17"/>
          <w:lang w:val="de-DE"/>
        </w:rPr>
        <w:t xml:space="preserve"> = 10.6, 8.4 Hz, 1H), 2.29 (t, </w:t>
      </w:r>
      <w:r w:rsidR="004A0B31" w:rsidRPr="00A34AE5">
        <w:rPr>
          <w:rFonts w:ascii="Arial" w:hAnsi="Arial" w:cs="Arial"/>
          <w:i/>
          <w:iCs/>
          <w:color w:val="000000" w:themeColor="text1"/>
          <w:sz w:val="17"/>
          <w:szCs w:val="17"/>
          <w:lang w:val="de-DE"/>
        </w:rPr>
        <w:t>J</w:t>
      </w:r>
      <w:r w:rsidR="004A0B31" w:rsidRPr="00A34AE5">
        <w:rPr>
          <w:rFonts w:ascii="Arial" w:hAnsi="Arial" w:cs="Arial"/>
          <w:color w:val="000000" w:themeColor="text1"/>
          <w:sz w:val="17"/>
          <w:szCs w:val="17"/>
          <w:lang w:val="de-DE"/>
        </w:rPr>
        <w:t xml:space="preserve"> = 7.2 Hz, 2H), 2.02 (t, </w:t>
      </w:r>
      <w:r w:rsidR="004A0B31" w:rsidRPr="00A34AE5">
        <w:rPr>
          <w:rFonts w:ascii="Arial" w:hAnsi="Arial" w:cs="Arial"/>
          <w:i/>
          <w:iCs/>
          <w:color w:val="000000" w:themeColor="text1"/>
          <w:sz w:val="17"/>
          <w:szCs w:val="17"/>
          <w:lang w:val="de-DE"/>
        </w:rPr>
        <w:t>J</w:t>
      </w:r>
      <w:r w:rsidR="004A0B31" w:rsidRPr="00A34AE5">
        <w:rPr>
          <w:rFonts w:ascii="Arial" w:hAnsi="Arial" w:cs="Arial"/>
          <w:color w:val="000000" w:themeColor="text1"/>
          <w:sz w:val="17"/>
          <w:szCs w:val="17"/>
          <w:lang w:val="de-DE"/>
        </w:rPr>
        <w:t xml:space="preserve"> = 2.2 Hz, 2H), 1.94 (dd, </w:t>
      </w:r>
      <w:r w:rsidR="004A0B31" w:rsidRPr="00A34AE5">
        <w:rPr>
          <w:rFonts w:ascii="Arial" w:hAnsi="Arial" w:cs="Arial"/>
          <w:i/>
          <w:iCs/>
          <w:color w:val="000000" w:themeColor="text1"/>
          <w:sz w:val="17"/>
          <w:szCs w:val="17"/>
          <w:lang w:val="de-DE"/>
        </w:rPr>
        <w:t>J</w:t>
      </w:r>
      <w:r w:rsidR="004A0B31" w:rsidRPr="00A34AE5">
        <w:rPr>
          <w:rFonts w:ascii="Arial" w:hAnsi="Arial" w:cs="Arial"/>
          <w:color w:val="000000" w:themeColor="text1"/>
          <w:sz w:val="17"/>
          <w:szCs w:val="17"/>
          <w:lang w:val="de-DE"/>
        </w:rPr>
        <w:t xml:space="preserve"> = 10.7, 7.4 Hz, 1H), 1.85 (p, </w:t>
      </w:r>
      <w:r w:rsidR="004A0B31" w:rsidRPr="00A34AE5">
        <w:rPr>
          <w:rFonts w:ascii="Arial" w:hAnsi="Arial" w:cs="Arial"/>
          <w:i/>
          <w:iCs/>
          <w:color w:val="000000" w:themeColor="text1"/>
          <w:sz w:val="17"/>
          <w:szCs w:val="17"/>
          <w:lang w:val="de-DE"/>
        </w:rPr>
        <w:t>J</w:t>
      </w:r>
      <w:r w:rsidR="004A0B31" w:rsidRPr="00A34AE5">
        <w:rPr>
          <w:rFonts w:ascii="Arial" w:hAnsi="Arial" w:cs="Arial"/>
          <w:color w:val="000000" w:themeColor="text1"/>
          <w:sz w:val="17"/>
          <w:szCs w:val="17"/>
          <w:lang w:val="de-DE"/>
        </w:rPr>
        <w:t xml:space="preserve"> = 6.7 Hz, 2H), 1.77 (dd, </w:t>
      </w:r>
      <w:r w:rsidR="004A0B31" w:rsidRPr="00A34AE5">
        <w:rPr>
          <w:rFonts w:ascii="Arial" w:hAnsi="Arial" w:cs="Arial"/>
          <w:i/>
          <w:iCs/>
          <w:color w:val="000000" w:themeColor="text1"/>
          <w:sz w:val="17"/>
          <w:szCs w:val="17"/>
          <w:lang w:val="de-DE"/>
        </w:rPr>
        <w:t>J</w:t>
      </w:r>
      <w:r w:rsidR="004A0B31" w:rsidRPr="00A34AE5">
        <w:rPr>
          <w:rFonts w:ascii="Arial" w:hAnsi="Arial" w:cs="Arial"/>
          <w:color w:val="000000" w:themeColor="text1"/>
          <w:sz w:val="17"/>
          <w:szCs w:val="17"/>
          <w:lang w:val="de-DE"/>
        </w:rPr>
        <w:t xml:space="preserve"> = 8.2, 7.5 Hz, 1H), 1.60 (s, 6H). </w:t>
      </w:r>
      <w:r w:rsidR="004A0B31" w:rsidRPr="00C93D47">
        <w:rPr>
          <w:rFonts w:ascii="Arial" w:hAnsi="Arial" w:cs="Arial"/>
          <w:b/>
          <w:bCs/>
          <w:color w:val="000000" w:themeColor="text1"/>
          <w:sz w:val="17"/>
          <w:szCs w:val="17"/>
          <w:vertAlign w:val="superscript"/>
          <w:lang w:val="de-DE"/>
        </w:rPr>
        <w:t>13</w:t>
      </w:r>
      <w:r w:rsidR="004A0B31" w:rsidRPr="00C93D47">
        <w:rPr>
          <w:rFonts w:ascii="Arial" w:hAnsi="Arial" w:cs="Arial"/>
          <w:b/>
          <w:bCs/>
          <w:color w:val="000000" w:themeColor="text1"/>
          <w:sz w:val="17"/>
          <w:szCs w:val="17"/>
          <w:lang w:val="de-DE"/>
        </w:rPr>
        <w:t>C NMR</w:t>
      </w:r>
      <w:r w:rsidR="004A0B31" w:rsidRPr="00A34AE5">
        <w:rPr>
          <w:rFonts w:ascii="Arial" w:hAnsi="Arial" w:cs="Arial"/>
          <w:color w:val="000000" w:themeColor="text1"/>
          <w:sz w:val="17"/>
          <w:szCs w:val="17"/>
          <w:lang w:val="de-DE"/>
        </w:rPr>
        <w:t xml:space="preserve"> (101 MHz, Chloroform-</w:t>
      </w:r>
      <w:r w:rsidR="004A0B31" w:rsidRPr="00A34AE5">
        <w:rPr>
          <w:rFonts w:ascii="Arial" w:hAnsi="Arial" w:cs="Arial"/>
          <w:i/>
          <w:iCs/>
          <w:color w:val="000000" w:themeColor="text1"/>
          <w:sz w:val="17"/>
          <w:szCs w:val="17"/>
          <w:lang w:val="de-DE"/>
        </w:rPr>
        <w:t>d</w:t>
      </w:r>
      <w:r w:rsidR="004A0B31" w:rsidRPr="00A34AE5">
        <w:rPr>
          <w:rFonts w:ascii="Arial" w:hAnsi="Arial" w:cs="Arial"/>
          <w:color w:val="000000" w:themeColor="text1"/>
          <w:sz w:val="17"/>
          <w:szCs w:val="17"/>
          <w:lang w:val="de-DE"/>
        </w:rPr>
        <w:t xml:space="preserve">) </w:t>
      </w:r>
      <w:r w:rsidR="004A0B31" w:rsidRPr="00A34AE5">
        <w:rPr>
          <w:rFonts w:ascii="Arial" w:hAnsi="Arial" w:cs="Arial"/>
          <w:color w:val="000000" w:themeColor="text1"/>
          <w:sz w:val="17"/>
          <w:szCs w:val="17"/>
        </w:rPr>
        <w:t>δ</w:t>
      </w:r>
      <w:r w:rsidR="004A0B31" w:rsidRPr="00A34AE5">
        <w:rPr>
          <w:rFonts w:ascii="Arial" w:hAnsi="Arial" w:cs="Arial"/>
          <w:color w:val="000000" w:themeColor="text1"/>
          <w:sz w:val="17"/>
          <w:szCs w:val="17"/>
          <w:lang w:val="de-DE"/>
        </w:rPr>
        <w:t xml:space="preserve"> 207.7, 174.3, 155.2, 129.8, 128.1, 118.2, 79.2, 64.7, 61.0, 39.6, 34.9, 29.8 (t,</w:t>
      </w:r>
      <w:r w:rsidR="004A0B31" w:rsidRPr="00A34AE5">
        <w:rPr>
          <w:rFonts w:ascii="Arial" w:hAnsi="Arial" w:cs="Arial"/>
          <w:i/>
          <w:iCs/>
          <w:color w:val="000000" w:themeColor="text1"/>
          <w:sz w:val="17"/>
          <w:szCs w:val="17"/>
          <w:lang w:val="de-DE"/>
        </w:rPr>
        <w:t xml:space="preserve"> J</w:t>
      </w:r>
      <w:r w:rsidR="004A0B31" w:rsidRPr="00A34AE5">
        <w:rPr>
          <w:rFonts w:ascii="Arial" w:hAnsi="Arial" w:cs="Arial"/>
          <w:color w:val="000000" w:themeColor="text1"/>
          <w:sz w:val="17"/>
          <w:szCs w:val="17"/>
          <w:vertAlign w:val="subscript"/>
          <w:lang w:val="de-DE"/>
        </w:rPr>
        <w:t>C-D</w:t>
      </w:r>
      <w:r w:rsidR="004A0B31" w:rsidRPr="00A34AE5">
        <w:rPr>
          <w:rFonts w:ascii="Arial" w:hAnsi="Arial" w:cs="Arial"/>
          <w:color w:val="000000" w:themeColor="text1"/>
          <w:sz w:val="17"/>
          <w:szCs w:val="17"/>
          <w:lang w:val="de-DE"/>
        </w:rPr>
        <w:t xml:space="preserve"> = 19.9 Hz), 26.0, 25.5, 22.5. </w:t>
      </w:r>
      <w:r w:rsidR="004A0B31" w:rsidRPr="00C93D47">
        <w:rPr>
          <w:rFonts w:ascii="Arial" w:hAnsi="Arial" w:cs="Arial"/>
          <w:b/>
          <w:bCs/>
          <w:color w:val="000000" w:themeColor="text1"/>
          <w:sz w:val="17"/>
          <w:szCs w:val="17"/>
        </w:rPr>
        <w:t>HRMS</w:t>
      </w:r>
      <w:r w:rsidR="004A0B31" w:rsidRPr="00A34AE5">
        <w:rPr>
          <w:rFonts w:ascii="Arial" w:hAnsi="Arial" w:cs="Arial"/>
          <w:color w:val="000000" w:themeColor="text1"/>
          <w:sz w:val="17"/>
          <w:szCs w:val="17"/>
        </w:rPr>
        <w:t>(ESI</w:t>
      </w:r>
      <w:r w:rsidR="004A0B31" w:rsidRPr="00A34AE5">
        <w:rPr>
          <w:rFonts w:ascii="Arial" w:hAnsi="Arial" w:cs="Arial"/>
          <w:color w:val="000000" w:themeColor="text1"/>
          <w:sz w:val="17"/>
          <w:szCs w:val="17"/>
          <w:vertAlign w:val="superscript"/>
        </w:rPr>
        <w:t>+</w:t>
      </w:r>
      <w:r w:rsidR="004A0B31" w:rsidRPr="00A34AE5">
        <w:rPr>
          <w:rFonts w:ascii="Arial" w:hAnsi="Arial" w:cs="Arial"/>
          <w:color w:val="000000" w:themeColor="text1"/>
          <w:sz w:val="17"/>
          <w:szCs w:val="17"/>
        </w:rPr>
        <w:t xml:space="preserve">) m/z </w:t>
      </w:r>
      <w:proofErr w:type="spellStart"/>
      <w:r w:rsidR="004A0B31" w:rsidRPr="00A34AE5">
        <w:rPr>
          <w:rFonts w:ascii="Arial" w:hAnsi="Arial" w:cs="Arial"/>
          <w:color w:val="000000" w:themeColor="text1"/>
          <w:sz w:val="17"/>
          <w:szCs w:val="17"/>
        </w:rPr>
        <w:t>calcd</w:t>
      </w:r>
      <w:proofErr w:type="spellEnd"/>
      <w:r w:rsidR="004A0B31" w:rsidRPr="00A34AE5">
        <w:rPr>
          <w:rFonts w:ascii="Arial" w:hAnsi="Arial" w:cs="Arial"/>
          <w:color w:val="000000" w:themeColor="text1"/>
          <w:sz w:val="17"/>
          <w:szCs w:val="17"/>
        </w:rPr>
        <w:t xml:space="preserve">. </w:t>
      </w:r>
      <w:proofErr w:type="gramStart"/>
      <w:r w:rsidR="004A0B31" w:rsidRPr="00A34AE5">
        <w:rPr>
          <w:rFonts w:ascii="Arial" w:hAnsi="Arial" w:cs="Arial"/>
          <w:color w:val="000000" w:themeColor="text1"/>
          <w:sz w:val="17"/>
          <w:szCs w:val="17"/>
        </w:rPr>
        <w:t>for</w:t>
      </w:r>
      <w:proofErr w:type="gramEnd"/>
      <w:r w:rsidR="004A0B31" w:rsidRPr="00A34AE5">
        <w:rPr>
          <w:rFonts w:ascii="Arial" w:hAnsi="Arial" w:cs="Arial"/>
          <w:color w:val="000000" w:themeColor="text1"/>
          <w:sz w:val="17"/>
          <w:szCs w:val="17"/>
        </w:rPr>
        <w:t xml:space="preserve"> C</w:t>
      </w:r>
      <w:r w:rsidR="004A0B31" w:rsidRPr="00A34AE5">
        <w:rPr>
          <w:rFonts w:ascii="Arial" w:hAnsi="Arial" w:cs="Arial"/>
          <w:color w:val="000000" w:themeColor="text1"/>
          <w:sz w:val="17"/>
          <w:szCs w:val="17"/>
          <w:vertAlign w:val="subscript"/>
        </w:rPr>
        <w:t>18</w:t>
      </w:r>
      <w:r w:rsidR="004A0B31" w:rsidRPr="00A34AE5">
        <w:rPr>
          <w:rFonts w:ascii="Arial" w:hAnsi="Arial" w:cs="Arial"/>
          <w:color w:val="000000" w:themeColor="text1"/>
          <w:sz w:val="17"/>
          <w:szCs w:val="17"/>
        </w:rPr>
        <w:t>H</w:t>
      </w:r>
      <w:r w:rsidR="004A0B31" w:rsidRPr="00A34AE5">
        <w:rPr>
          <w:rFonts w:ascii="Arial" w:hAnsi="Arial" w:cs="Arial"/>
          <w:color w:val="000000" w:themeColor="text1"/>
          <w:sz w:val="17"/>
          <w:szCs w:val="17"/>
          <w:vertAlign w:val="subscript"/>
        </w:rPr>
        <w:t>21</w:t>
      </w:r>
      <w:r w:rsidR="004A0B31" w:rsidRPr="00A34AE5">
        <w:rPr>
          <w:rFonts w:ascii="Arial" w:hAnsi="Arial" w:cs="Arial"/>
          <w:color w:val="000000" w:themeColor="text1"/>
          <w:sz w:val="17"/>
          <w:szCs w:val="17"/>
        </w:rPr>
        <w:t>DCl</w:t>
      </w:r>
      <w:r w:rsidR="004A0B31" w:rsidRPr="00A34AE5">
        <w:rPr>
          <w:rFonts w:ascii="Arial" w:hAnsi="Arial" w:cs="Arial"/>
          <w:color w:val="000000" w:themeColor="text1"/>
          <w:sz w:val="17"/>
          <w:szCs w:val="17"/>
          <w:vertAlign w:val="subscript"/>
        </w:rPr>
        <w:t>2</w:t>
      </w:r>
      <w:r w:rsidR="004A0B31" w:rsidRPr="00A34AE5">
        <w:rPr>
          <w:rFonts w:ascii="Arial" w:hAnsi="Arial" w:cs="Arial"/>
          <w:color w:val="000000" w:themeColor="text1"/>
          <w:sz w:val="17"/>
          <w:szCs w:val="17"/>
        </w:rPr>
        <w:t>O</w:t>
      </w:r>
      <w:r w:rsidR="004A0B31" w:rsidRPr="00A34AE5">
        <w:rPr>
          <w:rFonts w:ascii="Arial" w:hAnsi="Arial" w:cs="Arial"/>
          <w:color w:val="000000" w:themeColor="text1"/>
          <w:sz w:val="17"/>
          <w:szCs w:val="17"/>
          <w:vertAlign w:val="subscript"/>
        </w:rPr>
        <w:t>4</w:t>
      </w:r>
      <w:r w:rsidR="004A0B31" w:rsidRPr="00A34AE5">
        <w:rPr>
          <w:rFonts w:ascii="Arial" w:hAnsi="Arial" w:cs="Arial"/>
          <w:color w:val="000000" w:themeColor="text1"/>
          <w:sz w:val="17"/>
          <w:szCs w:val="17"/>
          <w:vertAlign w:val="superscript"/>
        </w:rPr>
        <w:t xml:space="preserve">+ </w:t>
      </w:r>
      <w:r w:rsidR="004A0B31" w:rsidRPr="00A34AE5">
        <w:rPr>
          <w:rFonts w:ascii="Arial" w:hAnsi="Arial" w:cs="Arial"/>
          <w:color w:val="000000" w:themeColor="text1"/>
          <w:sz w:val="17"/>
          <w:szCs w:val="17"/>
        </w:rPr>
        <w:t>[</w:t>
      </w:r>
      <w:proofErr w:type="spellStart"/>
      <w:r w:rsidR="004A0B31" w:rsidRPr="00A34AE5">
        <w:rPr>
          <w:rFonts w:ascii="Arial" w:hAnsi="Arial" w:cs="Arial"/>
          <w:color w:val="000000" w:themeColor="text1"/>
          <w:sz w:val="17"/>
          <w:szCs w:val="17"/>
        </w:rPr>
        <w:t>M+Na</w:t>
      </w:r>
      <w:proofErr w:type="spellEnd"/>
      <w:r w:rsidR="004A0B31" w:rsidRPr="00A34AE5">
        <w:rPr>
          <w:rFonts w:ascii="Arial" w:hAnsi="Arial" w:cs="Arial"/>
          <w:color w:val="000000" w:themeColor="text1"/>
          <w:sz w:val="17"/>
          <w:szCs w:val="17"/>
        </w:rPr>
        <w:t>]</w:t>
      </w:r>
      <w:r w:rsidR="004A0B31" w:rsidRPr="00A34AE5">
        <w:rPr>
          <w:rFonts w:ascii="Arial" w:hAnsi="Arial" w:cs="Arial"/>
          <w:color w:val="000000" w:themeColor="text1"/>
          <w:sz w:val="17"/>
          <w:szCs w:val="17"/>
          <w:vertAlign w:val="superscript"/>
        </w:rPr>
        <w:t>+</w:t>
      </w:r>
      <w:r w:rsidR="004A0B31" w:rsidRPr="00A34AE5">
        <w:rPr>
          <w:rFonts w:ascii="Arial" w:hAnsi="Arial" w:cs="Arial"/>
          <w:color w:val="000000" w:themeColor="text1"/>
          <w:sz w:val="17"/>
          <w:szCs w:val="17"/>
        </w:rPr>
        <w:t xml:space="preserve">: </w:t>
      </w:r>
      <w:r w:rsidR="00625DFE" w:rsidRPr="00A34AE5">
        <w:rPr>
          <w:rFonts w:ascii="Arial" w:hAnsi="Arial" w:cs="Arial"/>
          <w:color w:val="000000" w:themeColor="text1"/>
          <w:sz w:val="17"/>
          <w:szCs w:val="17"/>
        </w:rPr>
        <w:t>396.0850</w:t>
      </w:r>
      <w:r w:rsidR="004A0B31" w:rsidRPr="00A34AE5">
        <w:rPr>
          <w:rFonts w:ascii="Arial" w:hAnsi="Arial" w:cs="Arial"/>
          <w:color w:val="000000" w:themeColor="text1"/>
          <w:sz w:val="17"/>
          <w:szCs w:val="17"/>
        </w:rPr>
        <w:t xml:space="preserve">, found: </w:t>
      </w:r>
      <w:r w:rsidR="00625DFE" w:rsidRPr="00A34AE5">
        <w:rPr>
          <w:rFonts w:ascii="Arial" w:hAnsi="Arial" w:cs="Arial"/>
          <w:color w:val="000000" w:themeColor="text1"/>
          <w:sz w:val="17"/>
          <w:szCs w:val="17"/>
        </w:rPr>
        <w:t>396.0850</w:t>
      </w:r>
      <w:r w:rsidR="004A0B31" w:rsidRPr="00A34AE5">
        <w:rPr>
          <w:rFonts w:ascii="Arial" w:hAnsi="Arial" w:cs="Arial"/>
          <w:color w:val="000000" w:themeColor="text1"/>
          <w:sz w:val="17"/>
          <w:szCs w:val="17"/>
        </w:rPr>
        <w:t>.</w:t>
      </w:r>
    </w:p>
    <w:p w14:paraId="044C75FE" w14:textId="1EDA454E" w:rsidR="008334A7" w:rsidRPr="008334A7" w:rsidRDefault="008334A7" w:rsidP="008334A7">
      <w:pPr>
        <w:tabs>
          <w:tab w:val="left" w:pos="3087"/>
        </w:tabs>
        <w:rPr>
          <w:rFonts w:ascii="Arial" w:hAnsi="Arial" w:cs="Arial"/>
          <w:sz w:val="17"/>
          <w:szCs w:val="17"/>
        </w:rPr>
      </w:pPr>
      <w:r w:rsidRPr="008334A7">
        <w:rPr>
          <w:rFonts w:ascii="Arial" w:hAnsi="Arial" w:cs="Arial"/>
          <w:b/>
          <w:bCs/>
          <w:sz w:val="17"/>
          <w:szCs w:val="17"/>
          <w:lang w:val="de-DE"/>
        </w:rPr>
        <w:t>4-(4-(4-fluorophenyl)-8-methoxy-4</w:t>
      </w:r>
      <w:r w:rsidRPr="00C515BC">
        <w:rPr>
          <w:rFonts w:ascii="Arial" w:hAnsi="Arial" w:cs="Arial"/>
          <w:b/>
          <w:bCs/>
          <w:i/>
          <w:iCs/>
          <w:sz w:val="17"/>
          <w:szCs w:val="17"/>
          <w:lang w:val="de-DE"/>
        </w:rPr>
        <w:t>H</w:t>
      </w:r>
      <w:r w:rsidRPr="008334A7">
        <w:rPr>
          <w:rFonts w:ascii="Arial" w:hAnsi="Arial" w:cs="Arial"/>
          <w:b/>
          <w:bCs/>
          <w:sz w:val="17"/>
          <w:szCs w:val="17"/>
          <w:lang w:val="de-DE"/>
        </w:rPr>
        <w:t>-pyrrolo[3,2,1-</w:t>
      </w:r>
      <w:r w:rsidRPr="00C515BC">
        <w:rPr>
          <w:rFonts w:ascii="Arial" w:hAnsi="Arial" w:cs="Arial"/>
          <w:b/>
          <w:bCs/>
          <w:i/>
          <w:iCs/>
          <w:sz w:val="17"/>
          <w:szCs w:val="17"/>
          <w:lang w:val="de-DE"/>
        </w:rPr>
        <w:t>ij</w:t>
      </w:r>
      <w:r w:rsidRPr="008334A7">
        <w:rPr>
          <w:rFonts w:ascii="Arial" w:hAnsi="Arial" w:cs="Arial"/>
          <w:b/>
          <w:bCs/>
          <w:sz w:val="17"/>
          <w:szCs w:val="17"/>
          <w:lang w:val="de-DE"/>
        </w:rPr>
        <w:t>]quinolin-2-yl)butanamide (</w:t>
      </w:r>
      <w:r>
        <w:rPr>
          <w:rFonts w:ascii="Arial" w:hAnsi="Arial" w:cs="Arial"/>
          <w:b/>
          <w:bCs/>
          <w:sz w:val="17"/>
          <w:szCs w:val="17"/>
          <w:lang w:val="de-DE"/>
        </w:rPr>
        <w:t>13</w:t>
      </w:r>
      <w:r w:rsidRPr="008334A7">
        <w:rPr>
          <w:rFonts w:ascii="Arial" w:hAnsi="Arial" w:cs="Arial"/>
          <w:b/>
          <w:bCs/>
          <w:sz w:val="17"/>
          <w:szCs w:val="17"/>
          <w:lang w:val="de-DE"/>
        </w:rPr>
        <w:t>)</w:t>
      </w:r>
    </w:p>
    <w:p w14:paraId="04573D1C" w14:textId="634257B2" w:rsidR="008334A7" w:rsidRPr="008334A7" w:rsidRDefault="00BE5CCA" w:rsidP="008334A7">
      <w:pPr>
        <w:rPr>
          <w:rFonts w:ascii="Arial" w:hAnsi="Arial" w:cs="Arial"/>
          <w:sz w:val="17"/>
          <w:szCs w:val="17"/>
          <w:lang w:val="de-DE"/>
        </w:rPr>
      </w:pPr>
      <w:bookmarkStart w:id="306" w:name="_Hlk185004588"/>
      <w:r>
        <w:rPr>
          <w:noProof/>
        </w:rPr>
        <w:object w:dxaOrig="1440" w:dyaOrig="1440" w14:anchorId="41F4472E">
          <v:shape id="_x0000_s1675" type="#_x0000_t75" style="position:absolute;left:0;text-align:left;margin-left:4.65pt;margin-top:3.5pt;width:132.15pt;height:104.15pt;z-index:252810240">
            <v:imagedata r:id="rId332" o:title=""/>
            <w10:wrap type="square"/>
          </v:shape>
          <o:OLEObject Type="Embed" ProgID="ChemDraw.Document.6.0" ShapeID="_x0000_s1675" DrawAspect="Content" ObjectID="_1819002937" r:id="rId333"/>
        </w:object>
      </w:r>
      <w:r w:rsidR="008334A7" w:rsidRPr="008334A7">
        <w:rPr>
          <w:rFonts w:ascii="Arial" w:hAnsi="Arial" w:cs="Arial"/>
          <w:sz w:val="17"/>
          <w:szCs w:val="17"/>
          <w:lang w:val="de-DE"/>
        </w:rPr>
        <w:t>Prepared according to</w:t>
      </w:r>
      <w:r w:rsidR="008334A7" w:rsidRPr="008334A7">
        <w:rPr>
          <w:rFonts w:ascii="Arial" w:hAnsi="Arial" w:cs="Arial"/>
          <w:b/>
          <w:bCs/>
          <w:sz w:val="17"/>
          <w:szCs w:val="17"/>
          <w:lang w:val="de-DE"/>
        </w:rPr>
        <w:t xml:space="preserve"> </w:t>
      </w:r>
      <w:r w:rsidR="008334A7" w:rsidRPr="008334A7">
        <w:rPr>
          <w:rFonts w:ascii="Arial" w:hAnsi="Arial" w:cs="Arial"/>
          <w:sz w:val="17"/>
          <w:szCs w:val="17"/>
          <w:lang w:val="de-DE"/>
        </w:rPr>
        <w:t>aforementioned method. White solid (69.4 mg, 95%, 0.2 mmol scale);</w:t>
      </w:r>
      <w:bookmarkEnd w:id="306"/>
      <w:r w:rsidR="008334A7" w:rsidRPr="008334A7">
        <w:rPr>
          <w:rFonts w:ascii="Times New Roman" w:hAnsi="Times New Roman" w:cs="Times New Roman"/>
          <w:sz w:val="20"/>
          <w:szCs w:val="20"/>
          <w:vertAlign w:val="superscript"/>
        </w:rPr>
        <w:t xml:space="preserve"> </w:t>
      </w:r>
      <w:r w:rsidR="008334A7" w:rsidRPr="008334A7">
        <w:rPr>
          <w:rFonts w:ascii="Arial" w:hAnsi="Arial" w:cs="Arial"/>
          <w:b/>
          <w:bCs/>
          <w:sz w:val="17"/>
          <w:szCs w:val="17"/>
          <w:vertAlign w:val="superscript"/>
        </w:rPr>
        <w:t>1</w:t>
      </w:r>
      <w:r w:rsidR="008334A7" w:rsidRPr="008334A7">
        <w:rPr>
          <w:rFonts w:ascii="Arial" w:hAnsi="Arial" w:cs="Arial"/>
          <w:b/>
          <w:bCs/>
          <w:sz w:val="17"/>
          <w:szCs w:val="17"/>
        </w:rPr>
        <w:t>H NMR</w:t>
      </w:r>
      <w:r w:rsidR="008334A7" w:rsidRPr="008334A7">
        <w:rPr>
          <w:rFonts w:ascii="Arial" w:hAnsi="Arial" w:cs="Arial"/>
          <w:sz w:val="17"/>
          <w:szCs w:val="17"/>
        </w:rPr>
        <w:t xml:space="preserve"> (400 MHz, DMSO-</w:t>
      </w:r>
      <w:r w:rsidR="008334A7" w:rsidRPr="008334A7">
        <w:rPr>
          <w:rFonts w:ascii="Arial" w:hAnsi="Arial" w:cs="Arial"/>
          <w:i/>
          <w:iCs/>
          <w:sz w:val="17"/>
          <w:szCs w:val="17"/>
        </w:rPr>
        <w:t>d</w:t>
      </w:r>
      <w:r w:rsidR="008334A7" w:rsidRPr="008334A7">
        <w:rPr>
          <w:rFonts w:ascii="Arial" w:hAnsi="Arial" w:cs="Arial"/>
          <w:sz w:val="17"/>
          <w:szCs w:val="17"/>
          <w:vertAlign w:val="subscript"/>
        </w:rPr>
        <w:t>6</w:t>
      </w:r>
      <w:r w:rsidR="008334A7" w:rsidRPr="008334A7">
        <w:rPr>
          <w:rFonts w:ascii="Arial" w:hAnsi="Arial" w:cs="Arial"/>
          <w:sz w:val="17"/>
          <w:szCs w:val="17"/>
        </w:rPr>
        <w:t xml:space="preserve">) δ 7.23 (s, 1H), 7.14 (t, </w:t>
      </w:r>
      <w:r w:rsidR="008334A7" w:rsidRPr="008334A7">
        <w:rPr>
          <w:rFonts w:ascii="Arial" w:hAnsi="Arial" w:cs="Arial"/>
          <w:i/>
          <w:iCs/>
          <w:sz w:val="17"/>
          <w:szCs w:val="17"/>
        </w:rPr>
        <w:t>J</w:t>
      </w:r>
      <w:r w:rsidR="008334A7" w:rsidRPr="008334A7">
        <w:rPr>
          <w:rFonts w:ascii="Arial" w:hAnsi="Arial" w:cs="Arial"/>
          <w:sz w:val="17"/>
          <w:szCs w:val="17"/>
        </w:rPr>
        <w:t xml:space="preserve"> = 8.5 Hz, 2H), 7.04</w:t>
      </w:r>
      <w:r w:rsidR="00904044" w:rsidRPr="00A34AE5">
        <w:rPr>
          <w:rFonts w:ascii="Arial" w:hAnsi="Arial" w:cs="Arial"/>
          <w:color w:val="000000" w:themeColor="text1"/>
          <w:sz w:val="17"/>
          <w:szCs w:val="17"/>
          <w:lang w:val="de-DE"/>
        </w:rPr>
        <w:t xml:space="preserve"> – </w:t>
      </w:r>
      <w:r w:rsidR="008334A7" w:rsidRPr="008334A7">
        <w:rPr>
          <w:rFonts w:ascii="Arial" w:hAnsi="Arial" w:cs="Arial"/>
          <w:sz w:val="17"/>
          <w:szCs w:val="17"/>
        </w:rPr>
        <w:t>6.96 (m, 2H), 6.84 (s, 1H), 6.74 (s, 1H), 6.58</w:t>
      </w:r>
      <w:r w:rsidR="00904044" w:rsidRPr="00A34AE5">
        <w:rPr>
          <w:rFonts w:ascii="Arial" w:hAnsi="Arial" w:cs="Arial"/>
          <w:color w:val="000000" w:themeColor="text1"/>
          <w:sz w:val="17"/>
          <w:szCs w:val="17"/>
          <w:lang w:val="de-DE"/>
        </w:rPr>
        <w:t xml:space="preserve"> – </w:t>
      </w:r>
      <w:r w:rsidR="008334A7" w:rsidRPr="008334A7">
        <w:rPr>
          <w:rFonts w:ascii="Arial" w:hAnsi="Arial" w:cs="Arial"/>
          <w:sz w:val="17"/>
          <w:szCs w:val="17"/>
        </w:rPr>
        <w:t xml:space="preserve">6.50 (m, 2H), 6.34 (d, </w:t>
      </w:r>
      <w:r w:rsidR="008334A7" w:rsidRPr="008334A7">
        <w:rPr>
          <w:rFonts w:ascii="Arial" w:hAnsi="Arial" w:cs="Arial"/>
          <w:i/>
          <w:iCs/>
          <w:sz w:val="17"/>
          <w:szCs w:val="17"/>
        </w:rPr>
        <w:t>J</w:t>
      </w:r>
      <w:r w:rsidR="008334A7" w:rsidRPr="008334A7">
        <w:rPr>
          <w:rFonts w:ascii="Arial" w:hAnsi="Arial" w:cs="Arial"/>
          <w:sz w:val="17"/>
          <w:szCs w:val="17"/>
        </w:rPr>
        <w:t xml:space="preserve"> = 4.2 Hz, 1H), 6.15 (s, 1H), 5.95 (dd, </w:t>
      </w:r>
      <w:r w:rsidR="008334A7" w:rsidRPr="008334A7">
        <w:rPr>
          <w:rFonts w:ascii="Arial" w:hAnsi="Arial" w:cs="Arial"/>
          <w:i/>
          <w:iCs/>
          <w:sz w:val="17"/>
          <w:szCs w:val="17"/>
        </w:rPr>
        <w:t>J</w:t>
      </w:r>
      <w:r w:rsidR="008334A7" w:rsidRPr="008334A7">
        <w:rPr>
          <w:rFonts w:ascii="Arial" w:hAnsi="Arial" w:cs="Arial"/>
          <w:sz w:val="17"/>
          <w:szCs w:val="17"/>
        </w:rPr>
        <w:t xml:space="preserve"> = 9.7, 4.3 Hz, 1H), 3.74 (s, 3H), 2.44</w:t>
      </w:r>
      <w:r w:rsidR="00904044" w:rsidRPr="00A34AE5">
        <w:rPr>
          <w:rFonts w:ascii="Arial" w:hAnsi="Arial" w:cs="Arial"/>
          <w:color w:val="000000" w:themeColor="text1"/>
          <w:sz w:val="17"/>
          <w:szCs w:val="17"/>
          <w:lang w:val="de-DE"/>
        </w:rPr>
        <w:t xml:space="preserve"> – </w:t>
      </w:r>
      <w:r w:rsidR="008334A7" w:rsidRPr="008334A7">
        <w:rPr>
          <w:rFonts w:ascii="Arial" w:hAnsi="Arial" w:cs="Arial"/>
          <w:sz w:val="17"/>
          <w:szCs w:val="17"/>
        </w:rPr>
        <w:t>2.34 (m, 1H), 2.23</w:t>
      </w:r>
      <w:r w:rsidR="00904044" w:rsidRPr="00A34AE5">
        <w:rPr>
          <w:rFonts w:ascii="Arial" w:hAnsi="Arial" w:cs="Arial"/>
          <w:color w:val="000000" w:themeColor="text1"/>
          <w:sz w:val="17"/>
          <w:szCs w:val="17"/>
          <w:lang w:val="de-DE"/>
        </w:rPr>
        <w:t xml:space="preserve"> – </w:t>
      </w:r>
      <w:r w:rsidR="008334A7" w:rsidRPr="008334A7">
        <w:rPr>
          <w:rFonts w:ascii="Arial" w:hAnsi="Arial" w:cs="Arial"/>
          <w:sz w:val="17"/>
          <w:szCs w:val="17"/>
        </w:rPr>
        <w:t xml:space="preserve">2.12 (m, 1H), 2.00 (t, </w:t>
      </w:r>
      <w:r w:rsidR="008334A7" w:rsidRPr="008334A7">
        <w:rPr>
          <w:rFonts w:ascii="Arial" w:hAnsi="Arial" w:cs="Arial"/>
          <w:i/>
          <w:iCs/>
          <w:sz w:val="17"/>
          <w:szCs w:val="17"/>
        </w:rPr>
        <w:t>J</w:t>
      </w:r>
      <w:r w:rsidR="008334A7" w:rsidRPr="008334A7">
        <w:rPr>
          <w:rFonts w:ascii="Arial" w:hAnsi="Arial" w:cs="Arial"/>
          <w:sz w:val="17"/>
          <w:szCs w:val="17"/>
        </w:rPr>
        <w:t xml:space="preserve"> = 6.9 Hz, 2H), 1.80</w:t>
      </w:r>
      <w:r w:rsidR="00904044" w:rsidRPr="00A34AE5">
        <w:rPr>
          <w:rFonts w:ascii="Arial" w:hAnsi="Arial" w:cs="Arial"/>
          <w:color w:val="000000" w:themeColor="text1"/>
          <w:sz w:val="17"/>
          <w:szCs w:val="17"/>
          <w:lang w:val="de-DE"/>
        </w:rPr>
        <w:t xml:space="preserve"> – </w:t>
      </w:r>
      <w:r w:rsidR="008334A7" w:rsidRPr="008334A7">
        <w:rPr>
          <w:rFonts w:ascii="Arial" w:hAnsi="Arial" w:cs="Arial"/>
          <w:sz w:val="17"/>
          <w:szCs w:val="17"/>
        </w:rPr>
        <w:t>1.54 (m, 2H).</w:t>
      </w:r>
      <w:r w:rsidR="008334A7" w:rsidRPr="008334A7">
        <w:rPr>
          <w:rFonts w:ascii="Times New Roman" w:hAnsi="Times New Roman" w:cs="Times New Roman"/>
          <w:sz w:val="20"/>
          <w:szCs w:val="20"/>
          <w:vertAlign w:val="superscript"/>
        </w:rPr>
        <w:t xml:space="preserve"> </w:t>
      </w:r>
      <w:r w:rsidR="008334A7" w:rsidRPr="008334A7">
        <w:rPr>
          <w:rFonts w:ascii="Arial" w:hAnsi="Arial" w:cs="Arial"/>
          <w:b/>
          <w:bCs/>
          <w:sz w:val="17"/>
          <w:szCs w:val="17"/>
          <w:vertAlign w:val="superscript"/>
        </w:rPr>
        <w:t>13</w:t>
      </w:r>
      <w:r w:rsidR="008334A7" w:rsidRPr="008334A7">
        <w:rPr>
          <w:rFonts w:ascii="Arial" w:hAnsi="Arial" w:cs="Arial"/>
          <w:b/>
          <w:bCs/>
          <w:sz w:val="17"/>
          <w:szCs w:val="17"/>
        </w:rPr>
        <w:t>C NMR</w:t>
      </w:r>
      <w:r w:rsidR="008334A7" w:rsidRPr="008334A7">
        <w:rPr>
          <w:rFonts w:ascii="Arial" w:hAnsi="Arial" w:cs="Arial"/>
          <w:sz w:val="17"/>
          <w:szCs w:val="17"/>
        </w:rPr>
        <w:t xml:space="preserve"> (101 MHz, DMSO-</w:t>
      </w:r>
      <w:r w:rsidR="008334A7" w:rsidRPr="008334A7">
        <w:rPr>
          <w:rFonts w:ascii="Arial" w:hAnsi="Arial" w:cs="Arial"/>
          <w:i/>
          <w:iCs/>
          <w:sz w:val="17"/>
          <w:szCs w:val="17"/>
        </w:rPr>
        <w:t>d</w:t>
      </w:r>
      <w:r w:rsidR="008334A7" w:rsidRPr="008334A7">
        <w:rPr>
          <w:rFonts w:ascii="Arial" w:hAnsi="Arial" w:cs="Arial"/>
          <w:sz w:val="17"/>
          <w:szCs w:val="17"/>
          <w:vertAlign w:val="subscript"/>
        </w:rPr>
        <w:t>6</w:t>
      </w:r>
      <w:r w:rsidR="008334A7" w:rsidRPr="008334A7">
        <w:rPr>
          <w:rFonts w:ascii="Arial" w:hAnsi="Arial" w:cs="Arial"/>
          <w:sz w:val="17"/>
          <w:szCs w:val="17"/>
        </w:rPr>
        <w:t xml:space="preserve">) </w:t>
      </w:r>
      <w:r w:rsidR="00946A8A" w:rsidRPr="00946A8A">
        <w:rPr>
          <w:rFonts w:ascii="Arial" w:hAnsi="Arial" w:cs="Arial"/>
          <w:sz w:val="17"/>
          <w:szCs w:val="17"/>
        </w:rPr>
        <w:t>δ 173.8, 161.</w:t>
      </w:r>
      <w:r w:rsidR="00946A8A">
        <w:rPr>
          <w:rFonts w:ascii="Arial" w:hAnsi="Arial" w:cs="Arial"/>
          <w:sz w:val="17"/>
          <w:szCs w:val="17"/>
        </w:rPr>
        <w:t>5</w:t>
      </w:r>
      <w:r w:rsidR="00946A8A" w:rsidRPr="00946A8A">
        <w:rPr>
          <w:rFonts w:ascii="Arial" w:hAnsi="Arial" w:cs="Arial"/>
          <w:sz w:val="17"/>
          <w:szCs w:val="17"/>
        </w:rPr>
        <w:t xml:space="preserve"> (d, </w:t>
      </w:r>
      <w:r w:rsidR="00946A8A" w:rsidRPr="00946A8A">
        <w:rPr>
          <w:rFonts w:ascii="Arial" w:hAnsi="Arial" w:cs="Arial"/>
          <w:i/>
          <w:iCs/>
          <w:sz w:val="17"/>
          <w:szCs w:val="17"/>
        </w:rPr>
        <w:t>J</w:t>
      </w:r>
      <w:r w:rsidR="00946A8A" w:rsidRPr="008334A7">
        <w:rPr>
          <w:rFonts w:ascii="Arial" w:hAnsi="Arial" w:cs="Arial"/>
          <w:color w:val="000000" w:themeColor="text1"/>
          <w:sz w:val="17"/>
          <w:szCs w:val="17"/>
          <w:vertAlign w:val="subscript"/>
          <w:lang w:val="de-DE"/>
        </w:rPr>
        <w:t>C-F</w:t>
      </w:r>
      <w:r w:rsidR="00946A8A" w:rsidRPr="00946A8A">
        <w:rPr>
          <w:rFonts w:ascii="Arial" w:hAnsi="Arial" w:cs="Arial"/>
          <w:sz w:val="17"/>
          <w:szCs w:val="17"/>
        </w:rPr>
        <w:t xml:space="preserve"> = 243.6 Hz), 154.5, 140.</w:t>
      </w:r>
      <w:r w:rsidR="00946A8A">
        <w:rPr>
          <w:rFonts w:ascii="Arial" w:hAnsi="Arial" w:cs="Arial"/>
          <w:sz w:val="17"/>
          <w:szCs w:val="17"/>
        </w:rPr>
        <w:t>6</w:t>
      </w:r>
      <w:r w:rsidR="00946A8A" w:rsidRPr="00946A8A">
        <w:rPr>
          <w:rFonts w:ascii="Arial" w:hAnsi="Arial" w:cs="Arial"/>
          <w:sz w:val="17"/>
          <w:szCs w:val="17"/>
        </w:rPr>
        <w:t xml:space="preserve">, 139.4 (d, </w:t>
      </w:r>
      <w:r w:rsidR="00946A8A" w:rsidRPr="00946A8A">
        <w:rPr>
          <w:rFonts w:ascii="Arial" w:hAnsi="Arial" w:cs="Arial"/>
          <w:i/>
          <w:iCs/>
          <w:sz w:val="17"/>
          <w:szCs w:val="17"/>
        </w:rPr>
        <w:t>J</w:t>
      </w:r>
      <w:r w:rsidR="00946A8A" w:rsidRPr="008334A7">
        <w:rPr>
          <w:rFonts w:ascii="Arial" w:hAnsi="Arial" w:cs="Arial"/>
          <w:color w:val="000000" w:themeColor="text1"/>
          <w:sz w:val="17"/>
          <w:szCs w:val="17"/>
          <w:vertAlign w:val="subscript"/>
          <w:lang w:val="de-DE"/>
        </w:rPr>
        <w:t>C-F</w:t>
      </w:r>
      <w:r w:rsidR="00946A8A" w:rsidRPr="00946A8A">
        <w:rPr>
          <w:rFonts w:ascii="Arial" w:hAnsi="Arial" w:cs="Arial"/>
          <w:sz w:val="17"/>
          <w:szCs w:val="17"/>
        </w:rPr>
        <w:t xml:space="preserve"> = 2.7 Hz), 129.1, 128.3, 127.</w:t>
      </w:r>
      <w:r w:rsidR="00946A8A">
        <w:rPr>
          <w:rFonts w:ascii="Arial" w:hAnsi="Arial" w:cs="Arial"/>
          <w:sz w:val="17"/>
          <w:szCs w:val="17"/>
        </w:rPr>
        <w:t>6</w:t>
      </w:r>
      <w:r w:rsidR="00946A8A" w:rsidRPr="00946A8A">
        <w:rPr>
          <w:rFonts w:ascii="Arial" w:hAnsi="Arial" w:cs="Arial"/>
          <w:sz w:val="17"/>
          <w:szCs w:val="17"/>
        </w:rPr>
        <w:t xml:space="preserve"> (d, </w:t>
      </w:r>
      <w:r w:rsidR="00946A8A" w:rsidRPr="00946A8A">
        <w:rPr>
          <w:rFonts w:ascii="Arial" w:hAnsi="Arial" w:cs="Arial"/>
          <w:i/>
          <w:iCs/>
          <w:sz w:val="17"/>
          <w:szCs w:val="17"/>
        </w:rPr>
        <w:t>J</w:t>
      </w:r>
      <w:r w:rsidR="00946A8A" w:rsidRPr="008334A7">
        <w:rPr>
          <w:rFonts w:ascii="Arial" w:hAnsi="Arial" w:cs="Arial"/>
          <w:color w:val="000000" w:themeColor="text1"/>
          <w:sz w:val="17"/>
          <w:szCs w:val="17"/>
          <w:vertAlign w:val="subscript"/>
          <w:lang w:val="de-DE"/>
        </w:rPr>
        <w:t>C-F</w:t>
      </w:r>
      <w:r w:rsidR="00946A8A" w:rsidRPr="00946A8A">
        <w:rPr>
          <w:rFonts w:ascii="Arial" w:hAnsi="Arial" w:cs="Arial"/>
          <w:sz w:val="17"/>
          <w:szCs w:val="17"/>
        </w:rPr>
        <w:t xml:space="preserve"> = 8.3 Hz), 124.</w:t>
      </w:r>
      <w:r w:rsidR="00946A8A">
        <w:rPr>
          <w:rFonts w:ascii="Arial" w:hAnsi="Arial" w:cs="Arial"/>
          <w:sz w:val="17"/>
          <w:szCs w:val="17"/>
        </w:rPr>
        <w:t>3</w:t>
      </w:r>
      <w:r w:rsidR="00946A8A" w:rsidRPr="00946A8A">
        <w:rPr>
          <w:rFonts w:ascii="Arial" w:hAnsi="Arial" w:cs="Arial"/>
          <w:sz w:val="17"/>
          <w:szCs w:val="17"/>
        </w:rPr>
        <w:t>, 120.6, 118.</w:t>
      </w:r>
      <w:r w:rsidR="00946A8A">
        <w:rPr>
          <w:rFonts w:ascii="Arial" w:hAnsi="Arial" w:cs="Arial"/>
          <w:sz w:val="17"/>
          <w:szCs w:val="17"/>
        </w:rPr>
        <w:t>1</w:t>
      </w:r>
      <w:r w:rsidR="00946A8A" w:rsidRPr="00946A8A">
        <w:rPr>
          <w:rFonts w:ascii="Arial" w:hAnsi="Arial" w:cs="Arial"/>
          <w:sz w:val="17"/>
          <w:szCs w:val="17"/>
        </w:rPr>
        <w:t xml:space="preserve">, 115.8 (d, </w:t>
      </w:r>
      <w:r w:rsidR="00946A8A" w:rsidRPr="00946A8A">
        <w:rPr>
          <w:rFonts w:ascii="Arial" w:hAnsi="Arial" w:cs="Arial"/>
          <w:i/>
          <w:iCs/>
          <w:sz w:val="17"/>
          <w:szCs w:val="17"/>
        </w:rPr>
        <w:t>J</w:t>
      </w:r>
      <w:r w:rsidR="00946A8A" w:rsidRPr="008334A7">
        <w:rPr>
          <w:rFonts w:ascii="Arial" w:hAnsi="Arial" w:cs="Arial"/>
          <w:color w:val="000000" w:themeColor="text1"/>
          <w:sz w:val="17"/>
          <w:szCs w:val="17"/>
          <w:vertAlign w:val="subscript"/>
          <w:lang w:val="de-DE"/>
        </w:rPr>
        <w:t>C-F</w:t>
      </w:r>
      <w:r w:rsidR="00946A8A" w:rsidRPr="00946A8A">
        <w:rPr>
          <w:rFonts w:ascii="Arial" w:hAnsi="Arial" w:cs="Arial"/>
          <w:sz w:val="17"/>
          <w:szCs w:val="17"/>
        </w:rPr>
        <w:t xml:space="preserve"> = 21.6 Hz), 106.7, 101.8, 99.</w:t>
      </w:r>
      <w:r w:rsidR="00946A8A">
        <w:rPr>
          <w:rFonts w:ascii="Arial" w:hAnsi="Arial" w:cs="Arial"/>
          <w:sz w:val="17"/>
          <w:szCs w:val="17"/>
        </w:rPr>
        <w:t>7</w:t>
      </w:r>
      <w:r w:rsidR="00946A8A" w:rsidRPr="00946A8A">
        <w:rPr>
          <w:rFonts w:ascii="Arial" w:hAnsi="Arial" w:cs="Arial"/>
          <w:sz w:val="17"/>
          <w:szCs w:val="17"/>
        </w:rPr>
        <w:t>, 57.</w:t>
      </w:r>
      <w:r w:rsidR="00946A8A">
        <w:rPr>
          <w:rFonts w:ascii="Arial" w:hAnsi="Arial" w:cs="Arial"/>
          <w:sz w:val="17"/>
          <w:szCs w:val="17"/>
        </w:rPr>
        <w:t>4</w:t>
      </w:r>
      <w:r w:rsidR="00946A8A" w:rsidRPr="00946A8A">
        <w:rPr>
          <w:rFonts w:ascii="Arial" w:hAnsi="Arial" w:cs="Arial"/>
          <w:sz w:val="17"/>
          <w:szCs w:val="17"/>
        </w:rPr>
        <w:t>, 55.5, 34.4, 25.</w:t>
      </w:r>
      <w:r w:rsidR="00946A8A">
        <w:rPr>
          <w:rFonts w:ascii="Arial" w:hAnsi="Arial" w:cs="Arial"/>
          <w:sz w:val="17"/>
          <w:szCs w:val="17"/>
        </w:rPr>
        <w:t>6</w:t>
      </w:r>
      <w:r w:rsidR="00946A8A" w:rsidRPr="00946A8A">
        <w:rPr>
          <w:rFonts w:ascii="Arial" w:hAnsi="Arial" w:cs="Arial"/>
          <w:sz w:val="17"/>
          <w:szCs w:val="17"/>
        </w:rPr>
        <w:t>, 23.8</w:t>
      </w:r>
      <w:r w:rsidR="008334A7" w:rsidRPr="008334A7">
        <w:rPr>
          <w:rFonts w:ascii="Arial" w:hAnsi="Arial" w:cs="Arial"/>
          <w:sz w:val="17"/>
          <w:szCs w:val="17"/>
        </w:rPr>
        <w:t>.</w:t>
      </w:r>
      <w:r w:rsidR="008334A7" w:rsidRPr="008334A7">
        <w:rPr>
          <w:rFonts w:ascii="Arial" w:hAnsi="Arial" w:cs="Arial"/>
          <w:b/>
          <w:bCs/>
          <w:sz w:val="17"/>
          <w:szCs w:val="17"/>
        </w:rPr>
        <w:t xml:space="preserve"> </w:t>
      </w:r>
      <w:r w:rsidR="008334A7" w:rsidRPr="008334A7">
        <w:rPr>
          <w:rFonts w:ascii="Arial" w:hAnsi="Arial" w:cs="Arial"/>
          <w:b/>
          <w:bCs/>
          <w:sz w:val="17"/>
          <w:szCs w:val="17"/>
          <w:vertAlign w:val="superscript"/>
        </w:rPr>
        <w:t>19</w:t>
      </w:r>
      <w:r w:rsidR="008334A7" w:rsidRPr="008334A7">
        <w:rPr>
          <w:rFonts w:ascii="Arial" w:hAnsi="Arial" w:cs="Arial"/>
          <w:b/>
          <w:bCs/>
          <w:sz w:val="17"/>
          <w:szCs w:val="17"/>
        </w:rPr>
        <w:t>F NMR</w:t>
      </w:r>
      <w:r w:rsidR="008334A7" w:rsidRPr="008334A7">
        <w:rPr>
          <w:rFonts w:ascii="Arial" w:hAnsi="Arial" w:cs="Arial"/>
          <w:sz w:val="17"/>
          <w:szCs w:val="17"/>
        </w:rPr>
        <w:t xml:space="preserve"> (376 MHz, DMSO-</w:t>
      </w:r>
      <w:r w:rsidR="008334A7" w:rsidRPr="008334A7">
        <w:rPr>
          <w:rFonts w:ascii="Arial" w:hAnsi="Arial" w:cs="Arial"/>
          <w:i/>
          <w:iCs/>
          <w:sz w:val="17"/>
          <w:szCs w:val="17"/>
        </w:rPr>
        <w:t>d</w:t>
      </w:r>
      <w:r w:rsidR="008334A7" w:rsidRPr="008334A7">
        <w:rPr>
          <w:rFonts w:ascii="Arial" w:hAnsi="Arial" w:cs="Arial"/>
          <w:sz w:val="17"/>
          <w:szCs w:val="17"/>
          <w:vertAlign w:val="subscript"/>
        </w:rPr>
        <w:t>6</w:t>
      </w:r>
      <w:r w:rsidR="008334A7" w:rsidRPr="008334A7">
        <w:rPr>
          <w:rFonts w:ascii="Arial" w:hAnsi="Arial" w:cs="Arial"/>
          <w:sz w:val="17"/>
          <w:szCs w:val="17"/>
        </w:rPr>
        <w:t>) δ -114.5.</w:t>
      </w:r>
      <w:r w:rsidR="008334A7" w:rsidRPr="008334A7">
        <w:rPr>
          <w:rFonts w:ascii="Arial" w:hAnsi="Arial" w:cs="Arial"/>
          <w:b/>
          <w:bCs/>
          <w:sz w:val="17"/>
          <w:szCs w:val="17"/>
        </w:rPr>
        <w:t xml:space="preserve"> HRMS(ESI</w:t>
      </w:r>
      <w:r w:rsidR="008334A7" w:rsidRPr="008334A7">
        <w:rPr>
          <w:rFonts w:ascii="Arial" w:hAnsi="Arial" w:cs="Arial"/>
          <w:b/>
          <w:bCs/>
          <w:sz w:val="17"/>
          <w:szCs w:val="17"/>
          <w:vertAlign w:val="superscript"/>
        </w:rPr>
        <w:t>+</w:t>
      </w:r>
      <w:r w:rsidR="008334A7" w:rsidRPr="008334A7">
        <w:rPr>
          <w:rFonts w:ascii="Arial" w:hAnsi="Arial" w:cs="Arial"/>
          <w:b/>
          <w:bCs/>
          <w:sz w:val="17"/>
          <w:szCs w:val="17"/>
        </w:rPr>
        <w:t>)</w:t>
      </w:r>
      <w:r w:rsidR="008334A7" w:rsidRPr="008334A7">
        <w:rPr>
          <w:rFonts w:ascii="Arial" w:hAnsi="Arial" w:cs="Arial"/>
          <w:sz w:val="17"/>
          <w:szCs w:val="17"/>
        </w:rPr>
        <w:t xml:space="preserve"> m/z </w:t>
      </w:r>
      <w:proofErr w:type="spellStart"/>
      <w:r w:rsidR="008334A7" w:rsidRPr="008334A7">
        <w:rPr>
          <w:rFonts w:ascii="Arial" w:hAnsi="Arial" w:cs="Arial"/>
          <w:sz w:val="17"/>
          <w:szCs w:val="17"/>
        </w:rPr>
        <w:t>calcd</w:t>
      </w:r>
      <w:proofErr w:type="spellEnd"/>
      <w:r w:rsidR="008334A7" w:rsidRPr="008334A7">
        <w:rPr>
          <w:rFonts w:ascii="Arial" w:hAnsi="Arial" w:cs="Arial"/>
          <w:sz w:val="17"/>
          <w:szCs w:val="17"/>
        </w:rPr>
        <w:t xml:space="preserve">. </w:t>
      </w:r>
      <w:proofErr w:type="gramStart"/>
      <w:r w:rsidR="008334A7" w:rsidRPr="008334A7">
        <w:rPr>
          <w:rFonts w:ascii="Arial" w:hAnsi="Arial" w:cs="Arial"/>
          <w:sz w:val="17"/>
          <w:szCs w:val="17"/>
        </w:rPr>
        <w:t>for</w:t>
      </w:r>
      <w:proofErr w:type="gramEnd"/>
      <w:r w:rsidR="008334A7" w:rsidRPr="008334A7">
        <w:rPr>
          <w:rFonts w:ascii="Arial" w:hAnsi="Arial" w:cs="Arial"/>
          <w:sz w:val="17"/>
          <w:szCs w:val="17"/>
        </w:rPr>
        <w:t xml:space="preserve"> C</w:t>
      </w:r>
      <w:r w:rsidR="008334A7" w:rsidRPr="008334A7">
        <w:rPr>
          <w:rFonts w:ascii="Arial" w:hAnsi="Arial" w:cs="Arial"/>
          <w:sz w:val="17"/>
          <w:szCs w:val="17"/>
          <w:vertAlign w:val="subscript"/>
        </w:rPr>
        <w:t>22</w:t>
      </w:r>
      <w:r w:rsidR="008334A7" w:rsidRPr="008334A7">
        <w:rPr>
          <w:rFonts w:ascii="Arial" w:hAnsi="Arial" w:cs="Arial"/>
          <w:sz w:val="17"/>
          <w:szCs w:val="17"/>
        </w:rPr>
        <w:t>H</w:t>
      </w:r>
      <w:r w:rsidR="008334A7" w:rsidRPr="008334A7">
        <w:rPr>
          <w:rFonts w:ascii="Arial" w:hAnsi="Arial" w:cs="Arial"/>
          <w:sz w:val="17"/>
          <w:szCs w:val="17"/>
          <w:vertAlign w:val="subscript"/>
        </w:rPr>
        <w:t>21</w:t>
      </w:r>
      <w:r w:rsidR="008334A7" w:rsidRPr="008334A7">
        <w:rPr>
          <w:rFonts w:ascii="Arial" w:hAnsi="Arial" w:cs="Arial"/>
          <w:sz w:val="17"/>
          <w:szCs w:val="17"/>
        </w:rPr>
        <w:t>FN</w:t>
      </w:r>
      <w:r w:rsidR="008334A7" w:rsidRPr="008334A7">
        <w:rPr>
          <w:rFonts w:ascii="Arial" w:hAnsi="Arial" w:cs="Arial"/>
          <w:sz w:val="17"/>
          <w:szCs w:val="17"/>
          <w:vertAlign w:val="subscript"/>
        </w:rPr>
        <w:t>2</w:t>
      </w:r>
      <w:r w:rsidR="008334A7" w:rsidRPr="008334A7">
        <w:rPr>
          <w:rFonts w:ascii="Arial" w:hAnsi="Arial" w:cs="Arial"/>
          <w:sz w:val="17"/>
          <w:szCs w:val="17"/>
        </w:rPr>
        <w:t>O</w:t>
      </w:r>
      <w:r w:rsidR="008334A7" w:rsidRPr="008334A7">
        <w:rPr>
          <w:rFonts w:ascii="Arial" w:hAnsi="Arial" w:cs="Arial"/>
          <w:sz w:val="17"/>
          <w:szCs w:val="17"/>
          <w:vertAlign w:val="subscript"/>
        </w:rPr>
        <w:t xml:space="preserve">2 </w:t>
      </w:r>
      <w:r w:rsidR="008334A7" w:rsidRPr="008334A7">
        <w:rPr>
          <w:rFonts w:ascii="Arial" w:hAnsi="Arial" w:cs="Arial"/>
          <w:sz w:val="17"/>
          <w:szCs w:val="17"/>
          <w:vertAlign w:val="superscript"/>
        </w:rPr>
        <w:t xml:space="preserve">+ </w:t>
      </w:r>
      <w:r w:rsidR="008334A7" w:rsidRPr="008334A7">
        <w:rPr>
          <w:rFonts w:ascii="Arial" w:hAnsi="Arial" w:cs="Arial"/>
          <w:sz w:val="17"/>
          <w:szCs w:val="17"/>
        </w:rPr>
        <w:t>[</w:t>
      </w:r>
      <w:proofErr w:type="spellStart"/>
      <w:r w:rsidR="008334A7" w:rsidRPr="008334A7">
        <w:rPr>
          <w:rFonts w:ascii="Arial" w:hAnsi="Arial" w:cs="Arial"/>
          <w:sz w:val="17"/>
          <w:szCs w:val="17"/>
        </w:rPr>
        <w:t>M+Na</w:t>
      </w:r>
      <w:proofErr w:type="spellEnd"/>
      <w:r w:rsidR="008334A7" w:rsidRPr="008334A7">
        <w:rPr>
          <w:rFonts w:ascii="Arial" w:hAnsi="Arial" w:cs="Arial"/>
          <w:sz w:val="17"/>
          <w:szCs w:val="17"/>
        </w:rPr>
        <w:t>]</w:t>
      </w:r>
      <w:r w:rsidR="008334A7" w:rsidRPr="008334A7">
        <w:rPr>
          <w:rFonts w:ascii="Arial" w:hAnsi="Arial" w:cs="Arial"/>
          <w:sz w:val="17"/>
          <w:szCs w:val="17"/>
          <w:vertAlign w:val="superscript"/>
        </w:rPr>
        <w:t>+</w:t>
      </w:r>
      <w:r w:rsidR="008334A7" w:rsidRPr="008334A7">
        <w:rPr>
          <w:rFonts w:ascii="Arial" w:hAnsi="Arial" w:cs="Arial"/>
          <w:sz w:val="17"/>
          <w:szCs w:val="17"/>
        </w:rPr>
        <w:t>: 387.1479, found: 387.1479.</w:t>
      </w:r>
      <w:r w:rsidR="008334A7" w:rsidRPr="008334A7">
        <w:t xml:space="preserve"> </w:t>
      </w:r>
    </w:p>
    <w:p w14:paraId="21D0189E" w14:textId="30510F77" w:rsidR="008334A7" w:rsidRPr="008334A7" w:rsidRDefault="008334A7" w:rsidP="008334A7">
      <w:pPr>
        <w:rPr>
          <w:rFonts w:ascii="Arial" w:hAnsi="Arial" w:cs="Arial"/>
          <w:b/>
          <w:bCs/>
          <w:sz w:val="17"/>
          <w:szCs w:val="17"/>
          <w:lang w:val="de-DE"/>
        </w:rPr>
      </w:pPr>
      <w:r w:rsidRPr="008334A7">
        <w:rPr>
          <w:rFonts w:ascii="Arial" w:hAnsi="Arial" w:cs="Arial"/>
          <w:b/>
          <w:bCs/>
          <w:sz w:val="17"/>
          <w:szCs w:val="17"/>
          <w:lang w:val="de-DE"/>
        </w:rPr>
        <w:t>4-(1-bromo-4-(4-fluorophenyl)-8-methoxy-4</w:t>
      </w:r>
      <w:r w:rsidRPr="00C515BC">
        <w:rPr>
          <w:rFonts w:ascii="Arial" w:hAnsi="Arial" w:cs="Arial"/>
          <w:b/>
          <w:bCs/>
          <w:i/>
          <w:iCs/>
          <w:sz w:val="17"/>
          <w:szCs w:val="17"/>
          <w:lang w:val="de-DE"/>
        </w:rPr>
        <w:t>H</w:t>
      </w:r>
      <w:r w:rsidRPr="008334A7">
        <w:rPr>
          <w:rFonts w:ascii="Arial" w:hAnsi="Arial" w:cs="Arial"/>
          <w:b/>
          <w:bCs/>
          <w:sz w:val="17"/>
          <w:szCs w:val="17"/>
          <w:lang w:val="de-DE"/>
        </w:rPr>
        <w:t>-pyrrolo[3,2,1-</w:t>
      </w:r>
      <w:r w:rsidRPr="00C515BC">
        <w:rPr>
          <w:rFonts w:ascii="Arial" w:hAnsi="Arial" w:cs="Arial"/>
          <w:b/>
          <w:bCs/>
          <w:i/>
          <w:iCs/>
          <w:sz w:val="17"/>
          <w:szCs w:val="17"/>
          <w:lang w:val="de-DE"/>
        </w:rPr>
        <w:t>ij</w:t>
      </w:r>
      <w:r w:rsidRPr="008334A7">
        <w:rPr>
          <w:rFonts w:ascii="Arial" w:hAnsi="Arial" w:cs="Arial"/>
          <w:b/>
          <w:bCs/>
          <w:sz w:val="17"/>
          <w:szCs w:val="17"/>
          <w:lang w:val="de-DE"/>
        </w:rPr>
        <w:t>]quinolin-2-yl)butanenitrile (</w:t>
      </w:r>
      <w:r>
        <w:rPr>
          <w:rFonts w:ascii="Arial" w:hAnsi="Arial" w:cs="Arial"/>
          <w:b/>
          <w:bCs/>
          <w:sz w:val="17"/>
          <w:szCs w:val="17"/>
          <w:lang w:val="de-DE"/>
        </w:rPr>
        <w:t>14</w:t>
      </w:r>
      <w:r w:rsidRPr="008334A7">
        <w:rPr>
          <w:rFonts w:ascii="Arial" w:hAnsi="Arial" w:cs="Arial"/>
          <w:b/>
          <w:bCs/>
          <w:sz w:val="17"/>
          <w:szCs w:val="17"/>
          <w:lang w:val="de-DE"/>
        </w:rPr>
        <w:t>)</w:t>
      </w:r>
    </w:p>
    <w:p w14:paraId="474D16C7" w14:textId="615824BD" w:rsidR="008334A7" w:rsidRPr="008334A7" w:rsidRDefault="00BE5CCA" w:rsidP="008334A7">
      <w:pPr>
        <w:rPr>
          <w:rFonts w:ascii="Arial" w:hAnsi="Arial" w:cs="Arial"/>
          <w:sz w:val="17"/>
          <w:szCs w:val="17"/>
        </w:rPr>
      </w:pPr>
      <w:r>
        <w:rPr>
          <w:rFonts w:ascii="Arial" w:hAnsi="Arial" w:cs="Arial"/>
          <w:noProof/>
          <w:sz w:val="17"/>
          <w:szCs w:val="17"/>
          <w:lang w:val="de-DE"/>
        </w:rPr>
        <w:lastRenderedPageBreak/>
        <w:object w:dxaOrig="1440" w:dyaOrig="1440" w14:anchorId="535B9936">
          <v:shape id="_x0000_s1676" type="#_x0000_t75" style="position:absolute;left:0;text-align:left;margin-left:2.75pt;margin-top:4.6pt;width:129pt;height:87.95pt;z-index:252811264">
            <v:imagedata r:id="rId334" o:title=""/>
            <w10:wrap type="square"/>
          </v:shape>
          <o:OLEObject Type="Embed" ProgID="ChemDraw.Document.6.0" ShapeID="_x0000_s1676" DrawAspect="Content" ObjectID="_1819002938" r:id="rId335"/>
        </w:object>
      </w:r>
      <w:r w:rsidR="008334A7" w:rsidRPr="008334A7">
        <w:rPr>
          <w:rFonts w:ascii="Arial" w:hAnsi="Arial" w:cs="Arial"/>
          <w:sz w:val="17"/>
          <w:szCs w:val="17"/>
          <w:lang w:val="de-DE"/>
        </w:rPr>
        <w:t>Prepared according to</w:t>
      </w:r>
      <w:r w:rsidR="008334A7" w:rsidRPr="008334A7">
        <w:rPr>
          <w:rFonts w:ascii="Arial" w:hAnsi="Arial" w:cs="Arial"/>
          <w:b/>
          <w:bCs/>
          <w:sz w:val="17"/>
          <w:szCs w:val="17"/>
          <w:lang w:val="de-DE"/>
        </w:rPr>
        <w:t xml:space="preserve"> </w:t>
      </w:r>
      <w:r w:rsidR="008334A7" w:rsidRPr="008334A7">
        <w:rPr>
          <w:rFonts w:ascii="Arial" w:hAnsi="Arial" w:cs="Arial"/>
          <w:sz w:val="17"/>
          <w:szCs w:val="17"/>
          <w:lang w:val="de-DE"/>
        </w:rPr>
        <w:t>aforementioned method. White solid (52.1 mg, 62%, 0.2 mmol scale);</w:t>
      </w:r>
      <w:r w:rsidR="008334A7" w:rsidRPr="008334A7">
        <w:rPr>
          <w:rFonts w:ascii="Times New Roman" w:hAnsi="Times New Roman" w:cs="Times New Roman"/>
          <w:sz w:val="20"/>
          <w:szCs w:val="20"/>
          <w:vertAlign w:val="superscript"/>
          <w:lang w:val="de-DE"/>
        </w:rPr>
        <w:t xml:space="preserve"> </w:t>
      </w:r>
      <w:r w:rsidR="008334A7" w:rsidRPr="008334A7">
        <w:rPr>
          <w:rFonts w:ascii="Arial" w:hAnsi="Arial" w:cs="Arial"/>
          <w:b/>
          <w:bCs/>
          <w:sz w:val="17"/>
          <w:szCs w:val="17"/>
          <w:vertAlign w:val="superscript"/>
          <w:lang w:val="de-DE"/>
        </w:rPr>
        <w:t>1</w:t>
      </w:r>
      <w:r w:rsidR="008334A7" w:rsidRPr="008334A7">
        <w:rPr>
          <w:rFonts w:ascii="Arial" w:hAnsi="Arial" w:cs="Arial"/>
          <w:b/>
          <w:bCs/>
          <w:sz w:val="17"/>
          <w:szCs w:val="17"/>
          <w:lang w:val="de-DE"/>
        </w:rPr>
        <w:t>H NMR</w:t>
      </w:r>
      <w:r w:rsidR="008334A7" w:rsidRPr="008334A7">
        <w:rPr>
          <w:rFonts w:ascii="Arial" w:hAnsi="Arial" w:cs="Arial"/>
          <w:sz w:val="17"/>
          <w:szCs w:val="17"/>
          <w:lang w:val="de-DE"/>
        </w:rPr>
        <w:t xml:space="preserve"> (400 MHz, Chloroform-</w:t>
      </w:r>
      <w:r w:rsidR="008334A7" w:rsidRPr="008334A7">
        <w:rPr>
          <w:rFonts w:ascii="Arial" w:hAnsi="Arial" w:cs="Arial"/>
          <w:i/>
          <w:iCs/>
          <w:sz w:val="17"/>
          <w:szCs w:val="17"/>
          <w:lang w:val="de-DE"/>
        </w:rPr>
        <w:t>d</w:t>
      </w:r>
      <w:r w:rsidR="008334A7" w:rsidRPr="008334A7">
        <w:rPr>
          <w:rFonts w:ascii="Arial" w:hAnsi="Arial" w:cs="Arial"/>
          <w:sz w:val="17"/>
          <w:szCs w:val="17"/>
          <w:lang w:val="de-DE"/>
        </w:rPr>
        <w:t xml:space="preserve">) </w:t>
      </w:r>
      <w:r w:rsidR="008334A7" w:rsidRPr="008334A7">
        <w:rPr>
          <w:rFonts w:ascii="Arial" w:hAnsi="Arial" w:cs="Arial"/>
          <w:sz w:val="17"/>
          <w:szCs w:val="17"/>
        </w:rPr>
        <w:t>δ</w:t>
      </w:r>
      <w:r w:rsidR="008334A7" w:rsidRPr="008334A7">
        <w:rPr>
          <w:rFonts w:ascii="Arial" w:hAnsi="Arial" w:cs="Arial"/>
          <w:sz w:val="17"/>
          <w:szCs w:val="17"/>
          <w:lang w:val="de-DE"/>
        </w:rPr>
        <w:t xml:space="preserve"> 7.10–6.98 (m, 4H), 6.77 (d,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2.1 Hz, 1H), 6.61 (d,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2.1 Hz, 1H), 6.52 (dd,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9.9, 1.8 Hz, 1H), 6.13 (dd,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4.1, 1.6 Hz, 1H), 5.84 (dd,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9.9, 4.2 Hz, 1H), 3.87 (s, 3H), 2.71</w:t>
      </w:r>
      <w:r w:rsidR="00904044"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2.51 (m, 2H), 2.31</w:t>
      </w:r>
      <w:r w:rsidR="00904044"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2.20 (m, 2H), 1.85</w:t>
      </w:r>
      <w:r w:rsidR="00904044"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1.72 (m, 1H), 1.39</w:t>
      </w:r>
      <w:r w:rsidR="00904044"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1.25 (m, 1H).</w:t>
      </w:r>
      <w:r w:rsidR="008334A7" w:rsidRPr="008334A7">
        <w:rPr>
          <w:rFonts w:ascii="Times New Roman" w:hAnsi="Times New Roman" w:cs="Times New Roman"/>
          <w:sz w:val="20"/>
          <w:szCs w:val="20"/>
          <w:vertAlign w:val="superscript"/>
          <w:lang w:val="de-DE"/>
        </w:rPr>
        <w:t xml:space="preserve"> </w:t>
      </w:r>
      <w:r w:rsidR="008334A7" w:rsidRPr="008334A7">
        <w:rPr>
          <w:rFonts w:ascii="Arial" w:hAnsi="Arial" w:cs="Arial"/>
          <w:b/>
          <w:bCs/>
          <w:sz w:val="17"/>
          <w:szCs w:val="17"/>
          <w:vertAlign w:val="superscript"/>
          <w:lang w:val="de-DE"/>
        </w:rPr>
        <w:t>13</w:t>
      </w:r>
      <w:r w:rsidR="008334A7" w:rsidRPr="008334A7">
        <w:rPr>
          <w:rFonts w:ascii="Arial" w:hAnsi="Arial" w:cs="Arial"/>
          <w:b/>
          <w:bCs/>
          <w:sz w:val="17"/>
          <w:szCs w:val="17"/>
          <w:lang w:val="de-DE"/>
        </w:rPr>
        <w:t>C NMR</w:t>
      </w:r>
      <w:r w:rsidR="008334A7" w:rsidRPr="008334A7">
        <w:rPr>
          <w:rFonts w:ascii="Arial" w:hAnsi="Arial" w:cs="Arial"/>
          <w:sz w:val="17"/>
          <w:szCs w:val="17"/>
          <w:lang w:val="de-DE"/>
        </w:rPr>
        <w:t xml:space="preserve"> (101 MHz, Chloroform-</w:t>
      </w:r>
      <w:r w:rsidR="008334A7" w:rsidRPr="008334A7">
        <w:rPr>
          <w:rFonts w:ascii="Arial" w:hAnsi="Arial" w:cs="Arial"/>
          <w:i/>
          <w:iCs/>
          <w:sz w:val="17"/>
          <w:szCs w:val="17"/>
          <w:lang w:val="de-DE"/>
        </w:rPr>
        <w:t>d</w:t>
      </w:r>
      <w:r w:rsidR="008334A7" w:rsidRPr="008334A7">
        <w:rPr>
          <w:rFonts w:ascii="Arial" w:hAnsi="Arial" w:cs="Arial"/>
          <w:sz w:val="17"/>
          <w:szCs w:val="17"/>
          <w:lang w:val="de-DE"/>
        </w:rPr>
        <w:t xml:space="preserve">) </w:t>
      </w:r>
      <w:r w:rsidR="008334A7" w:rsidRPr="008334A7">
        <w:rPr>
          <w:rFonts w:ascii="Arial" w:hAnsi="Arial" w:cs="Arial"/>
          <w:sz w:val="17"/>
          <w:szCs w:val="17"/>
        </w:rPr>
        <w:t>δ</w:t>
      </w:r>
      <w:r w:rsidR="008334A7" w:rsidRPr="008334A7">
        <w:rPr>
          <w:rFonts w:ascii="Arial" w:hAnsi="Arial" w:cs="Arial"/>
          <w:sz w:val="17"/>
          <w:szCs w:val="17"/>
          <w:lang w:val="de-DE"/>
        </w:rPr>
        <w:t xml:space="preserve"> 162.7 (d, </w:t>
      </w:r>
      <w:r w:rsidR="008334A7" w:rsidRPr="008334A7">
        <w:rPr>
          <w:rFonts w:ascii="Arial" w:hAnsi="Arial" w:cs="Arial"/>
          <w:i/>
          <w:iCs/>
          <w:sz w:val="17"/>
          <w:szCs w:val="17"/>
          <w:lang w:val="de-DE"/>
        </w:rPr>
        <w:t>J</w:t>
      </w:r>
      <w:r w:rsidR="008334A7" w:rsidRPr="008334A7">
        <w:rPr>
          <w:rFonts w:ascii="Arial" w:hAnsi="Arial" w:cs="Arial"/>
          <w:color w:val="000000" w:themeColor="text1"/>
          <w:sz w:val="17"/>
          <w:szCs w:val="17"/>
          <w:vertAlign w:val="subscript"/>
          <w:lang w:val="de-DE"/>
        </w:rPr>
        <w:t>C-F</w:t>
      </w:r>
      <w:r w:rsidR="008334A7" w:rsidRPr="008334A7">
        <w:rPr>
          <w:rFonts w:ascii="Arial" w:hAnsi="Arial" w:cs="Arial"/>
          <w:sz w:val="17"/>
          <w:szCs w:val="17"/>
          <w:lang w:val="de-DE"/>
        </w:rPr>
        <w:t xml:space="preserve"> = 247.9 Hz), 155.9, 138.5 (d, </w:t>
      </w:r>
      <w:r w:rsidR="008334A7" w:rsidRPr="008334A7">
        <w:rPr>
          <w:rFonts w:ascii="Arial" w:hAnsi="Arial" w:cs="Arial"/>
          <w:i/>
          <w:iCs/>
          <w:sz w:val="17"/>
          <w:szCs w:val="17"/>
          <w:lang w:val="de-DE"/>
        </w:rPr>
        <w:t>J</w:t>
      </w:r>
      <w:r w:rsidR="008334A7" w:rsidRPr="008334A7">
        <w:rPr>
          <w:rFonts w:ascii="Arial" w:hAnsi="Arial" w:cs="Arial"/>
          <w:color w:val="000000" w:themeColor="text1"/>
          <w:sz w:val="17"/>
          <w:szCs w:val="17"/>
          <w:vertAlign w:val="subscript"/>
          <w:lang w:val="de-DE"/>
        </w:rPr>
        <w:t>C-F</w:t>
      </w:r>
      <w:r w:rsidR="008334A7" w:rsidRPr="008334A7">
        <w:rPr>
          <w:rFonts w:ascii="Arial" w:hAnsi="Arial" w:cs="Arial"/>
          <w:sz w:val="17"/>
          <w:szCs w:val="17"/>
          <w:lang w:val="de-DE"/>
        </w:rPr>
        <w:t xml:space="preserve"> = 3.1 Hz), 134.7, 128.6, 127.9 (d, </w:t>
      </w:r>
      <w:r w:rsidR="008334A7" w:rsidRPr="008334A7">
        <w:rPr>
          <w:rFonts w:ascii="Arial" w:hAnsi="Arial" w:cs="Arial"/>
          <w:i/>
          <w:iCs/>
          <w:sz w:val="17"/>
          <w:szCs w:val="17"/>
          <w:lang w:val="de-DE"/>
        </w:rPr>
        <w:t>J</w:t>
      </w:r>
      <w:r w:rsidR="008334A7" w:rsidRPr="008334A7">
        <w:rPr>
          <w:rFonts w:ascii="Arial" w:hAnsi="Arial" w:cs="Arial"/>
          <w:color w:val="000000" w:themeColor="text1"/>
          <w:sz w:val="17"/>
          <w:szCs w:val="17"/>
          <w:vertAlign w:val="subscript"/>
          <w:lang w:val="de-DE"/>
        </w:rPr>
        <w:t>C-F</w:t>
      </w:r>
      <w:r w:rsidR="008334A7" w:rsidRPr="008334A7">
        <w:rPr>
          <w:rFonts w:ascii="Arial" w:hAnsi="Arial" w:cs="Arial"/>
          <w:sz w:val="17"/>
          <w:szCs w:val="17"/>
          <w:lang w:val="de-DE"/>
        </w:rPr>
        <w:t xml:space="preserve"> = 8.2 Hz), 127.6, 124.0, 121.0, 119.3, 118.9, 116.5 (d, </w:t>
      </w:r>
      <w:r w:rsidR="008334A7" w:rsidRPr="008334A7">
        <w:rPr>
          <w:rFonts w:ascii="Arial" w:hAnsi="Arial" w:cs="Arial"/>
          <w:i/>
          <w:iCs/>
          <w:sz w:val="17"/>
          <w:szCs w:val="17"/>
          <w:lang w:val="de-DE"/>
        </w:rPr>
        <w:t>J</w:t>
      </w:r>
      <w:r w:rsidR="008334A7" w:rsidRPr="008334A7">
        <w:rPr>
          <w:rFonts w:ascii="Arial" w:hAnsi="Arial" w:cs="Arial"/>
          <w:color w:val="000000" w:themeColor="text1"/>
          <w:sz w:val="17"/>
          <w:szCs w:val="17"/>
          <w:vertAlign w:val="subscript"/>
          <w:lang w:val="de-DE"/>
        </w:rPr>
        <w:t>C-F</w:t>
      </w:r>
      <w:r w:rsidR="008334A7" w:rsidRPr="008334A7">
        <w:rPr>
          <w:rFonts w:ascii="Arial" w:hAnsi="Arial" w:cs="Arial"/>
          <w:sz w:val="17"/>
          <w:szCs w:val="17"/>
          <w:lang w:val="de-DE"/>
        </w:rPr>
        <w:t xml:space="preserve"> = 21.7 Hz), 109.7, 99.7, 91.8, 59.3, 56.1, 24.4, 24.1, 16.8.</w:t>
      </w:r>
      <w:r w:rsidR="008334A7" w:rsidRPr="008334A7">
        <w:rPr>
          <w:rFonts w:ascii="Times New Roman" w:hAnsi="Times New Roman" w:cs="Times New Roman"/>
          <w:sz w:val="20"/>
          <w:szCs w:val="20"/>
          <w:vertAlign w:val="superscript"/>
          <w:lang w:val="de-DE"/>
        </w:rPr>
        <w:t xml:space="preserve"> </w:t>
      </w:r>
      <w:r w:rsidR="008334A7" w:rsidRPr="008334A7">
        <w:rPr>
          <w:rFonts w:ascii="Arial" w:hAnsi="Arial" w:cs="Arial"/>
          <w:b/>
          <w:bCs/>
          <w:sz w:val="17"/>
          <w:szCs w:val="17"/>
          <w:vertAlign w:val="superscript"/>
        </w:rPr>
        <w:t>19</w:t>
      </w:r>
      <w:r w:rsidR="008334A7" w:rsidRPr="008334A7">
        <w:rPr>
          <w:rFonts w:ascii="Arial" w:hAnsi="Arial" w:cs="Arial"/>
          <w:b/>
          <w:bCs/>
          <w:sz w:val="17"/>
          <w:szCs w:val="17"/>
        </w:rPr>
        <w:t>F NMR</w:t>
      </w:r>
      <w:r w:rsidR="008334A7" w:rsidRPr="008334A7">
        <w:rPr>
          <w:rFonts w:ascii="Arial" w:hAnsi="Arial" w:cs="Arial"/>
          <w:sz w:val="17"/>
          <w:szCs w:val="17"/>
        </w:rPr>
        <w:t xml:space="preserve"> (376 MHz, Chloroform-</w:t>
      </w:r>
      <w:r w:rsidR="008334A7" w:rsidRPr="008334A7">
        <w:rPr>
          <w:rFonts w:ascii="Arial" w:hAnsi="Arial" w:cs="Arial"/>
          <w:i/>
          <w:iCs/>
          <w:sz w:val="17"/>
          <w:szCs w:val="17"/>
        </w:rPr>
        <w:t>d</w:t>
      </w:r>
      <w:r w:rsidR="008334A7" w:rsidRPr="008334A7">
        <w:rPr>
          <w:rFonts w:ascii="Arial" w:hAnsi="Arial" w:cs="Arial"/>
          <w:sz w:val="17"/>
          <w:szCs w:val="17"/>
        </w:rPr>
        <w:t>) δ -114.3.</w:t>
      </w:r>
      <w:r w:rsidR="008334A7" w:rsidRPr="008334A7">
        <w:rPr>
          <w:rFonts w:ascii="Arial" w:hAnsi="Arial" w:cs="Arial"/>
          <w:b/>
          <w:bCs/>
          <w:sz w:val="17"/>
          <w:szCs w:val="17"/>
        </w:rPr>
        <w:t xml:space="preserve"> HRMS(ESI</w:t>
      </w:r>
      <w:r w:rsidR="008334A7" w:rsidRPr="008334A7">
        <w:rPr>
          <w:rFonts w:ascii="Arial" w:hAnsi="Arial" w:cs="Arial"/>
          <w:b/>
          <w:bCs/>
          <w:sz w:val="17"/>
          <w:szCs w:val="17"/>
          <w:vertAlign w:val="superscript"/>
        </w:rPr>
        <w:t>+</w:t>
      </w:r>
      <w:r w:rsidR="008334A7" w:rsidRPr="008334A7">
        <w:rPr>
          <w:rFonts w:ascii="Arial" w:hAnsi="Arial" w:cs="Arial"/>
          <w:b/>
          <w:bCs/>
          <w:sz w:val="17"/>
          <w:szCs w:val="17"/>
        </w:rPr>
        <w:t>)</w:t>
      </w:r>
      <w:r w:rsidR="008334A7" w:rsidRPr="008334A7">
        <w:rPr>
          <w:rFonts w:ascii="Arial" w:hAnsi="Arial" w:cs="Arial"/>
          <w:sz w:val="17"/>
          <w:szCs w:val="17"/>
        </w:rPr>
        <w:t xml:space="preserve"> m/z </w:t>
      </w:r>
      <w:proofErr w:type="spellStart"/>
      <w:r w:rsidR="008334A7" w:rsidRPr="008334A7">
        <w:rPr>
          <w:rFonts w:ascii="Arial" w:hAnsi="Arial" w:cs="Arial"/>
          <w:sz w:val="17"/>
          <w:szCs w:val="17"/>
        </w:rPr>
        <w:t>calcd</w:t>
      </w:r>
      <w:proofErr w:type="spellEnd"/>
      <w:r w:rsidR="008334A7" w:rsidRPr="008334A7">
        <w:rPr>
          <w:rFonts w:ascii="Arial" w:hAnsi="Arial" w:cs="Arial"/>
          <w:sz w:val="17"/>
          <w:szCs w:val="17"/>
        </w:rPr>
        <w:t xml:space="preserve">. </w:t>
      </w:r>
      <w:proofErr w:type="gramStart"/>
      <w:r w:rsidR="008334A7" w:rsidRPr="008334A7">
        <w:rPr>
          <w:rFonts w:ascii="Arial" w:hAnsi="Arial" w:cs="Arial"/>
          <w:sz w:val="17"/>
          <w:szCs w:val="17"/>
        </w:rPr>
        <w:t>for</w:t>
      </w:r>
      <w:proofErr w:type="gramEnd"/>
      <w:r w:rsidR="008334A7" w:rsidRPr="008334A7">
        <w:rPr>
          <w:rFonts w:ascii="Arial" w:hAnsi="Arial" w:cs="Arial"/>
          <w:sz w:val="17"/>
          <w:szCs w:val="17"/>
        </w:rPr>
        <w:t xml:space="preserve"> C</w:t>
      </w:r>
      <w:r w:rsidR="008334A7" w:rsidRPr="008334A7">
        <w:rPr>
          <w:rFonts w:ascii="Arial" w:hAnsi="Arial" w:cs="Arial"/>
          <w:sz w:val="17"/>
          <w:szCs w:val="17"/>
          <w:vertAlign w:val="subscript"/>
        </w:rPr>
        <w:t>22</w:t>
      </w:r>
      <w:r w:rsidR="008334A7" w:rsidRPr="008334A7">
        <w:rPr>
          <w:rFonts w:ascii="Arial" w:hAnsi="Arial" w:cs="Arial"/>
          <w:sz w:val="17"/>
          <w:szCs w:val="17"/>
        </w:rPr>
        <w:t>H</w:t>
      </w:r>
      <w:r w:rsidR="008334A7" w:rsidRPr="008334A7">
        <w:rPr>
          <w:rFonts w:ascii="Arial" w:hAnsi="Arial" w:cs="Arial"/>
          <w:sz w:val="17"/>
          <w:szCs w:val="17"/>
          <w:vertAlign w:val="subscript"/>
        </w:rPr>
        <w:t>18</w:t>
      </w:r>
      <w:r w:rsidR="008334A7" w:rsidRPr="008334A7">
        <w:rPr>
          <w:rFonts w:ascii="Arial" w:hAnsi="Arial" w:cs="Arial"/>
          <w:sz w:val="17"/>
          <w:szCs w:val="17"/>
        </w:rPr>
        <w:t>BrFN</w:t>
      </w:r>
      <w:r w:rsidR="008334A7" w:rsidRPr="008334A7">
        <w:rPr>
          <w:rFonts w:ascii="Arial" w:hAnsi="Arial" w:cs="Arial"/>
          <w:sz w:val="17"/>
          <w:szCs w:val="17"/>
          <w:vertAlign w:val="subscript"/>
        </w:rPr>
        <w:t>2</w:t>
      </w:r>
      <w:r w:rsidR="008334A7" w:rsidRPr="008334A7">
        <w:rPr>
          <w:rFonts w:ascii="Arial" w:hAnsi="Arial" w:cs="Arial"/>
          <w:sz w:val="17"/>
          <w:szCs w:val="17"/>
        </w:rPr>
        <w:t>O</w:t>
      </w:r>
      <w:r w:rsidR="008334A7" w:rsidRPr="008334A7">
        <w:rPr>
          <w:rFonts w:ascii="Arial" w:hAnsi="Arial" w:cs="Arial"/>
          <w:sz w:val="17"/>
          <w:szCs w:val="17"/>
          <w:vertAlign w:val="subscript"/>
        </w:rPr>
        <w:t xml:space="preserve"> </w:t>
      </w:r>
      <w:r w:rsidR="008334A7" w:rsidRPr="008334A7">
        <w:rPr>
          <w:rFonts w:ascii="Arial" w:hAnsi="Arial" w:cs="Arial"/>
          <w:sz w:val="17"/>
          <w:szCs w:val="17"/>
          <w:vertAlign w:val="superscript"/>
        </w:rPr>
        <w:t xml:space="preserve">+ </w:t>
      </w:r>
      <w:r w:rsidR="008334A7" w:rsidRPr="008334A7">
        <w:rPr>
          <w:rFonts w:ascii="Arial" w:hAnsi="Arial" w:cs="Arial"/>
          <w:sz w:val="17"/>
          <w:szCs w:val="17"/>
        </w:rPr>
        <w:t>[</w:t>
      </w:r>
      <w:proofErr w:type="spellStart"/>
      <w:r w:rsidR="008334A7" w:rsidRPr="008334A7">
        <w:rPr>
          <w:rFonts w:ascii="Arial" w:hAnsi="Arial" w:cs="Arial"/>
          <w:sz w:val="17"/>
          <w:szCs w:val="17"/>
        </w:rPr>
        <w:t>M+Na</w:t>
      </w:r>
      <w:proofErr w:type="spellEnd"/>
      <w:r w:rsidR="008334A7" w:rsidRPr="008334A7">
        <w:rPr>
          <w:rFonts w:ascii="Arial" w:hAnsi="Arial" w:cs="Arial"/>
          <w:sz w:val="17"/>
          <w:szCs w:val="17"/>
        </w:rPr>
        <w:t>]</w:t>
      </w:r>
      <w:r w:rsidR="008334A7" w:rsidRPr="008334A7">
        <w:rPr>
          <w:rFonts w:ascii="Arial" w:hAnsi="Arial" w:cs="Arial"/>
          <w:sz w:val="17"/>
          <w:szCs w:val="17"/>
          <w:vertAlign w:val="superscript"/>
        </w:rPr>
        <w:t>+</w:t>
      </w:r>
      <w:r w:rsidR="008334A7" w:rsidRPr="008334A7">
        <w:rPr>
          <w:rFonts w:ascii="Arial" w:hAnsi="Arial" w:cs="Arial"/>
          <w:sz w:val="17"/>
          <w:szCs w:val="17"/>
        </w:rPr>
        <w:t>: 447.0479, found: 447.0471.</w:t>
      </w:r>
    </w:p>
    <w:p w14:paraId="736F9EAA" w14:textId="0CCA1E10" w:rsidR="008334A7" w:rsidRPr="008334A7" w:rsidRDefault="008334A7" w:rsidP="008334A7">
      <w:pPr>
        <w:rPr>
          <w:rFonts w:ascii="Arial" w:hAnsi="Arial" w:cs="Arial"/>
          <w:b/>
          <w:bCs/>
          <w:sz w:val="17"/>
          <w:szCs w:val="17"/>
          <w:lang w:val="de-DE"/>
        </w:rPr>
      </w:pPr>
      <w:r w:rsidRPr="008334A7">
        <w:rPr>
          <w:rFonts w:ascii="Arial" w:hAnsi="Arial" w:cs="Arial"/>
          <w:b/>
          <w:bCs/>
          <w:sz w:val="17"/>
          <w:szCs w:val="17"/>
          <w:lang w:val="de-DE"/>
        </w:rPr>
        <w:t>4-(4-(4-fluorophenyl)-8-methoxy-1-thiocyanato-4</w:t>
      </w:r>
      <w:r w:rsidRPr="00C515BC">
        <w:rPr>
          <w:rFonts w:ascii="Arial" w:hAnsi="Arial" w:cs="Arial"/>
          <w:b/>
          <w:bCs/>
          <w:i/>
          <w:iCs/>
          <w:sz w:val="17"/>
          <w:szCs w:val="17"/>
          <w:lang w:val="de-DE"/>
        </w:rPr>
        <w:t>H</w:t>
      </w:r>
      <w:r w:rsidRPr="008334A7">
        <w:rPr>
          <w:rFonts w:ascii="Arial" w:hAnsi="Arial" w:cs="Arial"/>
          <w:b/>
          <w:bCs/>
          <w:sz w:val="17"/>
          <w:szCs w:val="17"/>
          <w:lang w:val="de-DE"/>
        </w:rPr>
        <w:t>-pyrrolo[3,2,1-</w:t>
      </w:r>
      <w:r w:rsidRPr="00C515BC">
        <w:rPr>
          <w:rFonts w:ascii="Arial" w:hAnsi="Arial" w:cs="Arial"/>
          <w:b/>
          <w:bCs/>
          <w:i/>
          <w:iCs/>
          <w:sz w:val="17"/>
          <w:szCs w:val="17"/>
          <w:lang w:val="de-DE"/>
        </w:rPr>
        <w:t>ij</w:t>
      </w:r>
      <w:r w:rsidRPr="008334A7">
        <w:rPr>
          <w:rFonts w:ascii="Arial" w:hAnsi="Arial" w:cs="Arial"/>
          <w:b/>
          <w:bCs/>
          <w:sz w:val="17"/>
          <w:szCs w:val="17"/>
          <w:lang w:val="de-DE"/>
        </w:rPr>
        <w:t>]quinolin-2-yl)butanenitrile (</w:t>
      </w:r>
      <w:r>
        <w:rPr>
          <w:rFonts w:ascii="Arial" w:hAnsi="Arial" w:cs="Arial"/>
          <w:b/>
          <w:bCs/>
          <w:sz w:val="17"/>
          <w:szCs w:val="17"/>
          <w:lang w:val="de-DE"/>
        </w:rPr>
        <w:t>15</w:t>
      </w:r>
      <w:r w:rsidRPr="008334A7">
        <w:rPr>
          <w:rFonts w:ascii="Arial" w:hAnsi="Arial" w:cs="Arial"/>
          <w:b/>
          <w:bCs/>
          <w:sz w:val="17"/>
          <w:szCs w:val="17"/>
          <w:lang w:val="de-DE"/>
        </w:rPr>
        <w:t>)</w:t>
      </w:r>
    </w:p>
    <w:p w14:paraId="1C26DFD0" w14:textId="6DF4D42A" w:rsidR="008334A7" w:rsidRPr="008334A7" w:rsidRDefault="00BE5CCA" w:rsidP="008334A7">
      <w:pPr>
        <w:rPr>
          <w:rFonts w:ascii="Arial" w:hAnsi="Arial" w:cs="Arial"/>
          <w:sz w:val="17"/>
          <w:szCs w:val="17"/>
        </w:rPr>
      </w:pPr>
      <w:r>
        <w:rPr>
          <w:rFonts w:ascii="Arial" w:hAnsi="Arial" w:cs="Arial"/>
          <w:noProof/>
          <w:sz w:val="17"/>
          <w:szCs w:val="17"/>
          <w:lang w:val="de-DE"/>
        </w:rPr>
        <w:object w:dxaOrig="1440" w:dyaOrig="1440" w14:anchorId="7C118853">
          <v:shape id="_x0000_s1677" type="#_x0000_t75" style="position:absolute;left:0;text-align:left;margin-left:0;margin-top:11.5pt;width:132.15pt;height:90.1pt;z-index:252812288">
            <v:imagedata r:id="rId336" o:title=""/>
            <w10:wrap type="square"/>
          </v:shape>
          <o:OLEObject Type="Embed" ProgID="ChemDraw.Document.6.0" ShapeID="_x0000_s1677" DrawAspect="Content" ObjectID="_1819002939" r:id="rId337"/>
        </w:object>
      </w:r>
      <w:bookmarkStart w:id="307" w:name="_Hlk185517023"/>
      <w:r w:rsidR="008334A7" w:rsidRPr="008334A7">
        <w:rPr>
          <w:rFonts w:ascii="Arial" w:hAnsi="Arial" w:cs="Arial"/>
          <w:sz w:val="17"/>
          <w:szCs w:val="17"/>
          <w:lang w:val="de-DE"/>
        </w:rPr>
        <w:t>Prepared according to</w:t>
      </w:r>
      <w:r w:rsidR="008334A7" w:rsidRPr="008334A7">
        <w:rPr>
          <w:rFonts w:ascii="Arial" w:hAnsi="Arial" w:cs="Arial"/>
          <w:b/>
          <w:bCs/>
          <w:sz w:val="17"/>
          <w:szCs w:val="17"/>
          <w:lang w:val="de-DE"/>
        </w:rPr>
        <w:t xml:space="preserve"> </w:t>
      </w:r>
      <w:r w:rsidR="008334A7" w:rsidRPr="008334A7">
        <w:rPr>
          <w:rFonts w:ascii="Arial" w:hAnsi="Arial" w:cs="Arial"/>
          <w:sz w:val="17"/>
          <w:szCs w:val="17"/>
          <w:lang w:val="de-DE"/>
        </w:rPr>
        <w:t>aforementioned method. White solid (54.8 mg, 68%, 0.2 mmol scale);</w:t>
      </w:r>
      <w:bookmarkEnd w:id="307"/>
      <w:r w:rsidR="008334A7" w:rsidRPr="008334A7">
        <w:rPr>
          <w:rFonts w:ascii="Times New Roman" w:hAnsi="Times New Roman" w:cs="Times New Roman"/>
          <w:b/>
          <w:bCs/>
          <w:sz w:val="20"/>
          <w:szCs w:val="20"/>
          <w:vertAlign w:val="superscript"/>
          <w:lang w:val="de-DE"/>
        </w:rPr>
        <w:t xml:space="preserve"> </w:t>
      </w:r>
      <w:r w:rsidR="008334A7" w:rsidRPr="008334A7">
        <w:rPr>
          <w:rFonts w:ascii="Arial" w:hAnsi="Arial" w:cs="Arial"/>
          <w:b/>
          <w:bCs/>
          <w:sz w:val="17"/>
          <w:szCs w:val="17"/>
          <w:vertAlign w:val="superscript"/>
          <w:lang w:val="de-DE"/>
        </w:rPr>
        <w:t>1</w:t>
      </w:r>
      <w:r w:rsidR="008334A7" w:rsidRPr="008334A7">
        <w:rPr>
          <w:rFonts w:ascii="Arial" w:hAnsi="Arial" w:cs="Arial"/>
          <w:b/>
          <w:bCs/>
          <w:sz w:val="17"/>
          <w:szCs w:val="17"/>
          <w:lang w:val="de-DE"/>
        </w:rPr>
        <w:t>H NMR</w:t>
      </w:r>
      <w:r w:rsidR="008334A7" w:rsidRPr="008334A7">
        <w:rPr>
          <w:rFonts w:ascii="Arial" w:hAnsi="Arial" w:cs="Arial"/>
          <w:sz w:val="17"/>
          <w:szCs w:val="17"/>
          <w:lang w:val="de-DE"/>
        </w:rPr>
        <w:t xml:space="preserve"> (400 MHz, Chloroform-</w:t>
      </w:r>
      <w:r w:rsidR="008334A7" w:rsidRPr="008334A7">
        <w:rPr>
          <w:rFonts w:ascii="Arial" w:hAnsi="Arial" w:cs="Arial"/>
          <w:i/>
          <w:iCs/>
          <w:sz w:val="17"/>
          <w:szCs w:val="17"/>
          <w:lang w:val="de-DE"/>
        </w:rPr>
        <w:t>d</w:t>
      </w:r>
      <w:r w:rsidR="008334A7" w:rsidRPr="008334A7">
        <w:rPr>
          <w:rFonts w:ascii="Arial" w:hAnsi="Arial" w:cs="Arial"/>
          <w:sz w:val="17"/>
          <w:szCs w:val="17"/>
          <w:lang w:val="de-DE"/>
        </w:rPr>
        <w:t xml:space="preserve">) </w:t>
      </w:r>
      <w:r w:rsidR="008334A7" w:rsidRPr="008334A7">
        <w:rPr>
          <w:rFonts w:ascii="Arial" w:hAnsi="Arial" w:cs="Arial"/>
          <w:sz w:val="17"/>
          <w:szCs w:val="17"/>
        </w:rPr>
        <w:t>δ</w:t>
      </w:r>
      <w:r w:rsidR="008334A7" w:rsidRPr="008334A7">
        <w:rPr>
          <w:rFonts w:ascii="Arial" w:hAnsi="Arial" w:cs="Arial"/>
          <w:sz w:val="17"/>
          <w:szCs w:val="17"/>
          <w:lang w:val="de-DE"/>
        </w:rPr>
        <w:t xml:space="preserve"> 7.15</w:t>
      </w:r>
      <w:r w:rsidR="00904044"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7.08 (m, 2H), 7.07</w:t>
      </w:r>
      <w:r w:rsidR="00904044"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 xml:space="preserve">7.01 (m, 2H), 6.97 (d,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2.0 Hz, 1H), 6.68 (d,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2.0 Hz, 1H), 6.56 (dd,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9.9, 1.6 Hz, 1H), 6.16 (d,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2.6 Hz, 1H), 5.87 (dd,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9.9, 4.1 Hz, 1H), 3.91 (s, 3H), 2.90</w:t>
      </w:r>
      <w:r w:rsidR="00904044"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2.68 (m, 2H), 2.39</w:t>
      </w:r>
      <w:r w:rsidR="00904044"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2.25 (m, 2H), 1.91</w:t>
      </w:r>
      <w:r w:rsidR="00904044"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1.78 (m, 1H), 1.43</w:t>
      </w:r>
      <w:r w:rsidR="00904044"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1.28 (m, 1H).</w:t>
      </w:r>
      <w:r w:rsidR="008334A7" w:rsidRPr="008334A7">
        <w:rPr>
          <w:rFonts w:ascii="Times New Roman" w:hAnsi="Times New Roman" w:cs="Times New Roman"/>
          <w:sz w:val="20"/>
          <w:szCs w:val="20"/>
          <w:vertAlign w:val="superscript"/>
          <w:lang w:val="de-DE"/>
        </w:rPr>
        <w:t xml:space="preserve"> </w:t>
      </w:r>
      <w:r w:rsidR="008334A7" w:rsidRPr="008334A7">
        <w:rPr>
          <w:rFonts w:ascii="Arial" w:hAnsi="Arial" w:cs="Arial"/>
          <w:b/>
          <w:bCs/>
          <w:sz w:val="17"/>
          <w:szCs w:val="17"/>
          <w:vertAlign w:val="superscript"/>
          <w:lang w:val="de-DE"/>
        </w:rPr>
        <w:t>13</w:t>
      </w:r>
      <w:r w:rsidR="008334A7" w:rsidRPr="008334A7">
        <w:rPr>
          <w:rFonts w:ascii="Arial" w:hAnsi="Arial" w:cs="Arial"/>
          <w:b/>
          <w:bCs/>
          <w:sz w:val="17"/>
          <w:szCs w:val="17"/>
          <w:lang w:val="de-DE"/>
        </w:rPr>
        <w:t>C NMR</w:t>
      </w:r>
      <w:r w:rsidR="008334A7" w:rsidRPr="008334A7">
        <w:rPr>
          <w:rFonts w:ascii="Arial" w:hAnsi="Arial" w:cs="Arial"/>
          <w:sz w:val="17"/>
          <w:szCs w:val="17"/>
          <w:lang w:val="de-DE"/>
        </w:rPr>
        <w:t xml:space="preserve"> (101 MHz, Chloroform-</w:t>
      </w:r>
      <w:r w:rsidR="008334A7" w:rsidRPr="008334A7">
        <w:rPr>
          <w:rFonts w:ascii="Arial" w:hAnsi="Arial" w:cs="Arial"/>
          <w:i/>
          <w:iCs/>
          <w:sz w:val="17"/>
          <w:szCs w:val="17"/>
          <w:lang w:val="de-DE"/>
        </w:rPr>
        <w:t>d</w:t>
      </w:r>
      <w:r w:rsidR="008334A7" w:rsidRPr="008334A7">
        <w:rPr>
          <w:rFonts w:ascii="Arial" w:hAnsi="Arial" w:cs="Arial"/>
          <w:sz w:val="17"/>
          <w:szCs w:val="17"/>
          <w:lang w:val="de-DE"/>
        </w:rPr>
        <w:t xml:space="preserve">) </w:t>
      </w:r>
      <w:r w:rsidR="008334A7" w:rsidRPr="008334A7">
        <w:rPr>
          <w:rFonts w:ascii="Arial" w:hAnsi="Arial" w:cs="Arial"/>
          <w:sz w:val="17"/>
          <w:szCs w:val="17"/>
        </w:rPr>
        <w:t>δ</w:t>
      </w:r>
      <w:r w:rsidR="008334A7" w:rsidRPr="008334A7">
        <w:rPr>
          <w:rFonts w:ascii="Arial" w:hAnsi="Arial" w:cs="Arial"/>
          <w:sz w:val="17"/>
          <w:szCs w:val="17"/>
          <w:lang w:val="de-DE"/>
        </w:rPr>
        <w:t xml:space="preserve"> 162.8 (d, </w:t>
      </w:r>
      <w:r w:rsidR="008334A7" w:rsidRPr="008334A7">
        <w:rPr>
          <w:rFonts w:ascii="Arial" w:hAnsi="Arial" w:cs="Arial"/>
          <w:i/>
          <w:iCs/>
          <w:sz w:val="17"/>
          <w:szCs w:val="17"/>
          <w:lang w:val="de-DE"/>
        </w:rPr>
        <w:t>J</w:t>
      </w:r>
      <w:r w:rsidR="008334A7" w:rsidRPr="008334A7">
        <w:rPr>
          <w:rFonts w:ascii="Arial" w:hAnsi="Arial" w:cs="Arial"/>
          <w:color w:val="000000" w:themeColor="text1"/>
          <w:sz w:val="17"/>
          <w:szCs w:val="17"/>
          <w:vertAlign w:val="subscript"/>
          <w:lang w:val="de-DE"/>
        </w:rPr>
        <w:t>C-F</w:t>
      </w:r>
      <w:r w:rsidR="008334A7" w:rsidRPr="008334A7">
        <w:rPr>
          <w:rFonts w:ascii="Arial" w:hAnsi="Arial" w:cs="Arial"/>
          <w:sz w:val="17"/>
          <w:szCs w:val="17"/>
          <w:lang w:val="de-DE"/>
        </w:rPr>
        <w:t xml:space="preserve"> = 248.6 Hz), 156.9, 143.6, 137.7 (d, </w:t>
      </w:r>
      <w:r w:rsidR="008334A7" w:rsidRPr="008334A7">
        <w:rPr>
          <w:rFonts w:ascii="Arial" w:hAnsi="Arial" w:cs="Arial"/>
          <w:i/>
          <w:iCs/>
          <w:sz w:val="17"/>
          <w:szCs w:val="17"/>
          <w:lang w:val="de-DE"/>
        </w:rPr>
        <w:t>J</w:t>
      </w:r>
      <w:r w:rsidR="008334A7" w:rsidRPr="008334A7">
        <w:rPr>
          <w:rFonts w:ascii="Arial" w:hAnsi="Arial" w:cs="Arial"/>
          <w:color w:val="000000" w:themeColor="text1"/>
          <w:sz w:val="17"/>
          <w:szCs w:val="17"/>
          <w:vertAlign w:val="subscript"/>
          <w:lang w:val="de-DE"/>
        </w:rPr>
        <w:t>C-F</w:t>
      </w:r>
      <w:r w:rsidR="008334A7" w:rsidRPr="008334A7">
        <w:rPr>
          <w:rFonts w:ascii="Arial" w:hAnsi="Arial" w:cs="Arial"/>
          <w:sz w:val="17"/>
          <w:szCs w:val="17"/>
          <w:lang w:val="de-DE"/>
        </w:rPr>
        <w:t xml:space="preserve"> = 3.1 Hz), 128.4, 128.0 (d, </w:t>
      </w:r>
      <w:r w:rsidR="008334A7" w:rsidRPr="008334A7">
        <w:rPr>
          <w:rFonts w:ascii="Arial" w:hAnsi="Arial" w:cs="Arial"/>
          <w:i/>
          <w:iCs/>
          <w:sz w:val="17"/>
          <w:szCs w:val="17"/>
          <w:lang w:val="de-DE"/>
        </w:rPr>
        <w:t>J</w:t>
      </w:r>
      <w:r w:rsidR="008334A7" w:rsidRPr="008334A7">
        <w:rPr>
          <w:rFonts w:ascii="Arial" w:hAnsi="Arial" w:cs="Arial"/>
          <w:color w:val="000000" w:themeColor="text1"/>
          <w:sz w:val="17"/>
          <w:szCs w:val="17"/>
          <w:vertAlign w:val="subscript"/>
          <w:lang w:val="de-DE"/>
        </w:rPr>
        <w:t>C-F</w:t>
      </w:r>
      <w:r w:rsidR="008334A7" w:rsidRPr="008334A7">
        <w:rPr>
          <w:rFonts w:ascii="Arial" w:hAnsi="Arial" w:cs="Arial"/>
          <w:sz w:val="17"/>
          <w:szCs w:val="17"/>
          <w:lang w:val="de-DE"/>
        </w:rPr>
        <w:t xml:space="preserve"> = 8.3 Hz), 127.8, 125.9, 120.9, 119.3, 119.0, 116.7 (d, </w:t>
      </w:r>
      <w:r w:rsidR="008334A7" w:rsidRPr="008334A7">
        <w:rPr>
          <w:rFonts w:ascii="Arial" w:hAnsi="Arial" w:cs="Arial"/>
          <w:i/>
          <w:iCs/>
          <w:sz w:val="17"/>
          <w:szCs w:val="17"/>
          <w:lang w:val="de-DE"/>
        </w:rPr>
        <w:t>J</w:t>
      </w:r>
      <w:r w:rsidR="008334A7" w:rsidRPr="008334A7">
        <w:rPr>
          <w:rFonts w:ascii="Arial" w:hAnsi="Arial" w:cs="Arial"/>
          <w:color w:val="000000" w:themeColor="text1"/>
          <w:sz w:val="17"/>
          <w:szCs w:val="17"/>
          <w:vertAlign w:val="subscript"/>
          <w:lang w:val="de-DE"/>
        </w:rPr>
        <w:t>C-F</w:t>
      </w:r>
      <w:r w:rsidR="008334A7" w:rsidRPr="008334A7">
        <w:rPr>
          <w:rFonts w:ascii="Arial" w:hAnsi="Arial" w:cs="Arial"/>
          <w:sz w:val="17"/>
          <w:szCs w:val="17"/>
          <w:lang w:val="de-DE"/>
        </w:rPr>
        <w:t xml:space="preserve"> = 21.8 Hz), 111.6, 110.4, 99.5, 90.6, 59.6, 56.1, 24.4, 17.1.</w:t>
      </w:r>
      <w:r w:rsidR="008334A7" w:rsidRPr="008334A7">
        <w:rPr>
          <w:rFonts w:ascii="Times New Roman" w:hAnsi="Times New Roman" w:cs="Times New Roman"/>
          <w:sz w:val="20"/>
          <w:szCs w:val="20"/>
          <w:vertAlign w:val="superscript"/>
          <w:lang w:val="de-DE"/>
        </w:rPr>
        <w:t xml:space="preserve"> </w:t>
      </w:r>
      <w:r w:rsidR="008334A7" w:rsidRPr="008334A7">
        <w:rPr>
          <w:rFonts w:ascii="Arial" w:hAnsi="Arial" w:cs="Arial"/>
          <w:b/>
          <w:bCs/>
          <w:sz w:val="17"/>
          <w:szCs w:val="17"/>
          <w:vertAlign w:val="superscript"/>
        </w:rPr>
        <w:t>19</w:t>
      </w:r>
      <w:r w:rsidR="008334A7" w:rsidRPr="008334A7">
        <w:rPr>
          <w:rFonts w:ascii="Arial" w:hAnsi="Arial" w:cs="Arial"/>
          <w:b/>
          <w:bCs/>
          <w:sz w:val="17"/>
          <w:szCs w:val="17"/>
        </w:rPr>
        <w:t>F NMR</w:t>
      </w:r>
      <w:r w:rsidR="008334A7" w:rsidRPr="008334A7">
        <w:rPr>
          <w:rFonts w:ascii="Arial" w:hAnsi="Arial" w:cs="Arial"/>
          <w:sz w:val="17"/>
          <w:szCs w:val="17"/>
        </w:rPr>
        <w:t xml:space="preserve"> (376 MHz, Chloroform-</w:t>
      </w:r>
      <w:r w:rsidR="008334A7" w:rsidRPr="008334A7">
        <w:rPr>
          <w:rFonts w:ascii="Arial" w:hAnsi="Arial" w:cs="Arial"/>
          <w:i/>
          <w:iCs/>
          <w:sz w:val="17"/>
          <w:szCs w:val="17"/>
        </w:rPr>
        <w:t>d</w:t>
      </w:r>
      <w:r w:rsidR="008334A7" w:rsidRPr="008334A7">
        <w:rPr>
          <w:rFonts w:ascii="Arial" w:hAnsi="Arial" w:cs="Arial"/>
          <w:sz w:val="17"/>
          <w:szCs w:val="17"/>
        </w:rPr>
        <w:t>) δ -113.7.</w:t>
      </w:r>
      <w:r w:rsidR="008334A7" w:rsidRPr="008334A7">
        <w:rPr>
          <w:rFonts w:ascii="Arial" w:hAnsi="Arial" w:cs="Arial"/>
          <w:b/>
          <w:bCs/>
          <w:sz w:val="17"/>
          <w:szCs w:val="17"/>
        </w:rPr>
        <w:t xml:space="preserve"> </w:t>
      </w:r>
      <w:bookmarkStart w:id="308" w:name="_Hlk185518035"/>
      <w:r w:rsidR="008334A7" w:rsidRPr="008334A7">
        <w:rPr>
          <w:rFonts w:ascii="Arial" w:hAnsi="Arial" w:cs="Arial"/>
          <w:b/>
          <w:bCs/>
          <w:sz w:val="17"/>
          <w:szCs w:val="17"/>
        </w:rPr>
        <w:t>HRMS(ESI</w:t>
      </w:r>
      <w:r w:rsidR="008334A7" w:rsidRPr="008334A7">
        <w:rPr>
          <w:rFonts w:ascii="Arial" w:hAnsi="Arial" w:cs="Arial"/>
          <w:b/>
          <w:bCs/>
          <w:sz w:val="17"/>
          <w:szCs w:val="17"/>
          <w:vertAlign w:val="superscript"/>
        </w:rPr>
        <w:t>+</w:t>
      </w:r>
      <w:r w:rsidR="008334A7" w:rsidRPr="008334A7">
        <w:rPr>
          <w:rFonts w:ascii="Arial" w:hAnsi="Arial" w:cs="Arial"/>
          <w:b/>
          <w:bCs/>
          <w:sz w:val="17"/>
          <w:szCs w:val="17"/>
        </w:rPr>
        <w:t>)</w:t>
      </w:r>
      <w:r w:rsidR="008334A7" w:rsidRPr="008334A7">
        <w:rPr>
          <w:rFonts w:ascii="Arial" w:hAnsi="Arial" w:cs="Arial"/>
          <w:sz w:val="17"/>
          <w:szCs w:val="17"/>
        </w:rPr>
        <w:t xml:space="preserve"> m/z </w:t>
      </w:r>
      <w:proofErr w:type="spellStart"/>
      <w:r w:rsidR="008334A7" w:rsidRPr="008334A7">
        <w:rPr>
          <w:rFonts w:ascii="Arial" w:hAnsi="Arial" w:cs="Arial"/>
          <w:sz w:val="17"/>
          <w:szCs w:val="17"/>
        </w:rPr>
        <w:t>calcd</w:t>
      </w:r>
      <w:proofErr w:type="spellEnd"/>
      <w:r w:rsidR="008334A7" w:rsidRPr="008334A7">
        <w:rPr>
          <w:rFonts w:ascii="Arial" w:hAnsi="Arial" w:cs="Arial"/>
          <w:sz w:val="17"/>
          <w:szCs w:val="17"/>
        </w:rPr>
        <w:t xml:space="preserve">. </w:t>
      </w:r>
      <w:proofErr w:type="gramStart"/>
      <w:r w:rsidR="008334A7" w:rsidRPr="008334A7">
        <w:rPr>
          <w:rFonts w:ascii="Arial" w:hAnsi="Arial" w:cs="Arial"/>
          <w:sz w:val="17"/>
          <w:szCs w:val="17"/>
        </w:rPr>
        <w:t>for</w:t>
      </w:r>
      <w:proofErr w:type="gramEnd"/>
      <w:r w:rsidR="008334A7" w:rsidRPr="008334A7">
        <w:rPr>
          <w:rFonts w:ascii="Arial" w:hAnsi="Arial" w:cs="Arial"/>
          <w:sz w:val="17"/>
          <w:szCs w:val="17"/>
        </w:rPr>
        <w:t xml:space="preserve"> C</w:t>
      </w:r>
      <w:r w:rsidR="008334A7" w:rsidRPr="008334A7">
        <w:rPr>
          <w:rFonts w:ascii="Arial" w:hAnsi="Arial" w:cs="Arial"/>
          <w:sz w:val="17"/>
          <w:szCs w:val="17"/>
          <w:vertAlign w:val="subscript"/>
        </w:rPr>
        <w:t>23</w:t>
      </w:r>
      <w:r w:rsidR="008334A7" w:rsidRPr="008334A7">
        <w:rPr>
          <w:rFonts w:ascii="Arial" w:hAnsi="Arial" w:cs="Arial"/>
          <w:sz w:val="17"/>
          <w:szCs w:val="17"/>
        </w:rPr>
        <w:t>H</w:t>
      </w:r>
      <w:r w:rsidR="008334A7" w:rsidRPr="008334A7">
        <w:rPr>
          <w:rFonts w:ascii="Arial" w:hAnsi="Arial" w:cs="Arial"/>
          <w:sz w:val="17"/>
          <w:szCs w:val="17"/>
          <w:vertAlign w:val="subscript"/>
        </w:rPr>
        <w:t>18</w:t>
      </w:r>
      <w:r w:rsidR="008334A7" w:rsidRPr="008334A7">
        <w:rPr>
          <w:rFonts w:ascii="Arial" w:hAnsi="Arial" w:cs="Arial"/>
          <w:sz w:val="17"/>
          <w:szCs w:val="17"/>
        </w:rPr>
        <w:t>FN</w:t>
      </w:r>
      <w:r w:rsidR="008334A7" w:rsidRPr="008334A7">
        <w:rPr>
          <w:rFonts w:ascii="Arial" w:hAnsi="Arial" w:cs="Arial"/>
          <w:sz w:val="17"/>
          <w:szCs w:val="17"/>
          <w:vertAlign w:val="subscript"/>
        </w:rPr>
        <w:t>3</w:t>
      </w:r>
      <w:r w:rsidR="008334A7" w:rsidRPr="008334A7">
        <w:rPr>
          <w:rFonts w:ascii="Arial" w:hAnsi="Arial" w:cs="Arial"/>
          <w:sz w:val="17"/>
          <w:szCs w:val="17"/>
        </w:rPr>
        <w:t>OS</w:t>
      </w:r>
      <w:r w:rsidR="008334A7" w:rsidRPr="008334A7">
        <w:rPr>
          <w:rFonts w:ascii="Arial" w:hAnsi="Arial" w:cs="Arial"/>
          <w:sz w:val="17"/>
          <w:szCs w:val="17"/>
          <w:vertAlign w:val="subscript"/>
        </w:rPr>
        <w:t xml:space="preserve"> </w:t>
      </w:r>
      <w:r w:rsidR="008334A7" w:rsidRPr="008334A7">
        <w:rPr>
          <w:rFonts w:ascii="Arial" w:hAnsi="Arial" w:cs="Arial"/>
          <w:sz w:val="17"/>
          <w:szCs w:val="17"/>
          <w:vertAlign w:val="superscript"/>
        </w:rPr>
        <w:t xml:space="preserve">+ </w:t>
      </w:r>
      <w:r w:rsidR="008334A7" w:rsidRPr="008334A7">
        <w:rPr>
          <w:rFonts w:ascii="Arial" w:hAnsi="Arial" w:cs="Arial"/>
          <w:sz w:val="17"/>
          <w:szCs w:val="17"/>
        </w:rPr>
        <w:t>[</w:t>
      </w:r>
      <w:proofErr w:type="spellStart"/>
      <w:r w:rsidR="008334A7" w:rsidRPr="008334A7">
        <w:rPr>
          <w:rFonts w:ascii="Arial" w:hAnsi="Arial" w:cs="Arial"/>
          <w:sz w:val="17"/>
          <w:szCs w:val="17"/>
        </w:rPr>
        <w:t>M+Na</w:t>
      </w:r>
      <w:proofErr w:type="spellEnd"/>
      <w:r w:rsidR="008334A7" w:rsidRPr="008334A7">
        <w:rPr>
          <w:rFonts w:ascii="Arial" w:hAnsi="Arial" w:cs="Arial"/>
          <w:sz w:val="17"/>
          <w:szCs w:val="17"/>
        </w:rPr>
        <w:t>]</w:t>
      </w:r>
      <w:r w:rsidR="008334A7" w:rsidRPr="008334A7">
        <w:rPr>
          <w:rFonts w:ascii="Arial" w:hAnsi="Arial" w:cs="Arial"/>
          <w:sz w:val="17"/>
          <w:szCs w:val="17"/>
          <w:vertAlign w:val="superscript"/>
        </w:rPr>
        <w:t>+</w:t>
      </w:r>
      <w:r w:rsidR="008334A7" w:rsidRPr="008334A7">
        <w:rPr>
          <w:rFonts w:ascii="Arial" w:hAnsi="Arial" w:cs="Arial"/>
          <w:sz w:val="17"/>
          <w:szCs w:val="17"/>
        </w:rPr>
        <w:t>: 426.1047 found: 426.1055.</w:t>
      </w:r>
    </w:p>
    <w:bookmarkEnd w:id="308"/>
    <w:p w14:paraId="166E5B1A" w14:textId="77777777" w:rsidR="00DA433C" w:rsidRDefault="008334A7" w:rsidP="00DA433C">
      <w:pPr>
        <w:wordWrap w:val="0"/>
        <w:rPr>
          <w:rFonts w:ascii="Arial" w:hAnsi="Arial" w:cs="Arial"/>
          <w:b/>
          <w:bCs/>
          <w:sz w:val="17"/>
          <w:szCs w:val="17"/>
          <w:lang w:val="de-DE"/>
        </w:rPr>
      </w:pPr>
      <w:r w:rsidRPr="008334A7">
        <w:rPr>
          <w:rFonts w:ascii="Arial" w:hAnsi="Arial" w:cs="Arial"/>
          <w:b/>
          <w:bCs/>
          <w:sz w:val="17"/>
          <w:szCs w:val="17"/>
          <w:lang w:val="de-DE"/>
        </w:rPr>
        <w:t>3-(4-phenyl-4</w:t>
      </w:r>
      <w:r w:rsidRPr="00C515BC">
        <w:rPr>
          <w:rFonts w:ascii="Arial" w:hAnsi="Arial" w:cs="Arial"/>
          <w:b/>
          <w:bCs/>
          <w:i/>
          <w:iCs/>
          <w:sz w:val="17"/>
          <w:szCs w:val="17"/>
          <w:lang w:val="de-DE"/>
        </w:rPr>
        <w:t>H</w:t>
      </w:r>
      <w:r w:rsidRPr="008334A7">
        <w:rPr>
          <w:rFonts w:ascii="Arial" w:hAnsi="Arial" w:cs="Arial"/>
          <w:b/>
          <w:bCs/>
          <w:sz w:val="17"/>
          <w:szCs w:val="17"/>
          <w:lang w:val="de-DE"/>
        </w:rPr>
        <w:t>-pyrrolo[3,2,1-</w:t>
      </w:r>
      <w:r w:rsidRPr="00C515BC">
        <w:rPr>
          <w:rFonts w:ascii="Arial" w:hAnsi="Arial" w:cs="Arial"/>
          <w:b/>
          <w:bCs/>
          <w:i/>
          <w:iCs/>
          <w:sz w:val="17"/>
          <w:szCs w:val="17"/>
          <w:lang w:val="de-DE"/>
        </w:rPr>
        <w:t>ij</w:t>
      </w:r>
      <w:r w:rsidRPr="008334A7">
        <w:rPr>
          <w:rFonts w:ascii="Arial" w:hAnsi="Arial" w:cs="Arial"/>
          <w:b/>
          <w:bCs/>
          <w:sz w:val="17"/>
          <w:szCs w:val="17"/>
          <w:lang w:val="de-DE"/>
        </w:rPr>
        <w:t>]quinolin-1-yl)propyl 2-(4-(4-chlorobenzoyl)phenoxy)-2-methyl</w:t>
      </w:r>
    </w:p>
    <w:p w14:paraId="783F1BB7" w14:textId="025BCA59" w:rsidR="008334A7" w:rsidRPr="008334A7" w:rsidRDefault="008334A7" w:rsidP="00DA433C">
      <w:pPr>
        <w:wordWrap w:val="0"/>
        <w:rPr>
          <w:rFonts w:ascii="Arial" w:hAnsi="Arial" w:cs="Arial"/>
          <w:b/>
          <w:bCs/>
          <w:sz w:val="17"/>
          <w:szCs w:val="17"/>
          <w:lang w:val="de-DE"/>
        </w:rPr>
      </w:pPr>
      <w:r w:rsidRPr="008334A7">
        <w:rPr>
          <w:rFonts w:ascii="Arial" w:hAnsi="Arial" w:cs="Arial"/>
          <w:b/>
          <w:bCs/>
          <w:sz w:val="17"/>
          <w:szCs w:val="17"/>
          <w:lang w:val="de-DE"/>
        </w:rPr>
        <w:t>propanoate (</w:t>
      </w:r>
      <w:r>
        <w:rPr>
          <w:rFonts w:ascii="Arial" w:hAnsi="Arial" w:cs="Arial"/>
          <w:b/>
          <w:bCs/>
          <w:sz w:val="17"/>
          <w:szCs w:val="17"/>
          <w:lang w:val="de-DE"/>
        </w:rPr>
        <w:t>16</w:t>
      </w:r>
      <w:r w:rsidRPr="008334A7">
        <w:rPr>
          <w:rFonts w:ascii="Arial" w:hAnsi="Arial" w:cs="Arial"/>
          <w:b/>
          <w:bCs/>
          <w:sz w:val="17"/>
          <w:szCs w:val="17"/>
          <w:lang w:val="de-DE"/>
        </w:rPr>
        <w:t>)</w:t>
      </w:r>
    </w:p>
    <w:p w14:paraId="28172761" w14:textId="44A10B78" w:rsidR="008334A7" w:rsidRPr="008334A7" w:rsidRDefault="00BE5CCA" w:rsidP="008334A7">
      <w:pPr>
        <w:rPr>
          <w:rFonts w:ascii="Arial" w:hAnsi="Arial" w:cs="Arial"/>
          <w:sz w:val="17"/>
          <w:szCs w:val="17"/>
        </w:rPr>
      </w:pPr>
      <w:bookmarkStart w:id="309" w:name="_Hlk185001276"/>
      <w:r>
        <w:rPr>
          <w:rFonts w:ascii="Arial" w:hAnsi="Arial" w:cs="Arial"/>
          <w:noProof/>
          <w:sz w:val="17"/>
          <w:szCs w:val="17"/>
        </w:rPr>
        <w:object w:dxaOrig="1440" w:dyaOrig="1440" w14:anchorId="3FA56CF8">
          <v:shape id="_x0000_s1683" type="#_x0000_t75" style="position:absolute;left:0;text-align:left;margin-left:-.05pt;margin-top:5.6pt;width:110.75pt;height:117.9pt;z-index:252819456">
            <v:imagedata r:id="rId338" o:title=""/>
            <w10:wrap type="square"/>
          </v:shape>
          <o:OLEObject Type="Embed" ProgID="ChemDraw.Document.6.0" ShapeID="_x0000_s1683" DrawAspect="Content" ObjectID="_1819002940" r:id="rId339"/>
        </w:object>
      </w:r>
      <w:r w:rsidR="008334A7" w:rsidRPr="008334A7">
        <w:rPr>
          <w:rFonts w:ascii="Arial" w:hAnsi="Arial" w:cs="Arial"/>
          <w:sz w:val="17"/>
          <w:szCs w:val="17"/>
          <w:lang w:val="de-DE"/>
        </w:rPr>
        <w:t>Prepared according to</w:t>
      </w:r>
      <w:r w:rsidR="008334A7" w:rsidRPr="008334A7">
        <w:rPr>
          <w:rFonts w:ascii="Arial" w:hAnsi="Arial" w:cs="Arial"/>
          <w:b/>
          <w:bCs/>
          <w:sz w:val="17"/>
          <w:szCs w:val="17"/>
          <w:lang w:val="de-DE"/>
        </w:rPr>
        <w:t xml:space="preserve"> </w:t>
      </w:r>
      <w:r w:rsidR="005A4242" w:rsidRPr="00617D4F">
        <w:rPr>
          <w:rFonts w:ascii="Arial" w:hAnsi="Arial" w:cs="Arial"/>
          <w:b/>
          <w:bCs/>
          <w:color w:val="000000" w:themeColor="text1"/>
          <w:sz w:val="17"/>
          <w:szCs w:val="17"/>
          <w:lang w:val="de-DE"/>
        </w:rPr>
        <w:t>GP</w:t>
      </w:r>
      <w:r w:rsidR="005A4242">
        <w:rPr>
          <w:rFonts w:ascii="Arial" w:hAnsi="Arial" w:cs="Arial"/>
          <w:b/>
          <w:bCs/>
          <w:color w:val="000000" w:themeColor="text1"/>
          <w:sz w:val="17"/>
          <w:szCs w:val="17"/>
          <w:lang w:val="de-DE"/>
        </w:rPr>
        <w:t>3</w:t>
      </w:r>
      <w:r w:rsidR="008334A7" w:rsidRPr="008334A7">
        <w:rPr>
          <w:rFonts w:ascii="Arial" w:hAnsi="Arial" w:cs="Arial"/>
          <w:sz w:val="17"/>
          <w:szCs w:val="17"/>
          <w:lang w:val="de-DE"/>
        </w:rPr>
        <w:t>. White oil (96.2 mg, 82%, 0.2 mmol scale);</w:t>
      </w:r>
      <w:r w:rsidR="008334A7" w:rsidRPr="008334A7">
        <w:rPr>
          <w:rFonts w:ascii="Times New Roman" w:hAnsi="Times New Roman" w:cs="Times New Roman"/>
          <w:sz w:val="20"/>
          <w:szCs w:val="20"/>
          <w:vertAlign w:val="superscript"/>
          <w:lang w:val="de-DE"/>
        </w:rPr>
        <w:t xml:space="preserve"> </w:t>
      </w:r>
      <w:bookmarkEnd w:id="309"/>
      <w:r w:rsidR="008334A7" w:rsidRPr="008334A7">
        <w:rPr>
          <w:rFonts w:ascii="Arial" w:hAnsi="Arial" w:cs="Arial"/>
          <w:b/>
          <w:bCs/>
          <w:sz w:val="17"/>
          <w:szCs w:val="17"/>
          <w:vertAlign w:val="superscript"/>
          <w:lang w:val="de-DE"/>
        </w:rPr>
        <w:t>1</w:t>
      </w:r>
      <w:r w:rsidR="008334A7" w:rsidRPr="008334A7">
        <w:rPr>
          <w:rFonts w:ascii="Arial" w:hAnsi="Arial" w:cs="Arial"/>
          <w:b/>
          <w:bCs/>
          <w:sz w:val="17"/>
          <w:szCs w:val="17"/>
          <w:lang w:val="de-DE"/>
        </w:rPr>
        <w:t>H NMR</w:t>
      </w:r>
      <w:r w:rsidR="008334A7" w:rsidRPr="008334A7">
        <w:rPr>
          <w:rFonts w:ascii="Arial" w:hAnsi="Arial" w:cs="Arial"/>
          <w:sz w:val="17"/>
          <w:szCs w:val="17"/>
          <w:lang w:val="de-DE"/>
        </w:rPr>
        <w:t xml:space="preserve"> (400 MHz, Chloroform-</w:t>
      </w:r>
      <w:r w:rsidR="008334A7" w:rsidRPr="008334A7">
        <w:rPr>
          <w:rFonts w:ascii="Arial" w:hAnsi="Arial" w:cs="Arial"/>
          <w:i/>
          <w:iCs/>
          <w:sz w:val="17"/>
          <w:szCs w:val="17"/>
          <w:lang w:val="de-DE"/>
        </w:rPr>
        <w:t>d</w:t>
      </w:r>
      <w:r w:rsidR="008334A7" w:rsidRPr="008334A7">
        <w:rPr>
          <w:rFonts w:ascii="Arial" w:hAnsi="Arial" w:cs="Arial"/>
          <w:sz w:val="17"/>
          <w:szCs w:val="17"/>
          <w:lang w:val="de-DE"/>
        </w:rPr>
        <w:t xml:space="preserve">) </w:t>
      </w:r>
      <w:r w:rsidR="008334A7" w:rsidRPr="008334A7">
        <w:rPr>
          <w:rFonts w:ascii="Arial" w:hAnsi="Arial" w:cs="Arial"/>
          <w:sz w:val="17"/>
          <w:szCs w:val="17"/>
        </w:rPr>
        <w:t>δ</w:t>
      </w:r>
      <w:r w:rsidR="008334A7" w:rsidRPr="008334A7">
        <w:rPr>
          <w:rFonts w:ascii="Arial" w:hAnsi="Arial" w:cs="Arial"/>
          <w:sz w:val="17"/>
          <w:szCs w:val="17"/>
          <w:lang w:val="de-DE"/>
        </w:rPr>
        <w:t xml:space="preserve"> 7.71 (d,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8.7 Hz, 2H), 7.61 (d,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8.4 Hz, 2H), 7.37 – 7.34 (</w:t>
      </w:r>
      <w:r w:rsidR="008334A7" w:rsidRPr="008334A7">
        <w:rPr>
          <w:rFonts w:ascii="Arial" w:hAnsi="Arial" w:cs="Arial" w:hint="eastAsia"/>
          <w:sz w:val="17"/>
          <w:szCs w:val="17"/>
          <w:lang w:val="de-DE"/>
        </w:rPr>
        <w:t>m</w:t>
      </w:r>
      <w:r w:rsidR="008334A7" w:rsidRPr="008334A7">
        <w:rPr>
          <w:rFonts w:ascii="Arial" w:hAnsi="Arial" w:cs="Arial"/>
          <w:sz w:val="17"/>
          <w:szCs w:val="17"/>
          <w:lang w:val="de-DE"/>
        </w:rPr>
        <w:t>, 3H), 7.25 – 7.17 (m, 3H), 6.99</w:t>
      </w:r>
      <w:bookmarkStart w:id="310" w:name="_Hlk183891643"/>
      <w:r w:rsidR="008334A7" w:rsidRPr="008334A7">
        <w:rPr>
          <w:rFonts w:ascii="Arial" w:hAnsi="Arial" w:cs="Arial"/>
          <w:sz w:val="17"/>
          <w:szCs w:val="17"/>
          <w:lang w:val="de-DE"/>
        </w:rPr>
        <w:t xml:space="preserve"> – 6.92</w:t>
      </w:r>
      <w:bookmarkEnd w:id="310"/>
      <w:r w:rsidR="008334A7" w:rsidRPr="008334A7">
        <w:rPr>
          <w:rFonts w:ascii="Arial" w:hAnsi="Arial" w:cs="Arial"/>
          <w:sz w:val="17"/>
          <w:szCs w:val="17"/>
          <w:lang w:val="de-DE"/>
        </w:rPr>
        <w:t xml:space="preserve"> (m, 3H), 6.84 – 6.78 (m, 3H), 6.50 (dd,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9.8, 1.7 Hz, 1H), 6.15 (s, 1H), 6.02 (d,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4.0 Hz, 1H), 5.74 (dd,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9.8, 4.2 Hz, 1H), 4.18 – 3.99 (m, 2H), 2.39 – 2.27 (m, 1H), 2.22 – 2.12 (m, 1H), 1.85 – 1.56 (m, 3H), 1.62 (d,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3.7 Hz, 6H).</w:t>
      </w:r>
      <w:r w:rsidR="008334A7" w:rsidRPr="008334A7">
        <w:rPr>
          <w:rFonts w:ascii="Times New Roman" w:hAnsi="Times New Roman" w:cs="Times New Roman"/>
          <w:sz w:val="20"/>
          <w:szCs w:val="20"/>
          <w:vertAlign w:val="superscript"/>
          <w:lang w:val="de-DE"/>
        </w:rPr>
        <w:t xml:space="preserve"> </w:t>
      </w:r>
      <w:r w:rsidR="008334A7" w:rsidRPr="008334A7">
        <w:rPr>
          <w:rFonts w:ascii="Arial" w:hAnsi="Arial" w:cs="Arial"/>
          <w:b/>
          <w:bCs/>
          <w:sz w:val="17"/>
          <w:szCs w:val="17"/>
          <w:vertAlign w:val="superscript"/>
        </w:rPr>
        <w:t>13</w:t>
      </w:r>
      <w:r w:rsidR="008334A7" w:rsidRPr="008334A7">
        <w:rPr>
          <w:rFonts w:ascii="Arial" w:hAnsi="Arial" w:cs="Arial"/>
          <w:b/>
          <w:bCs/>
          <w:sz w:val="17"/>
          <w:szCs w:val="17"/>
        </w:rPr>
        <w:t>C NMR</w:t>
      </w:r>
      <w:r w:rsidR="008334A7" w:rsidRPr="008334A7">
        <w:rPr>
          <w:rFonts w:ascii="Arial" w:hAnsi="Arial" w:cs="Arial"/>
          <w:sz w:val="17"/>
          <w:szCs w:val="17"/>
        </w:rPr>
        <w:t xml:space="preserve"> (101 MHz, Chloroform-</w:t>
      </w:r>
      <w:r w:rsidR="008334A7" w:rsidRPr="008334A7">
        <w:rPr>
          <w:rFonts w:ascii="Arial" w:hAnsi="Arial" w:cs="Arial"/>
          <w:i/>
          <w:iCs/>
          <w:sz w:val="17"/>
          <w:szCs w:val="17"/>
        </w:rPr>
        <w:t>d</w:t>
      </w:r>
      <w:r w:rsidR="008334A7" w:rsidRPr="008334A7">
        <w:rPr>
          <w:rFonts w:ascii="Arial" w:hAnsi="Arial" w:cs="Arial"/>
          <w:sz w:val="17"/>
          <w:szCs w:val="17"/>
        </w:rPr>
        <w:t>) δ 192.6, 172.1, 158.1, 141.6, 137.5, 136.8, 134.7, 132.1, 130.5, 129.5, 128.8, 127.6, 127.0, 126.4, 125.6, 124.1, 123.0, 119.9, 118.6, 118.5, 116.3, 115.5, 98.6, 77.8, 63.3, 58.1, 25.3, 24.0, 23.7, 21.4.</w:t>
      </w:r>
      <w:r w:rsidR="008334A7" w:rsidRPr="008334A7">
        <w:rPr>
          <w:rFonts w:ascii="Arial" w:hAnsi="Arial" w:cs="Arial"/>
          <w:b/>
          <w:bCs/>
          <w:sz w:val="17"/>
          <w:szCs w:val="17"/>
        </w:rPr>
        <w:t xml:space="preserve"> HRMS(ESI</w:t>
      </w:r>
      <w:r w:rsidR="008334A7" w:rsidRPr="008334A7">
        <w:rPr>
          <w:rFonts w:ascii="Arial" w:hAnsi="Arial" w:cs="Arial"/>
          <w:b/>
          <w:bCs/>
          <w:sz w:val="17"/>
          <w:szCs w:val="17"/>
          <w:vertAlign w:val="superscript"/>
        </w:rPr>
        <w:t>+</w:t>
      </w:r>
      <w:r w:rsidR="008334A7" w:rsidRPr="008334A7">
        <w:rPr>
          <w:rFonts w:ascii="Arial" w:hAnsi="Arial" w:cs="Arial"/>
          <w:b/>
          <w:bCs/>
          <w:sz w:val="17"/>
          <w:szCs w:val="17"/>
        </w:rPr>
        <w:t>)</w:t>
      </w:r>
      <w:r w:rsidR="008334A7" w:rsidRPr="008334A7">
        <w:rPr>
          <w:rFonts w:ascii="Arial" w:hAnsi="Arial" w:cs="Arial"/>
          <w:sz w:val="17"/>
          <w:szCs w:val="17"/>
        </w:rPr>
        <w:t xml:space="preserve"> m/z </w:t>
      </w:r>
      <w:proofErr w:type="spellStart"/>
      <w:r w:rsidR="008334A7" w:rsidRPr="008334A7">
        <w:rPr>
          <w:rFonts w:ascii="Arial" w:hAnsi="Arial" w:cs="Arial"/>
          <w:sz w:val="17"/>
          <w:szCs w:val="17"/>
        </w:rPr>
        <w:t>calcd</w:t>
      </w:r>
      <w:proofErr w:type="spellEnd"/>
      <w:r w:rsidR="008334A7" w:rsidRPr="008334A7">
        <w:rPr>
          <w:rFonts w:ascii="Arial" w:hAnsi="Arial" w:cs="Arial"/>
          <w:sz w:val="17"/>
          <w:szCs w:val="17"/>
        </w:rPr>
        <w:t xml:space="preserve">. </w:t>
      </w:r>
      <w:proofErr w:type="gramStart"/>
      <w:r w:rsidR="008334A7" w:rsidRPr="008334A7">
        <w:rPr>
          <w:rFonts w:ascii="Arial" w:hAnsi="Arial" w:cs="Arial"/>
          <w:sz w:val="17"/>
          <w:szCs w:val="17"/>
        </w:rPr>
        <w:t>for</w:t>
      </w:r>
      <w:proofErr w:type="gramEnd"/>
      <w:r w:rsidR="008334A7" w:rsidRPr="008334A7">
        <w:rPr>
          <w:rFonts w:ascii="Arial" w:hAnsi="Arial" w:cs="Arial"/>
          <w:sz w:val="17"/>
          <w:szCs w:val="17"/>
        </w:rPr>
        <w:t xml:space="preserve"> C</w:t>
      </w:r>
      <w:r w:rsidR="008334A7" w:rsidRPr="008334A7">
        <w:rPr>
          <w:rFonts w:ascii="Arial" w:hAnsi="Arial" w:cs="Arial"/>
          <w:sz w:val="17"/>
          <w:szCs w:val="17"/>
          <w:vertAlign w:val="subscript"/>
        </w:rPr>
        <w:t>37</w:t>
      </w:r>
      <w:r w:rsidR="008334A7" w:rsidRPr="008334A7">
        <w:rPr>
          <w:rFonts w:ascii="Arial" w:hAnsi="Arial" w:cs="Arial"/>
          <w:sz w:val="17"/>
          <w:szCs w:val="17"/>
        </w:rPr>
        <w:t>H</w:t>
      </w:r>
      <w:r w:rsidR="008334A7" w:rsidRPr="008334A7">
        <w:rPr>
          <w:rFonts w:ascii="Arial" w:hAnsi="Arial" w:cs="Arial"/>
          <w:sz w:val="17"/>
          <w:szCs w:val="17"/>
          <w:vertAlign w:val="subscript"/>
        </w:rPr>
        <w:t>32</w:t>
      </w:r>
      <w:r w:rsidR="008334A7" w:rsidRPr="008334A7">
        <w:rPr>
          <w:rFonts w:ascii="Arial" w:hAnsi="Arial" w:cs="Arial"/>
          <w:sz w:val="17"/>
          <w:szCs w:val="17"/>
        </w:rPr>
        <w:t>ClNO</w:t>
      </w:r>
      <w:r w:rsidR="008334A7" w:rsidRPr="008334A7">
        <w:rPr>
          <w:rFonts w:ascii="Arial" w:hAnsi="Arial" w:cs="Arial"/>
          <w:sz w:val="17"/>
          <w:szCs w:val="17"/>
          <w:vertAlign w:val="subscript"/>
        </w:rPr>
        <w:t xml:space="preserve">4 </w:t>
      </w:r>
      <w:r w:rsidR="008334A7" w:rsidRPr="008334A7">
        <w:rPr>
          <w:rFonts w:ascii="Arial" w:hAnsi="Arial" w:cs="Arial"/>
          <w:sz w:val="17"/>
          <w:szCs w:val="17"/>
          <w:vertAlign w:val="superscript"/>
        </w:rPr>
        <w:t xml:space="preserve">+ </w:t>
      </w:r>
      <w:r w:rsidR="008334A7" w:rsidRPr="008334A7">
        <w:rPr>
          <w:rFonts w:ascii="Arial" w:hAnsi="Arial" w:cs="Arial"/>
          <w:sz w:val="17"/>
          <w:szCs w:val="17"/>
        </w:rPr>
        <w:t>[</w:t>
      </w:r>
      <w:proofErr w:type="spellStart"/>
      <w:r w:rsidR="008334A7" w:rsidRPr="008334A7">
        <w:rPr>
          <w:rFonts w:ascii="Arial" w:hAnsi="Arial" w:cs="Arial"/>
          <w:sz w:val="17"/>
          <w:szCs w:val="17"/>
        </w:rPr>
        <w:t>M+Na</w:t>
      </w:r>
      <w:proofErr w:type="spellEnd"/>
      <w:r w:rsidR="008334A7" w:rsidRPr="008334A7">
        <w:rPr>
          <w:rFonts w:ascii="Arial" w:hAnsi="Arial" w:cs="Arial"/>
          <w:sz w:val="17"/>
          <w:szCs w:val="17"/>
        </w:rPr>
        <w:t>]</w:t>
      </w:r>
      <w:r w:rsidR="008334A7" w:rsidRPr="008334A7">
        <w:rPr>
          <w:rFonts w:ascii="Arial" w:hAnsi="Arial" w:cs="Arial"/>
          <w:sz w:val="17"/>
          <w:szCs w:val="17"/>
          <w:vertAlign w:val="superscript"/>
        </w:rPr>
        <w:t>+</w:t>
      </w:r>
      <w:r w:rsidR="008334A7" w:rsidRPr="008334A7">
        <w:rPr>
          <w:rFonts w:ascii="Arial" w:hAnsi="Arial" w:cs="Arial"/>
          <w:sz w:val="17"/>
          <w:szCs w:val="17"/>
        </w:rPr>
        <w:t>: 612.1912, found: 612.1913.</w:t>
      </w:r>
    </w:p>
    <w:p w14:paraId="38138AE6" w14:textId="39B74A2B" w:rsidR="00DA433C" w:rsidRDefault="008334A7" w:rsidP="00DA433C">
      <w:pPr>
        <w:wordWrap w:val="0"/>
        <w:rPr>
          <w:rFonts w:ascii="Arial" w:hAnsi="Arial" w:cs="Arial"/>
          <w:b/>
          <w:bCs/>
          <w:sz w:val="17"/>
          <w:szCs w:val="17"/>
          <w:lang w:val="de-DE"/>
        </w:rPr>
      </w:pPr>
      <w:r w:rsidRPr="008334A7">
        <w:rPr>
          <w:rFonts w:ascii="Arial" w:hAnsi="Arial" w:cs="Arial"/>
          <w:b/>
          <w:bCs/>
          <w:sz w:val="17"/>
          <w:szCs w:val="17"/>
          <w:lang w:val="de-DE"/>
        </w:rPr>
        <w:t>3-(4-phenyl-4</w:t>
      </w:r>
      <w:r w:rsidRPr="00C515BC">
        <w:rPr>
          <w:rFonts w:ascii="Arial" w:hAnsi="Arial" w:cs="Arial"/>
          <w:b/>
          <w:bCs/>
          <w:i/>
          <w:iCs/>
          <w:sz w:val="17"/>
          <w:szCs w:val="17"/>
          <w:lang w:val="de-DE"/>
        </w:rPr>
        <w:t>H</w:t>
      </w:r>
      <w:r w:rsidRPr="008334A7">
        <w:rPr>
          <w:rFonts w:ascii="Arial" w:hAnsi="Arial" w:cs="Arial"/>
          <w:b/>
          <w:bCs/>
          <w:sz w:val="17"/>
          <w:szCs w:val="17"/>
          <w:lang w:val="de-DE"/>
        </w:rPr>
        <w:t>-pyrrolo[3,2,1-</w:t>
      </w:r>
      <w:r w:rsidRPr="00C515BC">
        <w:rPr>
          <w:rFonts w:ascii="Arial" w:hAnsi="Arial" w:cs="Arial"/>
          <w:b/>
          <w:bCs/>
          <w:i/>
          <w:iCs/>
          <w:sz w:val="17"/>
          <w:szCs w:val="17"/>
          <w:lang w:val="de-DE"/>
        </w:rPr>
        <w:t>ij</w:t>
      </w:r>
      <w:r w:rsidRPr="008334A7">
        <w:rPr>
          <w:rFonts w:ascii="Arial" w:hAnsi="Arial" w:cs="Arial"/>
          <w:b/>
          <w:bCs/>
          <w:sz w:val="17"/>
          <w:szCs w:val="17"/>
          <w:lang w:val="de-DE"/>
        </w:rPr>
        <w:t>]quinolin-2-yl)propyl</w:t>
      </w:r>
      <w:r w:rsidR="00C515BC">
        <w:rPr>
          <w:rFonts w:ascii="Arial" w:hAnsi="Arial" w:cs="Arial"/>
          <w:b/>
          <w:bCs/>
          <w:sz w:val="17"/>
          <w:szCs w:val="17"/>
          <w:lang w:val="de-DE"/>
        </w:rPr>
        <w:t xml:space="preserve"> </w:t>
      </w:r>
      <w:r w:rsidRPr="008334A7">
        <w:rPr>
          <w:rFonts w:ascii="Arial" w:hAnsi="Arial" w:cs="Arial"/>
          <w:b/>
          <w:bCs/>
          <w:sz w:val="17"/>
          <w:szCs w:val="17"/>
          <w:lang w:val="de-DE"/>
        </w:rPr>
        <w:t>2-(11-oxo-6,11-dihydrodibenzo[b,e]oxepin-2-yl)</w:t>
      </w:r>
    </w:p>
    <w:p w14:paraId="2D2983E8" w14:textId="488882ED" w:rsidR="008334A7" w:rsidRPr="008334A7" w:rsidRDefault="008334A7" w:rsidP="00DA433C">
      <w:pPr>
        <w:wordWrap w:val="0"/>
        <w:rPr>
          <w:rFonts w:ascii="Arial" w:hAnsi="Arial" w:cs="Arial"/>
          <w:b/>
          <w:bCs/>
          <w:sz w:val="17"/>
          <w:szCs w:val="17"/>
          <w:lang w:val="de-DE"/>
        </w:rPr>
      </w:pPr>
      <w:r w:rsidRPr="008334A7">
        <w:rPr>
          <w:rFonts w:ascii="Arial" w:hAnsi="Arial" w:cs="Arial"/>
          <w:b/>
          <w:bCs/>
          <w:sz w:val="17"/>
          <w:szCs w:val="17"/>
          <w:lang w:val="de-DE"/>
        </w:rPr>
        <w:t>acetate (</w:t>
      </w:r>
      <w:r>
        <w:rPr>
          <w:rFonts w:ascii="Arial" w:hAnsi="Arial" w:cs="Arial"/>
          <w:b/>
          <w:bCs/>
          <w:sz w:val="17"/>
          <w:szCs w:val="17"/>
          <w:lang w:val="de-DE"/>
        </w:rPr>
        <w:t>17</w:t>
      </w:r>
      <w:r w:rsidRPr="008334A7">
        <w:rPr>
          <w:rFonts w:ascii="Arial" w:hAnsi="Arial" w:cs="Arial"/>
          <w:b/>
          <w:bCs/>
          <w:sz w:val="17"/>
          <w:szCs w:val="17"/>
          <w:lang w:val="de-DE"/>
        </w:rPr>
        <w:t>)</w:t>
      </w:r>
    </w:p>
    <w:p w14:paraId="2CB63712" w14:textId="53B3B79F" w:rsidR="008334A7" w:rsidRPr="008334A7" w:rsidRDefault="00BE5CCA" w:rsidP="008334A7">
      <w:pPr>
        <w:rPr>
          <w:rFonts w:ascii="Arial" w:hAnsi="Arial" w:cs="Arial"/>
          <w:sz w:val="17"/>
          <w:szCs w:val="17"/>
        </w:rPr>
      </w:pPr>
      <w:bookmarkStart w:id="311" w:name="_Hlk184998580"/>
      <w:r>
        <w:rPr>
          <w:rFonts w:ascii="Arial" w:hAnsi="Arial" w:cs="Arial"/>
          <w:b/>
          <w:bCs/>
          <w:noProof/>
          <w:sz w:val="17"/>
          <w:szCs w:val="17"/>
          <w:lang w:val="de-DE"/>
        </w:rPr>
        <w:object w:dxaOrig="1440" w:dyaOrig="1440" w14:anchorId="485247E0">
          <v:shape id="_x0000_s1678" type="#_x0000_t75" style="position:absolute;left:0;text-align:left;margin-left:-.5pt;margin-top:4.25pt;width:101.55pt;height:125.95pt;z-index:252814336">
            <v:imagedata r:id="rId340" o:title=""/>
            <w10:wrap type="square"/>
          </v:shape>
          <o:OLEObject Type="Embed" ProgID="ChemDraw.Document.6.0" ShapeID="_x0000_s1678" DrawAspect="Content" ObjectID="_1819002941" r:id="rId341"/>
        </w:object>
      </w:r>
      <w:r w:rsidR="008334A7" w:rsidRPr="008334A7">
        <w:rPr>
          <w:rFonts w:ascii="Arial" w:hAnsi="Arial" w:cs="Arial"/>
          <w:sz w:val="17"/>
          <w:szCs w:val="17"/>
          <w:lang w:val="de-DE"/>
        </w:rPr>
        <w:t>Prepared according to</w:t>
      </w:r>
      <w:r w:rsidR="008334A7" w:rsidRPr="008334A7">
        <w:rPr>
          <w:rFonts w:ascii="Arial" w:hAnsi="Arial" w:cs="Arial"/>
          <w:b/>
          <w:bCs/>
          <w:sz w:val="17"/>
          <w:szCs w:val="17"/>
          <w:lang w:val="de-DE"/>
        </w:rPr>
        <w:t xml:space="preserve"> </w:t>
      </w:r>
      <w:r w:rsidR="005A4242" w:rsidRPr="00617D4F">
        <w:rPr>
          <w:rFonts w:ascii="Arial" w:hAnsi="Arial" w:cs="Arial"/>
          <w:b/>
          <w:bCs/>
          <w:color w:val="000000" w:themeColor="text1"/>
          <w:sz w:val="17"/>
          <w:szCs w:val="17"/>
          <w:lang w:val="de-DE"/>
        </w:rPr>
        <w:t>GP</w:t>
      </w:r>
      <w:r w:rsidR="005A4242">
        <w:rPr>
          <w:rFonts w:ascii="Arial" w:hAnsi="Arial" w:cs="Arial"/>
          <w:b/>
          <w:bCs/>
          <w:color w:val="000000" w:themeColor="text1"/>
          <w:sz w:val="17"/>
          <w:szCs w:val="17"/>
          <w:lang w:val="de-DE"/>
        </w:rPr>
        <w:t>3</w:t>
      </w:r>
      <w:r w:rsidR="008334A7" w:rsidRPr="008334A7">
        <w:rPr>
          <w:rFonts w:ascii="Arial" w:hAnsi="Arial" w:cs="Arial"/>
          <w:sz w:val="17"/>
          <w:szCs w:val="17"/>
          <w:lang w:val="de-DE"/>
        </w:rPr>
        <w:t>. White oil (46.7 mg, 43%, 0.2 mmol scale);</w:t>
      </w:r>
      <w:bookmarkEnd w:id="311"/>
      <w:r w:rsidR="008334A7" w:rsidRPr="008334A7">
        <w:rPr>
          <w:rFonts w:ascii="Times New Roman" w:hAnsi="Times New Roman" w:cs="Times New Roman"/>
          <w:sz w:val="20"/>
          <w:szCs w:val="20"/>
          <w:vertAlign w:val="superscript"/>
          <w:lang w:val="de-DE"/>
        </w:rPr>
        <w:t xml:space="preserve"> </w:t>
      </w:r>
      <w:r w:rsidR="008334A7" w:rsidRPr="008334A7">
        <w:rPr>
          <w:rFonts w:ascii="Arial" w:hAnsi="Arial" w:cs="Arial"/>
          <w:b/>
          <w:bCs/>
          <w:sz w:val="17"/>
          <w:szCs w:val="17"/>
          <w:vertAlign w:val="superscript"/>
          <w:lang w:val="de-DE"/>
        </w:rPr>
        <w:t>1</w:t>
      </w:r>
      <w:r w:rsidR="008334A7" w:rsidRPr="008334A7">
        <w:rPr>
          <w:rFonts w:ascii="Arial" w:hAnsi="Arial" w:cs="Arial"/>
          <w:b/>
          <w:bCs/>
          <w:sz w:val="17"/>
          <w:szCs w:val="17"/>
          <w:lang w:val="de-DE"/>
        </w:rPr>
        <w:t>H NMR</w:t>
      </w:r>
      <w:r w:rsidR="008334A7" w:rsidRPr="008334A7">
        <w:rPr>
          <w:rFonts w:ascii="Arial" w:hAnsi="Arial" w:cs="Arial"/>
          <w:sz w:val="17"/>
          <w:szCs w:val="17"/>
          <w:lang w:val="de-DE"/>
        </w:rPr>
        <w:t xml:space="preserve"> (400 MHz, Chloroform-</w:t>
      </w:r>
      <w:r w:rsidR="008334A7" w:rsidRPr="008334A7">
        <w:rPr>
          <w:rFonts w:ascii="Arial" w:hAnsi="Arial" w:cs="Arial"/>
          <w:i/>
          <w:iCs/>
          <w:sz w:val="17"/>
          <w:szCs w:val="17"/>
          <w:lang w:val="de-DE"/>
        </w:rPr>
        <w:t>d</w:t>
      </w:r>
      <w:r w:rsidR="008334A7" w:rsidRPr="008334A7">
        <w:rPr>
          <w:rFonts w:ascii="Arial" w:hAnsi="Arial" w:cs="Arial"/>
          <w:sz w:val="17"/>
          <w:szCs w:val="17"/>
          <w:lang w:val="de-DE"/>
        </w:rPr>
        <w:t xml:space="preserve">) </w:t>
      </w:r>
      <w:r w:rsidR="008334A7" w:rsidRPr="008334A7">
        <w:rPr>
          <w:rFonts w:ascii="Arial" w:hAnsi="Arial" w:cs="Arial"/>
          <w:sz w:val="17"/>
          <w:szCs w:val="17"/>
        </w:rPr>
        <w:t>δ</w:t>
      </w:r>
      <w:r w:rsidR="008334A7" w:rsidRPr="008334A7">
        <w:rPr>
          <w:rFonts w:ascii="Arial" w:hAnsi="Arial" w:cs="Arial"/>
          <w:sz w:val="17"/>
          <w:szCs w:val="17"/>
          <w:lang w:val="de-DE"/>
        </w:rPr>
        <w:t xml:space="preserve"> 8.11 (d,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2.2 Hz, 1H), 7.87 (d,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7.7 Hz, 1H), 7.55 (t,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7.9 Hz, 1H), 7.45 (t,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7.5 Hz, 1H), 7.40</w:t>
      </w:r>
      <w:r w:rsidR="00904044"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7.34 (m, 3H), 7.30</w:t>
      </w:r>
      <w:r w:rsidR="00904044"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7.27 (m, 1H), 7.27</w:t>
      </w:r>
      <w:r w:rsidR="00904044"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7.22 (m, 2H), 7.04</w:t>
      </w:r>
      <w:r w:rsidR="00904044"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 xml:space="preserve">6.99 (m, 3H), 6.96 (t,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7.5 Hz, 1H), 6.82 (d,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7.0 Hz, 1H), 6.53 (dd,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9.8, 1.6 Hz, 1H), 6.21 (s, 1H), 6.16</w:t>
      </w:r>
      <w:r w:rsidR="00904044"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 xml:space="preserve">6.11 (m, 1H), 5.78 (dd,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9.8, 4.2 Hz, 1H), 5.17 (s, 2H), 4.10</w:t>
      </w:r>
      <w:r w:rsidR="00904044"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3.96 (m, 2H), 3.56 (s, 2H), 2.51</w:t>
      </w:r>
      <w:r w:rsidR="00904044"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2.41 (m, 1H), 2.34</w:t>
      </w:r>
      <w:r w:rsidR="00904044"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2.23 (m, 1H), 1.91</w:t>
      </w:r>
      <w:r w:rsidR="00904044"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1.69 (m, 2H).</w:t>
      </w:r>
      <w:r w:rsidR="008334A7" w:rsidRPr="008334A7">
        <w:rPr>
          <w:rFonts w:ascii="Times New Roman" w:hAnsi="Times New Roman" w:cs="Times New Roman"/>
          <w:sz w:val="20"/>
          <w:szCs w:val="20"/>
          <w:vertAlign w:val="superscript"/>
          <w:lang w:val="de-DE"/>
        </w:rPr>
        <w:t xml:space="preserve"> </w:t>
      </w:r>
      <w:r w:rsidR="008334A7" w:rsidRPr="008334A7">
        <w:rPr>
          <w:rFonts w:ascii="Arial" w:hAnsi="Arial" w:cs="Arial"/>
          <w:b/>
          <w:bCs/>
          <w:sz w:val="17"/>
          <w:szCs w:val="17"/>
          <w:vertAlign w:val="superscript"/>
        </w:rPr>
        <w:t>13</w:t>
      </w:r>
      <w:r w:rsidR="008334A7" w:rsidRPr="008334A7">
        <w:rPr>
          <w:rFonts w:ascii="Arial" w:hAnsi="Arial" w:cs="Arial"/>
          <w:b/>
          <w:bCs/>
          <w:sz w:val="17"/>
          <w:szCs w:val="17"/>
        </w:rPr>
        <w:t>C NMR</w:t>
      </w:r>
      <w:r w:rsidR="008334A7" w:rsidRPr="008334A7">
        <w:rPr>
          <w:rFonts w:ascii="Arial" w:hAnsi="Arial" w:cs="Arial"/>
          <w:sz w:val="17"/>
          <w:szCs w:val="17"/>
        </w:rPr>
        <w:t xml:space="preserve"> (101 MHz, Chloroform-</w:t>
      </w:r>
      <w:r w:rsidR="008334A7" w:rsidRPr="008334A7">
        <w:rPr>
          <w:rFonts w:ascii="Arial" w:hAnsi="Arial" w:cs="Arial"/>
          <w:i/>
          <w:iCs/>
          <w:sz w:val="17"/>
          <w:szCs w:val="17"/>
        </w:rPr>
        <w:t>d</w:t>
      </w:r>
      <w:r w:rsidR="008334A7" w:rsidRPr="008334A7">
        <w:rPr>
          <w:rFonts w:ascii="Arial" w:hAnsi="Arial" w:cs="Arial"/>
          <w:sz w:val="17"/>
          <w:szCs w:val="17"/>
        </w:rPr>
        <w:t>) δ 191.0, 171.4, 160.6, 143.4, 140.6, 139.6, 136.5, 135.7, 133.8, 132.9, 132.6, 129.6, 129.4, 129.3, 128.1, 128.0, 127.3, 125.9, 125.3, 124.8, 121.6, 121.2, 120.2, 118.0, 117.1, 100.3, 73.8, 64.3, 59.8, 40.3, 27.2, 23.2.</w:t>
      </w:r>
      <w:r w:rsidR="008334A7" w:rsidRPr="008334A7">
        <w:rPr>
          <w:rFonts w:ascii="Arial" w:hAnsi="Arial" w:cs="Arial"/>
          <w:b/>
          <w:bCs/>
          <w:sz w:val="17"/>
          <w:szCs w:val="17"/>
        </w:rPr>
        <w:t xml:space="preserve"> </w:t>
      </w:r>
      <w:bookmarkStart w:id="312" w:name="_Hlk184998751"/>
      <w:r w:rsidR="008334A7" w:rsidRPr="008334A7">
        <w:rPr>
          <w:rFonts w:ascii="Arial" w:hAnsi="Arial" w:cs="Arial"/>
          <w:b/>
          <w:bCs/>
          <w:sz w:val="17"/>
          <w:szCs w:val="17"/>
        </w:rPr>
        <w:t>HRMS(ESI</w:t>
      </w:r>
      <w:r w:rsidR="008334A7" w:rsidRPr="008334A7">
        <w:rPr>
          <w:rFonts w:ascii="Arial" w:hAnsi="Arial" w:cs="Arial"/>
          <w:b/>
          <w:bCs/>
          <w:sz w:val="17"/>
          <w:szCs w:val="17"/>
          <w:vertAlign w:val="superscript"/>
        </w:rPr>
        <w:t>+</w:t>
      </w:r>
      <w:r w:rsidR="008334A7" w:rsidRPr="008334A7">
        <w:rPr>
          <w:rFonts w:ascii="Arial" w:hAnsi="Arial" w:cs="Arial"/>
          <w:b/>
          <w:bCs/>
          <w:sz w:val="17"/>
          <w:szCs w:val="17"/>
        </w:rPr>
        <w:t>)</w:t>
      </w:r>
      <w:r w:rsidR="008334A7" w:rsidRPr="008334A7">
        <w:rPr>
          <w:rFonts w:ascii="Arial" w:hAnsi="Arial" w:cs="Arial"/>
          <w:sz w:val="17"/>
          <w:szCs w:val="17"/>
        </w:rPr>
        <w:t xml:space="preserve"> m/z </w:t>
      </w:r>
      <w:proofErr w:type="spellStart"/>
      <w:r w:rsidR="008334A7" w:rsidRPr="008334A7">
        <w:rPr>
          <w:rFonts w:ascii="Arial" w:hAnsi="Arial" w:cs="Arial"/>
          <w:sz w:val="17"/>
          <w:szCs w:val="17"/>
        </w:rPr>
        <w:t>calcd</w:t>
      </w:r>
      <w:proofErr w:type="spellEnd"/>
      <w:r w:rsidR="008334A7" w:rsidRPr="008334A7">
        <w:rPr>
          <w:rFonts w:ascii="Arial" w:hAnsi="Arial" w:cs="Arial"/>
          <w:sz w:val="17"/>
          <w:szCs w:val="17"/>
        </w:rPr>
        <w:t xml:space="preserve">. </w:t>
      </w:r>
      <w:proofErr w:type="gramStart"/>
      <w:r w:rsidR="008334A7" w:rsidRPr="008334A7">
        <w:rPr>
          <w:rFonts w:ascii="Arial" w:hAnsi="Arial" w:cs="Arial"/>
          <w:sz w:val="17"/>
          <w:szCs w:val="17"/>
        </w:rPr>
        <w:t>for</w:t>
      </w:r>
      <w:proofErr w:type="gramEnd"/>
      <w:r w:rsidR="008334A7" w:rsidRPr="008334A7">
        <w:rPr>
          <w:rFonts w:ascii="Arial" w:hAnsi="Arial" w:cs="Arial"/>
          <w:sz w:val="17"/>
          <w:szCs w:val="17"/>
        </w:rPr>
        <w:t xml:space="preserve"> C</w:t>
      </w:r>
      <w:r w:rsidR="008334A7" w:rsidRPr="008334A7">
        <w:rPr>
          <w:rFonts w:ascii="Arial" w:hAnsi="Arial" w:cs="Arial"/>
          <w:sz w:val="17"/>
          <w:szCs w:val="17"/>
          <w:vertAlign w:val="subscript"/>
        </w:rPr>
        <w:t>36</w:t>
      </w:r>
      <w:r w:rsidR="008334A7" w:rsidRPr="008334A7">
        <w:rPr>
          <w:rFonts w:ascii="Arial" w:hAnsi="Arial" w:cs="Arial"/>
          <w:sz w:val="17"/>
          <w:szCs w:val="17"/>
        </w:rPr>
        <w:t>H</w:t>
      </w:r>
      <w:r w:rsidR="008334A7" w:rsidRPr="008334A7">
        <w:rPr>
          <w:rFonts w:ascii="Arial" w:hAnsi="Arial" w:cs="Arial"/>
          <w:sz w:val="17"/>
          <w:szCs w:val="17"/>
          <w:vertAlign w:val="subscript"/>
        </w:rPr>
        <w:t>29</w:t>
      </w:r>
      <w:r w:rsidR="008334A7" w:rsidRPr="008334A7">
        <w:rPr>
          <w:rFonts w:ascii="Arial" w:hAnsi="Arial" w:cs="Arial"/>
          <w:sz w:val="17"/>
          <w:szCs w:val="17"/>
        </w:rPr>
        <w:t>NO</w:t>
      </w:r>
      <w:r w:rsidR="008334A7" w:rsidRPr="008334A7">
        <w:rPr>
          <w:rFonts w:ascii="Arial" w:hAnsi="Arial" w:cs="Arial"/>
          <w:sz w:val="17"/>
          <w:szCs w:val="17"/>
          <w:vertAlign w:val="subscript"/>
        </w:rPr>
        <w:t xml:space="preserve">4 </w:t>
      </w:r>
      <w:r w:rsidR="008334A7" w:rsidRPr="008334A7">
        <w:rPr>
          <w:rFonts w:ascii="Arial" w:hAnsi="Arial" w:cs="Arial"/>
          <w:sz w:val="17"/>
          <w:szCs w:val="17"/>
          <w:vertAlign w:val="superscript"/>
        </w:rPr>
        <w:t xml:space="preserve">+ </w:t>
      </w:r>
      <w:r w:rsidR="008334A7" w:rsidRPr="008334A7">
        <w:rPr>
          <w:rFonts w:ascii="Arial" w:hAnsi="Arial" w:cs="Arial"/>
          <w:sz w:val="17"/>
          <w:szCs w:val="17"/>
        </w:rPr>
        <w:lastRenderedPageBreak/>
        <w:t>[</w:t>
      </w:r>
      <w:proofErr w:type="spellStart"/>
      <w:r w:rsidR="008334A7" w:rsidRPr="008334A7">
        <w:rPr>
          <w:rFonts w:ascii="Arial" w:hAnsi="Arial" w:cs="Arial"/>
          <w:sz w:val="17"/>
          <w:szCs w:val="17"/>
        </w:rPr>
        <w:t>M+Na</w:t>
      </w:r>
      <w:proofErr w:type="spellEnd"/>
      <w:r w:rsidR="008334A7" w:rsidRPr="008334A7">
        <w:rPr>
          <w:rFonts w:ascii="Arial" w:hAnsi="Arial" w:cs="Arial"/>
          <w:sz w:val="17"/>
          <w:szCs w:val="17"/>
        </w:rPr>
        <w:t>]</w:t>
      </w:r>
      <w:r w:rsidR="008334A7" w:rsidRPr="008334A7">
        <w:rPr>
          <w:rFonts w:ascii="Arial" w:hAnsi="Arial" w:cs="Arial"/>
          <w:sz w:val="17"/>
          <w:szCs w:val="17"/>
          <w:vertAlign w:val="superscript"/>
        </w:rPr>
        <w:t>+</w:t>
      </w:r>
      <w:r w:rsidR="008334A7" w:rsidRPr="008334A7">
        <w:rPr>
          <w:rFonts w:ascii="Arial" w:hAnsi="Arial" w:cs="Arial"/>
          <w:sz w:val="17"/>
          <w:szCs w:val="17"/>
        </w:rPr>
        <w:t>: 562.1989, found: 562.1987.</w:t>
      </w:r>
      <w:bookmarkEnd w:id="312"/>
    </w:p>
    <w:p w14:paraId="7554F775" w14:textId="47A52418" w:rsidR="00DA433C" w:rsidRDefault="008334A7" w:rsidP="00DA433C">
      <w:pPr>
        <w:wordWrap w:val="0"/>
        <w:rPr>
          <w:rFonts w:ascii="Arial" w:hAnsi="Arial" w:cs="Arial"/>
          <w:b/>
          <w:bCs/>
          <w:sz w:val="17"/>
          <w:szCs w:val="17"/>
          <w:lang w:val="de-DE"/>
        </w:rPr>
      </w:pPr>
      <w:r w:rsidRPr="008334A7">
        <w:rPr>
          <w:rFonts w:ascii="Arial" w:hAnsi="Arial" w:cs="Arial"/>
          <w:b/>
          <w:bCs/>
          <w:sz w:val="17"/>
          <w:szCs w:val="17"/>
          <w:lang w:val="de-DE"/>
        </w:rPr>
        <w:t>3-(4-phenyl-4</w:t>
      </w:r>
      <w:r w:rsidRPr="00C515BC">
        <w:rPr>
          <w:rFonts w:ascii="Arial" w:hAnsi="Arial" w:cs="Arial"/>
          <w:b/>
          <w:bCs/>
          <w:i/>
          <w:iCs/>
          <w:sz w:val="17"/>
          <w:szCs w:val="17"/>
          <w:lang w:val="de-DE"/>
        </w:rPr>
        <w:t>H</w:t>
      </w:r>
      <w:r w:rsidRPr="008334A7">
        <w:rPr>
          <w:rFonts w:ascii="Arial" w:hAnsi="Arial" w:cs="Arial"/>
          <w:b/>
          <w:bCs/>
          <w:sz w:val="17"/>
          <w:szCs w:val="17"/>
          <w:lang w:val="de-DE"/>
        </w:rPr>
        <w:t>-pyrrolo[3,2,1-</w:t>
      </w:r>
      <w:r w:rsidRPr="00C515BC">
        <w:rPr>
          <w:rFonts w:ascii="Arial" w:hAnsi="Arial" w:cs="Arial"/>
          <w:b/>
          <w:bCs/>
          <w:i/>
          <w:iCs/>
          <w:sz w:val="17"/>
          <w:szCs w:val="17"/>
          <w:lang w:val="de-DE"/>
        </w:rPr>
        <w:t>ij</w:t>
      </w:r>
      <w:r w:rsidRPr="008334A7">
        <w:rPr>
          <w:rFonts w:ascii="Arial" w:hAnsi="Arial" w:cs="Arial"/>
          <w:b/>
          <w:bCs/>
          <w:sz w:val="17"/>
          <w:szCs w:val="17"/>
          <w:lang w:val="de-DE"/>
        </w:rPr>
        <w:t>]quinolin-1-yl)propyl</w:t>
      </w:r>
      <w:r w:rsidR="00C515BC">
        <w:rPr>
          <w:rFonts w:ascii="Arial" w:hAnsi="Arial" w:cs="Arial"/>
          <w:b/>
          <w:bCs/>
          <w:sz w:val="17"/>
          <w:szCs w:val="17"/>
          <w:lang w:val="de-DE"/>
        </w:rPr>
        <w:t xml:space="preserve"> </w:t>
      </w:r>
      <w:r w:rsidRPr="008334A7">
        <w:rPr>
          <w:rFonts w:ascii="Arial" w:hAnsi="Arial" w:cs="Arial"/>
          <w:b/>
          <w:bCs/>
          <w:sz w:val="17"/>
          <w:szCs w:val="17"/>
          <w:lang w:val="de-DE"/>
        </w:rPr>
        <w:t>2-(4-(2,2-dichlorocyclopropyl)phenoxy)-2-methyl</w:t>
      </w:r>
    </w:p>
    <w:p w14:paraId="6663E65E" w14:textId="2AB8244A" w:rsidR="008334A7" w:rsidRPr="008334A7" w:rsidRDefault="008334A7" w:rsidP="00DA433C">
      <w:pPr>
        <w:wordWrap w:val="0"/>
        <w:rPr>
          <w:rFonts w:ascii="Arial" w:hAnsi="Arial" w:cs="Arial"/>
          <w:b/>
          <w:bCs/>
          <w:sz w:val="17"/>
          <w:szCs w:val="17"/>
          <w:lang w:val="de-DE"/>
        </w:rPr>
      </w:pPr>
      <w:r w:rsidRPr="008334A7">
        <w:rPr>
          <w:rFonts w:ascii="Arial" w:hAnsi="Arial" w:cs="Arial"/>
          <w:b/>
          <w:bCs/>
          <w:sz w:val="17"/>
          <w:szCs w:val="17"/>
          <w:lang w:val="de-DE"/>
        </w:rPr>
        <w:t>propanoate (</w:t>
      </w:r>
      <w:r>
        <w:rPr>
          <w:rFonts w:ascii="Arial" w:hAnsi="Arial" w:cs="Arial"/>
          <w:b/>
          <w:bCs/>
          <w:sz w:val="17"/>
          <w:szCs w:val="17"/>
          <w:lang w:val="de-DE"/>
        </w:rPr>
        <w:t>18</w:t>
      </w:r>
      <w:r w:rsidRPr="008334A7">
        <w:rPr>
          <w:rFonts w:ascii="Arial" w:hAnsi="Arial" w:cs="Arial"/>
          <w:b/>
          <w:bCs/>
          <w:sz w:val="17"/>
          <w:szCs w:val="17"/>
          <w:lang w:val="de-DE"/>
        </w:rPr>
        <w:t>)</w:t>
      </w:r>
    </w:p>
    <w:p w14:paraId="2189A27B" w14:textId="2B6C31C3" w:rsidR="008334A7" w:rsidRPr="008334A7" w:rsidRDefault="00BE5CCA" w:rsidP="008334A7">
      <w:pPr>
        <w:rPr>
          <w:rFonts w:ascii="Arial" w:hAnsi="Arial" w:cs="Arial"/>
          <w:sz w:val="17"/>
          <w:szCs w:val="17"/>
        </w:rPr>
      </w:pPr>
      <w:r>
        <w:rPr>
          <w:rFonts w:ascii="Arial" w:hAnsi="Arial" w:cs="Arial"/>
          <w:noProof/>
          <w:sz w:val="17"/>
          <w:szCs w:val="17"/>
          <w:lang w:val="de-DE"/>
        </w:rPr>
        <w:object w:dxaOrig="1440" w:dyaOrig="1440" w14:anchorId="179C37CA">
          <v:shape id="_x0000_s1680" type="#_x0000_t75" style="position:absolute;left:0;text-align:left;margin-left:-.1pt;margin-top:6.25pt;width:125.45pt;height:98.4pt;z-index:252816384">
            <v:imagedata r:id="rId342" o:title=""/>
            <w10:wrap type="square"/>
          </v:shape>
          <o:OLEObject Type="Embed" ProgID="ChemDraw.Document.6.0" ShapeID="_x0000_s1680" DrawAspect="Content" ObjectID="_1819002942" r:id="rId343"/>
        </w:object>
      </w:r>
      <w:bookmarkStart w:id="313" w:name="_Hlk185002724"/>
      <w:r w:rsidR="008334A7" w:rsidRPr="008334A7">
        <w:rPr>
          <w:rFonts w:ascii="Arial" w:hAnsi="Arial" w:cs="Arial"/>
          <w:sz w:val="17"/>
          <w:szCs w:val="17"/>
          <w:lang w:val="de-DE"/>
        </w:rPr>
        <w:t>Prepared according to</w:t>
      </w:r>
      <w:r w:rsidR="008334A7" w:rsidRPr="008334A7">
        <w:rPr>
          <w:rFonts w:ascii="Arial" w:hAnsi="Arial" w:cs="Arial"/>
          <w:b/>
          <w:bCs/>
          <w:sz w:val="17"/>
          <w:szCs w:val="17"/>
          <w:lang w:val="de-DE"/>
        </w:rPr>
        <w:t xml:space="preserve"> </w:t>
      </w:r>
      <w:r w:rsidR="005A4242" w:rsidRPr="00617D4F">
        <w:rPr>
          <w:rFonts w:ascii="Arial" w:hAnsi="Arial" w:cs="Arial"/>
          <w:b/>
          <w:bCs/>
          <w:color w:val="000000" w:themeColor="text1"/>
          <w:sz w:val="17"/>
          <w:szCs w:val="17"/>
          <w:lang w:val="de-DE"/>
        </w:rPr>
        <w:t>GP</w:t>
      </w:r>
      <w:r w:rsidR="005A4242">
        <w:rPr>
          <w:rFonts w:ascii="Arial" w:hAnsi="Arial" w:cs="Arial"/>
          <w:b/>
          <w:bCs/>
          <w:color w:val="000000" w:themeColor="text1"/>
          <w:sz w:val="17"/>
          <w:szCs w:val="17"/>
          <w:lang w:val="de-DE"/>
        </w:rPr>
        <w:t>3</w:t>
      </w:r>
      <w:r w:rsidR="008334A7" w:rsidRPr="008334A7">
        <w:rPr>
          <w:rFonts w:ascii="Arial" w:hAnsi="Arial" w:cs="Arial"/>
          <w:sz w:val="17"/>
          <w:szCs w:val="17"/>
          <w:lang w:val="de-DE"/>
        </w:rPr>
        <w:t>. White oil (74.7 mg, 67%, 0.2 mmol scale);</w:t>
      </w:r>
      <w:r w:rsidR="008334A7" w:rsidRPr="008334A7">
        <w:rPr>
          <w:rFonts w:ascii="Times New Roman" w:hAnsi="Times New Roman" w:cs="Times New Roman"/>
          <w:sz w:val="20"/>
          <w:szCs w:val="20"/>
          <w:vertAlign w:val="superscript"/>
          <w:lang w:val="de-DE"/>
        </w:rPr>
        <w:t xml:space="preserve"> </w:t>
      </w:r>
      <w:bookmarkEnd w:id="313"/>
      <w:r w:rsidR="008334A7" w:rsidRPr="008334A7">
        <w:rPr>
          <w:rFonts w:ascii="Arial" w:hAnsi="Arial" w:cs="Arial"/>
          <w:b/>
          <w:bCs/>
          <w:sz w:val="17"/>
          <w:szCs w:val="17"/>
          <w:vertAlign w:val="superscript"/>
          <w:lang w:val="de-DE"/>
        </w:rPr>
        <w:t>1</w:t>
      </w:r>
      <w:r w:rsidR="008334A7" w:rsidRPr="008334A7">
        <w:rPr>
          <w:rFonts w:ascii="Arial" w:hAnsi="Arial" w:cs="Arial"/>
          <w:b/>
          <w:bCs/>
          <w:sz w:val="17"/>
          <w:szCs w:val="17"/>
          <w:lang w:val="de-DE"/>
        </w:rPr>
        <w:t>H NMR</w:t>
      </w:r>
      <w:r w:rsidR="008334A7" w:rsidRPr="008334A7">
        <w:rPr>
          <w:rFonts w:ascii="Arial" w:hAnsi="Arial" w:cs="Arial"/>
          <w:sz w:val="17"/>
          <w:szCs w:val="17"/>
          <w:lang w:val="de-DE"/>
        </w:rPr>
        <w:t xml:space="preserve"> (400 MHz, Chloroform-</w:t>
      </w:r>
      <w:r w:rsidR="008334A7" w:rsidRPr="008334A7">
        <w:rPr>
          <w:rFonts w:ascii="Arial" w:hAnsi="Arial" w:cs="Arial"/>
          <w:i/>
          <w:iCs/>
          <w:sz w:val="17"/>
          <w:szCs w:val="17"/>
          <w:lang w:val="de-DE"/>
        </w:rPr>
        <w:t>d</w:t>
      </w:r>
      <w:r w:rsidR="008334A7" w:rsidRPr="008334A7">
        <w:rPr>
          <w:rFonts w:ascii="Arial" w:hAnsi="Arial" w:cs="Arial"/>
          <w:sz w:val="17"/>
          <w:szCs w:val="17"/>
          <w:lang w:val="de-DE"/>
        </w:rPr>
        <w:t xml:space="preserve">) </w:t>
      </w:r>
      <w:r w:rsidR="008334A7" w:rsidRPr="008334A7">
        <w:rPr>
          <w:rFonts w:ascii="Arial" w:hAnsi="Arial" w:cs="Arial"/>
          <w:sz w:val="17"/>
          <w:szCs w:val="17"/>
        </w:rPr>
        <w:t>δ</w:t>
      </w:r>
      <w:r w:rsidR="008334A7" w:rsidRPr="008334A7">
        <w:rPr>
          <w:rFonts w:ascii="Arial" w:hAnsi="Arial" w:cs="Arial"/>
          <w:sz w:val="17"/>
          <w:szCs w:val="17"/>
          <w:lang w:val="de-DE"/>
        </w:rPr>
        <w:t xml:space="preserve"> 7.36 (d,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8.0 Hz, 1H), 7.28</w:t>
      </w:r>
      <w:r w:rsidR="00904044"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 xml:space="preserve">7.18 (m, 3H), 7.05 (dd,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8.7, 3.0 Hz, 2H), 7.00</w:t>
      </w:r>
      <w:r w:rsidR="00904044"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 xml:space="preserve">6.93 (m, 3H), 6.81 (d,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7.0 Hz, 1H), 6.76 (d,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8.5 Hz, 2H), 6.54</w:t>
      </w:r>
      <w:r w:rsidR="00904044"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 xml:space="preserve">6.50 (m, 1H), 6.16 (s, 1H), 6.02 (dd,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9.3, 4.0 Hz, 1H), 5.75 (dd,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9.8, 4.2 Hz, 1H), 4.17</w:t>
      </w:r>
      <w:r w:rsidR="00904044"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4.08 (m, 1H), 4.06</w:t>
      </w:r>
      <w:r w:rsidR="00904044"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3.98 (m, 1H), 2.79</w:t>
      </w:r>
      <w:bookmarkStart w:id="314" w:name="_Hlk183901193"/>
      <w:r w:rsidR="00904044"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2.70</w:t>
      </w:r>
      <w:bookmarkEnd w:id="314"/>
      <w:r w:rsidR="008334A7" w:rsidRPr="008334A7">
        <w:rPr>
          <w:rFonts w:ascii="Arial" w:hAnsi="Arial" w:cs="Arial"/>
          <w:sz w:val="17"/>
          <w:szCs w:val="17"/>
          <w:lang w:val="de-DE"/>
        </w:rPr>
        <w:t xml:space="preserve"> (m, 1H), 2.39</w:t>
      </w:r>
      <w:r w:rsidR="00904044"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2.28 (m, 1H), 2.23</w:t>
      </w:r>
      <w:r w:rsidR="00904044"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2.13 (m, 1H), 1.91</w:t>
      </w:r>
      <w:r w:rsidR="00904044"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1.64 (m, 4H), 1.55 (s, 3H), 1.54 (s, 3H).</w:t>
      </w:r>
      <w:r w:rsidR="008334A7" w:rsidRPr="008334A7">
        <w:rPr>
          <w:rFonts w:ascii="Times New Roman" w:hAnsi="Times New Roman" w:cs="Times New Roman"/>
          <w:sz w:val="20"/>
          <w:szCs w:val="20"/>
          <w:vertAlign w:val="superscript"/>
          <w:lang w:val="de-DE"/>
        </w:rPr>
        <w:t xml:space="preserve"> </w:t>
      </w:r>
      <w:r w:rsidR="008334A7" w:rsidRPr="008334A7">
        <w:rPr>
          <w:rFonts w:ascii="Arial" w:hAnsi="Arial" w:cs="Arial"/>
          <w:b/>
          <w:bCs/>
          <w:sz w:val="17"/>
          <w:szCs w:val="17"/>
          <w:vertAlign w:val="superscript"/>
        </w:rPr>
        <w:t>13</w:t>
      </w:r>
      <w:r w:rsidR="008334A7" w:rsidRPr="008334A7">
        <w:rPr>
          <w:rFonts w:ascii="Arial" w:hAnsi="Arial" w:cs="Arial"/>
          <w:b/>
          <w:bCs/>
          <w:sz w:val="17"/>
          <w:szCs w:val="17"/>
        </w:rPr>
        <w:t>C NMR</w:t>
      </w:r>
      <w:r w:rsidR="008334A7" w:rsidRPr="008334A7">
        <w:rPr>
          <w:rFonts w:ascii="Arial" w:hAnsi="Arial" w:cs="Arial"/>
          <w:sz w:val="17"/>
          <w:szCs w:val="17"/>
        </w:rPr>
        <w:t xml:space="preserve"> (101 MHz, Chloroform-</w:t>
      </w:r>
      <w:r w:rsidR="008334A7" w:rsidRPr="008334A7">
        <w:rPr>
          <w:rFonts w:ascii="Arial" w:hAnsi="Arial" w:cs="Arial"/>
          <w:i/>
          <w:iCs/>
          <w:sz w:val="17"/>
          <w:szCs w:val="17"/>
        </w:rPr>
        <w:t>d</w:t>
      </w:r>
      <w:r w:rsidR="008334A7" w:rsidRPr="008334A7">
        <w:rPr>
          <w:rFonts w:ascii="Arial" w:hAnsi="Arial" w:cs="Arial"/>
          <w:sz w:val="17"/>
          <w:szCs w:val="17"/>
        </w:rPr>
        <w:t>) δ 174.2, 155.1, 143.28, 143.26, 139.4, 133.8, 129.8, 129.2, 128.23, 128.21, 128.0, 127.3, 125.9, 124.7, 121.6, 120.2, 118.51, 118.45, 118.0, 117.1, 100.3, 100.2, 79.2, 64.6, 61.00, 60.98, 59.7, 34.9, 27.1, 27.0, 25.89, 25.85, 25.8, 25.3, 25.1, 23.1.</w:t>
      </w:r>
      <w:r w:rsidR="008334A7" w:rsidRPr="008334A7">
        <w:rPr>
          <w:rFonts w:ascii="Arial" w:hAnsi="Arial" w:cs="Arial"/>
          <w:b/>
          <w:bCs/>
          <w:sz w:val="17"/>
          <w:szCs w:val="17"/>
        </w:rPr>
        <w:t xml:space="preserve"> </w:t>
      </w:r>
      <w:bookmarkStart w:id="315" w:name="_Hlk185002903"/>
      <w:r w:rsidR="008334A7" w:rsidRPr="008334A7">
        <w:rPr>
          <w:rFonts w:ascii="Arial" w:hAnsi="Arial" w:cs="Arial"/>
          <w:b/>
          <w:bCs/>
          <w:sz w:val="17"/>
          <w:szCs w:val="17"/>
        </w:rPr>
        <w:t>HRMS(ESI</w:t>
      </w:r>
      <w:r w:rsidR="008334A7" w:rsidRPr="008334A7">
        <w:rPr>
          <w:rFonts w:ascii="Arial" w:hAnsi="Arial" w:cs="Arial"/>
          <w:b/>
          <w:bCs/>
          <w:sz w:val="17"/>
          <w:szCs w:val="17"/>
          <w:vertAlign w:val="superscript"/>
        </w:rPr>
        <w:t>+</w:t>
      </w:r>
      <w:r w:rsidR="008334A7" w:rsidRPr="008334A7">
        <w:rPr>
          <w:rFonts w:ascii="Arial" w:hAnsi="Arial" w:cs="Arial"/>
          <w:b/>
          <w:bCs/>
          <w:sz w:val="17"/>
          <w:szCs w:val="17"/>
        </w:rPr>
        <w:t>)</w:t>
      </w:r>
      <w:r w:rsidR="008334A7" w:rsidRPr="008334A7">
        <w:rPr>
          <w:rFonts w:ascii="Arial" w:hAnsi="Arial" w:cs="Arial"/>
          <w:sz w:val="17"/>
          <w:szCs w:val="17"/>
        </w:rPr>
        <w:t xml:space="preserve"> m/z </w:t>
      </w:r>
      <w:proofErr w:type="spellStart"/>
      <w:r w:rsidR="008334A7" w:rsidRPr="008334A7">
        <w:rPr>
          <w:rFonts w:ascii="Arial" w:hAnsi="Arial" w:cs="Arial"/>
          <w:sz w:val="17"/>
          <w:szCs w:val="17"/>
        </w:rPr>
        <w:t>calcd</w:t>
      </w:r>
      <w:proofErr w:type="spellEnd"/>
      <w:r w:rsidR="008334A7" w:rsidRPr="008334A7">
        <w:rPr>
          <w:rFonts w:ascii="Arial" w:hAnsi="Arial" w:cs="Arial"/>
          <w:sz w:val="17"/>
          <w:szCs w:val="17"/>
        </w:rPr>
        <w:t xml:space="preserve">. </w:t>
      </w:r>
      <w:proofErr w:type="gramStart"/>
      <w:r w:rsidR="008334A7" w:rsidRPr="008334A7">
        <w:rPr>
          <w:rFonts w:ascii="Arial" w:hAnsi="Arial" w:cs="Arial"/>
          <w:sz w:val="17"/>
          <w:szCs w:val="17"/>
        </w:rPr>
        <w:t>for</w:t>
      </w:r>
      <w:proofErr w:type="gramEnd"/>
      <w:r w:rsidR="008334A7" w:rsidRPr="008334A7">
        <w:rPr>
          <w:rFonts w:ascii="Arial" w:hAnsi="Arial" w:cs="Arial"/>
          <w:sz w:val="17"/>
          <w:szCs w:val="17"/>
        </w:rPr>
        <w:t xml:space="preserve"> C</w:t>
      </w:r>
      <w:r w:rsidR="008334A7" w:rsidRPr="008334A7">
        <w:rPr>
          <w:rFonts w:ascii="Arial" w:hAnsi="Arial" w:cs="Arial"/>
          <w:sz w:val="17"/>
          <w:szCs w:val="17"/>
          <w:vertAlign w:val="subscript"/>
        </w:rPr>
        <w:t>33</w:t>
      </w:r>
      <w:r w:rsidR="008334A7" w:rsidRPr="008334A7">
        <w:rPr>
          <w:rFonts w:ascii="Arial" w:hAnsi="Arial" w:cs="Arial"/>
          <w:sz w:val="17"/>
          <w:szCs w:val="17"/>
        </w:rPr>
        <w:t>H</w:t>
      </w:r>
      <w:r w:rsidR="008334A7" w:rsidRPr="008334A7">
        <w:rPr>
          <w:rFonts w:ascii="Arial" w:hAnsi="Arial" w:cs="Arial"/>
          <w:sz w:val="17"/>
          <w:szCs w:val="17"/>
          <w:vertAlign w:val="subscript"/>
        </w:rPr>
        <w:t>31</w:t>
      </w:r>
      <w:r w:rsidR="008334A7" w:rsidRPr="008334A7">
        <w:rPr>
          <w:rFonts w:ascii="Arial" w:hAnsi="Arial" w:cs="Arial"/>
          <w:sz w:val="17"/>
          <w:szCs w:val="17"/>
        </w:rPr>
        <w:t>Cl</w:t>
      </w:r>
      <w:r w:rsidR="008334A7" w:rsidRPr="008334A7">
        <w:rPr>
          <w:rFonts w:ascii="Arial" w:hAnsi="Arial" w:cs="Arial"/>
          <w:sz w:val="17"/>
          <w:szCs w:val="17"/>
          <w:vertAlign w:val="subscript"/>
        </w:rPr>
        <w:t>2</w:t>
      </w:r>
      <w:r w:rsidR="008334A7" w:rsidRPr="008334A7">
        <w:rPr>
          <w:rFonts w:ascii="Arial" w:hAnsi="Arial" w:cs="Arial"/>
          <w:sz w:val="17"/>
          <w:szCs w:val="17"/>
        </w:rPr>
        <w:t>NO</w:t>
      </w:r>
      <w:r w:rsidR="008334A7" w:rsidRPr="008334A7">
        <w:rPr>
          <w:rFonts w:ascii="Arial" w:hAnsi="Arial" w:cs="Arial"/>
          <w:sz w:val="17"/>
          <w:szCs w:val="17"/>
          <w:vertAlign w:val="subscript"/>
        </w:rPr>
        <w:t xml:space="preserve">3 </w:t>
      </w:r>
      <w:r w:rsidR="008334A7" w:rsidRPr="008334A7">
        <w:rPr>
          <w:rFonts w:ascii="Arial" w:hAnsi="Arial" w:cs="Arial"/>
          <w:sz w:val="17"/>
          <w:szCs w:val="17"/>
          <w:vertAlign w:val="superscript"/>
        </w:rPr>
        <w:t xml:space="preserve">+ </w:t>
      </w:r>
      <w:r w:rsidR="008334A7" w:rsidRPr="008334A7">
        <w:rPr>
          <w:rFonts w:ascii="Arial" w:hAnsi="Arial" w:cs="Arial"/>
          <w:sz w:val="17"/>
          <w:szCs w:val="17"/>
        </w:rPr>
        <w:t>[</w:t>
      </w:r>
      <w:proofErr w:type="spellStart"/>
      <w:r w:rsidR="008334A7" w:rsidRPr="008334A7">
        <w:rPr>
          <w:rFonts w:ascii="Arial" w:hAnsi="Arial" w:cs="Arial"/>
          <w:sz w:val="17"/>
          <w:szCs w:val="17"/>
        </w:rPr>
        <w:t>M+Na</w:t>
      </w:r>
      <w:proofErr w:type="spellEnd"/>
      <w:r w:rsidR="008334A7" w:rsidRPr="008334A7">
        <w:rPr>
          <w:rFonts w:ascii="Arial" w:hAnsi="Arial" w:cs="Arial"/>
          <w:sz w:val="17"/>
          <w:szCs w:val="17"/>
        </w:rPr>
        <w:t>]</w:t>
      </w:r>
      <w:r w:rsidR="008334A7" w:rsidRPr="008334A7">
        <w:rPr>
          <w:rFonts w:ascii="Arial" w:hAnsi="Arial" w:cs="Arial"/>
          <w:sz w:val="17"/>
          <w:szCs w:val="17"/>
          <w:vertAlign w:val="superscript"/>
        </w:rPr>
        <w:t>+</w:t>
      </w:r>
      <w:r w:rsidR="008334A7" w:rsidRPr="008334A7">
        <w:rPr>
          <w:rFonts w:ascii="Arial" w:hAnsi="Arial" w:cs="Arial"/>
          <w:sz w:val="17"/>
          <w:szCs w:val="17"/>
        </w:rPr>
        <w:t>: 582.1573, found: 582.1575.</w:t>
      </w:r>
    </w:p>
    <w:bookmarkEnd w:id="315"/>
    <w:p w14:paraId="44CCB17B" w14:textId="5B18D1A9" w:rsidR="00DA433C" w:rsidRDefault="008334A7" w:rsidP="00DA433C">
      <w:pPr>
        <w:wordWrap w:val="0"/>
        <w:rPr>
          <w:rFonts w:ascii="Arial" w:hAnsi="Arial" w:cs="Arial"/>
          <w:b/>
          <w:bCs/>
          <w:sz w:val="17"/>
          <w:szCs w:val="17"/>
        </w:rPr>
      </w:pPr>
      <w:r w:rsidRPr="008334A7">
        <w:rPr>
          <w:rFonts w:ascii="Arial" w:hAnsi="Arial" w:cs="Arial"/>
          <w:b/>
          <w:bCs/>
          <w:sz w:val="17"/>
          <w:szCs w:val="17"/>
        </w:rPr>
        <w:t>2</w:t>
      </w:r>
      <w:proofErr w:type="gramStart"/>
      <w:r w:rsidRPr="008334A7">
        <w:rPr>
          <w:rFonts w:ascii="Arial" w:hAnsi="Arial" w:cs="Arial"/>
          <w:b/>
          <w:bCs/>
          <w:sz w:val="17"/>
          <w:szCs w:val="17"/>
        </w:rPr>
        <w:t>,6</w:t>
      </w:r>
      <w:proofErr w:type="gramEnd"/>
      <w:r w:rsidRPr="008334A7">
        <w:rPr>
          <w:rFonts w:ascii="Arial" w:hAnsi="Arial" w:cs="Arial"/>
          <w:b/>
          <w:bCs/>
          <w:sz w:val="17"/>
          <w:szCs w:val="17"/>
        </w:rPr>
        <w:t>-dibromo-4-(2-ethylbenzofuran-3-carbonyl)phenyl</w:t>
      </w:r>
      <w:r w:rsidR="00C515BC">
        <w:rPr>
          <w:rFonts w:ascii="Arial" w:hAnsi="Arial" w:cs="Arial"/>
          <w:b/>
          <w:bCs/>
          <w:sz w:val="17"/>
          <w:szCs w:val="17"/>
        </w:rPr>
        <w:t xml:space="preserve"> </w:t>
      </w:r>
      <w:r w:rsidRPr="008334A7">
        <w:rPr>
          <w:rFonts w:ascii="Arial" w:hAnsi="Arial" w:cs="Arial"/>
          <w:b/>
          <w:bCs/>
          <w:sz w:val="17"/>
          <w:szCs w:val="17"/>
        </w:rPr>
        <w:t>4-(4-phenyl-4</w:t>
      </w:r>
      <w:r w:rsidRPr="00C515BC">
        <w:rPr>
          <w:rFonts w:ascii="Arial" w:hAnsi="Arial" w:cs="Arial"/>
          <w:b/>
          <w:bCs/>
          <w:i/>
          <w:iCs/>
          <w:sz w:val="17"/>
          <w:szCs w:val="17"/>
        </w:rPr>
        <w:t>H</w:t>
      </w:r>
      <w:r w:rsidRPr="008334A7">
        <w:rPr>
          <w:rFonts w:ascii="Arial" w:hAnsi="Arial" w:cs="Arial"/>
          <w:b/>
          <w:bCs/>
          <w:sz w:val="17"/>
          <w:szCs w:val="17"/>
        </w:rPr>
        <w:t>-pyrrolo[3,2,1-</w:t>
      </w:r>
      <w:r w:rsidRPr="00C515BC">
        <w:rPr>
          <w:rFonts w:ascii="Arial" w:hAnsi="Arial" w:cs="Arial"/>
          <w:b/>
          <w:bCs/>
          <w:i/>
          <w:iCs/>
          <w:sz w:val="17"/>
          <w:szCs w:val="17"/>
        </w:rPr>
        <w:t>ij</w:t>
      </w:r>
      <w:r w:rsidRPr="008334A7">
        <w:rPr>
          <w:rFonts w:ascii="Arial" w:hAnsi="Arial" w:cs="Arial"/>
          <w:b/>
          <w:bCs/>
          <w:sz w:val="17"/>
          <w:szCs w:val="17"/>
        </w:rPr>
        <w:t>]quinolin-2-yl)</w:t>
      </w:r>
    </w:p>
    <w:p w14:paraId="6582B245" w14:textId="2D08C725" w:rsidR="008334A7" w:rsidRPr="008334A7" w:rsidRDefault="008334A7" w:rsidP="00DA433C">
      <w:pPr>
        <w:wordWrap w:val="0"/>
        <w:rPr>
          <w:rFonts w:ascii="Arial" w:hAnsi="Arial" w:cs="Arial"/>
          <w:b/>
          <w:bCs/>
          <w:sz w:val="17"/>
          <w:szCs w:val="17"/>
        </w:rPr>
      </w:pPr>
      <w:r w:rsidRPr="008334A7">
        <w:rPr>
          <w:rFonts w:ascii="Arial" w:hAnsi="Arial" w:cs="Arial"/>
          <w:b/>
          <w:bCs/>
          <w:sz w:val="17"/>
          <w:szCs w:val="17"/>
        </w:rPr>
        <w:t>butanoate (</w:t>
      </w:r>
      <w:r>
        <w:rPr>
          <w:rFonts w:ascii="Arial" w:hAnsi="Arial" w:cs="Arial"/>
          <w:b/>
          <w:bCs/>
          <w:sz w:val="17"/>
          <w:szCs w:val="17"/>
        </w:rPr>
        <w:t>19</w:t>
      </w:r>
      <w:r w:rsidRPr="008334A7">
        <w:rPr>
          <w:rFonts w:ascii="Arial" w:hAnsi="Arial" w:cs="Arial"/>
          <w:b/>
          <w:bCs/>
          <w:sz w:val="17"/>
          <w:szCs w:val="17"/>
        </w:rPr>
        <w:t>)</w:t>
      </w:r>
    </w:p>
    <w:p w14:paraId="655EA9F3" w14:textId="2BEC671C" w:rsidR="008334A7" w:rsidRPr="008334A7" w:rsidRDefault="00BE5CCA" w:rsidP="008334A7">
      <w:pPr>
        <w:tabs>
          <w:tab w:val="left" w:pos="3087"/>
        </w:tabs>
        <w:rPr>
          <w:rFonts w:ascii="Arial" w:hAnsi="Arial" w:cs="Arial"/>
          <w:sz w:val="17"/>
          <w:szCs w:val="17"/>
        </w:rPr>
      </w:pPr>
      <w:r>
        <w:rPr>
          <w:rFonts w:ascii="Arial" w:hAnsi="Arial" w:cs="Arial"/>
          <w:noProof/>
          <w:sz w:val="17"/>
          <w:szCs w:val="17"/>
          <w:lang w:val="de-DE"/>
        </w:rPr>
        <w:object w:dxaOrig="1440" w:dyaOrig="1440" w14:anchorId="5F150AEF">
          <v:shape id="_x0000_s1681" type="#_x0000_t75" style="position:absolute;left:0;text-align:left;margin-left:-.1pt;margin-top:5.95pt;width:119.85pt;height:160.75pt;z-index:252817408">
            <v:imagedata r:id="rId344" o:title=""/>
            <w10:wrap type="square"/>
          </v:shape>
          <o:OLEObject Type="Embed" ProgID="ChemDraw.Document.6.0" ShapeID="_x0000_s1681" DrawAspect="Content" ObjectID="_1819002943" r:id="rId345"/>
        </w:object>
      </w:r>
      <w:bookmarkStart w:id="316" w:name="_Hlk185003204"/>
      <w:r w:rsidR="008334A7" w:rsidRPr="008334A7">
        <w:rPr>
          <w:rFonts w:ascii="Arial" w:hAnsi="Arial" w:cs="Arial"/>
          <w:sz w:val="17"/>
          <w:szCs w:val="17"/>
          <w:lang w:val="de-DE"/>
        </w:rPr>
        <w:t>Prepared according to</w:t>
      </w:r>
      <w:r w:rsidR="008334A7" w:rsidRPr="008334A7">
        <w:rPr>
          <w:rFonts w:ascii="Arial" w:hAnsi="Arial" w:cs="Arial"/>
          <w:b/>
          <w:bCs/>
          <w:sz w:val="17"/>
          <w:szCs w:val="17"/>
          <w:lang w:val="de-DE"/>
        </w:rPr>
        <w:t xml:space="preserve"> </w:t>
      </w:r>
      <w:r w:rsidR="005A4242" w:rsidRPr="00617D4F">
        <w:rPr>
          <w:rFonts w:ascii="Arial" w:hAnsi="Arial" w:cs="Arial"/>
          <w:b/>
          <w:bCs/>
          <w:color w:val="000000" w:themeColor="text1"/>
          <w:sz w:val="17"/>
          <w:szCs w:val="17"/>
          <w:lang w:val="de-DE"/>
        </w:rPr>
        <w:t>GP</w:t>
      </w:r>
      <w:r w:rsidR="005A4242">
        <w:rPr>
          <w:rFonts w:ascii="Arial" w:hAnsi="Arial" w:cs="Arial"/>
          <w:b/>
          <w:bCs/>
          <w:color w:val="000000" w:themeColor="text1"/>
          <w:sz w:val="17"/>
          <w:szCs w:val="17"/>
          <w:lang w:val="de-DE"/>
        </w:rPr>
        <w:t>3</w:t>
      </w:r>
      <w:r w:rsidR="008334A7" w:rsidRPr="008334A7">
        <w:rPr>
          <w:rFonts w:ascii="Arial" w:hAnsi="Arial" w:cs="Arial"/>
          <w:sz w:val="17"/>
          <w:szCs w:val="17"/>
          <w:lang w:val="de-DE"/>
        </w:rPr>
        <w:t>. White solid (79.6 mg, 55%, 0.2 mmol scale);</w:t>
      </w:r>
      <w:bookmarkEnd w:id="316"/>
      <w:r w:rsidR="008334A7" w:rsidRPr="008334A7">
        <w:rPr>
          <w:rFonts w:ascii="Times New Roman" w:hAnsi="Times New Roman" w:cs="Times New Roman"/>
          <w:b/>
          <w:bCs/>
          <w:sz w:val="20"/>
          <w:szCs w:val="20"/>
          <w:vertAlign w:val="superscript"/>
          <w:lang w:val="de-DE"/>
        </w:rPr>
        <w:t xml:space="preserve"> </w:t>
      </w:r>
      <w:r w:rsidR="008334A7" w:rsidRPr="008334A7">
        <w:rPr>
          <w:rFonts w:ascii="Arial" w:hAnsi="Arial" w:cs="Arial"/>
          <w:b/>
          <w:bCs/>
          <w:sz w:val="17"/>
          <w:szCs w:val="17"/>
          <w:vertAlign w:val="superscript"/>
          <w:lang w:val="de-DE"/>
        </w:rPr>
        <w:t>1</w:t>
      </w:r>
      <w:r w:rsidR="008334A7" w:rsidRPr="008334A7">
        <w:rPr>
          <w:rFonts w:ascii="Arial" w:hAnsi="Arial" w:cs="Arial"/>
          <w:b/>
          <w:bCs/>
          <w:sz w:val="17"/>
          <w:szCs w:val="17"/>
          <w:lang w:val="de-DE"/>
        </w:rPr>
        <w:t>H NMR</w:t>
      </w:r>
      <w:r w:rsidR="008334A7" w:rsidRPr="008334A7">
        <w:rPr>
          <w:rFonts w:ascii="Arial" w:hAnsi="Arial" w:cs="Arial"/>
          <w:sz w:val="17"/>
          <w:szCs w:val="17"/>
          <w:lang w:val="de-DE"/>
        </w:rPr>
        <w:t xml:space="preserve"> (400 MHz, Chloroform-</w:t>
      </w:r>
      <w:r w:rsidR="008334A7" w:rsidRPr="008334A7">
        <w:rPr>
          <w:rFonts w:ascii="Arial" w:hAnsi="Arial" w:cs="Arial"/>
          <w:i/>
          <w:iCs/>
          <w:sz w:val="17"/>
          <w:szCs w:val="17"/>
          <w:lang w:val="de-DE"/>
        </w:rPr>
        <w:t>d</w:t>
      </w:r>
      <w:r w:rsidR="008334A7" w:rsidRPr="008334A7">
        <w:rPr>
          <w:rFonts w:ascii="Arial" w:hAnsi="Arial" w:cs="Arial"/>
          <w:sz w:val="17"/>
          <w:szCs w:val="17"/>
          <w:lang w:val="de-DE"/>
        </w:rPr>
        <w:t xml:space="preserve">) </w:t>
      </w:r>
      <w:r w:rsidR="008334A7" w:rsidRPr="008334A7">
        <w:rPr>
          <w:rFonts w:ascii="Arial" w:hAnsi="Arial" w:cs="Arial"/>
          <w:sz w:val="17"/>
          <w:szCs w:val="17"/>
        </w:rPr>
        <w:t>δ</w:t>
      </w:r>
      <w:r w:rsidR="008334A7" w:rsidRPr="008334A7">
        <w:rPr>
          <w:rFonts w:ascii="Arial" w:hAnsi="Arial" w:cs="Arial"/>
          <w:sz w:val="17"/>
          <w:szCs w:val="17"/>
          <w:lang w:val="de-DE"/>
        </w:rPr>
        <w:t xml:space="preserve"> 8.02 (s, 2H), 7.51 (d,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8.1 Hz, 1H), 7.41 (d,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7.8 Hz, 2H), 7.35</w:t>
      </w:r>
      <w:r w:rsidR="00904044"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 xml:space="preserve">7.21 (m, 6H), 7.05 (d,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6.7 Hz, 2H), 7.02</w:t>
      </w:r>
      <w:r w:rsidR="00904044"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 xml:space="preserve">6.96 (m, 1H), 6.85 (d,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7.0 Hz, 1H), 6.55 (dd,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9.8, 1.7 Hz, 1H), 6.33 (s, 1H), 6.20 (d,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4.0 Hz, 1H), 5.81 (dd,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9.8, 4.2 Hz, 1H), 2.92 (q,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7.5 Hz, 2H), 2.73</w:t>
      </w:r>
      <w:r w:rsidR="00904044"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2.57 (m, 3H), 2.49</w:t>
      </w:r>
      <w:r w:rsidR="00904044"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2.39(m, 1H), 2.11</w:t>
      </w:r>
      <w:r w:rsidR="00904044"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 xml:space="preserve">1.92 (m, 2H), 1.37 (t,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7.5 Hz, 3H).</w:t>
      </w:r>
      <w:r w:rsidR="008334A7" w:rsidRPr="008334A7">
        <w:rPr>
          <w:rFonts w:ascii="Times New Roman" w:hAnsi="Times New Roman" w:cs="Times New Roman"/>
          <w:sz w:val="20"/>
          <w:szCs w:val="20"/>
          <w:vertAlign w:val="superscript"/>
          <w:lang w:val="de-DE"/>
        </w:rPr>
        <w:t xml:space="preserve"> </w:t>
      </w:r>
      <w:r w:rsidR="008334A7" w:rsidRPr="008334A7">
        <w:rPr>
          <w:rFonts w:ascii="Arial" w:hAnsi="Arial" w:cs="Arial"/>
          <w:b/>
          <w:bCs/>
          <w:sz w:val="17"/>
          <w:szCs w:val="17"/>
          <w:vertAlign w:val="superscript"/>
        </w:rPr>
        <w:t>13</w:t>
      </w:r>
      <w:r w:rsidR="008334A7" w:rsidRPr="008334A7">
        <w:rPr>
          <w:rFonts w:ascii="Arial" w:hAnsi="Arial" w:cs="Arial"/>
          <w:b/>
          <w:bCs/>
          <w:sz w:val="17"/>
          <w:szCs w:val="17"/>
        </w:rPr>
        <w:t>C NMR</w:t>
      </w:r>
      <w:r w:rsidR="008334A7" w:rsidRPr="008334A7">
        <w:rPr>
          <w:rFonts w:ascii="Arial" w:hAnsi="Arial" w:cs="Arial"/>
          <w:sz w:val="17"/>
          <w:szCs w:val="17"/>
        </w:rPr>
        <w:t xml:space="preserve"> (101 MHz, Chloroform-</w:t>
      </w:r>
      <w:r w:rsidR="008334A7" w:rsidRPr="008334A7">
        <w:rPr>
          <w:rFonts w:ascii="Arial" w:hAnsi="Arial" w:cs="Arial"/>
          <w:i/>
          <w:iCs/>
          <w:sz w:val="17"/>
          <w:szCs w:val="17"/>
        </w:rPr>
        <w:t>d</w:t>
      </w:r>
      <w:r w:rsidR="008334A7" w:rsidRPr="008334A7">
        <w:rPr>
          <w:rFonts w:ascii="Arial" w:hAnsi="Arial" w:cs="Arial"/>
          <w:sz w:val="17"/>
          <w:szCs w:val="17"/>
        </w:rPr>
        <w:t>) δ 187.9, 169.2, 167.5, 153.8, 149.6, 143.4, 139.4, 139.0, 133.9, 133.1, 129.3, 128.1, 127.4, 126.4, 125.9, 124.9, 124.8, 124.1, 121.6, 121.1, 120.3, 120.2, 118.3, 118.1, 117.2, 115.3, 111.3, 100.7, 59.8, 33.1, 26.0, 23.3, 22.2, 12.3.</w:t>
      </w:r>
      <w:r w:rsidR="008334A7" w:rsidRPr="008334A7">
        <w:rPr>
          <w:rFonts w:ascii="Arial" w:hAnsi="Arial" w:cs="Arial"/>
          <w:b/>
          <w:bCs/>
          <w:sz w:val="17"/>
          <w:szCs w:val="17"/>
        </w:rPr>
        <w:t xml:space="preserve"> HRMS(ESI</w:t>
      </w:r>
      <w:r w:rsidR="008334A7" w:rsidRPr="008334A7">
        <w:rPr>
          <w:rFonts w:ascii="Arial" w:hAnsi="Arial" w:cs="Arial"/>
          <w:b/>
          <w:bCs/>
          <w:sz w:val="17"/>
          <w:szCs w:val="17"/>
          <w:vertAlign w:val="superscript"/>
        </w:rPr>
        <w:t>+</w:t>
      </w:r>
      <w:r w:rsidR="008334A7" w:rsidRPr="008334A7">
        <w:rPr>
          <w:rFonts w:ascii="Arial" w:hAnsi="Arial" w:cs="Arial"/>
          <w:b/>
          <w:bCs/>
          <w:sz w:val="17"/>
          <w:szCs w:val="17"/>
        </w:rPr>
        <w:t>)</w:t>
      </w:r>
      <w:r w:rsidR="008334A7" w:rsidRPr="008334A7">
        <w:rPr>
          <w:rFonts w:ascii="Arial" w:hAnsi="Arial" w:cs="Arial"/>
          <w:sz w:val="17"/>
          <w:szCs w:val="17"/>
        </w:rPr>
        <w:t xml:space="preserve"> m/z </w:t>
      </w:r>
      <w:proofErr w:type="spellStart"/>
      <w:r w:rsidR="008334A7" w:rsidRPr="008334A7">
        <w:rPr>
          <w:rFonts w:ascii="Arial" w:hAnsi="Arial" w:cs="Arial"/>
          <w:sz w:val="17"/>
          <w:szCs w:val="17"/>
        </w:rPr>
        <w:t>calcd</w:t>
      </w:r>
      <w:proofErr w:type="spellEnd"/>
      <w:r w:rsidR="008334A7" w:rsidRPr="008334A7">
        <w:rPr>
          <w:rFonts w:ascii="Arial" w:hAnsi="Arial" w:cs="Arial"/>
          <w:sz w:val="17"/>
          <w:szCs w:val="17"/>
        </w:rPr>
        <w:t xml:space="preserve">. </w:t>
      </w:r>
      <w:proofErr w:type="gramStart"/>
      <w:r w:rsidR="008334A7" w:rsidRPr="008334A7">
        <w:rPr>
          <w:rFonts w:ascii="Arial" w:hAnsi="Arial" w:cs="Arial"/>
          <w:sz w:val="17"/>
          <w:szCs w:val="17"/>
        </w:rPr>
        <w:t>for</w:t>
      </w:r>
      <w:proofErr w:type="gramEnd"/>
      <w:r w:rsidR="008334A7" w:rsidRPr="008334A7">
        <w:rPr>
          <w:rFonts w:ascii="Arial" w:hAnsi="Arial" w:cs="Arial"/>
          <w:sz w:val="17"/>
          <w:szCs w:val="17"/>
        </w:rPr>
        <w:t xml:space="preserve"> C</w:t>
      </w:r>
      <w:r w:rsidR="008334A7" w:rsidRPr="008334A7">
        <w:rPr>
          <w:rFonts w:ascii="Arial" w:hAnsi="Arial" w:cs="Arial"/>
          <w:sz w:val="17"/>
          <w:szCs w:val="17"/>
          <w:vertAlign w:val="subscript"/>
        </w:rPr>
        <w:t>38</w:t>
      </w:r>
      <w:r w:rsidR="008334A7" w:rsidRPr="008334A7">
        <w:rPr>
          <w:rFonts w:ascii="Arial" w:hAnsi="Arial" w:cs="Arial"/>
          <w:sz w:val="17"/>
          <w:szCs w:val="17"/>
        </w:rPr>
        <w:t>H</w:t>
      </w:r>
      <w:r w:rsidR="008334A7" w:rsidRPr="008334A7">
        <w:rPr>
          <w:rFonts w:ascii="Arial" w:hAnsi="Arial" w:cs="Arial"/>
          <w:sz w:val="17"/>
          <w:szCs w:val="17"/>
          <w:vertAlign w:val="subscript"/>
        </w:rPr>
        <w:t>29</w:t>
      </w:r>
      <w:r w:rsidR="008334A7" w:rsidRPr="008334A7">
        <w:rPr>
          <w:rFonts w:ascii="Arial" w:hAnsi="Arial" w:cs="Arial"/>
          <w:sz w:val="17"/>
          <w:szCs w:val="17"/>
        </w:rPr>
        <w:t>Br</w:t>
      </w:r>
      <w:r w:rsidR="008334A7" w:rsidRPr="008334A7">
        <w:rPr>
          <w:rFonts w:ascii="Arial" w:hAnsi="Arial" w:cs="Arial"/>
          <w:sz w:val="17"/>
          <w:szCs w:val="17"/>
          <w:vertAlign w:val="subscript"/>
        </w:rPr>
        <w:t>2</w:t>
      </w:r>
      <w:r w:rsidR="008334A7" w:rsidRPr="008334A7">
        <w:rPr>
          <w:rFonts w:ascii="Arial" w:hAnsi="Arial" w:cs="Arial"/>
          <w:sz w:val="17"/>
          <w:szCs w:val="17"/>
        </w:rPr>
        <w:t>NO</w:t>
      </w:r>
      <w:r w:rsidR="008334A7" w:rsidRPr="008334A7">
        <w:rPr>
          <w:rFonts w:ascii="Arial" w:hAnsi="Arial" w:cs="Arial"/>
          <w:sz w:val="17"/>
          <w:szCs w:val="17"/>
          <w:vertAlign w:val="subscript"/>
        </w:rPr>
        <w:t xml:space="preserve">4 </w:t>
      </w:r>
      <w:r w:rsidR="008334A7" w:rsidRPr="008334A7">
        <w:rPr>
          <w:rFonts w:ascii="Arial" w:hAnsi="Arial" w:cs="Arial"/>
          <w:sz w:val="17"/>
          <w:szCs w:val="17"/>
          <w:vertAlign w:val="superscript"/>
        </w:rPr>
        <w:t xml:space="preserve">+ </w:t>
      </w:r>
      <w:r w:rsidR="008334A7" w:rsidRPr="008334A7">
        <w:rPr>
          <w:rFonts w:ascii="Arial" w:hAnsi="Arial" w:cs="Arial"/>
          <w:sz w:val="17"/>
          <w:szCs w:val="17"/>
        </w:rPr>
        <w:t>[</w:t>
      </w:r>
      <w:proofErr w:type="spellStart"/>
      <w:r w:rsidR="008334A7" w:rsidRPr="008334A7">
        <w:rPr>
          <w:rFonts w:ascii="Arial" w:hAnsi="Arial" w:cs="Arial"/>
          <w:sz w:val="17"/>
          <w:szCs w:val="17"/>
        </w:rPr>
        <w:t>M+Na</w:t>
      </w:r>
      <w:proofErr w:type="spellEnd"/>
      <w:r w:rsidR="008334A7" w:rsidRPr="008334A7">
        <w:rPr>
          <w:rFonts w:ascii="Arial" w:hAnsi="Arial" w:cs="Arial"/>
          <w:sz w:val="17"/>
          <w:szCs w:val="17"/>
        </w:rPr>
        <w:t>]</w:t>
      </w:r>
      <w:r w:rsidR="008334A7" w:rsidRPr="008334A7">
        <w:rPr>
          <w:rFonts w:ascii="Arial" w:hAnsi="Arial" w:cs="Arial"/>
          <w:sz w:val="17"/>
          <w:szCs w:val="17"/>
          <w:vertAlign w:val="superscript"/>
        </w:rPr>
        <w:t>+</w:t>
      </w:r>
      <w:r w:rsidR="008334A7" w:rsidRPr="008334A7">
        <w:rPr>
          <w:rFonts w:ascii="Arial" w:hAnsi="Arial" w:cs="Arial"/>
          <w:sz w:val="17"/>
          <w:szCs w:val="17"/>
        </w:rPr>
        <w:t>: 744.0356, found: 744.0350.</w:t>
      </w:r>
    </w:p>
    <w:p w14:paraId="7BAAABA9" w14:textId="2B7D5EDC" w:rsidR="008334A7" w:rsidRPr="008334A7" w:rsidRDefault="008334A7" w:rsidP="00DA433C">
      <w:pPr>
        <w:tabs>
          <w:tab w:val="left" w:pos="2075"/>
        </w:tabs>
        <w:wordWrap w:val="0"/>
        <w:rPr>
          <w:rFonts w:ascii="Arial" w:hAnsi="Arial" w:cs="Arial"/>
          <w:b/>
          <w:bCs/>
          <w:sz w:val="17"/>
          <w:szCs w:val="17"/>
        </w:rPr>
      </w:pPr>
      <w:r w:rsidRPr="008334A7">
        <w:rPr>
          <w:rFonts w:ascii="Arial" w:hAnsi="Arial" w:cs="Arial"/>
          <w:b/>
          <w:bCs/>
          <w:sz w:val="17"/>
          <w:szCs w:val="17"/>
        </w:rPr>
        <w:t>(5a</w:t>
      </w:r>
      <w:r w:rsidRPr="005F440A">
        <w:rPr>
          <w:rFonts w:ascii="Arial" w:hAnsi="Arial" w:cs="Arial"/>
          <w:b/>
          <w:bCs/>
          <w:i/>
          <w:iCs/>
          <w:sz w:val="17"/>
          <w:szCs w:val="17"/>
        </w:rPr>
        <w:t>R</w:t>
      </w:r>
      <w:proofErr w:type="gramStart"/>
      <w:r w:rsidRPr="008334A7">
        <w:rPr>
          <w:rFonts w:ascii="Arial" w:hAnsi="Arial" w:cs="Arial"/>
          <w:b/>
          <w:bCs/>
          <w:sz w:val="17"/>
          <w:szCs w:val="17"/>
        </w:rPr>
        <w:t>,8a</w:t>
      </w:r>
      <w:r w:rsidRPr="005F440A">
        <w:rPr>
          <w:rFonts w:ascii="Arial" w:hAnsi="Arial" w:cs="Arial"/>
          <w:b/>
          <w:bCs/>
          <w:i/>
          <w:iCs/>
          <w:sz w:val="17"/>
          <w:szCs w:val="17"/>
        </w:rPr>
        <w:t>R</w:t>
      </w:r>
      <w:r w:rsidRPr="008334A7">
        <w:rPr>
          <w:rFonts w:ascii="Arial" w:hAnsi="Arial" w:cs="Arial"/>
          <w:b/>
          <w:bCs/>
          <w:sz w:val="17"/>
          <w:szCs w:val="17"/>
        </w:rPr>
        <w:t>,9</w:t>
      </w:r>
      <w:r w:rsidRPr="005F440A">
        <w:rPr>
          <w:rFonts w:ascii="Arial" w:hAnsi="Arial" w:cs="Arial"/>
          <w:b/>
          <w:bCs/>
          <w:i/>
          <w:iCs/>
          <w:sz w:val="17"/>
          <w:szCs w:val="17"/>
        </w:rPr>
        <w:t>R</w:t>
      </w:r>
      <w:proofErr w:type="gramEnd"/>
      <w:r w:rsidRPr="008334A7">
        <w:rPr>
          <w:rFonts w:ascii="Arial" w:hAnsi="Arial" w:cs="Arial"/>
          <w:b/>
          <w:bCs/>
          <w:sz w:val="17"/>
          <w:szCs w:val="17"/>
        </w:rPr>
        <w:t>)-8-oxo-9-(3,4,5-trimethoxyphenyl)-5,5a,6,8,8a,9-hexahydrofuro[3',4':6,7]naphtho[2,3-</w:t>
      </w:r>
      <w:r w:rsidRPr="005F440A">
        <w:rPr>
          <w:rFonts w:ascii="Arial" w:hAnsi="Arial" w:cs="Arial"/>
          <w:b/>
          <w:bCs/>
          <w:i/>
          <w:iCs/>
          <w:sz w:val="17"/>
          <w:szCs w:val="17"/>
        </w:rPr>
        <w:t>d</w:t>
      </w:r>
      <w:r w:rsidRPr="008334A7">
        <w:rPr>
          <w:rFonts w:ascii="Arial" w:hAnsi="Arial" w:cs="Arial"/>
          <w:b/>
          <w:bCs/>
          <w:sz w:val="17"/>
          <w:szCs w:val="17"/>
        </w:rPr>
        <w:t>][1,3]dioxol-5-yl 4-(4-phenyl-4</w:t>
      </w:r>
      <w:r w:rsidRPr="005F440A">
        <w:rPr>
          <w:rFonts w:ascii="Arial" w:hAnsi="Arial" w:cs="Arial"/>
          <w:b/>
          <w:bCs/>
          <w:i/>
          <w:iCs/>
          <w:sz w:val="17"/>
          <w:szCs w:val="17"/>
        </w:rPr>
        <w:t>H</w:t>
      </w:r>
      <w:r w:rsidRPr="008334A7">
        <w:rPr>
          <w:rFonts w:ascii="Arial" w:hAnsi="Arial" w:cs="Arial"/>
          <w:b/>
          <w:bCs/>
          <w:sz w:val="17"/>
          <w:szCs w:val="17"/>
        </w:rPr>
        <w:t>-pyrrolo[3,2,1-</w:t>
      </w:r>
      <w:r w:rsidRPr="005F440A">
        <w:rPr>
          <w:rFonts w:ascii="Arial" w:hAnsi="Arial" w:cs="Arial"/>
          <w:b/>
          <w:bCs/>
          <w:i/>
          <w:iCs/>
          <w:sz w:val="17"/>
          <w:szCs w:val="17"/>
        </w:rPr>
        <w:t>ij</w:t>
      </w:r>
      <w:r w:rsidRPr="008334A7">
        <w:rPr>
          <w:rFonts w:ascii="Arial" w:hAnsi="Arial" w:cs="Arial"/>
          <w:b/>
          <w:bCs/>
          <w:sz w:val="17"/>
          <w:szCs w:val="17"/>
        </w:rPr>
        <w:t>]quinolin-2-yl)butanoate (</w:t>
      </w:r>
      <w:r>
        <w:rPr>
          <w:rFonts w:ascii="Arial" w:hAnsi="Arial" w:cs="Arial"/>
          <w:b/>
          <w:bCs/>
          <w:sz w:val="17"/>
          <w:szCs w:val="17"/>
        </w:rPr>
        <w:t>20</w:t>
      </w:r>
      <w:r w:rsidRPr="008334A7">
        <w:rPr>
          <w:rFonts w:ascii="Arial" w:hAnsi="Arial" w:cs="Arial"/>
          <w:b/>
          <w:bCs/>
          <w:sz w:val="17"/>
          <w:szCs w:val="17"/>
        </w:rPr>
        <w:t>)</w:t>
      </w:r>
    </w:p>
    <w:p w14:paraId="5D88712C" w14:textId="3C0B81BF" w:rsidR="008334A7" w:rsidRPr="008334A7" w:rsidRDefault="00BE5CCA" w:rsidP="008334A7">
      <w:pPr>
        <w:tabs>
          <w:tab w:val="left" w:pos="2075"/>
        </w:tabs>
        <w:rPr>
          <w:rFonts w:ascii="Arial" w:hAnsi="Arial" w:cs="Arial"/>
          <w:sz w:val="17"/>
          <w:szCs w:val="17"/>
          <w:lang w:val="de-DE"/>
        </w:rPr>
      </w:pPr>
      <w:bookmarkStart w:id="317" w:name="_Hlk184999439"/>
      <w:r>
        <w:rPr>
          <w:rFonts w:ascii="Arial" w:hAnsi="Arial" w:cs="Arial"/>
          <w:noProof/>
          <w:sz w:val="17"/>
          <w:szCs w:val="17"/>
        </w:rPr>
        <w:object w:dxaOrig="1440" w:dyaOrig="1440" w14:anchorId="455168C3">
          <v:shape id="_x0000_s1682" type="#_x0000_t75" style="position:absolute;left:0;text-align:left;margin-left:-.5pt;margin-top:9.2pt;width:104.45pt;height:169.2pt;z-index:252818432">
            <v:imagedata r:id="rId346" o:title=""/>
            <w10:wrap type="square"/>
          </v:shape>
          <o:OLEObject Type="Embed" ProgID="ChemDraw.Document.6.0" ShapeID="_x0000_s1682" DrawAspect="Content" ObjectID="_1819002944" r:id="rId347"/>
        </w:object>
      </w:r>
      <w:r w:rsidR="008334A7" w:rsidRPr="008334A7">
        <w:rPr>
          <w:rFonts w:ascii="Arial" w:hAnsi="Arial" w:cs="Arial"/>
          <w:sz w:val="17"/>
          <w:szCs w:val="17"/>
          <w:lang w:val="de-DE"/>
        </w:rPr>
        <w:t>Prepared according to</w:t>
      </w:r>
      <w:r w:rsidR="008334A7" w:rsidRPr="008334A7">
        <w:rPr>
          <w:rFonts w:ascii="Arial" w:hAnsi="Arial" w:cs="Arial"/>
          <w:b/>
          <w:bCs/>
          <w:sz w:val="17"/>
          <w:szCs w:val="17"/>
          <w:lang w:val="de-DE"/>
        </w:rPr>
        <w:t xml:space="preserve"> </w:t>
      </w:r>
      <w:r w:rsidR="005A4242" w:rsidRPr="00617D4F">
        <w:rPr>
          <w:rFonts w:ascii="Arial" w:hAnsi="Arial" w:cs="Arial"/>
          <w:b/>
          <w:bCs/>
          <w:color w:val="000000" w:themeColor="text1"/>
          <w:sz w:val="17"/>
          <w:szCs w:val="17"/>
          <w:lang w:val="de-DE"/>
        </w:rPr>
        <w:t>GP</w:t>
      </w:r>
      <w:r w:rsidR="005A4242">
        <w:rPr>
          <w:rFonts w:ascii="Arial" w:hAnsi="Arial" w:cs="Arial"/>
          <w:b/>
          <w:bCs/>
          <w:color w:val="000000" w:themeColor="text1"/>
          <w:sz w:val="17"/>
          <w:szCs w:val="17"/>
          <w:lang w:val="de-DE"/>
        </w:rPr>
        <w:t>3</w:t>
      </w:r>
      <w:r w:rsidR="008334A7" w:rsidRPr="008334A7">
        <w:rPr>
          <w:rFonts w:ascii="Arial" w:hAnsi="Arial" w:cs="Arial"/>
          <w:sz w:val="17"/>
          <w:szCs w:val="17"/>
          <w:lang w:val="de-DE"/>
        </w:rPr>
        <w:t>. White solid (90.3 mg, 63%, 0.2 mmol scale);</w:t>
      </w:r>
      <w:bookmarkEnd w:id="317"/>
      <w:r w:rsidR="008334A7" w:rsidRPr="008334A7">
        <w:rPr>
          <w:rFonts w:ascii="Times New Roman" w:hAnsi="Times New Roman" w:cs="Times New Roman"/>
          <w:sz w:val="20"/>
          <w:szCs w:val="20"/>
          <w:vertAlign w:val="superscript"/>
          <w:lang w:val="de-DE"/>
        </w:rPr>
        <w:t xml:space="preserve"> </w:t>
      </w:r>
      <w:r w:rsidR="008334A7" w:rsidRPr="008334A7">
        <w:rPr>
          <w:rFonts w:ascii="Arial" w:hAnsi="Arial" w:cs="Arial"/>
          <w:b/>
          <w:bCs/>
          <w:sz w:val="17"/>
          <w:szCs w:val="17"/>
          <w:vertAlign w:val="superscript"/>
          <w:lang w:val="de-DE"/>
        </w:rPr>
        <w:t>1</w:t>
      </w:r>
      <w:r w:rsidR="008334A7" w:rsidRPr="008334A7">
        <w:rPr>
          <w:rFonts w:ascii="Arial" w:hAnsi="Arial" w:cs="Arial"/>
          <w:b/>
          <w:bCs/>
          <w:sz w:val="17"/>
          <w:szCs w:val="17"/>
          <w:lang w:val="de-DE"/>
        </w:rPr>
        <w:t>H NMR</w:t>
      </w:r>
      <w:r w:rsidR="008334A7" w:rsidRPr="008334A7">
        <w:rPr>
          <w:rFonts w:ascii="Arial" w:hAnsi="Arial" w:cs="Arial"/>
          <w:sz w:val="17"/>
          <w:szCs w:val="17"/>
          <w:lang w:val="de-DE"/>
        </w:rPr>
        <w:t xml:space="preserve"> (400 MHz, Chloroform-</w:t>
      </w:r>
      <w:r w:rsidR="008334A7" w:rsidRPr="008334A7">
        <w:rPr>
          <w:rFonts w:ascii="Arial" w:hAnsi="Arial" w:cs="Arial"/>
          <w:i/>
          <w:iCs/>
          <w:sz w:val="17"/>
          <w:szCs w:val="17"/>
          <w:lang w:val="de-DE"/>
        </w:rPr>
        <w:t>d</w:t>
      </w:r>
      <w:r w:rsidR="008334A7" w:rsidRPr="008334A7">
        <w:rPr>
          <w:rFonts w:ascii="Arial" w:hAnsi="Arial" w:cs="Arial"/>
          <w:sz w:val="17"/>
          <w:szCs w:val="17"/>
          <w:lang w:val="de-DE"/>
        </w:rPr>
        <w:t xml:space="preserve">) </w:t>
      </w:r>
      <w:r w:rsidR="008334A7" w:rsidRPr="008334A7">
        <w:rPr>
          <w:rFonts w:ascii="Arial" w:hAnsi="Arial" w:cs="Arial"/>
          <w:sz w:val="17"/>
          <w:szCs w:val="17"/>
        </w:rPr>
        <w:t>δ</w:t>
      </w:r>
      <w:r w:rsidR="008334A7" w:rsidRPr="008334A7">
        <w:rPr>
          <w:rFonts w:ascii="Arial" w:hAnsi="Arial" w:cs="Arial"/>
          <w:sz w:val="17"/>
          <w:szCs w:val="17"/>
          <w:lang w:val="de-DE"/>
        </w:rPr>
        <w:t xml:space="preserve"> 7.35 (t,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7.9 Hz, 1H), 7.28</w:t>
      </w:r>
      <w:r w:rsidR="00904044"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7.16 (m, 3H), 7.03</w:t>
      </w:r>
      <w:r w:rsidR="00904044"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6.98 (m, 2H), 6.98</w:t>
      </w:r>
      <w:r w:rsidR="00904044"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 xml:space="preserve">6.91 (m, 1H), 6.81 (d,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7.0 Hz, 1H), 6.67 (d,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11.2 Hz, 1H), 6.54</w:t>
      </w:r>
      <w:r w:rsidR="00904044"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 xml:space="preserve">6.50 (m, 2H), 6.36 (d,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6.3 Hz, 2H), 6.23 (s, 1H), 6.15 (t,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4.2 Hz, 1H), 5.96 (s, 2H), 5.81</w:t>
      </w:r>
      <w:r w:rsidR="00904044"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 xml:space="preserve">5.74 (m, 2H), 4.56 (d,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4.1 Hz, 1H), 4.23</w:t>
      </w:r>
      <w:r w:rsidR="00904044"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 xml:space="preserve">4.05 (m, 2H), 3.79 (d,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4.8 Hz, 3H), 3.73 (s, 3H), 3.70 (s, 3H), 2.83 (dd,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14.6, 4.4 Hz, 1H), 2.76</w:t>
      </w:r>
      <w:r w:rsidR="00904044"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2.64 (m, 1H), 2.54</w:t>
      </w:r>
      <w:r w:rsidR="00904044"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2.41 (m, 1H), 2.40</w:t>
      </w:r>
      <w:r w:rsidR="00904044"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2.35 (m, 3H), 1.92</w:t>
      </w:r>
      <w:bookmarkStart w:id="318" w:name="_Hlk183895917"/>
      <w:r w:rsidR="00904044"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1.78</w:t>
      </w:r>
      <w:bookmarkEnd w:id="318"/>
      <w:r w:rsidR="008334A7" w:rsidRPr="008334A7">
        <w:rPr>
          <w:rFonts w:ascii="Arial" w:hAnsi="Arial" w:cs="Arial"/>
          <w:sz w:val="17"/>
          <w:szCs w:val="17"/>
          <w:lang w:val="de-DE"/>
        </w:rPr>
        <w:t xml:space="preserve"> (m, 2H).</w:t>
      </w:r>
      <w:r w:rsidR="008334A7" w:rsidRPr="008334A7">
        <w:rPr>
          <w:rFonts w:ascii="Times New Roman" w:hAnsi="Times New Roman" w:cs="Times New Roman"/>
          <w:sz w:val="20"/>
          <w:szCs w:val="20"/>
          <w:vertAlign w:val="superscript"/>
          <w:lang w:val="de-DE"/>
        </w:rPr>
        <w:t xml:space="preserve"> </w:t>
      </w:r>
      <w:r w:rsidR="008334A7" w:rsidRPr="008334A7">
        <w:rPr>
          <w:rFonts w:ascii="Arial" w:hAnsi="Arial" w:cs="Arial"/>
          <w:b/>
          <w:bCs/>
          <w:sz w:val="17"/>
          <w:szCs w:val="17"/>
          <w:vertAlign w:val="superscript"/>
        </w:rPr>
        <w:t>13</w:t>
      </w:r>
      <w:r w:rsidR="008334A7" w:rsidRPr="008334A7">
        <w:rPr>
          <w:rFonts w:ascii="Arial" w:hAnsi="Arial" w:cs="Arial"/>
          <w:b/>
          <w:bCs/>
          <w:sz w:val="17"/>
          <w:szCs w:val="17"/>
        </w:rPr>
        <w:t>C NMR</w:t>
      </w:r>
      <w:r w:rsidR="008334A7" w:rsidRPr="008334A7">
        <w:rPr>
          <w:rFonts w:ascii="Arial" w:hAnsi="Arial" w:cs="Arial"/>
          <w:sz w:val="17"/>
          <w:szCs w:val="17"/>
        </w:rPr>
        <w:t xml:space="preserve"> (101 MHz, Chloroform-</w:t>
      </w:r>
      <w:r w:rsidR="008334A7" w:rsidRPr="008334A7">
        <w:rPr>
          <w:rFonts w:ascii="Arial" w:hAnsi="Arial" w:cs="Arial"/>
          <w:i/>
          <w:iCs/>
          <w:sz w:val="17"/>
          <w:szCs w:val="17"/>
        </w:rPr>
        <w:t>d</w:t>
      </w:r>
      <w:r w:rsidR="008334A7" w:rsidRPr="008334A7">
        <w:rPr>
          <w:rFonts w:ascii="Arial" w:hAnsi="Arial" w:cs="Arial"/>
          <w:sz w:val="17"/>
          <w:szCs w:val="17"/>
        </w:rPr>
        <w:t>) δ 173.7</w:t>
      </w:r>
      <w:r w:rsidR="00252E6D">
        <w:rPr>
          <w:rFonts w:ascii="Arial" w:hAnsi="Arial" w:cs="Arial"/>
          <w:sz w:val="17"/>
          <w:szCs w:val="17"/>
        </w:rPr>
        <w:t>2</w:t>
      </w:r>
      <w:r w:rsidR="008334A7" w:rsidRPr="008334A7">
        <w:rPr>
          <w:rFonts w:ascii="Arial" w:hAnsi="Arial" w:cs="Arial"/>
          <w:sz w:val="17"/>
          <w:szCs w:val="17"/>
        </w:rPr>
        <w:t>, 173.66, 173.6, 152.7, 148.2, 147.6, 143.3, 139.23, 139.18, 137.17, 137.1, 134.9</w:t>
      </w:r>
      <w:r w:rsidR="00252E6D">
        <w:rPr>
          <w:rFonts w:ascii="Arial" w:hAnsi="Arial" w:cs="Arial"/>
          <w:sz w:val="17"/>
          <w:szCs w:val="17"/>
        </w:rPr>
        <w:t>3</w:t>
      </w:r>
      <w:r w:rsidR="008334A7" w:rsidRPr="008334A7">
        <w:rPr>
          <w:rFonts w:ascii="Arial" w:hAnsi="Arial" w:cs="Arial"/>
          <w:sz w:val="17"/>
          <w:szCs w:val="17"/>
        </w:rPr>
        <w:t>, 134.89, 133.8, 132.3, 129.2, 128.32, 128.30, 128.0, 127.3, 125.8, 124.6, 121.5, 120.3, 120.1, 118.0, 117.2, 109.8, 108.11, 108.06, 107.0, 101.7, 100.6, 100.5, 73.64, 73.59, 71.4, 60.8, 59.79, 59.78, 56.2, 56.1, 45.6, 45.5, 43.7, 38.7, 33.4, 26.0, 25.9, 23.2, 23.1.</w:t>
      </w:r>
      <w:r w:rsidR="008334A7" w:rsidRPr="008334A7">
        <w:rPr>
          <w:rFonts w:ascii="Arial" w:hAnsi="Arial" w:cs="Arial"/>
          <w:b/>
          <w:bCs/>
          <w:sz w:val="17"/>
          <w:szCs w:val="17"/>
        </w:rPr>
        <w:t xml:space="preserve"> HRMS(ESI</w:t>
      </w:r>
      <w:r w:rsidR="008334A7" w:rsidRPr="008334A7">
        <w:rPr>
          <w:rFonts w:ascii="Arial" w:hAnsi="Arial" w:cs="Arial"/>
          <w:b/>
          <w:bCs/>
          <w:sz w:val="17"/>
          <w:szCs w:val="17"/>
          <w:vertAlign w:val="superscript"/>
        </w:rPr>
        <w:t>+</w:t>
      </w:r>
      <w:r w:rsidR="008334A7" w:rsidRPr="008334A7">
        <w:rPr>
          <w:rFonts w:ascii="Arial" w:hAnsi="Arial" w:cs="Arial"/>
          <w:b/>
          <w:bCs/>
          <w:sz w:val="17"/>
          <w:szCs w:val="17"/>
        </w:rPr>
        <w:t>)</w:t>
      </w:r>
      <w:r w:rsidR="008334A7" w:rsidRPr="008334A7">
        <w:rPr>
          <w:rFonts w:ascii="Arial" w:hAnsi="Arial" w:cs="Arial"/>
          <w:sz w:val="17"/>
          <w:szCs w:val="17"/>
        </w:rPr>
        <w:t xml:space="preserve"> m/z </w:t>
      </w:r>
      <w:proofErr w:type="spellStart"/>
      <w:r w:rsidR="008334A7" w:rsidRPr="008334A7">
        <w:rPr>
          <w:rFonts w:ascii="Arial" w:hAnsi="Arial" w:cs="Arial"/>
          <w:sz w:val="17"/>
          <w:szCs w:val="17"/>
        </w:rPr>
        <w:t>calcd</w:t>
      </w:r>
      <w:proofErr w:type="spellEnd"/>
      <w:r w:rsidR="008334A7" w:rsidRPr="008334A7">
        <w:rPr>
          <w:rFonts w:ascii="Arial" w:hAnsi="Arial" w:cs="Arial"/>
          <w:sz w:val="17"/>
          <w:szCs w:val="17"/>
        </w:rPr>
        <w:t xml:space="preserve">. </w:t>
      </w:r>
      <w:proofErr w:type="gramStart"/>
      <w:r w:rsidR="008334A7" w:rsidRPr="008334A7">
        <w:rPr>
          <w:rFonts w:ascii="Arial" w:hAnsi="Arial" w:cs="Arial"/>
          <w:sz w:val="17"/>
          <w:szCs w:val="17"/>
        </w:rPr>
        <w:t>for</w:t>
      </w:r>
      <w:proofErr w:type="gramEnd"/>
      <w:r w:rsidR="008334A7" w:rsidRPr="008334A7">
        <w:rPr>
          <w:rFonts w:ascii="Arial" w:hAnsi="Arial" w:cs="Arial"/>
          <w:sz w:val="17"/>
          <w:szCs w:val="17"/>
        </w:rPr>
        <w:t xml:space="preserve"> C</w:t>
      </w:r>
      <w:r w:rsidR="008334A7" w:rsidRPr="008334A7">
        <w:rPr>
          <w:rFonts w:ascii="Arial" w:hAnsi="Arial" w:cs="Arial"/>
          <w:sz w:val="17"/>
          <w:szCs w:val="17"/>
          <w:vertAlign w:val="subscript"/>
        </w:rPr>
        <w:t>43</w:t>
      </w:r>
      <w:r w:rsidR="008334A7" w:rsidRPr="008334A7">
        <w:rPr>
          <w:rFonts w:ascii="Arial" w:hAnsi="Arial" w:cs="Arial"/>
          <w:sz w:val="17"/>
          <w:szCs w:val="17"/>
        </w:rPr>
        <w:t>H</w:t>
      </w:r>
      <w:r w:rsidR="008334A7" w:rsidRPr="008334A7">
        <w:rPr>
          <w:rFonts w:ascii="Arial" w:hAnsi="Arial" w:cs="Arial"/>
          <w:sz w:val="17"/>
          <w:szCs w:val="17"/>
          <w:vertAlign w:val="subscript"/>
        </w:rPr>
        <w:t>39</w:t>
      </w:r>
      <w:r w:rsidR="008334A7" w:rsidRPr="008334A7">
        <w:rPr>
          <w:rFonts w:ascii="Arial" w:hAnsi="Arial" w:cs="Arial"/>
          <w:sz w:val="17"/>
          <w:szCs w:val="17"/>
        </w:rPr>
        <w:t>NO</w:t>
      </w:r>
      <w:r w:rsidR="008334A7" w:rsidRPr="008334A7">
        <w:rPr>
          <w:rFonts w:ascii="Arial" w:hAnsi="Arial" w:cs="Arial"/>
          <w:sz w:val="17"/>
          <w:szCs w:val="17"/>
          <w:vertAlign w:val="subscript"/>
        </w:rPr>
        <w:t xml:space="preserve">9 </w:t>
      </w:r>
      <w:r w:rsidR="008334A7" w:rsidRPr="008334A7">
        <w:rPr>
          <w:rFonts w:ascii="Arial" w:hAnsi="Arial" w:cs="Arial"/>
          <w:sz w:val="17"/>
          <w:szCs w:val="17"/>
          <w:vertAlign w:val="superscript"/>
        </w:rPr>
        <w:t xml:space="preserve">+ </w:t>
      </w:r>
      <w:r w:rsidR="008334A7" w:rsidRPr="008334A7">
        <w:rPr>
          <w:rFonts w:ascii="Arial" w:hAnsi="Arial" w:cs="Arial"/>
          <w:sz w:val="17"/>
          <w:szCs w:val="17"/>
        </w:rPr>
        <w:t>[</w:t>
      </w:r>
      <w:proofErr w:type="spellStart"/>
      <w:r w:rsidR="008334A7" w:rsidRPr="008334A7">
        <w:rPr>
          <w:rFonts w:ascii="Arial" w:hAnsi="Arial" w:cs="Arial"/>
          <w:sz w:val="17"/>
          <w:szCs w:val="17"/>
        </w:rPr>
        <w:t>M+Na</w:t>
      </w:r>
      <w:proofErr w:type="spellEnd"/>
      <w:r w:rsidR="008334A7" w:rsidRPr="008334A7">
        <w:rPr>
          <w:rFonts w:ascii="Arial" w:hAnsi="Arial" w:cs="Arial"/>
          <w:sz w:val="17"/>
          <w:szCs w:val="17"/>
        </w:rPr>
        <w:t>]</w:t>
      </w:r>
      <w:r w:rsidR="008334A7" w:rsidRPr="008334A7">
        <w:rPr>
          <w:rFonts w:ascii="Arial" w:hAnsi="Arial" w:cs="Arial"/>
          <w:sz w:val="17"/>
          <w:szCs w:val="17"/>
          <w:vertAlign w:val="superscript"/>
        </w:rPr>
        <w:t>+</w:t>
      </w:r>
      <w:r w:rsidR="008334A7" w:rsidRPr="008334A7">
        <w:rPr>
          <w:rFonts w:ascii="Arial" w:hAnsi="Arial" w:cs="Arial"/>
          <w:sz w:val="17"/>
          <w:szCs w:val="17"/>
        </w:rPr>
        <w:t>: 736.2517, found: 736.2518.</w:t>
      </w:r>
    </w:p>
    <w:p w14:paraId="507EA014" w14:textId="03489EE8" w:rsidR="008334A7" w:rsidRPr="008334A7" w:rsidRDefault="008334A7" w:rsidP="008334A7">
      <w:pPr>
        <w:rPr>
          <w:rFonts w:ascii="Arial" w:hAnsi="Arial" w:cs="Arial"/>
          <w:b/>
          <w:bCs/>
          <w:sz w:val="17"/>
          <w:szCs w:val="17"/>
          <w:lang w:val="de-DE"/>
        </w:rPr>
      </w:pPr>
      <w:r w:rsidRPr="008334A7">
        <w:rPr>
          <w:rFonts w:ascii="Arial" w:hAnsi="Arial" w:cs="Arial"/>
          <w:b/>
          <w:bCs/>
          <w:sz w:val="17"/>
          <w:szCs w:val="17"/>
          <w:lang w:val="de-DE"/>
        </w:rPr>
        <w:t>3-(4-phenyl-4</w:t>
      </w:r>
      <w:r w:rsidRPr="005F440A">
        <w:rPr>
          <w:rFonts w:ascii="Arial" w:hAnsi="Arial" w:cs="Arial"/>
          <w:b/>
          <w:bCs/>
          <w:i/>
          <w:iCs/>
          <w:sz w:val="17"/>
          <w:szCs w:val="17"/>
          <w:lang w:val="de-DE"/>
        </w:rPr>
        <w:t>H</w:t>
      </w:r>
      <w:r w:rsidRPr="008334A7">
        <w:rPr>
          <w:rFonts w:ascii="Arial" w:hAnsi="Arial" w:cs="Arial"/>
          <w:b/>
          <w:bCs/>
          <w:sz w:val="17"/>
          <w:szCs w:val="17"/>
          <w:lang w:val="de-DE"/>
        </w:rPr>
        <w:t>-pyrrolo[3,2,1-</w:t>
      </w:r>
      <w:r w:rsidRPr="005F440A">
        <w:rPr>
          <w:rFonts w:ascii="Arial" w:hAnsi="Arial" w:cs="Arial"/>
          <w:b/>
          <w:bCs/>
          <w:i/>
          <w:iCs/>
          <w:sz w:val="17"/>
          <w:szCs w:val="17"/>
          <w:lang w:val="de-DE"/>
        </w:rPr>
        <w:t>ij</w:t>
      </w:r>
      <w:r w:rsidRPr="008334A7">
        <w:rPr>
          <w:rFonts w:ascii="Arial" w:hAnsi="Arial" w:cs="Arial"/>
          <w:b/>
          <w:bCs/>
          <w:sz w:val="17"/>
          <w:szCs w:val="17"/>
          <w:lang w:val="de-DE"/>
        </w:rPr>
        <w:t>]quinolin-2-yl)propyl2-(1-(4-chlorobenzoyl)-5-methoxy-2-methyl-1</w:t>
      </w:r>
      <w:r w:rsidRPr="005F440A">
        <w:rPr>
          <w:rFonts w:ascii="Arial" w:hAnsi="Arial" w:cs="Arial"/>
          <w:b/>
          <w:bCs/>
          <w:i/>
          <w:iCs/>
          <w:sz w:val="17"/>
          <w:szCs w:val="17"/>
          <w:lang w:val="de-DE"/>
        </w:rPr>
        <w:t>H</w:t>
      </w:r>
      <w:r w:rsidRPr="008334A7">
        <w:rPr>
          <w:rFonts w:ascii="Arial" w:hAnsi="Arial" w:cs="Arial"/>
          <w:b/>
          <w:bCs/>
          <w:sz w:val="17"/>
          <w:szCs w:val="17"/>
          <w:lang w:val="de-DE"/>
        </w:rPr>
        <w:t>-indol-3-yl)acetate (</w:t>
      </w:r>
      <w:r>
        <w:rPr>
          <w:rFonts w:ascii="Arial" w:hAnsi="Arial" w:cs="Arial"/>
          <w:b/>
          <w:bCs/>
          <w:sz w:val="17"/>
          <w:szCs w:val="17"/>
          <w:lang w:val="de-DE"/>
        </w:rPr>
        <w:t>21</w:t>
      </w:r>
      <w:r w:rsidRPr="008334A7">
        <w:rPr>
          <w:rFonts w:ascii="Arial" w:hAnsi="Arial" w:cs="Arial"/>
          <w:b/>
          <w:bCs/>
          <w:sz w:val="17"/>
          <w:szCs w:val="17"/>
          <w:lang w:val="de-DE"/>
        </w:rPr>
        <w:t>)</w:t>
      </w:r>
    </w:p>
    <w:p w14:paraId="24D00CBD" w14:textId="177A4562" w:rsidR="008334A7" w:rsidRPr="008334A7" w:rsidRDefault="00BE5CCA" w:rsidP="008334A7">
      <w:pPr>
        <w:tabs>
          <w:tab w:val="left" w:pos="3087"/>
        </w:tabs>
        <w:rPr>
          <w:rFonts w:ascii="Arial" w:hAnsi="Arial" w:cs="Arial"/>
          <w:sz w:val="17"/>
          <w:szCs w:val="17"/>
        </w:rPr>
      </w:pPr>
      <w:bookmarkStart w:id="319" w:name="_Hlk185004119"/>
      <w:bookmarkStart w:id="320" w:name="_Hlk187002266"/>
      <w:r>
        <w:rPr>
          <w:rFonts w:ascii="Arial" w:hAnsi="Arial" w:cs="Arial"/>
          <w:noProof/>
          <w:sz w:val="17"/>
          <w:szCs w:val="17"/>
        </w:rPr>
        <w:lastRenderedPageBreak/>
        <w:object w:dxaOrig="1440" w:dyaOrig="1440" w14:anchorId="5F2CD6EE">
          <v:shape id="_x0000_s1679" type="#_x0000_t75" style="position:absolute;left:0;text-align:left;margin-left:-.1pt;margin-top:1pt;width:89pt;height:147.05pt;z-index:252815360">
            <v:imagedata r:id="rId348" o:title=""/>
            <w10:wrap type="square"/>
          </v:shape>
          <o:OLEObject Type="Embed" ProgID="ChemDraw.Document.6.0" ShapeID="_x0000_s1679" DrawAspect="Content" ObjectID="_1819002945" r:id="rId349"/>
        </w:object>
      </w:r>
      <w:r w:rsidR="008334A7" w:rsidRPr="008334A7">
        <w:rPr>
          <w:rFonts w:ascii="Arial" w:hAnsi="Arial" w:cs="Arial"/>
          <w:sz w:val="17"/>
          <w:szCs w:val="17"/>
          <w:lang w:val="de-DE"/>
        </w:rPr>
        <w:t>Prepared according to</w:t>
      </w:r>
      <w:r w:rsidR="008334A7" w:rsidRPr="008334A7">
        <w:rPr>
          <w:rFonts w:ascii="Arial" w:hAnsi="Arial" w:cs="Arial"/>
          <w:b/>
          <w:bCs/>
          <w:sz w:val="17"/>
          <w:szCs w:val="17"/>
          <w:lang w:val="de-DE"/>
        </w:rPr>
        <w:t xml:space="preserve"> </w:t>
      </w:r>
      <w:r w:rsidR="005A4242" w:rsidRPr="00617D4F">
        <w:rPr>
          <w:rFonts w:ascii="Arial" w:hAnsi="Arial" w:cs="Arial"/>
          <w:b/>
          <w:bCs/>
          <w:color w:val="000000" w:themeColor="text1"/>
          <w:sz w:val="17"/>
          <w:szCs w:val="17"/>
          <w:lang w:val="de-DE"/>
        </w:rPr>
        <w:t>GP</w:t>
      </w:r>
      <w:r w:rsidR="005A4242">
        <w:rPr>
          <w:rFonts w:ascii="Arial" w:hAnsi="Arial" w:cs="Arial"/>
          <w:b/>
          <w:bCs/>
          <w:color w:val="000000" w:themeColor="text1"/>
          <w:sz w:val="17"/>
          <w:szCs w:val="17"/>
          <w:lang w:val="de-DE"/>
        </w:rPr>
        <w:t>3</w:t>
      </w:r>
      <w:r w:rsidR="008334A7" w:rsidRPr="008334A7">
        <w:rPr>
          <w:rFonts w:ascii="Arial" w:hAnsi="Arial" w:cs="Arial"/>
          <w:sz w:val="17"/>
          <w:szCs w:val="17"/>
          <w:lang w:val="de-DE"/>
        </w:rPr>
        <w:t>. White oil (95.0 mg, 76%, 0.2 mmol scale);</w:t>
      </w:r>
      <w:bookmarkStart w:id="321" w:name="_Hlk185003113"/>
      <w:bookmarkEnd w:id="319"/>
      <w:r w:rsidR="008334A7" w:rsidRPr="008334A7">
        <w:rPr>
          <w:rFonts w:ascii="Times New Roman" w:hAnsi="Times New Roman" w:cs="Times New Roman"/>
          <w:b/>
          <w:bCs/>
          <w:sz w:val="20"/>
          <w:szCs w:val="20"/>
          <w:vertAlign w:val="superscript"/>
          <w:lang w:val="de-DE"/>
        </w:rPr>
        <w:t xml:space="preserve"> </w:t>
      </w:r>
      <w:bookmarkEnd w:id="320"/>
      <w:r w:rsidR="008334A7" w:rsidRPr="008334A7">
        <w:rPr>
          <w:rFonts w:ascii="Arial" w:hAnsi="Arial" w:cs="Arial"/>
          <w:b/>
          <w:bCs/>
          <w:sz w:val="17"/>
          <w:szCs w:val="17"/>
          <w:vertAlign w:val="superscript"/>
          <w:lang w:val="de-DE"/>
        </w:rPr>
        <w:t>1</w:t>
      </w:r>
      <w:r w:rsidR="008334A7" w:rsidRPr="008334A7">
        <w:rPr>
          <w:rFonts w:ascii="Arial" w:hAnsi="Arial" w:cs="Arial"/>
          <w:b/>
          <w:bCs/>
          <w:sz w:val="17"/>
          <w:szCs w:val="17"/>
          <w:lang w:val="de-DE"/>
        </w:rPr>
        <w:t>H NMR</w:t>
      </w:r>
      <w:r w:rsidR="008334A7" w:rsidRPr="008334A7">
        <w:rPr>
          <w:rFonts w:ascii="Arial" w:hAnsi="Arial" w:cs="Arial"/>
          <w:sz w:val="17"/>
          <w:szCs w:val="17"/>
          <w:lang w:val="de-DE"/>
        </w:rPr>
        <w:t xml:space="preserve"> (400 MHz, Chloroform-</w:t>
      </w:r>
      <w:r w:rsidR="008334A7" w:rsidRPr="008334A7">
        <w:rPr>
          <w:rFonts w:ascii="Arial" w:hAnsi="Arial" w:cs="Arial"/>
          <w:i/>
          <w:iCs/>
          <w:sz w:val="17"/>
          <w:szCs w:val="17"/>
          <w:lang w:val="de-DE"/>
        </w:rPr>
        <w:t>d</w:t>
      </w:r>
      <w:r w:rsidR="008334A7" w:rsidRPr="008334A7">
        <w:rPr>
          <w:rFonts w:ascii="Arial" w:hAnsi="Arial" w:cs="Arial"/>
          <w:sz w:val="17"/>
          <w:szCs w:val="17"/>
          <w:lang w:val="de-DE"/>
        </w:rPr>
        <w:t xml:space="preserve">) </w:t>
      </w:r>
      <w:r w:rsidR="008334A7" w:rsidRPr="008334A7">
        <w:rPr>
          <w:rFonts w:ascii="Arial" w:hAnsi="Arial" w:cs="Arial"/>
          <w:sz w:val="17"/>
          <w:szCs w:val="17"/>
        </w:rPr>
        <w:t>δ</w:t>
      </w:r>
      <w:r w:rsidR="008334A7" w:rsidRPr="008334A7">
        <w:rPr>
          <w:rFonts w:ascii="Arial" w:hAnsi="Arial" w:cs="Arial"/>
          <w:sz w:val="17"/>
          <w:szCs w:val="17"/>
          <w:lang w:val="de-DE"/>
        </w:rPr>
        <w:t xml:space="preserve"> 7.59 (d,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8.5 Hz, 2H), 7.36 (dd,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15.2, 8.2 Hz, 3H), 7.27</w:t>
      </w:r>
      <w:r w:rsidR="00904044"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7.18 (m, 4H), 6.98</w:t>
      </w:r>
      <w:r w:rsidR="00904044"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 xml:space="preserve">6.92 (m, 4H), 6.87 (d,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9.0 Hz, 1H), 6.81 (d,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7.0 Hz, 1H), 6.68 (dd,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9.0, 2.5 Hz, 1H), 6.52 (dd,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9.8, 1.7 Hz, 1H), 6.13 (s, 1H), 5.98 (d,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5.5 Hz, 1H), 5.75 (dd,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9.8, 4.2 Hz, 1H), 4.10</w:t>
      </w:r>
      <w:r w:rsidR="00904044"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3.95 (m, 2H), 3.79 (s, 3H), 3.60 (s, 2H), 2.42</w:t>
      </w:r>
      <w:r w:rsidR="00904044"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2.30 (m, 4H), 2.25</w:t>
      </w:r>
      <w:r w:rsidR="00904044"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2.15 (m, 1H), 1.88</w:t>
      </w:r>
      <w:r w:rsidR="00904044"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1.66 (m, 2H).</w:t>
      </w:r>
      <w:bookmarkEnd w:id="321"/>
      <w:r w:rsidR="008334A7" w:rsidRPr="008334A7">
        <w:rPr>
          <w:rFonts w:ascii="Times New Roman" w:hAnsi="Times New Roman" w:cs="Times New Roman"/>
          <w:sz w:val="20"/>
          <w:szCs w:val="20"/>
          <w:vertAlign w:val="superscript"/>
          <w:lang w:val="de-DE"/>
        </w:rPr>
        <w:t xml:space="preserve"> </w:t>
      </w:r>
      <w:r w:rsidR="008334A7" w:rsidRPr="008334A7">
        <w:rPr>
          <w:rFonts w:ascii="Arial" w:hAnsi="Arial" w:cs="Arial"/>
          <w:b/>
          <w:bCs/>
          <w:sz w:val="17"/>
          <w:szCs w:val="17"/>
          <w:vertAlign w:val="superscript"/>
        </w:rPr>
        <w:t>13</w:t>
      </w:r>
      <w:r w:rsidR="008334A7" w:rsidRPr="008334A7">
        <w:rPr>
          <w:rFonts w:ascii="Arial" w:hAnsi="Arial" w:cs="Arial"/>
          <w:b/>
          <w:bCs/>
          <w:sz w:val="17"/>
          <w:szCs w:val="17"/>
        </w:rPr>
        <w:t>C NMR</w:t>
      </w:r>
      <w:r w:rsidR="008334A7" w:rsidRPr="008334A7">
        <w:rPr>
          <w:rFonts w:ascii="Arial" w:hAnsi="Arial" w:cs="Arial"/>
          <w:sz w:val="17"/>
          <w:szCs w:val="17"/>
        </w:rPr>
        <w:t xml:space="preserve"> (101 MHz, Chloroform-</w:t>
      </w:r>
      <w:r w:rsidR="008334A7" w:rsidRPr="008334A7">
        <w:rPr>
          <w:rFonts w:ascii="Arial" w:hAnsi="Arial" w:cs="Arial"/>
          <w:i/>
          <w:iCs/>
          <w:sz w:val="17"/>
          <w:szCs w:val="17"/>
        </w:rPr>
        <w:t>d</w:t>
      </w:r>
      <w:r w:rsidR="008334A7" w:rsidRPr="008334A7">
        <w:rPr>
          <w:rFonts w:ascii="Arial" w:hAnsi="Arial" w:cs="Arial"/>
          <w:sz w:val="17"/>
          <w:szCs w:val="17"/>
        </w:rPr>
        <w:t>) δ 169.2, 166.8, 154.6, 141.7, 137.8, 134.4, 132.3, 132.2, 129.6, 129.3, 129.1, 127.62, 127.59, 126.4, 125.7, 124.2, 123.1, 120.0, 118.63, 118.58, 116.4, 115.5, 113.5, 111.1, 110.1, 99.9, 98.6, 62.6, 58.1, 54.2, 28.9, 25.5, 21.4, 11.9.</w:t>
      </w:r>
      <w:bookmarkStart w:id="322" w:name="_Hlk185004320"/>
      <w:r w:rsidR="008334A7" w:rsidRPr="008334A7">
        <w:rPr>
          <w:rFonts w:ascii="Arial" w:hAnsi="Arial" w:cs="Arial"/>
          <w:b/>
          <w:bCs/>
          <w:sz w:val="17"/>
          <w:szCs w:val="17"/>
        </w:rPr>
        <w:t xml:space="preserve"> HRMS(ESI</w:t>
      </w:r>
      <w:r w:rsidR="008334A7" w:rsidRPr="008334A7">
        <w:rPr>
          <w:rFonts w:ascii="Arial" w:hAnsi="Arial" w:cs="Arial"/>
          <w:b/>
          <w:bCs/>
          <w:sz w:val="17"/>
          <w:szCs w:val="17"/>
          <w:vertAlign w:val="superscript"/>
        </w:rPr>
        <w:t>+</w:t>
      </w:r>
      <w:r w:rsidR="008334A7" w:rsidRPr="008334A7">
        <w:rPr>
          <w:rFonts w:ascii="Arial" w:hAnsi="Arial" w:cs="Arial"/>
          <w:b/>
          <w:bCs/>
          <w:sz w:val="17"/>
          <w:szCs w:val="17"/>
        </w:rPr>
        <w:t>)</w:t>
      </w:r>
      <w:r w:rsidR="008334A7" w:rsidRPr="008334A7">
        <w:rPr>
          <w:rFonts w:ascii="Arial" w:hAnsi="Arial" w:cs="Arial"/>
          <w:sz w:val="17"/>
          <w:szCs w:val="17"/>
        </w:rPr>
        <w:t xml:space="preserve"> m/z </w:t>
      </w:r>
      <w:proofErr w:type="spellStart"/>
      <w:r w:rsidR="008334A7" w:rsidRPr="008334A7">
        <w:rPr>
          <w:rFonts w:ascii="Arial" w:hAnsi="Arial" w:cs="Arial"/>
          <w:sz w:val="17"/>
          <w:szCs w:val="17"/>
        </w:rPr>
        <w:t>calcd</w:t>
      </w:r>
      <w:proofErr w:type="spellEnd"/>
      <w:r w:rsidR="008334A7" w:rsidRPr="008334A7">
        <w:rPr>
          <w:rFonts w:ascii="Arial" w:hAnsi="Arial" w:cs="Arial"/>
          <w:sz w:val="17"/>
          <w:szCs w:val="17"/>
        </w:rPr>
        <w:t xml:space="preserve">. </w:t>
      </w:r>
      <w:proofErr w:type="gramStart"/>
      <w:r w:rsidR="008334A7" w:rsidRPr="008334A7">
        <w:rPr>
          <w:rFonts w:ascii="Arial" w:hAnsi="Arial" w:cs="Arial"/>
          <w:sz w:val="17"/>
          <w:szCs w:val="17"/>
        </w:rPr>
        <w:t>for</w:t>
      </w:r>
      <w:proofErr w:type="gramEnd"/>
      <w:r w:rsidR="008334A7" w:rsidRPr="008334A7">
        <w:rPr>
          <w:rFonts w:ascii="Arial" w:hAnsi="Arial" w:cs="Arial"/>
          <w:sz w:val="17"/>
          <w:szCs w:val="17"/>
        </w:rPr>
        <w:t xml:space="preserve"> C</w:t>
      </w:r>
      <w:r w:rsidR="008334A7" w:rsidRPr="008334A7">
        <w:rPr>
          <w:rFonts w:ascii="Arial" w:hAnsi="Arial" w:cs="Arial"/>
          <w:sz w:val="17"/>
          <w:szCs w:val="17"/>
          <w:vertAlign w:val="subscript"/>
        </w:rPr>
        <w:t>39</w:t>
      </w:r>
      <w:r w:rsidR="008334A7" w:rsidRPr="008334A7">
        <w:rPr>
          <w:rFonts w:ascii="Arial" w:hAnsi="Arial" w:cs="Arial"/>
          <w:sz w:val="17"/>
          <w:szCs w:val="17"/>
        </w:rPr>
        <w:t>H</w:t>
      </w:r>
      <w:r w:rsidR="008334A7" w:rsidRPr="008334A7">
        <w:rPr>
          <w:rFonts w:ascii="Arial" w:hAnsi="Arial" w:cs="Arial"/>
          <w:sz w:val="17"/>
          <w:szCs w:val="17"/>
          <w:vertAlign w:val="subscript"/>
        </w:rPr>
        <w:t>33</w:t>
      </w:r>
      <w:r w:rsidR="008334A7" w:rsidRPr="008334A7">
        <w:rPr>
          <w:rFonts w:ascii="Arial" w:hAnsi="Arial" w:cs="Arial"/>
          <w:sz w:val="17"/>
          <w:szCs w:val="17"/>
        </w:rPr>
        <w:t>ClN</w:t>
      </w:r>
      <w:r w:rsidR="008334A7" w:rsidRPr="008334A7">
        <w:rPr>
          <w:rFonts w:ascii="Arial" w:hAnsi="Arial" w:cs="Arial"/>
          <w:sz w:val="17"/>
          <w:szCs w:val="17"/>
          <w:vertAlign w:val="subscript"/>
        </w:rPr>
        <w:t>2</w:t>
      </w:r>
      <w:r w:rsidR="008334A7" w:rsidRPr="008334A7">
        <w:rPr>
          <w:rFonts w:ascii="Arial" w:hAnsi="Arial" w:cs="Arial"/>
          <w:sz w:val="17"/>
          <w:szCs w:val="17"/>
        </w:rPr>
        <w:t>O</w:t>
      </w:r>
      <w:r w:rsidR="008334A7" w:rsidRPr="008334A7">
        <w:rPr>
          <w:rFonts w:ascii="Arial" w:hAnsi="Arial" w:cs="Arial"/>
          <w:sz w:val="17"/>
          <w:szCs w:val="17"/>
          <w:vertAlign w:val="subscript"/>
        </w:rPr>
        <w:t xml:space="preserve">4 </w:t>
      </w:r>
      <w:r w:rsidR="008334A7" w:rsidRPr="008334A7">
        <w:rPr>
          <w:rFonts w:ascii="Arial" w:hAnsi="Arial" w:cs="Arial"/>
          <w:sz w:val="17"/>
          <w:szCs w:val="17"/>
          <w:vertAlign w:val="superscript"/>
        </w:rPr>
        <w:t xml:space="preserve">+ </w:t>
      </w:r>
      <w:r w:rsidR="008334A7" w:rsidRPr="008334A7">
        <w:rPr>
          <w:rFonts w:ascii="Arial" w:hAnsi="Arial" w:cs="Arial"/>
          <w:sz w:val="17"/>
          <w:szCs w:val="17"/>
        </w:rPr>
        <w:t>[</w:t>
      </w:r>
      <w:proofErr w:type="spellStart"/>
      <w:r w:rsidR="008334A7" w:rsidRPr="008334A7">
        <w:rPr>
          <w:rFonts w:ascii="Arial" w:hAnsi="Arial" w:cs="Arial"/>
          <w:sz w:val="17"/>
          <w:szCs w:val="17"/>
        </w:rPr>
        <w:t>M+Na</w:t>
      </w:r>
      <w:proofErr w:type="spellEnd"/>
      <w:r w:rsidR="008334A7" w:rsidRPr="008334A7">
        <w:rPr>
          <w:rFonts w:ascii="Arial" w:hAnsi="Arial" w:cs="Arial"/>
          <w:sz w:val="17"/>
          <w:szCs w:val="17"/>
        </w:rPr>
        <w:t>]</w:t>
      </w:r>
      <w:r w:rsidR="008334A7" w:rsidRPr="008334A7">
        <w:rPr>
          <w:rFonts w:ascii="Arial" w:hAnsi="Arial" w:cs="Arial"/>
          <w:sz w:val="17"/>
          <w:szCs w:val="17"/>
          <w:vertAlign w:val="superscript"/>
        </w:rPr>
        <w:t>+</w:t>
      </w:r>
      <w:r w:rsidR="008334A7" w:rsidRPr="008334A7">
        <w:rPr>
          <w:rFonts w:ascii="Arial" w:hAnsi="Arial" w:cs="Arial"/>
          <w:sz w:val="17"/>
          <w:szCs w:val="17"/>
        </w:rPr>
        <w:t>: 651.2021, found: 651.2018.</w:t>
      </w:r>
      <w:bookmarkEnd w:id="322"/>
    </w:p>
    <w:p w14:paraId="6AA433E2" w14:textId="63436A75" w:rsidR="008334A7" w:rsidRPr="008334A7" w:rsidRDefault="008334A7" w:rsidP="008334A7">
      <w:pPr>
        <w:rPr>
          <w:rFonts w:ascii="Arial" w:hAnsi="Arial" w:cs="Arial"/>
          <w:b/>
          <w:bCs/>
          <w:sz w:val="17"/>
          <w:szCs w:val="17"/>
        </w:rPr>
      </w:pPr>
      <w:r w:rsidRPr="008334A7">
        <w:rPr>
          <w:rFonts w:ascii="Arial" w:hAnsi="Arial" w:cs="Arial"/>
          <w:b/>
          <w:bCs/>
          <w:sz w:val="17"/>
          <w:szCs w:val="17"/>
        </w:rPr>
        <w:t>1-(8-methoxy-2-phenyl-2,8-dihydroquinolin-8-yl)-4-phenylbutan-2-one (</w:t>
      </w:r>
      <w:r>
        <w:rPr>
          <w:rFonts w:ascii="Arial" w:hAnsi="Arial" w:cs="Arial"/>
          <w:b/>
          <w:bCs/>
          <w:sz w:val="17"/>
          <w:szCs w:val="17"/>
        </w:rPr>
        <w:t>22</w:t>
      </w:r>
      <w:r w:rsidRPr="008334A7">
        <w:rPr>
          <w:rFonts w:ascii="Arial" w:hAnsi="Arial" w:cs="Arial"/>
          <w:b/>
          <w:bCs/>
          <w:sz w:val="17"/>
          <w:szCs w:val="17"/>
        </w:rPr>
        <w:t>)</w:t>
      </w:r>
    </w:p>
    <w:p w14:paraId="386755CB" w14:textId="310BBD86" w:rsidR="008334A7" w:rsidRPr="008334A7" w:rsidRDefault="00BE5CCA" w:rsidP="008334A7">
      <w:pPr>
        <w:rPr>
          <w:rFonts w:ascii="Arial" w:hAnsi="Arial" w:cs="Arial"/>
          <w:sz w:val="17"/>
          <w:szCs w:val="17"/>
          <w:lang w:val="de-DE"/>
        </w:rPr>
      </w:pPr>
      <w:r>
        <w:rPr>
          <w:noProof/>
        </w:rPr>
        <w:object w:dxaOrig="1440" w:dyaOrig="1440" w14:anchorId="3B8CCD89">
          <v:shape id="_x0000_s1685" type="#_x0000_t75" style="position:absolute;left:0;text-align:left;margin-left:4.4pt;margin-top:10.45pt;width:84.85pt;height:70.75pt;z-index:252822528">
            <v:imagedata r:id="rId350" o:title=""/>
            <w10:wrap type="square"/>
          </v:shape>
          <o:OLEObject Type="Embed" ProgID="ChemDraw.Document.6.0" ShapeID="_x0000_s1685" DrawAspect="Content" ObjectID="_1819002946" r:id="rId351"/>
        </w:object>
      </w:r>
      <w:r w:rsidR="008334A7" w:rsidRPr="008334A7">
        <w:rPr>
          <w:rFonts w:ascii="Arial" w:hAnsi="Arial" w:cs="Arial"/>
          <w:sz w:val="17"/>
          <w:szCs w:val="17"/>
          <w:lang w:val="de-DE"/>
        </w:rPr>
        <w:t>Prepared according to</w:t>
      </w:r>
      <w:r w:rsidR="008334A7" w:rsidRPr="008334A7">
        <w:rPr>
          <w:rFonts w:ascii="Arial" w:hAnsi="Arial" w:cs="Arial"/>
          <w:b/>
          <w:bCs/>
          <w:sz w:val="17"/>
          <w:szCs w:val="17"/>
          <w:lang w:val="de-DE"/>
        </w:rPr>
        <w:t xml:space="preserve"> </w:t>
      </w:r>
      <w:r w:rsidR="008334A7" w:rsidRPr="008334A7">
        <w:rPr>
          <w:rFonts w:ascii="Arial" w:hAnsi="Arial" w:cs="Arial"/>
          <w:sz w:val="17"/>
          <w:szCs w:val="17"/>
          <w:lang w:val="de-DE"/>
        </w:rPr>
        <w:t>aforementioned method. Yellow oil (39.5 mg, 52%, 0.2 mmol scale);</w:t>
      </w:r>
      <w:r w:rsidR="008334A7" w:rsidRPr="008334A7">
        <w:rPr>
          <w:rFonts w:ascii="Times New Roman" w:hAnsi="Times New Roman" w:cs="Times New Roman"/>
          <w:sz w:val="20"/>
          <w:szCs w:val="20"/>
          <w:vertAlign w:val="superscript"/>
          <w:lang w:val="de-DE"/>
        </w:rPr>
        <w:t xml:space="preserve"> </w:t>
      </w:r>
      <w:r w:rsidR="008334A7" w:rsidRPr="008334A7">
        <w:rPr>
          <w:rFonts w:ascii="Arial" w:hAnsi="Arial" w:cs="Arial"/>
          <w:b/>
          <w:bCs/>
          <w:sz w:val="17"/>
          <w:szCs w:val="17"/>
          <w:vertAlign w:val="superscript"/>
          <w:lang w:val="de-DE"/>
        </w:rPr>
        <w:t>1</w:t>
      </w:r>
      <w:r w:rsidR="008334A7" w:rsidRPr="008334A7">
        <w:rPr>
          <w:rFonts w:ascii="Arial" w:hAnsi="Arial" w:cs="Arial"/>
          <w:b/>
          <w:bCs/>
          <w:sz w:val="17"/>
          <w:szCs w:val="17"/>
          <w:lang w:val="de-DE"/>
        </w:rPr>
        <w:t>H NMR</w:t>
      </w:r>
      <w:r w:rsidR="008334A7" w:rsidRPr="008334A7">
        <w:rPr>
          <w:rFonts w:ascii="Arial" w:hAnsi="Arial" w:cs="Arial"/>
          <w:sz w:val="17"/>
          <w:szCs w:val="17"/>
          <w:lang w:val="de-DE"/>
        </w:rPr>
        <w:t xml:space="preserve"> (400 MHz, Chloroform-</w:t>
      </w:r>
      <w:r w:rsidR="008334A7" w:rsidRPr="008334A7">
        <w:rPr>
          <w:rFonts w:ascii="Arial" w:hAnsi="Arial" w:cs="Arial"/>
          <w:i/>
          <w:iCs/>
          <w:sz w:val="17"/>
          <w:szCs w:val="17"/>
          <w:lang w:val="de-DE"/>
        </w:rPr>
        <w:t>d</w:t>
      </w:r>
      <w:r w:rsidR="008334A7" w:rsidRPr="008334A7">
        <w:rPr>
          <w:rFonts w:ascii="Arial" w:hAnsi="Arial" w:cs="Arial"/>
          <w:sz w:val="17"/>
          <w:szCs w:val="17"/>
          <w:lang w:val="de-DE"/>
        </w:rPr>
        <w:t xml:space="preserve">) </w:t>
      </w:r>
      <w:r w:rsidR="008334A7" w:rsidRPr="008334A7">
        <w:rPr>
          <w:rFonts w:ascii="Arial" w:hAnsi="Arial" w:cs="Arial"/>
          <w:sz w:val="17"/>
          <w:szCs w:val="17"/>
        </w:rPr>
        <w:t>δ</w:t>
      </w:r>
      <w:r w:rsidR="008334A7" w:rsidRPr="008334A7">
        <w:rPr>
          <w:rFonts w:ascii="Arial" w:hAnsi="Arial" w:cs="Arial"/>
          <w:sz w:val="17"/>
          <w:szCs w:val="17"/>
          <w:lang w:val="de-DE"/>
        </w:rPr>
        <w:t xml:space="preserve"> 7.33</w:t>
      </w:r>
      <w:r w:rsidR="00904044"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 xml:space="preserve">7.20 (m, 8H), 7.05 (d,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7.2 Hz, 2H), 6.83</w:t>
      </w:r>
      <w:r w:rsidR="00904044"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 xml:space="preserve">6.73 (m, 2H), 6.69 (dd,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7.2, 1.6 Hz, 1H), 6.49 (d,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10.4 Hz, 1H), 5.93 (dd,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9.5, 5.6 Hz, 1H), 4.76</w:t>
      </w:r>
      <w:r w:rsidR="00904044"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 xml:space="preserve">4.72 (m, 1H), 4.26 (d,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17.8 Hz, 1H), 3.90 (d,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17.8 Hz, 1H), 3.68 (s, 3H),</w:t>
      </w:r>
      <w:bookmarkStart w:id="323" w:name="_Hlk185516581"/>
      <w:r w:rsidR="008334A7" w:rsidRPr="008334A7">
        <w:rPr>
          <w:rFonts w:ascii="Arial" w:hAnsi="Arial" w:cs="Arial"/>
          <w:sz w:val="17"/>
          <w:szCs w:val="17"/>
          <w:lang w:val="de-DE"/>
        </w:rPr>
        <w:t xml:space="preserve"> 2.96</w:t>
      </w:r>
      <w:r w:rsidR="00904044"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2.80 (m, 3H), 2.68</w:t>
      </w:r>
      <w:r w:rsidR="00904044"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2.59 (m, 1H).</w:t>
      </w:r>
      <w:bookmarkEnd w:id="323"/>
      <w:r w:rsidR="008334A7" w:rsidRPr="008334A7">
        <w:rPr>
          <w:rFonts w:ascii="Times New Roman" w:hAnsi="Times New Roman" w:cs="Times New Roman"/>
          <w:sz w:val="20"/>
          <w:szCs w:val="20"/>
          <w:vertAlign w:val="superscript"/>
          <w:lang w:val="de-DE"/>
        </w:rPr>
        <w:t xml:space="preserve"> </w:t>
      </w:r>
      <w:r w:rsidR="008334A7" w:rsidRPr="008334A7">
        <w:rPr>
          <w:rFonts w:ascii="Arial" w:hAnsi="Arial" w:cs="Arial"/>
          <w:b/>
          <w:bCs/>
          <w:sz w:val="17"/>
          <w:szCs w:val="17"/>
          <w:vertAlign w:val="superscript"/>
        </w:rPr>
        <w:t>13</w:t>
      </w:r>
      <w:r w:rsidR="008334A7" w:rsidRPr="008334A7">
        <w:rPr>
          <w:rFonts w:ascii="Arial" w:hAnsi="Arial" w:cs="Arial"/>
          <w:b/>
          <w:bCs/>
          <w:sz w:val="17"/>
          <w:szCs w:val="17"/>
        </w:rPr>
        <w:t>C NMR</w:t>
      </w:r>
      <w:r w:rsidR="008334A7" w:rsidRPr="008334A7">
        <w:rPr>
          <w:rFonts w:ascii="Arial" w:hAnsi="Arial" w:cs="Arial"/>
          <w:sz w:val="17"/>
          <w:szCs w:val="17"/>
        </w:rPr>
        <w:t xml:space="preserve"> (101 MHz, Chloroform-</w:t>
      </w:r>
      <w:r w:rsidR="008334A7" w:rsidRPr="008334A7">
        <w:rPr>
          <w:rFonts w:ascii="Arial" w:hAnsi="Arial" w:cs="Arial"/>
          <w:i/>
          <w:iCs/>
          <w:sz w:val="17"/>
          <w:szCs w:val="17"/>
        </w:rPr>
        <w:t>d</w:t>
      </w:r>
      <w:r w:rsidR="008334A7" w:rsidRPr="008334A7">
        <w:rPr>
          <w:rFonts w:ascii="Arial" w:hAnsi="Arial" w:cs="Arial"/>
          <w:sz w:val="17"/>
          <w:szCs w:val="17"/>
        </w:rPr>
        <w:t>) δ 210.2, 149.6, 143.6, 141.3, 133.2, 128.7, 128.5, 127.4, 126.3, 126.1, 126.0, 124.6, 120.6, 120.5, 112.6, 65.5, 64.9, 55.8, 40.9, 29.6.</w:t>
      </w:r>
      <w:r w:rsidR="008334A7" w:rsidRPr="008334A7">
        <w:rPr>
          <w:rFonts w:ascii="Arial" w:hAnsi="Arial" w:cs="Arial"/>
          <w:b/>
          <w:bCs/>
          <w:sz w:val="17"/>
          <w:szCs w:val="17"/>
        </w:rPr>
        <w:t xml:space="preserve"> HRMS(ESI</w:t>
      </w:r>
      <w:r w:rsidR="008334A7" w:rsidRPr="008334A7">
        <w:rPr>
          <w:rFonts w:ascii="Arial" w:hAnsi="Arial" w:cs="Arial"/>
          <w:b/>
          <w:bCs/>
          <w:sz w:val="17"/>
          <w:szCs w:val="17"/>
          <w:vertAlign w:val="superscript"/>
        </w:rPr>
        <w:t>+</w:t>
      </w:r>
      <w:r w:rsidR="008334A7" w:rsidRPr="008334A7">
        <w:rPr>
          <w:rFonts w:ascii="Arial" w:hAnsi="Arial" w:cs="Arial"/>
          <w:b/>
          <w:bCs/>
          <w:sz w:val="17"/>
          <w:szCs w:val="17"/>
        </w:rPr>
        <w:t>)</w:t>
      </w:r>
      <w:r w:rsidR="008334A7" w:rsidRPr="008334A7">
        <w:rPr>
          <w:rFonts w:ascii="Arial" w:hAnsi="Arial" w:cs="Arial"/>
          <w:sz w:val="17"/>
          <w:szCs w:val="17"/>
        </w:rPr>
        <w:t xml:space="preserve"> m/z </w:t>
      </w:r>
      <w:proofErr w:type="spellStart"/>
      <w:r w:rsidR="008334A7" w:rsidRPr="008334A7">
        <w:rPr>
          <w:rFonts w:ascii="Arial" w:hAnsi="Arial" w:cs="Arial"/>
          <w:sz w:val="17"/>
          <w:szCs w:val="17"/>
        </w:rPr>
        <w:t>calcd</w:t>
      </w:r>
      <w:proofErr w:type="spellEnd"/>
      <w:r w:rsidR="008334A7" w:rsidRPr="008334A7">
        <w:rPr>
          <w:rFonts w:ascii="Arial" w:hAnsi="Arial" w:cs="Arial"/>
          <w:sz w:val="17"/>
          <w:szCs w:val="17"/>
        </w:rPr>
        <w:t xml:space="preserve">. </w:t>
      </w:r>
      <w:proofErr w:type="gramStart"/>
      <w:r w:rsidR="008334A7" w:rsidRPr="008334A7">
        <w:rPr>
          <w:rFonts w:ascii="Arial" w:hAnsi="Arial" w:cs="Arial"/>
          <w:sz w:val="17"/>
          <w:szCs w:val="17"/>
        </w:rPr>
        <w:t>for</w:t>
      </w:r>
      <w:proofErr w:type="gramEnd"/>
      <w:r w:rsidR="008334A7" w:rsidRPr="008334A7">
        <w:rPr>
          <w:rFonts w:ascii="Arial" w:hAnsi="Arial" w:cs="Arial"/>
          <w:sz w:val="17"/>
          <w:szCs w:val="17"/>
        </w:rPr>
        <w:t xml:space="preserve"> C</w:t>
      </w:r>
      <w:r w:rsidR="008334A7" w:rsidRPr="008334A7">
        <w:rPr>
          <w:rFonts w:ascii="Arial" w:hAnsi="Arial" w:cs="Arial"/>
          <w:sz w:val="17"/>
          <w:szCs w:val="17"/>
          <w:vertAlign w:val="subscript"/>
        </w:rPr>
        <w:t>26</w:t>
      </w:r>
      <w:r w:rsidR="008334A7" w:rsidRPr="008334A7">
        <w:rPr>
          <w:rFonts w:ascii="Arial" w:hAnsi="Arial" w:cs="Arial"/>
          <w:sz w:val="17"/>
          <w:szCs w:val="17"/>
        </w:rPr>
        <w:t>H</w:t>
      </w:r>
      <w:r w:rsidR="008334A7" w:rsidRPr="008334A7">
        <w:rPr>
          <w:rFonts w:ascii="Arial" w:hAnsi="Arial" w:cs="Arial"/>
          <w:sz w:val="17"/>
          <w:szCs w:val="17"/>
          <w:vertAlign w:val="subscript"/>
        </w:rPr>
        <w:t>25</w:t>
      </w:r>
      <w:r w:rsidR="008334A7" w:rsidRPr="008334A7">
        <w:rPr>
          <w:rFonts w:ascii="Arial" w:hAnsi="Arial" w:cs="Arial"/>
          <w:sz w:val="17"/>
          <w:szCs w:val="17"/>
        </w:rPr>
        <w:t>NO</w:t>
      </w:r>
      <w:r w:rsidR="008334A7" w:rsidRPr="008334A7">
        <w:rPr>
          <w:rFonts w:ascii="Arial" w:hAnsi="Arial" w:cs="Arial"/>
          <w:sz w:val="17"/>
          <w:szCs w:val="17"/>
          <w:vertAlign w:val="subscript"/>
        </w:rPr>
        <w:t xml:space="preserve">2 </w:t>
      </w:r>
      <w:r w:rsidR="008334A7" w:rsidRPr="008334A7">
        <w:rPr>
          <w:rFonts w:ascii="Arial" w:hAnsi="Arial" w:cs="Arial"/>
          <w:sz w:val="17"/>
          <w:szCs w:val="17"/>
          <w:vertAlign w:val="superscript"/>
        </w:rPr>
        <w:t xml:space="preserve">+ </w:t>
      </w:r>
      <w:r w:rsidR="008334A7" w:rsidRPr="008334A7">
        <w:rPr>
          <w:rFonts w:ascii="Arial" w:hAnsi="Arial" w:cs="Arial"/>
          <w:sz w:val="17"/>
          <w:szCs w:val="17"/>
        </w:rPr>
        <w:t>[M+H]</w:t>
      </w:r>
      <w:r w:rsidR="008334A7" w:rsidRPr="008334A7">
        <w:rPr>
          <w:rFonts w:ascii="Arial" w:hAnsi="Arial" w:cs="Arial"/>
          <w:sz w:val="17"/>
          <w:szCs w:val="17"/>
          <w:vertAlign w:val="superscript"/>
        </w:rPr>
        <w:t>+</w:t>
      </w:r>
      <w:r w:rsidR="008334A7" w:rsidRPr="008334A7">
        <w:rPr>
          <w:rFonts w:ascii="Arial" w:hAnsi="Arial" w:cs="Arial"/>
          <w:sz w:val="17"/>
          <w:szCs w:val="17"/>
        </w:rPr>
        <w:t>: 384.1958 found: 384.1964.</w:t>
      </w:r>
    </w:p>
    <w:p w14:paraId="6F532DC7" w14:textId="5E65AD4B" w:rsidR="008334A7" w:rsidRPr="008334A7" w:rsidRDefault="008334A7" w:rsidP="008334A7">
      <w:pPr>
        <w:rPr>
          <w:rFonts w:ascii="Arial" w:hAnsi="Arial" w:cs="Arial"/>
          <w:b/>
          <w:bCs/>
          <w:sz w:val="17"/>
          <w:szCs w:val="17"/>
        </w:rPr>
      </w:pPr>
      <w:r w:rsidRPr="008334A7">
        <w:rPr>
          <w:rFonts w:ascii="Arial" w:hAnsi="Arial" w:cs="Arial"/>
          <w:b/>
          <w:bCs/>
          <w:sz w:val="17"/>
          <w:szCs w:val="17"/>
        </w:rPr>
        <w:t>3</w:t>
      </w:r>
      <w:proofErr w:type="gramStart"/>
      <w:r w:rsidRPr="008334A7">
        <w:rPr>
          <w:rFonts w:ascii="Arial" w:hAnsi="Arial" w:cs="Arial"/>
          <w:b/>
          <w:bCs/>
          <w:sz w:val="17"/>
          <w:szCs w:val="17"/>
        </w:rPr>
        <w:t>,3</w:t>
      </w:r>
      <w:proofErr w:type="gramEnd"/>
      <w:r w:rsidRPr="008334A7">
        <w:rPr>
          <w:rFonts w:ascii="Arial" w:hAnsi="Arial" w:cs="Arial"/>
          <w:b/>
          <w:bCs/>
          <w:sz w:val="17"/>
          <w:szCs w:val="17"/>
        </w:rPr>
        <w:t>-dimethyl-1-(2-phenylquinolin-8-yl)butan-2-one (</w:t>
      </w:r>
      <w:r>
        <w:rPr>
          <w:rFonts w:ascii="Arial" w:hAnsi="Arial" w:cs="Arial"/>
          <w:b/>
          <w:bCs/>
          <w:sz w:val="17"/>
          <w:szCs w:val="17"/>
        </w:rPr>
        <w:t>23</w:t>
      </w:r>
      <w:r w:rsidRPr="008334A7">
        <w:rPr>
          <w:rFonts w:ascii="Arial" w:hAnsi="Arial" w:cs="Arial"/>
          <w:b/>
          <w:bCs/>
          <w:sz w:val="17"/>
          <w:szCs w:val="17"/>
        </w:rPr>
        <w:t>)</w:t>
      </w:r>
    </w:p>
    <w:p w14:paraId="30344456" w14:textId="3E1F4A12" w:rsidR="00DC18EC" w:rsidRDefault="00BE5CCA" w:rsidP="00DC18EC">
      <w:r>
        <w:rPr>
          <w:noProof/>
        </w:rPr>
        <w:object w:dxaOrig="1440" w:dyaOrig="1440" w14:anchorId="23B5C57B">
          <v:shape id="_x0000_s1684" type="#_x0000_t75" style="position:absolute;left:0;text-align:left;margin-left:0;margin-top:2.9pt;width:98pt;height:72.2pt;z-index:252821504">
            <v:imagedata r:id="rId352" o:title=""/>
            <w10:wrap type="square"/>
          </v:shape>
          <o:OLEObject Type="Embed" ProgID="ChemDraw.Document.6.0" ShapeID="_x0000_s1684" DrawAspect="Content" ObjectID="_1819002947" r:id="rId353"/>
        </w:object>
      </w:r>
      <w:bookmarkStart w:id="324" w:name="_Hlk185518305"/>
      <w:r w:rsidR="008334A7" w:rsidRPr="008334A7">
        <w:rPr>
          <w:rFonts w:ascii="Arial" w:hAnsi="Arial" w:cs="Arial"/>
          <w:sz w:val="17"/>
          <w:szCs w:val="17"/>
          <w:lang w:val="de-DE"/>
        </w:rPr>
        <w:t>Prepared according to</w:t>
      </w:r>
      <w:r w:rsidR="008334A7" w:rsidRPr="008334A7">
        <w:rPr>
          <w:rFonts w:ascii="Arial" w:hAnsi="Arial" w:cs="Arial"/>
          <w:b/>
          <w:bCs/>
          <w:sz w:val="17"/>
          <w:szCs w:val="17"/>
          <w:lang w:val="de-DE"/>
        </w:rPr>
        <w:t xml:space="preserve"> </w:t>
      </w:r>
      <w:r w:rsidR="008334A7" w:rsidRPr="008334A7">
        <w:rPr>
          <w:rFonts w:ascii="Arial" w:hAnsi="Arial" w:cs="Arial"/>
          <w:sz w:val="17"/>
          <w:szCs w:val="17"/>
          <w:lang w:val="de-DE"/>
        </w:rPr>
        <w:t>aforementioned method. White solid (16.2 mg, 27%, 0.2 mmol scale);</w:t>
      </w:r>
      <w:r w:rsidR="008334A7" w:rsidRPr="008334A7">
        <w:rPr>
          <w:rFonts w:ascii="Times New Roman" w:hAnsi="Times New Roman" w:cs="Times New Roman"/>
          <w:b/>
          <w:bCs/>
          <w:sz w:val="20"/>
          <w:szCs w:val="20"/>
          <w:vertAlign w:val="superscript"/>
          <w:lang w:val="de-DE"/>
        </w:rPr>
        <w:t xml:space="preserve"> </w:t>
      </w:r>
      <w:bookmarkEnd w:id="324"/>
      <w:r w:rsidR="008334A7" w:rsidRPr="008334A7">
        <w:rPr>
          <w:rFonts w:ascii="Arial" w:hAnsi="Arial" w:cs="Arial"/>
          <w:b/>
          <w:bCs/>
          <w:sz w:val="17"/>
          <w:szCs w:val="17"/>
          <w:vertAlign w:val="superscript"/>
          <w:lang w:val="de-DE"/>
        </w:rPr>
        <w:t>1</w:t>
      </w:r>
      <w:r w:rsidR="008334A7" w:rsidRPr="008334A7">
        <w:rPr>
          <w:rFonts w:ascii="Arial" w:hAnsi="Arial" w:cs="Arial"/>
          <w:b/>
          <w:bCs/>
          <w:sz w:val="17"/>
          <w:szCs w:val="17"/>
          <w:lang w:val="de-DE"/>
        </w:rPr>
        <w:t>H NMR</w:t>
      </w:r>
      <w:r w:rsidR="008334A7" w:rsidRPr="008334A7">
        <w:rPr>
          <w:rFonts w:ascii="Arial" w:hAnsi="Arial" w:cs="Arial"/>
          <w:sz w:val="17"/>
          <w:szCs w:val="17"/>
          <w:lang w:val="de-DE"/>
        </w:rPr>
        <w:t xml:space="preserve"> (400 MHz, Chloroform-</w:t>
      </w:r>
      <w:r w:rsidR="008334A7" w:rsidRPr="008334A7">
        <w:rPr>
          <w:rFonts w:ascii="Arial" w:hAnsi="Arial" w:cs="Arial"/>
          <w:i/>
          <w:iCs/>
          <w:sz w:val="17"/>
          <w:szCs w:val="17"/>
          <w:lang w:val="de-DE"/>
        </w:rPr>
        <w:t>d</w:t>
      </w:r>
      <w:r w:rsidR="008334A7" w:rsidRPr="008334A7">
        <w:rPr>
          <w:rFonts w:ascii="Arial" w:hAnsi="Arial" w:cs="Arial"/>
          <w:sz w:val="17"/>
          <w:szCs w:val="17"/>
          <w:lang w:val="de-DE"/>
        </w:rPr>
        <w:t xml:space="preserve">) </w:t>
      </w:r>
      <w:r w:rsidR="008334A7" w:rsidRPr="008334A7">
        <w:rPr>
          <w:rFonts w:ascii="Arial" w:hAnsi="Arial" w:cs="Arial"/>
          <w:sz w:val="17"/>
          <w:szCs w:val="17"/>
        </w:rPr>
        <w:t>δ</w:t>
      </w:r>
      <w:r w:rsidR="008334A7" w:rsidRPr="008334A7">
        <w:rPr>
          <w:rFonts w:ascii="Arial" w:hAnsi="Arial" w:cs="Arial"/>
          <w:sz w:val="17"/>
          <w:szCs w:val="17"/>
          <w:lang w:val="de-DE"/>
        </w:rPr>
        <w:t xml:space="preserve"> 8.19 (d,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8.6 Hz, 1H), 8.13 (dd,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8.2, 1.4 Hz, 2H), 7.86 (d,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8.6 Hz, 1H), 7.74 (dd,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8.2, 1.2 Hz, 1H), 7.56 (d, </w:t>
      </w:r>
      <w:r w:rsidR="008334A7" w:rsidRPr="008334A7">
        <w:rPr>
          <w:rFonts w:ascii="Arial" w:hAnsi="Arial" w:cs="Arial"/>
          <w:i/>
          <w:iCs/>
          <w:sz w:val="17"/>
          <w:szCs w:val="17"/>
          <w:lang w:val="de-DE"/>
        </w:rPr>
        <w:t>J</w:t>
      </w:r>
      <w:r w:rsidR="008334A7" w:rsidRPr="008334A7">
        <w:rPr>
          <w:rFonts w:ascii="Arial" w:hAnsi="Arial" w:cs="Arial"/>
          <w:sz w:val="17"/>
          <w:szCs w:val="17"/>
          <w:lang w:val="de-DE"/>
        </w:rPr>
        <w:t xml:space="preserve"> = 5.9 Hz, 1H), 7.39</w:t>
      </w:r>
      <w:r w:rsidR="00252E6D" w:rsidRPr="00A34AE5">
        <w:rPr>
          <w:rFonts w:ascii="Arial" w:hAnsi="Arial" w:cs="Arial"/>
          <w:color w:val="000000" w:themeColor="text1"/>
          <w:sz w:val="17"/>
          <w:szCs w:val="17"/>
          <w:lang w:val="de-DE"/>
        </w:rPr>
        <w:t xml:space="preserve"> – </w:t>
      </w:r>
      <w:r w:rsidR="008334A7" w:rsidRPr="008334A7">
        <w:rPr>
          <w:rFonts w:ascii="Arial" w:hAnsi="Arial" w:cs="Arial"/>
          <w:sz w:val="17"/>
          <w:szCs w:val="17"/>
          <w:lang w:val="de-DE"/>
        </w:rPr>
        <w:t>7.27 (m, 4H), 4.61 (s, 2H), 1.34 (s, 9H).</w:t>
      </w:r>
      <w:r w:rsidR="008334A7" w:rsidRPr="008334A7">
        <w:rPr>
          <w:rFonts w:ascii="Times New Roman" w:hAnsi="Times New Roman" w:cs="Times New Roman"/>
          <w:sz w:val="20"/>
          <w:szCs w:val="20"/>
          <w:vertAlign w:val="superscript"/>
          <w:lang w:val="de-DE"/>
        </w:rPr>
        <w:t xml:space="preserve"> </w:t>
      </w:r>
      <w:r w:rsidR="008334A7" w:rsidRPr="008334A7">
        <w:rPr>
          <w:rFonts w:ascii="Arial" w:hAnsi="Arial" w:cs="Arial"/>
          <w:b/>
          <w:bCs/>
          <w:sz w:val="17"/>
          <w:szCs w:val="17"/>
          <w:vertAlign w:val="superscript"/>
        </w:rPr>
        <w:t>13</w:t>
      </w:r>
      <w:r w:rsidR="008334A7" w:rsidRPr="008334A7">
        <w:rPr>
          <w:rFonts w:ascii="Arial" w:hAnsi="Arial" w:cs="Arial"/>
          <w:b/>
          <w:bCs/>
          <w:sz w:val="17"/>
          <w:szCs w:val="17"/>
        </w:rPr>
        <w:t>C NMR</w:t>
      </w:r>
      <w:r w:rsidR="008334A7" w:rsidRPr="008334A7">
        <w:rPr>
          <w:rFonts w:ascii="Arial" w:hAnsi="Arial" w:cs="Arial"/>
          <w:sz w:val="17"/>
          <w:szCs w:val="17"/>
        </w:rPr>
        <w:t xml:space="preserve"> (101 MHz, Chloroform-</w:t>
      </w:r>
      <w:r w:rsidR="008334A7" w:rsidRPr="008334A7">
        <w:rPr>
          <w:rFonts w:ascii="Arial" w:hAnsi="Arial" w:cs="Arial"/>
          <w:i/>
          <w:iCs/>
          <w:sz w:val="17"/>
          <w:szCs w:val="17"/>
        </w:rPr>
        <w:t>d</w:t>
      </w:r>
      <w:r w:rsidR="008334A7" w:rsidRPr="008334A7">
        <w:rPr>
          <w:rFonts w:ascii="Arial" w:hAnsi="Arial" w:cs="Arial"/>
          <w:sz w:val="17"/>
          <w:szCs w:val="17"/>
        </w:rPr>
        <w:t>) δ 213.8, 156.2, 146.6, 140.0, 137.2, 134.8, 131.2, 129.3, 128.7, 127.7, 127.4, 126.8, 126.1, 118.8, 44.8, 39.3, 27.1.</w:t>
      </w:r>
      <w:r w:rsidR="008334A7" w:rsidRPr="008334A7">
        <w:rPr>
          <w:rFonts w:ascii="Arial" w:hAnsi="Arial" w:cs="Arial"/>
          <w:b/>
          <w:bCs/>
          <w:color w:val="000000" w:themeColor="text1"/>
          <w:sz w:val="17"/>
          <w:szCs w:val="17"/>
        </w:rPr>
        <w:t xml:space="preserve"> </w:t>
      </w:r>
      <w:r w:rsidR="008334A7" w:rsidRPr="008334A7">
        <w:rPr>
          <w:rFonts w:ascii="Arial" w:hAnsi="Arial" w:cs="Arial"/>
          <w:b/>
          <w:bCs/>
          <w:sz w:val="17"/>
          <w:szCs w:val="17"/>
        </w:rPr>
        <w:t>HRMS(ESI</w:t>
      </w:r>
      <w:r w:rsidR="008334A7" w:rsidRPr="008334A7">
        <w:rPr>
          <w:rFonts w:ascii="Arial" w:hAnsi="Arial" w:cs="Arial"/>
          <w:b/>
          <w:bCs/>
          <w:sz w:val="17"/>
          <w:szCs w:val="17"/>
          <w:vertAlign w:val="superscript"/>
        </w:rPr>
        <w:t>+</w:t>
      </w:r>
      <w:r w:rsidR="008334A7" w:rsidRPr="008334A7">
        <w:rPr>
          <w:rFonts w:ascii="Arial" w:hAnsi="Arial" w:cs="Arial"/>
          <w:b/>
          <w:bCs/>
          <w:sz w:val="17"/>
          <w:szCs w:val="17"/>
        </w:rPr>
        <w:t>)</w:t>
      </w:r>
      <w:r w:rsidR="008334A7" w:rsidRPr="008334A7">
        <w:rPr>
          <w:rFonts w:ascii="Arial" w:hAnsi="Arial" w:cs="Arial"/>
          <w:sz w:val="17"/>
          <w:szCs w:val="17"/>
        </w:rPr>
        <w:t xml:space="preserve"> m/z </w:t>
      </w:r>
      <w:proofErr w:type="spellStart"/>
      <w:r w:rsidR="008334A7" w:rsidRPr="008334A7">
        <w:rPr>
          <w:rFonts w:ascii="Arial" w:hAnsi="Arial" w:cs="Arial"/>
          <w:sz w:val="17"/>
          <w:szCs w:val="17"/>
        </w:rPr>
        <w:t>calcd</w:t>
      </w:r>
      <w:proofErr w:type="spellEnd"/>
      <w:r w:rsidR="008334A7" w:rsidRPr="008334A7">
        <w:rPr>
          <w:rFonts w:ascii="Arial" w:hAnsi="Arial" w:cs="Arial"/>
          <w:sz w:val="17"/>
          <w:szCs w:val="17"/>
        </w:rPr>
        <w:t xml:space="preserve">. </w:t>
      </w:r>
      <w:proofErr w:type="gramStart"/>
      <w:r w:rsidR="008334A7" w:rsidRPr="008334A7">
        <w:rPr>
          <w:rFonts w:ascii="Arial" w:hAnsi="Arial" w:cs="Arial"/>
          <w:sz w:val="17"/>
          <w:szCs w:val="17"/>
        </w:rPr>
        <w:t>for</w:t>
      </w:r>
      <w:proofErr w:type="gramEnd"/>
      <w:r w:rsidR="008334A7" w:rsidRPr="008334A7">
        <w:rPr>
          <w:rFonts w:ascii="Arial" w:hAnsi="Arial" w:cs="Arial"/>
          <w:sz w:val="17"/>
          <w:szCs w:val="17"/>
        </w:rPr>
        <w:t xml:space="preserve"> C</w:t>
      </w:r>
      <w:r w:rsidR="008334A7" w:rsidRPr="008334A7">
        <w:rPr>
          <w:rFonts w:ascii="Arial" w:hAnsi="Arial" w:cs="Arial"/>
          <w:sz w:val="17"/>
          <w:szCs w:val="17"/>
          <w:vertAlign w:val="subscript"/>
        </w:rPr>
        <w:t>21</w:t>
      </w:r>
      <w:r w:rsidR="008334A7" w:rsidRPr="008334A7">
        <w:rPr>
          <w:rFonts w:ascii="Arial" w:hAnsi="Arial" w:cs="Arial"/>
          <w:sz w:val="17"/>
          <w:szCs w:val="17"/>
        </w:rPr>
        <w:t>H</w:t>
      </w:r>
      <w:r w:rsidR="008334A7" w:rsidRPr="008334A7">
        <w:rPr>
          <w:rFonts w:ascii="Arial" w:hAnsi="Arial" w:cs="Arial"/>
          <w:sz w:val="17"/>
          <w:szCs w:val="17"/>
          <w:vertAlign w:val="subscript"/>
        </w:rPr>
        <w:t>21</w:t>
      </w:r>
      <w:r w:rsidR="008334A7" w:rsidRPr="008334A7">
        <w:rPr>
          <w:rFonts w:ascii="Arial" w:hAnsi="Arial" w:cs="Arial"/>
          <w:sz w:val="17"/>
          <w:szCs w:val="17"/>
        </w:rPr>
        <w:t>NO</w:t>
      </w:r>
      <w:r w:rsidR="008334A7" w:rsidRPr="008334A7">
        <w:rPr>
          <w:rFonts w:ascii="Arial" w:hAnsi="Arial" w:cs="Arial"/>
          <w:sz w:val="17"/>
          <w:szCs w:val="17"/>
          <w:vertAlign w:val="subscript"/>
        </w:rPr>
        <w:t xml:space="preserve"> </w:t>
      </w:r>
      <w:r w:rsidR="008334A7" w:rsidRPr="008334A7">
        <w:rPr>
          <w:rFonts w:ascii="Arial" w:hAnsi="Arial" w:cs="Arial"/>
          <w:sz w:val="17"/>
          <w:szCs w:val="17"/>
          <w:vertAlign w:val="superscript"/>
        </w:rPr>
        <w:t xml:space="preserve">+ </w:t>
      </w:r>
      <w:r w:rsidR="008334A7" w:rsidRPr="008334A7">
        <w:rPr>
          <w:rFonts w:ascii="Arial" w:hAnsi="Arial" w:cs="Arial"/>
          <w:sz w:val="17"/>
          <w:szCs w:val="17"/>
        </w:rPr>
        <w:t>[M+H]</w:t>
      </w:r>
      <w:r w:rsidR="008334A7" w:rsidRPr="008334A7">
        <w:rPr>
          <w:rFonts w:ascii="Arial" w:hAnsi="Arial" w:cs="Arial"/>
          <w:sz w:val="17"/>
          <w:szCs w:val="17"/>
          <w:vertAlign w:val="superscript"/>
        </w:rPr>
        <w:t>+</w:t>
      </w:r>
      <w:r w:rsidR="008334A7" w:rsidRPr="008334A7">
        <w:rPr>
          <w:rFonts w:ascii="Arial" w:hAnsi="Arial" w:cs="Arial"/>
          <w:sz w:val="17"/>
          <w:szCs w:val="17"/>
        </w:rPr>
        <w:t>: 304.1696 found: 304.1698.</w:t>
      </w:r>
      <w:r w:rsidR="00DC18EC" w:rsidRPr="00DC18EC">
        <w:t xml:space="preserve"> </w:t>
      </w:r>
    </w:p>
    <w:p w14:paraId="0170081F" w14:textId="21BC67F6" w:rsidR="008334A7" w:rsidRDefault="008334A7" w:rsidP="00A34AE5">
      <w:pPr>
        <w:rPr>
          <w:rFonts w:ascii="Arial" w:hAnsi="Arial" w:cs="Arial"/>
          <w:b/>
          <w:bCs/>
          <w:i/>
          <w:iCs/>
          <w:sz w:val="17"/>
          <w:szCs w:val="17"/>
        </w:rPr>
      </w:pPr>
    </w:p>
    <w:p w14:paraId="53ED07FB" w14:textId="77777777" w:rsidR="006E2F6B" w:rsidRDefault="006E2F6B" w:rsidP="00A34AE5">
      <w:pPr>
        <w:rPr>
          <w:rFonts w:ascii="Arial" w:hAnsi="Arial" w:cs="Arial"/>
          <w:b/>
          <w:bCs/>
          <w:i/>
          <w:iCs/>
          <w:sz w:val="17"/>
          <w:szCs w:val="17"/>
        </w:rPr>
      </w:pPr>
    </w:p>
    <w:p w14:paraId="0DF541ED" w14:textId="14EEE270" w:rsidR="008E1DCD" w:rsidRDefault="008E1DCD" w:rsidP="00A34AE5">
      <w:pPr>
        <w:rPr>
          <w:rFonts w:ascii="Arial" w:hAnsi="Arial" w:cs="Arial"/>
          <w:b/>
          <w:bCs/>
          <w:i/>
          <w:iCs/>
          <w:sz w:val="17"/>
          <w:szCs w:val="17"/>
        </w:rPr>
      </w:pPr>
    </w:p>
    <w:p w14:paraId="2B71A527" w14:textId="3CF2A2F9" w:rsidR="008E1DCD" w:rsidRDefault="008E1DCD" w:rsidP="00A34AE5">
      <w:pPr>
        <w:rPr>
          <w:rFonts w:ascii="Arial" w:hAnsi="Arial" w:cs="Arial"/>
          <w:b/>
          <w:bCs/>
          <w:i/>
          <w:iCs/>
          <w:sz w:val="17"/>
          <w:szCs w:val="17"/>
        </w:rPr>
      </w:pPr>
    </w:p>
    <w:p w14:paraId="43630EC9" w14:textId="6AD78D78" w:rsidR="008E1DCD" w:rsidRDefault="008E1DCD" w:rsidP="00A34AE5">
      <w:pPr>
        <w:rPr>
          <w:rFonts w:ascii="Arial" w:hAnsi="Arial" w:cs="Arial"/>
          <w:b/>
          <w:bCs/>
          <w:i/>
          <w:iCs/>
          <w:sz w:val="17"/>
          <w:szCs w:val="17"/>
        </w:rPr>
      </w:pPr>
    </w:p>
    <w:p w14:paraId="6A5B2C67" w14:textId="3C3BF6C4" w:rsidR="008E1DCD" w:rsidRDefault="008E1DCD" w:rsidP="00A34AE5">
      <w:pPr>
        <w:rPr>
          <w:rFonts w:ascii="Arial" w:hAnsi="Arial" w:cs="Arial"/>
          <w:b/>
          <w:bCs/>
          <w:i/>
          <w:iCs/>
          <w:sz w:val="17"/>
          <w:szCs w:val="17"/>
        </w:rPr>
      </w:pPr>
    </w:p>
    <w:p w14:paraId="6376941E" w14:textId="77777777" w:rsidR="008E1DCD" w:rsidRPr="00DC18EC" w:rsidRDefault="008E1DCD" w:rsidP="00A34AE5">
      <w:pPr>
        <w:rPr>
          <w:rFonts w:ascii="Arial" w:hAnsi="Arial" w:cs="Arial"/>
          <w:color w:val="000000" w:themeColor="text1"/>
          <w:sz w:val="17"/>
          <w:szCs w:val="17"/>
          <w:lang w:val="de-DE"/>
        </w:rPr>
      </w:pPr>
    </w:p>
    <w:p w14:paraId="5716AFF9" w14:textId="72AB55AB" w:rsidR="002A25C3" w:rsidRPr="009764B4" w:rsidRDefault="00E231F1" w:rsidP="000E5B95">
      <w:pPr>
        <w:pStyle w:val="aaaaa1"/>
        <w:rPr>
          <w:sz w:val="21"/>
          <w:szCs w:val="21"/>
        </w:rPr>
      </w:pPr>
      <w:bookmarkStart w:id="325" w:name="_Toc180335366"/>
      <w:bookmarkStart w:id="326" w:name="_Toc203328350"/>
      <w:r w:rsidRPr="009764B4">
        <w:rPr>
          <w:sz w:val="21"/>
          <w:szCs w:val="21"/>
        </w:rPr>
        <w:lastRenderedPageBreak/>
        <w:t>8</w:t>
      </w:r>
      <w:r w:rsidR="00EA41B4" w:rsidRPr="009764B4">
        <w:rPr>
          <w:sz w:val="21"/>
          <w:szCs w:val="21"/>
        </w:rPr>
        <w:t xml:space="preserve">. </w:t>
      </w:r>
      <w:r w:rsidR="002A25C3" w:rsidRPr="009764B4">
        <w:rPr>
          <w:sz w:val="21"/>
          <w:szCs w:val="21"/>
        </w:rPr>
        <w:t xml:space="preserve">NMR </w:t>
      </w:r>
      <w:r w:rsidR="00F1353B">
        <w:rPr>
          <w:sz w:val="21"/>
          <w:szCs w:val="21"/>
        </w:rPr>
        <w:t>s</w:t>
      </w:r>
      <w:r w:rsidR="002A25C3" w:rsidRPr="009764B4">
        <w:rPr>
          <w:sz w:val="21"/>
          <w:szCs w:val="21"/>
        </w:rPr>
        <w:t>pectra</w:t>
      </w:r>
      <w:bookmarkEnd w:id="325"/>
      <w:bookmarkEnd w:id="326"/>
    </w:p>
    <w:p w14:paraId="1AF39D53" w14:textId="3BBFC77E" w:rsidR="009C478C" w:rsidRDefault="00BE5CCA" w:rsidP="009C478C">
      <w:pPr>
        <w:rPr>
          <w:rFonts w:ascii="Times New Roman" w:hAnsi="Times New Roman" w:cs="Times New Roman"/>
          <w:sz w:val="20"/>
          <w:szCs w:val="20"/>
          <w:vertAlign w:val="superscript"/>
        </w:rPr>
      </w:pPr>
      <w:r>
        <w:rPr>
          <w:noProof/>
        </w:rPr>
        <w:object w:dxaOrig="1440" w:dyaOrig="1440" w14:anchorId="48BC772B">
          <v:shape id="_x0000_s1332" type="#_x0000_t75" style="position:absolute;left:0;text-align:left;margin-left:.15pt;margin-top:67.95pt;width:114.75pt;height:85.45pt;z-index:252213248">
            <v:imagedata r:id="rId354" o:title=""/>
          </v:shape>
          <o:OLEObject Type="Embed" ProgID="ChemDraw.Document.6.0" ShapeID="_x0000_s1332" DrawAspect="Content" ObjectID="_1819002948" r:id="rId355"/>
        </w:object>
      </w:r>
      <w:r w:rsidR="009C478C">
        <w:rPr>
          <w:rFonts w:ascii="Times New Roman" w:hAnsi="Times New Roman" w:cs="Times New Roman"/>
          <w:noProof/>
          <w:sz w:val="20"/>
          <w:szCs w:val="20"/>
          <w:vertAlign w:val="superscript"/>
        </w:rPr>
        <w:drawing>
          <wp:inline distT="0" distB="0" distL="0" distR="0" wp14:anchorId="719C67AF" wp14:editId="19CC9469">
            <wp:extent cx="5274032" cy="3680460"/>
            <wp:effectExtent l="0" t="0" r="3175"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pic:nvPicPr>
                  <pic:blipFill>
                    <a:blip r:embed="rId356"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59794230" w14:textId="13F2A5A5" w:rsidR="009C478C" w:rsidRDefault="00BE5CCA" w:rsidP="009C478C">
      <w:pPr>
        <w:rPr>
          <w:rFonts w:ascii="Times New Roman" w:hAnsi="Times New Roman" w:cs="Times New Roman"/>
          <w:sz w:val="20"/>
          <w:szCs w:val="20"/>
        </w:rPr>
      </w:pPr>
      <w:r>
        <w:rPr>
          <w:noProof/>
        </w:rPr>
        <w:object w:dxaOrig="1440" w:dyaOrig="1440" w14:anchorId="59E185D7">
          <v:shape id="_x0000_s1333" type="#_x0000_t75" style="position:absolute;left:0;text-align:left;margin-left:.15pt;margin-top:59.65pt;width:114.65pt;height:85.1pt;z-index:252215296">
            <v:imagedata r:id="rId357" o:title=""/>
          </v:shape>
          <o:OLEObject Type="Embed" ProgID="ChemDraw.Document.6.0" ShapeID="_x0000_s1333" DrawAspect="Content" ObjectID="_1819002949" r:id="rId358"/>
        </w:object>
      </w:r>
      <w:r w:rsidR="009C478C">
        <w:rPr>
          <w:rFonts w:ascii="Times New Roman" w:hAnsi="Times New Roman" w:cs="Times New Roman"/>
          <w:noProof/>
          <w:sz w:val="20"/>
          <w:szCs w:val="20"/>
          <w:vertAlign w:val="superscript"/>
        </w:rPr>
        <w:drawing>
          <wp:inline distT="0" distB="0" distL="0" distR="0" wp14:anchorId="4C655E52" wp14:editId="67E0485A">
            <wp:extent cx="5274032" cy="3680460"/>
            <wp:effectExtent l="0" t="0" r="3175"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pic:nvPicPr>
                  <pic:blipFill>
                    <a:blip r:embed="rId359"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bookmarkStart w:id="327" w:name="_Hlk178933064"/>
    </w:p>
    <w:bookmarkEnd w:id="327"/>
    <w:p w14:paraId="632FE8DF" w14:textId="1715D602" w:rsidR="009C478C" w:rsidRPr="002251E0" w:rsidRDefault="00BE5CCA" w:rsidP="009C478C">
      <w:pPr>
        <w:rPr>
          <w:rFonts w:ascii="Times New Roman" w:hAnsi="Times New Roman" w:cs="Times New Roman"/>
          <w:sz w:val="20"/>
          <w:szCs w:val="20"/>
        </w:rPr>
      </w:pPr>
      <w:r>
        <w:rPr>
          <w:noProof/>
        </w:rPr>
        <w:lastRenderedPageBreak/>
        <w:object w:dxaOrig="1440" w:dyaOrig="1440" w14:anchorId="704510D3">
          <v:shape id="_x0000_s1334" type="#_x0000_t75" style="position:absolute;left:0;text-align:left;margin-left:-.3pt;margin-top:44.2pt;width:114.7pt;height:84.9pt;z-index:252217344">
            <v:imagedata r:id="rId360" o:title=""/>
          </v:shape>
          <o:OLEObject Type="Embed" ProgID="ChemDraw.Document.6.0" ShapeID="_x0000_s1334" DrawAspect="Content" ObjectID="_1819002950" r:id="rId361"/>
        </w:object>
      </w:r>
      <w:r w:rsidR="009C478C">
        <w:rPr>
          <w:rFonts w:ascii="Times New Roman" w:hAnsi="Times New Roman" w:cs="Times New Roman"/>
          <w:noProof/>
          <w:sz w:val="20"/>
          <w:szCs w:val="20"/>
          <w:vertAlign w:val="superscript"/>
        </w:rPr>
        <w:drawing>
          <wp:inline distT="0" distB="0" distL="0" distR="0" wp14:anchorId="2244995C" wp14:editId="3CBC3125">
            <wp:extent cx="5274310" cy="3680460"/>
            <wp:effectExtent l="0" t="0" r="254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pic:nvPicPr>
                  <pic:blipFill>
                    <a:blip r:embed="rId362"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4005B1CA" w14:textId="5C7E6D26" w:rsidR="009C478C" w:rsidRDefault="00BE5CCA" w:rsidP="009C478C">
      <w:pPr>
        <w:rPr>
          <w:rFonts w:ascii="Times New Roman" w:hAnsi="Times New Roman" w:cs="Times New Roman"/>
          <w:sz w:val="20"/>
          <w:szCs w:val="20"/>
          <w:vertAlign w:val="superscript"/>
        </w:rPr>
      </w:pPr>
      <w:r>
        <w:rPr>
          <w:noProof/>
        </w:rPr>
        <w:object w:dxaOrig="1440" w:dyaOrig="1440" w14:anchorId="48368320">
          <v:shape id="_x0000_s1335" type="#_x0000_t75" style="position:absolute;left:0;text-align:left;margin-left:-.3pt;margin-top:56.4pt;width:129.5pt;height:93.9pt;z-index:252219392">
            <v:imagedata r:id="rId363" o:title=""/>
          </v:shape>
          <o:OLEObject Type="Embed" ProgID="ChemDraw.Document.6.0" ShapeID="_x0000_s1335" DrawAspect="Content" ObjectID="_1819002951" r:id="rId364"/>
        </w:object>
      </w:r>
      <w:r w:rsidR="009C478C">
        <w:rPr>
          <w:noProof/>
        </w:rPr>
        <w:drawing>
          <wp:inline distT="0" distB="0" distL="0" distR="0" wp14:anchorId="390A4BB3" wp14:editId="09ABE511">
            <wp:extent cx="5274032" cy="3680460"/>
            <wp:effectExtent l="0" t="0" r="3175"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pic:nvPicPr>
                  <pic:blipFill>
                    <a:blip r:embed="rId365"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15F7BFD3" w14:textId="6F37687D" w:rsidR="009C478C" w:rsidRDefault="00BE5CCA" w:rsidP="009C478C">
      <w:pPr>
        <w:rPr>
          <w:rFonts w:ascii="Times New Roman" w:hAnsi="Times New Roman" w:cs="Times New Roman"/>
          <w:sz w:val="20"/>
          <w:szCs w:val="20"/>
        </w:rPr>
      </w:pPr>
      <w:r>
        <w:rPr>
          <w:noProof/>
        </w:rPr>
        <w:lastRenderedPageBreak/>
        <w:object w:dxaOrig="1440" w:dyaOrig="1440" w14:anchorId="48368320">
          <v:shape id="_x0000_s1605" type="#_x0000_t75" style="position:absolute;left:0;text-align:left;margin-left:-.2pt;margin-top:66.85pt;width:129.5pt;height:90.4pt;z-index:252739584">
            <v:imagedata r:id="rId366" o:title=""/>
          </v:shape>
          <o:OLEObject Type="Embed" ProgID="ChemDraw.Document.6.0" ShapeID="_x0000_s1605" DrawAspect="Content" ObjectID="_1819002952" r:id="rId367"/>
        </w:object>
      </w:r>
      <w:r w:rsidR="009C478C">
        <w:rPr>
          <w:rFonts w:ascii="Times New Roman" w:hAnsi="Times New Roman" w:cs="Times New Roman"/>
          <w:noProof/>
          <w:sz w:val="20"/>
          <w:szCs w:val="20"/>
          <w:vertAlign w:val="superscript"/>
        </w:rPr>
        <w:drawing>
          <wp:inline distT="0" distB="0" distL="0" distR="0" wp14:anchorId="350C0461" wp14:editId="34AD0A3D">
            <wp:extent cx="5274032" cy="3680460"/>
            <wp:effectExtent l="0" t="0" r="3175"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pic:nvPicPr>
                  <pic:blipFill>
                    <a:blip r:embed="rId368"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bookmarkStart w:id="328" w:name="_Hlk178956738"/>
    </w:p>
    <w:bookmarkEnd w:id="328"/>
    <w:p w14:paraId="5C86C396" w14:textId="3BB06F9B" w:rsidR="009C478C" w:rsidRDefault="00BE5CCA" w:rsidP="009C478C">
      <w:pPr>
        <w:rPr>
          <w:rFonts w:ascii="Times New Roman" w:hAnsi="Times New Roman" w:cs="Times New Roman"/>
          <w:sz w:val="20"/>
          <w:szCs w:val="20"/>
        </w:rPr>
      </w:pPr>
      <w:r>
        <w:rPr>
          <w:noProof/>
        </w:rPr>
        <w:object w:dxaOrig="1440" w:dyaOrig="1440" w14:anchorId="66677B1F">
          <v:shape id="_x0000_s1337" type="#_x0000_t75" style="position:absolute;left:0;text-align:left;margin-left:-.2pt;margin-top:51.9pt;width:129.5pt;height:90.3pt;z-index:252223488">
            <v:imagedata r:id="rId369" o:title=""/>
          </v:shape>
          <o:OLEObject Type="Embed" ProgID="ChemDraw.Document.6.0" ShapeID="_x0000_s1337" DrawAspect="Content" ObjectID="_1819002953" r:id="rId370"/>
        </w:object>
      </w:r>
      <w:r w:rsidR="009C478C">
        <w:rPr>
          <w:rFonts w:ascii="Times New Roman" w:hAnsi="Times New Roman" w:cs="Times New Roman"/>
          <w:noProof/>
          <w:sz w:val="20"/>
          <w:szCs w:val="20"/>
          <w:vertAlign w:val="superscript"/>
        </w:rPr>
        <w:drawing>
          <wp:inline distT="0" distB="0" distL="0" distR="0" wp14:anchorId="059C5181" wp14:editId="58EF6647">
            <wp:extent cx="5274310" cy="3680460"/>
            <wp:effectExtent l="0" t="0" r="254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pic:nvPicPr>
                  <pic:blipFill>
                    <a:blip r:embed="rId371"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74958996" w14:textId="5AF12DAB" w:rsidR="007161C2" w:rsidRPr="009C478C" w:rsidRDefault="007161C2" w:rsidP="007161C2">
      <w:pPr>
        <w:rPr>
          <w:rFonts w:ascii="Times New Roman" w:hAnsi="Times New Roman" w:cs="Times New Roman"/>
          <w:b/>
          <w:bCs/>
          <w:color w:val="000000" w:themeColor="text1"/>
          <w:sz w:val="24"/>
          <w:szCs w:val="24"/>
        </w:rPr>
      </w:pPr>
    </w:p>
    <w:p w14:paraId="6A86FEC3" w14:textId="3CCE76E9" w:rsidR="0071539A" w:rsidRPr="00AE0790" w:rsidRDefault="0071539A" w:rsidP="0071539A">
      <w:pPr>
        <w:rPr>
          <w:rFonts w:ascii="Times New Roman" w:hAnsi="Times New Roman" w:cs="Times New Roman"/>
          <w:b/>
          <w:bCs/>
          <w:color w:val="000000" w:themeColor="text1"/>
          <w:sz w:val="24"/>
          <w:szCs w:val="24"/>
          <w:lang w:val="de-DE"/>
        </w:rPr>
      </w:pPr>
    </w:p>
    <w:p w14:paraId="023C73BE" w14:textId="57E861BE" w:rsidR="00040BB9" w:rsidRPr="0071539A" w:rsidRDefault="00040BB9" w:rsidP="00040BB9">
      <w:pPr>
        <w:rPr>
          <w:rFonts w:ascii="Times New Roman" w:hAnsi="Times New Roman" w:cs="Times New Roman"/>
          <w:color w:val="000000" w:themeColor="text1"/>
          <w:sz w:val="24"/>
          <w:szCs w:val="24"/>
          <w:lang w:val="de-DE"/>
        </w:rPr>
      </w:pPr>
    </w:p>
    <w:p w14:paraId="062002A0" w14:textId="77777777" w:rsidR="0071539A" w:rsidRPr="00040BB9" w:rsidRDefault="0071539A" w:rsidP="00040BB9">
      <w:pPr>
        <w:rPr>
          <w:rFonts w:ascii="Times New Roman" w:hAnsi="Times New Roman" w:cs="Times New Roman"/>
          <w:color w:val="000000" w:themeColor="text1"/>
          <w:sz w:val="24"/>
          <w:szCs w:val="24"/>
          <w:lang w:val="de-DE"/>
        </w:rPr>
      </w:pPr>
    </w:p>
    <w:p w14:paraId="158BBFD0" w14:textId="6430F944" w:rsidR="00040BB9" w:rsidRPr="00040BB9" w:rsidRDefault="00040BB9" w:rsidP="00040BB9">
      <w:pPr>
        <w:rPr>
          <w:rFonts w:ascii="Times New Roman" w:hAnsi="Times New Roman" w:cs="Times New Roman"/>
          <w:b/>
          <w:bCs/>
          <w:color w:val="000000" w:themeColor="text1"/>
          <w:sz w:val="24"/>
          <w:szCs w:val="24"/>
          <w:lang w:val="de-DE"/>
        </w:rPr>
      </w:pPr>
    </w:p>
    <w:p w14:paraId="5499B5B5" w14:textId="4EEBCDE4" w:rsidR="00FC661A" w:rsidRDefault="00FC661A" w:rsidP="00FC661A"/>
    <w:p w14:paraId="27DCBD11" w14:textId="373A5E99" w:rsidR="00FC661A" w:rsidRDefault="00BE5CCA" w:rsidP="00FC661A">
      <w:pPr>
        <w:rPr>
          <w:rFonts w:ascii="Times New Roman" w:hAnsi="Times New Roman" w:cs="Times New Roman"/>
          <w:sz w:val="20"/>
          <w:szCs w:val="20"/>
        </w:rPr>
      </w:pPr>
      <w:r>
        <w:rPr>
          <w:noProof/>
        </w:rPr>
        <w:lastRenderedPageBreak/>
        <w:object w:dxaOrig="1440" w:dyaOrig="1440" w14:anchorId="6ADDAA70">
          <v:shape id="_x0000_s1338" type="#_x0000_t75" style="position:absolute;left:0;text-align:left;margin-left:.1pt;margin-top:86.55pt;width:133.55pt;height:77.95pt;z-index:252225536">
            <v:imagedata r:id="rId372" o:title=""/>
          </v:shape>
          <o:OLEObject Type="Embed" ProgID="ChemDraw.Document.6.0" ShapeID="_x0000_s1338" DrawAspect="Content" ObjectID="_1819002954" r:id="rId373"/>
        </w:object>
      </w:r>
      <w:r w:rsidR="00FC661A">
        <w:rPr>
          <w:rFonts w:ascii="Times New Roman" w:hAnsi="Times New Roman" w:cs="Times New Roman"/>
          <w:noProof/>
          <w:sz w:val="20"/>
          <w:szCs w:val="20"/>
          <w:vertAlign w:val="superscript"/>
        </w:rPr>
        <w:drawing>
          <wp:inline distT="0" distB="0" distL="0" distR="0" wp14:anchorId="6761F742" wp14:editId="3457900B">
            <wp:extent cx="5274310" cy="3680460"/>
            <wp:effectExtent l="0" t="0" r="254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pic:nvPicPr>
                  <pic:blipFill>
                    <a:blip r:embed="rId374"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bookmarkStart w:id="329" w:name="_Hlk178949154"/>
    </w:p>
    <w:bookmarkEnd w:id="329"/>
    <w:p w14:paraId="5A4E069F" w14:textId="554BF656" w:rsidR="00FC661A" w:rsidRDefault="00BE5CCA" w:rsidP="00FC661A">
      <w:r>
        <w:rPr>
          <w:noProof/>
        </w:rPr>
        <w:object w:dxaOrig="1440" w:dyaOrig="1440" w14:anchorId="6ADDAA70">
          <v:shape id="_x0000_s1606" type="#_x0000_t75" style="position:absolute;left:0;text-align:left;margin-left:.1pt;margin-top:66.05pt;width:133.55pt;height:78.05pt;z-index:252740608">
            <v:imagedata r:id="rId375" o:title=""/>
          </v:shape>
          <o:OLEObject Type="Embed" ProgID="ChemDraw.Document.6.0" ShapeID="_x0000_s1606" DrawAspect="Content" ObjectID="_1819002955" r:id="rId376"/>
        </w:object>
      </w:r>
      <w:r w:rsidR="00FC661A">
        <w:rPr>
          <w:rFonts w:ascii="Times New Roman" w:hAnsi="Times New Roman" w:cs="Times New Roman"/>
          <w:noProof/>
          <w:sz w:val="20"/>
          <w:szCs w:val="20"/>
          <w:vertAlign w:val="superscript"/>
        </w:rPr>
        <w:drawing>
          <wp:inline distT="0" distB="0" distL="0" distR="0" wp14:anchorId="1E3DD382" wp14:editId="44E7F014">
            <wp:extent cx="5274310" cy="3680460"/>
            <wp:effectExtent l="0" t="0" r="254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pic:nvPicPr>
                  <pic:blipFill>
                    <a:blip r:embed="rId377"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7E60EC9B" w14:textId="767484A9" w:rsidR="00FC661A" w:rsidRDefault="00BE5CCA" w:rsidP="00FC661A">
      <w:r>
        <w:rPr>
          <w:noProof/>
        </w:rPr>
        <w:lastRenderedPageBreak/>
        <w:object w:dxaOrig="1440" w:dyaOrig="1440" w14:anchorId="391A845C">
          <v:shape id="_x0000_s1340" type="#_x0000_t75" style="position:absolute;left:0;text-align:left;margin-left:-.05pt;margin-top:51.95pt;width:133.55pt;height:74.95pt;z-index:252229632">
            <v:imagedata r:id="rId378" o:title=""/>
          </v:shape>
          <o:OLEObject Type="Embed" ProgID="ChemDraw.Document.6.0" ShapeID="_x0000_s1340" DrawAspect="Content" ObjectID="_1819002956" r:id="rId379"/>
        </w:object>
      </w:r>
      <w:r w:rsidR="00FC661A">
        <w:rPr>
          <w:rFonts w:ascii="Times New Roman" w:hAnsi="Times New Roman" w:cs="Times New Roman"/>
          <w:noProof/>
          <w:sz w:val="20"/>
          <w:szCs w:val="20"/>
          <w:vertAlign w:val="superscript"/>
        </w:rPr>
        <w:drawing>
          <wp:inline distT="0" distB="0" distL="0" distR="0" wp14:anchorId="10F1FE8B" wp14:editId="2EBED4B7">
            <wp:extent cx="5274310" cy="3680460"/>
            <wp:effectExtent l="0" t="0" r="254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pic:nvPicPr>
                  <pic:blipFill>
                    <a:blip r:embed="rId380"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435FE779" w14:textId="2A68A172" w:rsidR="00101A96" w:rsidRDefault="00101A96" w:rsidP="00101A96"/>
    <w:p w14:paraId="513FD809" w14:textId="026EA115" w:rsidR="00101A96" w:rsidRDefault="00BE5CCA" w:rsidP="00101A96">
      <w:pPr>
        <w:rPr>
          <w:rFonts w:ascii="Times New Roman" w:hAnsi="Times New Roman" w:cs="Times New Roman"/>
          <w:sz w:val="20"/>
          <w:szCs w:val="20"/>
          <w:vertAlign w:val="superscript"/>
        </w:rPr>
      </w:pPr>
      <w:r>
        <w:rPr>
          <w:noProof/>
        </w:rPr>
        <w:object w:dxaOrig="1440" w:dyaOrig="1440" w14:anchorId="22EF235E">
          <v:shape id="_x0000_s1341" type="#_x0000_t75" style="position:absolute;left:0;text-align:left;margin-left:-.05pt;margin-top:41.65pt;width:150.3pt;height:76.45pt;z-index:252231680">
            <v:imagedata r:id="rId381" o:title=""/>
          </v:shape>
          <o:OLEObject Type="Embed" ProgID="ChemDraw.Document.6.0" ShapeID="_x0000_s1341" DrawAspect="Content" ObjectID="_1819002957" r:id="rId382"/>
        </w:object>
      </w:r>
      <w:r w:rsidR="00101A96">
        <w:rPr>
          <w:rFonts w:ascii="Times New Roman" w:hAnsi="Times New Roman" w:cs="Times New Roman"/>
          <w:noProof/>
          <w:sz w:val="20"/>
          <w:szCs w:val="20"/>
          <w:vertAlign w:val="superscript"/>
        </w:rPr>
        <w:drawing>
          <wp:inline distT="0" distB="0" distL="0" distR="0" wp14:anchorId="479A73D0" wp14:editId="0B59DE3D">
            <wp:extent cx="5274310" cy="3680460"/>
            <wp:effectExtent l="0" t="0" r="254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pic:nvPicPr>
                  <pic:blipFill>
                    <a:blip r:embed="rId383"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7116138D" w14:textId="54411FAD" w:rsidR="00101A96" w:rsidRDefault="00BE5CCA" w:rsidP="00101A96">
      <w:pPr>
        <w:rPr>
          <w:rFonts w:ascii="Times New Roman" w:hAnsi="Times New Roman" w:cs="Times New Roman"/>
          <w:sz w:val="20"/>
          <w:szCs w:val="20"/>
        </w:rPr>
      </w:pPr>
      <w:r>
        <w:rPr>
          <w:noProof/>
        </w:rPr>
        <w:lastRenderedPageBreak/>
        <w:object w:dxaOrig="1440" w:dyaOrig="1440" w14:anchorId="2FE6CFB7">
          <v:shape id="_x0000_s1342" type="#_x0000_t75" style="position:absolute;left:0;text-align:left;margin-left:.15pt;margin-top:68.05pt;width:150.3pt;height:73.45pt;z-index:252233728">
            <v:imagedata r:id="rId384" o:title=""/>
          </v:shape>
          <o:OLEObject Type="Embed" ProgID="ChemDraw.Document.6.0" ShapeID="_x0000_s1342" DrawAspect="Content" ObjectID="_1819002958" r:id="rId385"/>
        </w:object>
      </w:r>
      <w:r w:rsidR="00101A96">
        <w:rPr>
          <w:rFonts w:ascii="Times New Roman" w:hAnsi="Times New Roman" w:cs="Times New Roman"/>
          <w:noProof/>
          <w:sz w:val="20"/>
          <w:szCs w:val="20"/>
          <w:vertAlign w:val="superscript"/>
        </w:rPr>
        <w:drawing>
          <wp:inline distT="0" distB="0" distL="0" distR="0" wp14:anchorId="11AF7E50" wp14:editId="148D86BA">
            <wp:extent cx="5274310" cy="3680460"/>
            <wp:effectExtent l="0" t="0" r="254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pic:nvPicPr>
                  <pic:blipFill>
                    <a:blip r:embed="rId386"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6368ED72" w14:textId="643ABDA8" w:rsidR="00101A96" w:rsidRPr="00FD4A1F" w:rsidRDefault="00BE5CCA" w:rsidP="00101A96">
      <w:pPr>
        <w:rPr>
          <w:rFonts w:ascii="Times New Roman" w:hAnsi="Times New Roman" w:cs="Times New Roman"/>
          <w:sz w:val="20"/>
          <w:szCs w:val="20"/>
        </w:rPr>
      </w:pPr>
      <w:r>
        <w:rPr>
          <w:noProof/>
        </w:rPr>
        <w:object w:dxaOrig="1440" w:dyaOrig="1440" w14:anchorId="1731C12F">
          <v:shape id="_x0000_s1343" type="#_x0000_t75" style="position:absolute;left:0;text-align:left;margin-left:.15pt;margin-top:56.45pt;width:150.3pt;height:75.9pt;z-index:252235776">
            <v:imagedata r:id="rId387" o:title=""/>
          </v:shape>
          <o:OLEObject Type="Embed" ProgID="ChemDraw.Document.6.0" ShapeID="_x0000_s1343" DrawAspect="Content" ObjectID="_1819002959" r:id="rId388"/>
        </w:object>
      </w:r>
      <w:r w:rsidR="00101A96">
        <w:rPr>
          <w:rFonts w:ascii="Times New Roman" w:hAnsi="Times New Roman" w:cs="Times New Roman"/>
          <w:noProof/>
          <w:sz w:val="20"/>
          <w:szCs w:val="20"/>
          <w:vertAlign w:val="superscript"/>
        </w:rPr>
        <w:drawing>
          <wp:inline distT="0" distB="0" distL="0" distR="0" wp14:anchorId="147641E0" wp14:editId="17C9D99D">
            <wp:extent cx="5274310" cy="3680460"/>
            <wp:effectExtent l="0" t="0" r="254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pic:nvPicPr>
                  <pic:blipFill>
                    <a:blip r:embed="rId371"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4B6A0A47" w14:textId="688E77A3" w:rsidR="00101A96" w:rsidRDefault="00BE5CCA" w:rsidP="00101A96">
      <w:pPr>
        <w:rPr>
          <w:rFonts w:ascii="Times New Roman" w:hAnsi="Times New Roman" w:cs="Times New Roman"/>
          <w:sz w:val="20"/>
          <w:szCs w:val="20"/>
          <w:vertAlign w:val="superscript"/>
        </w:rPr>
      </w:pPr>
      <w:r>
        <w:rPr>
          <w:noProof/>
        </w:rPr>
        <w:lastRenderedPageBreak/>
        <w:object w:dxaOrig="1440" w:dyaOrig="1440" w14:anchorId="574D56DD">
          <v:shape id="_x0000_s1344" type="#_x0000_t75" style="position:absolute;left:0;text-align:left;margin-left:.05pt;margin-top:64.8pt;width:131.05pt;height:74.7pt;z-index:252237824">
            <v:imagedata r:id="rId389" o:title=""/>
          </v:shape>
          <o:OLEObject Type="Embed" ProgID="ChemDraw.Document.6.0" ShapeID="_x0000_s1344" DrawAspect="Content" ObjectID="_1819002960" r:id="rId390"/>
        </w:object>
      </w:r>
      <w:r w:rsidR="00101A96">
        <w:rPr>
          <w:rFonts w:ascii="Times New Roman" w:hAnsi="Times New Roman" w:cs="Times New Roman"/>
          <w:noProof/>
          <w:sz w:val="20"/>
          <w:szCs w:val="20"/>
          <w:vertAlign w:val="superscript"/>
        </w:rPr>
        <w:drawing>
          <wp:inline distT="0" distB="0" distL="0" distR="0" wp14:anchorId="4C8C63A7" wp14:editId="1C7B88AB">
            <wp:extent cx="5274032" cy="3680460"/>
            <wp:effectExtent l="0" t="0" r="3175"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pic:nvPicPr>
                  <pic:blipFill>
                    <a:blip r:embed="rId391"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5851A258" w14:textId="778C2169" w:rsidR="00101A96" w:rsidRDefault="00BE5CCA" w:rsidP="00101A96">
      <w:r>
        <w:rPr>
          <w:noProof/>
        </w:rPr>
        <w:object w:dxaOrig="1440" w:dyaOrig="1440" w14:anchorId="6402E7F0">
          <v:shape id="_x0000_s1345" type="#_x0000_t75" style="position:absolute;left:0;text-align:left;margin-left:.05pt;margin-top:65.05pt;width:131.05pt;height:76.45pt;z-index:252239872">
            <v:imagedata r:id="rId392" o:title=""/>
          </v:shape>
          <o:OLEObject Type="Embed" ProgID="ChemDraw.Document.6.0" ShapeID="_x0000_s1345" DrawAspect="Content" ObjectID="_1819002961" r:id="rId393"/>
        </w:object>
      </w:r>
      <w:r w:rsidR="00101A96">
        <w:rPr>
          <w:rFonts w:ascii="Times New Roman" w:hAnsi="Times New Roman" w:cs="Times New Roman"/>
          <w:noProof/>
          <w:sz w:val="20"/>
          <w:szCs w:val="20"/>
          <w:vertAlign w:val="superscript"/>
        </w:rPr>
        <w:drawing>
          <wp:inline distT="0" distB="0" distL="0" distR="0" wp14:anchorId="365626AA" wp14:editId="221609D9">
            <wp:extent cx="5274310" cy="3680460"/>
            <wp:effectExtent l="0" t="0" r="254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pic:nvPicPr>
                  <pic:blipFill>
                    <a:blip r:embed="rId394"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2B2C6A9C" w14:textId="365FDFB4" w:rsidR="00101A96" w:rsidRDefault="00BE5CCA" w:rsidP="00101A96">
      <w:r>
        <w:rPr>
          <w:noProof/>
        </w:rPr>
        <w:lastRenderedPageBreak/>
        <w:object w:dxaOrig="1440" w:dyaOrig="1440" w14:anchorId="1C8B2CF0">
          <v:shape id="_x0000_s1346" type="#_x0000_t75" style="position:absolute;left:0;text-align:left;margin-left:.2pt;margin-top:47.05pt;width:131.05pt;height:74.7pt;z-index:252241920">
            <v:imagedata r:id="rId395" o:title=""/>
          </v:shape>
          <o:OLEObject Type="Embed" ProgID="ChemDraw.Document.6.0" ShapeID="_x0000_s1346" DrawAspect="Content" ObjectID="_1819002962" r:id="rId396"/>
        </w:object>
      </w:r>
      <w:r w:rsidR="00101A96">
        <w:rPr>
          <w:rFonts w:ascii="Times New Roman" w:hAnsi="Times New Roman" w:cs="Times New Roman"/>
          <w:noProof/>
          <w:sz w:val="20"/>
          <w:szCs w:val="20"/>
          <w:vertAlign w:val="superscript"/>
        </w:rPr>
        <w:drawing>
          <wp:inline distT="0" distB="0" distL="0" distR="0" wp14:anchorId="42848540" wp14:editId="70F8C3A9">
            <wp:extent cx="5274310" cy="3680460"/>
            <wp:effectExtent l="0" t="0" r="254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pic:nvPicPr>
                  <pic:blipFill>
                    <a:blip r:embed="rId397"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6202A6DB" w14:textId="3D4B818B" w:rsidR="00101A96" w:rsidRDefault="00BE5CCA" w:rsidP="00101A96">
      <w:pPr>
        <w:rPr>
          <w:rFonts w:ascii="Times New Roman" w:hAnsi="Times New Roman" w:cs="Times New Roman"/>
          <w:sz w:val="20"/>
          <w:szCs w:val="20"/>
          <w:vertAlign w:val="superscript"/>
        </w:rPr>
      </w:pPr>
      <w:r>
        <w:rPr>
          <w:noProof/>
        </w:rPr>
        <w:object w:dxaOrig="1440" w:dyaOrig="1440" w14:anchorId="37EBA37B">
          <v:shape id="_x0000_s1347" type="#_x0000_t75" style="position:absolute;left:0;text-align:left;margin-left:-.1pt;margin-top:70.15pt;width:132.3pt;height:75.35pt;z-index:252243968">
            <v:imagedata r:id="rId398" o:title=""/>
          </v:shape>
          <o:OLEObject Type="Embed" ProgID="ChemDraw.Document.6.0" ShapeID="_x0000_s1347" DrawAspect="Content" ObjectID="_1819002963" r:id="rId399"/>
        </w:object>
      </w:r>
      <w:r w:rsidR="00101A96">
        <w:rPr>
          <w:rFonts w:ascii="Times New Roman" w:hAnsi="Times New Roman" w:cs="Times New Roman"/>
          <w:noProof/>
          <w:sz w:val="20"/>
          <w:szCs w:val="20"/>
          <w:vertAlign w:val="superscript"/>
        </w:rPr>
        <w:drawing>
          <wp:inline distT="0" distB="0" distL="0" distR="0" wp14:anchorId="3C23DA60" wp14:editId="185A57FF">
            <wp:extent cx="5274032" cy="3680460"/>
            <wp:effectExtent l="0" t="0" r="3175"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pic:nvPicPr>
                  <pic:blipFill>
                    <a:blip r:embed="rId400"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44ED2652" w14:textId="301F2875" w:rsidR="00101A96" w:rsidRDefault="00BE5CCA" w:rsidP="00101A96">
      <w:pPr>
        <w:rPr>
          <w:rFonts w:ascii="Times New Roman" w:hAnsi="Times New Roman" w:cs="Times New Roman"/>
          <w:sz w:val="20"/>
          <w:szCs w:val="20"/>
        </w:rPr>
      </w:pPr>
      <w:r>
        <w:rPr>
          <w:noProof/>
        </w:rPr>
        <w:lastRenderedPageBreak/>
        <w:object w:dxaOrig="1440" w:dyaOrig="1440" w14:anchorId="71D4361C">
          <v:shape id="_x0000_s1348" type="#_x0000_t75" style="position:absolute;left:0;text-align:left;margin-left:-.1pt;margin-top:72.2pt;width:132.15pt;height:74.75pt;z-index:252246016">
            <v:imagedata r:id="rId401" o:title=""/>
          </v:shape>
          <o:OLEObject Type="Embed" ProgID="ChemDraw.Document.6.0" ShapeID="_x0000_s1348" DrawAspect="Content" ObjectID="_1819002964" r:id="rId402"/>
        </w:object>
      </w:r>
      <w:r w:rsidR="00101A96">
        <w:rPr>
          <w:rFonts w:ascii="Times New Roman" w:hAnsi="Times New Roman" w:cs="Times New Roman"/>
          <w:noProof/>
          <w:sz w:val="20"/>
          <w:szCs w:val="20"/>
          <w:vertAlign w:val="superscript"/>
        </w:rPr>
        <w:drawing>
          <wp:inline distT="0" distB="0" distL="0" distR="0" wp14:anchorId="5521533F" wp14:editId="7E2A0ABB">
            <wp:extent cx="5274032" cy="3680460"/>
            <wp:effectExtent l="0" t="0" r="3175"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pic:nvPicPr>
                  <pic:blipFill>
                    <a:blip r:embed="rId403"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267505DD" w14:textId="451E0DCD" w:rsidR="00101A96" w:rsidRPr="009B214D" w:rsidRDefault="00BE5CCA" w:rsidP="00101A96">
      <w:pPr>
        <w:rPr>
          <w:rFonts w:ascii="Times New Roman" w:hAnsi="Times New Roman" w:cs="Times New Roman"/>
          <w:sz w:val="20"/>
          <w:szCs w:val="20"/>
        </w:rPr>
      </w:pPr>
      <w:r>
        <w:rPr>
          <w:noProof/>
        </w:rPr>
        <w:object w:dxaOrig="1440" w:dyaOrig="1440" w14:anchorId="71DD1A10">
          <v:shape id="_x0000_s1349" type="#_x0000_t75" style="position:absolute;left:0;text-align:left;margin-left:2.4pt;margin-top:32.25pt;width:132.15pt;height:78.3pt;z-index:252248064">
            <v:imagedata r:id="rId404" o:title=""/>
          </v:shape>
          <o:OLEObject Type="Embed" ProgID="ChemDraw.Document.6.0" ShapeID="_x0000_s1349" DrawAspect="Content" ObjectID="_1819002965" r:id="rId405"/>
        </w:object>
      </w:r>
      <w:r w:rsidR="00101A96">
        <w:rPr>
          <w:rFonts w:ascii="Times New Roman" w:hAnsi="Times New Roman" w:cs="Times New Roman"/>
          <w:noProof/>
          <w:sz w:val="20"/>
          <w:szCs w:val="20"/>
          <w:vertAlign w:val="superscript"/>
        </w:rPr>
        <w:drawing>
          <wp:inline distT="0" distB="0" distL="0" distR="0" wp14:anchorId="210A8E99" wp14:editId="2BF3F547">
            <wp:extent cx="5274032" cy="3680460"/>
            <wp:effectExtent l="0" t="0" r="3175"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pic:nvPicPr>
                  <pic:blipFill>
                    <a:blip r:embed="rId406"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bookmarkEnd w:id="157"/>
    </w:p>
    <w:p w14:paraId="1F37E186" w14:textId="42D99468" w:rsidR="00101A96" w:rsidRDefault="00BE5CCA" w:rsidP="00101A96">
      <w:pPr>
        <w:rPr>
          <w:rFonts w:ascii="Times New Roman" w:hAnsi="Times New Roman" w:cs="Times New Roman"/>
          <w:sz w:val="20"/>
          <w:szCs w:val="20"/>
          <w:vertAlign w:val="superscript"/>
        </w:rPr>
      </w:pPr>
      <w:r>
        <w:rPr>
          <w:noProof/>
        </w:rPr>
        <w:lastRenderedPageBreak/>
        <w:object w:dxaOrig="1440" w:dyaOrig="1440" w14:anchorId="3EC6D13D">
          <v:shape id="_x0000_s1350" type="#_x0000_t75" style="position:absolute;left:0;text-align:left;margin-left:-.05pt;margin-top:63.4pt;width:140.5pt;height:74.7pt;z-index:252250112">
            <v:imagedata r:id="rId407" o:title=""/>
          </v:shape>
          <o:OLEObject Type="Embed" ProgID="ChemDraw.Document.6.0" ShapeID="_x0000_s1350" DrawAspect="Content" ObjectID="_1819002966" r:id="rId408"/>
        </w:object>
      </w:r>
      <w:r w:rsidR="00101A96">
        <w:rPr>
          <w:rFonts w:ascii="Times New Roman" w:hAnsi="Times New Roman" w:cs="Times New Roman"/>
          <w:noProof/>
          <w:sz w:val="20"/>
          <w:szCs w:val="20"/>
          <w:vertAlign w:val="superscript"/>
        </w:rPr>
        <w:drawing>
          <wp:inline distT="0" distB="0" distL="0" distR="0" wp14:anchorId="2FC53925" wp14:editId="35C6AC55">
            <wp:extent cx="5274032" cy="3680460"/>
            <wp:effectExtent l="0" t="0" r="3175"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pic:nvPicPr>
                  <pic:blipFill>
                    <a:blip r:embed="rId409"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78A20A70" w14:textId="16EC503C" w:rsidR="00101A96" w:rsidRDefault="00BE5CCA" w:rsidP="00101A96">
      <w:r>
        <w:rPr>
          <w:noProof/>
        </w:rPr>
        <w:object w:dxaOrig="1440" w:dyaOrig="1440" w14:anchorId="0B65306A">
          <v:shape id="_x0000_s1351" type="#_x0000_t75" style="position:absolute;left:0;text-align:left;margin-left:-.05pt;margin-top:62pt;width:140.5pt;height:74.7pt;z-index:252252160">
            <v:imagedata r:id="rId410" o:title=""/>
          </v:shape>
          <o:OLEObject Type="Embed" ProgID="ChemDraw.Document.6.0" ShapeID="_x0000_s1351" DrawAspect="Content" ObjectID="_1819002967" r:id="rId411"/>
        </w:object>
      </w:r>
      <w:r w:rsidR="00101A96">
        <w:rPr>
          <w:rFonts w:ascii="Times New Roman" w:hAnsi="Times New Roman" w:cs="Times New Roman"/>
          <w:noProof/>
          <w:sz w:val="20"/>
          <w:szCs w:val="20"/>
          <w:vertAlign w:val="superscript"/>
        </w:rPr>
        <w:drawing>
          <wp:inline distT="0" distB="0" distL="0" distR="0" wp14:anchorId="4DBEE455" wp14:editId="2F4A5E6E">
            <wp:extent cx="5274310" cy="3680460"/>
            <wp:effectExtent l="0" t="0" r="254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pic:nvPicPr>
                  <pic:blipFill>
                    <a:blip r:embed="rId412"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454A2FAD" w14:textId="47551287" w:rsidR="00101A96" w:rsidRDefault="00BE5CCA" w:rsidP="00101A96">
      <w:r>
        <w:rPr>
          <w:noProof/>
        </w:rPr>
        <w:lastRenderedPageBreak/>
        <w:object w:dxaOrig="1440" w:dyaOrig="1440" w14:anchorId="424CC561">
          <v:shape id="_x0000_s1352" type="#_x0000_t75" style="position:absolute;left:0;text-align:left;margin-left:-.05pt;margin-top:49.9pt;width:140.5pt;height:74.7pt;z-index:252254208">
            <v:imagedata r:id="rId413" o:title=""/>
          </v:shape>
          <o:OLEObject Type="Embed" ProgID="ChemDraw.Document.6.0" ShapeID="_x0000_s1352" DrawAspect="Content" ObjectID="_1819002968" r:id="rId414"/>
        </w:object>
      </w:r>
      <w:r w:rsidR="00101A96">
        <w:rPr>
          <w:rFonts w:ascii="Times New Roman" w:hAnsi="Times New Roman" w:cs="Times New Roman"/>
          <w:noProof/>
          <w:sz w:val="20"/>
          <w:szCs w:val="20"/>
          <w:vertAlign w:val="superscript"/>
        </w:rPr>
        <w:drawing>
          <wp:inline distT="0" distB="0" distL="0" distR="0" wp14:anchorId="53157BB9" wp14:editId="7A385945">
            <wp:extent cx="5274310" cy="3680460"/>
            <wp:effectExtent l="0" t="0" r="254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pic:nvPicPr>
                  <pic:blipFill>
                    <a:blip r:embed="rId415"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4A13D411" w14:textId="11CC8325" w:rsidR="00101A96" w:rsidRDefault="00BE5CCA" w:rsidP="00101A96">
      <w:pPr>
        <w:rPr>
          <w:rFonts w:ascii="Times New Roman" w:hAnsi="Times New Roman" w:cs="Times New Roman"/>
          <w:sz w:val="20"/>
          <w:szCs w:val="20"/>
          <w:vertAlign w:val="superscript"/>
        </w:rPr>
      </w:pPr>
      <w:r>
        <w:rPr>
          <w:noProof/>
        </w:rPr>
        <w:object w:dxaOrig="1440" w:dyaOrig="1440" w14:anchorId="6FFFCDBF">
          <v:shape id="_x0000_s1353" type="#_x0000_t75" style="position:absolute;left:0;text-align:left;margin-left:-.05pt;margin-top:60.65pt;width:139.5pt;height:76.45pt;z-index:252256256">
            <v:imagedata r:id="rId416" o:title=""/>
          </v:shape>
          <o:OLEObject Type="Embed" ProgID="ChemDraw.Document.6.0" ShapeID="_x0000_s1353" DrawAspect="Content" ObjectID="_1819002969" r:id="rId417"/>
        </w:object>
      </w:r>
      <w:r w:rsidR="00101A96">
        <w:rPr>
          <w:rFonts w:ascii="Times New Roman" w:hAnsi="Times New Roman" w:cs="Times New Roman"/>
          <w:noProof/>
          <w:sz w:val="20"/>
          <w:szCs w:val="20"/>
          <w:vertAlign w:val="superscript"/>
        </w:rPr>
        <w:drawing>
          <wp:inline distT="0" distB="0" distL="0" distR="0" wp14:anchorId="51D0F6E4" wp14:editId="589C5EFF">
            <wp:extent cx="5274310" cy="3680460"/>
            <wp:effectExtent l="0" t="0" r="254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pic:nvPicPr>
                  <pic:blipFill>
                    <a:blip r:embed="rId418"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7F567CFA" w14:textId="33ADFF68" w:rsidR="00101A96" w:rsidRDefault="00BE5CCA" w:rsidP="00101A96">
      <w:pPr>
        <w:rPr>
          <w:rFonts w:ascii="Times New Roman" w:hAnsi="Times New Roman" w:cs="Times New Roman"/>
          <w:sz w:val="20"/>
          <w:szCs w:val="20"/>
        </w:rPr>
      </w:pPr>
      <w:r>
        <w:rPr>
          <w:noProof/>
        </w:rPr>
        <w:lastRenderedPageBreak/>
        <w:object w:dxaOrig="1440" w:dyaOrig="1440" w14:anchorId="03279022">
          <v:shape id="_x0000_s1354" type="#_x0000_t75" style="position:absolute;left:0;text-align:left;margin-left:-.05pt;margin-top:60.3pt;width:139.5pt;height:74.7pt;z-index:252258304">
            <v:imagedata r:id="rId419" o:title=""/>
          </v:shape>
          <o:OLEObject Type="Embed" ProgID="ChemDraw.Document.6.0" ShapeID="_x0000_s1354" DrawAspect="Content" ObjectID="_1819002970" r:id="rId420"/>
        </w:object>
      </w:r>
      <w:r w:rsidR="00101A96">
        <w:rPr>
          <w:rFonts w:ascii="Times New Roman" w:hAnsi="Times New Roman" w:cs="Times New Roman"/>
          <w:noProof/>
          <w:sz w:val="20"/>
          <w:szCs w:val="20"/>
          <w:vertAlign w:val="superscript"/>
        </w:rPr>
        <w:drawing>
          <wp:inline distT="0" distB="0" distL="0" distR="0" wp14:anchorId="01F53222" wp14:editId="3690FF7E">
            <wp:extent cx="5274310" cy="3680460"/>
            <wp:effectExtent l="0" t="0" r="254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pic:nvPicPr>
                  <pic:blipFill>
                    <a:blip r:embed="rId421"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bookmarkStart w:id="330" w:name="_Hlk178944510"/>
    </w:p>
    <w:bookmarkEnd w:id="330"/>
    <w:p w14:paraId="44B00204" w14:textId="1E1DE919" w:rsidR="00101A96" w:rsidRPr="00FD4A1F" w:rsidRDefault="00BE5CCA" w:rsidP="00101A96">
      <w:pPr>
        <w:rPr>
          <w:rFonts w:ascii="Times New Roman" w:hAnsi="Times New Roman" w:cs="Times New Roman"/>
          <w:sz w:val="20"/>
          <w:szCs w:val="20"/>
        </w:rPr>
      </w:pPr>
      <w:r>
        <w:rPr>
          <w:noProof/>
        </w:rPr>
        <w:object w:dxaOrig="1440" w:dyaOrig="1440" w14:anchorId="7E72291A">
          <v:shape id="_x0000_s1355" type="#_x0000_t75" style="position:absolute;left:0;text-align:left;margin-left:-.25pt;margin-top:41.65pt;width:139.5pt;height:75.3pt;z-index:252260352">
            <v:imagedata r:id="rId422" o:title=""/>
          </v:shape>
          <o:OLEObject Type="Embed" ProgID="ChemDraw.Document.6.0" ShapeID="_x0000_s1355" DrawAspect="Content" ObjectID="_1819002971" r:id="rId423"/>
        </w:object>
      </w:r>
      <w:r w:rsidR="00101A96">
        <w:rPr>
          <w:rFonts w:ascii="Times New Roman" w:hAnsi="Times New Roman" w:cs="Times New Roman"/>
          <w:noProof/>
          <w:sz w:val="20"/>
          <w:szCs w:val="20"/>
          <w:vertAlign w:val="superscript"/>
        </w:rPr>
        <w:drawing>
          <wp:inline distT="0" distB="0" distL="0" distR="0" wp14:anchorId="73A66701" wp14:editId="51CA873A">
            <wp:extent cx="5274310" cy="3680460"/>
            <wp:effectExtent l="0" t="0" r="254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pic:nvPicPr>
                  <pic:blipFill>
                    <a:blip r:embed="rId424"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2F4A3B01" w14:textId="35C30096" w:rsidR="00101A96" w:rsidRDefault="00BE5CCA" w:rsidP="00101A96">
      <w:pPr>
        <w:rPr>
          <w:rFonts w:ascii="Times New Roman" w:hAnsi="Times New Roman" w:cs="Times New Roman"/>
          <w:sz w:val="20"/>
          <w:szCs w:val="20"/>
          <w:vertAlign w:val="superscript"/>
        </w:rPr>
      </w:pPr>
      <w:r>
        <w:rPr>
          <w:noProof/>
        </w:rPr>
        <w:lastRenderedPageBreak/>
        <w:object w:dxaOrig="1440" w:dyaOrig="1440" w14:anchorId="49139B75">
          <v:shape id="_x0000_s1356" type="#_x0000_t75" style="position:absolute;left:0;text-align:left;margin-left:-.35pt;margin-top:59pt;width:134.25pt;height:76.45pt;z-index:252262400">
            <v:imagedata r:id="rId425" o:title=""/>
          </v:shape>
          <o:OLEObject Type="Embed" ProgID="ChemDraw.Document.6.0" ShapeID="_x0000_s1356" DrawAspect="Content" ObjectID="_1819002972" r:id="rId426"/>
        </w:object>
      </w:r>
      <w:r w:rsidR="00101A96">
        <w:rPr>
          <w:rFonts w:ascii="Times New Roman" w:hAnsi="Times New Roman" w:cs="Times New Roman"/>
          <w:noProof/>
          <w:sz w:val="20"/>
          <w:szCs w:val="20"/>
          <w:vertAlign w:val="superscript"/>
        </w:rPr>
        <w:drawing>
          <wp:inline distT="0" distB="0" distL="0" distR="0" wp14:anchorId="56AAC0D6" wp14:editId="192326BC">
            <wp:extent cx="5274032" cy="3680460"/>
            <wp:effectExtent l="0" t="0" r="3175"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pic:nvPicPr>
                  <pic:blipFill>
                    <a:blip r:embed="rId427"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27F66A75" w14:textId="6E000C3B" w:rsidR="00101A96" w:rsidRDefault="00BE5CCA" w:rsidP="00101A96">
      <w:pPr>
        <w:rPr>
          <w:rFonts w:ascii="Times New Roman" w:hAnsi="Times New Roman" w:cs="Times New Roman"/>
          <w:sz w:val="20"/>
          <w:szCs w:val="20"/>
        </w:rPr>
      </w:pPr>
      <w:r>
        <w:rPr>
          <w:noProof/>
        </w:rPr>
        <w:object w:dxaOrig="1440" w:dyaOrig="1440" w14:anchorId="64D17B70">
          <v:shape id="_x0000_s1357" type="#_x0000_t75" style="position:absolute;left:0;text-align:left;margin-left:-.3pt;margin-top:60.35pt;width:134.25pt;height:74.7pt;z-index:252264448">
            <v:imagedata r:id="rId428" o:title=""/>
          </v:shape>
          <o:OLEObject Type="Embed" ProgID="ChemDraw.Document.6.0" ShapeID="_x0000_s1357" DrawAspect="Content" ObjectID="_1819002973" r:id="rId429"/>
        </w:object>
      </w:r>
      <w:r w:rsidR="00101A96">
        <w:rPr>
          <w:rFonts w:ascii="Times New Roman" w:hAnsi="Times New Roman" w:cs="Times New Roman"/>
          <w:noProof/>
          <w:sz w:val="20"/>
          <w:szCs w:val="20"/>
          <w:vertAlign w:val="superscript"/>
        </w:rPr>
        <w:drawing>
          <wp:inline distT="0" distB="0" distL="0" distR="0" wp14:anchorId="0063CD99" wp14:editId="0FD32573">
            <wp:extent cx="5274310" cy="3680460"/>
            <wp:effectExtent l="0" t="0" r="254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pic:nvPicPr>
                  <pic:blipFill>
                    <a:blip r:embed="rId430"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5A57A946" w14:textId="1B576BC3" w:rsidR="00101A96" w:rsidRDefault="00BE5CCA" w:rsidP="00101A96">
      <w:r>
        <w:rPr>
          <w:noProof/>
        </w:rPr>
        <w:lastRenderedPageBreak/>
        <w:object w:dxaOrig="1440" w:dyaOrig="1440" w14:anchorId="718A28B1">
          <v:shape id="_x0000_s1358" type="#_x0000_t75" style="position:absolute;left:0;text-align:left;margin-left:-.3pt;margin-top:47.95pt;width:134.25pt;height:76.45pt;z-index:252266496">
            <v:imagedata r:id="rId431" o:title=""/>
          </v:shape>
          <o:OLEObject Type="Embed" ProgID="ChemDraw.Document.6.0" ShapeID="_x0000_s1358" DrawAspect="Content" ObjectID="_1819002974" r:id="rId432"/>
        </w:object>
      </w:r>
      <w:r w:rsidR="00101A96">
        <w:rPr>
          <w:rFonts w:ascii="Times New Roman" w:hAnsi="Times New Roman" w:cs="Times New Roman"/>
          <w:noProof/>
          <w:sz w:val="20"/>
          <w:szCs w:val="20"/>
          <w:vertAlign w:val="superscript"/>
        </w:rPr>
        <w:drawing>
          <wp:inline distT="0" distB="0" distL="0" distR="0" wp14:anchorId="32506F77" wp14:editId="291520E3">
            <wp:extent cx="5274032" cy="3680460"/>
            <wp:effectExtent l="0" t="0" r="3175"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pic:nvPicPr>
                  <pic:blipFill>
                    <a:blip r:embed="rId433"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7005DB23" w14:textId="169B8C3E" w:rsidR="00101A96" w:rsidRDefault="00BE5CCA" w:rsidP="00101A96">
      <w:pPr>
        <w:rPr>
          <w:rFonts w:ascii="Times New Roman" w:hAnsi="Times New Roman" w:cs="Times New Roman"/>
          <w:sz w:val="20"/>
          <w:szCs w:val="20"/>
          <w:vertAlign w:val="superscript"/>
        </w:rPr>
      </w:pPr>
      <w:r>
        <w:rPr>
          <w:noProof/>
        </w:rPr>
        <w:object w:dxaOrig="1440" w:dyaOrig="1440" w14:anchorId="5E1FF37F">
          <v:shape id="_x0000_s1359" type="#_x0000_t75" style="position:absolute;left:0;text-align:left;margin-left:-.3pt;margin-top:56pt;width:134.25pt;height:75.35pt;z-index:252268544">
            <v:imagedata r:id="rId434" o:title=""/>
          </v:shape>
          <o:OLEObject Type="Embed" ProgID="ChemDraw.Document.6.0" ShapeID="_x0000_s1359" DrawAspect="Content" ObjectID="_1819002975" r:id="rId435"/>
        </w:object>
      </w:r>
      <w:r w:rsidR="00101A96">
        <w:rPr>
          <w:rFonts w:ascii="Times New Roman" w:hAnsi="Times New Roman" w:cs="Times New Roman"/>
          <w:noProof/>
          <w:sz w:val="20"/>
          <w:szCs w:val="20"/>
          <w:vertAlign w:val="superscript"/>
        </w:rPr>
        <w:drawing>
          <wp:inline distT="0" distB="0" distL="0" distR="0" wp14:anchorId="50003ABE" wp14:editId="536336D8">
            <wp:extent cx="5274032" cy="3680460"/>
            <wp:effectExtent l="0" t="0" r="3175"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pic:nvPicPr>
                  <pic:blipFill>
                    <a:blip r:embed="rId436"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3915A43B" w14:textId="52BD6801" w:rsidR="00101A96" w:rsidRDefault="00BE5CCA" w:rsidP="00101A96">
      <w:pPr>
        <w:rPr>
          <w:rFonts w:ascii="Times New Roman" w:hAnsi="Times New Roman" w:cs="Times New Roman"/>
          <w:sz w:val="20"/>
          <w:szCs w:val="20"/>
        </w:rPr>
      </w:pPr>
      <w:r>
        <w:rPr>
          <w:noProof/>
        </w:rPr>
        <w:lastRenderedPageBreak/>
        <w:object w:dxaOrig="1440" w:dyaOrig="1440" w14:anchorId="4E1ECB97">
          <v:shape id="_x0000_s1360" type="#_x0000_t75" style="position:absolute;left:0;text-align:left;margin-left:.1pt;margin-top:63.75pt;width:134.25pt;height:76.5pt;z-index:252270592">
            <v:imagedata r:id="rId437" o:title=""/>
          </v:shape>
          <o:OLEObject Type="Embed" ProgID="ChemDraw.Document.6.0" ShapeID="_x0000_s1360" DrawAspect="Content" ObjectID="_1819002976" r:id="rId438"/>
        </w:object>
      </w:r>
      <w:r w:rsidR="00101A96">
        <w:rPr>
          <w:rFonts w:ascii="Times New Roman" w:hAnsi="Times New Roman" w:cs="Times New Roman"/>
          <w:noProof/>
          <w:sz w:val="20"/>
          <w:szCs w:val="20"/>
          <w:vertAlign w:val="superscript"/>
        </w:rPr>
        <w:drawing>
          <wp:inline distT="0" distB="0" distL="0" distR="0" wp14:anchorId="5D08BC32" wp14:editId="3328B8D6">
            <wp:extent cx="5274310" cy="3680460"/>
            <wp:effectExtent l="0" t="0" r="254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pic:nvPicPr>
                  <pic:blipFill>
                    <a:blip r:embed="rId439"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48C152A1" w14:textId="079358FE" w:rsidR="00101A96" w:rsidRPr="00FD4A1F" w:rsidRDefault="00BE5CCA" w:rsidP="00101A96">
      <w:pPr>
        <w:rPr>
          <w:rFonts w:ascii="Times New Roman" w:hAnsi="Times New Roman" w:cs="Times New Roman"/>
          <w:sz w:val="20"/>
          <w:szCs w:val="20"/>
        </w:rPr>
      </w:pPr>
      <w:r>
        <w:rPr>
          <w:noProof/>
        </w:rPr>
        <w:object w:dxaOrig="1440" w:dyaOrig="1440" w14:anchorId="20CF90AF">
          <v:shape id="_x0000_s1361" type="#_x0000_t75" style="position:absolute;left:0;text-align:left;margin-left:.1pt;margin-top:52.4pt;width:134.25pt;height:75.35pt;z-index:252272640">
            <v:imagedata r:id="rId440" o:title=""/>
          </v:shape>
          <o:OLEObject Type="Embed" ProgID="ChemDraw.Document.6.0" ShapeID="_x0000_s1361" DrawAspect="Content" ObjectID="_1819002977" r:id="rId441"/>
        </w:object>
      </w:r>
      <w:r w:rsidR="00101A96">
        <w:rPr>
          <w:rFonts w:ascii="Times New Roman" w:hAnsi="Times New Roman" w:cs="Times New Roman"/>
          <w:noProof/>
          <w:sz w:val="20"/>
          <w:szCs w:val="20"/>
          <w:vertAlign w:val="superscript"/>
        </w:rPr>
        <w:drawing>
          <wp:inline distT="0" distB="0" distL="0" distR="0" wp14:anchorId="3C47A815" wp14:editId="24080C44">
            <wp:extent cx="5274310" cy="3680460"/>
            <wp:effectExtent l="0" t="0" r="254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pic:nvPicPr>
                  <pic:blipFill>
                    <a:blip r:embed="rId442"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3B8BBFAF" w14:textId="2C9DC4E3" w:rsidR="00101A96" w:rsidRDefault="00BE5CCA" w:rsidP="00101A96">
      <w:pPr>
        <w:rPr>
          <w:rFonts w:ascii="Times New Roman" w:hAnsi="Times New Roman" w:cs="Times New Roman"/>
          <w:sz w:val="20"/>
          <w:szCs w:val="20"/>
          <w:vertAlign w:val="superscript"/>
        </w:rPr>
      </w:pPr>
      <w:r>
        <w:rPr>
          <w:noProof/>
        </w:rPr>
        <w:lastRenderedPageBreak/>
        <w:object w:dxaOrig="1440" w:dyaOrig="1440" w14:anchorId="3A5BDB79">
          <v:shape id="_x0000_s1362" type="#_x0000_t75" style="position:absolute;left:0;text-align:left;margin-left:-.05pt;margin-top:62.8pt;width:115.1pt;height:76.5pt;z-index:252274688">
            <v:imagedata r:id="rId443" o:title=""/>
          </v:shape>
          <o:OLEObject Type="Embed" ProgID="ChemDraw.Document.6.0" ShapeID="_x0000_s1362" DrawAspect="Content" ObjectID="_1819002978" r:id="rId444"/>
        </w:object>
      </w:r>
      <w:r w:rsidR="00101A96">
        <w:rPr>
          <w:rFonts w:ascii="Times New Roman" w:hAnsi="Times New Roman" w:cs="Times New Roman"/>
          <w:noProof/>
          <w:sz w:val="20"/>
          <w:szCs w:val="20"/>
          <w:vertAlign w:val="superscript"/>
        </w:rPr>
        <w:drawing>
          <wp:inline distT="0" distB="0" distL="0" distR="0" wp14:anchorId="4C889C76" wp14:editId="31278490">
            <wp:extent cx="5274032" cy="3680460"/>
            <wp:effectExtent l="0" t="0" r="3175"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pic:nvPicPr>
                  <pic:blipFill>
                    <a:blip r:embed="rId445"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260A44BF" w14:textId="60A5A656" w:rsidR="00101A96" w:rsidRDefault="00BE5CCA" w:rsidP="00101A96">
      <w:pPr>
        <w:rPr>
          <w:rFonts w:ascii="Times New Roman" w:hAnsi="Times New Roman" w:cs="Times New Roman"/>
          <w:sz w:val="20"/>
          <w:szCs w:val="20"/>
        </w:rPr>
      </w:pPr>
      <w:r>
        <w:rPr>
          <w:noProof/>
        </w:rPr>
        <w:object w:dxaOrig="1440" w:dyaOrig="1440" w14:anchorId="6803DA47">
          <v:shape id="_x0000_s1363" type="#_x0000_t75" style="position:absolute;left:0;text-align:left;margin-left:-.05pt;margin-top:59.6pt;width:114.5pt;height:75.95pt;z-index:252276736">
            <v:imagedata r:id="rId446" o:title=""/>
          </v:shape>
          <o:OLEObject Type="Embed" ProgID="ChemDraw.Document.6.0" ShapeID="_x0000_s1363" DrawAspect="Content" ObjectID="_1819002979" r:id="rId447"/>
        </w:object>
      </w:r>
      <w:r w:rsidR="00101A96">
        <w:rPr>
          <w:rFonts w:ascii="Times New Roman" w:hAnsi="Times New Roman" w:cs="Times New Roman"/>
          <w:noProof/>
          <w:sz w:val="20"/>
          <w:szCs w:val="20"/>
          <w:vertAlign w:val="superscript"/>
        </w:rPr>
        <w:drawing>
          <wp:inline distT="0" distB="0" distL="0" distR="0" wp14:anchorId="54D50A4E" wp14:editId="0BF92296">
            <wp:extent cx="5274310" cy="3680460"/>
            <wp:effectExtent l="0" t="0" r="254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pic:nvPicPr>
                  <pic:blipFill>
                    <a:blip r:embed="rId448"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6DFC1C3F" w14:textId="1A2C09E3" w:rsidR="00E061DF" w:rsidRDefault="00BE5CCA" w:rsidP="00E061DF">
      <w:r>
        <w:rPr>
          <w:noProof/>
        </w:rPr>
        <w:lastRenderedPageBreak/>
        <w:object w:dxaOrig="1440" w:dyaOrig="1440" w14:anchorId="3805D3DB">
          <v:shape id="_x0000_s1364" type="#_x0000_t75" style="position:absolute;left:0;text-align:left;margin-left:.25pt;margin-top:43.05pt;width:114.85pt;height:77.7pt;z-index:252278784">
            <v:imagedata r:id="rId449" o:title=""/>
          </v:shape>
          <o:OLEObject Type="Embed" ProgID="ChemDraw.Document.6.0" ShapeID="_x0000_s1364" DrawAspect="Content" ObjectID="_1819002980" r:id="rId450"/>
        </w:object>
      </w:r>
      <w:r w:rsidR="00101A96">
        <w:rPr>
          <w:rFonts w:ascii="Times New Roman" w:hAnsi="Times New Roman" w:cs="Times New Roman"/>
          <w:noProof/>
          <w:sz w:val="20"/>
          <w:szCs w:val="20"/>
          <w:vertAlign w:val="superscript"/>
        </w:rPr>
        <w:drawing>
          <wp:inline distT="0" distB="0" distL="0" distR="0" wp14:anchorId="6FB09C92" wp14:editId="65738333">
            <wp:extent cx="5274310" cy="3680460"/>
            <wp:effectExtent l="0" t="0" r="254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pic:nvPicPr>
                  <pic:blipFill>
                    <a:blip r:embed="rId451"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bookmarkStart w:id="331" w:name="_Hlk178950046"/>
      <w:r w:rsidR="00101A96">
        <w:rPr>
          <w:rFonts w:ascii="Times New Roman" w:hAnsi="Times New Roman" w:cs="Times New Roman"/>
          <w:sz w:val="20"/>
          <w:szCs w:val="20"/>
        </w:rPr>
        <w:t xml:space="preserve"> </w:t>
      </w:r>
      <w:bookmarkEnd w:id="331"/>
    </w:p>
    <w:p w14:paraId="7BD481E3" w14:textId="18A2C199" w:rsidR="00E061DF" w:rsidRDefault="00BE5CCA" w:rsidP="00E061DF">
      <w:pPr>
        <w:rPr>
          <w:rFonts w:ascii="Times New Roman" w:hAnsi="Times New Roman" w:cs="Times New Roman"/>
          <w:sz w:val="20"/>
          <w:szCs w:val="20"/>
          <w:vertAlign w:val="superscript"/>
        </w:rPr>
      </w:pPr>
      <w:r>
        <w:rPr>
          <w:noProof/>
        </w:rPr>
        <w:object w:dxaOrig="1440" w:dyaOrig="1440" w14:anchorId="4F999D3B">
          <v:shape id="_x0000_s1365" type="#_x0000_t75" style="position:absolute;left:0;text-align:left;margin-left:.25pt;margin-top:55.5pt;width:115.1pt;height:77.1pt;z-index:252280832">
            <v:imagedata r:id="rId452" o:title=""/>
          </v:shape>
          <o:OLEObject Type="Embed" ProgID="ChemDraw.Document.6.0" ShapeID="_x0000_s1365" DrawAspect="Content" ObjectID="_1819002981" r:id="rId453"/>
        </w:object>
      </w:r>
      <w:r w:rsidR="00E061DF">
        <w:rPr>
          <w:rFonts w:ascii="Times New Roman" w:hAnsi="Times New Roman" w:cs="Times New Roman"/>
          <w:noProof/>
          <w:sz w:val="20"/>
          <w:szCs w:val="20"/>
          <w:vertAlign w:val="superscript"/>
        </w:rPr>
        <w:drawing>
          <wp:inline distT="0" distB="0" distL="0" distR="0" wp14:anchorId="1B7BB877" wp14:editId="25FC30A0">
            <wp:extent cx="5274032" cy="3680460"/>
            <wp:effectExtent l="0" t="0" r="3175"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pic:nvPicPr>
                  <pic:blipFill>
                    <a:blip r:embed="rId454"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3CD06B51" w14:textId="61AC5A11" w:rsidR="00E061DF" w:rsidRDefault="00BE5CCA" w:rsidP="00E061DF">
      <w:pPr>
        <w:rPr>
          <w:rFonts w:ascii="Times New Roman" w:hAnsi="Times New Roman" w:cs="Times New Roman"/>
          <w:sz w:val="20"/>
          <w:szCs w:val="20"/>
        </w:rPr>
      </w:pPr>
      <w:r>
        <w:rPr>
          <w:noProof/>
        </w:rPr>
        <w:lastRenderedPageBreak/>
        <w:object w:dxaOrig="1440" w:dyaOrig="1440" w14:anchorId="0677EC93">
          <v:shape id="_x0000_s1366" type="#_x0000_t75" style="position:absolute;left:0;text-align:left;margin-left:.1pt;margin-top:61.35pt;width:114.5pt;height:78.3pt;z-index:252282880">
            <v:imagedata r:id="rId455" o:title=""/>
          </v:shape>
          <o:OLEObject Type="Embed" ProgID="ChemDraw.Document.6.0" ShapeID="_x0000_s1366" DrawAspect="Content" ObjectID="_1819002982" r:id="rId456"/>
        </w:object>
      </w:r>
      <w:r w:rsidR="00E061DF">
        <w:rPr>
          <w:rFonts w:ascii="Times New Roman" w:hAnsi="Times New Roman" w:cs="Times New Roman"/>
          <w:noProof/>
          <w:sz w:val="20"/>
          <w:szCs w:val="20"/>
          <w:vertAlign w:val="superscript"/>
        </w:rPr>
        <w:drawing>
          <wp:inline distT="0" distB="0" distL="0" distR="0" wp14:anchorId="3287391D" wp14:editId="08A6DF96">
            <wp:extent cx="5274310" cy="3680460"/>
            <wp:effectExtent l="0" t="0" r="254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pic:nvPicPr>
                  <pic:blipFill>
                    <a:blip r:embed="rId457"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40CCF1B6" w14:textId="5E8ACAF9" w:rsidR="00E061DF" w:rsidRPr="00FD4A1F" w:rsidRDefault="00BE5CCA" w:rsidP="00E061DF">
      <w:pPr>
        <w:rPr>
          <w:rFonts w:ascii="Times New Roman" w:hAnsi="Times New Roman" w:cs="Times New Roman"/>
          <w:sz w:val="20"/>
          <w:szCs w:val="20"/>
        </w:rPr>
      </w:pPr>
      <w:r>
        <w:rPr>
          <w:noProof/>
        </w:rPr>
        <w:object w:dxaOrig="1440" w:dyaOrig="1440" w14:anchorId="4A64DCB5">
          <v:shape id="_x0000_s1367" type="#_x0000_t75" style="position:absolute;left:0;text-align:left;margin-left:-.25pt;margin-top:48.05pt;width:114.85pt;height:78.3pt;z-index:252284928">
            <v:imagedata r:id="rId458" o:title=""/>
          </v:shape>
          <o:OLEObject Type="Embed" ProgID="ChemDraw.Document.6.0" ShapeID="_x0000_s1367" DrawAspect="Content" ObjectID="_1819002983" r:id="rId459"/>
        </w:object>
      </w:r>
      <w:r w:rsidR="00E061DF">
        <w:rPr>
          <w:rFonts w:ascii="Times New Roman" w:hAnsi="Times New Roman" w:cs="Times New Roman"/>
          <w:noProof/>
          <w:sz w:val="20"/>
          <w:szCs w:val="20"/>
          <w:vertAlign w:val="superscript"/>
        </w:rPr>
        <w:drawing>
          <wp:inline distT="0" distB="0" distL="0" distR="0" wp14:anchorId="04DC2D00" wp14:editId="27E19B00">
            <wp:extent cx="5274032" cy="3680460"/>
            <wp:effectExtent l="0" t="0" r="3175"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pic:nvPicPr>
                  <pic:blipFill>
                    <a:blip r:embed="rId460"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11619AAD" w14:textId="7EFC6A58" w:rsidR="00E061DF" w:rsidRDefault="00BE5CCA" w:rsidP="00E061DF">
      <w:pPr>
        <w:rPr>
          <w:rFonts w:ascii="Times New Roman" w:hAnsi="Times New Roman" w:cs="Times New Roman"/>
          <w:sz w:val="20"/>
          <w:szCs w:val="20"/>
          <w:vertAlign w:val="superscript"/>
        </w:rPr>
      </w:pPr>
      <w:r>
        <w:rPr>
          <w:noProof/>
        </w:rPr>
        <w:lastRenderedPageBreak/>
        <w:object w:dxaOrig="1440" w:dyaOrig="1440" w14:anchorId="0A93C376">
          <v:shape id="_x0000_s1368" type="#_x0000_t75" style="position:absolute;left:0;text-align:left;margin-left:.7pt;margin-top:63.9pt;width:116.3pt;height:77.7pt;z-index:252286976">
            <v:imagedata r:id="rId461" o:title=""/>
          </v:shape>
          <o:OLEObject Type="Embed" ProgID="ChemDraw.Document.6.0" ShapeID="_x0000_s1368" DrawAspect="Content" ObjectID="_1819002984" r:id="rId462"/>
        </w:object>
      </w:r>
      <w:r w:rsidR="00E061DF">
        <w:rPr>
          <w:rFonts w:ascii="Times New Roman" w:hAnsi="Times New Roman" w:cs="Times New Roman"/>
          <w:noProof/>
          <w:sz w:val="20"/>
          <w:szCs w:val="20"/>
          <w:vertAlign w:val="superscript"/>
        </w:rPr>
        <w:drawing>
          <wp:inline distT="0" distB="0" distL="0" distR="0" wp14:anchorId="616792E9" wp14:editId="6381485F">
            <wp:extent cx="5274032" cy="3680460"/>
            <wp:effectExtent l="0" t="0" r="3175"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pic:nvPicPr>
                  <pic:blipFill>
                    <a:blip r:embed="rId463"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49433656" w14:textId="03077DEC" w:rsidR="003C7589" w:rsidRPr="00E061DF" w:rsidRDefault="00BE5CCA" w:rsidP="001F1518">
      <w:pPr>
        <w:widowControl/>
        <w:rPr>
          <w:rFonts w:ascii="TimesNewRomanPS-BoldMT" w:eastAsia="宋体" w:hAnsi="TimesNewRomanPS-BoldMT" w:cs="宋体" w:hint="eastAsia"/>
          <w:b/>
          <w:bCs/>
          <w:color w:val="000000"/>
          <w:kern w:val="0"/>
          <w:sz w:val="24"/>
          <w:szCs w:val="24"/>
        </w:rPr>
      </w:pPr>
      <w:r>
        <w:rPr>
          <w:rFonts w:hint="eastAsia"/>
          <w:noProof/>
        </w:rPr>
        <w:object w:dxaOrig="1440" w:dyaOrig="1440" w14:anchorId="3928EEE7">
          <v:shape id="_x0000_s1369" type="#_x0000_t75" style="position:absolute;left:0;text-align:left;margin-left:-.05pt;margin-top:65.05pt;width:115.7pt;height:74.05pt;z-index:252289024">
            <v:imagedata r:id="rId464" o:title=""/>
          </v:shape>
          <o:OLEObject Type="Embed" ProgID="ChemDraw.Document.6.0" ShapeID="_x0000_s1369" DrawAspect="Content" ObjectID="_1819002985" r:id="rId465"/>
        </w:object>
      </w:r>
      <w:r w:rsidR="00E061DF">
        <w:rPr>
          <w:rFonts w:ascii="Times New Roman" w:hAnsi="Times New Roman" w:cs="Times New Roman"/>
          <w:noProof/>
          <w:sz w:val="20"/>
          <w:szCs w:val="20"/>
          <w:vertAlign w:val="superscript"/>
        </w:rPr>
        <w:drawing>
          <wp:inline distT="0" distB="0" distL="0" distR="0" wp14:anchorId="49DD0426" wp14:editId="275B067F">
            <wp:extent cx="5274310" cy="3680460"/>
            <wp:effectExtent l="0" t="0" r="2540"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pic:nvPicPr>
                  <pic:blipFill>
                    <a:blip r:embed="rId466"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090FADA9" w14:textId="243AF8A1" w:rsidR="001F1518" w:rsidRPr="003C7589" w:rsidRDefault="001F1518" w:rsidP="001F1518">
      <w:pPr>
        <w:widowControl/>
        <w:rPr>
          <w:rFonts w:ascii="Times New Roman" w:hAnsi="Times New Roman" w:cs="Times New Roman"/>
          <w:color w:val="000000" w:themeColor="text1"/>
          <w:sz w:val="24"/>
          <w:szCs w:val="24"/>
          <w:lang w:val="de-DE"/>
        </w:rPr>
      </w:pPr>
    </w:p>
    <w:p w14:paraId="7715FA30" w14:textId="0A6DA38C" w:rsidR="003C4044" w:rsidRPr="002251E0" w:rsidRDefault="00BE5CCA" w:rsidP="002251E0">
      <w:pPr>
        <w:rPr>
          <w:rFonts w:ascii="Times New Roman" w:hAnsi="Times New Roman" w:cs="Times New Roman"/>
          <w:sz w:val="20"/>
          <w:szCs w:val="20"/>
        </w:rPr>
      </w:pPr>
      <w:r>
        <w:rPr>
          <w:noProof/>
        </w:rPr>
        <w:lastRenderedPageBreak/>
        <w:object w:dxaOrig="1440" w:dyaOrig="1440" w14:anchorId="0D08B8A5">
          <v:shape id="_x0000_s1370" type="#_x0000_t75" style="position:absolute;left:0;text-align:left;margin-left:-.05pt;margin-top:50.65pt;width:116.05pt;height:74.05pt;z-index:252291072">
            <v:imagedata r:id="rId467" o:title=""/>
          </v:shape>
          <o:OLEObject Type="Embed" ProgID="ChemDraw.Document.6.0" ShapeID="_x0000_s1370" DrawAspect="Content" ObjectID="_1819002986" r:id="rId468"/>
        </w:object>
      </w:r>
      <w:r w:rsidR="00E061DF">
        <w:rPr>
          <w:rFonts w:ascii="Times New Roman" w:hAnsi="Times New Roman" w:cs="Times New Roman"/>
          <w:noProof/>
          <w:sz w:val="20"/>
          <w:szCs w:val="20"/>
          <w:vertAlign w:val="superscript"/>
        </w:rPr>
        <w:drawing>
          <wp:inline distT="0" distB="0" distL="0" distR="0" wp14:anchorId="53BAFA71" wp14:editId="03241418">
            <wp:extent cx="5274032" cy="3680459"/>
            <wp:effectExtent l="0" t="0" r="3175"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pic:nvPicPr>
                  <pic:blipFill>
                    <a:blip r:embed="rId469" cstate="print">
                      <a:extLst>
                        <a:ext uri="{28A0092B-C50C-407E-A947-70E740481C1C}">
                          <a14:useLocalDpi xmlns:a14="http://schemas.microsoft.com/office/drawing/2010/main" val="0"/>
                        </a:ext>
                      </a:extLst>
                    </a:blip>
                    <a:stretch>
                      <a:fillRect/>
                    </a:stretch>
                  </pic:blipFill>
                  <pic:spPr>
                    <a:xfrm>
                      <a:off x="0" y="0"/>
                      <a:ext cx="5274032" cy="3680459"/>
                    </a:xfrm>
                    <a:prstGeom prst="rect">
                      <a:avLst/>
                    </a:prstGeom>
                  </pic:spPr>
                </pic:pic>
              </a:graphicData>
            </a:graphic>
          </wp:inline>
        </w:drawing>
      </w:r>
    </w:p>
    <w:p w14:paraId="7A38A787" w14:textId="1B17AB8F" w:rsidR="004258C9" w:rsidRDefault="00BE5CCA" w:rsidP="004258C9">
      <w:pPr>
        <w:rPr>
          <w:rFonts w:ascii="Times New Roman" w:hAnsi="Times New Roman" w:cs="Times New Roman"/>
          <w:sz w:val="20"/>
          <w:szCs w:val="20"/>
          <w:vertAlign w:val="superscript"/>
        </w:rPr>
      </w:pPr>
      <w:r>
        <w:rPr>
          <w:noProof/>
        </w:rPr>
        <w:object w:dxaOrig="1440" w:dyaOrig="1440" w14:anchorId="3F65087A">
          <v:shape id="_x0000_s1371" type="#_x0000_t75" style="position:absolute;left:0;text-align:left;margin-left:-.05pt;margin-top:61.5pt;width:119.05pt;height:78.7pt;z-index:252293120">
            <v:imagedata r:id="rId470" o:title=""/>
          </v:shape>
          <o:OLEObject Type="Embed" ProgID="ChemDraw.Document.6.0" ShapeID="_x0000_s1371" DrawAspect="Content" ObjectID="_1819002987" r:id="rId471"/>
        </w:object>
      </w:r>
      <w:r w:rsidR="004258C9">
        <w:rPr>
          <w:rFonts w:ascii="Times New Roman" w:hAnsi="Times New Roman" w:cs="Times New Roman"/>
          <w:noProof/>
          <w:sz w:val="20"/>
          <w:szCs w:val="20"/>
          <w:vertAlign w:val="superscript"/>
        </w:rPr>
        <w:drawing>
          <wp:inline distT="0" distB="0" distL="0" distR="0" wp14:anchorId="4C202AFB" wp14:editId="2F08E343">
            <wp:extent cx="5274032" cy="3680460"/>
            <wp:effectExtent l="0" t="0" r="3175"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pic:nvPicPr>
                  <pic:blipFill>
                    <a:blip r:embed="rId472"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5D8329FA" w14:textId="78569DEE" w:rsidR="004258C9" w:rsidRDefault="00BE5CCA" w:rsidP="004258C9">
      <w:pPr>
        <w:rPr>
          <w:rFonts w:ascii="Times New Roman" w:hAnsi="Times New Roman" w:cs="Times New Roman"/>
          <w:sz w:val="20"/>
          <w:szCs w:val="20"/>
        </w:rPr>
      </w:pPr>
      <w:r>
        <w:rPr>
          <w:noProof/>
        </w:rPr>
        <w:lastRenderedPageBreak/>
        <w:object w:dxaOrig="1440" w:dyaOrig="1440" w14:anchorId="1082C2AE">
          <v:shape id="_x0000_s1372" type="#_x0000_t75" style="position:absolute;left:0;text-align:left;margin-left:-.1pt;margin-top:63.05pt;width:120.85pt;height:78.05pt;z-index:252295168">
            <v:imagedata r:id="rId473" o:title=""/>
          </v:shape>
          <o:OLEObject Type="Embed" ProgID="ChemDraw.Document.6.0" ShapeID="_x0000_s1372" DrawAspect="Content" ObjectID="_1819002988" r:id="rId474"/>
        </w:object>
      </w:r>
      <w:r w:rsidR="004258C9">
        <w:rPr>
          <w:rFonts w:ascii="Times New Roman" w:hAnsi="Times New Roman" w:cs="Times New Roman"/>
          <w:noProof/>
          <w:sz w:val="20"/>
          <w:szCs w:val="20"/>
          <w:vertAlign w:val="superscript"/>
        </w:rPr>
        <w:drawing>
          <wp:inline distT="0" distB="0" distL="0" distR="0" wp14:anchorId="54B76832" wp14:editId="1B2524A7">
            <wp:extent cx="5274310" cy="3680460"/>
            <wp:effectExtent l="0" t="0" r="254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pic:nvPicPr>
                  <pic:blipFill>
                    <a:blip r:embed="rId475"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7BB2A886" w14:textId="35A17116" w:rsidR="00FC432F" w:rsidRPr="00FD4A1F" w:rsidRDefault="00BE5CCA" w:rsidP="00FD4A1F">
      <w:pPr>
        <w:rPr>
          <w:rFonts w:ascii="Times New Roman" w:hAnsi="Times New Roman" w:cs="Times New Roman"/>
          <w:sz w:val="20"/>
          <w:szCs w:val="20"/>
        </w:rPr>
      </w:pPr>
      <w:r>
        <w:rPr>
          <w:noProof/>
        </w:rPr>
        <w:object w:dxaOrig="1440" w:dyaOrig="1440" w14:anchorId="3B844FAA">
          <v:shape id="_x0000_s1373" type="#_x0000_t75" style="position:absolute;left:0;text-align:left;margin-left:-.1pt;margin-top:42.95pt;width:116.7pt;height:78.65pt;z-index:252297216">
            <v:imagedata r:id="rId476" o:title=""/>
          </v:shape>
          <o:OLEObject Type="Embed" ProgID="ChemDraw.Document.6.0" ShapeID="_x0000_s1373" DrawAspect="Content" ObjectID="_1819002989" r:id="rId477"/>
        </w:object>
      </w:r>
      <w:r w:rsidR="004258C9">
        <w:rPr>
          <w:rFonts w:ascii="Times New Roman" w:hAnsi="Times New Roman" w:cs="Times New Roman"/>
          <w:noProof/>
          <w:sz w:val="20"/>
          <w:szCs w:val="20"/>
          <w:vertAlign w:val="superscript"/>
        </w:rPr>
        <w:drawing>
          <wp:inline distT="0" distB="0" distL="0" distR="0" wp14:anchorId="7AFBD003" wp14:editId="143850D2">
            <wp:extent cx="5274032" cy="3680460"/>
            <wp:effectExtent l="0" t="0" r="3175"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pic:nvPicPr>
                  <pic:blipFill>
                    <a:blip r:embed="rId478"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560DCC2A" w14:textId="4F437292" w:rsidR="004258C9" w:rsidRDefault="00BE5CCA" w:rsidP="004258C9">
      <w:pPr>
        <w:rPr>
          <w:rFonts w:ascii="Times New Roman" w:hAnsi="Times New Roman" w:cs="Times New Roman"/>
          <w:sz w:val="20"/>
          <w:szCs w:val="20"/>
        </w:rPr>
      </w:pPr>
      <w:r>
        <w:rPr>
          <w:noProof/>
        </w:rPr>
        <w:lastRenderedPageBreak/>
        <w:object w:dxaOrig="1440" w:dyaOrig="1440" w14:anchorId="7109909C">
          <v:shape id="_x0000_s1702" type="#_x0000_t75" style="position:absolute;left:0;text-align:left;margin-left:0;margin-top:65.55pt;width:139.5pt;height:77pt;z-index:252846080">
            <v:imagedata r:id="rId479" o:title=""/>
          </v:shape>
          <o:OLEObject Type="Embed" ProgID="ChemDraw.Document.6.0" ShapeID="_x0000_s1702" DrawAspect="Content" ObjectID="_1819002990" r:id="rId480"/>
        </w:object>
      </w:r>
      <w:r w:rsidR="00E82523">
        <w:rPr>
          <w:rFonts w:ascii="Times New Roman" w:hAnsi="Times New Roman" w:cs="Times New Roman"/>
          <w:noProof/>
          <w:sz w:val="20"/>
          <w:szCs w:val="20"/>
          <w:vertAlign w:val="superscript"/>
        </w:rPr>
        <w:drawing>
          <wp:inline distT="0" distB="0" distL="0" distR="0" wp14:anchorId="20A6EB61" wp14:editId="34010375">
            <wp:extent cx="5274310" cy="3680460"/>
            <wp:effectExtent l="0" t="0" r="254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pic:nvPicPr>
                  <pic:blipFill>
                    <a:blip r:embed="rId481"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299FD629" w14:textId="77777777" w:rsidR="00E82523" w:rsidRPr="00FD4A1F" w:rsidRDefault="00BE5CCA" w:rsidP="00FD4A1F">
      <w:pPr>
        <w:rPr>
          <w:rFonts w:ascii="Times New Roman" w:hAnsi="Times New Roman" w:cs="Times New Roman"/>
          <w:sz w:val="20"/>
          <w:szCs w:val="20"/>
        </w:rPr>
      </w:pPr>
      <w:r>
        <w:rPr>
          <w:noProof/>
        </w:rPr>
        <w:object w:dxaOrig="1440" w:dyaOrig="1440" w14:anchorId="7109909C">
          <v:shape id="_x0000_s1701" type="#_x0000_t75" style="position:absolute;left:0;text-align:left;margin-left:0;margin-top:68.15pt;width:139.6pt;height:76.95pt;z-index:252845056">
            <v:imagedata r:id="rId482" o:title=""/>
          </v:shape>
          <o:OLEObject Type="Embed" ProgID="ChemDraw.Document.6.0" ShapeID="_x0000_s1701" DrawAspect="Content" ObjectID="_1819002991" r:id="rId483"/>
        </w:object>
      </w:r>
      <w:r w:rsidR="00E82523">
        <w:rPr>
          <w:rFonts w:ascii="Times New Roman" w:hAnsi="Times New Roman" w:cs="Times New Roman"/>
          <w:noProof/>
          <w:sz w:val="20"/>
          <w:szCs w:val="20"/>
          <w:vertAlign w:val="superscript"/>
        </w:rPr>
        <w:drawing>
          <wp:inline distT="0" distB="0" distL="0" distR="0" wp14:anchorId="26817D71" wp14:editId="1BB65738">
            <wp:extent cx="5274310" cy="3680460"/>
            <wp:effectExtent l="0" t="0" r="254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pic:nvPicPr>
                  <pic:blipFill>
                    <a:blip r:embed="rId484"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bookmarkStart w:id="332" w:name="_Toc180335368"/>
    </w:p>
    <w:p w14:paraId="5DB7516C" w14:textId="5F0687E6" w:rsidR="00B70DAA" w:rsidRPr="000E5B95" w:rsidRDefault="00BE5CCA" w:rsidP="000E5B95">
      <w:pPr>
        <w:pStyle w:val="a10"/>
        <w:rPr>
          <w:rFonts w:eastAsiaTheme="minorEastAsia"/>
        </w:rPr>
      </w:pPr>
      <w:r>
        <w:rPr>
          <w:noProof/>
        </w:rPr>
        <w:lastRenderedPageBreak/>
        <w:object w:dxaOrig="1440" w:dyaOrig="1440" w14:anchorId="7109909C">
          <v:shape id="_x0000_s1703" type="#_x0000_t75" style="position:absolute;margin-left:0;margin-top:52.05pt;width:139.6pt;height:76.95pt;z-index:252847104">
            <v:imagedata r:id="rId485" o:title=""/>
          </v:shape>
          <o:OLEObject Type="Embed" ProgID="ChemDraw.Document.6.0" ShapeID="_x0000_s1703" DrawAspect="Content" ObjectID="_1819002992" r:id="rId486"/>
        </w:object>
      </w:r>
      <w:r w:rsidR="00E82523" w:rsidRPr="000E5B95">
        <w:rPr>
          <w:noProof/>
        </w:rPr>
        <w:drawing>
          <wp:inline distT="0" distB="0" distL="0" distR="0" wp14:anchorId="7A55312F" wp14:editId="35B20052">
            <wp:extent cx="5274032" cy="3680460"/>
            <wp:effectExtent l="0" t="0" r="3175"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pic:nvPicPr>
                  <pic:blipFill>
                    <a:blip r:embed="rId487"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624B99FD" w14:textId="600C1942" w:rsidR="00F136F0" w:rsidRPr="00B70DAA" w:rsidRDefault="00BE5CCA" w:rsidP="00F136F0">
      <w:pPr>
        <w:rPr>
          <w:rFonts w:ascii="Arial" w:hAnsi="Arial" w:cs="Arial"/>
          <w:sz w:val="17"/>
          <w:szCs w:val="17"/>
          <w:lang w:val="de-DE"/>
        </w:rPr>
      </w:pPr>
      <w:r>
        <w:rPr>
          <w:rFonts w:ascii="Times New Roman" w:hAnsi="Times New Roman" w:cs="Times New Roman"/>
          <w:noProof/>
          <w:sz w:val="20"/>
          <w:szCs w:val="20"/>
          <w:vertAlign w:val="superscript"/>
        </w:rPr>
        <w:object w:dxaOrig="1440" w:dyaOrig="1440" w14:anchorId="28406C18">
          <v:shape id="_x0000_s3498" type="#_x0000_t75" style="position:absolute;left:0;text-align:left;margin-left:7.35pt;margin-top:64.4pt;width:92.4pt;height:94.65pt;z-index:253348864">
            <v:imagedata r:id="rId488" o:title=""/>
          </v:shape>
          <o:OLEObject Type="Embed" ProgID="ChemDraw.Document.6.0" ShapeID="_x0000_s3498" DrawAspect="Content" ObjectID="_1819002993" r:id="rId489"/>
        </w:object>
      </w:r>
      <w:r w:rsidR="00F136F0" w:rsidRPr="00B70DAA">
        <w:rPr>
          <w:rFonts w:ascii="Times New Roman" w:hAnsi="Times New Roman" w:cs="Times New Roman"/>
          <w:noProof/>
          <w:sz w:val="20"/>
          <w:szCs w:val="20"/>
          <w:vertAlign w:val="superscript"/>
        </w:rPr>
        <w:drawing>
          <wp:inline distT="0" distB="0" distL="0" distR="0" wp14:anchorId="1C2A7661" wp14:editId="240C352A">
            <wp:extent cx="5274310" cy="3680460"/>
            <wp:effectExtent l="0" t="0" r="2540" b="0"/>
            <wp:docPr id="194"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pic:cNvPicPr/>
                  </pic:nvPicPr>
                  <pic:blipFill>
                    <a:blip r:embed="rId490"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095F6112" w14:textId="77777777" w:rsidR="00F136F0" w:rsidRPr="00B70DAA" w:rsidRDefault="00BE5CCA" w:rsidP="00F136F0">
      <w:pPr>
        <w:rPr>
          <w:rFonts w:ascii="Arial" w:hAnsi="Arial" w:cs="Arial"/>
          <w:sz w:val="17"/>
          <w:szCs w:val="17"/>
          <w:lang w:val="de-DE"/>
        </w:rPr>
      </w:pPr>
      <w:r>
        <w:rPr>
          <w:rFonts w:ascii="Arial" w:hAnsi="Arial" w:cs="Arial"/>
          <w:noProof/>
          <w:sz w:val="17"/>
          <w:szCs w:val="17"/>
          <w:lang w:val="de-DE"/>
        </w:rPr>
        <w:lastRenderedPageBreak/>
        <w:object w:dxaOrig="1440" w:dyaOrig="1440" w14:anchorId="5B9E527B">
          <v:shape id="_x0000_s3497" type="#_x0000_t75" style="position:absolute;left:0;text-align:left;margin-left:.1pt;margin-top:59.9pt;width:95.7pt;height:94.65pt;z-index:253347840">
            <v:imagedata r:id="rId491" o:title=""/>
          </v:shape>
          <o:OLEObject Type="Embed" ProgID="ChemDraw.Document.6.0" ShapeID="_x0000_s3497" DrawAspect="Content" ObjectID="_1819002994" r:id="rId492"/>
        </w:object>
      </w:r>
      <w:r w:rsidR="00F136F0" w:rsidRPr="00B70DAA">
        <w:rPr>
          <w:rFonts w:ascii="Times New Roman" w:hAnsi="Times New Roman" w:cs="Times New Roman"/>
          <w:noProof/>
          <w:sz w:val="20"/>
          <w:szCs w:val="20"/>
          <w:vertAlign w:val="superscript"/>
        </w:rPr>
        <w:drawing>
          <wp:inline distT="0" distB="0" distL="0" distR="0" wp14:anchorId="03606281" wp14:editId="23AFA4F7">
            <wp:extent cx="5274310" cy="3680460"/>
            <wp:effectExtent l="0" t="0" r="2540" b="0"/>
            <wp:docPr id="195"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pic:cNvPicPr/>
                  </pic:nvPicPr>
                  <pic:blipFill>
                    <a:blip r:embed="rId493"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2B1BA111" w14:textId="77777777" w:rsidR="00F136F0" w:rsidRPr="00B70DAA" w:rsidRDefault="00BE5CCA" w:rsidP="00F136F0">
      <w:pPr>
        <w:rPr>
          <w:rFonts w:ascii="Arial" w:hAnsi="Arial" w:cs="Arial"/>
          <w:sz w:val="17"/>
          <w:szCs w:val="17"/>
          <w:lang w:val="de-DE"/>
        </w:rPr>
      </w:pPr>
      <w:r>
        <w:rPr>
          <w:rFonts w:ascii="Arial" w:hAnsi="Arial" w:cs="Arial"/>
          <w:noProof/>
          <w:sz w:val="17"/>
          <w:szCs w:val="17"/>
          <w:lang w:val="de-DE"/>
        </w:rPr>
        <w:object w:dxaOrig="1440" w:dyaOrig="1440" w14:anchorId="63CF2CF8">
          <v:shape id="_x0000_s3496" type="#_x0000_t75" style="position:absolute;left:0;text-align:left;margin-left:.1pt;margin-top:39pt;width:94.85pt;height:94.65pt;z-index:253346816">
            <v:imagedata r:id="rId494" o:title=""/>
          </v:shape>
          <o:OLEObject Type="Embed" ProgID="ChemDraw.Document.6.0" ShapeID="_x0000_s3496" DrawAspect="Content" ObjectID="_1819002995" r:id="rId495"/>
        </w:object>
      </w:r>
      <w:r w:rsidR="00F136F0" w:rsidRPr="00B70DAA">
        <w:rPr>
          <w:rFonts w:ascii="Times New Roman" w:hAnsi="Times New Roman" w:cs="Times New Roman"/>
          <w:noProof/>
          <w:sz w:val="20"/>
          <w:szCs w:val="20"/>
          <w:vertAlign w:val="superscript"/>
        </w:rPr>
        <w:drawing>
          <wp:inline distT="0" distB="0" distL="0" distR="0" wp14:anchorId="245850C1" wp14:editId="6D94AE36">
            <wp:extent cx="5274032" cy="3680459"/>
            <wp:effectExtent l="0" t="0" r="3175" b="0"/>
            <wp:docPr id="196"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pic:cNvPicPr/>
                  </pic:nvPicPr>
                  <pic:blipFill>
                    <a:blip r:embed="rId496" cstate="print">
                      <a:extLst>
                        <a:ext uri="{28A0092B-C50C-407E-A947-70E740481C1C}">
                          <a14:useLocalDpi xmlns:a14="http://schemas.microsoft.com/office/drawing/2010/main" val="0"/>
                        </a:ext>
                      </a:extLst>
                    </a:blip>
                    <a:stretch>
                      <a:fillRect/>
                    </a:stretch>
                  </pic:blipFill>
                  <pic:spPr>
                    <a:xfrm>
                      <a:off x="0" y="0"/>
                      <a:ext cx="5274032" cy="3680459"/>
                    </a:xfrm>
                    <a:prstGeom prst="rect">
                      <a:avLst/>
                    </a:prstGeom>
                  </pic:spPr>
                </pic:pic>
              </a:graphicData>
            </a:graphic>
          </wp:inline>
        </w:drawing>
      </w:r>
    </w:p>
    <w:p w14:paraId="3B8F1DE2" w14:textId="296FA7C5" w:rsidR="00112E25" w:rsidRPr="00112E25" w:rsidRDefault="00BE5CCA" w:rsidP="00F136F0">
      <w:pPr>
        <w:rPr>
          <w:rFonts w:ascii="Arial" w:hAnsi="Arial" w:cs="Arial"/>
          <w:sz w:val="17"/>
          <w:szCs w:val="17"/>
          <w:lang w:val="de-DE"/>
        </w:rPr>
      </w:pPr>
      <w:r>
        <w:rPr>
          <w:noProof/>
        </w:rPr>
        <w:lastRenderedPageBreak/>
        <w:object w:dxaOrig="1440" w:dyaOrig="1440" w14:anchorId="1DFD22B4">
          <v:shape id="_x0000_s3210" type="#_x0000_t75" style="position:absolute;left:0;text-align:left;margin-left:.6pt;margin-top:65.15pt;width:92.8pt;height:59.9pt;z-index:253051904">
            <v:imagedata r:id="rId497" o:title=""/>
          </v:shape>
          <o:OLEObject Type="Embed" ProgID="ChemDraw.Document.6.0" ShapeID="_x0000_s3210" DrawAspect="Content" ObjectID="_1819002996" r:id="rId498"/>
        </w:object>
      </w:r>
      <w:r w:rsidR="00F136F0">
        <w:rPr>
          <w:rFonts w:ascii="Times New Roman" w:hAnsi="Times New Roman" w:cs="Times New Roman"/>
          <w:noProof/>
          <w:sz w:val="20"/>
          <w:szCs w:val="20"/>
          <w:vertAlign w:val="superscript"/>
        </w:rPr>
        <w:drawing>
          <wp:inline distT="0" distB="0" distL="0" distR="0" wp14:anchorId="14935666" wp14:editId="6D1165C3">
            <wp:extent cx="5274032" cy="3680460"/>
            <wp:effectExtent l="0" t="0" r="3175" b="0"/>
            <wp:docPr id="197"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pic:cNvPicPr>
                      <a:picLocks noChangeAspect="1"/>
                    </pic:cNvPicPr>
                  </pic:nvPicPr>
                  <pic:blipFill>
                    <a:blip r:embed="rId499"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16B6BDDC" w14:textId="79B8BDA0" w:rsidR="00F136F0" w:rsidRDefault="00BE5CCA" w:rsidP="00F136F0">
      <w:pPr>
        <w:rPr>
          <w:rFonts w:ascii="Times New Roman" w:hAnsi="Times New Roman" w:cs="Times New Roman"/>
          <w:sz w:val="20"/>
          <w:szCs w:val="20"/>
          <w:vertAlign w:val="superscript"/>
        </w:rPr>
      </w:pPr>
      <w:r>
        <w:rPr>
          <w:noProof/>
        </w:rPr>
        <w:object w:dxaOrig="1440" w:dyaOrig="1440" w14:anchorId="1329097E">
          <v:shape id="_x0000_s3211" type="#_x0000_t75" style="position:absolute;left:0;text-align:left;margin-left:.35pt;margin-top:56.3pt;width:96.1pt;height:59.75pt;z-index:253052928">
            <v:imagedata r:id="rId500" o:title=""/>
          </v:shape>
          <o:OLEObject Type="Embed" ProgID="ChemDraw.Document.6.0" ShapeID="_x0000_s3211" DrawAspect="Content" ObjectID="_1819002997" r:id="rId501"/>
        </w:object>
      </w:r>
      <w:r w:rsidR="00F136F0">
        <w:rPr>
          <w:rFonts w:ascii="Times New Roman" w:hAnsi="Times New Roman" w:cs="Times New Roman"/>
          <w:noProof/>
          <w:sz w:val="20"/>
          <w:szCs w:val="20"/>
          <w:vertAlign w:val="superscript"/>
        </w:rPr>
        <w:drawing>
          <wp:anchor distT="0" distB="0" distL="114300" distR="114300" simplePos="0" relativeHeight="253050880" behindDoc="0" locked="0" layoutInCell="1" allowOverlap="1" wp14:anchorId="364D2925" wp14:editId="49304230">
            <wp:simplePos x="0" y="0"/>
            <wp:positionH relativeFrom="margin">
              <wp:posOffset>-635</wp:posOffset>
            </wp:positionH>
            <wp:positionV relativeFrom="paragraph">
              <wp:posOffset>0</wp:posOffset>
            </wp:positionV>
            <wp:extent cx="5274310" cy="3680460"/>
            <wp:effectExtent l="0" t="0" r="2540" b="0"/>
            <wp:wrapSquare wrapText="bothSides"/>
            <wp:docPr id="198"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502"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anchor>
        </w:drawing>
      </w:r>
    </w:p>
    <w:p w14:paraId="3F4F9C5C" w14:textId="6C2E4B5D" w:rsidR="00112E25" w:rsidRPr="00112E25" w:rsidRDefault="00112E25" w:rsidP="00112E25">
      <w:pPr>
        <w:rPr>
          <w:rFonts w:ascii="Times New Roman" w:hAnsi="Times New Roman" w:cs="Times New Roman"/>
          <w:sz w:val="20"/>
          <w:szCs w:val="20"/>
        </w:rPr>
      </w:pPr>
    </w:p>
    <w:p w14:paraId="470E15BD" w14:textId="0264BD52" w:rsidR="00112E25" w:rsidRPr="00112E25" w:rsidRDefault="00112E25" w:rsidP="00112E25">
      <w:pPr>
        <w:rPr>
          <w:rFonts w:ascii="Times New Roman" w:hAnsi="Times New Roman" w:cs="Times New Roman"/>
          <w:sz w:val="20"/>
          <w:szCs w:val="20"/>
        </w:rPr>
      </w:pPr>
    </w:p>
    <w:p w14:paraId="6DBF951B" w14:textId="69C80DFE" w:rsidR="00112E25" w:rsidRPr="00112E25" w:rsidRDefault="00112E25" w:rsidP="00112E25">
      <w:pPr>
        <w:rPr>
          <w:rFonts w:ascii="Times New Roman" w:hAnsi="Times New Roman" w:cs="Times New Roman"/>
          <w:sz w:val="20"/>
          <w:szCs w:val="20"/>
        </w:rPr>
      </w:pPr>
    </w:p>
    <w:p w14:paraId="3ACDAA4E" w14:textId="7F0B54CA" w:rsidR="00112E25" w:rsidRPr="00112E25" w:rsidRDefault="00112E25" w:rsidP="00112E25">
      <w:pPr>
        <w:rPr>
          <w:rFonts w:ascii="Times New Roman" w:hAnsi="Times New Roman" w:cs="Times New Roman"/>
          <w:sz w:val="20"/>
          <w:szCs w:val="20"/>
        </w:rPr>
      </w:pPr>
    </w:p>
    <w:p w14:paraId="70C0BD25" w14:textId="2D2526B5" w:rsidR="00112E25" w:rsidRDefault="00112E25" w:rsidP="00112E25">
      <w:pPr>
        <w:rPr>
          <w:rFonts w:ascii="Times New Roman" w:hAnsi="Times New Roman" w:cs="Times New Roman"/>
          <w:sz w:val="20"/>
          <w:szCs w:val="20"/>
          <w:vertAlign w:val="superscript"/>
        </w:rPr>
      </w:pPr>
    </w:p>
    <w:p w14:paraId="054AC7BF" w14:textId="057281FA" w:rsidR="00112E25" w:rsidRDefault="00112E25" w:rsidP="00112E25">
      <w:pPr>
        <w:rPr>
          <w:rFonts w:ascii="Times New Roman" w:hAnsi="Times New Roman" w:cs="Times New Roman"/>
          <w:sz w:val="20"/>
          <w:szCs w:val="20"/>
        </w:rPr>
      </w:pPr>
    </w:p>
    <w:p w14:paraId="14F118AF" w14:textId="1FA208BD" w:rsidR="00112E25" w:rsidRDefault="00112E25">
      <w:pPr>
        <w:widowControl/>
        <w:jc w:val="left"/>
        <w:rPr>
          <w:rFonts w:ascii="Times New Roman" w:hAnsi="Times New Roman" w:cs="Times New Roman"/>
          <w:sz w:val="20"/>
          <w:szCs w:val="20"/>
        </w:rPr>
      </w:pPr>
      <w:r>
        <w:rPr>
          <w:rFonts w:ascii="Times New Roman" w:hAnsi="Times New Roman" w:cs="Times New Roman"/>
          <w:sz w:val="20"/>
          <w:szCs w:val="20"/>
        </w:rPr>
        <w:br w:type="page"/>
      </w:r>
      <w:r w:rsidR="00BE5CCA">
        <w:rPr>
          <w:rFonts w:ascii="Times New Roman" w:hAnsi="Times New Roman" w:cs="Times New Roman"/>
          <w:noProof/>
          <w:sz w:val="20"/>
          <w:szCs w:val="20"/>
        </w:rPr>
        <w:lastRenderedPageBreak/>
        <w:object w:dxaOrig="1440" w:dyaOrig="1440" w14:anchorId="1DFD22B4">
          <v:shape id="_x0000_s4722" type="#_x0000_t75" style="position:absolute;margin-left:14.1pt;margin-top:87.15pt;width:92.8pt;height:88.3pt;z-index:253827072">
            <v:imagedata r:id="rId503" o:title=""/>
          </v:shape>
          <o:OLEObject Type="Embed" ProgID="ChemDraw.Document.6.0" ShapeID="_x0000_s4722" DrawAspect="Content" ObjectID="_1819002998" r:id="rId504"/>
        </w:object>
      </w:r>
      <w:r>
        <w:rPr>
          <w:rFonts w:ascii="Times New Roman" w:hAnsi="Times New Roman" w:cs="Times New Roman"/>
          <w:noProof/>
          <w:sz w:val="20"/>
          <w:szCs w:val="20"/>
        </w:rPr>
        <w:drawing>
          <wp:inline distT="0" distB="0" distL="0" distR="0" wp14:anchorId="0B1FAA43" wp14:editId="2806CD44">
            <wp:extent cx="5274310" cy="3680460"/>
            <wp:effectExtent l="0" t="0" r="254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pic:nvPicPr>
                  <pic:blipFill>
                    <a:blip r:embed="rId505"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3FF7A7D9" w14:textId="2635FB2D" w:rsidR="00112E25" w:rsidRDefault="00BE5CCA">
      <w:pPr>
        <w:widowControl/>
        <w:jc w:val="left"/>
        <w:rPr>
          <w:rFonts w:ascii="Times New Roman" w:hAnsi="Times New Roman" w:cs="Times New Roman"/>
          <w:sz w:val="20"/>
          <w:szCs w:val="20"/>
        </w:rPr>
      </w:pPr>
      <w:r>
        <w:rPr>
          <w:rFonts w:ascii="Times New Roman" w:hAnsi="Times New Roman" w:cs="Times New Roman"/>
          <w:noProof/>
          <w:sz w:val="20"/>
          <w:szCs w:val="20"/>
        </w:rPr>
        <w:object w:dxaOrig="1440" w:dyaOrig="1440" w14:anchorId="1DFD22B4">
          <v:shape id="_x0000_s4723" type="#_x0000_t75" style="position:absolute;margin-left:14.6pt;margin-top:70.75pt;width:96.3pt;height:88.3pt;z-index:253828096">
            <v:imagedata r:id="rId506" o:title=""/>
          </v:shape>
          <o:OLEObject Type="Embed" ProgID="ChemDraw.Document.6.0" ShapeID="_x0000_s4723" DrawAspect="Content" ObjectID="_1819002999" r:id="rId507"/>
        </w:object>
      </w:r>
      <w:r w:rsidR="00112E25">
        <w:rPr>
          <w:rFonts w:ascii="Times New Roman" w:hAnsi="Times New Roman" w:cs="Times New Roman"/>
          <w:noProof/>
          <w:sz w:val="20"/>
          <w:szCs w:val="20"/>
        </w:rPr>
        <w:drawing>
          <wp:inline distT="0" distB="0" distL="0" distR="0" wp14:anchorId="239EF443" wp14:editId="088B7A55">
            <wp:extent cx="5274310" cy="3680460"/>
            <wp:effectExtent l="0" t="0" r="254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pic:nvPicPr>
                  <pic:blipFill>
                    <a:blip r:embed="rId508"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71DB4EFF" w14:textId="77777777" w:rsidR="00112E25" w:rsidRPr="00112E25" w:rsidRDefault="00112E25" w:rsidP="00112E25">
      <w:pPr>
        <w:rPr>
          <w:rFonts w:ascii="Times New Roman" w:hAnsi="Times New Roman" w:cs="Times New Roman"/>
          <w:sz w:val="20"/>
          <w:szCs w:val="20"/>
        </w:rPr>
      </w:pPr>
    </w:p>
    <w:p w14:paraId="06A52160" w14:textId="25F576C3" w:rsidR="00F136F0" w:rsidRDefault="00BE5CCA" w:rsidP="00F136F0">
      <w:pPr>
        <w:rPr>
          <w:rFonts w:ascii="Times New Roman" w:hAnsi="Times New Roman" w:cs="Times New Roman"/>
          <w:sz w:val="20"/>
          <w:szCs w:val="20"/>
          <w:vertAlign w:val="superscript"/>
        </w:rPr>
      </w:pPr>
      <w:r>
        <w:rPr>
          <w:noProof/>
        </w:rPr>
        <w:lastRenderedPageBreak/>
        <w:object w:dxaOrig="1440" w:dyaOrig="1440" w14:anchorId="285DDFCC">
          <v:shape id="_x0000_s3213" type="#_x0000_t75" style="position:absolute;left:0;text-align:left;margin-left:.35pt;margin-top:64.7pt;width:92.8pt;height:82.95pt;z-index:253054976">
            <v:imagedata r:id="rId509" o:title=""/>
          </v:shape>
          <o:OLEObject Type="Embed" ProgID="ChemDraw.Document.6.0" ShapeID="_x0000_s3213" DrawAspect="Content" ObjectID="_1819003000" r:id="rId510"/>
        </w:object>
      </w:r>
      <w:r w:rsidR="00F136F0">
        <w:rPr>
          <w:rFonts w:ascii="Times New Roman" w:hAnsi="Times New Roman" w:cs="Times New Roman"/>
          <w:noProof/>
          <w:sz w:val="20"/>
          <w:szCs w:val="20"/>
          <w:vertAlign w:val="superscript"/>
        </w:rPr>
        <w:drawing>
          <wp:inline distT="0" distB="0" distL="0" distR="0" wp14:anchorId="5B680BCB" wp14:editId="7A71CE15">
            <wp:extent cx="5274032" cy="3680459"/>
            <wp:effectExtent l="0" t="0" r="3175" b="0"/>
            <wp:docPr id="199"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pic:cNvPicPr/>
                  </pic:nvPicPr>
                  <pic:blipFill>
                    <a:blip r:embed="rId511" cstate="print">
                      <a:extLst>
                        <a:ext uri="{28A0092B-C50C-407E-A947-70E740481C1C}">
                          <a14:useLocalDpi xmlns:a14="http://schemas.microsoft.com/office/drawing/2010/main" val="0"/>
                        </a:ext>
                      </a:extLst>
                    </a:blip>
                    <a:stretch>
                      <a:fillRect/>
                    </a:stretch>
                  </pic:blipFill>
                  <pic:spPr>
                    <a:xfrm>
                      <a:off x="0" y="0"/>
                      <a:ext cx="5274032" cy="3680459"/>
                    </a:xfrm>
                    <a:prstGeom prst="rect">
                      <a:avLst/>
                    </a:prstGeom>
                  </pic:spPr>
                </pic:pic>
              </a:graphicData>
            </a:graphic>
          </wp:inline>
        </w:drawing>
      </w:r>
    </w:p>
    <w:p w14:paraId="07FE0438" w14:textId="77777777" w:rsidR="00F136F0" w:rsidRPr="004327D8" w:rsidRDefault="00BE5CCA" w:rsidP="00F136F0">
      <w:pPr>
        <w:rPr>
          <w:rFonts w:ascii="Times New Roman" w:hAnsi="Times New Roman" w:cs="Times New Roman"/>
          <w:sz w:val="20"/>
          <w:szCs w:val="20"/>
        </w:rPr>
      </w:pPr>
      <w:r>
        <w:rPr>
          <w:noProof/>
        </w:rPr>
        <w:object w:dxaOrig="1440" w:dyaOrig="1440" w14:anchorId="345F515A">
          <v:shape id="_x0000_s3212" type="#_x0000_t75" style="position:absolute;left:0;text-align:left;margin-left:-.25pt;margin-top:64.25pt;width:96.2pt;height:82.8pt;z-index:253053952">
            <v:imagedata r:id="rId512" o:title=""/>
          </v:shape>
          <o:OLEObject Type="Embed" ProgID="ChemDraw.Document.6.0" ShapeID="_x0000_s3212" DrawAspect="Content" ObjectID="_1819003001" r:id="rId513"/>
        </w:object>
      </w:r>
      <w:r w:rsidR="00F136F0">
        <w:rPr>
          <w:rFonts w:ascii="Times New Roman" w:hAnsi="Times New Roman" w:cs="Times New Roman"/>
          <w:noProof/>
          <w:sz w:val="20"/>
          <w:szCs w:val="20"/>
          <w:vertAlign w:val="superscript"/>
        </w:rPr>
        <w:drawing>
          <wp:inline distT="0" distB="0" distL="0" distR="0" wp14:anchorId="334D191C" wp14:editId="2FC90FA1">
            <wp:extent cx="5274310" cy="3680460"/>
            <wp:effectExtent l="0" t="0" r="2540" b="0"/>
            <wp:docPr id="200"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pic:nvPicPr>
                  <pic:blipFill>
                    <a:blip r:embed="rId514"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36F48F7E" w14:textId="77777777" w:rsidR="00F136F0" w:rsidRDefault="00BE5CCA" w:rsidP="00F136F0">
      <w:pPr>
        <w:rPr>
          <w:rFonts w:ascii="Times New Roman" w:hAnsi="Times New Roman" w:cs="Times New Roman"/>
          <w:sz w:val="20"/>
          <w:szCs w:val="20"/>
          <w:vertAlign w:val="superscript"/>
        </w:rPr>
      </w:pPr>
      <w:r>
        <w:rPr>
          <w:noProof/>
        </w:rPr>
        <w:lastRenderedPageBreak/>
        <w:object w:dxaOrig="1440" w:dyaOrig="1440" w14:anchorId="47C0C508">
          <v:shape id="_x0000_s3214" type="#_x0000_t75" style="position:absolute;left:0;text-align:left;margin-left:-.25pt;margin-top:58.25pt;width:94.05pt;height:81.15pt;z-index:253056000">
            <v:imagedata r:id="rId515" o:title=""/>
          </v:shape>
          <o:OLEObject Type="Embed" ProgID="ChemDraw.Document.6.0" ShapeID="_x0000_s3214" DrawAspect="Content" ObjectID="_1819003002" r:id="rId516"/>
        </w:object>
      </w:r>
      <w:r w:rsidR="00F136F0">
        <w:rPr>
          <w:rFonts w:ascii="Times New Roman" w:hAnsi="Times New Roman" w:cs="Times New Roman"/>
          <w:noProof/>
          <w:sz w:val="20"/>
          <w:szCs w:val="20"/>
          <w:vertAlign w:val="superscript"/>
        </w:rPr>
        <w:drawing>
          <wp:inline distT="0" distB="0" distL="0" distR="0" wp14:anchorId="4F695FC4" wp14:editId="2B1EE269">
            <wp:extent cx="5274032" cy="3680459"/>
            <wp:effectExtent l="0" t="0" r="3175" b="0"/>
            <wp:docPr id="201"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1"/>
                    <pic:cNvPicPr/>
                  </pic:nvPicPr>
                  <pic:blipFill>
                    <a:blip r:embed="rId517" cstate="print">
                      <a:extLst>
                        <a:ext uri="{28A0092B-C50C-407E-A947-70E740481C1C}">
                          <a14:useLocalDpi xmlns:a14="http://schemas.microsoft.com/office/drawing/2010/main" val="0"/>
                        </a:ext>
                      </a:extLst>
                    </a:blip>
                    <a:stretch>
                      <a:fillRect/>
                    </a:stretch>
                  </pic:blipFill>
                  <pic:spPr>
                    <a:xfrm>
                      <a:off x="0" y="0"/>
                      <a:ext cx="5274032" cy="3680459"/>
                    </a:xfrm>
                    <a:prstGeom prst="rect">
                      <a:avLst/>
                    </a:prstGeom>
                  </pic:spPr>
                </pic:pic>
              </a:graphicData>
            </a:graphic>
          </wp:inline>
        </w:drawing>
      </w:r>
    </w:p>
    <w:p w14:paraId="5F31A29F" w14:textId="77777777" w:rsidR="00F136F0" w:rsidRPr="00D87C47" w:rsidRDefault="00BE5CCA" w:rsidP="00F136F0">
      <w:pPr>
        <w:rPr>
          <w:rFonts w:ascii="Times New Roman" w:hAnsi="Times New Roman" w:cs="Times New Roman"/>
          <w:sz w:val="20"/>
          <w:szCs w:val="20"/>
        </w:rPr>
      </w:pPr>
      <w:r>
        <w:rPr>
          <w:noProof/>
        </w:rPr>
        <w:object w:dxaOrig="1440" w:dyaOrig="1440" w14:anchorId="4953ADDB">
          <v:shape id="_x0000_s3215" type="#_x0000_t75" style="position:absolute;left:0;text-align:left;margin-left:.05pt;margin-top:62.05pt;width:96.1pt;height:79.35pt;z-index:253057024">
            <v:imagedata r:id="rId518" o:title=""/>
          </v:shape>
          <o:OLEObject Type="Embed" ProgID="ChemDraw.Document.6.0" ShapeID="_x0000_s3215" DrawAspect="Content" ObjectID="_1819003003" r:id="rId519"/>
        </w:object>
      </w:r>
      <w:r w:rsidR="00F136F0">
        <w:rPr>
          <w:rFonts w:ascii="Times New Roman" w:hAnsi="Times New Roman" w:cs="Times New Roman"/>
          <w:noProof/>
          <w:sz w:val="20"/>
          <w:szCs w:val="20"/>
          <w:vertAlign w:val="superscript"/>
        </w:rPr>
        <w:drawing>
          <wp:inline distT="0" distB="0" distL="0" distR="0" wp14:anchorId="4335899E" wp14:editId="77ED4989">
            <wp:extent cx="5274310" cy="3680460"/>
            <wp:effectExtent l="0" t="0" r="2540" b="0"/>
            <wp:docPr id="202" name="图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pic:nvPicPr>
                  <pic:blipFill>
                    <a:blip r:embed="rId520"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2DE160A4" w14:textId="0A06348D" w:rsidR="00F136F0" w:rsidRDefault="00BE5CCA" w:rsidP="00F136F0">
      <w:pPr>
        <w:rPr>
          <w:rFonts w:ascii="Times New Roman" w:hAnsi="Times New Roman" w:cs="Times New Roman"/>
          <w:sz w:val="20"/>
          <w:szCs w:val="20"/>
          <w:vertAlign w:val="superscript"/>
        </w:rPr>
      </w:pPr>
      <w:r>
        <w:rPr>
          <w:noProof/>
        </w:rPr>
        <w:lastRenderedPageBreak/>
        <w:object w:dxaOrig="1440" w:dyaOrig="1440" w14:anchorId="2A417E41">
          <v:shape id="_x0000_s3217" type="#_x0000_t75" style="position:absolute;left:0;text-align:left;margin-left:.05pt;margin-top:56.7pt;width:92.75pt;height:77.45pt;z-index:253059072">
            <v:imagedata r:id="rId521" o:title=""/>
          </v:shape>
          <o:OLEObject Type="Embed" ProgID="ChemDraw.Document.6.0" ShapeID="_x0000_s3217" DrawAspect="Content" ObjectID="_1819003004" r:id="rId522"/>
        </w:object>
      </w:r>
      <w:r w:rsidR="00F136F0">
        <w:rPr>
          <w:rFonts w:ascii="Times New Roman" w:hAnsi="Times New Roman" w:cs="Times New Roman"/>
          <w:noProof/>
          <w:sz w:val="20"/>
          <w:szCs w:val="20"/>
          <w:vertAlign w:val="superscript"/>
        </w:rPr>
        <w:drawing>
          <wp:inline distT="0" distB="0" distL="0" distR="0" wp14:anchorId="652B167C" wp14:editId="410A8DDB">
            <wp:extent cx="5274032" cy="3680459"/>
            <wp:effectExtent l="0" t="0" r="3175" b="0"/>
            <wp:docPr id="203"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pic:nvPicPr>
                  <pic:blipFill>
                    <a:blip r:embed="rId523" cstate="print">
                      <a:extLst>
                        <a:ext uri="{28A0092B-C50C-407E-A947-70E740481C1C}">
                          <a14:useLocalDpi xmlns:a14="http://schemas.microsoft.com/office/drawing/2010/main" val="0"/>
                        </a:ext>
                      </a:extLst>
                    </a:blip>
                    <a:stretch>
                      <a:fillRect/>
                    </a:stretch>
                  </pic:blipFill>
                  <pic:spPr>
                    <a:xfrm>
                      <a:off x="0" y="0"/>
                      <a:ext cx="5274032" cy="3680459"/>
                    </a:xfrm>
                    <a:prstGeom prst="rect">
                      <a:avLst/>
                    </a:prstGeom>
                  </pic:spPr>
                </pic:pic>
              </a:graphicData>
            </a:graphic>
          </wp:inline>
        </w:drawing>
      </w:r>
    </w:p>
    <w:p w14:paraId="3A452C39" w14:textId="77777777" w:rsidR="00F136F0" w:rsidRPr="00D87C47" w:rsidRDefault="00BE5CCA" w:rsidP="00F136F0">
      <w:pPr>
        <w:rPr>
          <w:rFonts w:ascii="Times New Roman" w:hAnsi="Times New Roman" w:cs="Times New Roman"/>
          <w:sz w:val="20"/>
          <w:szCs w:val="20"/>
        </w:rPr>
      </w:pPr>
      <w:r>
        <w:rPr>
          <w:noProof/>
        </w:rPr>
        <w:object w:dxaOrig="1440" w:dyaOrig="1440" w14:anchorId="2D955955">
          <v:shape id="_x0000_s3216" type="#_x0000_t75" style="position:absolute;left:0;text-align:left;margin-left:1.05pt;margin-top:58.7pt;width:96.1pt;height:77.35pt;z-index:253058048">
            <v:imagedata r:id="rId524" o:title=""/>
          </v:shape>
          <o:OLEObject Type="Embed" ProgID="ChemDraw.Document.6.0" ShapeID="_x0000_s3216" DrawAspect="Content" ObjectID="_1819003005" r:id="rId525"/>
        </w:object>
      </w:r>
      <w:r w:rsidR="00F136F0">
        <w:rPr>
          <w:rFonts w:ascii="Times New Roman" w:hAnsi="Times New Roman" w:cs="Times New Roman"/>
          <w:noProof/>
          <w:sz w:val="20"/>
          <w:szCs w:val="20"/>
          <w:vertAlign w:val="superscript"/>
        </w:rPr>
        <w:drawing>
          <wp:inline distT="0" distB="0" distL="0" distR="0" wp14:anchorId="4CF0D93C" wp14:editId="4ECAA1FF">
            <wp:extent cx="5274310" cy="3680460"/>
            <wp:effectExtent l="0" t="0" r="2540" b="0"/>
            <wp:docPr id="204" name="图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pic:nvPicPr>
                  <pic:blipFill>
                    <a:blip r:embed="rId526"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r w:rsidR="00F136F0">
        <w:rPr>
          <w:rFonts w:ascii="Times New Roman" w:hAnsi="Times New Roman" w:cs="Times New Roman"/>
          <w:sz w:val="20"/>
          <w:szCs w:val="20"/>
        </w:rPr>
        <w:t xml:space="preserve"> </w:t>
      </w:r>
    </w:p>
    <w:p w14:paraId="0ABE6CD6" w14:textId="77777777" w:rsidR="00F136F0" w:rsidRDefault="00F136F0" w:rsidP="00F136F0">
      <w:pPr>
        <w:rPr>
          <w:rFonts w:ascii="Times New Roman" w:hAnsi="Times New Roman" w:cs="Times New Roman"/>
          <w:sz w:val="20"/>
          <w:szCs w:val="20"/>
        </w:rPr>
      </w:pPr>
      <w:r w:rsidRPr="004546C8">
        <w:t xml:space="preserve"> </w:t>
      </w:r>
      <w:r w:rsidR="00BE5CCA">
        <w:rPr>
          <w:noProof/>
        </w:rPr>
        <w:lastRenderedPageBreak/>
        <w:object w:dxaOrig="1440" w:dyaOrig="1440" w14:anchorId="5590E3ED">
          <v:shape id="_x0000_s3218" type="#_x0000_t75" style="position:absolute;left:0;text-align:left;margin-left:11.05pt;margin-top:57.35pt;width:95.65pt;height:84.75pt;z-index:253060096;mso-position-horizontal-relative:text;mso-position-vertical-relative:text">
            <v:imagedata r:id="rId527" o:title=""/>
          </v:shape>
          <o:OLEObject Type="Embed" ProgID="ChemDraw.Document.6.0" ShapeID="_x0000_s3218" DrawAspect="Content" ObjectID="_1819003006" r:id="rId528"/>
        </w:object>
      </w:r>
      <w:r>
        <w:rPr>
          <w:rFonts w:ascii="Times New Roman" w:hAnsi="Times New Roman" w:cs="Times New Roman"/>
          <w:noProof/>
          <w:sz w:val="20"/>
          <w:szCs w:val="20"/>
          <w:vertAlign w:val="superscript"/>
        </w:rPr>
        <w:drawing>
          <wp:inline distT="0" distB="0" distL="0" distR="0" wp14:anchorId="4EB58D40" wp14:editId="25F8B362">
            <wp:extent cx="5274032" cy="3680460"/>
            <wp:effectExtent l="0" t="0" r="3175" b="0"/>
            <wp:docPr id="205"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pic:nvPicPr>
                  <pic:blipFill>
                    <a:blip r:embed="rId529"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46621752" w14:textId="77777777" w:rsidR="00F136F0" w:rsidRDefault="00BE5CCA" w:rsidP="00F136F0">
      <w:pPr>
        <w:rPr>
          <w:rFonts w:ascii="Times New Roman" w:hAnsi="Times New Roman" w:cs="Times New Roman"/>
          <w:sz w:val="20"/>
          <w:szCs w:val="20"/>
        </w:rPr>
      </w:pPr>
      <w:r>
        <w:rPr>
          <w:noProof/>
        </w:rPr>
        <w:object w:dxaOrig="1440" w:dyaOrig="1440" w14:anchorId="3284D0F7">
          <v:shape id="_x0000_s3219" type="#_x0000_t75" style="position:absolute;left:0;text-align:left;margin-left:.15pt;margin-top:58.95pt;width:96.1pt;height:83.5pt;z-index:253061120">
            <v:imagedata r:id="rId530" o:title=""/>
          </v:shape>
          <o:OLEObject Type="Embed" ProgID="ChemDraw.Document.6.0" ShapeID="_x0000_s3219" DrawAspect="Content" ObjectID="_1819003007" r:id="rId531"/>
        </w:object>
      </w:r>
      <w:r w:rsidR="00F136F0">
        <w:rPr>
          <w:rFonts w:ascii="Times New Roman" w:hAnsi="Times New Roman" w:cs="Times New Roman"/>
          <w:noProof/>
          <w:sz w:val="20"/>
          <w:szCs w:val="20"/>
          <w:vertAlign w:val="superscript"/>
        </w:rPr>
        <w:drawing>
          <wp:inline distT="0" distB="0" distL="0" distR="0" wp14:anchorId="510675FD" wp14:editId="7FE95E5F">
            <wp:extent cx="5274032" cy="3680460"/>
            <wp:effectExtent l="0" t="0" r="3175" b="0"/>
            <wp:docPr id="206"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pic:nvPicPr>
                  <pic:blipFill>
                    <a:blip r:embed="rId532"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r w:rsidR="00F136F0">
        <w:rPr>
          <w:rFonts w:ascii="Times New Roman" w:hAnsi="Times New Roman" w:cs="Times New Roman"/>
          <w:sz w:val="20"/>
          <w:szCs w:val="20"/>
        </w:rPr>
        <w:t xml:space="preserve"> </w:t>
      </w:r>
    </w:p>
    <w:p w14:paraId="0799DF98" w14:textId="2B27EE7A" w:rsidR="00F136F0" w:rsidRDefault="00BE5CCA" w:rsidP="00F136F0">
      <w:r>
        <w:rPr>
          <w:noProof/>
        </w:rPr>
        <w:lastRenderedPageBreak/>
        <w:object w:dxaOrig="1440" w:dyaOrig="1440" w14:anchorId="2C5173B7">
          <v:shape id="_x0000_s3220" type="#_x0000_t75" style="position:absolute;left:0;text-align:left;margin-left:.15pt;margin-top:47.1pt;width:95.25pt;height:84.8pt;z-index:253062144">
            <v:imagedata r:id="rId533" o:title=""/>
          </v:shape>
          <o:OLEObject Type="Embed" ProgID="ChemDraw.Document.6.0" ShapeID="_x0000_s3220" DrawAspect="Content" ObjectID="_1819003008" r:id="rId534"/>
        </w:object>
      </w:r>
      <w:r w:rsidR="00F136F0">
        <w:rPr>
          <w:rFonts w:ascii="Times New Roman" w:hAnsi="Times New Roman" w:cs="Times New Roman"/>
          <w:noProof/>
          <w:sz w:val="20"/>
          <w:szCs w:val="20"/>
          <w:vertAlign w:val="superscript"/>
        </w:rPr>
        <w:drawing>
          <wp:inline distT="0" distB="0" distL="0" distR="0" wp14:anchorId="36D65F31" wp14:editId="590EBE3B">
            <wp:extent cx="5274310" cy="3680460"/>
            <wp:effectExtent l="0" t="0" r="2540" b="0"/>
            <wp:docPr id="209"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pic:cNvPicPr/>
                  </pic:nvPicPr>
                  <pic:blipFill>
                    <a:blip r:embed="rId535"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35236D83" w14:textId="77777777" w:rsidR="00F136F0" w:rsidRDefault="00F136F0" w:rsidP="00F136F0">
      <w:pPr>
        <w:rPr>
          <w:rFonts w:ascii="Times New Roman" w:hAnsi="Times New Roman" w:cs="Times New Roman"/>
          <w:sz w:val="20"/>
          <w:szCs w:val="20"/>
          <w:vertAlign w:val="superscript"/>
        </w:rPr>
      </w:pPr>
      <w:r w:rsidRPr="004546C8">
        <w:t xml:space="preserve"> </w:t>
      </w:r>
      <w:r w:rsidR="00BE5CCA">
        <w:rPr>
          <w:noProof/>
        </w:rPr>
        <w:object w:dxaOrig="1440" w:dyaOrig="1440" w14:anchorId="4BD1011B">
          <v:shape id="_x0000_s3221" type="#_x0000_t75" style="position:absolute;left:0;text-align:left;margin-left:-.4pt;margin-top:64pt;width:93.85pt;height:78.65pt;z-index:253063168;mso-position-horizontal-relative:text;mso-position-vertical-relative:text">
            <v:imagedata r:id="rId536" o:title=""/>
          </v:shape>
          <o:OLEObject Type="Embed" ProgID="ChemDraw.Document.6.0" ShapeID="_x0000_s3221" DrawAspect="Content" ObjectID="_1819003009" r:id="rId537"/>
        </w:object>
      </w:r>
      <w:r>
        <w:rPr>
          <w:rFonts w:ascii="Times New Roman" w:hAnsi="Times New Roman" w:cs="Times New Roman"/>
          <w:noProof/>
          <w:sz w:val="20"/>
          <w:szCs w:val="20"/>
          <w:vertAlign w:val="superscript"/>
        </w:rPr>
        <w:drawing>
          <wp:inline distT="0" distB="0" distL="0" distR="0" wp14:anchorId="25A4B8B3" wp14:editId="3B4E67A5">
            <wp:extent cx="5274032" cy="3680459"/>
            <wp:effectExtent l="0" t="0" r="3175" b="0"/>
            <wp:docPr id="210"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pic:nvPicPr>
                  <pic:blipFill>
                    <a:blip r:embed="rId538" cstate="print">
                      <a:extLst>
                        <a:ext uri="{28A0092B-C50C-407E-A947-70E740481C1C}">
                          <a14:useLocalDpi xmlns:a14="http://schemas.microsoft.com/office/drawing/2010/main" val="0"/>
                        </a:ext>
                      </a:extLst>
                    </a:blip>
                    <a:stretch>
                      <a:fillRect/>
                    </a:stretch>
                  </pic:blipFill>
                  <pic:spPr>
                    <a:xfrm>
                      <a:off x="0" y="0"/>
                      <a:ext cx="5274032" cy="3680459"/>
                    </a:xfrm>
                    <a:prstGeom prst="rect">
                      <a:avLst/>
                    </a:prstGeom>
                  </pic:spPr>
                </pic:pic>
              </a:graphicData>
            </a:graphic>
          </wp:inline>
        </w:drawing>
      </w:r>
    </w:p>
    <w:p w14:paraId="78E34F3F" w14:textId="35F49623" w:rsidR="00F136F0" w:rsidRPr="002251E0" w:rsidRDefault="00BE5CCA" w:rsidP="00F136F0">
      <w:pPr>
        <w:rPr>
          <w:rFonts w:ascii="Times New Roman" w:hAnsi="Times New Roman" w:cs="Times New Roman"/>
          <w:sz w:val="20"/>
          <w:szCs w:val="20"/>
        </w:rPr>
      </w:pPr>
      <w:r>
        <w:rPr>
          <w:noProof/>
        </w:rPr>
        <w:lastRenderedPageBreak/>
        <w:object w:dxaOrig="1440" w:dyaOrig="1440" w14:anchorId="2C24498B">
          <v:shape id="_x0000_s3222" type="#_x0000_t75" style="position:absolute;left:0;text-align:left;margin-left:.2pt;margin-top:59.35pt;width:97.3pt;height:78.7pt;z-index:253064192">
            <v:imagedata r:id="rId539" o:title=""/>
          </v:shape>
          <o:OLEObject Type="Embed" ProgID="ChemDraw.Document.6.0" ShapeID="_x0000_s3222" DrawAspect="Content" ObjectID="_1819003010" r:id="rId540"/>
        </w:object>
      </w:r>
      <w:r w:rsidR="00F136F0">
        <w:rPr>
          <w:rFonts w:ascii="Times New Roman" w:hAnsi="Times New Roman" w:cs="Times New Roman"/>
          <w:noProof/>
          <w:sz w:val="20"/>
          <w:szCs w:val="20"/>
          <w:vertAlign w:val="superscript"/>
        </w:rPr>
        <w:drawing>
          <wp:inline distT="0" distB="0" distL="0" distR="0" wp14:anchorId="49EAFCC2" wp14:editId="56EF73D2">
            <wp:extent cx="5274310" cy="3680460"/>
            <wp:effectExtent l="0" t="0" r="2540" b="0"/>
            <wp:docPr id="211"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pic:nvPicPr>
                  <pic:blipFill>
                    <a:blip r:embed="rId541"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43641447" w14:textId="77777777" w:rsidR="00F136F0" w:rsidRDefault="00BE5CCA" w:rsidP="00F136F0">
      <w:r>
        <w:rPr>
          <w:noProof/>
        </w:rPr>
        <w:object w:dxaOrig="1440" w:dyaOrig="1440" w14:anchorId="07262015">
          <v:shape id="_x0000_s3224" type="#_x0000_t75" style="position:absolute;left:0;text-align:left;margin-left:.25pt;margin-top:60.75pt;width:94.4pt;height:81.1pt;z-index:253066240">
            <v:imagedata r:id="rId542" o:title=""/>
          </v:shape>
          <o:OLEObject Type="Embed" ProgID="ChemDraw.Document.6.0" ShapeID="_x0000_s3224" DrawAspect="Content" ObjectID="_1819003011" r:id="rId543"/>
        </w:object>
      </w:r>
      <w:r w:rsidR="00F136F0">
        <w:rPr>
          <w:rFonts w:ascii="Times New Roman" w:hAnsi="Times New Roman" w:cs="Times New Roman"/>
          <w:noProof/>
          <w:sz w:val="20"/>
          <w:szCs w:val="20"/>
          <w:vertAlign w:val="superscript"/>
        </w:rPr>
        <w:drawing>
          <wp:inline distT="0" distB="0" distL="0" distR="0" wp14:anchorId="3B3B14DC" wp14:editId="649C0008">
            <wp:extent cx="5274032" cy="3680459"/>
            <wp:effectExtent l="0" t="0" r="3175" b="0"/>
            <wp:docPr id="212"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pic:nvPicPr>
                  <pic:blipFill>
                    <a:blip r:embed="rId544" cstate="print">
                      <a:extLst>
                        <a:ext uri="{28A0092B-C50C-407E-A947-70E740481C1C}">
                          <a14:useLocalDpi xmlns:a14="http://schemas.microsoft.com/office/drawing/2010/main" val="0"/>
                        </a:ext>
                      </a:extLst>
                    </a:blip>
                    <a:stretch>
                      <a:fillRect/>
                    </a:stretch>
                  </pic:blipFill>
                  <pic:spPr>
                    <a:xfrm>
                      <a:off x="0" y="0"/>
                      <a:ext cx="5274032" cy="3680459"/>
                    </a:xfrm>
                    <a:prstGeom prst="rect">
                      <a:avLst/>
                    </a:prstGeom>
                  </pic:spPr>
                </pic:pic>
              </a:graphicData>
            </a:graphic>
          </wp:inline>
        </w:drawing>
      </w:r>
      <w:r w:rsidR="00F136F0">
        <w:rPr>
          <w:rFonts w:ascii="Times New Roman" w:hAnsi="Times New Roman" w:cs="Times New Roman"/>
          <w:sz w:val="20"/>
          <w:szCs w:val="20"/>
        </w:rPr>
        <w:t xml:space="preserve"> </w:t>
      </w:r>
    </w:p>
    <w:p w14:paraId="2A399701" w14:textId="03309210" w:rsidR="00F136F0" w:rsidRPr="002251E0" w:rsidRDefault="00BE5CCA" w:rsidP="00F136F0">
      <w:pPr>
        <w:rPr>
          <w:rFonts w:ascii="Times New Roman" w:hAnsi="Times New Roman" w:cs="Times New Roman"/>
          <w:sz w:val="20"/>
          <w:szCs w:val="20"/>
        </w:rPr>
      </w:pPr>
      <w:r>
        <w:rPr>
          <w:noProof/>
        </w:rPr>
        <w:lastRenderedPageBreak/>
        <w:object w:dxaOrig="1440" w:dyaOrig="1440" w14:anchorId="5CA97D26">
          <v:shape id="_x0000_s3223" type="#_x0000_t75" style="position:absolute;left:0;text-align:left;margin-left:.25pt;margin-top:63.5pt;width:97.8pt;height:81.1pt;z-index:253065216">
            <v:imagedata r:id="rId545" o:title=""/>
          </v:shape>
          <o:OLEObject Type="Embed" ProgID="ChemDraw.Document.6.0" ShapeID="_x0000_s3223" DrawAspect="Content" ObjectID="_1819003012" r:id="rId546"/>
        </w:object>
      </w:r>
      <w:r w:rsidR="00F136F0">
        <w:rPr>
          <w:rFonts w:ascii="Times New Roman" w:hAnsi="Times New Roman" w:cs="Times New Roman"/>
          <w:noProof/>
          <w:sz w:val="20"/>
          <w:szCs w:val="20"/>
          <w:vertAlign w:val="superscript"/>
        </w:rPr>
        <w:drawing>
          <wp:inline distT="0" distB="0" distL="0" distR="0" wp14:anchorId="4FBA1104" wp14:editId="302BA5B0">
            <wp:extent cx="5274310" cy="3680460"/>
            <wp:effectExtent l="0" t="0" r="2540" b="0"/>
            <wp:docPr id="213"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pic:nvPicPr>
                  <pic:blipFill>
                    <a:blip r:embed="rId547"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r w:rsidR="00F136F0">
        <w:rPr>
          <w:rFonts w:ascii="Times New Roman" w:hAnsi="Times New Roman" w:cs="Times New Roman"/>
          <w:sz w:val="20"/>
          <w:szCs w:val="20"/>
        </w:rPr>
        <w:t xml:space="preserve"> </w:t>
      </w:r>
    </w:p>
    <w:p w14:paraId="7E62CD69" w14:textId="77777777" w:rsidR="00F136F0" w:rsidRDefault="00BE5CCA" w:rsidP="00F136F0">
      <w:pPr>
        <w:rPr>
          <w:rFonts w:ascii="Times New Roman" w:hAnsi="Times New Roman" w:cs="Times New Roman"/>
          <w:sz w:val="20"/>
          <w:szCs w:val="20"/>
          <w:vertAlign w:val="superscript"/>
        </w:rPr>
      </w:pPr>
      <w:r>
        <w:rPr>
          <w:noProof/>
        </w:rPr>
        <w:object w:dxaOrig="1440" w:dyaOrig="1440" w14:anchorId="6D330B7F">
          <v:shape id="_x0000_s3225" type="#_x0000_t75" style="position:absolute;left:0;text-align:left;margin-left:0;margin-top:64.65pt;width:92.75pt;height:80.65pt;z-index:253067264">
            <v:imagedata r:id="rId548" o:title=""/>
          </v:shape>
          <o:OLEObject Type="Embed" ProgID="ChemDraw.Document.6.0" ShapeID="_x0000_s3225" DrawAspect="Content" ObjectID="_1819003013" r:id="rId549"/>
        </w:object>
      </w:r>
      <w:r w:rsidR="00F136F0">
        <w:rPr>
          <w:rFonts w:ascii="Times New Roman" w:hAnsi="Times New Roman" w:cs="Times New Roman"/>
          <w:noProof/>
          <w:sz w:val="20"/>
          <w:szCs w:val="20"/>
          <w:vertAlign w:val="superscript"/>
        </w:rPr>
        <w:drawing>
          <wp:inline distT="0" distB="0" distL="0" distR="0" wp14:anchorId="1580259C" wp14:editId="2EFC0224">
            <wp:extent cx="5274032" cy="3680459"/>
            <wp:effectExtent l="0" t="0" r="3175" b="0"/>
            <wp:docPr id="214"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14"/>
                    <pic:cNvPicPr/>
                  </pic:nvPicPr>
                  <pic:blipFill>
                    <a:blip r:embed="rId550" cstate="print">
                      <a:extLst>
                        <a:ext uri="{28A0092B-C50C-407E-A947-70E740481C1C}">
                          <a14:useLocalDpi xmlns:a14="http://schemas.microsoft.com/office/drawing/2010/main" val="0"/>
                        </a:ext>
                      </a:extLst>
                    </a:blip>
                    <a:stretch>
                      <a:fillRect/>
                    </a:stretch>
                  </pic:blipFill>
                  <pic:spPr>
                    <a:xfrm>
                      <a:off x="0" y="0"/>
                      <a:ext cx="5274032" cy="3680459"/>
                    </a:xfrm>
                    <a:prstGeom prst="rect">
                      <a:avLst/>
                    </a:prstGeom>
                  </pic:spPr>
                </pic:pic>
              </a:graphicData>
            </a:graphic>
          </wp:inline>
        </w:drawing>
      </w:r>
    </w:p>
    <w:p w14:paraId="2F6F435C" w14:textId="77777777" w:rsidR="00F136F0" w:rsidRDefault="00BE5CCA" w:rsidP="00F136F0">
      <w:r>
        <w:rPr>
          <w:noProof/>
        </w:rPr>
        <w:lastRenderedPageBreak/>
        <w:object w:dxaOrig="1440" w:dyaOrig="1440" w14:anchorId="5A4CE82B">
          <v:shape id="_x0000_s3226" type="#_x0000_t75" style="position:absolute;left:0;text-align:left;margin-left:0;margin-top:61.55pt;width:95.9pt;height:80.7pt;z-index:253068288">
            <v:imagedata r:id="rId551" o:title=""/>
          </v:shape>
          <o:OLEObject Type="Embed" ProgID="ChemDraw.Document.6.0" ShapeID="_x0000_s3226" DrawAspect="Content" ObjectID="_1819003014" r:id="rId552"/>
        </w:object>
      </w:r>
      <w:r w:rsidR="00F136F0">
        <w:rPr>
          <w:rFonts w:ascii="Times New Roman" w:hAnsi="Times New Roman" w:cs="Times New Roman"/>
          <w:noProof/>
          <w:sz w:val="20"/>
          <w:szCs w:val="20"/>
          <w:vertAlign w:val="superscript"/>
        </w:rPr>
        <w:drawing>
          <wp:inline distT="0" distB="0" distL="0" distR="0" wp14:anchorId="6B8983A9" wp14:editId="158CEB80">
            <wp:extent cx="5274310" cy="3680460"/>
            <wp:effectExtent l="0" t="0" r="2540" b="0"/>
            <wp:docPr id="215"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pic:nvPicPr>
                  <pic:blipFill>
                    <a:blip r:embed="rId553"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r w:rsidR="00F136F0">
        <w:rPr>
          <w:rFonts w:ascii="Times New Roman" w:hAnsi="Times New Roman" w:cs="Times New Roman"/>
          <w:sz w:val="20"/>
          <w:szCs w:val="20"/>
        </w:rPr>
        <w:t xml:space="preserve"> </w:t>
      </w:r>
    </w:p>
    <w:p w14:paraId="5A77F0F8" w14:textId="77777777" w:rsidR="00F136F0" w:rsidRPr="00792AF3" w:rsidRDefault="00BE5CCA" w:rsidP="00F136F0">
      <w:r>
        <w:rPr>
          <w:noProof/>
        </w:rPr>
        <w:object w:dxaOrig="1440" w:dyaOrig="1440" w14:anchorId="53739C27">
          <v:shape id="_x0000_s3227" type="#_x0000_t75" style="position:absolute;left:0;text-align:left;margin-left:0;margin-top:35.05pt;width:94.9pt;height:80.7pt;z-index:253069312">
            <v:imagedata r:id="rId554" o:title=""/>
          </v:shape>
          <o:OLEObject Type="Embed" ProgID="ChemDraw.Document.6.0" ShapeID="_x0000_s3227" DrawAspect="Content" ObjectID="_1819003015" r:id="rId555"/>
        </w:object>
      </w:r>
      <w:r w:rsidR="00F136F0">
        <w:rPr>
          <w:rFonts w:ascii="Times New Roman" w:hAnsi="Times New Roman" w:cs="Times New Roman"/>
          <w:noProof/>
          <w:sz w:val="20"/>
          <w:szCs w:val="20"/>
          <w:vertAlign w:val="superscript"/>
        </w:rPr>
        <w:drawing>
          <wp:inline distT="0" distB="0" distL="0" distR="0" wp14:anchorId="5A333FC7" wp14:editId="7B228A8F">
            <wp:extent cx="5274310" cy="3680460"/>
            <wp:effectExtent l="0" t="0" r="2540" b="0"/>
            <wp:docPr id="216"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pic:cNvPicPr/>
                  </pic:nvPicPr>
                  <pic:blipFill>
                    <a:blip r:embed="rId556"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0EAD380A" w14:textId="79601F04" w:rsidR="00F136F0" w:rsidRPr="002251E0" w:rsidRDefault="00F136F0" w:rsidP="00F136F0">
      <w:r w:rsidRPr="00792AF3">
        <w:t xml:space="preserve"> </w:t>
      </w:r>
      <w:r w:rsidR="00BE5CCA">
        <w:rPr>
          <w:noProof/>
        </w:rPr>
        <w:lastRenderedPageBreak/>
        <w:object w:dxaOrig="1440" w:dyaOrig="1440" w14:anchorId="153A588A">
          <v:shape id="_x0000_s3228" type="#_x0000_t75" style="position:absolute;left:0;text-align:left;margin-left:0;margin-top:60.5pt;width:92.75pt;height:78.25pt;z-index:253070336;mso-position-horizontal-relative:text;mso-position-vertical-relative:text">
            <v:imagedata r:id="rId557" o:title=""/>
          </v:shape>
          <o:OLEObject Type="Embed" ProgID="ChemDraw.Document.6.0" ShapeID="_x0000_s3228" DrawAspect="Content" ObjectID="_1819003016" r:id="rId558"/>
        </w:object>
      </w:r>
      <w:r>
        <w:rPr>
          <w:rFonts w:ascii="Times New Roman" w:hAnsi="Times New Roman" w:cs="Times New Roman"/>
          <w:noProof/>
          <w:sz w:val="20"/>
          <w:szCs w:val="20"/>
          <w:vertAlign w:val="superscript"/>
        </w:rPr>
        <w:drawing>
          <wp:inline distT="0" distB="0" distL="0" distR="0" wp14:anchorId="772A84E9" wp14:editId="4F90661F">
            <wp:extent cx="5274032" cy="3680460"/>
            <wp:effectExtent l="0" t="0" r="3175" b="0"/>
            <wp:docPr id="217"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7"/>
                    <pic:cNvPicPr>
                      <a:picLocks noChangeAspect="1"/>
                    </pic:cNvPicPr>
                  </pic:nvPicPr>
                  <pic:blipFill>
                    <a:blip r:embed="rId559"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453970A2" w14:textId="54E66736" w:rsidR="00F136F0" w:rsidRDefault="00BE5CCA" w:rsidP="00F136F0">
      <w:pPr>
        <w:rPr>
          <w:rFonts w:ascii="Times New Roman" w:hAnsi="Times New Roman" w:cs="Times New Roman"/>
          <w:sz w:val="20"/>
          <w:szCs w:val="20"/>
        </w:rPr>
      </w:pPr>
      <w:r>
        <w:rPr>
          <w:noProof/>
        </w:rPr>
        <w:object w:dxaOrig="1440" w:dyaOrig="1440" w14:anchorId="7A636DD6">
          <v:shape id="_x0000_s3229" type="#_x0000_t75" style="position:absolute;left:0;text-align:left;margin-left:0;margin-top:58.6pt;width:95.8pt;height:78.3pt;z-index:253071360">
            <v:imagedata r:id="rId560" o:title=""/>
          </v:shape>
          <o:OLEObject Type="Embed" ProgID="ChemDraw.Document.6.0" ShapeID="_x0000_s3229" DrawAspect="Content" ObjectID="_1819003017" r:id="rId561"/>
        </w:object>
      </w:r>
      <w:r w:rsidR="00F136F0">
        <w:rPr>
          <w:rFonts w:ascii="Times New Roman" w:hAnsi="Times New Roman" w:cs="Times New Roman"/>
          <w:noProof/>
          <w:sz w:val="20"/>
          <w:szCs w:val="20"/>
          <w:vertAlign w:val="superscript"/>
        </w:rPr>
        <w:drawing>
          <wp:inline distT="0" distB="0" distL="0" distR="0" wp14:anchorId="05865AD8" wp14:editId="0E57CFB6">
            <wp:extent cx="5274032" cy="3680459"/>
            <wp:effectExtent l="0" t="0" r="3175" b="0"/>
            <wp:docPr id="218"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pic:nvPicPr>
                  <pic:blipFill>
                    <a:blip r:embed="rId562" cstate="print">
                      <a:extLst>
                        <a:ext uri="{28A0092B-C50C-407E-A947-70E740481C1C}">
                          <a14:useLocalDpi xmlns:a14="http://schemas.microsoft.com/office/drawing/2010/main" val="0"/>
                        </a:ext>
                      </a:extLst>
                    </a:blip>
                    <a:stretch>
                      <a:fillRect/>
                    </a:stretch>
                  </pic:blipFill>
                  <pic:spPr>
                    <a:xfrm>
                      <a:off x="0" y="0"/>
                      <a:ext cx="5274032" cy="3680459"/>
                    </a:xfrm>
                    <a:prstGeom prst="rect">
                      <a:avLst/>
                    </a:prstGeom>
                  </pic:spPr>
                </pic:pic>
              </a:graphicData>
            </a:graphic>
          </wp:inline>
        </w:drawing>
      </w:r>
      <w:r>
        <w:rPr>
          <w:noProof/>
        </w:rPr>
        <w:lastRenderedPageBreak/>
        <w:object w:dxaOrig="1440" w:dyaOrig="1440" w14:anchorId="5379A46D">
          <v:shape id="_x0000_s3230" type="#_x0000_t75" style="position:absolute;left:0;text-align:left;margin-left:0;margin-top:55.55pt;width:92.75pt;height:79.5pt;z-index:253072384;mso-position-horizontal-relative:text;mso-position-vertical-relative:text">
            <v:imagedata r:id="rId563" o:title=""/>
          </v:shape>
          <o:OLEObject Type="Embed" ProgID="ChemDraw.Document.6.0" ShapeID="_x0000_s3230" DrawAspect="Content" ObjectID="_1819003018" r:id="rId564"/>
        </w:object>
      </w:r>
      <w:r w:rsidR="00F136F0">
        <w:rPr>
          <w:rFonts w:ascii="Times New Roman" w:hAnsi="Times New Roman" w:cs="Times New Roman"/>
          <w:noProof/>
          <w:sz w:val="20"/>
          <w:szCs w:val="20"/>
          <w:vertAlign w:val="superscript"/>
        </w:rPr>
        <w:drawing>
          <wp:inline distT="0" distB="0" distL="0" distR="0" wp14:anchorId="59C83848" wp14:editId="712400B7">
            <wp:extent cx="5274310" cy="3680460"/>
            <wp:effectExtent l="0" t="0" r="2540" b="0"/>
            <wp:docPr id="219"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pic:nvPicPr>
                  <pic:blipFill>
                    <a:blip r:embed="rId565"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47A2D5A3" w14:textId="77777777" w:rsidR="00F136F0" w:rsidRPr="00792AF3" w:rsidRDefault="00BE5CCA" w:rsidP="00F136F0">
      <w:pPr>
        <w:rPr>
          <w:rFonts w:ascii="Times New Roman" w:hAnsi="Times New Roman" w:cs="Times New Roman"/>
          <w:sz w:val="20"/>
          <w:szCs w:val="20"/>
        </w:rPr>
      </w:pPr>
      <w:r>
        <w:rPr>
          <w:noProof/>
        </w:rPr>
        <w:object w:dxaOrig="1440" w:dyaOrig="1440" w14:anchorId="7CA5C2D5">
          <v:shape id="_x0000_s3231" type="#_x0000_t75" style="position:absolute;left:0;text-align:left;margin-left:0;margin-top:60.6pt;width:95.8pt;height:79.5pt;z-index:253073408">
            <v:imagedata r:id="rId566" o:title=""/>
          </v:shape>
          <o:OLEObject Type="Embed" ProgID="ChemDraw.Document.6.0" ShapeID="_x0000_s3231" DrawAspect="Content" ObjectID="_1819003019" r:id="rId567"/>
        </w:object>
      </w:r>
      <w:r w:rsidR="00F136F0">
        <w:rPr>
          <w:rFonts w:ascii="Times New Roman" w:hAnsi="Times New Roman" w:cs="Times New Roman"/>
          <w:noProof/>
          <w:sz w:val="20"/>
          <w:szCs w:val="20"/>
          <w:vertAlign w:val="superscript"/>
        </w:rPr>
        <w:drawing>
          <wp:inline distT="0" distB="0" distL="0" distR="0" wp14:anchorId="0D3C4F2A" wp14:editId="5DB5BA46">
            <wp:extent cx="5274310" cy="3680460"/>
            <wp:effectExtent l="0" t="0" r="2540" b="0"/>
            <wp:docPr id="220" name="图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pic:cNvPicPr/>
                  </pic:nvPicPr>
                  <pic:blipFill>
                    <a:blip r:embed="rId568"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5FF361A1" w14:textId="261258DD" w:rsidR="00F136F0" w:rsidRPr="002251E0" w:rsidRDefault="00BE5CCA" w:rsidP="00F136F0">
      <w:r>
        <w:rPr>
          <w:noProof/>
        </w:rPr>
        <w:lastRenderedPageBreak/>
        <w:object w:dxaOrig="1440" w:dyaOrig="1440" w14:anchorId="7E307264">
          <v:shape id="_x0000_s3233" type="#_x0000_t75" style="position:absolute;left:0;text-align:left;margin-left:0;margin-top:62.7pt;width:96.25pt;height:84.55pt;z-index:253075456">
            <v:imagedata r:id="rId569" o:title=""/>
          </v:shape>
          <o:OLEObject Type="Embed" ProgID="ChemDraw.Document.6.0" ShapeID="_x0000_s3233" DrawAspect="Content" ObjectID="_1819003020" r:id="rId570"/>
        </w:object>
      </w:r>
      <w:r w:rsidR="00F136F0">
        <w:rPr>
          <w:rFonts w:ascii="Times New Roman" w:hAnsi="Times New Roman" w:cs="Times New Roman"/>
          <w:noProof/>
          <w:sz w:val="20"/>
          <w:szCs w:val="20"/>
          <w:vertAlign w:val="superscript"/>
        </w:rPr>
        <w:drawing>
          <wp:inline distT="0" distB="0" distL="0" distR="0" wp14:anchorId="1FB7FC3A" wp14:editId="4E18883A">
            <wp:extent cx="5274032" cy="3680459"/>
            <wp:effectExtent l="0" t="0" r="3175" b="0"/>
            <wp:docPr id="221"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21"/>
                    <pic:cNvPicPr/>
                  </pic:nvPicPr>
                  <pic:blipFill>
                    <a:blip r:embed="rId571" cstate="print">
                      <a:extLst>
                        <a:ext uri="{28A0092B-C50C-407E-A947-70E740481C1C}">
                          <a14:useLocalDpi xmlns:a14="http://schemas.microsoft.com/office/drawing/2010/main" val="0"/>
                        </a:ext>
                      </a:extLst>
                    </a:blip>
                    <a:stretch>
                      <a:fillRect/>
                    </a:stretch>
                  </pic:blipFill>
                  <pic:spPr>
                    <a:xfrm>
                      <a:off x="0" y="0"/>
                      <a:ext cx="5274032" cy="3680459"/>
                    </a:xfrm>
                    <a:prstGeom prst="rect">
                      <a:avLst/>
                    </a:prstGeom>
                  </pic:spPr>
                </pic:pic>
              </a:graphicData>
            </a:graphic>
          </wp:inline>
        </w:drawing>
      </w:r>
    </w:p>
    <w:p w14:paraId="16F54471" w14:textId="77777777" w:rsidR="00F136F0" w:rsidRPr="00792AF3" w:rsidRDefault="00BE5CCA" w:rsidP="00F136F0">
      <w:pPr>
        <w:rPr>
          <w:rFonts w:ascii="Times New Roman" w:hAnsi="Times New Roman" w:cs="Times New Roman"/>
          <w:sz w:val="20"/>
          <w:szCs w:val="20"/>
        </w:rPr>
      </w:pPr>
      <w:r>
        <w:rPr>
          <w:noProof/>
        </w:rPr>
        <w:object w:dxaOrig="1440" w:dyaOrig="1440" w14:anchorId="23A160D7">
          <v:shape id="_x0000_s3232" type="#_x0000_t75" style="position:absolute;left:0;text-align:left;margin-left:0;margin-top:55.5pt;width:96.4pt;height:83.9pt;z-index:253074432">
            <v:imagedata r:id="rId572" o:title=""/>
          </v:shape>
          <o:OLEObject Type="Embed" ProgID="ChemDraw.Document.6.0" ShapeID="_x0000_s3232" DrawAspect="Content" ObjectID="_1819003021" r:id="rId573"/>
        </w:object>
      </w:r>
      <w:r w:rsidR="00F136F0">
        <w:rPr>
          <w:rFonts w:ascii="Times New Roman" w:hAnsi="Times New Roman" w:cs="Times New Roman"/>
          <w:noProof/>
          <w:sz w:val="20"/>
          <w:szCs w:val="20"/>
          <w:vertAlign w:val="superscript"/>
        </w:rPr>
        <w:drawing>
          <wp:inline distT="0" distB="0" distL="0" distR="0" wp14:anchorId="63844B63" wp14:editId="654CF565">
            <wp:extent cx="5274032" cy="3680460"/>
            <wp:effectExtent l="0" t="0" r="3175" b="0"/>
            <wp:docPr id="222"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pic:nvPicPr>
                  <pic:blipFill>
                    <a:blip r:embed="rId574"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340464B2" w14:textId="28E7CC63" w:rsidR="00F136F0" w:rsidRPr="002251E0" w:rsidRDefault="00BE5CCA" w:rsidP="00F136F0">
      <w:r>
        <w:rPr>
          <w:noProof/>
        </w:rPr>
        <w:lastRenderedPageBreak/>
        <w:object w:dxaOrig="1440" w:dyaOrig="1440" w14:anchorId="010CCAFC">
          <v:shape id="_x0000_s3234" type="#_x0000_t75" style="position:absolute;left:0;text-align:left;margin-left:0;margin-top:72.1pt;width:92.65pt;height:80.35pt;z-index:253076480">
            <v:imagedata r:id="rId575" o:title=""/>
          </v:shape>
          <o:OLEObject Type="Embed" ProgID="ChemDraw.Document.6.0" ShapeID="_x0000_s3234" DrawAspect="Content" ObjectID="_1819003022" r:id="rId576"/>
        </w:object>
      </w:r>
      <w:r w:rsidR="00F136F0">
        <w:rPr>
          <w:rFonts w:ascii="Times New Roman" w:hAnsi="Times New Roman" w:cs="Times New Roman"/>
          <w:noProof/>
          <w:sz w:val="20"/>
          <w:szCs w:val="20"/>
          <w:vertAlign w:val="superscript"/>
        </w:rPr>
        <w:drawing>
          <wp:inline distT="0" distB="0" distL="0" distR="0" wp14:anchorId="546F1B20" wp14:editId="457088FF">
            <wp:extent cx="5274032" cy="3680460"/>
            <wp:effectExtent l="0" t="0" r="3175" b="0"/>
            <wp:docPr id="223"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pic:nvPicPr>
                  <pic:blipFill>
                    <a:blip r:embed="rId577"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2797C3BA" w14:textId="77777777" w:rsidR="00F136F0" w:rsidRPr="00792AF3" w:rsidRDefault="00BE5CCA" w:rsidP="00F136F0">
      <w:pPr>
        <w:rPr>
          <w:rFonts w:ascii="Times New Roman" w:hAnsi="Times New Roman" w:cs="Times New Roman"/>
          <w:sz w:val="20"/>
          <w:szCs w:val="20"/>
        </w:rPr>
      </w:pPr>
      <w:r>
        <w:rPr>
          <w:noProof/>
        </w:rPr>
        <w:object w:dxaOrig="1440" w:dyaOrig="1440" w14:anchorId="62D3E5D5">
          <v:shape id="_x0000_s3235" type="#_x0000_t75" style="position:absolute;left:0;text-align:left;margin-left:0;margin-top:58pt;width:95.8pt;height:79.95pt;z-index:253077504">
            <v:imagedata r:id="rId578" o:title=""/>
          </v:shape>
          <o:OLEObject Type="Embed" ProgID="ChemDraw.Document.6.0" ShapeID="_x0000_s3235" DrawAspect="Content" ObjectID="_1819003023" r:id="rId579"/>
        </w:object>
      </w:r>
      <w:r w:rsidR="00F136F0">
        <w:rPr>
          <w:rFonts w:ascii="Times New Roman" w:hAnsi="Times New Roman" w:cs="Times New Roman"/>
          <w:noProof/>
          <w:sz w:val="20"/>
          <w:szCs w:val="20"/>
          <w:vertAlign w:val="superscript"/>
        </w:rPr>
        <w:drawing>
          <wp:inline distT="0" distB="0" distL="0" distR="0" wp14:anchorId="09446778" wp14:editId="20422F5A">
            <wp:extent cx="5274032" cy="3680460"/>
            <wp:effectExtent l="0" t="0" r="3175" b="0"/>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pic:nvPicPr>
                  <pic:blipFill>
                    <a:blip r:embed="rId580"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r w:rsidR="00F136F0">
        <w:rPr>
          <w:rFonts w:ascii="Times New Roman" w:hAnsi="Times New Roman" w:cs="Times New Roman"/>
          <w:sz w:val="20"/>
          <w:szCs w:val="20"/>
        </w:rPr>
        <w:t xml:space="preserve"> </w:t>
      </w:r>
    </w:p>
    <w:p w14:paraId="20019A66" w14:textId="5F98AAFC" w:rsidR="00F136F0" w:rsidRPr="002251E0" w:rsidRDefault="00BE5CCA" w:rsidP="00F136F0">
      <w:r>
        <w:rPr>
          <w:noProof/>
        </w:rPr>
        <w:lastRenderedPageBreak/>
        <w:object w:dxaOrig="1440" w:dyaOrig="1440" w14:anchorId="762516BC">
          <v:shape id="_x0000_s3237" type="#_x0000_t75" style="position:absolute;left:0;text-align:left;margin-left:0;margin-top:64.05pt;width:92.65pt;height:75.55pt;z-index:253079552">
            <v:imagedata r:id="rId581" o:title=""/>
          </v:shape>
          <o:OLEObject Type="Embed" ProgID="ChemDraw.Document.6.0" ShapeID="_x0000_s3237" DrawAspect="Content" ObjectID="_1819003024" r:id="rId582"/>
        </w:object>
      </w:r>
      <w:r w:rsidR="00F136F0">
        <w:rPr>
          <w:rFonts w:ascii="Times New Roman" w:hAnsi="Times New Roman" w:cs="Times New Roman"/>
          <w:noProof/>
          <w:sz w:val="20"/>
          <w:szCs w:val="20"/>
          <w:vertAlign w:val="superscript"/>
        </w:rPr>
        <w:drawing>
          <wp:inline distT="0" distB="0" distL="0" distR="0" wp14:anchorId="261F517C" wp14:editId="1A85C7F5">
            <wp:extent cx="5274310" cy="3680460"/>
            <wp:effectExtent l="0" t="0" r="2540" b="0"/>
            <wp:docPr id="22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pic:nvPicPr>
                  <pic:blipFill>
                    <a:blip r:embed="rId583"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788D0A7A" w14:textId="77777777" w:rsidR="00F136F0" w:rsidRPr="001C5C8B" w:rsidRDefault="00BE5CCA" w:rsidP="00F136F0">
      <w:pPr>
        <w:rPr>
          <w:rFonts w:ascii="Times New Roman" w:hAnsi="Times New Roman" w:cs="Times New Roman"/>
          <w:sz w:val="20"/>
          <w:szCs w:val="20"/>
        </w:rPr>
      </w:pPr>
      <w:r>
        <w:rPr>
          <w:noProof/>
        </w:rPr>
        <w:object w:dxaOrig="1440" w:dyaOrig="1440" w14:anchorId="07E6275B">
          <v:shape id="_x0000_s3236" type="#_x0000_t75" style="position:absolute;left:0;text-align:left;margin-left:.1pt;margin-top:60.75pt;width:95.9pt;height:75.75pt;z-index:253078528">
            <v:imagedata r:id="rId584" o:title=""/>
          </v:shape>
          <o:OLEObject Type="Embed" ProgID="ChemDraw.Document.6.0" ShapeID="_x0000_s3236" DrawAspect="Content" ObjectID="_1819003025" r:id="rId585"/>
        </w:object>
      </w:r>
      <w:r w:rsidR="00F136F0">
        <w:rPr>
          <w:rFonts w:ascii="Times New Roman" w:hAnsi="Times New Roman" w:cs="Times New Roman"/>
          <w:noProof/>
          <w:sz w:val="20"/>
          <w:szCs w:val="20"/>
          <w:vertAlign w:val="superscript"/>
        </w:rPr>
        <w:drawing>
          <wp:inline distT="0" distB="0" distL="0" distR="0" wp14:anchorId="1954C78A" wp14:editId="6477C230">
            <wp:extent cx="5274032" cy="3680460"/>
            <wp:effectExtent l="0" t="0" r="3175" b="0"/>
            <wp:docPr id="226"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pic:cNvPicPr/>
                  </pic:nvPicPr>
                  <pic:blipFill>
                    <a:blip r:embed="rId586"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r w:rsidR="00F136F0">
        <w:rPr>
          <w:rFonts w:ascii="Times New Roman" w:hAnsi="Times New Roman" w:cs="Times New Roman"/>
          <w:sz w:val="20"/>
          <w:szCs w:val="20"/>
        </w:rPr>
        <w:t xml:space="preserve"> </w:t>
      </w:r>
    </w:p>
    <w:p w14:paraId="1FBC7538" w14:textId="7EE46826" w:rsidR="00F136F0" w:rsidRDefault="00BE5CCA" w:rsidP="00F136F0">
      <w:r>
        <w:rPr>
          <w:noProof/>
        </w:rPr>
        <w:lastRenderedPageBreak/>
        <w:object w:dxaOrig="1440" w:dyaOrig="1440" w14:anchorId="238087AE">
          <v:shape id="_x0000_s3238" type="#_x0000_t75" style="position:absolute;left:0;text-align:left;margin-left:.1pt;margin-top:60.25pt;width:92.65pt;height:81.6pt;z-index:253080576">
            <v:imagedata r:id="rId587" o:title=""/>
          </v:shape>
          <o:OLEObject Type="Embed" ProgID="ChemDraw.Document.6.0" ShapeID="_x0000_s3238" DrawAspect="Content" ObjectID="_1819003026" r:id="rId588"/>
        </w:object>
      </w:r>
      <w:r w:rsidR="00F136F0">
        <w:rPr>
          <w:rFonts w:ascii="Times New Roman" w:hAnsi="Times New Roman" w:cs="Times New Roman"/>
          <w:noProof/>
          <w:sz w:val="20"/>
          <w:szCs w:val="20"/>
          <w:vertAlign w:val="superscript"/>
        </w:rPr>
        <w:drawing>
          <wp:inline distT="0" distB="0" distL="0" distR="0" wp14:anchorId="61618919" wp14:editId="75D55FDE">
            <wp:extent cx="5274032" cy="3680460"/>
            <wp:effectExtent l="0" t="0" r="3175" b="0"/>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pic:cNvPicPr/>
                  </pic:nvPicPr>
                  <pic:blipFill>
                    <a:blip r:embed="rId589"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1BE9A483" w14:textId="77777777" w:rsidR="00F136F0" w:rsidRPr="001C5C8B" w:rsidRDefault="00BE5CCA" w:rsidP="00F136F0">
      <w:r>
        <w:rPr>
          <w:noProof/>
        </w:rPr>
        <w:object w:dxaOrig="1440" w:dyaOrig="1440" w14:anchorId="14E1EBD7">
          <v:shape id="_x0000_s3239" type="#_x0000_t75" style="position:absolute;left:0;text-align:left;margin-left:.25pt;margin-top:62.45pt;width:95.9pt;height:81.65pt;z-index:253081600">
            <v:imagedata r:id="rId590" o:title=""/>
          </v:shape>
          <o:OLEObject Type="Embed" ProgID="ChemDraw.Document.6.0" ShapeID="_x0000_s3239" DrawAspect="Content" ObjectID="_1819003027" r:id="rId591"/>
        </w:object>
      </w:r>
      <w:r w:rsidR="00F136F0">
        <w:rPr>
          <w:rFonts w:ascii="Times New Roman" w:hAnsi="Times New Roman" w:cs="Times New Roman"/>
          <w:noProof/>
          <w:sz w:val="20"/>
          <w:szCs w:val="20"/>
          <w:vertAlign w:val="superscript"/>
        </w:rPr>
        <w:drawing>
          <wp:inline distT="0" distB="0" distL="0" distR="0" wp14:anchorId="15CBB50C" wp14:editId="42ED4854">
            <wp:extent cx="5274032" cy="3680460"/>
            <wp:effectExtent l="0" t="0" r="3175" b="0"/>
            <wp:docPr id="228"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pic:cNvPicPr/>
                  </pic:nvPicPr>
                  <pic:blipFill>
                    <a:blip r:embed="rId592"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30B82769" w14:textId="1B7C7B82" w:rsidR="00F136F0" w:rsidRPr="002251E0" w:rsidRDefault="00BE5CCA" w:rsidP="00F136F0">
      <w:r>
        <w:rPr>
          <w:noProof/>
        </w:rPr>
        <w:lastRenderedPageBreak/>
        <w:object w:dxaOrig="1440" w:dyaOrig="1440" w14:anchorId="3A21517A">
          <v:shape id="_x0000_s3241" type="#_x0000_t75" style="position:absolute;left:0;text-align:left;margin-left:.25pt;margin-top:58.2pt;width:92.65pt;height:79.2pt;z-index:253083648">
            <v:imagedata r:id="rId593" o:title=""/>
          </v:shape>
          <o:OLEObject Type="Embed" ProgID="ChemDraw.Document.6.0" ShapeID="_x0000_s3241" DrawAspect="Content" ObjectID="_1819003028" r:id="rId594"/>
        </w:object>
      </w:r>
      <w:r w:rsidR="00F136F0">
        <w:rPr>
          <w:rFonts w:ascii="Times New Roman" w:hAnsi="Times New Roman" w:cs="Times New Roman"/>
          <w:noProof/>
          <w:sz w:val="20"/>
          <w:szCs w:val="20"/>
          <w:vertAlign w:val="superscript"/>
        </w:rPr>
        <w:drawing>
          <wp:inline distT="0" distB="0" distL="0" distR="0" wp14:anchorId="23FC967C" wp14:editId="2C25CFF7">
            <wp:extent cx="5274032" cy="3680460"/>
            <wp:effectExtent l="0" t="0" r="3175" b="0"/>
            <wp:docPr id="229"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pic:cNvPicPr/>
                  </pic:nvPicPr>
                  <pic:blipFill>
                    <a:blip r:embed="rId595"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23CCAD94" w14:textId="77777777" w:rsidR="00F136F0" w:rsidRPr="001C5C8B" w:rsidRDefault="00BE5CCA" w:rsidP="00F136F0">
      <w:pPr>
        <w:rPr>
          <w:rFonts w:ascii="Times New Roman" w:hAnsi="Times New Roman" w:cs="Times New Roman"/>
          <w:szCs w:val="21"/>
        </w:rPr>
      </w:pPr>
      <w:r>
        <w:rPr>
          <w:noProof/>
        </w:rPr>
        <w:object w:dxaOrig="1440" w:dyaOrig="1440" w14:anchorId="2B3F7BE8">
          <v:shape id="_x0000_s3240" type="#_x0000_t75" style="position:absolute;left:0;text-align:left;margin-left:0;margin-top:57.5pt;width:95.9pt;height:79.3pt;z-index:253082624">
            <v:imagedata r:id="rId596" o:title=""/>
          </v:shape>
          <o:OLEObject Type="Embed" ProgID="ChemDraw.Document.6.0" ShapeID="_x0000_s3240" DrawAspect="Content" ObjectID="_1819003029" r:id="rId597"/>
        </w:object>
      </w:r>
      <w:r w:rsidR="00F136F0">
        <w:rPr>
          <w:rFonts w:ascii="Times New Roman" w:hAnsi="Times New Roman" w:cs="Times New Roman"/>
          <w:noProof/>
          <w:sz w:val="20"/>
          <w:szCs w:val="20"/>
          <w:vertAlign w:val="superscript"/>
        </w:rPr>
        <w:drawing>
          <wp:inline distT="0" distB="0" distL="0" distR="0" wp14:anchorId="41A8040F" wp14:editId="65B0784E">
            <wp:extent cx="5274310" cy="3680460"/>
            <wp:effectExtent l="0" t="0" r="2540" b="0"/>
            <wp:docPr id="230"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pic:nvPicPr>
                  <pic:blipFill>
                    <a:blip r:embed="rId598"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72D8FD0C" w14:textId="119AEDE4" w:rsidR="00F136F0" w:rsidRPr="002251E0" w:rsidRDefault="00BE5CCA" w:rsidP="00F136F0">
      <w:r>
        <w:rPr>
          <w:noProof/>
        </w:rPr>
        <w:lastRenderedPageBreak/>
        <w:object w:dxaOrig="1440" w:dyaOrig="1440" w14:anchorId="3D812ACE">
          <v:shape id="_x0000_s3242" type="#_x0000_t75" style="position:absolute;left:0;text-align:left;margin-left:0;margin-top:58.45pt;width:92.65pt;height:72.65pt;z-index:253084672">
            <v:imagedata r:id="rId599" o:title=""/>
          </v:shape>
          <o:OLEObject Type="Embed" ProgID="ChemDraw.Document.6.0" ShapeID="_x0000_s3242" DrawAspect="Content" ObjectID="_1819003030" r:id="rId600"/>
        </w:object>
      </w:r>
      <w:r w:rsidR="00F136F0">
        <w:rPr>
          <w:rFonts w:ascii="Times New Roman" w:hAnsi="Times New Roman" w:cs="Times New Roman"/>
          <w:noProof/>
          <w:sz w:val="20"/>
          <w:szCs w:val="20"/>
          <w:vertAlign w:val="superscript"/>
        </w:rPr>
        <w:drawing>
          <wp:inline distT="0" distB="0" distL="0" distR="0" wp14:anchorId="3E0445C4" wp14:editId="44F54C97">
            <wp:extent cx="5274032" cy="3680459"/>
            <wp:effectExtent l="0" t="0" r="3175" b="0"/>
            <wp:docPr id="231"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pic:cNvPicPr/>
                  </pic:nvPicPr>
                  <pic:blipFill>
                    <a:blip r:embed="rId601" cstate="print">
                      <a:extLst>
                        <a:ext uri="{28A0092B-C50C-407E-A947-70E740481C1C}">
                          <a14:useLocalDpi xmlns:a14="http://schemas.microsoft.com/office/drawing/2010/main" val="0"/>
                        </a:ext>
                      </a:extLst>
                    </a:blip>
                    <a:stretch>
                      <a:fillRect/>
                    </a:stretch>
                  </pic:blipFill>
                  <pic:spPr>
                    <a:xfrm>
                      <a:off x="0" y="0"/>
                      <a:ext cx="5274032" cy="3680459"/>
                    </a:xfrm>
                    <a:prstGeom prst="rect">
                      <a:avLst/>
                    </a:prstGeom>
                  </pic:spPr>
                </pic:pic>
              </a:graphicData>
            </a:graphic>
          </wp:inline>
        </w:drawing>
      </w:r>
    </w:p>
    <w:p w14:paraId="0970BC29" w14:textId="77777777" w:rsidR="00F136F0" w:rsidRPr="001C5C8B" w:rsidRDefault="00BE5CCA" w:rsidP="00F136F0">
      <w:pPr>
        <w:rPr>
          <w:rFonts w:ascii="Times New Roman" w:hAnsi="Times New Roman" w:cs="Times New Roman"/>
          <w:sz w:val="20"/>
          <w:szCs w:val="20"/>
        </w:rPr>
      </w:pPr>
      <w:r>
        <w:rPr>
          <w:noProof/>
        </w:rPr>
        <w:object w:dxaOrig="1440" w:dyaOrig="1440" w14:anchorId="1F53EB2B">
          <v:shape id="_x0000_s3243" type="#_x0000_t75" style="position:absolute;left:0;text-align:left;margin-left:0;margin-top:60.5pt;width:95.9pt;height:72.75pt;z-index:253085696">
            <v:imagedata r:id="rId602" o:title=""/>
          </v:shape>
          <o:OLEObject Type="Embed" ProgID="ChemDraw.Document.6.0" ShapeID="_x0000_s3243" DrawAspect="Content" ObjectID="_1819003031" r:id="rId603"/>
        </w:object>
      </w:r>
      <w:r w:rsidR="00F136F0">
        <w:rPr>
          <w:rFonts w:ascii="Times New Roman" w:hAnsi="Times New Roman" w:cs="Times New Roman"/>
          <w:noProof/>
          <w:sz w:val="20"/>
          <w:szCs w:val="20"/>
          <w:vertAlign w:val="superscript"/>
        </w:rPr>
        <w:drawing>
          <wp:inline distT="0" distB="0" distL="0" distR="0" wp14:anchorId="11881546" wp14:editId="2CA4DECB">
            <wp:extent cx="5274032" cy="3680460"/>
            <wp:effectExtent l="0" t="0" r="3175" b="0"/>
            <wp:docPr id="232"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pic:nvPicPr>
                  <pic:blipFill>
                    <a:blip r:embed="rId604"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2405B130" w14:textId="7FA4F820" w:rsidR="00F136F0" w:rsidRPr="002251E0" w:rsidRDefault="00BE5CCA" w:rsidP="00F136F0">
      <w:r>
        <w:rPr>
          <w:noProof/>
        </w:rPr>
        <w:lastRenderedPageBreak/>
        <w:object w:dxaOrig="1440" w:dyaOrig="1440" w14:anchorId="71718B4A">
          <v:shape id="_x0000_s3245" type="#_x0000_t75" style="position:absolute;left:0;text-align:left;margin-left:0;margin-top:55.6pt;width:92.65pt;height:83.65pt;z-index:253087744">
            <v:imagedata r:id="rId605" o:title=""/>
          </v:shape>
          <o:OLEObject Type="Embed" ProgID="ChemDraw.Document.6.0" ShapeID="_x0000_s3245" DrawAspect="Content" ObjectID="_1819003032" r:id="rId606"/>
        </w:object>
      </w:r>
      <w:r w:rsidR="00F136F0">
        <w:rPr>
          <w:rFonts w:ascii="Times New Roman" w:hAnsi="Times New Roman" w:cs="Times New Roman"/>
          <w:noProof/>
          <w:sz w:val="20"/>
          <w:szCs w:val="20"/>
          <w:vertAlign w:val="superscript"/>
        </w:rPr>
        <w:drawing>
          <wp:inline distT="0" distB="0" distL="0" distR="0" wp14:anchorId="4C03ECB5" wp14:editId="4D9CC939">
            <wp:extent cx="5274032" cy="3680460"/>
            <wp:effectExtent l="0" t="0" r="3175" b="0"/>
            <wp:docPr id="233"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pic:cNvPicPr/>
                  </pic:nvPicPr>
                  <pic:blipFill>
                    <a:blip r:embed="rId607"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096B4327" w14:textId="77777777" w:rsidR="00F136F0" w:rsidRPr="001C5C8B" w:rsidRDefault="00BE5CCA" w:rsidP="00F136F0">
      <w:pPr>
        <w:rPr>
          <w:rFonts w:ascii="Times New Roman" w:hAnsi="Times New Roman" w:cs="Times New Roman"/>
          <w:sz w:val="20"/>
          <w:szCs w:val="20"/>
        </w:rPr>
      </w:pPr>
      <w:r>
        <w:rPr>
          <w:noProof/>
        </w:rPr>
        <w:object w:dxaOrig="1440" w:dyaOrig="1440" w14:anchorId="2BF97857">
          <v:shape id="_x0000_s3244" type="#_x0000_t75" style="position:absolute;left:0;text-align:left;margin-left:.2pt;margin-top:63.95pt;width:95.8pt;height:83.8pt;z-index:253086720">
            <v:imagedata r:id="rId608" o:title=""/>
          </v:shape>
          <o:OLEObject Type="Embed" ProgID="ChemDraw.Document.6.0" ShapeID="_x0000_s3244" DrawAspect="Content" ObjectID="_1819003033" r:id="rId609"/>
        </w:object>
      </w:r>
      <w:r w:rsidR="00F136F0">
        <w:rPr>
          <w:rFonts w:ascii="Times New Roman" w:hAnsi="Times New Roman" w:cs="Times New Roman"/>
          <w:noProof/>
          <w:sz w:val="20"/>
          <w:szCs w:val="20"/>
          <w:vertAlign w:val="superscript"/>
        </w:rPr>
        <w:drawing>
          <wp:inline distT="0" distB="0" distL="0" distR="0" wp14:anchorId="12E07803" wp14:editId="4868B892">
            <wp:extent cx="5274032" cy="3680460"/>
            <wp:effectExtent l="0" t="0" r="3175" b="0"/>
            <wp:docPr id="234"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pic:cNvPicPr/>
                  </pic:nvPicPr>
                  <pic:blipFill>
                    <a:blip r:embed="rId610"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41B1A274" w14:textId="76CFDB95" w:rsidR="00F136F0" w:rsidRPr="002251E0" w:rsidRDefault="00BE5CCA" w:rsidP="00F136F0">
      <w:r>
        <w:rPr>
          <w:noProof/>
        </w:rPr>
        <w:lastRenderedPageBreak/>
        <w:object w:dxaOrig="1440" w:dyaOrig="1440" w14:anchorId="1C8A6F29">
          <v:shape id="_x0000_s3246" type="#_x0000_t75" style="position:absolute;left:0;text-align:left;margin-left:.2pt;margin-top:59.05pt;width:109.55pt;height:80pt;z-index:253088768">
            <v:imagedata r:id="rId611" o:title=""/>
          </v:shape>
          <o:OLEObject Type="Embed" ProgID="ChemDraw.Document.6.0" ShapeID="_x0000_s3246" DrawAspect="Content" ObjectID="_1819003034" r:id="rId612"/>
        </w:object>
      </w:r>
      <w:r w:rsidR="00F136F0">
        <w:rPr>
          <w:rFonts w:ascii="Times New Roman" w:hAnsi="Times New Roman" w:cs="Times New Roman"/>
          <w:noProof/>
          <w:sz w:val="20"/>
          <w:szCs w:val="20"/>
          <w:vertAlign w:val="superscript"/>
        </w:rPr>
        <w:drawing>
          <wp:inline distT="0" distB="0" distL="0" distR="0" wp14:anchorId="747D9CB1" wp14:editId="11F12279">
            <wp:extent cx="5274032" cy="3680460"/>
            <wp:effectExtent l="0" t="0" r="3175" b="0"/>
            <wp:docPr id="23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pic:nvPicPr>
                  <pic:blipFill>
                    <a:blip r:embed="rId613"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56B213E1" w14:textId="77777777" w:rsidR="00F136F0" w:rsidRPr="00AB7A80" w:rsidRDefault="00BE5CCA" w:rsidP="00F136F0">
      <w:pPr>
        <w:rPr>
          <w:rFonts w:ascii="Times New Roman" w:hAnsi="Times New Roman" w:cs="Times New Roman"/>
          <w:sz w:val="20"/>
          <w:szCs w:val="20"/>
        </w:rPr>
      </w:pPr>
      <w:r>
        <w:rPr>
          <w:noProof/>
        </w:rPr>
        <w:object w:dxaOrig="1440" w:dyaOrig="1440" w14:anchorId="05D72B4D">
          <v:shape id="_x0000_s3247" type="#_x0000_t75" style="position:absolute;left:0;text-align:left;margin-left:.2pt;margin-top:63.1pt;width:109.35pt;height:80.1pt;z-index:253089792">
            <v:imagedata r:id="rId614" o:title=""/>
          </v:shape>
          <o:OLEObject Type="Embed" ProgID="ChemDraw.Document.6.0" ShapeID="_x0000_s3247" DrawAspect="Content" ObjectID="_1819003035" r:id="rId615"/>
        </w:object>
      </w:r>
      <w:r w:rsidR="00F136F0">
        <w:rPr>
          <w:rFonts w:ascii="Times New Roman" w:hAnsi="Times New Roman" w:cs="Times New Roman"/>
          <w:noProof/>
          <w:sz w:val="20"/>
          <w:szCs w:val="20"/>
          <w:vertAlign w:val="superscript"/>
        </w:rPr>
        <w:drawing>
          <wp:inline distT="0" distB="0" distL="0" distR="0" wp14:anchorId="6AC42C49" wp14:editId="02E3CC6F">
            <wp:extent cx="5274032" cy="3680460"/>
            <wp:effectExtent l="0" t="0" r="3175" b="0"/>
            <wp:docPr id="23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pic:nvPicPr>
                  <pic:blipFill>
                    <a:blip r:embed="rId616"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1F738903" w14:textId="1F27DBFE" w:rsidR="00F136F0" w:rsidRPr="002251E0" w:rsidRDefault="00BE5CCA" w:rsidP="00F136F0">
      <w:r>
        <w:rPr>
          <w:noProof/>
        </w:rPr>
        <w:lastRenderedPageBreak/>
        <w:object w:dxaOrig="1440" w:dyaOrig="1440" w14:anchorId="2AA4CD51">
          <v:shape id="_x0000_s3249" type="#_x0000_t75" style="position:absolute;left:0;text-align:left;margin-left:.2pt;margin-top:57.9pt;width:92.65pt;height:69.15pt;z-index:253091840">
            <v:imagedata r:id="rId617" o:title=""/>
          </v:shape>
          <o:OLEObject Type="Embed" ProgID="ChemDraw.Document.6.0" ShapeID="_x0000_s3249" DrawAspect="Content" ObjectID="_1819003036" r:id="rId618"/>
        </w:object>
      </w:r>
      <w:r w:rsidR="00F136F0">
        <w:rPr>
          <w:rFonts w:ascii="Times New Roman" w:hAnsi="Times New Roman" w:cs="Times New Roman"/>
          <w:noProof/>
          <w:sz w:val="20"/>
          <w:szCs w:val="20"/>
          <w:vertAlign w:val="superscript"/>
        </w:rPr>
        <w:drawing>
          <wp:inline distT="0" distB="0" distL="0" distR="0" wp14:anchorId="78265E9D" wp14:editId="7308B840">
            <wp:extent cx="5274032" cy="3680460"/>
            <wp:effectExtent l="0" t="0" r="3175" b="0"/>
            <wp:docPr id="237"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pic:cNvPicPr/>
                  </pic:nvPicPr>
                  <pic:blipFill>
                    <a:blip r:embed="rId619"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2E5BFBD4" w14:textId="77777777" w:rsidR="00F136F0" w:rsidRPr="00AB7A80" w:rsidRDefault="00BE5CCA" w:rsidP="00F136F0">
      <w:pPr>
        <w:rPr>
          <w:rFonts w:ascii="Times New Roman" w:hAnsi="Times New Roman" w:cs="Times New Roman"/>
          <w:sz w:val="20"/>
          <w:szCs w:val="20"/>
          <w:vertAlign w:val="superscript"/>
        </w:rPr>
      </w:pPr>
      <w:r>
        <w:rPr>
          <w:noProof/>
        </w:rPr>
        <w:object w:dxaOrig="1440" w:dyaOrig="1440" w14:anchorId="0F655394">
          <v:shape id="_x0000_s3248" type="#_x0000_t75" style="position:absolute;left:0;text-align:left;margin-left:-.1pt;margin-top:59.65pt;width:95.8pt;height:69.2pt;z-index:253090816">
            <v:imagedata r:id="rId620" o:title=""/>
          </v:shape>
          <o:OLEObject Type="Embed" ProgID="ChemDraw.Document.6.0" ShapeID="_x0000_s3248" DrawAspect="Content" ObjectID="_1819003037" r:id="rId621"/>
        </w:object>
      </w:r>
      <w:r w:rsidR="00F136F0">
        <w:rPr>
          <w:rFonts w:ascii="Times New Roman" w:hAnsi="Times New Roman" w:cs="Times New Roman"/>
          <w:noProof/>
          <w:sz w:val="20"/>
          <w:szCs w:val="20"/>
          <w:vertAlign w:val="superscript"/>
        </w:rPr>
        <w:drawing>
          <wp:inline distT="0" distB="0" distL="0" distR="0" wp14:anchorId="309172E6" wp14:editId="56F1C0F0">
            <wp:extent cx="5274310" cy="3680460"/>
            <wp:effectExtent l="0" t="0" r="2540" b="0"/>
            <wp:docPr id="238"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pic:cNvPicPr/>
                  </pic:nvPicPr>
                  <pic:blipFill>
                    <a:blip r:embed="rId622"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28C950FF" w14:textId="572F524C" w:rsidR="00F136F0" w:rsidRPr="002251E0" w:rsidRDefault="00BE5CCA" w:rsidP="00F136F0">
      <w:r>
        <w:rPr>
          <w:noProof/>
        </w:rPr>
        <w:lastRenderedPageBreak/>
        <w:object w:dxaOrig="1440" w:dyaOrig="1440" w14:anchorId="3D43FC41">
          <v:shape id="_x0000_s3250" type="#_x0000_t75" style="position:absolute;left:0;text-align:left;margin-left:-.1pt;margin-top:59.55pt;width:92.65pt;height:63.6pt;z-index:253092864">
            <v:imagedata r:id="rId623" o:title=""/>
          </v:shape>
          <o:OLEObject Type="Embed" ProgID="ChemDraw.Document.6.0" ShapeID="_x0000_s3250" DrawAspect="Content" ObjectID="_1819003038" r:id="rId624"/>
        </w:object>
      </w:r>
      <w:r w:rsidR="00F136F0">
        <w:rPr>
          <w:rFonts w:ascii="Times New Roman" w:hAnsi="Times New Roman" w:cs="Times New Roman"/>
          <w:noProof/>
          <w:sz w:val="20"/>
          <w:szCs w:val="20"/>
          <w:vertAlign w:val="superscript"/>
        </w:rPr>
        <w:drawing>
          <wp:inline distT="0" distB="0" distL="0" distR="0" wp14:anchorId="138399CC" wp14:editId="3AAFDC16">
            <wp:extent cx="5274032" cy="3680460"/>
            <wp:effectExtent l="0" t="0" r="3175" b="0"/>
            <wp:docPr id="239"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pic:cNvPicPr/>
                  </pic:nvPicPr>
                  <pic:blipFill>
                    <a:blip r:embed="rId625"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4E35196F" w14:textId="77777777" w:rsidR="00F136F0" w:rsidRPr="00AB7A80" w:rsidRDefault="00BE5CCA" w:rsidP="00F136F0">
      <w:pPr>
        <w:rPr>
          <w:rFonts w:ascii="Times New Roman" w:hAnsi="Times New Roman" w:cs="Times New Roman"/>
          <w:sz w:val="20"/>
          <w:szCs w:val="20"/>
        </w:rPr>
      </w:pPr>
      <w:r>
        <w:rPr>
          <w:noProof/>
        </w:rPr>
        <w:object w:dxaOrig="1440" w:dyaOrig="1440" w14:anchorId="743118E2">
          <v:shape id="_x0000_s3251" type="#_x0000_t75" style="position:absolute;left:0;text-align:left;margin-left:-.05pt;margin-top:62.9pt;width:95.8pt;height:63.3pt;z-index:253093888">
            <v:imagedata r:id="rId626" o:title=""/>
          </v:shape>
          <o:OLEObject Type="Embed" ProgID="ChemDraw.Document.6.0" ShapeID="_x0000_s3251" DrawAspect="Content" ObjectID="_1819003039" r:id="rId627"/>
        </w:object>
      </w:r>
      <w:r w:rsidR="00F136F0">
        <w:rPr>
          <w:rFonts w:ascii="Times New Roman" w:hAnsi="Times New Roman" w:cs="Times New Roman"/>
          <w:noProof/>
          <w:sz w:val="20"/>
          <w:szCs w:val="20"/>
          <w:vertAlign w:val="superscript"/>
        </w:rPr>
        <w:drawing>
          <wp:inline distT="0" distB="0" distL="0" distR="0" wp14:anchorId="079AFB95" wp14:editId="5FB23075">
            <wp:extent cx="5274032" cy="3680459"/>
            <wp:effectExtent l="0" t="0" r="3175" b="0"/>
            <wp:docPr id="24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pic:cNvPicPr/>
                  </pic:nvPicPr>
                  <pic:blipFill>
                    <a:blip r:embed="rId628" cstate="print">
                      <a:extLst>
                        <a:ext uri="{28A0092B-C50C-407E-A947-70E740481C1C}">
                          <a14:useLocalDpi xmlns:a14="http://schemas.microsoft.com/office/drawing/2010/main" val="0"/>
                        </a:ext>
                      </a:extLst>
                    </a:blip>
                    <a:stretch>
                      <a:fillRect/>
                    </a:stretch>
                  </pic:blipFill>
                  <pic:spPr>
                    <a:xfrm>
                      <a:off x="0" y="0"/>
                      <a:ext cx="5274032" cy="3680459"/>
                    </a:xfrm>
                    <a:prstGeom prst="rect">
                      <a:avLst/>
                    </a:prstGeom>
                  </pic:spPr>
                </pic:pic>
              </a:graphicData>
            </a:graphic>
          </wp:inline>
        </w:drawing>
      </w:r>
      <w:r w:rsidR="00F136F0">
        <w:rPr>
          <w:rFonts w:ascii="Times New Roman" w:hAnsi="Times New Roman" w:cs="Times New Roman"/>
          <w:sz w:val="20"/>
          <w:szCs w:val="20"/>
        </w:rPr>
        <w:t xml:space="preserve"> </w:t>
      </w:r>
    </w:p>
    <w:p w14:paraId="15B03CF2" w14:textId="4D752233" w:rsidR="00F136F0" w:rsidRPr="002251E0" w:rsidRDefault="00BE5CCA" w:rsidP="00F136F0">
      <w:r>
        <w:rPr>
          <w:noProof/>
        </w:rPr>
        <w:lastRenderedPageBreak/>
        <w:object w:dxaOrig="1440" w:dyaOrig="1440" w14:anchorId="1A949D0D">
          <v:shape id="_x0000_s3253" type="#_x0000_t75" style="position:absolute;left:0;text-align:left;margin-left:-.05pt;margin-top:57.15pt;width:93.85pt;height:71.55pt;z-index:253095936">
            <v:imagedata r:id="rId629" o:title=""/>
          </v:shape>
          <o:OLEObject Type="Embed" ProgID="ChemDraw.Document.6.0" ShapeID="_x0000_s3253" DrawAspect="Content" ObjectID="_1819003040" r:id="rId630"/>
        </w:object>
      </w:r>
      <w:r w:rsidR="00F136F0">
        <w:rPr>
          <w:rFonts w:ascii="Times New Roman" w:hAnsi="Times New Roman" w:cs="Times New Roman"/>
          <w:noProof/>
          <w:sz w:val="20"/>
          <w:szCs w:val="20"/>
          <w:vertAlign w:val="superscript"/>
        </w:rPr>
        <w:drawing>
          <wp:inline distT="0" distB="0" distL="0" distR="0" wp14:anchorId="51F9F496" wp14:editId="7D28F089">
            <wp:extent cx="5274032" cy="3680460"/>
            <wp:effectExtent l="0" t="0" r="3175" b="0"/>
            <wp:docPr id="24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pic:cNvPicPr/>
                  </pic:nvPicPr>
                  <pic:blipFill>
                    <a:blip r:embed="rId631"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251EBAED" w14:textId="77777777" w:rsidR="00F136F0" w:rsidRPr="00AB7A80" w:rsidRDefault="00BE5CCA" w:rsidP="00F136F0">
      <w:pPr>
        <w:rPr>
          <w:rFonts w:ascii="Times New Roman" w:hAnsi="Times New Roman" w:cs="Times New Roman"/>
          <w:sz w:val="20"/>
          <w:szCs w:val="20"/>
        </w:rPr>
      </w:pPr>
      <w:r>
        <w:rPr>
          <w:noProof/>
        </w:rPr>
        <w:object w:dxaOrig="1440" w:dyaOrig="1440" w14:anchorId="5259B471">
          <v:shape id="_x0000_s3252" type="#_x0000_t75" style="position:absolute;left:0;text-align:left;margin-left:-.2pt;margin-top:63.45pt;width:97pt;height:71.65pt;z-index:253094912">
            <v:imagedata r:id="rId632" o:title=""/>
          </v:shape>
          <o:OLEObject Type="Embed" ProgID="ChemDraw.Document.6.0" ShapeID="_x0000_s3252" DrawAspect="Content" ObjectID="_1819003041" r:id="rId633"/>
        </w:object>
      </w:r>
      <w:r w:rsidR="00F136F0">
        <w:rPr>
          <w:rFonts w:ascii="Times New Roman" w:hAnsi="Times New Roman" w:cs="Times New Roman"/>
          <w:noProof/>
          <w:sz w:val="20"/>
          <w:szCs w:val="20"/>
          <w:vertAlign w:val="superscript"/>
        </w:rPr>
        <w:drawing>
          <wp:inline distT="0" distB="0" distL="0" distR="0" wp14:anchorId="26A0B401" wp14:editId="7E264421">
            <wp:extent cx="5274032" cy="3680460"/>
            <wp:effectExtent l="0" t="0" r="3175" b="0"/>
            <wp:docPr id="242"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pic:cNvPicPr/>
                  </pic:nvPicPr>
                  <pic:blipFill>
                    <a:blip r:embed="rId634"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3FC40CBF" w14:textId="21ADCA48" w:rsidR="00F136F0" w:rsidRPr="002251E0" w:rsidRDefault="00BE5CCA" w:rsidP="00F136F0">
      <w:r>
        <w:rPr>
          <w:noProof/>
        </w:rPr>
        <w:lastRenderedPageBreak/>
        <w:object w:dxaOrig="1440" w:dyaOrig="1440" w14:anchorId="566C4025">
          <v:shape id="_x0000_s3254" type="#_x0000_t75" style="position:absolute;left:0;text-align:left;margin-left:-.2pt;margin-top:57.15pt;width:92.65pt;height:73.4pt;z-index:253096960">
            <v:imagedata r:id="rId635" o:title=""/>
          </v:shape>
          <o:OLEObject Type="Embed" ProgID="ChemDraw.Document.6.0" ShapeID="_x0000_s3254" DrawAspect="Content" ObjectID="_1819003042" r:id="rId636"/>
        </w:object>
      </w:r>
      <w:r w:rsidR="00F136F0">
        <w:rPr>
          <w:rFonts w:ascii="Times New Roman" w:hAnsi="Times New Roman" w:cs="Times New Roman"/>
          <w:noProof/>
          <w:sz w:val="20"/>
          <w:szCs w:val="20"/>
          <w:vertAlign w:val="superscript"/>
        </w:rPr>
        <w:drawing>
          <wp:inline distT="0" distB="0" distL="0" distR="0" wp14:anchorId="1D10A7EB" wp14:editId="11E7684F">
            <wp:extent cx="5274030" cy="3680459"/>
            <wp:effectExtent l="0" t="0" r="3175" b="0"/>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pic:cNvPicPr/>
                  </pic:nvPicPr>
                  <pic:blipFill>
                    <a:blip r:embed="rId637" cstate="print">
                      <a:extLst>
                        <a:ext uri="{28A0092B-C50C-407E-A947-70E740481C1C}">
                          <a14:useLocalDpi xmlns:a14="http://schemas.microsoft.com/office/drawing/2010/main" val="0"/>
                        </a:ext>
                      </a:extLst>
                    </a:blip>
                    <a:stretch>
                      <a:fillRect/>
                    </a:stretch>
                  </pic:blipFill>
                  <pic:spPr>
                    <a:xfrm>
                      <a:off x="0" y="0"/>
                      <a:ext cx="5274030" cy="3680459"/>
                    </a:xfrm>
                    <a:prstGeom prst="rect">
                      <a:avLst/>
                    </a:prstGeom>
                  </pic:spPr>
                </pic:pic>
              </a:graphicData>
            </a:graphic>
          </wp:inline>
        </w:drawing>
      </w:r>
    </w:p>
    <w:p w14:paraId="5F29C5A4" w14:textId="77777777" w:rsidR="00F136F0" w:rsidRPr="00E04BDF" w:rsidRDefault="00BE5CCA" w:rsidP="00F136F0">
      <w:pPr>
        <w:rPr>
          <w:rFonts w:ascii="Times New Roman" w:hAnsi="Times New Roman" w:cs="Times New Roman"/>
          <w:sz w:val="20"/>
          <w:szCs w:val="20"/>
        </w:rPr>
      </w:pPr>
      <w:r>
        <w:rPr>
          <w:noProof/>
        </w:rPr>
        <w:object w:dxaOrig="1440" w:dyaOrig="1440" w14:anchorId="11E5B744">
          <v:shape id="_x0000_s3255" type="#_x0000_t75" style="position:absolute;left:0;text-align:left;margin-left:5.05pt;margin-top:57.4pt;width:95.9pt;height:73.45pt;z-index:253097984">
            <v:imagedata r:id="rId638" o:title=""/>
          </v:shape>
          <o:OLEObject Type="Embed" ProgID="ChemDraw.Document.6.0" ShapeID="_x0000_s3255" DrawAspect="Content" ObjectID="_1819003043" r:id="rId639"/>
        </w:object>
      </w:r>
      <w:r w:rsidR="00F136F0">
        <w:rPr>
          <w:rFonts w:ascii="Times New Roman" w:hAnsi="Times New Roman" w:cs="Times New Roman"/>
          <w:noProof/>
          <w:sz w:val="20"/>
          <w:szCs w:val="20"/>
          <w:vertAlign w:val="superscript"/>
        </w:rPr>
        <w:drawing>
          <wp:inline distT="0" distB="0" distL="0" distR="0" wp14:anchorId="4E817993" wp14:editId="19A40F79">
            <wp:extent cx="5274032" cy="3680459"/>
            <wp:effectExtent l="0" t="0" r="3175" b="0"/>
            <wp:docPr id="244" name="图片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44"/>
                    <pic:cNvPicPr/>
                  </pic:nvPicPr>
                  <pic:blipFill>
                    <a:blip r:embed="rId640" cstate="print">
                      <a:extLst>
                        <a:ext uri="{28A0092B-C50C-407E-A947-70E740481C1C}">
                          <a14:useLocalDpi xmlns:a14="http://schemas.microsoft.com/office/drawing/2010/main" val="0"/>
                        </a:ext>
                      </a:extLst>
                    </a:blip>
                    <a:stretch>
                      <a:fillRect/>
                    </a:stretch>
                  </pic:blipFill>
                  <pic:spPr>
                    <a:xfrm>
                      <a:off x="0" y="0"/>
                      <a:ext cx="5274032" cy="3680459"/>
                    </a:xfrm>
                    <a:prstGeom prst="rect">
                      <a:avLst/>
                    </a:prstGeom>
                  </pic:spPr>
                </pic:pic>
              </a:graphicData>
            </a:graphic>
          </wp:inline>
        </w:drawing>
      </w:r>
    </w:p>
    <w:p w14:paraId="29608B8F" w14:textId="2335F823" w:rsidR="00F136F0" w:rsidRPr="002251E0" w:rsidRDefault="00BE5CCA" w:rsidP="00F136F0">
      <w:pPr>
        <w:rPr>
          <w:rFonts w:ascii="Times New Roman" w:hAnsi="Times New Roman" w:cs="Times New Roman"/>
          <w:noProof/>
          <w:sz w:val="20"/>
          <w:szCs w:val="20"/>
          <w:vertAlign w:val="superscript"/>
        </w:rPr>
      </w:pPr>
      <w:r>
        <w:rPr>
          <w:noProof/>
        </w:rPr>
        <w:lastRenderedPageBreak/>
        <w:object w:dxaOrig="1440" w:dyaOrig="1440" w14:anchorId="34B46DCA">
          <v:shape id="_x0000_s3257" type="#_x0000_t75" style="position:absolute;left:0;text-align:left;margin-left:.05pt;margin-top:53.5pt;width:92.75pt;height:59.45pt;z-index:253100032">
            <v:imagedata r:id="rId641" o:title=""/>
          </v:shape>
          <o:OLEObject Type="Embed" ProgID="ChemDraw.Document.6.0" ShapeID="_x0000_s3257" DrawAspect="Content" ObjectID="_1819003044" r:id="rId642"/>
        </w:object>
      </w:r>
      <w:r w:rsidR="00F136F0">
        <w:rPr>
          <w:rFonts w:ascii="Times New Roman" w:hAnsi="Times New Roman" w:cs="Times New Roman"/>
          <w:noProof/>
          <w:sz w:val="20"/>
          <w:szCs w:val="20"/>
          <w:vertAlign w:val="superscript"/>
        </w:rPr>
        <w:drawing>
          <wp:inline distT="0" distB="0" distL="0" distR="0" wp14:anchorId="2375AD99" wp14:editId="3515CCD8">
            <wp:extent cx="5274032" cy="3680460"/>
            <wp:effectExtent l="0" t="0" r="3175" b="0"/>
            <wp:docPr id="245"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pic:cNvPicPr/>
                  </pic:nvPicPr>
                  <pic:blipFill>
                    <a:blip r:embed="rId643"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4B7EEBE2" w14:textId="48F20FD1" w:rsidR="00F136F0" w:rsidRPr="00F136F0" w:rsidRDefault="00BE5CCA" w:rsidP="00F136F0">
      <w:pPr>
        <w:rPr>
          <w:rFonts w:ascii="Times New Roman" w:hAnsi="Times New Roman" w:cs="Times New Roman"/>
          <w:szCs w:val="21"/>
        </w:rPr>
      </w:pPr>
      <w:r>
        <w:rPr>
          <w:noProof/>
        </w:rPr>
        <w:object w:dxaOrig="1440" w:dyaOrig="1440" w14:anchorId="08E4C02B">
          <v:shape id="_x0000_s3256" type="#_x0000_t75" style="position:absolute;left:0;text-align:left;margin-left:2.65pt;margin-top:56pt;width:95.9pt;height:59.55pt;z-index:253099008">
            <v:imagedata r:id="rId644" o:title=""/>
          </v:shape>
          <o:OLEObject Type="Embed" ProgID="ChemDraw.Document.6.0" ShapeID="_x0000_s3256" DrawAspect="Content" ObjectID="_1819003045" r:id="rId645"/>
        </w:object>
      </w:r>
      <w:r w:rsidR="00F136F0">
        <w:rPr>
          <w:rFonts w:ascii="Times New Roman" w:hAnsi="Times New Roman" w:cs="Times New Roman"/>
          <w:noProof/>
          <w:sz w:val="20"/>
          <w:szCs w:val="20"/>
          <w:vertAlign w:val="superscript"/>
        </w:rPr>
        <w:drawing>
          <wp:inline distT="0" distB="0" distL="0" distR="0" wp14:anchorId="0C99DC66" wp14:editId="05A8F81F">
            <wp:extent cx="5274032" cy="3680459"/>
            <wp:effectExtent l="0" t="0" r="3175" b="0"/>
            <wp:docPr id="246"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pic:cNvPicPr/>
                  </pic:nvPicPr>
                  <pic:blipFill>
                    <a:blip r:embed="rId646" cstate="print">
                      <a:extLst>
                        <a:ext uri="{28A0092B-C50C-407E-A947-70E740481C1C}">
                          <a14:useLocalDpi xmlns:a14="http://schemas.microsoft.com/office/drawing/2010/main" val="0"/>
                        </a:ext>
                      </a:extLst>
                    </a:blip>
                    <a:stretch>
                      <a:fillRect/>
                    </a:stretch>
                  </pic:blipFill>
                  <pic:spPr>
                    <a:xfrm>
                      <a:off x="0" y="0"/>
                      <a:ext cx="5274032" cy="3680459"/>
                    </a:xfrm>
                    <a:prstGeom prst="rect">
                      <a:avLst/>
                    </a:prstGeom>
                  </pic:spPr>
                </pic:pic>
              </a:graphicData>
            </a:graphic>
          </wp:inline>
        </w:drawing>
      </w:r>
    </w:p>
    <w:p w14:paraId="5F2C1F55" w14:textId="77777777" w:rsidR="00F136F0" w:rsidRDefault="00BE5CCA" w:rsidP="00F136F0">
      <w:pPr>
        <w:rPr>
          <w:rFonts w:ascii="Times New Roman" w:hAnsi="Times New Roman" w:cs="Times New Roman"/>
          <w:sz w:val="20"/>
          <w:szCs w:val="20"/>
          <w:vertAlign w:val="superscript"/>
        </w:rPr>
      </w:pPr>
      <w:r>
        <w:rPr>
          <w:noProof/>
        </w:rPr>
        <w:lastRenderedPageBreak/>
        <w:object w:dxaOrig="1440" w:dyaOrig="1440" w14:anchorId="4AACE6AC">
          <v:shape id="_x0000_s3258" type="#_x0000_t75" style="position:absolute;left:0;text-align:left;margin-left:0;margin-top:58.6pt;width:92.65pt;height:61.25pt;z-index:253101056">
            <v:imagedata r:id="rId647" o:title=""/>
          </v:shape>
          <o:OLEObject Type="Embed" ProgID="ChemDraw.Document.6.0" ShapeID="_x0000_s3258" DrawAspect="Content" ObjectID="_1819003046" r:id="rId648"/>
        </w:object>
      </w:r>
      <w:r w:rsidR="00F136F0">
        <w:rPr>
          <w:rFonts w:ascii="Times New Roman" w:hAnsi="Times New Roman" w:cs="Times New Roman"/>
          <w:noProof/>
          <w:sz w:val="20"/>
          <w:szCs w:val="20"/>
          <w:vertAlign w:val="superscript"/>
        </w:rPr>
        <w:drawing>
          <wp:inline distT="0" distB="0" distL="0" distR="0" wp14:anchorId="3E43602E" wp14:editId="39CD90EA">
            <wp:extent cx="5274032" cy="3680460"/>
            <wp:effectExtent l="0" t="0" r="3175" b="0"/>
            <wp:docPr id="247"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pic:nvPicPr>
                  <pic:blipFill>
                    <a:blip r:embed="rId649"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3ABADEBD" w14:textId="77777777" w:rsidR="00F136F0" w:rsidRPr="00E04BDF" w:rsidRDefault="00BE5CCA" w:rsidP="00F136F0">
      <w:pPr>
        <w:rPr>
          <w:rFonts w:ascii="Times New Roman" w:hAnsi="Times New Roman" w:cs="Times New Roman"/>
          <w:sz w:val="20"/>
          <w:szCs w:val="20"/>
        </w:rPr>
      </w:pPr>
      <w:r>
        <w:rPr>
          <w:noProof/>
        </w:rPr>
        <w:object w:dxaOrig="1440" w:dyaOrig="1440" w14:anchorId="661A1F09">
          <v:shape id="_x0000_s3259" type="#_x0000_t75" style="position:absolute;left:0;text-align:left;margin-left:.15pt;margin-top:60.45pt;width:95.8pt;height:61.3pt;z-index:253102080">
            <v:imagedata r:id="rId650" o:title=""/>
          </v:shape>
          <o:OLEObject Type="Embed" ProgID="ChemDraw.Document.6.0" ShapeID="_x0000_s3259" DrawAspect="Content" ObjectID="_1819003047" r:id="rId651"/>
        </w:object>
      </w:r>
      <w:r w:rsidR="00F136F0">
        <w:rPr>
          <w:rFonts w:ascii="Times New Roman" w:hAnsi="Times New Roman" w:cs="Times New Roman"/>
          <w:noProof/>
          <w:sz w:val="20"/>
          <w:szCs w:val="20"/>
          <w:vertAlign w:val="superscript"/>
        </w:rPr>
        <w:drawing>
          <wp:inline distT="0" distB="0" distL="0" distR="0" wp14:anchorId="1E3D306F" wp14:editId="2C77DA7B">
            <wp:extent cx="5274032" cy="3680460"/>
            <wp:effectExtent l="0" t="0" r="3175" b="0"/>
            <wp:docPr id="248"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pic:cNvPicPr/>
                  </pic:nvPicPr>
                  <pic:blipFill>
                    <a:blip r:embed="rId652"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2DFFD0DA" w14:textId="77777777" w:rsidR="00F136F0" w:rsidRDefault="00BE5CCA" w:rsidP="00F136F0">
      <w:pPr>
        <w:rPr>
          <w:rFonts w:ascii="Times New Roman" w:hAnsi="Times New Roman" w:cs="Times New Roman"/>
          <w:sz w:val="20"/>
          <w:szCs w:val="20"/>
          <w:vertAlign w:val="superscript"/>
        </w:rPr>
      </w:pPr>
      <w:r>
        <w:rPr>
          <w:noProof/>
        </w:rPr>
        <w:lastRenderedPageBreak/>
        <w:object w:dxaOrig="1440" w:dyaOrig="1440" w14:anchorId="13259236">
          <v:shape id="_x0000_s3261" type="#_x0000_t75" style="position:absolute;left:0;text-align:left;margin-left:.15pt;margin-top:59.6pt;width:92.65pt;height:60.65pt;z-index:253104128">
            <v:imagedata r:id="rId653" o:title=""/>
          </v:shape>
          <o:OLEObject Type="Embed" ProgID="ChemDraw.Document.6.0" ShapeID="_x0000_s3261" DrawAspect="Content" ObjectID="_1819003048" r:id="rId654"/>
        </w:object>
      </w:r>
      <w:r w:rsidR="00F136F0">
        <w:rPr>
          <w:rFonts w:ascii="Times New Roman" w:hAnsi="Times New Roman" w:cs="Times New Roman"/>
          <w:noProof/>
          <w:sz w:val="20"/>
          <w:szCs w:val="20"/>
          <w:vertAlign w:val="superscript"/>
        </w:rPr>
        <w:drawing>
          <wp:inline distT="0" distB="0" distL="0" distR="0" wp14:anchorId="0D057774" wp14:editId="29F9B319">
            <wp:extent cx="5274032" cy="3680459"/>
            <wp:effectExtent l="0" t="0" r="3175" b="0"/>
            <wp:docPr id="249"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pic:cNvPicPr/>
                  </pic:nvPicPr>
                  <pic:blipFill>
                    <a:blip r:embed="rId655" cstate="print">
                      <a:extLst>
                        <a:ext uri="{28A0092B-C50C-407E-A947-70E740481C1C}">
                          <a14:useLocalDpi xmlns:a14="http://schemas.microsoft.com/office/drawing/2010/main" val="0"/>
                        </a:ext>
                      </a:extLst>
                    </a:blip>
                    <a:stretch>
                      <a:fillRect/>
                    </a:stretch>
                  </pic:blipFill>
                  <pic:spPr>
                    <a:xfrm>
                      <a:off x="0" y="0"/>
                      <a:ext cx="5274032" cy="3680459"/>
                    </a:xfrm>
                    <a:prstGeom prst="rect">
                      <a:avLst/>
                    </a:prstGeom>
                  </pic:spPr>
                </pic:pic>
              </a:graphicData>
            </a:graphic>
          </wp:inline>
        </w:drawing>
      </w:r>
    </w:p>
    <w:p w14:paraId="49FC0D04" w14:textId="77777777" w:rsidR="00F136F0" w:rsidRPr="00E04BDF" w:rsidRDefault="00BE5CCA" w:rsidP="00F136F0">
      <w:pPr>
        <w:rPr>
          <w:rFonts w:ascii="Times New Roman" w:hAnsi="Times New Roman" w:cs="Times New Roman"/>
          <w:szCs w:val="21"/>
        </w:rPr>
      </w:pPr>
      <w:r>
        <w:rPr>
          <w:noProof/>
        </w:rPr>
        <w:object w:dxaOrig="1440" w:dyaOrig="1440" w14:anchorId="2366D159">
          <v:shape id="_x0000_s3260" type="#_x0000_t75" style="position:absolute;left:0;text-align:left;margin-left:-.15pt;margin-top:62.45pt;width:95.8pt;height:60.5pt;z-index:253103104">
            <v:imagedata r:id="rId656" o:title=""/>
          </v:shape>
          <o:OLEObject Type="Embed" ProgID="ChemDraw.Document.6.0" ShapeID="_x0000_s3260" DrawAspect="Content" ObjectID="_1819003049" r:id="rId657"/>
        </w:object>
      </w:r>
      <w:r w:rsidR="00F136F0">
        <w:rPr>
          <w:rFonts w:ascii="Times New Roman" w:hAnsi="Times New Roman" w:cs="Times New Roman"/>
          <w:noProof/>
          <w:sz w:val="20"/>
          <w:szCs w:val="20"/>
          <w:vertAlign w:val="superscript"/>
        </w:rPr>
        <w:drawing>
          <wp:inline distT="0" distB="0" distL="0" distR="0" wp14:anchorId="7949B890" wp14:editId="1C3A77E8">
            <wp:extent cx="5274310" cy="3680460"/>
            <wp:effectExtent l="0" t="0" r="2540" b="0"/>
            <wp:docPr id="250" name="图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pic:nvPicPr>
                  <pic:blipFill>
                    <a:blip r:embed="rId658"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658C39C7" w14:textId="77777777" w:rsidR="00F136F0" w:rsidRDefault="00BE5CCA" w:rsidP="00F136F0">
      <w:pPr>
        <w:rPr>
          <w:rFonts w:ascii="Times New Roman" w:hAnsi="Times New Roman" w:cs="Times New Roman"/>
          <w:sz w:val="20"/>
          <w:szCs w:val="20"/>
          <w:vertAlign w:val="superscript"/>
        </w:rPr>
      </w:pPr>
      <w:r>
        <w:rPr>
          <w:noProof/>
        </w:rPr>
        <w:lastRenderedPageBreak/>
        <w:object w:dxaOrig="1440" w:dyaOrig="1440" w14:anchorId="3A7A11DC">
          <v:shape id="_x0000_s3262" type="#_x0000_t75" style="position:absolute;left:0;text-align:left;margin-left:-.15pt;margin-top:55.25pt;width:92.75pt;height:82.15pt;z-index:253105152">
            <v:imagedata r:id="rId659" o:title=""/>
          </v:shape>
          <o:OLEObject Type="Embed" ProgID="ChemDraw.Document.6.0" ShapeID="_x0000_s3262" DrawAspect="Content" ObjectID="_1819003050" r:id="rId660"/>
        </w:object>
      </w:r>
      <w:r w:rsidR="00F136F0">
        <w:rPr>
          <w:rFonts w:ascii="Times New Roman" w:hAnsi="Times New Roman" w:cs="Times New Roman"/>
          <w:noProof/>
          <w:sz w:val="20"/>
          <w:szCs w:val="20"/>
          <w:vertAlign w:val="superscript"/>
        </w:rPr>
        <w:drawing>
          <wp:inline distT="0" distB="0" distL="0" distR="0" wp14:anchorId="0A16C20C" wp14:editId="261EF3C5">
            <wp:extent cx="5274032" cy="3680460"/>
            <wp:effectExtent l="0" t="0" r="3175" b="0"/>
            <wp:docPr id="251" name="图片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pic:cNvPicPr/>
                  </pic:nvPicPr>
                  <pic:blipFill>
                    <a:blip r:embed="rId661"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4F9173A3" w14:textId="77777777" w:rsidR="00F136F0" w:rsidRPr="00E04BDF" w:rsidRDefault="00BE5CCA" w:rsidP="00F136F0">
      <w:pPr>
        <w:rPr>
          <w:rFonts w:ascii="Times New Roman" w:hAnsi="Times New Roman" w:cs="Times New Roman"/>
          <w:sz w:val="20"/>
          <w:szCs w:val="20"/>
        </w:rPr>
      </w:pPr>
      <w:r>
        <w:rPr>
          <w:noProof/>
        </w:rPr>
        <w:object w:dxaOrig="1440" w:dyaOrig="1440" w14:anchorId="780BE62E">
          <v:shape id="_x0000_s3263" type="#_x0000_t75" style="position:absolute;left:0;text-align:left;margin-left:-.05pt;margin-top:61.65pt;width:95.8pt;height:82.25pt;z-index:253106176">
            <v:imagedata r:id="rId662" o:title=""/>
          </v:shape>
          <o:OLEObject Type="Embed" ProgID="ChemDraw.Document.6.0" ShapeID="_x0000_s3263" DrawAspect="Content" ObjectID="_1819003051" r:id="rId663"/>
        </w:object>
      </w:r>
      <w:r w:rsidR="00F136F0">
        <w:rPr>
          <w:rFonts w:ascii="Times New Roman" w:hAnsi="Times New Roman" w:cs="Times New Roman"/>
          <w:noProof/>
          <w:sz w:val="20"/>
          <w:szCs w:val="20"/>
          <w:vertAlign w:val="superscript"/>
        </w:rPr>
        <w:drawing>
          <wp:inline distT="0" distB="0" distL="0" distR="0" wp14:anchorId="0C7A82E5" wp14:editId="52FC32C1">
            <wp:extent cx="5274032" cy="3680459"/>
            <wp:effectExtent l="0" t="0" r="3175" b="0"/>
            <wp:docPr id="252" name="图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pic:cNvPicPr/>
                  </pic:nvPicPr>
                  <pic:blipFill>
                    <a:blip r:embed="rId664" cstate="print">
                      <a:extLst>
                        <a:ext uri="{28A0092B-C50C-407E-A947-70E740481C1C}">
                          <a14:useLocalDpi xmlns:a14="http://schemas.microsoft.com/office/drawing/2010/main" val="0"/>
                        </a:ext>
                      </a:extLst>
                    </a:blip>
                    <a:stretch>
                      <a:fillRect/>
                    </a:stretch>
                  </pic:blipFill>
                  <pic:spPr>
                    <a:xfrm>
                      <a:off x="0" y="0"/>
                      <a:ext cx="5274032" cy="3680459"/>
                    </a:xfrm>
                    <a:prstGeom prst="rect">
                      <a:avLst/>
                    </a:prstGeom>
                  </pic:spPr>
                </pic:pic>
              </a:graphicData>
            </a:graphic>
          </wp:inline>
        </w:drawing>
      </w:r>
    </w:p>
    <w:p w14:paraId="2BFE1591" w14:textId="687D113B" w:rsidR="00F136F0" w:rsidRDefault="00BE5CCA" w:rsidP="00F136F0">
      <w:pPr>
        <w:rPr>
          <w:rFonts w:ascii="Times New Roman" w:hAnsi="Times New Roman" w:cs="Times New Roman"/>
          <w:sz w:val="20"/>
          <w:szCs w:val="20"/>
          <w:vertAlign w:val="superscript"/>
        </w:rPr>
      </w:pPr>
      <w:r>
        <w:rPr>
          <w:noProof/>
        </w:rPr>
        <w:lastRenderedPageBreak/>
        <w:object w:dxaOrig="1440" w:dyaOrig="1440" w14:anchorId="7B8A7AED">
          <v:shape id="_x0000_s3265" type="#_x0000_t75" style="position:absolute;left:0;text-align:left;margin-left:-.05pt;margin-top:52.7pt;width:92.8pt;height:78pt;z-index:253108224">
            <v:imagedata r:id="rId665" o:title=""/>
          </v:shape>
          <o:OLEObject Type="Embed" ProgID="ChemDraw.Document.6.0" ShapeID="_x0000_s3265" DrawAspect="Content" ObjectID="_1819003052" r:id="rId666"/>
        </w:object>
      </w:r>
      <w:r w:rsidR="00F136F0">
        <w:rPr>
          <w:rFonts w:ascii="Times New Roman" w:hAnsi="Times New Roman" w:cs="Times New Roman"/>
          <w:noProof/>
          <w:sz w:val="20"/>
          <w:szCs w:val="20"/>
          <w:vertAlign w:val="superscript"/>
        </w:rPr>
        <w:drawing>
          <wp:inline distT="0" distB="0" distL="0" distR="0" wp14:anchorId="3033EC5B" wp14:editId="52FF3B85">
            <wp:extent cx="5274032" cy="3680460"/>
            <wp:effectExtent l="0" t="0" r="3175" b="0"/>
            <wp:docPr id="253"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pic:cNvPicPr/>
                  </pic:nvPicPr>
                  <pic:blipFill>
                    <a:blip r:embed="rId667"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r w:rsidR="00F136F0" w:rsidRPr="00295378">
        <w:rPr>
          <w:rFonts w:ascii="Times New Roman" w:hAnsi="Times New Roman" w:cs="Times New Roman"/>
          <w:sz w:val="20"/>
          <w:szCs w:val="20"/>
          <w:vertAlign w:val="superscript"/>
        </w:rPr>
        <w:t xml:space="preserve"> </w:t>
      </w:r>
    </w:p>
    <w:p w14:paraId="4D8E1359" w14:textId="77777777" w:rsidR="00F136F0" w:rsidRPr="00433B90" w:rsidRDefault="00BE5CCA" w:rsidP="00F136F0">
      <w:r>
        <w:rPr>
          <w:noProof/>
        </w:rPr>
        <w:object w:dxaOrig="1440" w:dyaOrig="1440" w14:anchorId="0A9ADEFF">
          <v:shape id="_x0000_s3264" type="#_x0000_t75" style="position:absolute;left:0;text-align:left;margin-left:.3pt;margin-top:56.2pt;width:95.8pt;height:78.05pt;z-index:253107200">
            <v:imagedata r:id="rId668" o:title=""/>
          </v:shape>
          <o:OLEObject Type="Embed" ProgID="ChemDraw.Document.6.0" ShapeID="_x0000_s3264" DrawAspect="Content" ObjectID="_1819003053" r:id="rId669"/>
        </w:object>
      </w:r>
      <w:r w:rsidR="00F136F0">
        <w:rPr>
          <w:rFonts w:ascii="Times New Roman" w:hAnsi="Times New Roman" w:cs="Times New Roman"/>
          <w:noProof/>
          <w:sz w:val="20"/>
          <w:szCs w:val="20"/>
          <w:vertAlign w:val="superscript"/>
        </w:rPr>
        <w:drawing>
          <wp:inline distT="0" distB="0" distL="0" distR="0" wp14:anchorId="249B3CB4" wp14:editId="727481A1">
            <wp:extent cx="5274310" cy="3680460"/>
            <wp:effectExtent l="0" t="0" r="2540" b="0"/>
            <wp:docPr id="254" name="图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pic:nvPicPr>
                  <pic:blipFill>
                    <a:blip r:embed="rId670"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4C0E675F" w14:textId="210AFF51" w:rsidR="00F136F0" w:rsidRDefault="00F136F0" w:rsidP="00F136F0">
      <w:pPr>
        <w:rPr>
          <w:rFonts w:ascii="Times New Roman" w:hAnsi="Times New Roman" w:cs="Times New Roman"/>
          <w:noProof/>
          <w:sz w:val="20"/>
          <w:szCs w:val="20"/>
          <w:vertAlign w:val="superscript"/>
        </w:rPr>
      </w:pPr>
      <w:r w:rsidRPr="00433B90">
        <w:t xml:space="preserve"> </w:t>
      </w:r>
      <w:r w:rsidR="00BE5CCA">
        <w:rPr>
          <w:noProof/>
        </w:rPr>
        <w:lastRenderedPageBreak/>
        <w:object w:dxaOrig="1440" w:dyaOrig="1440" w14:anchorId="72698AB7">
          <v:shape id="_x0000_s3266" type="#_x0000_t75" style="position:absolute;left:0;text-align:left;margin-left:0;margin-top:59.2pt;width:92.8pt;height:79.05pt;z-index:253109248;mso-position-horizontal-relative:text;mso-position-vertical-relative:text">
            <v:imagedata r:id="rId671" o:title=""/>
          </v:shape>
          <o:OLEObject Type="Embed" ProgID="ChemDraw.Document.6.0" ShapeID="_x0000_s3266" DrawAspect="Content" ObjectID="_1819003054" r:id="rId672"/>
        </w:object>
      </w:r>
      <w:r>
        <w:rPr>
          <w:rFonts w:ascii="Times New Roman" w:hAnsi="Times New Roman" w:cs="Times New Roman"/>
          <w:noProof/>
          <w:sz w:val="20"/>
          <w:szCs w:val="20"/>
          <w:vertAlign w:val="superscript"/>
        </w:rPr>
        <w:drawing>
          <wp:inline distT="0" distB="0" distL="0" distR="0" wp14:anchorId="7A9DFF30" wp14:editId="1A53BE77">
            <wp:extent cx="5274032" cy="3680459"/>
            <wp:effectExtent l="0" t="0" r="3175" b="0"/>
            <wp:docPr id="255"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pic:cNvPicPr/>
                  </pic:nvPicPr>
                  <pic:blipFill>
                    <a:blip r:embed="rId673" cstate="print">
                      <a:extLst>
                        <a:ext uri="{28A0092B-C50C-407E-A947-70E740481C1C}">
                          <a14:useLocalDpi xmlns:a14="http://schemas.microsoft.com/office/drawing/2010/main" val="0"/>
                        </a:ext>
                      </a:extLst>
                    </a:blip>
                    <a:stretch>
                      <a:fillRect/>
                    </a:stretch>
                  </pic:blipFill>
                  <pic:spPr>
                    <a:xfrm>
                      <a:off x="0" y="0"/>
                      <a:ext cx="5274032" cy="3680459"/>
                    </a:xfrm>
                    <a:prstGeom prst="rect">
                      <a:avLst/>
                    </a:prstGeom>
                  </pic:spPr>
                </pic:pic>
              </a:graphicData>
            </a:graphic>
          </wp:inline>
        </w:drawing>
      </w:r>
    </w:p>
    <w:p w14:paraId="5FA08AB7" w14:textId="77777777" w:rsidR="00F136F0" w:rsidRPr="00433B90" w:rsidRDefault="00BE5CCA" w:rsidP="00F136F0">
      <w:pPr>
        <w:rPr>
          <w:rFonts w:ascii="Times New Roman" w:hAnsi="Times New Roman" w:cs="Times New Roman"/>
          <w:sz w:val="20"/>
          <w:szCs w:val="20"/>
        </w:rPr>
      </w:pPr>
      <w:r>
        <w:rPr>
          <w:noProof/>
        </w:rPr>
        <w:object w:dxaOrig="1440" w:dyaOrig="1440" w14:anchorId="55FB8384">
          <v:shape id="_x0000_s3267" type="#_x0000_t75" style="position:absolute;left:0;text-align:left;margin-left:0;margin-top:58.45pt;width:96pt;height:79pt;z-index:253110272">
            <v:imagedata r:id="rId674" o:title=""/>
          </v:shape>
          <o:OLEObject Type="Embed" ProgID="ChemDraw.Document.6.0" ShapeID="_x0000_s3267" DrawAspect="Content" ObjectID="_1819003055" r:id="rId675"/>
        </w:object>
      </w:r>
      <w:r w:rsidR="00F136F0">
        <w:rPr>
          <w:rFonts w:ascii="Times New Roman" w:hAnsi="Times New Roman" w:cs="Times New Roman"/>
          <w:noProof/>
          <w:sz w:val="20"/>
          <w:szCs w:val="20"/>
          <w:vertAlign w:val="superscript"/>
        </w:rPr>
        <w:drawing>
          <wp:inline distT="0" distB="0" distL="0" distR="0" wp14:anchorId="19BE8F9C" wp14:editId="3E9805E0">
            <wp:extent cx="5274310" cy="3680460"/>
            <wp:effectExtent l="0" t="0" r="2540" b="0"/>
            <wp:docPr id="256" name="图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pic:nvPicPr>
                  <pic:blipFill>
                    <a:blip r:embed="rId676"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2CF67B34" w14:textId="77777777" w:rsidR="00F136F0" w:rsidRDefault="00BE5CCA" w:rsidP="00F136F0">
      <w:pPr>
        <w:rPr>
          <w:rFonts w:ascii="Times New Roman" w:hAnsi="Times New Roman" w:cs="Times New Roman"/>
          <w:sz w:val="20"/>
          <w:szCs w:val="20"/>
          <w:vertAlign w:val="superscript"/>
        </w:rPr>
      </w:pPr>
      <w:r>
        <w:rPr>
          <w:noProof/>
        </w:rPr>
        <w:lastRenderedPageBreak/>
        <w:object w:dxaOrig="1440" w:dyaOrig="1440" w14:anchorId="2CF154AB">
          <v:shape id="_x0000_s3269" type="#_x0000_t75" style="position:absolute;left:0;text-align:left;margin-left:0;margin-top:58.25pt;width:92.65pt;height:79.5pt;z-index:253112320">
            <v:imagedata r:id="rId677" o:title=""/>
          </v:shape>
          <o:OLEObject Type="Embed" ProgID="ChemDraw.Document.6.0" ShapeID="_x0000_s3269" DrawAspect="Content" ObjectID="_1819003056" r:id="rId678"/>
        </w:object>
      </w:r>
      <w:r w:rsidR="00F136F0">
        <w:rPr>
          <w:rFonts w:ascii="Times New Roman" w:hAnsi="Times New Roman" w:cs="Times New Roman"/>
          <w:noProof/>
          <w:sz w:val="20"/>
          <w:szCs w:val="20"/>
          <w:vertAlign w:val="superscript"/>
        </w:rPr>
        <w:drawing>
          <wp:inline distT="0" distB="0" distL="0" distR="0" wp14:anchorId="692630AC" wp14:editId="2215E228">
            <wp:extent cx="5274032" cy="3680459"/>
            <wp:effectExtent l="0" t="0" r="3175" b="0"/>
            <wp:docPr id="257"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57"/>
                    <pic:cNvPicPr/>
                  </pic:nvPicPr>
                  <pic:blipFill>
                    <a:blip r:embed="rId679" cstate="print">
                      <a:extLst>
                        <a:ext uri="{28A0092B-C50C-407E-A947-70E740481C1C}">
                          <a14:useLocalDpi xmlns:a14="http://schemas.microsoft.com/office/drawing/2010/main" val="0"/>
                        </a:ext>
                      </a:extLst>
                    </a:blip>
                    <a:stretch>
                      <a:fillRect/>
                    </a:stretch>
                  </pic:blipFill>
                  <pic:spPr>
                    <a:xfrm>
                      <a:off x="0" y="0"/>
                      <a:ext cx="5274032" cy="3680459"/>
                    </a:xfrm>
                    <a:prstGeom prst="rect">
                      <a:avLst/>
                    </a:prstGeom>
                  </pic:spPr>
                </pic:pic>
              </a:graphicData>
            </a:graphic>
          </wp:inline>
        </w:drawing>
      </w:r>
    </w:p>
    <w:p w14:paraId="06E142E0" w14:textId="77777777" w:rsidR="00F136F0" w:rsidRDefault="00BE5CCA" w:rsidP="00F136F0">
      <w:r>
        <w:rPr>
          <w:noProof/>
        </w:rPr>
        <w:object w:dxaOrig="1440" w:dyaOrig="1440" w14:anchorId="4149E54F">
          <v:shape id="_x0000_s3268" type="#_x0000_t75" style="position:absolute;left:0;text-align:left;margin-left:0;margin-top:60.7pt;width:96pt;height:79.5pt;z-index:253111296">
            <v:imagedata r:id="rId680" o:title=""/>
          </v:shape>
          <o:OLEObject Type="Embed" ProgID="ChemDraw.Document.6.0" ShapeID="_x0000_s3268" DrawAspect="Content" ObjectID="_1819003057" r:id="rId681"/>
        </w:object>
      </w:r>
      <w:r w:rsidR="00F136F0">
        <w:rPr>
          <w:rFonts w:ascii="Times New Roman" w:hAnsi="Times New Roman" w:cs="Times New Roman"/>
          <w:noProof/>
          <w:sz w:val="20"/>
          <w:szCs w:val="20"/>
          <w:vertAlign w:val="superscript"/>
        </w:rPr>
        <w:drawing>
          <wp:inline distT="0" distB="0" distL="0" distR="0" wp14:anchorId="48FBBBE5" wp14:editId="7C642185">
            <wp:extent cx="5274032" cy="3680459"/>
            <wp:effectExtent l="0" t="0" r="3175" b="0"/>
            <wp:docPr id="258" name="图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pic:cNvPicPr/>
                  </pic:nvPicPr>
                  <pic:blipFill>
                    <a:blip r:embed="rId682" cstate="print">
                      <a:extLst>
                        <a:ext uri="{28A0092B-C50C-407E-A947-70E740481C1C}">
                          <a14:useLocalDpi xmlns:a14="http://schemas.microsoft.com/office/drawing/2010/main" val="0"/>
                        </a:ext>
                      </a:extLst>
                    </a:blip>
                    <a:stretch>
                      <a:fillRect/>
                    </a:stretch>
                  </pic:blipFill>
                  <pic:spPr>
                    <a:xfrm>
                      <a:off x="0" y="0"/>
                      <a:ext cx="5274032" cy="3680459"/>
                    </a:xfrm>
                    <a:prstGeom prst="rect">
                      <a:avLst/>
                    </a:prstGeom>
                  </pic:spPr>
                </pic:pic>
              </a:graphicData>
            </a:graphic>
          </wp:inline>
        </w:drawing>
      </w:r>
      <w:r w:rsidR="00F136F0">
        <w:rPr>
          <w:rFonts w:ascii="Times New Roman" w:hAnsi="Times New Roman" w:cs="Times New Roman"/>
          <w:sz w:val="20"/>
          <w:szCs w:val="20"/>
        </w:rPr>
        <w:t xml:space="preserve"> </w:t>
      </w:r>
    </w:p>
    <w:p w14:paraId="0ACF3BB5" w14:textId="77777777" w:rsidR="00F136F0" w:rsidRDefault="00BE5CCA" w:rsidP="00F136F0">
      <w:pPr>
        <w:rPr>
          <w:rFonts w:ascii="Times New Roman" w:hAnsi="Times New Roman" w:cs="Times New Roman"/>
          <w:noProof/>
          <w:sz w:val="20"/>
          <w:szCs w:val="20"/>
          <w:vertAlign w:val="superscript"/>
        </w:rPr>
      </w:pPr>
      <w:r>
        <w:rPr>
          <w:noProof/>
        </w:rPr>
        <w:lastRenderedPageBreak/>
        <w:object w:dxaOrig="1440" w:dyaOrig="1440" w14:anchorId="4AEEE296">
          <v:shape id="_x0000_s3270" type="#_x0000_t75" style="position:absolute;left:0;text-align:left;margin-left:0;margin-top:57.5pt;width:92.8pt;height:76.6pt;z-index:253113344">
            <v:imagedata r:id="rId683" o:title=""/>
          </v:shape>
          <o:OLEObject Type="Embed" ProgID="ChemDraw.Document.6.0" ShapeID="_x0000_s3270" DrawAspect="Content" ObjectID="_1819003058" r:id="rId684"/>
        </w:object>
      </w:r>
      <w:r w:rsidR="00F136F0">
        <w:rPr>
          <w:rFonts w:ascii="Times New Roman" w:hAnsi="Times New Roman" w:cs="Times New Roman"/>
          <w:noProof/>
          <w:sz w:val="20"/>
          <w:szCs w:val="20"/>
          <w:vertAlign w:val="superscript"/>
        </w:rPr>
        <w:drawing>
          <wp:inline distT="0" distB="0" distL="0" distR="0" wp14:anchorId="2866E9A6" wp14:editId="0F1E4260">
            <wp:extent cx="5274310" cy="3680460"/>
            <wp:effectExtent l="0" t="0" r="2540" b="0"/>
            <wp:docPr id="259"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pic:nvPicPr>
                  <pic:blipFill>
                    <a:blip r:embed="rId685"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4B32484C" w14:textId="77777777" w:rsidR="00F136F0" w:rsidRPr="00433B90" w:rsidRDefault="00BE5CCA" w:rsidP="00F136F0">
      <w:pPr>
        <w:rPr>
          <w:rFonts w:ascii="Times New Roman" w:hAnsi="Times New Roman" w:cs="Times New Roman"/>
          <w:sz w:val="20"/>
          <w:szCs w:val="20"/>
        </w:rPr>
      </w:pPr>
      <w:r>
        <w:rPr>
          <w:noProof/>
        </w:rPr>
        <w:object w:dxaOrig="1440" w:dyaOrig="1440" w14:anchorId="49777AFE">
          <v:shape id="_x0000_s3271" type="#_x0000_t75" style="position:absolute;left:0;text-align:left;margin-left:0;margin-top:60.45pt;width:96pt;height:76.6pt;z-index:253114368">
            <v:imagedata r:id="rId686" o:title=""/>
          </v:shape>
          <o:OLEObject Type="Embed" ProgID="ChemDraw.Document.6.0" ShapeID="_x0000_s3271" DrawAspect="Content" ObjectID="_1819003059" r:id="rId687"/>
        </w:object>
      </w:r>
      <w:r w:rsidR="00F136F0">
        <w:rPr>
          <w:rFonts w:ascii="Times New Roman" w:hAnsi="Times New Roman" w:cs="Times New Roman"/>
          <w:noProof/>
          <w:sz w:val="20"/>
          <w:szCs w:val="20"/>
          <w:vertAlign w:val="superscript"/>
        </w:rPr>
        <w:drawing>
          <wp:inline distT="0" distB="0" distL="0" distR="0" wp14:anchorId="16E511C7" wp14:editId="6CE7BBE8">
            <wp:extent cx="5274310" cy="3680460"/>
            <wp:effectExtent l="0" t="0" r="2540" b="0"/>
            <wp:docPr id="260"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pic:nvPicPr>
                  <pic:blipFill>
                    <a:blip r:embed="rId688"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630C78A1" w14:textId="77777777" w:rsidR="00F136F0" w:rsidRDefault="00BE5CCA" w:rsidP="00F136F0">
      <w:pPr>
        <w:rPr>
          <w:rFonts w:ascii="Times New Roman" w:hAnsi="Times New Roman" w:cs="Times New Roman"/>
          <w:sz w:val="20"/>
          <w:szCs w:val="20"/>
          <w:vertAlign w:val="superscript"/>
        </w:rPr>
      </w:pPr>
      <w:r>
        <w:rPr>
          <w:noProof/>
        </w:rPr>
        <w:lastRenderedPageBreak/>
        <w:object w:dxaOrig="1440" w:dyaOrig="1440" w14:anchorId="07B64EB3">
          <v:shape id="_x0000_s3273" type="#_x0000_t75" style="position:absolute;left:0;text-align:left;margin-left:0;margin-top:55.9pt;width:92.75pt;height:77.75pt;z-index:253116416">
            <v:imagedata r:id="rId689" o:title=""/>
          </v:shape>
          <o:OLEObject Type="Embed" ProgID="ChemDraw.Document.6.0" ShapeID="_x0000_s3273" DrawAspect="Content" ObjectID="_1819003060" r:id="rId690"/>
        </w:object>
      </w:r>
      <w:r w:rsidR="00F136F0">
        <w:rPr>
          <w:rFonts w:ascii="Times New Roman" w:hAnsi="Times New Roman" w:cs="Times New Roman"/>
          <w:noProof/>
          <w:sz w:val="20"/>
          <w:szCs w:val="20"/>
          <w:vertAlign w:val="superscript"/>
        </w:rPr>
        <w:drawing>
          <wp:inline distT="0" distB="0" distL="0" distR="0" wp14:anchorId="1120B177" wp14:editId="56409477">
            <wp:extent cx="5274032" cy="3680459"/>
            <wp:effectExtent l="0" t="0" r="3175" b="0"/>
            <wp:docPr id="262" name="图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262"/>
                    <pic:cNvPicPr/>
                  </pic:nvPicPr>
                  <pic:blipFill>
                    <a:blip r:embed="rId691" cstate="print">
                      <a:extLst>
                        <a:ext uri="{28A0092B-C50C-407E-A947-70E740481C1C}">
                          <a14:useLocalDpi xmlns:a14="http://schemas.microsoft.com/office/drawing/2010/main" val="0"/>
                        </a:ext>
                      </a:extLst>
                    </a:blip>
                    <a:stretch>
                      <a:fillRect/>
                    </a:stretch>
                  </pic:blipFill>
                  <pic:spPr>
                    <a:xfrm>
                      <a:off x="0" y="0"/>
                      <a:ext cx="5274032" cy="3680459"/>
                    </a:xfrm>
                    <a:prstGeom prst="rect">
                      <a:avLst/>
                    </a:prstGeom>
                  </pic:spPr>
                </pic:pic>
              </a:graphicData>
            </a:graphic>
          </wp:inline>
        </w:drawing>
      </w:r>
    </w:p>
    <w:p w14:paraId="707C9D57" w14:textId="77777777" w:rsidR="00F136F0" w:rsidRPr="00433B90" w:rsidRDefault="00BE5CCA" w:rsidP="00F136F0">
      <w:pPr>
        <w:rPr>
          <w:rFonts w:ascii="Times New Roman" w:hAnsi="Times New Roman" w:cs="Times New Roman"/>
          <w:sz w:val="20"/>
          <w:szCs w:val="20"/>
        </w:rPr>
      </w:pPr>
      <w:r>
        <w:rPr>
          <w:noProof/>
        </w:rPr>
        <w:object w:dxaOrig="1440" w:dyaOrig="1440" w14:anchorId="77F5D622">
          <v:shape id="_x0000_s3272" type="#_x0000_t75" style="position:absolute;left:0;text-align:left;margin-left:.05pt;margin-top:59.05pt;width:96pt;height:77.75pt;z-index:253115392">
            <v:imagedata r:id="rId692" o:title=""/>
          </v:shape>
          <o:OLEObject Type="Embed" ProgID="ChemDraw.Document.6.0" ShapeID="_x0000_s3272" DrawAspect="Content" ObjectID="_1819003061" r:id="rId693"/>
        </w:object>
      </w:r>
      <w:r w:rsidR="00F136F0">
        <w:rPr>
          <w:rFonts w:ascii="Times New Roman" w:hAnsi="Times New Roman" w:cs="Times New Roman"/>
          <w:noProof/>
          <w:sz w:val="20"/>
          <w:szCs w:val="20"/>
          <w:vertAlign w:val="superscript"/>
        </w:rPr>
        <w:drawing>
          <wp:inline distT="0" distB="0" distL="0" distR="0" wp14:anchorId="211ADA30" wp14:editId="1E31278D">
            <wp:extent cx="5274032" cy="3680460"/>
            <wp:effectExtent l="0" t="0" r="3175" b="0"/>
            <wp:docPr id="264"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pic:cNvPicPr/>
                  </pic:nvPicPr>
                  <pic:blipFill>
                    <a:blip r:embed="rId694"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77ACFF2C" w14:textId="324A6E09" w:rsidR="00F136F0" w:rsidRDefault="00F136F0" w:rsidP="00F136F0">
      <w:pPr>
        <w:rPr>
          <w:rFonts w:ascii="Times New Roman" w:hAnsi="Times New Roman" w:cs="Times New Roman"/>
          <w:sz w:val="20"/>
          <w:szCs w:val="20"/>
          <w:vertAlign w:val="superscript"/>
        </w:rPr>
      </w:pPr>
      <w:r w:rsidRPr="00433B90">
        <w:t xml:space="preserve"> </w:t>
      </w:r>
      <w:r w:rsidR="00BE5CCA">
        <w:rPr>
          <w:noProof/>
        </w:rPr>
        <w:lastRenderedPageBreak/>
        <w:object w:dxaOrig="1440" w:dyaOrig="1440" w14:anchorId="2D24BD88">
          <v:shape id="_x0000_s3274" type="#_x0000_t75" style="position:absolute;left:0;text-align:left;margin-left:.25pt;margin-top:72.55pt;width:92.75pt;height:78.9pt;z-index:253117440;mso-position-horizontal-relative:text;mso-position-vertical-relative:text">
            <v:imagedata r:id="rId695" o:title=""/>
          </v:shape>
          <o:OLEObject Type="Embed" ProgID="ChemDraw.Document.6.0" ShapeID="_x0000_s3274" DrawAspect="Content" ObjectID="_1819003062" r:id="rId696"/>
        </w:object>
      </w:r>
      <w:r>
        <w:rPr>
          <w:rFonts w:ascii="Times New Roman" w:hAnsi="Times New Roman" w:cs="Times New Roman"/>
          <w:noProof/>
          <w:sz w:val="20"/>
          <w:szCs w:val="20"/>
          <w:vertAlign w:val="superscript"/>
        </w:rPr>
        <w:drawing>
          <wp:inline distT="0" distB="0" distL="0" distR="0" wp14:anchorId="5EC703F8" wp14:editId="13F02055">
            <wp:extent cx="5274032" cy="3680460"/>
            <wp:effectExtent l="0" t="0" r="3175" b="0"/>
            <wp:docPr id="265"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pic:cNvPicPr/>
                  </pic:nvPicPr>
                  <pic:blipFill>
                    <a:blip r:embed="rId697"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42C642D4" w14:textId="77777777" w:rsidR="00F136F0" w:rsidRPr="00433B90" w:rsidRDefault="00BE5CCA" w:rsidP="00F136F0">
      <w:pPr>
        <w:rPr>
          <w:rFonts w:ascii="Times New Roman" w:hAnsi="Times New Roman" w:cs="Times New Roman"/>
          <w:sz w:val="20"/>
          <w:szCs w:val="20"/>
        </w:rPr>
      </w:pPr>
      <w:r>
        <w:rPr>
          <w:noProof/>
        </w:rPr>
        <w:object w:dxaOrig="1440" w:dyaOrig="1440" w14:anchorId="7587C286">
          <v:shape id="_x0000_s3275" type="#_x0000_t75" style="position:absolute;left:0;text-align:left;margin-left:.25pt;margin-top:57.95pt;width:95.8pt;height:78.75pt;z-index:253118464">
            <v:imagedata r:id="rId698" o:title=""/>
          </v:shape>
          <o:OLEObject Type="Embed" ProgID="ChemDraw.Document.6.0" ShapeID="_x0000_s3275" DrawAspect="Content" ObjectID="_1819003063" r:id="rId699"/>
        </w:object>
      </w:r>
      <w:r w:rsidR="00F136F0">
        <w:rPr>
          <w:rFonts w:ascii="Times New Roman" w:hAnsi="Times New Roman" w:cs="Times New Roman"/>
          <w:noProof/>
          <w:sz w:val="20"/>
          <w:szCs w:val="20"/>
          <w:vertAlign w:val="superscript"/>
        </w:rPr>
        <w:drawing>
          <wp:inline distT="0" distB="0" distL="0" distR="0" wp14:anchorId="7E150B2E" wp14:editId="085AEDA8">
            <wp:extent cx="5274032" cy="3680460"/>
            <wp:effectExtent l="0" t="0" r="3175" b="0"/>
            <wp:docPr id="266"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pic:cNvPicPr/>
                  </pic:nvPicPr>
                  <pic:blipFill>
                    <a:blip r:embed="rId700"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r w:rsidR="00F136F0">
        <w:rPr>
          <w:rFonts w:ascii="Times New Roman" w:hAnsi="Times New Roman" w:cs="Times New Roman"/>
          <w:sz w:val="20"/>
          <w:szCs w:val="20"/>
        </w:rPr>
        <w:t xml:space="preserve"> </w:t>
      </w:r>
    </w:p>
    <w:p w14:paraId="4AFEA4FE" w14:textId="0B3FA545" w:rsidR="00F136F0" w:rsidRPr="00E15230" w:rsidRDefault="00BE5CCA" w:rsidP="00F136F0">
      <w:pPr>
        <w:rPr>
          <w:rFonts w:ascii="Times New Roman" w:hAnsi="Times New Roman" w:cs="Times New Roman"/>
          <w:noProof/>
          <w:sz w:val="20"/>
          <w:szCs w:val="20"/>
          <w:vertAlign w:val="superscript"/>
        </w:rPr>
      </w:pPr>
      <w:r>
        <w:rPr>
          <w:noProof/>
        </w:rPr>
        <w:lastRenderedPageBreak/>
        <w:object w:dxaOrig="1440" w:dyaOrig="1440" w14:anchorId="1F44228B">
          <v:shape id="_x0000_s3277" type="#_x0000_t75" style="position:absolute;left:0;text-align:left;margin-left:.15pt;margin-top:59.95pt;width:92.9pt;height:65.55pt;z-index:253120512">
            <v:imagedata r:id="rId701" o:title=""/>
          </v:shape>
          <o:OLEObject Type="Embed" ProgID="ChemDraw.Document.6.0" ShapeID="_x0000_s3277" DrawAspect="Content" ObjectID="_1819003064" r:id="rId702"/>
        </w:object>
      </w:r>
      <w:r>
        <w:rPr>
          <w:noProof/>
        </w:rPr>
        <w:object w:dxaOrig="1440" w:dyaOrig="1440" w14:anchorId="743E90C1">
          <v:shape id="_x0000_s3276" type="#_x0000_t75" style="position:absolute;left:0;text-align:left;margin-left:.15pt;margin-top:363.25pt;width:96pt;height:65.55pt;z-index:253119488">
            <v:imagedata r:id="rId703" o:title=""/>
          </v:shape>
          <o:OLEObject Type="Embed" ProgID="ChemDraw.Document.6.0" ShapeID="_x0000_s3276" DrawAspect="Content" ObjectID="_1819003065" r:id="rId704"/>
        </w:object>
      </w:r>
      <w:r w:rsidR="00F136F0">
        <w:rPr>
          <w:rFonts w:ascii="Times New Roman" w:hAnsi="Times New Roman" w:cs="Times New Roman"/>
          <w:noProof/>
          <w:sz w:val="20"/>
          <w:szCs w:val="20"/>
          <w:vertAlign w:val="superscript"/>
        </w:rPr>
        <w:drawing>
          <wp:inline distT="0" distB="0" distL="0" distR="0" wp14:anchorId="235C08F2" wp14:editId="1CCFE742">
            <wp:extent cx="5274032" cy="3680460"/>
            <wp:effectExtent l="0" t="0" r="3175" b="0"/>
            <wp:docPr id="268"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pic:cNvPicPr/>
                  </pic:nvPicPr>
                  <pic:blipFill>
                    <a:blip r:embed="rId705"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r w:rsidR="00F136F0" w:rsidRPr="00E15230">
        <w:t xml:space="preserve"> </w:t>
      </w:r>
      <w:r w:rsidR="00F136F0">
        <w:rPr>
          <w:rFonts w:ascii="Times New Roman" w:hAnsi="Times New Roman" w:cs="Times New Roman"/>
          <w:noProof/>
          <w:sz w:val="20"/>
          <w:szCs w:val="20"/>
          <w:vertAlign w:val="superscript"/>
        </w:rPr>
        <w:drawing>
          <wp:inline distT="0" distB="0" distL="0" distR="0" wp14:anchorId="6EE7A36B" wp14:editId="477534E9">
            <wp:extent cx="5274032" cy="3680460"/>
            <wp:effectExtent l="0" t="0" r="3175" b="0"/>
            <wp:docPr id="270"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pic:cNvPicPr/>
                  </pic:nvPicPr>
                  <pic:blipFill>
                    <a:blip r:embed="rId706"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260C8648" w14:textId="77777777" w:rsidR="00F136F0" w:rsidRDefault="00BE5CCA" w:rsidP="00F136F0">
      <w:pPr>
        <w:rPr>
          <w:rFonts w:ascii="Times New Roman" w:hAnsi="Times New Roman" w:cs="Times New Roman"/>
          <w:sz w:val="20"/>
          <w:szCs w:val="20"/>
          <w:vertAlign w:val="superscript"/>
        </w:rPr>
      </w:pPr>
      <w:r>
        <w:rPr>
          <w:noProof/>
        </w:rPr>
        <w:lastRenderedPageBreak/>
        <w:object w:dxaOrig="1440" w:dyaOrig="1440" w14:anchorId="13EDEDAA">
          <v:shape id="_x0000_s3278" type="#_x0000_t75" style="position:absolute;left:0;text-align:left;margin-left:.15pt;margin-top:57.8pt;width:92.8pt;height:64.3pt;z-index:253121536">
            <v:imagedata r:id="rId707" o:title=""/>
          </v:shape>
          <o:OLEObject Type="Embed" ProgID="ChemDraw.Document.6.0" ShapeID="_x0000_s3278" DrawAspect="Content" ObjectID="_1819003066" r:id="rId708"/>
        </w:object>
      </w:r>
      <w:r w:rsidR="00F136F0">
        <w:rPr>
          <w:rFonts w:ascii="Times New Roman" w:hAnsi="Times New Roman" w:cs="Times New Roman"/>
          <w:noProof/>
          <w:sz w:val="20"/>
          <w:szCs w:val="20"/>
          <w:vertAlign w:val="superscript"/>
        </w:rPr>
        <w:drawing>
          <wp:inline distT="0" distB="0" distL="0" distR="0" wp14:anchorId="767B9DFE" wp14:editId="7F6900D2">
            <wp:extent cx="5274310" cy="3680460"/>
            <wp:effectExtent l="0" t="0" r="2540" b="0"/>
            <wp:docPr id="272" name="图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pic:nvPicPr>
                  <pic:blipFill>
                    <a:blip r:embed="rId709"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4988421C" w14:textId="77777777" w:rsidR="00F136F0" w:rsidRPr="00E15230" w:rsidRDefault="00BE5CCA" w:rsidP="00F136F0">
      <w:pPr>
        <w:rPr>
          <w:rFonts w:ascii="Times New Roman" w:hAnsi="Times New Roman" w:cs="Times New Roman"/>
          <w:sz w:val="20"/>
          <w:szCs w:val="20"/>
        </w:rPr>
      </w:pPr>
      <w:r>
        <w:rPr>
          <w:noProof/>
        </w:rPr>
        <w:object w:dxaOrig="1440" w:dyaOrig="1440" w14:anchorId="29C34AF5">
          <v:shape id="_x0000_s3279" type="#_x0000_t75" style="position:absolute;left:0;text-align:left;margin-left:-.05pt;margin-top:57.9pt;width:96pt;height:64.3pt;z-index:253122560">
            <v:imagedata r:id="rId710" o:title=""/>
          </v:shape>
          <o:OLEObject Type="Embed" ProgID="ChemDraw.Document.6.0" ShapeID="_x0000_s3279" DrawAspect="Content" ObjectID="_1819003067" r:id="rId711"/>
        </w:object>
      </w:r>
      <w:r w:rsidR="00F136F0">
        <w:rPr>
          <w:rFonts w:ascii="Times New Roman" w:hAnsi="Times New Roman" w:cs="Times New Roman"/>
          <w:noProof/>
          <w:sz w:val="20"/>
          <w:szCs w:val="20"/>
          <w:vertAlign w:val="superscript"/>
        </w:rPr>
        <w:drawing>
          <wp:inline distT="0" distB="0" distL="0" distR="0" wp14:anchorId="7A5179B0" wp14:editId="22B64974">
            <wp:extent cx="5274310" cy="3680460"/>
            <wp:effectExtent l="0" t="0" r="2540" b="0"/>
            <wp:docPr id="274" name="图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pic:nvPicPr>
                  <pic:blipFill>
                    <a:blip r:embed="rId712"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r w:rsidR="00F136F0">
        <w:rPr>
          <w:rFonts w:ascii="Times New Roman" w:hAnsi="Times New Roman" w:cs="Times New Roman"/>
          <w:sz w:val="20"/>
          <w:szCs w:val="20"/>
        </w:rPr>
        <w:t xml:space="preserve"> </w:t>
      </w:r>
    </w:p>
    <w:p w14:paraId="0B5D10BB" w14:textId="77777777" w:rsidR="00F136F0" w:rsidRDefault="00BE5CCA" w:rsidP="00F136F0">
      <w:pPr>
        <w:rPr>
          <w:rFonts w:ascii="Times New Roman" w:hAnsi="Times New Roman" w:cs="Times New Roman"/>
          <w:sz w:val="20"/>
          <w:szCs w:val="20"/>
          <w:vertAlign w:val="superscript"/>
        </w:rPr>
      </w:pPr>
      <w:r>
        <w:rPr>
          <w:noProof/>
        </w:rPr>
        <w:lastRenderedPageBreak/>
        <w:object w:dxaOrig="1440" w:dyaOrig="1440" w14:anchorId="441F5552">
          <v:shape id="_x0000_s3281" type="#_x0000_t75" style="position:absolute;left:0;text-align:left;margin-left:-.05pt;margin-top:55.65pt;width:92.8pt;height:63.6pt;z-index:253124608">
            <v:imagedata r:id="rId713" o:title=""/>
          </v:shape>
          <o:OLEObject Type="Embed" ProgID="ChemDraw.Document.6.0" ShapeID="_x0000_s3281" DrawAspect="Content" ObjectID="_1819003068" r:id="rId714"/>
        </w:object>
      </w:r>
      <w:r w:rsidR="00F136F0">
        <w:rPr>
          <w:rFonts w:ascii="Times New Roman" w:hAnsi="Times New Roman" w:cs="Times New Roman"/>
          <w:noProof/>
          <w:sz w:val="20"/>
          <w:szCs w:val="20"/>
          <w:vertAlign w:val="superscript"/>
        </w:rPr>
        <w:drawing>
          <wp:inline distT="0" distB="0" distL="0" distR="0" wp14:anchorId="462CAC00" wp14:editId="3ACF5311">
            <wp:extent cx="5274032" cy="3680460"/>
            <wp:effectExtent l="0" t="0" r="3175" b="0"/>
            <wp:docPr id="326" name="图片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pic:cNvPicPr/>
                  </pic:nvPicPr>
                  <pic:blipFill>
                    <a:blip r:embed="rId715"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0C578046" w14:textId="77777777" w:rsidR="00F136F0" w:rsidRPr="00E15230" w:rsidRDefault="00BE5CCA" w:rsidP="00F136F0">
      <w:pPr>
        <w:rPr>
          <w:rFonts w:ascii="Times New Roman" w:hAnsi="Times New Roman" w:cs="Times New Roman"/>
          <w:sz w:val="20"/>
          <w:szCs w:val="20"/>
        </w:rPr>
      </w:pPr>
      <w:r>
        <w:rPr>
          <w:noProof/>
        </w:rPr>
        <w:object w:dxaOrig="1440" w:dyaOrig="1440" w14:anchorId="01190D19">
          <v:shape id="_x0000_s3280" type="#_x0000_t75" style="position:absolute;left:0;text-align:left;margin-left:.25pt;margin-top:54pt;width:95.9pt;height:63.7pt;z-index:253123584">
            <v:imagedata r:id="rId716" o:title=""/>
          </v:shape>
          <o:OLEObject Type="Embed" ProgID="ChemDraw.Document.6.0" ShapeID="_x0000_s3280" DrawAspect="Content" ObjectID="_1819003069" r:id="rId717"/>
        </w:object>
      </w:r>
      <w:r w:rsidR="00F136F0">
        <w:rPr>
          <w:rFonts w:ascii="Times New Roman" w:hAnsi="Times New Roman" w:cs="Times New Roman"/>
          <w:noProof/>
          <w:sz w:val="20"/>
          <w:szCs w:val="20"/>
          <w:vertAlign w:val="superscript"/>
        </w:rPr>
        <w:drawing>
          <wp:inline distT="0" distB="0" distL="0" distR="0" wp14:anchorId="3EB28F90" wp14:editId="633A5FBA">
            <wp:extent cx="5274032" cy="3680460"/>
            <wp:effectExtent l="0" t="0" r="3175" b="0"/>
            <wp:docPr id="327" name="图片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pic:cNvPicPr/>
                  </pic:nvPicPr>
                  <pic:blipFill>
                    <a:blip r:embed="rId718"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13E0A299" w14:textId="29A60E31" w:rsidR="00F136F0" w:rsidRDefault="00F136F0" w:rsidP="00F136F0">
      <w:pPr>
        <w:rPr>
          <w:rFonts w:ascii="Times New Roman" w:hAnsi="Times New Roman" w:cs="Times New Roman"/>
          <w:sz w:val="20"/>
          <w:szCs w:val="20"/>
          <w:vertAlign w:val="superscript"/>
        </w:rPr>
      </w:pPr>
      <w:r w:rsidRPr="00E15230">
        <w:t xml:space="preserve"> </w:t>
      </w:r>
      <w:r w:rsidR="00BE5CCA">
        <w:rPr>
          <w:noProof/>
        </w:rPr>
        <w:lastRenderedPageBreak/>
        <w:object w:dxaOrig="1440" w:dyaOrig="1440" w14:anchorId="3918378C">
          <v:shape id="_x0000_s3282" type="#_x0000_t75" style="position:absolute;left:0;text-align:left;margin-left:0;margin-top:60.35pt;width:92.75pt;height:60.05pt;z-index:253125632;mso-position-horizontal-relative:text;mso-position-vertical-relative:text">
            <v:imagedata r:id="rId719" o:title=""/>
          </v:shape>
          <o:OLEObject Type="Embed" ProgID="ChemDraw.Document.6.0" ShapeID="_x0000_s3282" DrawAspect="Content" ObjectID="_1819003070" r:id="rId720"/>
        </w:object>
      </w:r>
      <w:r>
        <w:rPr>
          <w:rFonts w:ascii="Times New Roman" w:hAnsi="Times New Roman" w:cs="Times New Roman"/>
          <w:noProof/>
          <w:sz w:val="20"/>
          <w:szCs w:val="20"/>
          <w:vertAlign w:val="superscript"/>
        </w:rPr>
        <w:drawing>
          <wp:inline distT="0" distB="0" distL="0" distR="0" wp14:anchorId="5177494C" wp14:editId="6843C392">
            <wp:extent cx="5274032" cy="3680460"/>
            <wp:effectExtent l="0" t="0" r="3175" b="0"/>
            <wp:docPr id="356" name="图片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pic:cNvPicPr/>
                  </pic:nvPicPr>
                  <pic:blipFill>
                    <a:blip r:embed="rId721"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2BCA7EA8" w14:textId="77777777" w:rsidR="00F136F0" w:rsidRPr="00E15230" w:rsidRDefault="00BE5CCA" w:rsidP="00F136F0">
      <w:pPr>
        <w:rPr>
          <w:rFonts w:ascii="Times New Roman" w:hAnsi="Times New Roman" w:cs="Times New Roman"/>
          <w:sz w:val="20"/>
          <w:szCs w:val="20"/>
        </w:rPr>
      </w:pPr>
      <w:r>
        <w:rPr>
          <w:noProof/>
        </w:rPr>
        <w:object w:dxaOrig="1440" w:dyaOrig="1440" w14:anchorId="7117C9ED">
          <v:shape id="_x0000_s3283" type="#_x0000_t75" style="position:absolute;left:0;text-align:left;margin-left:0;margin-top:59.7pt;width:95.8pt;height:60.15pt;z-index:253126656">
            <v:imagedata r:id="rId722" o:title=""/>
          </v:shape>
          <o:OLEObject Type="Embed" ProgID="ChemDraw.Document.6.0" ShapeID="_x0000_s3283" DrawAspect="Content" ObjectID="_1819003071" r:id="rId723"/>
        </w:object>
      </w:r>
      <w:r w:rsidR="00F136F0">
        <w:rPr>
          <w:rFonts w:ascii="Times New Roman" w:hAnsi="Times New Roman" w:cs="Times New Roman"/>
          <w:noProof/>
          <w:sz w:val="20"/>
          <w:szCs w:val="20"/>
          <w:vertAlign w:val="superscript"/>
        </w:rPr>
        <w:drawing>
          <wp:inline distT="0" distB="0" distL="0" distR="0" wp14:anchorId="0AB2A583" wp14:editId="02845488">
            <wp:extent cx="5274310" cy="3680460"/>
            <wp:effectExtent l="0" t="0" r="2540" b="0"/>
            <wp:docPr id="361" name="图片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pic:cNvPicPr/>
                  </pic:nvPicPr>
                  <pic:blipFill>
                    <a:blip r:embed="rId724"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1269B9EB" w14:textId="77777777" w:rsidR="00F136F0" w:rsidRDefault="00BE5CCA" w:rsidP="00F136F0">
      <w:r>
        <w:rPr>
          <w:noProof/>
        </w:rPr>
        <w:lastRenderedPageBreak/>
        <w:object w:dxaOrig="1440" w:dyaOrig="1440" w14:anchorId="38AA8D1F">
          <v:shape id="_x0000_s3285" type="#_x0000_t75" style="position:absolute;left:0;text-align:left;margin-left:0;margin-top:57.7pt;width:92.75pt;height:62.65pt;z-index:253128704">
            <v:imagedata r:id="rId725" o:title=""/>
          </v:shape>
          <o:OLEObject Type="Embed" ProgID="ChemDraw.Document.6.0" ShapeID="_x0000_s3285" DrawAspect="Content" ObjectID="_1819003072" r:id="rId726"/>
        </w:object>
      </w:r>
      <w:r w:rsidR="00F136F0">
        <w:rPr>
          <w:rFonts w:ascii="Times New Roman" w:hAnsi="Times New Roman" w:cs="Times New Roman"/>
          <w:noProof/>
          <w:sz w:val="20"/>
          <w:szCs w:val="20"/>
          <w:vertAlign w:val="superscript"/>
        </w:rPr>
        <w:drawing>
          <wp:inline distT="0" distB="0" distL="0" distR="0" wp14:anchorId="29AB92E4" wp14:editId="362EF21F">
            <wp:extent cx="5274032" cy="3680460"/>
            <wp:effectExtent l="0" t="0" r="3175" b="0"/>
            <wp:docPr id="362" name="图片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pic:cNvPicPr/>
                  </pic:nvPicPr>
                  <pic:blipFill>
                    <a:blip r:embed="rId727"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r w:rsidR="00F136F0">
        <w:rPr>
          <w:rFonts w:ascii="Times New Roman" w:hAnsi="Times New Roman" w:cs="Times New Roman"/>
          <w:sz w:val="20"/>
          <w:szCs w:val="20"/>
        </w:rPr>
        <w:t xml:space="preserve"> </w:t>
      </w:r>
    </w:p>
    <w:p w14:paraId="7D0E1966" w14:textId="77777777" w:rsidR="00F136F0" w:rsidRPr="001E7A53" w:rsidRDefault="00BE5CCA" w:rsidP="00F136F0">
      <w:pPr>
        <w:rPr>
          <w:rFonts w:ascii="Times New Roman" w:hAnsi="Times New Roman" w:cs="Times New Roman"/>
          <w:sz w:val="20"/>
          <w:szCs w:val="20"/>
        </w:rPr>
      </w:pPr>
      <w:r>
        <w:rPr>
          <w:noProof/>
        </w:rPr>
        <w:object w:dxaOrig="1440" w:dyaOrig="1440" w14:anchorId="01F4BA34">
          <v:shape id="_x0000_s3284" type="#_x0000_t75" style="position:absolute;left:0;text-align:left;margin-left:.25pt;margin-top:61.1pt;width:95.8pt;height:62.75pt;z-index:253127680">
            <v:imagedata r:id="rId728" o:title=""/>
          </v:shape>
          <o:OLEObject Type="Embed" ProgID="ChemDraw.Document.6.0" ShapeID="_x0000_s3284" DrawAspect="Content" ObjectID="_1819003073" r:id="rId729"/>
        </w:object>
      </w:r>
      <w:r w:rsidR="00F136F0">
        <w:rPr>
          <w:rFonts w:ascii="Times New Roman" w:hAnsi="Times New Roman" w:cs="Times New Roman"/>
          <w:noProof/>
          <w:sz w:val="20"/>
          <w:szCs w:val="20"/>
          <w:vertAlign w:val="superscript"/>
        </w:rPr>
        <w:drawing>
          <wp:inline distT="0" distB="0" distL="0" distR="0" wp14:anchorId="420B7012" wp14:editId="4BD73017">
            <wp:extent cx="5274032" cy="3680460"/>
            <wp:effectExtent l="0" t="0" r="3175" b="0"/>
            <wp:docPr id="375" name="图片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pic:cNvPicPr/>
                  </pic:nvPicPr>
                  <pic:blipFill>
                    <a:blip r:embed="rId730"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20F164A1" w14:textId="77777777" w:rsidR="00F136F0" w:rsidRDefault="00BE5CCA" w:rsidP="00F136F0">
      <w:pPr>
        <w:rPr>
          <w:rFonts w:ascii="Times New Roman" w:hAnsi="Times New Roman" w:cs="Times New Roman"/>
          <w:sz w:val="20"/>
          <w:szCs w:val="20"/>
        </w:rPr>
      </w:pPr>
      <w:r>
        <w:rPr>
          <w:noProof/>
        </w:rPr>
        <w:lastRenderedPageBreak/>
        <w:object w:dxaOrig="1440" w:dyaOrig="1440" w14:anchorId="24980B7F">
          <v:shape id="_x0000_s3286" type="#_x0000_t75" style="position:absolute;left:0;text-align:left;margin-left:.25pt;margin-top:58.8pt;width:92.75pt;height:69.15pt;z-index:253129728">
            <v:imagedata r:id="rId731" o:title=""/>
          </v:shape>
          <o:OLEObject Type="Embed" ProgID="ChemDraw.Document.6.0" ShapeID="_x0000_s3286" DrawAspect="Content" ObjectID="_1819003074" r:id="rId732"/>
        </w:object>
      </w:r>
      <w:r w:rsidR="00F136F0">
        <w:rPr>
          <w:rFonts w:ascii="Times New Roman" w:hAnsi="Times New Roman" w:cs="Times New Roman"/>
          <w:noProof/>
          <w:sz w:val="20"/>
          <w:szCs w:val="20"/>
          <w:vertAlign w:val="superscript"/>
        </w:rPr>
        <w:drawing>
          <wp:inline distT="0" distB="0" distL="0" distR="0" wp14:anchorId="195CBC1F" wp14:editId="15A9BBF8">
            <wp:extent cx="5274032" cy="3680460"/>
            <wp:effectExtent l="0" t="0" r="3175" b="0"/>
            <wp:docPr id="377" name="图片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pic:cNvPicPr/>
                  </pic:nvPicPr>
                  <pic:blipFill>
                    <a:blip r:embed="rId733"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6EF652F1" w14:textId="0FD70695" w:rsidR="00F136F0" w:rsidRPr="003079B3" w:rsidRDefault="00BE5CCA" w:rsidP="00F136F0">
      <w:pPr>
        <w:rPr>
          <w:rFonts w:ascii="Times New Roman" w:hAnsi="Times New Roman" w:cs="Times New Roman"/>
          <w:sz w:val="20"/>
          <w:szCs w:val="20"/>
          <w:vertAlign w:val="superscript"/>
        </w:rPr>
      </w:pPr>
      <w:r>
        <w:rPr>
          <w:noProof/>
        </w:rPr>
        <w:object w:dxaOrig="1440" w:dyaOrig="1440" w14:anchorId="77FDE03A">
          <v:shape id="_x0000_s3287" type="#_x0000_t75" style="position:absolute;left:0;text-align:left;margin-left:-.15pt;margin-top:61.1pt;width:96.1pt;height:69.3pt;z-index:253130752">
            <v:imagedata r:id="rId734" o:title=""/>
          </v:shape>
          <o:OLEObject Type="Embed" ProgID="ChemDraw.Document.6.0" ShapeID="_x0000_s3287" DrawAspect="Content" ObjectID="_1819003075" r:id="rId735"/>
        </w:object>
      </w:r>
      <w:r w:rsidR="00F136F0">
        <w:rPr>
          <w:rFonts w:ascii="Times New Roman" w:hAnsi="Times New Roman" w:cs="Times New Roman"/>
          <w:noProof/>
          <w:sz w:val="20"/>
          <w:szCs w:val="20"/>
          <w:vertAlign w:val="superscript"/>
        </w:rPr>
        <w:drawing>
          <wp:inline distT="0" distB="0" distL="0" distR="0" wp14:anchorId="2B9CD03E" wp14:editId="39EDA860">
            <wp:extent cx="5274032" cy="3680460"/>
            <wp:effectExtent l="0" t="0" r="3175" b="0"/>
            <wp:docPr id="389" name="图片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pic:cNvPicPr/>
                  </pic:nvPicPr>
                  <pic:blipFill>
                    <a:blip r:embed="rId736"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7AD8E727" w14:textId="77777777" w:rsidR="00F136F0" w:rsidRDefault="00BE5CCA" w:rsidP="00F136F0">
      <w:pPr>
        <w:rPr>
          <w:rFonts w:ascii="Times New Roman" w:hAnsi="Times New Roman" w:cs="Times New Roman"/>
          <w:noProof/>
          <w:sz w:val="20"/>
          <w:szCs w:val="20"/>
          <w:vertAlign w:val="superscript"/>
        </w:rPr>
      </w:pPr>
      <w:r>
        <w:rPr>
          <w:noProof/>
        </w:rPr>
        <w:lastRenderedPageBreak/>
        <w:object w:dxaOrig="1440" w:dyaOrig="1440" w14:anchorId="619000C9">
          <v:shape id="_x0000_s3288" type="#_x0000_t75" style="position:absolute;left:0;text-align:left;margin-left:-.15pt;margin-top:56.25pt;width:92.8pt;height:71pt;z-index:253131776">
            <v:imagedata r:id="rId737" o:title=""/>
          </v:shape>
          <o:OLEObject Type="Embed" ProgID="ChemDraw.Document.6.0" ShapeID="_x0000_s3288" DrawAspect="Content" ObjectID="_1819003076" r:id="rId738"/>
        </w:object>
      </w:r>
      <w:r w:rsidR="00F136F0">
        <w:rPr>
          <w:rFonts w:ascii="Times New Roman" w:hAnsi="Times New Roman" w:cs="Times New Roman"/>
          <w:noProof/>
          <w:sz w:val="20"/>
          <w:szCs w:val="20"/>
          <w:vertAlign w:val="superscript"/>
        </w:rPr>
        <w:drawing>
          <wp:inline distT="0" distB="0" distL="0" distR="0" wp14:anchorId="6D613A26" wp14:editId="4600A463">
            <wp:extent cx="5274032" cy="3680460"/>
            <wp:effectExtent l="0" t="0" r="3175" b="0"/>
            <wp:docPr id="400" name="图片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pic:cNvPicPr/>
                  </pic:nvPicPr>
                  <pic:blipFill>
                    <a:blip r:embed="rId739"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6E28A9E4" w14:textId="77777777" w:rsidR="00F136F0" w:rsidRDefault="00BE5CCA" w:rsidP="00F136F0">
      <w:r>
        <w:rPr>
          <w:noProof/>
        </w:rPr>
        <w:object w:dxaOrig="1440" w:dyaOrig="1440" w14:anchorId="6C7B18A0">
          <v:shape id="_x0000_s3289" type="#_x0000_t75" style="position:absolute;left:0;text-align:left;margin-left:0;margin-top:60pt;width:96.3pt;height:71.05pt;z-index:253132800">
            <v:imagedata r:id="rId740" o:title=""/>
          </v:shape>
          <o:OLEObject Type="Embed" ProgID="ChemDraw.Document.6.0" ShapeID="_x0000_s3289" DrawAspect="Content" ObjectID="_1819003077" r:id="rId741"/>
        </w:object>
      </w:r>
      <w:r w:rsidR="00F136F0">
        <w:rPr>
          <w:rFonts w:ascii="Times New Roman" w:hAnsi="Times New Roman" w:cs="Times New Roman"/>
          <w:noProof/>
          <w:sz w:val="20"/>
          <w:szCs w:val="20"/>
          <w:vertAlign w:val="superscript"/>
        </w:rPr>
        <w:drawing>
          <wp:inline distT="0" distB="0" distL="0" distR="0" wp14:anchorId="21AF490D" wp14:editId="5C923E74">
            <wp:extent cx="5274310" cy="3680460"/>
            <wp:effectExtent l="0" t="0" r="2540" b="0"/>
            <wp:docPr id="401" name="图片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pic:nvPicPr>
                  <pic:blipFill>
                    <a:blip r:embed="rId742"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290A913B" w14:textId="77777777" w:rsidR="00F136F0" w:rsidRDefault="00BE5CCA" w:rsidP="00F136F0">
      <w:pPr>
        <w:rPr>
          <w:rFonts w:ascii="Times New Roman" w:hAnsi="Times New Roman" w:cs="Times New Roman"/>
          <w:sz w:val="20"/>
          <w:szCs w:val="20"/>
        </w:rPr>
      </w:pPr>
      <w:r>
        <w:rPr>
          <w:noProof/>
        </w:rPr>
        <w:lastRenderedPageBreak/>
        <w:object w:dxaOrig="1440" w:dyaOrig="1440" w14:anchorId="496CAAC2">
          <v:shape id="_x0000_s3291" type="#_x0000_t75" style="position:absolute;left:0;text-align:left;margin-left:0;margin-top:57pt;width:92.85pt;height:68.95pt;z-index:253134848">
            <v:imagedata r:id="rId743" o:title=""/>
          </v:shape>
          <o:OLEObject Type="Embed" ProgID="ChemDraw.Document.6.0" ShapeID="_x0000_s3291" DrawAspect="Content" ObjectID="_1819003078" r:id="rId744"/>
        </w:object>
      </w:r>
      <w:r w:rsidR="00F136F0">
        <w:rPr>
          <w:rFonts w:ascii="Times New Roman" w:hAnsi="Times New Roman" w:cs="Times New Roman"/>
          <w:noProof/>
          <w:sz w:val="20"/>
          <w:szCs w:val="20"/>
          <w:vertAlign w:val="superscript"/>
        </w:rPr>
        <w:drawing>
          <wp:inline distT="0" distB="0" distL="0" distR="0" wp14:anchorId="7172D3F6" wp14:editId="5D3A6CD1">
            <wp:extent cx="5274032" cy="3680460"/>
            <wp:effectExtent l="0" t="0" r="3175" b="0"/>
            <wp:docPr id="402" name="图片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pic:cNvPicPr/>
                  </pic:nvPicPr>
                  <pic:blipFill>
                    <a:blip r:embed="rId745"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15725296" w14:textId="77777777" w:rsidR="00F136F0" w:rsidRPr="00DD7E24" w:rsidRDefault="00BE5CCA" w:rsidP="00F136F0">
      <w:pPr>
        <w:rPr>
          <w:rFonts w:ascii="Times New Roman" w:hAnsi="Times New Roman" w:cs="Times New Roman"/>
          <w:sz w:val="20"/>
          <w:szCs w:val="20"/>
        </w:rPr>
      </w:pPr>
      <w:r>
        <w:rPr>
          <w:noProof/>
        </w:rPr>
        <w:object w:dxaOrig="1440" w:dyaOrig="1440" w14:anchorId="68DFBF66">
          <v:shape id="_x0000_s3290" type="#_x0000_t75" style="position:absolute;left:0;text-align:left;margin-left:-.1pt;margin-top:59.85pt;width:96.3pt;height:69.1pt;z-index:253133824">
            <v:imagedata r:id="rId746" o:title=""/>
          </v:shape>
          <o:OLEObject Type="Embed" ProgID="ChemDraw.Document.6.0" ShapeID="_x0000_s3290" DrawAspect="Content" ObjectID="_1819003079" r:id="rId747"/>
        </w:object>
      </w:r>
      <w:r w:rsidR="00F136F0">
        <w:rPr>
          <w:rFonts w:ascii="Times New Roman" w:hAnsi="Times New Roman" w:cs="Times New Roman"/>
          <w:noProof/>
          <w:sz w:val="20"/>
          <w:szCs w:val="20"/>
          <w:vertAlign w:val="superscript"/>
        </w:rPr>
        <w:drawing>
          <wp:inline distT="0" distB="0" distL="0" distR="0" wp14:anchorId="256D6FDC" wp14:editId="72690DE8">
            <wp:extent cx="5274032" cy="3680460"/>
            <wp:effectExtent l="0" t="0" r="3175" b="0"/>
            <wp:docPr id="417" name="图片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pic:cNvPicPr/>
                  </pic:nvPicPr>
                  <pic:blipFill>
                    <a:blip r:embed="rId748"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5DD70946" w14:textId="77777777" w:rsidR="00F136F0" w:rsidRDefault="00BE5CCA" w:rsidP="00F136F0">
      <w:pPr>
        <w:rPr>
          <w:rFonts w:ascii="Times New Roman" w:hAnsi="Times New Roman" w:cs="Times New Roman"/>
          <w:sz w:val="20"/>
          <w:szCs w:val="20"/>
        </w:rPr>
      </w:pPr>
      <w:r>
        <w:rPr>
          <w:noProof/>
        </w:rPr>
        <w:lastRenderedPageBreak/>
        <w:object w:dxaOrig="1440" w:dyaOrig="1440" w14:anchorId="6ABE8D9C">
          <v:shape id="_x0000_s3292" type="#_x0000_t75" style="position:absolute;left:0;text-align:left;margin-left:-.1pt;margin-top:55pt;width:92.65pt;height:70.15pt;z-index:253135872">
            <v:imagedata r:id="rId749" o:title=""/>
          </v:shape>
          <o:OLEObject Type="Embed" ProgID="ChemDraw.Document.6.0" ShapeID="_x0000_s3292" DrawAspect="Content" ObjectID="_1819003080" r:id="rId750"/>
        </w:object>
      </w:r>
      <w:r w:rsidR="00F136F0">
        <w:rPr>
          <w:rFonts w:ascii="Times New Roman" w:hAnsi="Times New Roman" w:cs="Times New Roman"/>
          <w:noProof/>
          <w:sz w:val="20"/>
          <w:szCs w:val="20"/>
          <w:vertAlign w:val="superscript"/>
        </w:rPr>
        <w:drawing>
          <wp:inline distT="0" distB="0" distL="0" distR="0" wp14:anchorId="434765F5" wp14:editId="251F3867">
            <wp:extent cx="5274310" cy="3680460"/>
            <wp:effectExtent l="0" t="0" r="2540" b="0"/>
            <wp:docPr id="418" name="图片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pic:nvPicPr>
                  <pic:blipFill>
                    <a:blip r:embed="rId751"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1D8BB8E5" w14:textId="77777777" w:rsidR="00F136F0" w:rsidRPr="00DD7E24" w:rsidRDefault="00BE5CCA" w:rsidP="00F136F0">
      <w:pPr>
        <w:rPr>
          <w:rFonts w:ascii="Times New Roman" w:hAnsi="Times New Roman" w:cs="Times New Roman"/>
          <w:sz w:val="20"/>
          <w:szCs w:val="20"/>
        </w:rPr>
      </w:pPr>
      <w:r>
        <w:rPr>
          <w:noProof/>
        </w:rPr>
        <w:object w:dxaOrig="1440" w:dyaOrig="1440" w14:anchorId="2B4B868B">
          <v:shape id="_x0000_s3293" type="#_x0000_t75" style="position:absolute;left:0;text-align:left;margin-left:.1pt;margin-top:57.15pt;width:96.2pt;height:70.3pt;z-index:253136896">
            <v:imagedata r:id="rId752" o:title=""/>
          </v:shape>
          <o:OLEObject Type="Embed" ProgID="ChemDraw.Document.6.0" ShapeID="_x0000_s3293" DrawAspect="Content" ObjectID="_1819003081" r:id="rId753"/>
        </w:object>
      </w:r>
      <w:r w:rsidR="00F136F0">
        <w:rPr>
          <w:rFonts w:ascii="Times New Roman" w:hAnsi="Times New Roman" w:cs="Times New Roman"/>
          <w:noProof/>
          <w:sz w:val="20"/>
          <w:szCs w:val="20"/>
          <w:vertAlign w:val="superscript"/>
        </w:rPr>
        <w:drawing>
          <wp:inline distT="0" distB="0" distL="0" distR="0" wp14:anchorId="39C39D70" wp14:editId="207B993F">
            <wp:extent cx="5274310" cy="3680460"/>
            <wp:effectExtent l="0" t="0" r="2540" b="0"/>
            <wp:docPr id="419" name="图片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pic:nvPicPr>
                  <pic:blipFill>
                    <a:blip r:embed="rId754"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1440E357" w14:textId="77777777" w:rsidR="00F136F0" w:rsidRDefault="00BE5CCA" w:rsidP="00F136F0">
      <w:pPr>
        <w:rPr>
          <w:rFonts w:ascii="Times New Roman" w:hAnsi="Times New Roman" w:cs="Times New Roman"/>
          <w:sz w:val="20"/>
          <w:szCs w:val="20"/>
        </w:rPr>
      </w:pPr>
      <w:r>
        <w:rPr>
          <w:noProof/>
        </w:rPr>
        <w:lastRenderedPageBreak/>
        <w:object w:dxaOrig="1440" w:dyaOrig="1440" w14:anchorId="0B75596B">
          <v:shape id="_x0000_s3295" type="#_x0000_t75" style="position:absolute;left:0;text-align:left;margin-left:.1pt;margin-top:58.3pt;width:92.45pt;height:74.45pt;z-index:253138944">
            <v:imagedata r:id="rId755" o:title=""/>
          </v:shape>
          <o:OLEObject Type="Embed" ProgID="ChemDraw.Document.6.0" ShapeID="_x0000_s3295" DrawAspect="Content" ObjectID="_1819003082" r:id="rId756"/>
        </w:object>
      </w:r>
      <w:r w:rsidR="00F136F0">
        <w:rPr>
          <w:rFonts w:ascii="Times New Roman" w:hAnsi="Times New Roman" w:cs="Times New Roman"/>
          <w:noProof/>
          <w:sz w:val="20"/>
          <w:szCs w:val="20"/>
          <w:vertAlign w:val="superscript"/>
        </w:rPr>
        <w:drawing>
          <wp:inline distT="0" distB="0" distL="0" distR="0" wp14:anchorId="40B2CB45" wp14:editId="262CF78D">
            <wp:extent cx="5274310" cy="3680460"/>
            <wp:effectExtent l="0" t="0" r="2540" b="0"/>
            <wp:docPr id="420" name="图片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pic:nvPicPr>
                  <pic:blipFill>
                    <a:blip r:embed="rId757"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185E3249" w14:textId="77777777" w:rsidR="00F136F0" w:rsidRPr="00DD7E24" w:rsidRDefault="00BE5CCA" w:rsidP="00F136F0">
      <w:pPr>
        <w:rPr>
          <w:rFonts w:ascii="Times New Roman" w:hAnsi="Times New Roman" w:cs="Times New Roman"/>
          <w:sz w:val="20"/>
          <w:szCs w:val="20"/>
        </w:rPr>
      </w:pPr>
      <w:r>
        <w:rPr>
          <w:noProof/>
        </w:rPr>
        <w:object w:dxaOrig="1440" w:dyaOrig="1440" w14:anchorId="2FF405F6">
          <v:shape id="_x0000_s3294" type="#_x0000_t75" style="position:absolute;left:0;text-align:left;margin-left:0;margin-top:58.5pt;width:95.9pt;height:74.45pt;z-index:253137920">
            <v:imagedata r:id="rId758" o:title=""/>
          </v:shape>
          <o:OLEObject Type="Embed" ProgID="ChemDraw.Document.6.0" ShapeID="_x0000_s3294" DrawAspect="Content" ObjectID="_1819003083" r:id="rId759"/>
        </w:object>
      </w:r>
      <w:r w:rsidR="00F136F0">
        <w:rPr>
          <w:rFonts w:ascii="Times New Roman" w:hAnsi="Times New Roman" w:cs="Times New Roman"/>
          <w:noProof/>
          <w:sz w:val="20"/>
          <w:szCs w:val="20"/>
          <w:vertAlign w:val="superscript"/>
        </w:rPr>
        <w:drawing>
          <wp:inline distT="0" distB="0" distL="0" distR="0" wp14:anchorId="26219BC4" wp14:editId="726162E0">
            <wp:extent cx="5274310" cy="3680460"/>
            <wp:effectExtent l="0" t="0" r="2540" b="0"/>
            <wp:docPr id="421" name="图片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pic:nvPicPr>
                  <pic:blipFill>
                    <a:blip r:embed="rId760"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70BBDE67" w14:textId="77777777" w:rsidR="00F136F0" w:rsidRDefault="00BE5CCA" w:rsidP="00F136F0">
      <w:pPr>
        <w:rPr>
          <w:rFonts w:ascii="Times New Roman" w:hAnsi="Times New Roman" w:cs="Times New Roman"/>
          <w:sz w:val="20"/>
          <w:szCs w:val="20"/>
        </w:rPr>
      </w:pPr>
      <w:r>
        <w:rPr>
          <w:noProof/>
        </w:rPr>
        <w:lastRenderedPageBreak/>
        <w:object w:dxaOrig="1440" w:dyaOrig="1440" w14:anchorId="3F9568A9">
          <v:shape id="_x0000_s3296" type="#_x0000_t75" style="position:absolute;left:0;text-align:left;margin-left:0;margin-top:57.9pt;width:92.8pt;height:88.85pt;z-index:253139968">
            <v:imagedata r:id="rId761" o:title=""/>
          </v:shape>
          <o:OLEObject Type="Embed" ProgID="ChemDraw.Document.6.0" ShapeID="_x0000_s3296" DrawAspect="Content" ObjectID="_1819003084" r:id="rId762"/>
        </w:object>
      </w:r>
      <w:r w:rsidR="00F136F0">
        <w:rPr>
          <w:rFonts w:ascii="Times New Roman" w:hAnsi="Times New Roman" w:cs="Times New Roman"/>
          <w:noProof/>
          <w:sz w:val="20"/>
          <w:szCs w:val="20"/>
          <w:vertAlign w:val="superscript"/>
        </w:rPr>
        <w:drawing>
          <wp:inline distT="0" distB="0" distL="0" distR="0" wp14:anchorId="1D1B1FD1" wp14:editId="34A052E4">
            <wp:extent cx="5274310" cy="3680460"/>
            <wp:effectExtent l="0" t="0" r="2540" b="0"/>
            <wp:docPr id="422" name="图片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pic:nvPicPr>
                  <pic:blipFill>
                    <a:blip r:embed="rId763"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725004FC" w14:textId="77777777" w:rsidR="00F136F0" w:rsidRPr="00DD7E24" w:rsidRDefault="00BE5CCA" w:rsidP="00F136F0">
      <w:pPr>
        <w:rPr>
          <w:rFonts w:ascii="Times New Roman" w:hAnsi="Times New Roman" w:cs="Times New Roman"/>
          <w:sz w:val="20"/>
          <w:szCs w:val="20"/>
        </w:rPr>
      </w:pPr>
      <w:r>
        <w:rPr>
          <w:noProof/>
        </w:rPr>
        <w:object w:dxaOrig="1440" w:dyaOrig="1440" w14:anchorId="61DD015F">
          <v:shape id="_x0000_s3297" type="#_x0000_t75" style="position:absolute;left:0;text-align:left;margin-left:0;margin-top:57.45pt;width:96.35pt;height:88.7pt;z-index:253140992">
            <v:imagedata r:id="rId764" o:title=""/>
          </v:shape>
          <o:OLEObject Type="Embed" ProgID="ChemDraw.Document.6.0" ShapeID="_x0000_s3297" DrawAspect="Content" ObjectID="_1819003085" r:id="rId765"/>
        </w:object>
      </w:r>
      <w:r w:rsidR="00F136F0">
        <w:rPr>
          <w:rFonts w:ascii="Times New Roman" w:hAnsi="Times New Roman" w:cs="Times New Roman"/>
          <w:noProof/>
          <w:sz w:val="20"/>
          <w:szCs w:val="20"/>
          <w:vertAlign w:val="superscript"/>
        </w:rPr>
        <w:drawing>
          <wp:inline distT="0" distB="0" distL="0" distR="0" wp14:anchorId="0598D6FD" wp14:editId="537C5970">
            <wp:extent cx="5274310" cy="3680460"/>
            <wp:effectExtent l="0" t="0" r="2540" b="0"/>
            <wp:docPr id="423" name="图片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pic:nvPicPr>
                  <pic:blipFill>
                    <a:blip r:embed="rId766"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02DC2339" w14:textId="77777777" w:rsidR="00F136F0" w:rsidRDefault="00BE5CCA" w:rsidP="00F136F0">
      <w:pPr>
        <w:rPr>
          <w:rFonts w:ascii="Times New Roman" w:hAnsi="Times New Roman" w:cs="Times New Roman"/>
          <w:sz w:val="20"/>
          <w:szCs w:val="20"/>
          <w:vertAlign w:val="superscript"/>
        </w:rPr>
      </w:pPr>
      <w:r>
        <w:rPr>
          <w:noProof/>
        </w:rPr>
        <w:lastRenderedPageBreak/>
        <w:object w:dxaOrig="1440" w:dyaOrig="1440" w14:anchorId="768A7B84">
          <v:shape id="_x0000_s3299" type="#_x0000_t75" style="position:absolute;left:0;text-align:left;margin-left:0;margin-top:56.7pt;width:92.75pt;height:76.5pt;z-index:253143040">
            <v:imagedata r:id="rId767" o:title=""/>
          </v:shape>
          <o:OLEObject Type="Embed" ProgID="ChemDraw.Document.6.0" ShapeID="_x0000_s3299" DrawAspect="Content" ObjectID="_1819003086" r:id="rId768"/>
        </w:object>
      </w:r>
      <w:r w:rsidR="00F136F0">
        <w:rPr>
          <w:rFonts w:ascii="Times New Roman" w:hAnsi="Times New Roman" w:cs="Times New Roman"/>
          <w:noProof/>
          <w:sz w:val="20"/>
          <w:szCs w:val="20"/>
          <w:vertAlign w:val="superscript"/>
        </w:rPr>
        <w:drawing>
          <wp:inline distT="0" distB="0" distL="0" distR="0" wp14:anchorId="647FF9FF" wp14:editId="3D74736D">
            <wp:extent cx="5274032" cy="3680460"/>
            <wp:effectExtent l="0" t="0" r="3175" b="0"/>
            <wp:docPr id="425" name="图片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图片 425"/>
                    <pic:cNvPicPr/>
                  </pic:nvPicPr>
                  <pic:blipFill>
                    <a:blip r:embed="rId769"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523FF5EE" w14:textId="77777777" w:rsidR="00F136F0" w:rsidRPr="00DD7E24" w:rsidRDefault="00BE5CCA" w:rsidP="00F136F0">
      <w:pPr>
        <w:rPr>
          <w:rFonts w:ascii="Times New Roman" w:hAnsi="Times New Roman" w:cs="Times New Roman"/>
          <w:sz w:val="20"/>
          <w:szCs w:val="20"/>
        </w:rPr>
      </w:pPr>
      <w:r>
        <w:rPr>
          <w:noProof/>
        </w:rPr>
        <w:object w:dxaOrig="1440" w:dyaOrig="1440" w14:anchorId="39B16745">
          <v:shape id="_x0000_s3298" type="#_x0000_t75" style="position:absolute;left:0;text-align:left;margin-left:0;margin-top:59.25pt;width:96.2pt;height:76.6pt;z-index:253142016">
            <v:imagedata r:id="rId770" o:title=""/>
          </v:shape>
          <o:OLEObject Type="Embed" ProgID="ChemDraw.Document.6.0" ShapeID="_x0000_s3298" DrawAspect="Content" ObjectID="_1819003087" r:id="rId771"/>
        </w:object>
      </w:r>
      <w:r w:rsidR="00F136F0">
        <w:rPr>
          <w:rFonts w:ascii="Times New Roman" w:hAnsi="Times New Roman" w:cs="Times New Roman"/>
          <w:noProof/>
          <w:sz w:val="20"/>
          <w:szCs w:val="20"/>
          <w:vertAlign w:val="superscript"/>
        </w:rPr>
        <w:drawing>
          <wp:inline distT="0" distB="0" distL="0" distR="0" wp14:anchorId="3FD93743" wp14:editId="0B29DFEF">
            <wp:extent cx="5274310" cy="3680460"/>
            <wp:effectExtent l="0" t="0" r="2540" b="0"/>
            <wp:docPr id="426" name="图片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pic:nvPicPr>
                  <pic:blipFill>
                    <a:blip r:embed="rId772"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7ACA9C74" w14:textId="77777777" w:rsidR="00F136F0" w:rsidRDefault="00BE5CCA" w:rsidP="00F136F0">
      <w:pPr>
        <w:rPr>
          <w:rFonts w:ascii="Times New Roman" w:hAnsi="Times New Roman" w:cs="Times New Roman"/>
          <w:sz w:val="20"/>
          <w:szCs w:val="20"/>
          <w:vertAlign w:val="superscript"/>
        </w:rPr>
      </w:pPr>
      <w:r>
        <w:rPr>
          <w:noProof/>
        </w:rPr>
        <w:lastRenderedPageBreak/>
        <w:object w:dxaOrig="1440" w:dyaOrig="1440" w14:anchorId="65D3A6B1">
          <v:shape id="_x0000_s3300" type="#_x0000_t75" style="position:absolute;left:0;text-align:left;margin-left:0;margin-top:58.85pt;width:92.75pt;height:75.4pt;z-index:253144064">
            <v:imagedata r:id="rId773" o:title=""/>
          </v:shape>
          <o:OLEObject Type="Embed" ProgID="ChemDraw.Document.6.0" ShapeID="_x0000_s3300" DrawAspect="Content" ObjectID="_1819003088" r:id="rId774"/>
        </w:object>
      </w:r>
      <w:r w:rsidR="00F136F0">
        <w:rPr>
          <w:rFonts w:ascii="Times New Roman" w:hAnsi="Times New Roman" w:cs="Times New Roman"/>
          <w:noProof/>
          <w:sz w:val="20"/>
          <w:szCs w:val="20"/>
          <w:vertAlign w:val="superscript"/>
        </w:rPr>
        <w:drawing>
          <wp:inline distT="0" distB="0" distL="0" distR="0" wp14:anchorId="60807816" wp14:editId="166598C4">
            <wp:extent cx="5274032" cy="3680459"/>
            <wp:effectExtent l="0" t="0" r="3175" b="0"/>
            <wp:docPr id="427" name="图片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图片 427"/>
                    <pic:cNvPicPr/>
                  </pic:nvPicPr>
                  <pic:blipFill>
                    <a:blip r:embed="rId775" cstate="print">
                      <a:extLst>
                        <a:ext uri="{28A0092B-C50C-407E-A947-70E740481C1C}">
                          <a14:useLocalDpi xmlns:a14="http://schemas.microsoft.com/office/drawing/2010/main" val="0"/>
                        </a:ext>
                      </a:extLst>
                    </a:blip>
                    <a:stretch>
                      <a:fillRect/>
                    </a:stretch>
                  </pic:blipFill>
                  <pic:spPr>
                    <a:xfrm>
                      <a:off x="0" y="0"/>
                      <a:ext cx="5274032" cy="3680459"/>
                    </a:xfrm>
                    <a:prstGeom prst="rect">
                      <a:avLst/>
                    </a:prstGeom>
                  </pic:spPr>
                </pic:pic>
              </a:graphicData>
            </a:graphic>
          </wp:inline>
        </w:drawing>
      </w:r>
    </w:p>
    <w:p w14:paraId="49E0FBAF" w14:textId="77777777" w:rsidR="00F136F0" w:rsidRPr="00DD7E24" w:rsidRDefault="00BE5CCA" w:rsidP="00F136F0">
      <w:pPr>
        <w:rPr>
          <w:rFonts w:ascii="Times New Roman" w:hAnsi="Times New Roman" w:cs="Times New Roman"/>
          <w:sz w:val="20"/>
          <w:szCs w:val="20"/>
        </w:rPr>
      </w:pPr>
      <w:r>
        <w:rPr>
          <w:noProof/>
        </w:rPr>
        <w:object w:dxaOrig="1440" w:dyaOrig="1440" w14:anchorId="03AED256">
          <v:shape id="_x0000_s3301" type="#_x0000_t75" style="position:absolute;left:0;text-align:left;margin-left:-.3pt;margin-top:63.05pt;width:96.1pt;height:75.5pt;z-index:253145088">
            <v:imagedata r:id="rId776" o:title=""/>
          </v:shape>
          <o:OLEObject Type="Embed" ProgID="ChemDraw.Document.6.0" ShapeID="_x0000_s3301" DrawAspect="Content" ObjectID="_1819003089" r:id="rId777"/>
        </w:object>
      </w:r>
      <w:r w:rsidR="00F136F0">
        <w:rPr>
          <w:rFonts w:ascii="Times New Roman" w:hAnsi="Times New Roman" w:cs="Times New Roman"/>
          <w:noProof/>
          <w:sz w:val="20"/>
          <w:szCs w:val="20"/>
          <w:vertAlign w:val="superscript"/>
        </w:rPr>
        <w:drawing>
          <wp:inline distT="0" distB="0" distL="0" distR="0" wp14:anchorId="003FA988" wp14:editId="39B2A8E1">
            <wp:extent cx="5274032" cy="3680459"/>
            <wp:effectExtent l="0" t="0" r="3175" b="0"/>
            <wp:docPr id="428" name="图片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图片 428"/>
                    <pic:cNvPicPr/>
                  </pic:nvPicPr>
                  <pic:blipFill>
                    <a:blip r:embed="rId778" cstate="print">
                      <a:extLst>
                        <a:ext uri="{28A0092B-C50C-407E-A947-70E740481C1C}">
                          <a14:useLocalDpi xmlns:a14="http://schemas.microsoft.com/office/drawing/2010/main" val="0"/>
                        </a:ext>
                      </a:extLst>
                    </a:blip>
                    <a:stretch>
                      <a:fillRect/>
                    </a:stretch>
                  </pic:blipFill>
                  <pic:spPr>
                    <a:xfrm>
                      <a:off x="0" y="0"/>
                      <a:ext cx="5274032" cy="3680459"/>
                    </a:xfrm>
                    <a:prstGeom prst="rect">
                      <a:avLst/>
                    </a:prstGeom>
                  </pic:spPr>
                </pic:pic>
              </a:graphicData>
            </a:graphic>
          </wp:inline>
        </w:drawing>
      </w:r>
    </w:p>
    <w:p w14:paraId="572457FE" w14:textId="77777777" w:rsidR="00F136F0" w:rsidRDefault="00BE5CCA" w:rsidP="00F136F0">
      <w:pPr>
        <w:rPr>
          <w:rFonts w:ascii="Times New Roman" w:hAnsi="Times New Roman" w:cs="Times New Roman"/>
          <w:sz w:val="20"/>
          <w:szCs w:val="20"/>
          <w:vertAlign w:val="superscript"/>
        </w:rPr>
      </w:pPr>
      <w:r>
        <w:rPr>
          <w:noProof/>
        </w:rPr>
        <w:lastRenderedPageBreak/>
        <w:object w:dxaOrig="1440" w:dyaOrig="1440" w14:anchorId="64C7CE49">
          <v:shape id="_x0000_s3303" type="#_x0000_t75" style="position:absolute;left:0;text-align:left;margin-left:-.3pt;margin-top:56.25pt;width:92.8pt;height:74.55pt;z-index:253147136">
            <v:imagedata r:id="rId779" o:title=""/>
          </v:shape>
          <o:OLEObject Type="Embed" ProgID="ChemDraw.Document.6.0" ShapeID="_x0000_s3303" DrawAspect="Content" ObjectID="_1819003090" r:id="rId780"/>
        </w:object>
      </w:r>
      <w:r w:rsidR="00F136F0">
        <w:rPr>
          <w:rFonts w:ascii="Times New Roman" w:hAnsi="Times New Roman" w:cs="Times New Roman"/>
          <w:noProof/>
          <w:sz w:val="20"/>
          <w:szCs w:val="20"/>
          <w:vertAlign w:val="superscript"/>
        </w:rPr>
        <w:drawing>
          <wp:inline distT="0" distB="0" distL="0" distR="0" wp14:anchorId="2647F7A9" wp14:editId="31F4C3AB">
            <wp:extent cx="5274032" cy="3680460"/>
            <wp:effectExtent l="0" t="0" r="3175" b="0"/>
            <wp:docPr id="429" name="图片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pic:cNvPicPr/>
                  </pic:nvPicPr>
                  <pic:blipFill>
                    <a:blip r:embed="rId781"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285088F0" w14:textId="77777777" w:rsidR="00F136F0" w:rsidRDefault="00BE5CCA" w:rsidP="00F136F0">
      <w:pPr>
        <w:rPr>
          <w:rFonts w:ascii="Times New Roman" w:hAnsi="Times New Roman" w:cs="Times New Roman"/>
          <w:sz w:val="20"/>
          <w:szCs w:val="20"/>
        </w:rPr>
      </w:pPr>
      <w:r>
        <w:rPr>
          <w:noProof/>
        </w:rPr>
        <w:object w:dxaOrig="1440" w:dyaOrig="1440" w14:anchorId="6041A454">
          <v:shape id="_x0000_s3302" type="#_x0000_t75" style="position:absolute;left:0;text-align:left;margin-left:.3pt;margin-top:60.5pt;width:96.3pt;height:74.5pt;z-index:253146112">
            <v:imagedata r:id="rId782" o:title=""/>
          </v:shape>
          <o:OLEObject Type="Embed" ProgID="ChemDraw.Document.6.0" ShapeID="_x0000_s3302" DrawAspect="Content" ObjectID="_1819003091" r:id="rId783"/>
        </w:object>
      </w:r>
      <w:r w:rsidR="00F136F0">
        <w:rPr>
          <w:rFonts w:ascii="Times New Roman" w:hAnsi="Times New Roman" w:cs="Times New Roman"/>
          <w:noProof/>
          <w:sz w:val="20"/>
          <w:szCs w:val="20"/>
          <w:vertAlign w:val="superscript"/>
        </w:rPr>
        <w:drawing>
          <wp:inline distT="0" distB="0" distL="0" distR="0" wp14:anchorId="16035695" wp14:editId="191D5558">
            <wp:extent cx="5274310" cy="3680460"/>
            <wp:effectExtent l="0" t="0" r="2540" b="0"/>
            <wp:docPr id="430" name="图片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pic:nvPicPr>
                  <pic:blipFill>
                    <a:blip r:embed="rId784"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34A2149D" w14:textId="77777777" w:rsidR="00F136F0" w:rsidRDefault="00BE5CCA" w:rsidP="00F136F0">
      <w:pPr>
        <w:rPr>
          <w:rFonts w:ascii="Times New Roman" w:hAnsi="Times New Roman" w:cs="Times New Roman"/>
          <w:sz w:val="20"/>
          <w:szCs w:val="20"/>
          <w:vertAlign w:val="superscript"/>
        </w:rPr>
      </w:pPr>
      <w:r>
        <w:rPr>
          <w:noProof/>
        </w:rPr>
        <w:lastRenderedPageBreak/>
        <w:object w:dxaOrig="1440" w:dyaOrig="1440" w14:anchorId="514A143D">
          <v:shape id="_x0000_s3304" type="#_x0000_t75" style="position:absolute;left:0;text-align:left;margin-left:.3pt;margin-top:60.25pt;width:92.75pt;height:79.3pt;z-index:253148160">
            <v:imagedata r:id="rId785" o:title=""/>
          </v:shape>
          <o:OLEObject Type="Embed" ProgID="ChemDraw.Document.6.0" ShapeID="_x0000_s3304" DrawAspect="Content" ObjectID="_1819003092" r:id="rId786"/>
        </w:object>
      </w:r>
      <w:r w:rsidR="00F136F0">
        <w:rPr>
          <w:rFonts w:ascii="Times New Roman" w:hAnsi="Times New Roman" w:cs="Times New Roman"/>
          <w:noProof/>
          <w:sz w:val="20"/>
          <w:szCs w:val="20"/>
          <w:vertAlign w:val="superscript"/>
        </w:rPr>
        <w:drawing>
          <wp:inline distT="0" distB="0" distL="0" distR="0" wp14:anchorId="155FC1D3" wp14:editId="169550DB">
            <wp:extent cx="5274032" cy="3680459"/>
            <wp:effectExtent l="0" t="0" r="3175" b="0"/>
            <wp:docPr id="431" name="图片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图片 431"/>
                    <pic:cNvPicPr/>
                  </pic:nvPicPr>
                  <pic:blipFill>
                    <a:blip r:embed="rId787" cstate="print">
                      <a:extLst>
                        <a:ext uri="{28A0092B-C50C-407E-A947-70E740481C1C}">
                          <a14:useLocalDpi xmlns:a14="http://schemas.microsoft.com/office/drawing/2010/main" val="0"/>
                        </a:ext>
                      </a:extLst>
                    </a:blip>
                    <a:stretch>
                      <a:fillRect/>
                    </a:stretch>
                  </pic:blipFill>
                  <pic:spPr>
                    <a:xfrm>
                      <a:off x="0" y="0"/>
                      <a:ext cx="5274032" cy="3680459"/>
                    </a:xfrm>
                    <a:prstGeom prst="rect">
                      <a:avLst/>
                    </a:prstGeom>
                  </pic:spPr>
                </pic:pic>
              </a:graphicData>
            </a:graphic>
          </wp:inline>
        </w:drawing>
      </w:r>
    </w:p>
    <w:p w14:paraId="48FD9211" w14:textId="77777777" w:rsidR="00F136F0" w:rsidRPr="008C140D" w:rsidRDefault="00BE5CCA" w:rsidP="00F136F0">
      <w:pPr>
        <w:rPr>
          <w:rFonts w:ascii="Times New Roman" w:hAnsi="Times New Roman" w:cs="Times New Roman"/>
          <w:sz w:val="20"/>
          <w:szCs w:val="20"/>
        </w:rPr>
      </w:pPr>
      <w:r>
        <w:rPr>
          <w:noProof/>
        </w:rPr>
        <w:object w:dxaOrig="1440" w:dyaOrig="1440" w14:anchorId="21F74D51">
          <v:shape id="_x0000_s3305" type="#_x0000_t75" style="position:absolute;left:0;text-align:left;margin-left:0;margin-top:60.4pt;width:96.3pt;height:79.55pt;z-index:253149184">
            <v:imagedata r:id="rId788" o:title=""/>
          </v:shape>
          <o:OLEObject Type="Embed" ProgID="ChemDraw.Document.6.0" ShapeID="_x0000_s3305" DrawAspect="Content" ObjectID="_1819003093" r:id="rId789"/>
        </w:object>
      </w:r>
      <w:r w:rsidR="00F136F0">
        <w:rPr>
          <w:rFonts w:ascii="Times New Roman" w:hAnsi="Times New Roman" w:cs="Times New Roman"/>
          <w:noProof/>
          <w:sz w:val="20"/>
          <w:szCs w:val="20"/>
          <w:vertAlign w:val="superscript"/>
        </w:rPr>
        <w:drawing>
          <wp:inline distT="0" distB="0" distL="0" distR="0" wp14:anchorId="097B7A36" wp14:editId="610C2ABA">
            <wp:extent cx="5274032" cy="3680460"/>
            <wp:effectExtent l="0" t="0" r="3175" b="0"/>
            <wp:docPr id="432" name="图片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pic:nvPicPr>
                  <pic:blipFill>
                    <a:blip r:embed="rId790"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42D97782" w14:textId="77777777" w:rsidR="00F136F0" w:rsidRDefault="00BE5CCA" w:rsidP="00F136F0">
      <w:pPr>
        <w:rPr>
          <w:rFonts w:ascii="Times New Roman" w:hAnsi="Times New Roman" w:cs="Times New Roman"/>
          <w:sz w:val="20"/>
          <w:szCs w:val="20"/>
          <w:vertAlign w:val="superscript"/>
        </w:rPr>
      </w:pPr>
      <w:r>
        <w:rPr>
          <w:noProof/>
        </w:rPr>
        <w:lastRenderedPageBreak/>
        <w:object w:dxaOrig="1440" w:dyaOrig="1440" w14:anchorId="275DD825">
          <v:shape id="_x0000_s3307" type="#_x0000_t75" style="position:absolute;left:0;text-align:left;margin-left:0;margin-top:58.55pt;width:92.75pt;height:79.45pt;z-index:253151232">
            <v:imagedata r:id="rId791" o:title=""/>
          </v:shape>
          <o:OLEObject Type="Embed" ProgID="ChemDraw.Document.6.0" ShapeID="_x0000_s3307" DrawAspect="Content" ObjectID="_1819003094" r:id="rId792"/>
        </w:object>
      </w:r>
      <w:r w:rsidR="00F136F0">
        <w:rPr>
          <w:rFonts w:ascii="Times New Roman" w:hAnsi="Times New Roman" w:cs="Times New Roman"/>
          <w:noProof/>
          <w:sz w:val="20"/>
          <w:szCs w:val="20"/>
          <w:vertAlign w:val="superscript"/>
        </w:rPr>
        <w:drawing>
          <wp:inline distT="0" distB="0" distL="0" distR="0" wp14:anchorId="2AD01BDB" wp14:editId="0CC964D2">
            <wp:extent cx="5274030" cy="3680459"/>
            <wp:effectExtent l="0" t="0" r="3175" b="0"/>
            <wp:docPr id="433" name="图片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pic:cNvPicPr/>
                  </pic:nvPicPr>
                  <pic:blipFill>
                    <a:blip r:embed="rId793" cstate="print">
                      <a:extLst>
                        <a:ext uri="{28A0092B-C50C-407E-A947-70E740481C1C}">
                          <a14:useLocalDpi xmlns:a14="http://schemas.microsoft.com/office/drawing/2010/main" val="0"/>
                        </a:ext>
                      </a:extLst>
                    </a:blip>
                    <a:stretch>
                      <a:fillRect/>
                    </a:stretch>
                  </pic:blipFill>
                  <pic:spPr>
                    <a:xfrm>
                      <a:off x="0" y="0"/>
                      <a:ext cx="5274030" cy="3680459"/>
                    </a:xfrm>
                    <a:prstGeom prst="rect">
                      <a:avLst/>
                    </a:prstGeom>
                  </pic:spPr>
                </pic:pic>
              </a:graphicData>
            </a:graphic>
          </wp:inline>
        </w:drawing>
      </w:r>
    </w:p>
    <w:p w14:paraId="2BCA8E32" w14:textId="77777777" w:rsidR="00F136F0" w:rsidRPr="008C140D" w:rsidRDefault="00BE5CCA" w:rsidP="00F136F0">
      <w:pPr>
        <w:rPr>
          <w:rFonts w:ascii="Times New Roman" w:hAnsi="Times New Roman" w:cs="Times New Roman"/>
          <w:sz w:val="20"/>
          <w:szCs w:val="20"/>
        </w:rPr>
      </w:pPr>
      <w:r>
        <w:rPr>
          <w:noProof/>
        </w:rPr>
        <w:object w:dxaOrig="1440" w:dyaOrig="1440" w14:anchorId="5639D45D">
          <v:shape id="_x0000_s3306" type="#_x0000_t75" style="position:absolute;left:0;text-align:left;margin-left:-.1pt;margin-top:60.45pt;width:96.1pt;height:79.55pt;z-index:253150208">
            <v:imagedata r:id="rId794" o:title=""/>
          </v:shape>
          <o:OLEObject Type="Embed" ProgID="ChemDraw.Document.6.0" ShapeID="_x0000_s3306" DrawAspect="Content" ObjectID="_1819003095" r:id="rId795"/>
        </w:object>
      </w:r>
      <w:r w:rsidR="00F136F0">
        <w:rPr>
          <w:rFonts w:ascii="Times New Roman" w:hAnsi="Times New Roman" w:cs="Times New Roman"/>
          <w:noProof/>
          <w:sz w:val="20"/>
          <w:szCs w:val="20"/>
          <w:vertAlign w:val="superscript"/>
        </w:rPr>
        <w:drawing>
          <wp:inline distT="0" distB="0" distL="0" distR="0" wp14:anchorId="252D91F9" wp14:editId="6045D472">
            <wp:extent cx="5274032" cy="3680460"/>
            <wp:effectExtent l="0" t="0" r="3175" b="0"/>
            <wp:docPr id="434" name="图片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pic:cNvPicPr/>
                  </pic:nvPicPr>
                  <pic:blipFill>
                    <a:blip r:embed="rId796"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14BDD115" w14:textId="77777777" w:rsidR="00F136F0" w:rsidRDefault="00BE5CCA" w:rsidP="00F136F0">
      <w:pPr>
        <w:rPr>
          <w:rFonts w:ascii="Times New Roman" w:hAnsi="Times New Roman" w:cs="Times New Roman"/>
          <w:sz w:val="20"/>
          <w:szCs w:val="20"/>
          <w:vertAlign w:val="superscript"/>
        </w:rPr>
      </w:pPr>
      <w:r>
        <w:rPr>
          <w:noProof/>
        </w:rPr>
        <w:lastRenderedPageBreak/>
        <w:object w:dxaOrig="1440" w:dyaOrig="1440" w14:anchorId="0394D439">
          <v:shape id="_x0000_s3308" type="#_x0000_t75" style="position:absolute;left:0;text-align:left;margin-left:-.1pt;margin-top:54.55pt;width:92.75pt;height:85.2pt;z-index:253152256">
            <v:imagedata r:id="rId797" o:title=""/>
          </v:shape>
          <o:OLEObject Type="Embed" ProgID="ChemDraw.Document.6.0" ShapeID="_x0000_s3308" DrawAspect="Content" ObjectID="_1819003096" r:id="rId798"/>
        </w:object>
      </w:r>
      <w:r w:rsidR="00F136F0">
        <w:rPr>
          <w:rFonts w:ascii="Times New Roman" w:hAnsi="Times New Roman" w:cs="Times New Roman"/>
          <w:noProof/>
          <w:sz w:val="20"/>
          <w:szCs w:val="20"/>
          <w:vertAlign w:val="superscript"/>
        </w:rPr>
        <w:drawing>
          <wp:inline distT="0" distB="0" distL="0" distR="0" wp14:anchorId="71F41531" wp14:editId="3BDDFBB3">
            <wp:extent cx="5274032" cy="3680460"/>
            <wp:effectExtent l="0" t="0" r="3175" b="0"/>
            <wp:docPr id="435" name="图片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pic:nvPicPr>
                  <pic:blipFill>
                    <a:blip r:embed="rId799"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510ADFF4" w14:textId="77777777" w:rsidR="00F136F0" w:rsidRPr="008C140D" w:rsidRDefault="00BE5CCA" w:rsidP="00F136F0">
      <w:pPr>
        <w:rPr>
          <w:rFonts w:ascii="Times New Roman" w:hAnsi="Times New Roman" w:cs="Times New Roman"/>
          <w:sz w:val="20"/>
          <w:szCs w:val="20"/>
        </w:rPr>
      </w:pPr>
      <w:r>
        <w:rPr>
          <w:noProof/>
        </w:rPr>
        <w:object w:dxaOrig="1440" w:dyaOrig="1440" w14:anchorId="7F9E396A">
          <v:shape id="_x0000_s3309" type="#_x0000_t75" style="position:absolute;left:0;text-align:left;margin-left:-.05pt;margin-top:57.25pt;width:96.1pt;height:85.3pt;z-index:253153280">
            <v:imagedata r:id="rId800" o:title=""/>
          </v:shape>
          <o:OLEObject Type="Embed" ProgID="ChemDraw.Document.6.0" ShapeID="_x0000_s3309" DrawAspect="Content" ObjectID="_1819003097" r:id="rId801"/>
        </w:object>
      </w:r>
      <w:r w:rsidR="00F136F0">
        <w:rPr>
          <w:rFonts w:ascii="Times New Roman" w:hAnsi="Times New Roman" w:cs="Times New Roman"/>
          <w:noProof/>
          <w:sz w:val="20"/>
          <w:szCs w:val="20"/>
          <w:vertAlign w:val="superscript"/>
        </w:rPr>
        <w:drawing>
          <wp:inline distT="0" distB="0" distL="0" distR="0" wp14:anchorId="4E0DE874" wp14:editId="069B8F99">
            <wp:extent cx="5274310" cy="3680460"/>
            <wp:effectExtent l="0" t="0" r="2540" b="0"/>
            <wp:docPr id="436" name="图片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pic:nvPicPr>
                  <pic:blipFill>
                    <a:blip r:embed="rId802"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293E7EDD" w14:textId="77777777" w:rsidR="00F136F0" w:rsidRDefault="00BE5CCA" w:rsidP="00F136F0">
      <w:pPr>
        <w:rPr>
          <w:rFonts w:ascii="Times New Roman" w:hAnsi="Times New Roman" w:cs="Times New Roman"/>
          <w:sz w:val="20"/>
          <w:szCs w:val="20"/>
          <w:vertAlign w:val="superscript"/>
        </w:rPr>
      </w:pPr>
      <w:r>
        <w:rPr>
          <w:noProof/>
        </w:rPr>
        <w:lastRenderedPageBreak/>
        <w:object w:dxaOrig="1440" w:dyaOrig="1440" w14:anchorId="740D85E0">
          <v:shape id="_x0000_s3311" type="#_x0000_t75" style="position:absolute;left:0;text-align:left;margin-left:-.05pt;margin-top:55.35pt;width:92.75pt;height:94.3pt;z-index:253155328">
            <v:imagedata r:id="rId803" o:title=""/>
          </v:shape>
          <o:OLEObject Type="Embed" ProgID="ChemDraw.Document.6.0" ShapeID="_x0000_s3311" DrawAspect="Content" ObjectID="_1819003098" r:id="rId804"/>
        </w:object>
      </w:r>
      <w:r w:rsidR="00F136F0">
        <w:rPr>
          <w:rFonts w:ascii="Times New Roman" w:hAnsi="Times New Roman" w:cs="Times New Roman"/>
          <w:noProof/>
          <w:sz w:val="20"/>
          <w:szCs w:val="20"/>
          <w:vertAlign w:val="superscript"/>
        </w:rPr>
        <w:drawing>
          <wp:inline distT="0" distB="0" distL="0" distR="0" wp14:anchorId="18E091D0" wp14:editId="7A4698FF">
            <wp:extent cx="5274310" cy="3680460"/>
            <wp:effectExtent l="0" t="0" r="2540" b="0"/>
            <wp:docPr id="437" name="图片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pic:nvPicPr>
                  <pic:blipFill>
                    <a:blip r:embed="rId805"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5D95BB5A" w14:textId="77777777" w:rsidR="00F136F0" w:rsidRDefault="00F136F0" w:rsidP="00F136F0">
      <w:pPr>
        <w:rPr>
          <w:rFonts w:ascii="Times New Roman" w:hAnsi="Times New Roman" w:cs="Times New Roman"/>
          <w:sz w:val="20"/>
          <w:szCs w:val="20"/>
        </w:rPr>
      </w:pPr>
    </w:p>
    <w:p w14:paraId="54414815" w14:textId="77777777" w:rsidR="00F136F0" w:rsidRDefault="00BE5CCA" w:rsidP="00F136F0">
      <w:pPr>
        <w:rPr>
          <w:rFonts w:ascii="Times New Roman" w:hAnsi="Times New Roman" w:cs="Times New Roman"/>
          <w:sz w:val="20"/>
          <w:szCs w:val="20"/>
        </w:rPr>
      </w:pPr>
      <w:r>
        <w:rPr>
          <w:noProof/>
        </w:rPr>
        <w:object w:dxaOrig="1440" w:dyaOrig="1440" w14:anchorId="45D5D1A5">
          <v:shape id="_x0000_s3310" type="#_x0000_t75" style="position:absolute;left:0;text-align:left;margin-left:0;margin-top:58.15pt;width:96.1pt;height:94.15pt;z-index:253154304">
            <v:imagedata r:id="rId806" o:title=""/>
          </v:shape>
          <o:OLEObject Type="Embed" ProgID="ChemDraw.Document.6.0" ShapeID="_x0000_s3310" DrawAspect="Content" ObjectID="_1819003099" r:id="rId807"/>
        </w:object>
      </w:r>
      <w:r w:rsidR="00F136F0">
        <w:rPr>
          <w:rFonts w:ascii="Times New Roman" w:hAnsi="Times New Roman" w:cs="Times New Roman"/>
          <w:noProof/>
          <w:sz w:val="20"/>
          <w:szCs w:val="20"/>
          <w:vertAlign w:val="superscript"/>
        </w:rPr>
        <w:drawing>
          <wp:inline distT="0" distB="0" distL="0" distR="0" wp14:anchorId="016876EF" wp14:editId="1FA771E3">
            <wp:extent cx="5274310" cy="3680460"/>
            <wp:effectExtent l="0" t="0" r="2540" b="0"/>
            <wp:docPr id="438" name="图片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pic:nvPicPr>
                  <pic:blipFill>
                    <a:blip r:embed="rId808"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6777260B" w14:textId="77777777" w:rsidR="00F136F0" w:rsidRPr="0048215D" w:rsidRDefault="00F136F0" w:rsidP="00F136F0">
      <w:pPr>
        <w:rPr>
          <w:rFonts w:ascii="Times New Roman" w:hAnsi="Times New Roman" w:cs="Times New Roman"/>
          <w:sz w:val="20"/>
          <w:szCs w:val="20"/>
        </w:rPr>
      </w:pPr>
    </w:p>
    <w:p w14:paraId="60FB5AB9" w14:textId="77777777" w:rsidR="00F136F0" w:rsidRDefault="00BE5CCA" w:rsidP="00F136F0">
      <w:pPr>
        <w:rPr>
          <w:rFonts w:ascii="Times New Roman" w:hAnsi="Times New Roman" w:cs="Times New Roman"/>
          <w:sz w:val="20"/>
          <w:szCs w:val="20"/>
          <w:vertAlign w:val="superscript"/>
        </w:rPr>
      </w:pPr>
      <w:r>
        <w:rPr>
          <w:noProof/>
        </w:rPr>
        <w:lastRenderedPageBreak/>
        <w:object w:dxaOrig="1440" w:dyaOrig="1440" w14:anchorId="36D876BE">
          <v:shape id="_x0000_s3312" type="#_x0000_t75" style="position:absolute;left:0;text-align:left;margin-left:0;margin-top:57.7pt;width:92.75pt;height:96.75pt;z-index:253156352">
            <v:imagedata r:id="rId809" o:title=""/>
          </v:shape>
          <o:OLEObject Type="Embed" ProgID="ChemDraw.Document.6.0" ShapeID="_x0000_s3312" DrawAspect="Content" ObjectID="_1819003100" r:id="rId810"/>
        </w:object>
      </w:r>
      <w:r w:rsidR="00F136F0">
        <w:rPr>
          <w:rFonts w:ascii="Times New Roman" w:hAnsi="Times New Roman" w:cs="Times New Roman"/>
          <w:noProof/>
          <w:sz w:val="20"/>
          <w:szCs w:val="20"/>
          <w:vertAlign w:val="superscript"/>
        </w:rPr>
        <w:drawing>
          <wp:inline distT="0" distB="0" distL="0" distR="0" wp14:anchorId="75C8DABE" wp14:editId="357CA917">
            <wp:extent cx="5274032" cy="3680460"/>
            <wp:effectExtent l="0" t="0" r="3175" b="0"/>
            <wp:docPr id="439" name="图片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pic:nvPicPr>
                  <pic:blipFill>
                    <a:blip r:embed="rId811"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25D4462C" w14:textId="77777777" w:rsidR="00F136F0" w:rsidRPr="00153BE8" w:rsidRDefault="00BE5CCA" w:rsidP="00F136F0">
      <w:pPr>
        <w:rPr>
          <w:rFonts w:ascii="Times New Roman" w:hAnsi="Times New Roman" w:cs="Times New Roman"/>
          <w:sz w:val="20"/>
          <w:szCs w:val="20"/>
        </w:rPr>
      </w:pPr>
      <w:r>
        <w:rPr>
          <w:noProof/>
        </w:rPr>
        <w:object w:dxaOrig="1440" w:dyaOrig="1440" w14:anchorId="29501BA9">
          <v:shape id="_x0000_s3313" type="#_x0000_t75" style="position:absolute;left:0;text-align:left;margin-left:0;margin-top:59.7pt;width:96.1pt;height:96.75pt;z-index:253157376">
            <v:imagedata r:id="rId812" o:title=""/>
          </v:shape>
          <o:OLEObject Type="Embed" ProgID="ChemDraw.Document.6.0" ShapeID="_x0000_s3313" DrawAspect="Content" ObjectID="_1819003101" r:id="rId813"/>
        </w:object>
      </w:r>
      <w:r w:rsidR="00F136F0">
        <w:rPr>
          <w:rFonts w:ascii="Times New Roman" w:hAnsi="Times New Roman" w:cs="Times New Roman"/>
          <w:noProof/>
          <w:sz w:val="20"/>
          <w:szCs w:val="20"/>
          <w:vertAlign w:val="superscript"/>
        </w:rPr>
        <w:drawing>
          <wp:inline distT="0" distB="0" distL="0" distR="0" wp14:anchorId="0A6FB58B" wp14:editId="7A945555">
            <wp:extent cx="5274310" cy="3680460"/>
            <wp:effectExtent l="0" t="0" r="2540" b="0"/>
            <wp:docPr id="440" name="图片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pic:cNvPicPr/>
                  </pic:nvPicPr>
                  <pic:blipFill>
                    <a:blip r:embed="rId814"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5B94CD17" w14:textId="77777777" w:rsidR="00F136F0" w:rsidRDefault="00BE5CCA" w:rsidP="00F136F0">
      <w:pPr>
        <w:rPr>
          <w:rFonts w:ascii="Times New Roman" w:hAnsi="Times New Roman" w:cs="Times New Roman"/>
          <w:sz w:val="20"/>
          <w:szCs w:val="20"/>
          <w:vertAlign w:val="superscript"/>
        </w:rPr>
      </w:pPr>
      <w:r>
        <w:rPr>
          <w:noProof/>
        </w:rPr>
        <w:lastRenderedPageBreak/>
        <w:object w:dxaOrig="1440" w:dyaOrig="1440" w14:anchorId="0141E48F">
          <v:shape id="_x0000_s3315" type="#_x0000_t75" style="position:absolute;left:0;text-align:left;margin-left:0;margin-top:60.9pt;width:92.75pt;height:93.2pt;z-index:253159424">
            <v:imagedata r:id="rId815" o:title=""/>
          </v:shape>
          <o:OLEObject Type="Embed" ProgID="ChemDraw.Document.6.0" ShapeID="_x0000_s3315" DrawAspect="Content" ObjectID="_1819003102" r:id="rId816"/>
        </w:object>
      </w:r>
      <w:r w:rsidR="00F136F0">
        <w:rPr>
          <w:rFonts w:ascii="Times New Roman" w:hAnsi="Times New Roman" w:cs="Times New Roman"/>
          <w:noProof/>
          <w:sz w:val="20"/>
          <w:szCs w:val="20"/>
          <w:vertAlign w:val="superscript"/>
        </w:rPr>
        <w:drawing>
          <wp:inline distT="0" distB="0" distL="0" distR="0" wp14:anchorId="279A94CB" wp14:editId="704AED69">
            <wp:extent cx="5274032" cy="3680460"/>
            <wp:effectExtent l="0" t="0" r="3175" b="0"/>
            <wp:docPr id="441" name="图片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pic:cNvPicPr/>
                  </pic:nvPicPr>
                  <pic:blipFill>
                    <a:blip r:embed="rId817"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768CD3A7" w14:textId="77777777" w:rsidR="00F136F0" w:rsidRPr="00153BE8" w:rsidRDefault="00BE5CCA" w:rsidP="00F136F0">
      <w:pPr>
        <w:rPr>
          <w:rFonts w:ascii="Times New Roman" w:hAnsi="Times New Roman" w:cs="Times New Roman"/>
          <w:sz w:val="20"/>
          <w:szCs w:val="20"/>
        </w:rPr>
      </w:pPr>
      <w:r>
        <w:rPr>
          <w:noProof/>
        </w:rPr>
        <w:object w:dxaOrig="1440" w:dyaOrig="1440" w14:anchorId="57EA0456">
          <v:shape id="_x0000_s3314" type="#_x0000_t75" style="position:absolute;left:0;text-align:left;margin-left:-.15pt;margin-top:62.2pt;width:96.3pt;height:93.2pt;z-index:253158400">
            <v:imagedata r:id="rId818" o:title=""/>
          </v:shape>
          <o:OLEObject Type="Embed" ProgID="ChemDraw.Document.6.0" ShapeID="_x0000_s3314" DrawAspect="Content" ObjectID="_1819003103" r:id="rId819"/>
        </w:object>
      </w:r>
      <w:r w:rsidR="00F136F0">
        <w:rPr>
          <w:rFonts w:ascii="Times New Roman" w:hAnsi="Times New Roman" w:cs="Times New Roman"/>
          <w:noProof/>
          <w:sz w:val="20"/>
          <w:szCs w:val="20"/>
          <w:vertAlign w:val="superscript"/>
        </w:rPr>
        <w:drawing>
          <wp:inline distT="0" distB="0" distL="0" distR="0" wp14:anchorId="0582C1CB" wp14:editId="04514AE9">
            <wp:extent cx="5274032" cy="3680460"/>
            <wp:effectExtent l="0" t="0" r="3175" b="0"/>
            <wp:docPr id="442" name="图片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pic:cNvPicPr/>
                  </pic:nvPicPr>
                  <pic:blipFill>
                    <a:blip r:embed="rId820"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13A0A7E1" w14:textId="77777777" w:rsidR="00F136F0" w:rsidRDefault="00BE5CCA" w:rsidP="00F136F0">
      <w:pPr>
        <w:rPr>
          <w:rFonts w:ascii="Times New Roman" w:hAnsi="Times New Roman" w:cs="Times New Roman"/>
          <w:sz w:val="20"/>
          <w:szCs w:val="20"/>
          <w:vertAlign w:val="superscript"/>
        </w:rPr>
      </w:pPr>
      <w:r>
        <w:rPr>
          <w:noProof/>
        </w:rPr>
        <w:lastRenderedPageBreak/>
        <w:object w:dxaOrig="1440" w:dyaOrig="1440" w14:anchorId="47B52E89">
          <v:shape id="_x0000_s3316" type="#_x0000_t75" style="position:absolute;left:0;text-align:left;margin-left:-.15pt;margin-top:53.9pt;width:92.75pt;height:95.65pt;z-index:253160448">
            <v:imagedata r:id="rId821" o:title=""/>
          </v:shape>
          <o:OLEObject Type="Embed" ProgID="ChemDraw.Document.6.0" ShapeID="_x0000_s3316" DrawAspect="Content" ObjectID="_1819003104" r:id="rId822"/>
        </w:object>
      </w:r>
      <w:r w:rsidR="00F136F0">
        <w:rPr>
          <w:rFonts w:ascii="Times New Roman" w:hAnsi="Times New Roman" w:cs="Times New Roman"/>
          <w:noProof/>
          <w:sz w:val="20"/>
          <w:szCs w:val="20"/>
          <w:vertAlign w:val="superscript"/>
        </w:rPr>
        <w:drawing>
          <wp:inline distT="0" distB="0" distL="0" distR="0" wp14:anchorId="3DB38F08" wp14:editId="2C82FD33">
            <wp:extent cx="5274032" cy="3680460"/>
            <wp:effectExtent l="0" t="0" r="3175" b="0"/>
            <wp:docPr id="443" name="图片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8"/>
                    <pic:cNvPicPr/>
                  </pic:nvPicPr>
                  <pic:blipFill>
                    <a:blip r:embed="rId823"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1555201C" w14:textId="77777777" w:rsidR="00F136F0" w:rsidRPr="00153BE8" w:rsidRDefault="00BE5CCA" w:rsidP="00F136F0">
      <w:pPr>
        <w:rPr>
          <w:rFonts w:ascii="Times New Roman" w:hAnsi="Times New Roman" w:cs="Times New Roman"/>
          <w:sz w:val="20"/>
          <w:szCs w:val="20"/>
        </w:rPr>
      </w:pPr>
      <w:r>
        <w:rPr>
          <w:noProof/>
        </w:rPr>
        <w:object w:dxaOrig="1440" w:dyaOrig="1440" w14:anchorId="0CC7142A">
          <v:shape id="_x0000_s3317" type="#_x0000_t75" style="position:absolute;left:0;text-align:left;margin-left:-.2pt;margin-top:54.55pt;width:96.1pt;height:95.75pt;z-index:253161472">
            <v:imagedata r:id="rId824" o:title=""/>
          </v:shape>
          <o:OLEObject Type="Embed" ProgID="ChemDraw.Document.6.0" ShapeID="_x0000_s3317" DrawAspect="Content" ObjectID="_1819003105" r:id="rId825"/>
        </w:object>
      </w:r>
      <w:r w:rsidR="00F136F0">
        <w:rPr>
          <w:rFonts w:ascii="Times New Roman" w:hAnsi="Times New Roman" w:cs="Times New Roman"/>
          <w:noProof/>
          <w:sz w:val="20"/>
          <w:szCs w:val="20"/>
          <w:vertAlign w:val="superscript"/>
        </w:rPr>
        <w:drawing>
          <wp:inline distT="0" distB="0" distL="0" distR="0" wp14:anchorId="38385875" wp14:editId="64A64C8E">
            <wp:extent cx="5274032" cy="3680460"/>
            <wp:effectExtent l="0" t="0" r="3175" b="0"/>
            <wp:docPr id="444" name="图片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pic:cNvPicPr/>
                  </pic:nvPicPr>
                  <pic:blipFill>
                    <a:blip r:embed="rId826"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7DBD7C94" w14:textId="77777777" w:rsidR="00F136F0" w:rsidRDefault="00BE5CCA" w:rsidP="00F136F0">
      <w:pPr>
        <w:rPr>
          <w:rFonts w:ascii="Times New Roman" w:hAnsi="Times New Roman" w:cs="Times New Roman"/>
          <w:sz w:val="20"/>
          <w:szCs w:val="20"/>
          <w:vertAlign w:val="superscript"/>
        </w:rPr>
      </w:pPr>
      <w:r>
        <w:rPr>
          <w:noProof/>
        </w:rPr>
        <w:lastRenderedPageBreak/>
        <w:object w:dxaOrig="1440" w:dyaOrig="1440" w14:anchorId="4C5D534B">
          <v:shape id="_x0000_s3319" type="#_x0000_t75" style="position:absolute;left:0;text-align:left;margin-left:-.2pt;margin-top:57.5pt;width:92.65pt;height:93.85pt;z-index:253163520">
            <v:imagedata r:id="rId827" o:title=""/>
          </v:shape>
          <o:OLEObject Type="Embed" ProgID="ChemDraw.Document.6.0" ShapeID="_x0000_s3319" DrawAspect="Content" ObjectID="_1819003106" r:id="rId828"/>
        </w:object>
      </w:r>
      <w:r w:rsidR="00F136F0">
        <w:rPr>
          <w:rFonts w:ascii="Times New Roman" w:hAnsi="Times New Roman" w:cs="Times New Roman"/>
          <w:noProof/>
          <w:sz w:val="20"/>
          <w:szCs w:val="20"/>
          <w:vertAlign w:val="superscript"/>
        </w:rPr>
        <w:drawing>
          <wp:inline distT="0" distB="0" distL="0" distR="0" wp14:anchorId="5AD3CB6F" wp14:editId="0A305817">
            <wp:extent cx="5274032" cy="3680460"/>
            <wp:effectExtent l="0" t="0" r="3175" b="0"/>
            <wp:docPr id="445" name="图片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pic:cNvPicPr/>
                  </pic:nvPicPr>
                  <pic:blipFill>
                    <a:blip r:embed="rId829"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6961329F" w14:textId="77777777" w:rsidR="00F136F0" w:rsidRDefault="00BE5CCA" w:rsidP="00F136F0">
      <w:pPr>
        <w:rPr>
          <w:rFonts w:ascii="Times New Roman" w:hAnsi="Times New Roman" w:cs="Times New Roman"/>
          <w:sz w:val="20"/>
          <w:szCs w:val="20"/>
        </w:rPr>
      </w:pPr>
      <w:r>
        <w:rPr>
          <w:noProof/>
        </w:rPr>
        <w:object w:dxaOrig="1440" w:dyaOrig="1440" w14:anchorId="33513B64">
          <v:shape id="_x0000_s3318" type="#_x0000_t75" style="position:absolute;left:0;text-align:left;margin-left:0;margin-top:56.5pt;width:96.1pt;height:93.95pt;z-index:253162496">
            <v:imagedata r:id="rId830" o:title=""/>
          </v:shape>
          <o:OLEObject Type="Embed" ProgID="ChemDraw.Document.6.0" ShapeID="_x0000_s3318" DrawAspect="Content" ObjectID="_1819003107" r:id="rId831"/>
        </w:object>
      </w:r>
      <w:r w:rsidR="00F136F0">
        <w:rPr>
          <w:rFonts w:ascii="Times New Roman" w:hAnsi="Times New Roman" w:cs="Times New Roman"/>
          <w:noProof/>
          <w:sz w:val="20"/>
          <w:szCs w:val="20"/>
          <w:vertAlign w:val="superscript"/>
        </w:rPr>
        <w:drawing>
          <wp:inline distT="0" distB="0" distL="0" distR="0" wp14:anchorId="7BB01A02" wp14:editId="2DE2ACA6">
            <wp:extent cx="5274032" cy="3680460"/>
            <wp:effectExtent l="0" t="0" r="3175" b="0"/>
            <wp:docPr id="446" name="图片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pic:cNvPicPr/>
                  </pic:nvPicPr>
                  <pic:blipFill>
                    <a:blip r:embed="rId832"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r w:rsidR="00F136F0">
        <w:rPr>
          <w:rFonts w:ascii="Times New Roman" w:hAnsi="Times New Roman" w:cs="Times New Roman"/>
          <w:sz w:val="20"/>
          <w:szCs w:val="20"/>
        </w:rPr>
        <w:t xml:space="preserve"> </w:t>
      </w:r>
    </w:p>
    <w:p w14:paraId="3C0D7F2E" w14:textId="3DF19C12" w:rsidR="00F136F0" w:rsidRPr="002251E0" w:rsidRDefault="00BE5CCA" w:rsidP="00F136F0">
      <w:pPr>
        <w:rPr>
          <w:rFonts w:ascii="Times New Roman" w:hAnsi="Times New Roman" w:cs="Times New Roman"/>
          <w:sz w:val="20"/>
          <w:szCs w:val="20"/>
        </w:rPr>
      </w:pPr>
      <w:r>
        <w:rPr>
          <w:noProof/>
        </w:rPr>
        <w:lastRenderedPageBreak/>
        <w:object w:dxaOrig="1440" w:dyaOrig="1440" w14:anchorId="4E602852">
          <v:shape id="_x0000_s3320" type="#_x0000_t75" style="position:absolute;left:0;text-align:left;margin-left:0;margin-top:38.25pt;width:95.15pt;height:93.9pt;z-index:253164544">
            <v:imagedata r:id="rId833" o:title=""/>
          </v:shape>
          <o:OLEObject Type="Embed" ProgID="ChemDraw.Document.6.0" ShapeID="_x0000_s3320" DrawAspect="Content" ObjectID="_1819003108" r:id="rId834"/>
        </w:object>
      </w:r>
      <w:r w:rsidR="00F136F0">
        <w:rPr>
          <w:rFonts w:ascii="Times New Roman" w:hAnsi="Times New Roman" w:cs="Times New Roman"/>
          <w:noProof/>
          <w:sz w:val="20"/>
          <w:szCs w:val="20"/>
          <w:vertAlign w:val="superscript"/>
        </w:rPr>
        <w:drawing>
          <wp:inline distT="0" distB="0" distL="0" distR="0" wp14:anchorId="6C0621C3" wp14:editId="424A1E4A">
            <wp:extent cx="5274032" cy="3680460"/>
            <wp:effectExtent l="0" t="0" r="3175" b="0"/>
            <wp:docPr id="447" name="图片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pic:cNvPicPr/>
                  </pic:nvPicPr>
                  <pic:blipFill>
                    <a:blip r:embed="rId835"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6CD4D376" w14:textId="77777777" w:rsidR="00F136F0" w:rsidRDefault="00BE5CCA" w:rsidP="00F136F0">
      <w:pPr>
        <w:rPr>
          <w:rFonts w:ascii="Times New Roman" w:hAnsi="Times New Roman" w:cs="Times New Roman"/>
          <w:sz w:val="20"/>
          <w:szCs w:val="20"/>
          <w:vertAlign w:val="superscript"/>
        </w:rPr>
      </w:pPr>
      <w:r>
        <w:rPr>
          <w:noProof/>
        </w:rPr>
        <w:object w:dxaOrig="1440" w:dyaOrig="1440" w14:anchorId="59F7A615">
          <v:shape id="_x0000_s3321" type="#_x0000_t75" style="position:absolute;left:0;text-align:left;margin-left:-.15pt;margin-top:57.05pt;width:93.35pt;height:96.85pt;z-index:253165568">
            <v:imagedata r:id="rId836" o:title=""/>
          </v:shape>
          <o:OLEObject Type="Embed" ProgID="ChemDraw.Document.6.0" ShapeID="_x0000_s3321" DrawAspect="Content" ObjectID="_1819003109" r:id="rId837"/>
        </w:object>
      </w:r>
      <w:r w:rsidR="00F136F0">
        <w:rPr>
          <w:rFonts w:ascii="Times New Roman" w:hAnsi="Times New Roman" w:cs="Times New Roman"/>
          <w:noProof/>
          <w:sz w:val="20"/>
          <w:szCs w:val="20"/>
          <w:vertAlign w:val="superscript"/>
        </w:rPr>
        <w:drawing>
          <wp:inline distT="0" distB="0" distL="0" distR="0" wp14:anchorId="3078DED1" wp14:editId="2808BAEA">
            <wp:extent cx="5274030" cy="3680459"/>
            <wp:effectExtent l="0" t="0" r="3175" b="0"/>
            <wp:docPr id="448" name="图片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pic:cNvPicPr/>
                  </pic:nvPicPr>
                  <pic:blipFill>
                    <a:blip r:embed="rId838" cstate="print">
                      <a:extLst>
                        <a:ext uri="{28A0092B-C50C-407E-A947-70E740481C1C}">
                          <a14:useLocalDpi xmlns:a14="http://schemas.microsoft.com/office/drawing/2010/main" val="0"/>
                        </a:ext>
                      </a:extLst>
                    </a:blip>
                    <a:stretch>
                      <a:fillRect/>
                    </a:stretch>
                  </pic:blipFill>
                  <pic:spPr>
                    <a:xfrm>
                      <a:off x="0" y="0"/>
                      <a:ext cx="5274030" cy="3680459"/>
                    </a:xfrm>
                    <a:prstGeom prst="rect">
                      <a:avLst/>
                    </a:prstGeom>
                  </pic:spPr>
                </pic:pic>
              </a:graphicData>
            </a:graphic>
          </wp:inline>
        </w:drawing>
      </w:r>
    </w:p>
    <w:p w14:paraId="00FBFA4A" w14:textId="78FD299D" w:rsidR="00F136F0" w:rsidRPr="002251E0" w:rsidRDefault="00BE5CCA" w:rsidP="00F136F0">
      <w:pPr>
        <w:rPr>
          <w:rFonts w:ascii="Times New Roman" w:hAnsi="Times New Roman" w:cs="Times New Roman"/>
          <w:sz w:val="20"/>
          <w:szCs w:val="20"/>
        </w:rPr>
      </w:pPr>
      <w:r>
        <w:rPr>
          <w:noProof/>
        </w:rPr>
        <w:lastRenderedPageBreak/>
        <w:object w:dxaOrig="1440" w:dyaOrig="1440" w14:anchorId="0CAB5ABC">
          <v:shape id="_x0000_s3322" type="#_x0000_t75" style="position:absolute;left:0;text-align:left;margin-left:-.15pt;margin-top:60.75pt;width:96.65pt;height:96.85pt;z-index:253166592">
            <v:imagedata r:id="rId839" o:title=""/>
          </v:shape>
          <o:OLEObject Type="Embed" ProgID="ChemDraw.Document.6.0" ShapeID="_x0000_s3322" DrawAspect="Content" ObjectID="_1819003110" r:id="rId840"/>
        </w:object>
      </w:r>
      <w:r w:rsidR="00F136F0">
        <w:rPr>
          <w:rFonts w:ascii="Times New Roman" w:hAnsi="Times New Roman" w:cs="Times New Roman"/>
          <w:noProof/>
          <w:sz w:val="20"/>
          <w:szCs w:val="20"/>
          <w:vertAlign w:val="superscript"/>
        </w:rPr>
        <w:drawing>
          <wp:inline distT="0" distB="0" distL="0" distR="0" wp14:anchorId="71F76551" wp14:editId="3AF6CB1D">
            <wp:extent cx="5274310" cy="3680460"/>
            <wp:effectExtent l="0" t="0" r="2540" b="0"/>
            <wp:docPr id="449" name="图片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pic:cNvPicPr/>
                  </pic:nvPicPr>
                  <pic:blipFill>
                    <a:blip r:embed="rId841"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r w:rsidR="00F136F0">
        <w:rPr>
          <w:rFonts w:ascii="Times New Roman" w:hAnsi="Times New Roman" w:cs="Times New Roman"/>
          <w:sz w:val="20"/>
          <w:szCs w:val="20"/>
        </w:rPr>
        <w:t xml:space="preserve"> </w:t>
      </w:r>
    </w:p>
    <w:p w14:paraId="5DBDA4F9" w14:textId="77777777" w:rsidR="00F136F0" w:rsidRDefault="00BE5CCA" w:rsidP="00F136F0">
      <w:pPr>
        <w:rPr>
          <w:rFonts w:ascii="Times New Roman" w:hAnsi="Times New Roman" w:cs="Times New Roman"/>
          <w:noProof/>
          <w:sz w:val="20"/>
          <w:szCs w:val="20"/>
          <w:vertAlign w:val="superscript"/>
        </w:rPr>
      </w:pPr>
      <w:r>
        <w:rPr>
          <w:noProof/>
        </w:rPr>
        <w:object w:dxaOrig="1440" w:dyaOrig="1440" w14:anchorId="24C48F60">
          <v:shape id="_x0000_s3324" type="#_x0000_t75" style="position:absolute;left:0;text-align:left;margin-left:-.15pt;margin-top:54.55pt;width:92.65pt;height:111.4pt;z-index:253168640">
            <v:imagedata r:id="rId842" o:title=""/>
          </v:shape>
          <o:OLEObject Type="Embed" ProgID="ChemDraw.Document.6.0" ShapeID="_x0000_s3324" DrawAspect="Content" ObjectID="_1819003111" r:id="rId843"/>
        </w:object>
      </w:r>
      <w:r w:rsidR="00F136F0">
        <w:rPr>
          <w:rFonts w:ascii="Times New Roman" w:hAnsi="Times New Roman" w:cs="Times New Roman"/>
          <w:noProof/>
          <w:sz w:val="20"/>
          <w:szCs w:val="20"/>
          <w:vertAlign w:val="superscript"/>
        </w:rPr>
        <w:drawing>
          <wp:inline distT="0" distB="0" distL="0" distR="0" wp14:anchorId="28DAE696" wp14:editId="70CCD42B">
            <wp:extent cx="5274032" cy="3680460"/>
            <wp:effectExtent l="0" t="0" r="3175" b="0"/>
            <wp:docPr id="450" name="图片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pic:cNvPicPr/>
                  </pic:nvPicPr>
                  <pic:blipFill>
                    <a:blip r:embed="rId844"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4F6ED839" w14:textId="77777777" w:rsidR="00F136F0" w:rsidRDefault="00BE5CCA" w:rsidP="00F136F0">
      <w:pPr>
        <w:rPr>
          <w:rFonts w:ascii="Times New Roman" w:hAnsi="Times New Roman" w:cs="Times New Roman"/>
          <w:sz w:val="20"/>
          <w:szCs w:val="20"/>
        </w:rPr>
      </w:pPr>
      <w:r>
        <w:rPr>
          <w:noProof/>
        </w:rPr>
        <w:lastRenderedPageBreak/>
        <w:object w:dxaOrig="1440" w:dyaOrig="1440" w14:anchorId="23BD2EBE">
          <v:shape id="_x0000_s3323" type="#_x0000_t75" style="position:absolute;left:0;text-align:left;margin-left:-.15pt;margin-top:56.1pt;width:96.3pt;height:111.3pt;z-index:253167616">
            <v:imagedata r:id="rId845" o:title=""/>
          </v:shape>
          <o:OLEObject Type="Embed" ProgID="ChemDraw.Document.6.0" ShapeID="_x0000_s3323" DrawAspect="Content" ObjectID="_1819003112" r:id="rId846"/>
        </w:object>
      </w:r>
      <w:r w:rsidR="00F136F0">
        <w:rPr>
          <w:rFonts w:ascii="Times New Roman" w:hAnsi="Times New Roman" w:cs="Times New Roman"/>
          <w:noProof/>
          <w:sz w:val="20"/>
          <w:szCs w:val="20"/>
          <w:vertAlign w:val="superscript"/>
        </w:rPr>
        <w:drawing>
          <wp:inline distT="0" distB="0" distL="0" distR="0" wp14:anchorId="7CF460FD" wp14:editId="4639D55A">
            <wp:extent cx="5274032" cy="3680460"/>
            <wp:effectExtent l="0" t="0" r="3175" b="0"/>
            <wp:docPr id="451" name="图片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pic:cNvPicPr/>
                  </pic:nvPicPr>
                  <pic:blipFill>
                    <a:blip r:embed="rId847"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6A69D9FF" w14:textId="77777777" w:rsidR="00F136F0" w:rsidRPr="00097083" w:rsidRDefault="00BE5CCA" w:rsidP="00F136F0">
      <w:pPr>
        <w:rPr>
          <w:rFonts w:ascii="Times New Roman" w:hAnsi="Times New Roman" w:cs="Times New Roman"/>
          <w:sz w:val="20"/>
          <w:szCs w:val="20"/>
        </w:rPr>
      </w:pPr>
      <w:r>
        <w:rPr>
          <w:noProof/>
        </w:rPr>
        <w:object w:dxaOrig="1440" w:dyaOrig="1440" w14:anchorId="2BB6F2D6">
          <v:shape id="_x0000_s3325" type="#_x0000_t75" style="position:absolute;left:0;text-align:left;margin-left:-.3pt;margin-top:37.4pt;width:95.15pt;height:110.1pt;z-index:253169664">
            <v:imagedata r:id="rId848" o:title=""/>
          </v:shape>
          <o:OLEObject Type="Embed" ProgID="ChemDraw.Document.6.0" ShapeID="_x0000_s3325" DrawAspect="Content" ObjectID="_1819003113" r:id="rId849"/>
        </w:object>
      </w:r>
      <w:r w:rsidR="00F136F0">
        <w:rPr>
          <w:rFonts w:ascii="Times New Roman" w:hAnsi="Times New Roman" w:cs="Times New Roman"/>
          <w:noProof/>
          <w:sz w:val="20"/>
          <w:szCs w:val="20"/>
          <w:vertAlign w:val="superscript"/>
        </w:rPr>
        <w:drawing>
          <wp:inline distT="0" distB="0" distL="0" distR="0" wp14:anchorId="33BAB8E2" wp14:editId="1D53921E">
            <wp:extent cx="5274310" cy="3680460"/>
            <wp:effectExtent l="0" t="0" r="2540" b="0"/>
            <wp:docPr id="452" name="图片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pic:cNvPicPr/>
                  </pic:nvPicPr>
                  <pic:blipFill>
                    <a:blip r:embed="rId850"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1F27B643" w14:textId="07A234CD" w:rsidR="00D525D8" w:rsidRDefault="00BE5CCA" w:rsidP="00D525D8">
      <w:pPr>
        <w:rPr>
          <w:rFonts w:ascii="Times New Roman" w:hAnsi="Times New Roman" w:cs="Times New Roman"/>
          <w:noProof/>
          <w:sz w:val="20"/>
          <w:szCs w:val="20"/>
          <w:vertAlign w:val="superscript"/>
        </w:rPr>
      </w:pPr>
      <w:r>
        <w:rPr>
          <w:noProof/>
        </w:rPr>
        <w:lastRenderedPageBreak/>
        <w:object w:dxaOrig="1440" w:dyaOrig="1440" w14:anchorId="248EBDFB">
          <v:shape id="_x0000_s3326" type="#_x0000_t75" style="position:absolute;left:0;text-align:left;margin-left:-.1pt;margin-top:57.75pt;width:92.65pt;height:110.75pt;z-index:253170688">
            <v:imagedata r:id="rId851" o:title=""/>
          </v:shape>
          <o:OLEObject Type="Embed" ProgID="ChemDraw.Document.6.0" ShapeID="_x0000_s3326" DrawAspect="Content" ObjectID="_1819003114" r:id="rId852"/>
        </w:object>
      </w:r>
      <w:r w:rsidR="00F136F0">
        <w:rPr>
          <w:rFonts w:ascii="Times New Roman" w:hAnsi="Times New Roman" w:cs="Times New Roman"/>
          <w:noProof/>
          <w:sz w:val="20"/>
          <w:szCs w:val="20"/>
          <w:vertAlign w:val="superscript"/>
        </w:rPr>
        <w:drawing>
          <wp:inline distT="0" distB="0" distL="0" distR="0" wp14:anchorId="2A193E79" wp14:editId="257E7CED">
            <wp:extent cx="5274310" cy="3680460"/>
            <wp:effectExtent l="0" t="0" r="2540" b="0"/>
            <wp:docPr id="453" name="图片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pic:nvPicPr>
                  <pic:blipFill>
                    <a:blip r:embed="rId853"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238DAB52" w14:textId="74D051AB" w:rsidR="00D525D8" w:rsidRDefault="00BE5CCA" w:rsidP="00D525D8">
      <w:pPr>
        <w:rPr>
          <w:rFonts w:ascii="Times New Roman" w:hAnsi="Times New Roman" w:cs="Times New Roman"/>
          <w:noProof/>
          <w:sz w:val="20"/>
          <w:szCs w:val="20"/>
          <w:vertAlign w:val="superscript"/>
        </w:rPr>
      </w:pPr>
      <w:r>
        <w:rPr>
          <w:rFonts w:ascii="Times New Roman" w:hAnsi="Times New Roman" w:cs="Times New Roman"/>
          <w:noProof/>
          <w:sz w:val="20"/>
          <w:szCs w:val="20"/>
        </w:rPr>
        <w:object w:dxaOrig="1440" w:dyaOrig="1440" w14:anchorId="6549A3BF">
          <v:shape id="_x0000_s4238" type="#_x0000_t75" style="position:absolute;left:0;text-align:left;margin-left:-.1pt;margin-top:54.75pt;width:96.1pt;height:110.85pt;z-index:253535232">
            <v:imagedata r:id="rId854" o:title=""/>
          </v:shape>
          <o:OLEObject Type="Embed" ProgID="ChemDraw.Document.6.0" ShapeID="_x0000_s4238" DrawAspect="Content" ObjectID="_1819003115" r:id="rId855"/>
        </w:object>
      </w:r>
      <w:r w:rsidR="008147FA">
        <w:rPr>
          <w:rFonts w:ascii="Times New Roman" w:hAnsi="Times New Roman" w:cs="Times New Roman"/>
          <w:noProof/>
          <w:sz w:val="20"/>
          <w:szCs w:val="20"/>
          <w:vertAlign w:val="superscript"/>
        </w:rPr>
        <w:drawing>
          <wp:inline distT="0" distB="0" distL="0" distR="0" wp14:anchorId="019E5D40" wp14:editId="02A4B32D">
            <wp:extent cx="5274310" cy="3680460"/>
            <wp:effectExtent l="0" t="0" r="254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pic:nvPicPr>
                  <pic:blipFill>
                    <a:blip r:embed="rId856"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bookmarkEnd w:id="332"/>
    <w:p w14:paraId="7B8F4529" w14:textId="77777777" w:rsidR="00D525D8" w:rsidRPr="00523C0A" w:rsidRDefault="00D525D8" w:rsidP="00D525D8">
      <w:pPr>
        <w:jc w:val="left"/>
        <w:rPr>
          <w:rFonts w:ascii="Arial" w:hAnsi="Arial" w:cs="Arial"/>
          <w:bCs/>
          <w:sz w:val="17"/>
          <w:szCs w:val="17"/>
        </w:rPr>
      </w:pPr>
    </w:p>
    <w:p w14:paraId="0518D4E7" w14:textId="7C1C0965" w:rsidR="00D525D8" w:rsidRDefault="00D525D8" w:rsidP="00D525D8">
      <w:pPr>
        <w:rPr>
          <w:rFonts w:ascii="Times New Roman" w:hAnsi="Times New Roman" w:cs="Times New Roman"/>
          <w:sz w:val="20"/>
          <w:szCs w:val="20"/>
        </w:rPr>
      </w:pPr>
    </w:p>
    <w:p w14:paraId="5AA15A41" w14:textId="28439010" w:rsidR="00D525D8" w:rsidRPr="00D525D8" w:rsidRDefault="00D525D8" w:rsidP="00D525D8">
      <w:pPr>
        <w:rPr>
          <w:rFonts w:ascii="Times New Roman" w:hAnsi="Times New Roman" w:cs="Times New Roman"/>
          <w:sz w:val="20"/>
          <w:szCs w:val="20"/>
        </w:rPr>
      </w:pPr>
    </w:p>
    <w:p w14:paraId="42FA76B3" w14:textId="1DA89668" w:rsidR="00D525D8" w:rsidRPr="00D525D8" w:rsidRDefault="00D525D8" w:rsidP="00D525D8">
      <w:pPr>
        <w:rPr>
          <w:rFonts w:ascii="Times New Roman" w:hAnsi="Times New Roman" w:cs="Times New Roman"/>
          <w:sz w:val="20"/>
          <w:szCs w:val="20"/>
        </w:rPr>
      </w:pPr>
    </w:p>
    <w:p w14:paraId="679EE467" w14:textId="55AD2E57" w:rsidR="00D525D8" w:rsidRPr="00D525D8" w:rsidRDefault="00D525D8" w:rsidP="00D525D8">
      <w:pPr>
        <w:rPr>
          <w:rFonts w:ascii="Times New Roman" w:hAnsi="Times New Roman" w:cs="Times New Roman"/>
          <w:sz w:val="20"/>
          <w:szCs w:val="20"/>
        </w:rPr>
      </w:pPr>
    </w:p>
    <w:p w14:paraId="6FD7A129" w14:textId="5EDC6692" w:rsidR="00D525D8" w:rsidRDefault="00D525D8" w:rsidP="00D525D8">
      <w:pPr>
        <w:rPr>
          <w:rFonts w:ascii="Times New Roman" w:hAnsi="Times New Roman" w:cs="Times New Roman"/>
          <w:sz w:val="20"/>
          <w:szCs w:val="20"/>
        </w:rPr>
      </w:pPr>
    </w:p>
    <w:p w14:paraId="092625EE" w14:textId="23326C64" w:rsidR="0042343B" w:rsidRPr="0042343B" w:rsidRDefault="00BE5CCA" w:rsidP="0042343B">
      <w:pPr>
        <w:rPr>
          <w:rFonts w:ascii="Times New Roman" w:hAnsi="Times New Roman" w:cs="Times New Roman"/>
          <w:sz w:val="20"/>
          <w:szCs w:val="20"/>
        </w:rPr>
      </w:pPr>
      <w:r>
        <w:rPr>
          <w:rFonts w:ascii="Times New Roman" w:hAnsi="Times New Roman" w:cs="Times New Roman"/>
          <w:noProof/>
          <w:sz w:val="20"/>
          <w:szCs w:val="20"/>
        </w:rPr>
        <w:lastRenderedPageBreak/>
        <w:object w:dxaOrig="1440" w:dyaOrig="1440" w14:anchorId="2BBADCA4">
          <v:shape id="_x0000_s4239" type="#_x0000_t75" style="position:absolute;left:0;text-align:left;margin-left:.15pt;margin-top:77.65pt;width:92.55pt;height:89.3pt;z-index:253538304">
            <v:imagedata r:id="rId857" o:title=""/>
          </v:shape>
          <o:OLEObject Type="Embed" ProgID="ChemDraw.Document.6.0" ShapeID="_x0000_s4239" DrawAspect="Content" ObjectID="_1819003116" r:id="rId858"/>
        </w:object>
      </w:r>
      <w:r w:rsidR="0042343B">
        <w:rPr>
          <w:rFonts w:ascii="Times New Roman" w:hAnsi="Times New Roman" w:cs="Times New Roman"/>
          <w:noProof/>
          <w:sz w:val="20"/>
          <w:szCs w:val="20"/>
          <w:vertAlign w:val="superscript"/>
        </w:rPr>
        <w:drawing>
          <wp:anchor distT="0" distB="0" distL="114300" distR="114300" simplePos="0" relativeHeight="253537280" behindDoc="0" locked="0" layoutInCell="1" allowOverlap="1" wp14:anchorId="24B85800" wp14:editId="4F14B511">
            <wp:simplePos x="0" y="0"/>
            <wp:positionH relativeFrom="margin">
              <wp:posOffset>0</wp:posOffset>
            </wp:positionH>
            <wp:positionV relativeFrom="paragraph">
              <wp:posOffset>198120</wp:posOffset>
            </wp:positionV>
            <wp:extent cx="5274310" cy="3680460"/>
            <wp:effectExtent l="0" t="0" r="2540" b="0"/>
            <wp:wrapSquare wrapText="bothSides"/>
            <wp:docPr id="455" name="图片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pic:nvPicPr>
                  <pic:blipFill>
                    <a:blip r:embed="rId859"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14:sizeRelH relativeFrom="page">
              <wp14:pctWidth>0</wp14:pctWidth>
            </wp14:sizeRelH>
            <wp14:sizeRelV relativeFrom="page">
              <wp14:pctHeight>0</wp14:pctHeight>
            </wp14:sizeRelV>
          </wp:anchor>
        </w:drawing>
      </w:r>
    </w:p>
    <w:p w14:paraId="4565F2E6" w14:textId="35DE6555" w:rsidR="0042343B" w:rsidRDefault="00BE5CCA" w:rsidP="0042343B">
      <w:pPr>
        <w:rPr>
          <w:rFonts w:ascii="Times New Roman" w:hAnsi="Times New Roman" w:cs="Times New Roman"/>
          <w:noProof/>
          <w:sz w:val="20"/>
          <w:szCs w:val="20"/>
          <w:vertAlign w:val="superscript"/>
        </w:rPr>
      </w:pPr>
      <w:r>
        <w:rPr>
          <w:rFonts w:ascii="Arial" w:hAnsi="Arial" w:cs="Arial"/>
          <w:noProof/>
          <w:sz w:val="17"/>
          <w:szCs w:val="17"/>
          <w:lang w:val="de-DE"/>
        </w:rPr>
        <w:object w:dxaOrig="1440" w:dyaOrig="1440" w14:anchorId="3AAF59CB">
          <v:shape id="_x0000_s4406" type="#_x0000_t75" style="position:absolute;left:0;text-align:left;margin-left:.15pt;margin-top:348.15pt;width:95.9pt;height:89.35pt;z-index:253714432">
            <v:imagedata r:id="rId860" o:title=""/>
          </v:shape>
          <o:OLEObject Type="Embed" ProgID="ChemDraw.Document.6.0" ShapeID="_x0000_s4406" DrawAspect="Content" ObjectID="_1819003117" r:id="rId861"/>
        </w:object>
      </w:r>
      <w:r w:rsidR="0042343B">
        <w:rPr>
          <w:rFonts w:ascii="Times New Roman" w:hAnsi="Times New Roman" w:cs="Times New Roman"/>
          <w:noProof/>
          <w:sz w:val="20"/>
          <w:szCs w:val="20"/>
          <w:vertAlign w:val="superscript"/>
        </w:rPr>
        <w:drawing>
          <wp:inline distT="0" distB="0" distL="0" distR="0" wp14:anchorId="36EEB48C" wp14:editId="7E914270">
            <wp:extent cx="5274310" cy="3680460"/>
            <wp:effectExtent l="0" t="0" r="2540" b="0"/>
            <wp:docPr id="456" name="图片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pic:nvPicPr>
                  <pic:blipFill>
                    <a:blip r:embed="rId862"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7BF1E7C8" w14:textId="3E307708" w:rsidR="0042343B" w:rsidRDefault="0042343B" w:rsidP="0042343B">
      <w:pPr>
        <w:rPr>
          <w:rFonts w:ascii="Times New Roman" w:hAnsi="Times New Roman" w:cs="Times New Roman"/>
          <w:noProof/>
          <w:sz w:val="20"/>
          <w:szCs w:val="20"/>
          <w:vertAlign w:val="superscript"/>
        </w:rPr>
      </w:pPr>
    </w:p>
    <w:p w14:paraId="6453378F" w14:textId="4EF92737" w:rsidR="0042343B" w:rsidRPr="0042343B" w:rsidRDefault="0042343B" w:rsidP="0042343B">
      <w:pPr>
        <w:rPr>
          <w:rFonts w:ascii="Arial" w:hAnsi="Arial" w:cs="Arial"/>
          <w:sz w:val="17"/>
          <w:szCs w:val="17"/>
          <w:lang w:val="de-DE"/>
        </w:rPr>
      </w:pPr>
    </w:p>
    <w:p w14:paraId="732440C9" w14:textId="77777777" w:rsidR="0042343B" w:rsidRPr="00213983" w:rsidRDefault="00BE5CCA" w:rsidP="0042343B">
      <w:pPr>
        <w:rPr>
          <w:rFonts w:ascii="Arial" w:hAnsi="Arial" w:cs="Arial"/>
          <w:sz w:val="17"/>
          <w:szCs w:val="17"/>
          <w:lang w:val="de-DE"/>
        </w:rPr>
      </w:pPr>
      <w:r>
        <w:rPr>
          <w:rFonts w:ascii="Times New Roman" w:hAnsi="Times New Roman" w:cs="Times New Roman"/>
          <w:noProof/>
          <w:sz w:val="20"/>
          <w:szCs w:val="20"/>
          <w:vertAlign w:val="superscript"/>
        </w:rPr>
        <w:lastRenderedPageBreak/>
        <w:object w:dxaOrig="1440" w:dyaOrig="1440" w14:anchorId="1926AD08">
          <v:shape id="_x0000_s4254" type="#_x0000_t75" style="position:absolute;left:0;text-align:left;margin-left:-.1pt;margin-top:59.55pt;width:92.75pt;height:88.75pt;z-index:253556736">
            <v:imagedata r:id="rId863" o:title=""/>
          </v:shape>
          <o:OLEObject Type="Embed" ProgID="ChemDraw.Document.6.0" ShapeID="_x0000_s4254" DrawAspect="Content" ObjectID="_1819003118" r:id="rId864"/>
        </w:object>
      </w:r>
      <w:r w:rsidR="0042343B">
        <w:rPr>
          <w:rFonts w:ascii="Times New Roman" w:hAnsi="Times New Roman" w:cs="Times New Roman"/>
          <w:noProof/>
          <w:sz w:val="20"/>
          <w:szCs w:val="20"/>
          <w:vertAlign w:val="superscript"/>
        </w:rPr>
        <w:drawing>
          <wp:inline distT="0" distB="0" distL="0" distR="0" wp14:anchorId="25AEABE4" wp14:editId="3904FE34">
            <wp:extent cx="5274310" cy="3680460"/>
            <wp:effectExtent l="0" t="0" r="2540" b="0"/>
            <wp:docPr id="457" name="图片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pic:nvPicPr>
                  <pic:blipFill>
                    <a:blip r:embed="rId865"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50D65A0D" w14:textId="77777777" w:rsidR="0042343B" w:rsidRDefault="00BE5CCA" w:rsidP="0042343B">
      <w:pPr>
        <w:rPr>
          <w:rFonts w:ascii="Arial" w:hAnsi="Arial" w:cs="Arial"/>
          <w:sz w:val="17"/>
          <w:szCs w:val="17"/>
          <w:lang w:val="de-DE"/>
        </w:rPr>
      </w:pPr>
      <w:r>
        <w:rPr>
          <w:rFonts w:ascii="Times New Roman" w:hAnsi="Times New Roman" w:cs="Times New Roman"/>
          <w:noProof/>
          <w:sz w:val="20"/>
          <w:szCs w:val="20"/>
          <w:vertAlign w:val="superscript"/>
        </w:rPr>
        <w:object w:dxaOrig="1440" w:dyaOrig="1440" w14:anchorId="7BC8DD80">
          <v:shape id="_x0000_s4255" type="#_x0000_t75" style="position:absolute;left:0;text-align:left;margin-left:-.1pt;margin-top:57.2pt;width:96.2pt;height:88.6pt;z-index:253557760">
            <v:imagedata r:id="rId866" o:title=""/>
          </v:shape>
          <o:OLEObject Type="Embed" ProgID="ChemDraw.Document.6.0" ShapeID="_x0000_s4255" DrawAspect="Content" ObjectID="_1819003119" r:id="rId867"/>
        </w:object>
      </w:r>
      <w:r w:rsidR="0042343B">
        <w:rPr>
          <w:rFonts w:ascii="Times New Roman" w:hAnsi="Times New Roman" w:cs="Times New Roman"/>
          <w:noProof/>
          <w:sz w:val="20"/>
          <w:szCs w:val="20"/>
          <w:vertAlign w:val="superscript"/>
        </w:rPr>
        <w:drawing>
          <wp:inline distT="0" distB="0" distL="0" distR="0" wp14:anchorId="0F98E976" wp14:editId="7840FBCD">
            <wp:extent cx="5274310" cy="3680460"/>
            <wp:effectExtent l="0" t="0" r="2540" b="0"/>
            <wp:docPr id="458" name="图片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pic:nvPicPr>
                  <pic:blipFill>
                    <a:blip r:embed="rId868"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4A498874" w14:textId="77777777" w:rsidR="0042343B" w:rsidRDefault="00BE5CCA" w:rsidP="0042343B">
      <w:pPr>
        <w:rPr>
          <w:rFonts w:ascii="Arial" w:hAnsi="Arial" w:cs="Arial"/>
          <w:sz w:val="17"/>
          <w:szCs w:val="17"/>
          <w:lang w:val="de-DE"/>
        </w:rPr>
      </w:pPr>
      <w:r>
        <w:rPr>
          <w:rFonts w:ascii="Times New Roman" w:hAnsi="Times New Roman" w:cs="Times New Roman"/>
          <w:noProof/>
          <w:sz w:val="20"/>
          <w:szCs w:val="20"/>
          <w:vertAlign w:val="superscript"/>
        </w:rPr>
        <w:lastRenderedPageBreak/>
        <w:object w:dxaOrig="1440" w:dyaOrig="1440" w14:anchorId="63E67048">
          <v:shape id="_x0000_s4256" type="#_x0000_t75" style="position:absolute;left:0;text-align:left;margin-left:-.1pt;margin-top:63.05pt;width:102.95pt;height:92.3pt;z-index:253558784">
            <v:imagedata r:id="rId869" o:title=""/>
          </v:shape>
          <o:OLEObject Type="Embed" ProgID="ChemDraw.Document.6.0" ShapeID="_x0000_s4256" DrawAspect="Content" ObjectID="_1819003120" r:id="rId870"/>
        </w:object>
      </w:r>
      <w:r w:rsidR="0042343B">
        <w:rPr>
          <w:rFonts w:ascii="Times New Roman" w:hAnsi="Times New Roman" w:cs="Times New Roman"/>
          <w:noProof/>
          <w:sz w:val="20"/>
          <w:szCs w:val="20"/>
          <w:vertAlign w:val="superscript"/>
        </w:rPr>
        <w:drawing>
          <wp:inline distT="0" distB="0" distL="0" distR="0" wp14:anchorId="7008E08E" wp14:editId="1F9B95CF">
            <wp:extent cx="5274310" cy="3680460"/>
            <wp:effectExtent l="0" t="0" r="2540" b="0"/>
            <wp:docPr id="459" name="图片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pic:nvPicPr>
                  <pic:blipFill>
                    <a:blip r:embed="rId871"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02049AEB" w14:textId="77777777" w:rsidR="0042343B" w:rsidRDefault="00BE5CCA" w:rsidP="0042343B">
      <w:pPr>
        <w:rPr>
          <w:rFonts w:ascii="Arial" w:hAnsi="Arial" w:cs="Arial"/>
          <w:sz w:val="17"/>
          <w:szCs w:val="17"/>
          <w:lang w:val="de-DE"/>
        </w:rPr>
      </w:pPr>
      <w:r>
        <w:rPr>
          <w:rFonts w:ascii="Times New Roman" w:hAnsi="Times New Roman" w:cs="Times New Roman"/>
          <w:noProof/>
          <w:sz w:val="20"/>
          <w:szCs w:val="20"/>
          <w:vertAlign w:val="superscript"/>
        </w:rPr>
        <w:object w:dxaOrig="1440" w:dyaOrig="1440" w14:anchorId="1A6E72DE">
          <v:shape id="_x0000_s4257" type="#_x0000_t75" style="position:absolute;left:0;text-align:left;margin-left:-.1pt;margin-top:62.85pt;width:102.95pt;height:92.2pt;z-index:253559808">
            <v:imagedata r:id="rId872" o:title=""/>
          </v:shape>
          <o:OLEObject Type="Embed" ProgID="ChemDraw.Document.6.0" ShapeID="_x0000_s4257" DrawAspect="Content" ObjectID="_1819003121" r:id="rId873"/>
        </w:object>
      </w:r>
      <w:r w:rsidR="0042343B">
        <w:rPr>
          <w:rFonts w:ascii="Times New Roman" w:hAnsi="Times New Roman" w:cs="Times New Roman"/>
          <w:noProof/>
          <w:sz w:val="20"/>
          <w:szCs w:val="20"/>
          <w:vertAlign w:val="superscript"/>
        </w:rPr>
        <w:drawing>
          <wp:inline distT="0" distB="0" distL="0" distR="0" wp14:anchorId="2ECEE12B" wp14:editId="51A10696">
            <wp:extent cx="5274032" cy="3680460"/>
            <wp:effectExtent l="0" t="0" r="3175" b="0"/>
            <wp:docPr id="460" name="图片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pic:nvPicPr>
                  <pic:blipFill>
                    <a:blip r:embed="rId874"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05B7D582" w14:textId="77777777" w:rsidR="0042343B" w:rsidRDefault="00BE5CCA" w:rsidP="0042343B">
      <w:pPr>
        <w:rPr>
          <w:rFonts w:ascii="Arial" w:hAnsi="Arial" w:cs="Arial"/>
          <w:sz w:val="17"/>
          <w:szCs w:val="17"/>
          <w:lang w:val="de-DE"/>
        </w:rPr>
      </w:pPr>
      <w:r>
        <w:rPr>
          <w:rFonts w:ascii="Times New Roman" w:hAnsi="Times New Roman" w:cs="Times New Roman"/>
          <w:noProof/>
          <w:sz w:val="20"/>
          <w:szCs w:val="20"/>
          <w:vertAlign w:val="superscript"/>
        </w:rPr>
        <w:lastRenderedPageBreak/>
        <w:object w:dxaOrig="1440" w:dyaOrig="1440" w14:anchorId="1A397A07">
          <v:shape id="_x0000_s4258" type="#_x0000_t75" style="position:absolute;left:0;text-align:left;margin-left:2.7pt;margin-top:62.45pt;width:92.75pt;height:95pt;z-index:253560832">
            <v:imagedata r:id="rId875" o:title=""/>
          </v:shape>
          <o:OLEObject Type="Embed" ProgID="ChemDraw.Document.6.0" ShapeID="_x0000_s4258" DrawAspect="Content" ObjectID="_1819003122" r:id="rId876"/>
        </w:object>
      </w:r>
      <w:r w:rsidR="0042343B">
        <w:rPr>
          <w:rFonts w:ascii="Times New Roman" w:hAnsi="Times New Roman" w:cs="Times New Roman"/>
          <w:noProof/>
          <w:sz w:val="20"/>
          <w:szCs w:val="20"/>
          <w:vertAlign w:val="superscript"/>
        </w:rPr>
        <w:drawing>
          <wp:inline distT="0" distB="0" distL="0" distR="0" wp14:anchorId="29868BC6" wp14:editId="29ACF842">
            <wp:extent cx="5274032" cy="3680460"/>
            <wp:effectExtent l="0" t="0" r="3175" b="0"/>
            <wp:docPr id="461" name="图片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pic:nvPicPr>
                  <pic:blipFill>
                    <a:blip r:embed="rId877"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78868F2D" w14:textId="77777777" w:rsidR="0042343B" w:rsidRDefault="00BE5CCA" w:rsidP="0042343B">
      <w:pPr>
        <w:rPr>
          <w:rFonts w:ascii="Arial" w:hAnsi="Arial" w:cs="Arial"/>
          <w:sz w:val="17"/>
          <w:szCs w:val="17"/>
          <w:lang w:val="de-DE"/>
        </w:rPr>
      </w:pPr>
      <w:r>
        <w:rPr>
          <w:rFonts w:ascii="Times New Roman" w:hAnsi="Times New Roman" w:cs="Times New Roman"/>
          <w:noProof/>
          <w:sz w:val="20"/>
          <w:szCs w:val="20"/>
          <w:vertAlign w:val="superscript"/>
        </w:rPr>
        <w:object w:dxaOrig="1440" w:dyaOrig="1440" w14:anchorId="2A0B2E0B">
          <v:shape id="_x0000_s4259" type="#_x0000_t75" style="position:absolute;left:0;text-align:left;margin-left:-.1pt;margin-top:57.7pt;width:96.35pt;height:94.9pt;z-index:253561856">
            <v:imagedata r:id="rId878" o:title=""/>
          </v:shape>
          <o:OLEObject Type="Embed" ProgID="ChemDraw.Document.6.0" ShapeID="_x0000_s4259" DrawAspect="Content" ObjectID="_1819003123" r:id="rId879"/>
        </w:object>
      </w:r>
      <w:r w:rsidR="0042343B">
        <w:rPr>
          <w:rFonts w:ascii="Times New Roman" w:hAnsi="Times New Roman" w:cs="Times New Roman"/>
          <w:noProof/>
          <w:sz w:val="20"/>
          <w:szCs w:val="20"/>
          <w:vertAlign w:val="superscript"/>
        </w:rPr>
        <w:drawing>
          <wp:inline distT="0" distB="0" distL="0" distR="0" wp14:anchorId="6BBCC0D5" wp14:editId="433EA8CF">
            <wp:extent cx="5274310" cy="3680460"/>
            <wp:effectExtent l="0" t="0" r="2540" b="0"/>
            <wp:docPr id="462" name="图片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pic:nvPicPr>
                  <pic:blipFill>
                    <a:blip r:embed="rId880"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5D2FB5F6" w14:textId="77777777" w:rsidR="0042343B" w:rsidRDefault="00BE5CCA" w:rsidP="0042343B">
      <w:pPr>
        <w:rPr>
          <w:rFonts w:ascii="Arial" w:hAnsi="Arial" w:cs="Arial"/>
          <w:sz w:val="17"/>
          <w:szCs w:val="17"/>
          <w:lang w:val="de-DE"/>
        </w:rPr>
      </w:pPr>
      <w:r>
        <w:rPr>
          <w:rFonts w:ascii="Times New Roman" w:hAnsi="Times New Roman" w:cs="Times New Roman"/>
          <w:noProof/>
          <w:sz w:val="20"/>
          <w:szCs w:val="20"/>
          <w:vertAlign w:val="superscript"/>
        </w:rPr>
        <w:lastRenderedPageBreak/>
        <w:object w:dxaOrig="1440" w:dyaOrig="1440" w14:anchorId="09F22B20">
          <v:shape id="_x0000_s4260" type="#_x0000_t75" style="position:absolute;left:0;text-align:left;margin-left:.05pt;margin-top:56.7pt;width:92.75pt;height:89.35pt;z-index:253562880">
            <v:imagedata r:id="rId881" o:title=""/>
          </v:shape>
          <o:OLEObject Type="Embed" ProgID="ChemDraw.Document.6.0" ShapeID="_x0000_s4260" DrawAspect="Content" ObjectID="_1819003124" r:id="rId882"/>
        </w:object>
      </w:r>
      <w:r w:rsidR="0042343B">
        <w:rPr>
          <w:rFonts w:ascii="Times New Roman" w:hAnsi="Times New Roman" w:cs="Times New Roman"/>
          <w:noProof/>
          <w:sz w:val="20"/>
          <w:szCs w:val="20"/>
          <w:vertAlign w:val="superscript"/>
        </w:rPr>
        <w:drawing>
          <wp:inline distT="0" distB="0" distL="0" distR="0" wp14:anchorId="55DEE9BC" wp14:editId="63B9B7A6">
            <wp:extent cx="5274032" cy="3680460"/>
            <wp:effectExtent l="0" t="0" r="3175" b="0"/>
            <wp:docPr id="463" name="图片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pic:cNvPicPr/>
                  </pic:nvPicPr>
                  <pic:blipFill>
                    <a:blip r:embed="rId883"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0A647C68" w14:textId="77777777" w:rsidR="0042343B" w:rsidRDefault="00BE5CCA" w:rsidP="0042343B">
      <w:pPr>
        <w:rPr>
          <w:rFonts w:ascii="Arial" w:hAnsi="Arial" w:cs="Arial"/>
          <w:sz w:val="17"/>
          <w:szCs w:val="17"/>
          <w:lang w:val="de-DE"/>
        </w:rPr>
      </w:pPr>
      <w:r>
        <w:rPr>
          <w:rFonts w:ascii="Times New Roman" w:hAnsi="Times New Roman" w:cs="Times New Roman"/>
          <w:noProof/>
          <w:sz w:val="20"/>
          <w:szCs w:val="20"/>
          <w:vertAlign w:val="superscript"/>
        </w:rPr>
        <w:object w:dxaOrig="1440" w:dyaOrig="1440" w14:anchorId="2A6D16E9">
          <v:shape id="_x0000_s4261" type="#_x0000_t75" style="position:absolute;left:0;text-align:left;margin-left:.05pt;margin-top:58.6pt;width:96.3pt;height:89.3pt;z-index:253563904">
            <v:imagedata r:id="rId884" o:title=""/>
          </v:shape>
          <o:OLEObject Type="Embed" ProgID="ChemDraw.Document.6.0" ShapeID="_x0000_s4261" DrawAspect="Content" ObjectID="_1819003125" r:id="rId885"/>
        </w:object>
      </w:r>
      <w:r w:rsidR="0042343B">
        <w:rPr>
          <w:rFonts w:ascii="Times New Roman" w:hAnsi="Times New Roman" w:cs="Times New Roman"/>
          <w:noProof/>
          <w:sz w:val="20"/>
          <w:szCs w:val="20"/>
          <w:vertAlign w:val="superscript"/>
        </w:rPr>
        <w:drawing>
          <wp:inline distT="0" distB="0" distL="0" distR="0" wp14:anchorId="66C739CA" wp14:editId="0400D619">
            <wp:extent cx="5274310" cy="3680460"/>
            <wp:effectExtent l="0" t="0" r="2540" b="0"/>
            <wp:docPr id="464" name="图片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pic:nvPicPr>
                  <pic:blipFill>
                    <a:blip r:embed="rId886"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4C0553AF" w14:textId="77777777" w:rsidR="0042343B" w:rsidRDefault="00BE5CCA" w:rsidP="0042343B">
      <w:pPr>
        <w:rPr>
          <w:rFonts w:ascii="Arial" w:hAnsi="Arial" w:cs="Arial"/>
          <w:sz w:val="17"/>
          <w:szCs w:val="17"/>
          <w:lang w:val="de-DE"/>
        </w:rPr>
      </w:pPr>
      <w:r>
        <w:rPr>
          <w:rFonts w:ascii="Times New Roman" w:hAnsi="Times New Roman" w:cs="Times New Roman"/>
          <w:noProof/>
          <w:sz w:val="20"/>
          <w:szCs w:val="20"/>
          <w:vertAlign w:val="superscript"/>
        </w:rPr>
        <w:lastRenderedPageBreak/>
        <w:object w:dxaOrig="1440" w:dyaOrig="1440" w14:anchorId="3614A989">
          <v:shape id="_x0000_s4262" type="#_x0000_t75" style="position:absolute;left:0;text-align:left;margin-left:-.05pt;margin-top:56.75pt;width:92.8pt;height:86.8pt;z-index:253564928">
            <v:imagedata r:id="rId887" o:title=""/>
          </v:shape>
          <o:OLEObject Type="Embed" ProgID="ChemDraw.Document.6.0" ShapeID="_x0000_s4262" DrawAspect="Content" ObjectID="_1819003126" r:id="rId888"/>
        </w:object>
      </w:r>
      <w:r w:rsidR="0042343B">
        <w:rPr>
          <w:rFonts w:ascii="Times New Roman" w:hAnsi="Times New Roman" w:cs="Times New Roman"/>
          <w:noProof/>
          <w:sz w:val="20"/>
          <w:szCs w:val="20"/>
          <w:vertAlign w:val="superscript"/>
        </w:rPr>
        <w:drawing>
          <wp:inline distT="0" distB="0" distL="0" distR="0" wp14:anchorId="2F223D26" wp14:editId="4F9099E5">
            <wp:extent cx="5274310" cy="3680460"/>
            <wp:effectExtent l="0" t="0" r="2540" b="0"/>
            <wp:docPr id="465" name="图片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pic:nvPicPr>
                  <pic:blipFill>
                    <a:blip r:embed="rId889"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0368395E" w14:textId="77777777" w:rsidR="0042343B" w:rsidRDefault="00BE5CCA" w:rsidP="0042343B">
      <w:pPr>
        <w:rPr>
          <w:rFonts w:ascii="Arial" w:hAnsi="Arial" w:cs="Arial"/>
          <w:sz w:val="17"/>
          <w:szCs w:val="17"/>
          <w:lang w:val="de-DE"/>
        </w:rPr>
      </w:pPr>
      <w:r>
        <w:rPr>
          <w:rFonts w:ascii="Times New Roman" w:hAnsi="Times New Roman" w:cs="Times New Roman"/>
          <w:noProof/>
          <w:sz w:val="20"/>
          <w:szCs w:val="20"/>
          <w:vertAlign w:val="superscript"/>
        </w:rPr>
        <w:object w:dxaOrig="1440" w:dyaOrig="1440" w14:anchorId="51B8ABC9">
          <v:shape id="_x0000_s4263" type="#_x0000_t75" style="position:absolute;left:0;text-align:left;margin-left:-.05pt;margin-top:55.4pt;width:96.2pt;height:86.65pt;z-index:253565952">
            <v:imagedata r:id="rId890" o:title=""/>
          </v:shape>
          <o:OLEObject Type="Embed" ProgID="ChemDraw.Document.6.0" ShapeID="_x0000_s4263" DrawAspect="Content" ObjectID="_1819003127" r:id="rId891"/>
        </w:object>
      </w:r>
      <w:r w:rsidR="0042343B">
        <w:rPr>
          <w:rFonts w:ascii="Times New Roman" w:hAnsi="Times New Roman" w:cs="Times New Roman"/>
          <w:noProof/>
          <w:sz w:val="20"/>
          <w:szCs w:val="20"/>
          <w:vertAlign w:val="superscript"/>
        </w:rPr>
        <w:drawing>
          <wp:inline distT="0" distB="0" distL="0" distR="0" wp14:anchorId="796CBDC8" wp14:editId="5BB98875">
            <wp:extent cx="5274310" cy="3680460"/>
            <wp:effectExtent l="0" t="0" r="2540" b="0"/>
            <wp:docPr id="466" name="图片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pic:nvPicPr>
                  <pic:blipFill>
                    <a:blip r:embed="rId892"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506D87FD" w14:textId="77777777" w:rsidR="0042343B" w:rsidRDefault="00BE5CCA" w:rsidP="0042343B">
      <w:pPr>
        <w:rPr>
          <w:rFonts w:ascii="Arial" w:hAnsi="Arial" w:cs="Arial"/>
          <w:sz w:val="17"/>
          <w:szCs w:val="17"/>
          <w:lang w:val="de-DE"/>
        </w:rPr>
      </w:pPr>
      <w:r>
        <w:rPr>
          <w:rFonts w:ascii="Times New Roman" w:hAnsi="Times New Roman" w:cs="Times New Roman"/>
          <w:noProof/>
          <w:sz w:val="20"/>
          <w:szCs w:val="20"/>
          <w:vertAlign w:val="superscript"/>
        </w:rPr>
        <w:lastRenderedPageBreak/>
        <w:object w:dxaOrig="1440" w:dyaOrig="1440" w14:anchorId="34A30EA5">
          <v:shape id="_x0000_s4264" type="#_x0000_t75" style="position:absolute;left:0;text-align:left;margin-left:-.15pt;margin-top:56.75pt;width:92.9pt;height:87.6pt;z-index:253566976">
            <v:imagedata r:id="rId893" o:title=""/>
          </v:shape>
          <o:OLEObject Type="Embed" ProgID="ChemDraw.Document.6.0" ShapeID="_x0000_s4264" DrawAspect="Content" ObjectID="_1819003128" r:id="rId894"/>
        </w:object>
      </w:r>
      <w:r w:rsidR="0042343B">
        <w:rPr>
          <w:rFonts w:ascii="Times New Roman" w:hAnsi="Times New Roman" w:cs="Times New Roman"/>
          <w:noProof/>
          <w:sz w:val="20"/>
          <w:szCs w:val="20"/>
          <w:vertAlign w:val="superscript"/>
        </w:rPr>
        <w:drawing>
          <wp:inline distT="0" distB="0" distL="0" distR="0" wp14:anchorId="77B4D26F" wp14:editId="6EF9D5AC">
            <wp:extent cx="5274032" cy="3680460"/>
            <wp:effectExtent l="0" t="0" r="3175" b="0"/>
            <wp:docPr id="467" name="图片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pic:nvPicPr>
                  <pic:blipFill>
                    <a:blip r:embed="rId895"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1506E1A2" w14:textId="77777777" w:rsidR="0042343B" w:rsidRDefault="00BE5CCA" w:rsidP="0042343B">
      <w:pPr>
        <w:rPr>
          <w:rFonts w:ascii="Arial" w:hAnsi="Arial" w:cs="Arial"/>
          <w:sz w:val="17"/>
          <w:szCs w:val="17"/>
          <w:lang w:val="de-DE"/>
        </w:rPr>
      </w:pPr>
      <w:r>
        <w:rPr>
          <w:rFonts w:ascii="Times New Roman" w:hAnsi="Times New Roman" w:cs="Times New Roman"/>
          <w:noProof/>
          <w:sz w:val="20"/>
          <w:szCs w:val="20"/>
          <w:vertAlign w:val="superscript"/>
        </w:rPr>
        <w:object w:dxaOrig="1440" w:dyaOrig="1440" w14:anchorId="6E759480">
          <v:shape id="_x0000_s4265" type="#_x0000_t75" style="position:absolute;left:0;text-align:left;margin-left:-.15pt;margin-top:58.65pt;width:96.35pt;height:87.5pt;z-index:253568000">
            <v:imagedata r:id="rId896" o:title=""/>
          </v:shape>
          <o:OLEObject Type="Embed" ProgID="ChemDraw.Document.6.0" ShapeID="_x0000_s4265" DrawAspect="Content" ObjectID="_1819003129" r:id="rId897"/>
        </w:object>
      </w:r>
      <w:r w:rsidR="0042343B">
        <w:rPr>
          <w:rFonts w:ascii="Times New Roman" w:hAnsi="Times New Roman" w:cs="Times New Roman"/>
          <w:noProof/>
          <w:sz w:val="20"/>
          <w:szCs w:val="20"/>
          <w:vertAlign w:val="superscript"/>
        </w:rPr>
        <w:drawing>
          <wp:inline distT="0" distB="0" distL="0" distR="0" wp14:anchorId="01871050" wp14:editId="35898509">
            <wp:extent cx="5274310" cy="3680460"/>
            <wp:effectExtent l="0" t="0" r="2540" b="0"/>
            <wp:docPr id="468" name="图片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pic:nvPicPr>
                  <pic:blipFill>
                    <a:blip r:embed="rId898"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440ACCD5" w14:textId="77777777" w:rsidR="0042343B" w:rsidRDefault="00BE5CCA" w:rsidP="0042343B">
      <w:pPr>
        <w:rPr>
          <w:rFonts w:ascii="Arial" w:hAnsi="Arial" w:cs="Arial"/>
          <w:sz w:val="17"/>
          <w:szCs w:val="17"/>
          <w:lang w:val="de-DE"/>
        </w:rPr>
      </w:pPr>
      <w:r>
        <w:rPr>
          <w:rFonts w:ascii="Times New Roman" w:hAnsi="Times New Roman" w:cs="Times New Roman"/>
          <w:noProof/>
          <w:sz w:val="20"/>
          <w:szCs w:val="20"/>
          <w:vertAlign w:val="superscript"/>
        </w:rPr>
        <w:lastRenderedPageBreak/>
        <w:object w:dxaOrig="1440" w:dyaOrig="1440" w14:anchorId="2FCED40F">
          <v:shape id="_x0000_s4266" type="#_x0000_t75" style="position:absolute;left:0;text-align:left;margin-left:-.1pt;margin-top:56.7pt;width:92.8pt;height:115.25pt;z-index:253569024">
            <v:imagedata r:id="rId899" o:title=""/>
          </v:shape>
          <o:OLEObject Type="Embed" ProgID="ChemDraw.Document.6.0" ShapeID="_x0000_s4266" DrawAspect="Content" ObjectID="_1819003130" r:id="rId900"/>
        </w:object>
      </w:r>
      <w:r w:rsidR="0042343B">
        <w:rPr>
          <w:rFonts w:ascii="Times New Roman" w:hAnsi="Times New Roman" w:cs="Times New Roman"/>
          <w:noProof/>
          <w:sz w:val="20"/>
          <w:szCs w:val="20"/>
          <w:vertAlign w:val="superscript"/>
        </w:rPr>
        <w:drawing>
          <wp:inline distT="0" distB="0" distL="0" distR="0" wp14:anchorId="77C1780B" wp14:editId="54273821">
            <wp:extent cx="5274310" cy="3680460"/>
            <wp:effectExtent l="0" t="0" r="2540" b="0"/>
            <wp:docPr id="469" name="图片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pic:cNvPicPr/>
                  </pic:nvPicPr>
                  <pic:blipFill>
                    <a:blip r:embed="rId901"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6D60DE12" w14:textId="77777777" w:rsidR="0042343B" w:rsidRDefault="00BE5CCA" w:rsidP="0042343B">
      <w:pPr>
        <w:rPr>
          <w:rFonts w:ascii="Arial" w:hAnsi="Arial" w:cs="Arial"/>
          <w:sz w:val="17"/>
          <w:szCs w:val="17"/>
          <w:lang w:val="de-DE"/>
        </w:rPr>
      </w:pPr>
      <w:r>
        <w:rPr>
          <w:rFonts w:ascii="Times New Roman" w:hAnsi="Times New Roman" w:cs="Times New Roman"/>
          <w:noProof/>
          <w:sz w:val="20"/>
          <w:szCs w:val="20"/>
          <w:vertAlign w:val="superscript"/>
        </w:rPr>
        <w:object w:dxaOrig="1440" w:dyaOrig="1440" w14:anchorId="2CAA0A1C">
          <v:shape id="_x0000_s4267" type="#_x0000_t75" style="position:absolute;left:0;text-align:left;margin-left:-.1pt;margin-top:60.25pt;width:96.2pt;height:115.15pt;z-index:253570048">
            <v:imagedata r:id="rId902" o:title=""/>
          </v:shape>
          <o:OLEObject Type="Embed" ProgID="ChemDraw.Document.6.0" ShapeID="_x0000_s4267" DrawAspect="Content" ObjectID="_1819003131" r:id="rId903"/>
        </w:object>
      </w:r>
      <w:r w:rsidR="0042343B">
        <w:rPr>
          <w:rFonts w:ascii="Times New Roman" w:hAnsi="Times New Roman" w:cs="Times New Roman"/>
          <w:noProof/>
          <w:sz w:val="20"/>
          <w:szCs w:val="20"/>
          <w:vertAlign w:val="superscript"/>
        </w:rPr>
        <w:drawing>
          <wp:inline distT="0" distB="0" distL="0" distR="0" wp14:anchorId="7FA126D2" wp14:editId="645B4883">
            <wp:extent cx="5274310" cy="3680460"/>
            <wp:effectExtent l="0" t="0" r="2540" b="0"/>
            <wp:docPr id="470" name="图片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pic:cNvPicPr/>
                  </pic:nvPicPr>
                  <pic:blipFill>
                    <a:blip r:embed="rId904"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38343873" w14:textId="77777777" w:rsidR="0042343B" w:rsidRDefault="00BE5CCA" w:rsidP="0042343B">
      <w:pPr>
        <w:rPr>
          <w:rFonts w:ascii="Arial" w:hAnsi="Arial" w:cs="Arial"/>
          <w:sz w:val="17"/>
          <w:szCs w:val="17"/>
          <w:lang w:val="de-DE"/>
        </w:rPr>
      </w:pPr>
      <w:r>
        <w:rPr>
          <w:rFonts w:ascii="Times New Roman" w:hAnsi="Times New Roman" w:cs="Times New Roman"/>
          <w:noProof/>
          <w:sz w:val="20"/>
          <w:szCs w:val="20"/>
          <w:vertAlign w:val="superscript"/>
        </w:rPr>
        <w:lastRenderedPageBreak/>
        <w:object w:dxaOrig="1440" w:dyaOrig="1440" w14:anchorId="125292AA">
          <v:shape id="_x0000_s4268" type="#_x0000_t75" style="position:absolute;left:0;text-align:left;margin-left:-.15pt;margin-top:47.1pt;width:95.4pt;height:115.1pt;z-index:253571072">
            <v:imagedata r:id="rId905" o:title=""/>
          </v:shape>
          <o:OLEObject Type="Embed" ProgID="ChemDraw.Document.6.0" ShapeID="_x0000_s4268" DrawAspect="Content" ObjectID="_1819003132" r:id="rId906"/>
        </w:object>
      </w:r>
      <w:r w:rsidR="0042343B">
        <w:rPr>
          <w:rFonts w:ascii="Times New Roman" w:hAnsi="Times New Roman" w:cs="Times New Roman"/>
          <w:noProof/>
          <w:sz w:val="20"/>
          <w:szCs w:val="20"/>
          <w:vertAlign w:val="superscript"/>
        </w:rPr>
        <w:drawing>
          <wp:inline distT="0" distB="0" distL="0" distR="0" wp14:anchorId="1CF9BE1B" wp14:editId="33FED698">
            <wp:extent cx="5274310" cy="3680460"/>
            <wp:effectExtent l="0" t="0" r="2540" b="0"/>
            <wp:docPr id="471" name="图片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pic:cNvPicPr/>
                  </pic:nvPicPr>
                  <pic:blipFill>
                    <a:blip r:embed="rId907"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46665A6F" w14:textId="77777777" w:rsidR="0042343B" w:rsidRDefault="00BE5CCA" w:rsidP="0042343B">
      <w:pPr>
        <w:rPr>
          <w:rFonts w:ascii="Arial" w:hAnsi="Arial" w:cs="Arial"/>
          <w:sz w:val="17"/>
          <w:szCs w:val="17"/>
          <w:lang w:val="de-DE"/>
        </w:rPr>
      </w:pPr>
      <w:r>
        <w:rPr>
          <w:rFonts w:ascii="Times New Roman" w:hAnsi="Times New Roman" w:cs="Times New Roman"/>
          <w:noProof/>
          <w:sz w:val="20"/>
          <w:szCs w:val="20"/>
          <w:vertAlign w:val="superscript"/>
        </w:rPr>
        <w:object w:dxaOrig="1440" w:dyaOrig="1440" w14:anchorId="04D149F8">
          <v:shape id="_x0000_s4269" type="#_x0000_t75" style="position:absolute;left:0;text-align:left;margin-left:-.15pt;margin-top:59.7pt;width:92.9pt;height:83.55pt;z-index:253572096">
            <v:imagedata r:id="rId908" o:title=""/>
          </v:shape>
          <o:OLEObject Type="Embed" ProgID="ChemDraw.Document.6.0" ShapeID="_x0000_s4269" DrawAspect="Content" ObjectID="_1819003133" r:id="rId909"/>
        </w:object>
      </w:r>
      <w:r w:rsidR="0042343B">
        <w:rPr>
          <w:rFonts w:ascii="Times New Roman" w:hAnsi="Times New Roman" w:cs="Times New Roman"/>
          <w:noProof/>
          <w:sz w:val="20"/>
          <w:szCs w:val="20"/>
          <w:vertAlign w:val="superscript"/>
        </w:rPr>
        <w:drawing>
          <wp:inline distT="0" distB="0" distL="0" distR="0" wp14:anchorId="527B5551" wp14:editId="6084E4EF">
            <wp:extent cx="5274032" cy="3680460"/>
            <wp:effectExtent l="0" t="0" r="3175" b="0"/>
            <wp:docPr id="472" name="图片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pic:nvPicPr>
                  <pic:blipFill>
                    <a:blip r:embed="rId910"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5FA8392D" w14:textId="77777777" w:rsidR="0042343B" w:rsidRDefault="00BE5CCA" w:rsidP="0042343B">
      <w:pPr>
        <w:rPr>
          <w:rFonts w:ascii="Arial" w:hAnsi="Arial" w:cs="Arial"/>
          <w:sz w:val="17"/>
          <w:szCs w:val="17"/>
          <w:lang w:val="de-DE"/>
        </w:rPr>
      </w:pPr>
      <w:r>
        <w:rPr>
          <w:rFonts w:ascii="Times New Roman" w:hAnsi="Times New Roman" w:cs="Times New Roman"/>
          <w:noProof/>
          <w:sz w:val="20"/>
          <w:szCs w:val="20"/>
          <w:vertAlign w:val="superscript"/>
        </w:rPr>
        <w:lastRenderedPageBreak/>
        <w:object w:dxaOrig="1440" w:dyaOrig="1440" w14:anchorId="6C0F6A23">
          <v:shape id="_x0000_s4270" type="#_x0000_t75" style="position:absolute;left:0;text-align:left;margin-left:-.1pt;margin-top:57.8pt;width:96.3pt;height:83.55pt;z-index:253573120">
            <v:imagedata r:id="rId911" o:title=""/>
          </v:shape>
          <o:OLEObject Type="Embed" ProgID="ChemDraw.Document.6.0" ShapeID="_x0000_s4270" DrawAspect="Content" ObjectID="_1819003134" r:id="rId912"/>
        </w:object>
      </w:r>
      <w:r w:rsidR="0042343B">
        <w:rPr>
          <w:rFonts w:ascii="Times New Roman" w:hAnsi="Times New Roman" w:cs="Times New Roman"/>
          <w:noProof/>
          <w:sz w:val="20"/>
          <w:szCs w:val="20"/>
          <w:vertAlign w:val="superscript"/>
        </w:rPr>
        <w:drawing>
          <wp:inline distT="0" distB="0" distL="0" distR="0" wp14:anchorId="654F7CDD" wp14:editId="35761489">
            <wp:extent cx="5274310" cy="3680460"/>
            <wp:effectExtent l="0" t="0" r="2540" b="0"/>
            <wp:docPr id="473" name="图片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pic:nvPicPr>
                  <pic:blipFill>
                    <a:blip r:embed="rId913"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53A65FEB" w14:textId="77777777" w:rsidR="0042343B" w:rsidRDefault="00BE5CCA" w:rsidP="0042343B">
      <w:pPr>
        <w:rPr>
          <w:rFonts w:ascii="Arial" w:hAnsi="Arial" w:cs="Arial"/>
          <w:sz w:val="17"/>
          <w:szCs w:val="17"/>
          <w:lang w:val="de-DE"/>
        </w:rPr>
      </w:pPr>
      <w:r>
        <w:rPr>
          <w:rFonts w:ascii="Times New Roman" w:hAnsi="Times New Roman" w:cs="Times New Roman"/>
          <w:noProof/>
          <w:sz w:val="20"/>
          <w:szCs w:val="20"/>
          <w:vertAlign w:val="superscript"/>
        </w:rPr>
        <w:object w:dxaOrig="1440" w:dyaOrig="1440" w14:anchorId="26679FA7">
          <v:shape id="_x0000_s4271" type="#_x0000_t75" style="position:absolute;left:0;text-align:left;margin-left:-.1pt;margin-top:57.6pt;width:92.75pt;height:85.95pt;z-index:253574144">
            <v:imagedata r:id="rId914" o:title=""/>
          </v:shape>
          <o:OLEObject Type="Embed" ProgID="ChemDraw.Document.6.0" ShapeID="_x0000_s4271" DrawAspect="Content" ObjectID="_1819003135" r:id="rId915"/>
        </w:object>
      </w:r>
      <w:r w:rsidR="0042343B">
        <w:rPr>
          <w:rFonts w:ascii="Times New Roman" w:hAnsi="Times New Roman" w:cs="Times New Roman"/>
          <w:noProof/>
          <w:sz w:val="20"/>
          <w:szCs w:val="20"/>
          <w:vertAlign w:val="superscript"/>
        </w:rPr>
        <w:drawing>
          <wp:inline distT="0" distB="0" distL="0" distR="0" wp14:anchorId="0DFE94FA" wp14:editId="7AA6000D">
            <wp:extent cx="5274310" cy="3680460"/>
            <wp:effectExtent l="0" t="0" r="2540" b="0"/>
            <wp:docPr id="474" name="图片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pic:cNvPicPr/>
                  </pic:nvPicPr>
                  <pic:blipFill>
                    <a:blip r:embed="rId916"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30BA9BC7" w14:textId="77777777" w:rsidR="0042343B" w:rsidRDefault="00BE5CCA" w:rsidP="0042343B">
      <w:pPr>
        <w:rPr>
          <w:rFonts w:ascii="Arial" w:hAnsi="Arial" w:cs="Arial"/>
          <w:sz w:val="17"/>
          <w:szCs w:val="17"/>
          <w:lang w:val="de-DE"/>
        </w:rPr>
      </w:pPr>
      <w:r>
        <w:rPr>
          <w:rFonts w:ascii="Times New Roman" w:hAnsi="Times New Roman" w:cs="Times New Roman"/>
          <w:noProof/>
          <w:sz w:val="20"/>
          <w:szCs w:val="20"/>
          <w:vertAlign w:val="superscript"/>
        </w:rPr>
        <w:lastRenderedPageBreak/>
        <w:object w:dxaOrig="1440" w:dyaOrig="1440" w14:anchorId="70648289">
          <v:shape id="_x0000_s4272" type="#_x0000_t75" style="position:absolute;left:0;text-align:left;margin-left:-.05pt;margin-top:60.05pt;width:96.3pt;height:86pt;z-index:253575168">
            <v:imagedata r:id="rId917" o:title=""/>
          </v:shape>
          <o:OLEObject Type="Embed" ProgID="ChemDraw.Document.6.0" ShapeID="_x0000_s4272" DrawAspect="Content" ObjectID="_1819003136" r:id="rId918"/>
        </w:object>
      </w:r>
      <w:r w:rsidR="0042343B">
        <w:rPr>
          <w:rFonts w:ascii="Times New Roman" w:hAnsi="Times New Roman" w:cs="Times New Roman"/>
          <w:noProof/>
          <w:sz w:val="20"/>
          <w:szCs w:val="20"/>
          <w:vertAlign w:val="superscript"/>
        </w:rPr>
        <w:drawing>
          <wp:inline distT="0" distB="0" distL="0" distR="0" wp14:anchorId="4D5CECA1" wp14:editId="00EECAB6">
            <wp:extent cx="5274310" cy="3680460"/>
            <wp:effectExtent l="0" t="0" r="2540" b="0"/>
            <wp:docPr id="475" name="图片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pic:cNvPicPr/>
                  </pic:nvPicPr>
                  <pic:blipFill>
                    <a:blip r:embed="rId919"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01F7003B" w14:textId="77777777" w:rsidR="0042343B" w:rsidRDefault="00BE5CCA" w:rsidP="0042343B">
      <w:pPr>
        <w:rPr>
          <w:rFonts w:ascii="Arial" w:hAnsi="Arial" w:cs="Arial"/>
          <w:sz w:val="17"/>
          <w:szCs w:val="17"/>
          <w:lang w:val="de-DE"/>
        </w:rPr>
      </w:pPr>
      <w:r>
        <w:rPr>
          <w:rFonts w:ascii="Arial" w:hAnsi="Arial" w:cs="Arial"/>
          <w:noProof/>
          <w:sz w:val="17"/>
          <w:szCs w:val="17"/>
          <w:lang w:val="de-DE"/>
        </w:rPr>
        <w:object w:dxaOrig="1440" w:dyaOrig="1440" w14:anchorId="5AF0BCCD">
          <v:shape id="_x0000_s4273" type="#_x0000_t75" style="position:absolute;left:0;text-align:left;margin-left:-.05pt;margin-top:56pt;width:92.75pt;height:95.75pt;z-index:253576192">
            <v:imagedata r:id="rId920" o:title=""/>
          </v:shape>
          <o:OLEObject Type="Embed" ProgID="ChemDraw.Document.6.0" ShapeID="_x0000_s4273" DrawAspect="Content" ObjectID="_1819003137" r:id="rId921"/>
        </w:object>
      </w:r>
      <w:r w:rsidR="0042343B">
        <w:rPr>
          <w:rFonts w:ascii="Times New Roman" w:hAnsi="Times New Roman" w:cs="Times New Roman"/>
          <w:noProof/>
          <w:sz w:val="20"/>
          <w:szCs w:val="20"/>
          <w:vertAlign w:val="superscript"/>
        </w:rPr>
        <w:drawing>
          <wp:inline distT="0" distB="0" distL="0" distR="0" wp14:anchorId="63E36302" wp14:editId="255A3B17">
            <wp:extent cx="5274310" cy="3680460"/>
            <wp:effectExtent l="0" t="0" r="2540" b="0"/>
            <wp:docPr id="476" name="图片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pic:nvPicPr>
                  <pic:blipFill>
                    <a:blip r:embed="rId922"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7BD0903A" w14:textId="77777777" w:rsidR="0042343B" w:rsidRDefault="00BE5CCA" w:rsidP="0042343B">
      <w:pPr>
        <w:rPr>
          <w:rFonts w:ascii="Arial" w:hAnsi="Arial" w:cs="Arial"/>
          <w:sz w:val="17"/>
          <w:szCs w:val="17"/>
          <w:lang w:val="de-DE"/>
        </w:rPr>
      </w:pPr>
      <w:r>
        <w:rPr>
          <w:rFonts w:ascii="Arial" w:hAnsi="Arial" w:cs="Arial"/>
          <w:noProof/>
          <w:sz w:val="17"/>
          <w:szCs w:val="17"/>
          <w:lang w:val="de-DE"/>
        </w:rPr>
        <w:lastRenderedPageBreak/>
        <w:object w:dxaOrig="1440" w:dyaOrig="1440" w14:anchorId="6087E833">
          <v:shape id="_x0000_s4274" type="#_x0000_t75" style="position:absolute;left:0;text-align:left;margin-left:-.1pt;margin-top:59.45pt;width:96.1pt;height:95.75pt;z-index:253577216">
            <v:imagedata r:id="rId923" o:title=""/>
          </v:shape>
          <o:OLEObject Type="Embed" ProgID="ChemDraw.Document.6.0" ShapeID="_x0000_s4274" DrawAspect="Content" ObjectID="_1819003138" r:id="rId924"/>
        </w:object>
      </w:r>
      <w:r w:rsidR="0042343B">
        <w:rPr>
          <w:rFonts w:ascii="Times New Roman" w:hAnsi="Times New Roman" w:cs="Times New Roman"/>
          <w:noProof/>
          <w:sz w:val="20"/>
          <w:szCs w:val="20"/>
          <w:vertAlign w:val="superscript"/>
        </w:rPr>
        <w:drawing>
          <wp:inline distT="0" distB="0" distL="0" distR="0" wp14:anchorId="1199ADDC" wp14:editId="4FAF95DB">
            <wp:extent cx="5274310" cy="3680460"/>
            <wp:effectExtent l="0" t="0" r="2540" b="0"/>
            <wp:docPr id="477" name="图片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pic:nvPicPr>
                  <pic:blipFill>
                    <a:blip r:embed="rId925"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0B39F524" w14:textId="77777777" w:rsidR="0042343B" w:rsidRDefault="00BE5CCA" w:rsidP="0042343B">
      <w:pPr>
        <w:rPr>
          <w:rFonts w:ascii="Arial" w:hAnsi="Arial" w:cs="Arial"/>
          <w:sz w:val="17"/>
          <w:szCs w:val="17"/>
          <w:lang w:val="de-DE"/>
        </w:rPr>
      </w:pPr>
      <w:r>
        <w:rPr>
          <w:rFonts w:ascii="Times New Roman" w:hAnsi="Times New Roman" w:cs="Times New Roman"/>
          <w:noProof/>
          <w:sz w:val="20"/>
          <w:szCs w:val="20"/>
          <w:vertAlign w:val="superscript"/>
        </w:rPr>
        <w:object w:dxaOrig="1440" w:dyaOrig="1440" w14:anchorId="58E3E3AA">
          <v:shape id="_x0000_s4275" type="#_x0000_t75" style="position:absolute;left:0;text-align:left;margin-left:-.1pt;margin-top:54.15pt;width:92.8pt;height:91.25pt;z-index:253578240">
            <v:imagedata r:id="rId926" o:title=""/>
          </v:shape>
          <o:OLEObject Type="Embed" ProgID="ChemDraw.Document.6.0" ShapeID="_x0000_s4275" DrawAspect="Content" ObjectID="_1819003139" r:id="rId927"/>
        </w:object>
      </w:r>
      <w:r w:rsidR="0042343B">
        <w:rPr>
          <w:rFonts w:ascii="Times New Roman" w:hAnsi="Times New Roman" w:cs="Times New Roman"/>
          <w:noProof/>
          <w:sz w:val="20"/>
          <w:szCs w:val="20"/>
          <w:vertAlign w:val="superscript"/>
        </w:rPr>
        <w:drawing>
          <wp:inline distT="0" distB="0" distL="0" distR="0" wp14:anchorId="1E14D099" wp14:editId="1F932F7D">
            <wp:extent cx="5274310" cy="3680460"/>
            <wp:effectExtent l="0" t="0" r="2540" b="0"/>
            <wp:docPr id="478" name="图片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pic:nvPicPr>
                  <pic:blipFill>
                    <a:blip r:embed="rId928"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497E180E" w14:textId="77777777" w:rsidR="0042343B" w:rsidRDefault="00BE5CCA" w:rsidP="0042343B">
      <w:pPr>
        <w:rPr>
          <w:rFonts w:ascii="Arial" w:hAnsi="Arial" w:cs="Arial"/>
          <w:sz w:val="17"/>
          <w:szCs w:val="17"/>
          <w:lang w:val="de-DE"/>
        </w:rPr>
      </w:pPr>
      <w:r>
        <w:rPr>
          <w:rFonts w:ascii="Times New Roman" w:hAnsi="Times New Roman" w:cs="Times New Roman"/>
          <w:noProof/>
          <w:sz w:val="20"/>
          <w:szCs w:val="20"/>
          <w:vertAlign w:val="superscript"/>
        </w:rPr>
        <w:lastRenderedPageBreak/>
        <w:object w:dxaOrig="1440" w:dyaOrig="1440" w14:anchorId="39A1C341">
          <v:shape id="_x0000_s4276" type="#_x0000_t75" style="position:absolute;left:0;text-align:left;margin-left:-.25pt;margin-top:48.55pt;width:96.2pt;height:91.35pt;z-index:253579264">
            <v:imagedata r:id="rId929" o:title=""/>
          </v:shape>
          <o:OLEObject Type="Embed" ProgID="ChemDraw.Document.6.0" ShapeID="_x0000_s4276" DrawAspect="Content" ObjectID="_1819003140" r:id="rId930"/>
        </w:object>
      </w:r>
      <w:r w:rsidR="0042343B">
        <w:rPr>
          <w:rFonts w:ascii="Times New Roman" w:hAnsi="Times New Roman" w:cs="Times New Roman"/>
          <w:noProof/>
          <w:sz w:val="20"/>
          <w:szCs w:val="20"/>
          <w:vertAlign w:val="superscript"/>
        </w:rPr>
        <w:drawing>
          <wp:inline distT="0" distB="0" distL="0" distR="0" wp14:anchorId="6C9180D6" wp14:editId="250874F3">
            <wp:extent cx="5274310" cy="3680460"/>
            <wp:effectExtent l="0" t="0" r="2540" b="0"/>
            <wp:docPr id="479" name="图片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pic:nvPicPr>
                  <pic:blipFill>
                    <a:blip r:embed="rId931"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056DB0D9" w14:textId="77777777" w:rsidR="0042343B" w:rsidRDefault="00BE5CCA" w:rsidP="0042343B">
      <w:pPr>
        <w:rPr>
          <w:rFonts w:ascii="Arial" w:hAnsi="Arial" w:cs="Arial"/>
          <w:sz w:val="17"/>
          <w:szCs w:val="17"/>
          <w:lang w:val="de-DE"/>
        </w:rPr>
      </w:pPr>
      <w:r>
        <w:rPr>
          <w:rFonts w:ascii="Times New Roman" w:hAnsi="Times New Roman" w:cs="Times New Roman"/>
          <w:noProof/>
          <w:sz w:val="20"/>
          <w:szCs w:val="20"/>
          <w:vertAlign w:val="superscript"/>
        </w:rPr>
        <w:object w:dxaOrig="1440" w:dyaOrig="1440" w14:anchorId="0DCC6DEE">
          <v:shape id="_x0000_s4277" type="#_x0000_t75" style="position:absolute;left:0;text-align:left;margin-left:-.25pt;margin-top:59.05pt;width:92.75pt;height:154.25pt;z-index:253580288">
            <v:imagedata r:id="rId932" o:title=""/>
          </v:shape>
          <o:OLEObject Type="Embed" ProgID="ChemDraw.Document.6.0" ShapeID="_x0000_s4277" DrawAspect="Content" ObjectID="_1819003141" r:id="rId933"/>
        </w:object>
      </w:r>
      <w:r w:rsidR="0042343B">
        <w:rPr>
          <w:rFonts w:ascii="Times New Roman" w:hAnsi="Times New Roman" w:cs="Times New Roman"/>
          <w:noProof/>
          <w:sz w:val="20"/>
          <w:szCs w:val="20"/>
          <w:vertAlign w:val="superscript"/>
        </w:rPr>
        <w:drawing>
          <wp:inline distT="0" distB="0" distL="0" distR="0" wp14:anchorId="507B54A2" wp14:editId="266ABA32">
            <wp:extent cx="5274032" cy="3680460"/>
            <wp:effectExtent l="0" t="0" r="3175" b="0"/>
            <wp:docPr id="480" name="图片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pic:nvPicPr>
                  <pic:blipFill>
                    <a:blip r:embed="rId934"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5C262D8D" w14:textId="77777777" w:rsidR="0042343B" w:rsidRDefault="00BE5CCA" w:rsidP="0042343B">
      <w:pPr>
        <w:rPr>
          <w:rFonts w:ascii="Arial" w:hAnsi="Arial" w:cs="Arial"/>
          <w:sz w:val="17"/>
          <w:szCs w:val="17"/>
          <w:lang w:val="de-DE"/>
        </w:rPr>
      </w:pPr>
      <w:r>
        <w:rPr>
          <w:rFonts w:ascii="Times New Roman" w:hAnsi="Times New Roman" w:cs="Times New Roman"/>
          <w:noProof/>
          <w:sz w:val="20"/>
          <w:szCs w:val="20"/>
          <w:vertAlign w:val="superscript"/>
        </w:rPr>
        <w:lastRenderedPageBreak/>
        <w:object w:dxaOrig="1440" w:dyaOrig="1440" w14:anchorId="76A20AB7">
          <v:shape id="_x0000_s4278" type="#_x0000_t75" style="position:absolute;left:0;text-align:left;margin-left:-.1pt;margin-top:56.6pt;width:96.2pt;height:154.15pt;z-index:253581312">
            <v:imagedata r:id="rId935" o:title=""/>
          </v:shape>
          <o:OLEObject Type="Embed" ProgID="ChemDraw.Document.6.0" ShapeID="_x0000_s4278" DrawAspect="Content" ObjectID="_1819003142" r:id="rId936"/>
        </w:object>
      </w:r>
      <w:r w:rsidR="0042343B">
        <w:rPr>
          <w:rFonts w:ascii="Times New Roman" w:hAnsi="Times New Roman" w:cs="Times New Roman"/>
          <w:noProof/>
          <w:sz w:val="20"/>
          <w:szCs w:val="20"/>
          <w:vertAlign w:val="superscript"/>
        </w:rPr>
        <w:drawing>
          <wp:inline distT="0" distB="0" distL="0" distR="0" wp14:anchorId="6775E6DB" wp14:editId="31263F78">
            <wp:extent cx="5274310" cy="3680460"/>
            <wp:effectExtent l="0" t="0" r="2540" b="0"/>
            <wp:docPr id="481" name="图片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pic:nvPicPr>
                  <pic:blipFill>
                    <a:blip r:embed="rId937"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3FAE6752" w14:textId="77777777" w:rsidR="0042343B" w:rsidRPr="007C57F7" w:rsidRDefault="00BE5CCA" w:rsidP="0042343B">
      <w:pPr>
        <w:rPr>
          <w:rFonts w:ascii="Times New Roman" w:hAnsi="Times New Roman" w:cs="Times New Roman"/>
          <w:noProof/>
          <w:sz w:val="20"/>
          <w:szCs w:val="20"/>
          <w:vertAlign w:val="superscript"/>
        </w:rPr>
      </w:pPr>
      <w:r>
        <w:rPr>
          <w:rFonts w:ascii="Times New Roman" w:hAnsi="Times New Roman" w:cs="Times New Roman"/>
          <w:noProof/>
          <w:sz w:val="20"/>
          <w:szCs w:val="20"/>
          <w:vertAlign w:val="superscript"/>
        </w:rPr>
        <w:object w:dxaOrig="1440" w:dyaOrig="1440" w14:anchorId="418204B8">
          <v:shape id="_x0000_s4279" type="#_x0000_t75" style="position:absolute;left:0;text-align:left;margin-left:9.9pt;margin-top:54.7pt;width:92.75pt;height:155pt;z-index:253582336">
            <v:imagedata r:id="rId938" o:title=""/>
          </v:shape>
          <o:OLEObject Type="Embed" ProgID="ChemDraw.Document.6.0" ShapeID="_x0000_s4279" DrawAspect="Content" ObjectID="_1819003143" r:id="rId939"/>
        </w:object>
      </w:r>
      <w:r w:rsidR="0042343B">
        <w:rPr>
          <w:rFonts w:ascii="Times New Roman" w:hAnsi="Times New Roman" w:cs="Times New Roman"/>
          <w:noProof/>
          <w:sz w:val="20"/>
          <w:szCs w:val="20"/>
          <w:vertAlign w:val="superscript"/>
        </w:rPr>
        <w:drawing>
          <wp:inline distT="0" distB="0" distL="0" distR="0" wp14:anchorId="235DA541" wp14:editId="5A996D1A">
            <wp:extent cx="5274032" cy="3680460"/>
            <wp:effectExtent l="0" t="0" r="3175" b="0"/>
            <wp:docPr id="482" name="图片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pic:cNvPicPr/>
                  </pic:nvPicPr>
                  <pic:blipFill>
                    <a:blip r:embed="rId940"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20BE7A40" w14:textId="77777777" w:rsidR="0042343B" w:rsidRDefault="00BE5CCA" w:rsidP="0042343B">
      <w:pPr>
        <w:rPr>
          <w:rFonts w:ascii="Arial" w:hAnsi="Arial" w:cs="Arial"/>
          <w:sz w:val="17"/>
          <w:szCs w:val="17"/>
          <w:lang w:val="de-DE"/>
        </w:rPr>
      </w:pPr>
      <w:r>
        <w:rPr>
          <w:rFonts w:ascii="Times New Roman" w:hAnsi="Times New Roman" w:cs="Times New Roman"/>
          <w:noProof/>
          <w:sz w:val="20"/>
          <w:szCs w:val="20"/>
          <w:vertAlign w:val="superscript"/>
        </w:rPr>
        <w:lastRenderedPageBreak/>
        <w:object w:dxaOrig="1440" w:dyaOrig="1440" w14:anchorId="33FBD299">
          <v:shape id="_x0000_s4280" type="#_x0000_t75" style="position:absolute;left:0;text-align:left;margin-left:9.9pt;margin-top:55.65pt;width:96.1pt;height:155pt;z-index:253583360">
            <v:imagedata r:id="rId941" o:title=""/>
          </v:shape>
          <o:OLEObject Type="Embed" ProgID="ChemDraw.Document.6.0" ShapeID="_x0000_s4280" DrawAspect="Content" ObjectID="_1819003144" r:id="rId942"/>
        </w:object>
      </w:r>
      <w:r w:rsidR="0042343B">
        <w:rPr>
          <w:rFonts w:ascii="Times New Roman" w:hAnsi="Times New Roman" w:cs="Times New Roman"/>
          <w:noProof/>
          <w:sz w:val="20"/>
          <w:szCs w:val="20"/>
          <w:vertAlign w:val="superscript"/>
        </w:rPr>
        <w:drawing>
          <wp:inline distT="0" distB="0" distL="0" distR="0" wp14:anchorId="4AFB6B04" wp14:editId="2A4559DD">
            <wp:extent cx="5274310" cy="3680460"/>
            <wp:effectExtent l="0" t="0" r="2540" b="0"/>
            <wp:docPr id="483" name="图片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pic:cNvPicPr/>
                  </pic:nvPicPr>
                  <pic:blipFill>
                    <a:blip r:embed="rId943"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4664AB56" w14:textId="77777777" w:rsidR="0042343B" w:rsidRPr="007C57F7" w:rsidRDefault="00BE5CCA" w:rsidP="0042343B">
      <w:pPr>
        <w:rPr>
          <w:rFonts w:ascii="Times New Roman" w:hAnsi="Times New Roman" w:cs="Times New Roman"/>
          <w:noProof/>
          <w:sz w:val="20"/>
          <w:szCs w:val="20"/>
          <w:vertAlign w:val="superscript"/>
        </w:rPr>
      </w:pPr>
      <w:r>
        <w:rPr>
          <w:rFonts w:ascii="Arial" w:hAnsi="Arial" w:cs="Arial"/>
          <w:noProof/>
          <w:sz w:val="17"/>
          <w:szCs w:val="17"/>
          <w:lang w:val="de-DE"/>
        </w:rPr>
        <w:object w:dxaOrig="1440" w:dyaOrig="1440" w14:anchorId="5ECB038F">
          <v:shape id="_x0000_s4281" type="#_x0000_t75" style="position:absolute;left:0;text-align:left;margin-left:-.1pt;margin-top:56.6pt;width:92.75pt;height:108.1pt;z-index:253584384">
            <v:imagedata r:id="rId944" o:title=""/>
          </v:shape>
          <o:OLEObject Type="Embed" ProgID="ChemDraw.Document.6.0" ShapeID="_x0000_s4281" DrawAspect="Content" ObjectID="_1819003145" r:id="rId945"/>
        </w:object>
      </w:r>
      <w:r w:rsidR="0042343B">
        <w:rPr>
          <w:rFonts w:ascii="Times New Roman" w:hAnsi="Times New Roman" w:cs="Times New Roman"/>
          <w:noProof/>
          <w:sz w:val="20"/>
          <w:szCs w:val="20"/>
          <w:vertAlign w:val="superscript"/>
        </w:rPr>
        <w:drawing>
          <wp:inline distT="0" distB="0" distL="0" distR="0" wp14:anchorId="41952BDB" wp14:editId="12C04FB8">
            <wp:extent cx="5274032" cy="3680460"/>
            <wp:effectExtent l="0" t="0" r="3175" b="0"/>
            <wp:docPr id="484" name="图片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pic:cNvPicPr/>
                  </pic:nvPicPr>
                  <pic:blipFill>
                    <a:blip r:embed="rId946"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1F0DE407" w14:textId="77777777" w:rsidR="0042343B" w:rsidRDefault="00BE5CCA" w:rsidP="0042343B">
      <w:pPr>
        <w:rPr>
          <w:rFonts w:ascii="Arial" w:hAnsi="Arial" w:cs="Arial"/>
          <w:sz w:val="17"/>
          <w:szCs w:val="17"/>
          <w:lang w:val="de-DE"/>
        </w:rPr>
      </w:pPr>
      <w:r>
        <w:rPr>
          <w:rFonts w:ascii="Arial" w:hAnsi="Arial" w:cs="Arial"/>
          <w:noProof/>
          <w:sz w:val="17"/>
          <w:szCs w:val="17"/>
          <w:lang w:val="de-DE"/>
        </w:rPr>
        <w:lastRenderedPageBreak/>
        <w:object w:dxaOrig="1440" w:dyaOrig="1440" w14:anchorId="2D5465D5">
          <v:shape id="_x0000_s4282" type="#_x0000_t75" style="position:absolute;left:0;text-align:left;margin-left:-.1pt;margin-top:59.15pt;width:96.1pt;height:107.95pt;z-index:253585408">
            <v:imagedata r:id="rId947" o:title=""/>
          </v:shape>
          <o:OLEObject Type="Embed" ProgID="ChemDraw.Document.6.0" ShapeID="_x0000_s4282" DrawAspect="Content" ObjectID="_1819003146" r:id="rId948"/>
        </w:object>
      </w:r>
      <w:r w:rsidR="0042343B">
        <w:rPr>
          <w:rFonts w:ascii="Times New Roman" w:hAnsi="Times New Roman" w:cs="Times New Roman"/>
          <w:noProof/>
          <w:sz w:val="20"/>
          <w:szCs w:val="20"/>
          <w:vertAlign w:val="superscript"/>
        </w:rPr>
        <w:drawing>
          <wp:inline distT="0" distB="0" distL="0" distR="0" wp14:anchorId="76BF138B" wp14:editId="1B5DA333">
            <wp:extent cx="5274310" cy="3680460"/>
            <wp:effectExtent l="0" t="0" r="2540" b="0"/>
            <wp:docPr id="485" name="图片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pic:nvPicPr>
                  <pic:blipFill>
                    <a:blip r:embed="rId949"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72F19597" w14:textId="77777777" w:rsidR="0042343B" w:rsidRDefault="00BE5CCA" w:rsidP="0042343B">
      <w:pPr>
        <w:rPr>
          <w:rFonts w:ascii="Arial" w:hAnsi="Arial" w:cs="Arial"/>
          <w:sz w:val="17"/>
          <w:szCs w:val="17"/>
          <w:lang w:val="de-DE"/>
        </w:rPr>
      </w:pPr>
      <w:r>
        <w:rPr>
          <w:rFonts w:ascii="Arial" w:hAnsi="Arial" w:cs="Arial"/>
          <w:noProof/>
          <w:sz w:val="17"/>
          <w:szCs w:val="17"/>
          <w:lang w:val="de-DE"/>
        </w:rPr>
        <w:object w:dxaOrig="1440" w:dyaOrig="1440" w14:anchorId="19D370E7">
          <v:shape id="_x0000_s4283" type="#_x0000_t75" style="position:absolute;left:0;text-align:left;margin-left:-.1pt;margin-top:58.3pt;width:92.85pt;height:96.1pt;z-index:253586432">
            <v:imagedata r:id="rId950" o:title=""/>
          </v:shape>
          <o:OLEObject Type="Embed" ProgID="ChemDraw.Document.6.0" ShapeID="_x0000_s4283" DrawAspect="Content" ObjectID="_1819003147" r:id="rId951"/>
        </w:object>
      </w:r>
      <w:r w:rsidR="0042343B">
        <w:rPr>
          <w:rFonts w:ascii="Times New Roman" w:hAnsi="Times New Roman" w:cs="Times New Roman"/>
          <w:noProof/>
          <w:sz w:val="20"/>
          <w:szCs w:val="20"/>
          <w:vertAlign w:val="superscript"/>
        </w:rPr>
        <w:drawing>
          <wp:inline distT="0" distB="0" distL="0" distR="0" wp14:anchorId="724A9DFC" wp14:editId="339BD12C">
            <wp:extent cx="5274032" cy="3680460"/>
            <wp:effectExtent l="0" t="0" r="3175" b="0"/>
            <wp:docPr id="486" name="图片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pic:nvPicPr>
                  <pic:blipFill>
                    <a:blip r:embed="rId952"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3904B2C6" w14:textId="77777777" w:rsidR="0042343B" w:rsidRDefault="00BE5CCA" w:rsidP="0042343B">
      <w:pPr>
        <w:rPr>
          <w:rFonts w:ascii="Arial" w:hAnsi="Arial" w:cs="Arial"/>
          <w:sz w:val="17"/>
          <w:szCs w:val="17"/>
          <w:lang w:val="de-DE"/>
        </w:rPr>
      </w:pPr>
      <w:r>
        <w:rPr>
          <w:rFonts w:ascii="Arial" w:hAnsi="Arial" w:cs="Arial"/>
          <w:noProof/>
          <w:sz w:val="17"/>
          <w:szCs w:val="17"/>
          <w:lang w:val="de-DE"/>
        </w:rPr>
        <w:lastRenderedPageBreak/>
        <w:object w:dxaOrig="1440" w:dyaOrig="1440" w14:anchorId="5F9EFD32">
          <v:shape id="_x0000_s4284" type="#_x0000_t75" style="position:absolute;left:0;text-align:left;margin-left:-.1pt;margin-top:58.05pt;width:96.1pt;height:95.95pt;z-index:253587456">
            <v:imagedata r:id="rId953" o:title=""/>
          </v:shape>
          <o:OLEObject Type="Embed" ProgID="ChemDraw.Document.6.0" ShapeID="_x0000_s4284" DrawAspect="Content" ObjectID="_1819003148" r:id="rId954"/>
        </w:object>
      </w:r>
      <w:r w:rsidR="0042343B">
        <w:rPr>
          <w:rFonts w:ascii="Times New Roman" w:hAnsi="Times New Roman" w:cs="Times New Roman"/>
          <w:noProof/>
          <w:sz w:val="20"/>
          <w:szCs w:val="20"/>
          <w:vertAlign w:val="superscript"/>
        </w:rPr>
        <w:drawing>
          <wp:inline distT="0" distB="0" distL="0" distR="0" wp14:anchorId="7BB44BF0" wp14:editId="4ED236EA">
            <wp:extent cx="5274310" cy="3680460"/>
            <wp:effectExtent l="0" t="0" r="2540" b="0"/>
            <wp:docPr id="487" name="图片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pic:nvPicPr>
                  <pic:blipFill>
                    <a:blip r:embed="rId955"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044B2595" w14:textId="77777777" w:rsidR="0042343B" w:rsidRDefault="00BE5CCA" w:rsidP="0042343B">
      <w:pPr>
        <w:rPr>
          <w:rFonts w:ascii="Arial" w:hAnsi="Arial" w:cs="Arial"/>
          <w:sz w:val="17"/>
          <w:szCs w:val="17"/>
          <w:lang w:val="de-DE"/>
        </w:rPr>
      </w:pPr>
      <w:r>
        <w:rPr>
          <w:rFonts w:ascii="Arial" w:hAnsi="Arial" w:cs="Arial"/>
          <w:noProof/>
          <w:sz w:val="17"/>
          <w:szCs w:val="17"/>
          <w:lang w:val="de-DE"/>
        </w:rPr>
        <w:object w:dxaOrig="1440" w:dyaOrig="1440" w14:anchorId="7164589A">
          <v:shape id="_x0000_s4285" type="#_x0000_t75" style="position:absolute;left:0;text-align:left;margin-left:-.1pt;margin-top:56.15pt;width:92.75pt;height:109.95pt;z-index:253588480">
            <v:imagedata r:id="rId956" o:title=""/>
          </v:shape>
          <o:OLEObject Type="Embed" ProgID="ChemDraw.Document.6.0" ShapeID="_x0000_s4285" DrawAspect="Content" ObjectID="_1819003149" r:id="rId957"/>
        </w:object>
      </w:r>
      <w:r w:rsidR="0042343B">
        <w:rPr>
          <w:rFonts w:ascii="Times New Roman" w:hAnsi="Times New Roman" w:cs="Times New Roman"/>
          <w:noProof/>
          <w:sz w:val="20"/>
          <w:szCs w:val="20"/>
          <w:vertAlign w:val="superscript"/>
        </w:rPr>
        <w:drawing>
          <wp:inline distT="0" distB="0" distL="0" distR="0" wp14:anchorId="71918B3E" wp14:editId="7797BA5D">
            <wp:extent cx="5274310" cy="3680460"/>
            <wp:effectExtent l="0" t="0" r="2540" b="0"/>
            <wp:docPr id="488" name="图片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pic:nvPicPr>
                  <pic:blipFill>
                    <a:blip r:embed="rId958"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51ED7BD3" w14:textId="71DF0B16" w:rsidR="0042343B" w:rsidRDefault="00BE5CCA" w:rsidP="0042343B">
      <w:pPr>
        <w:rPr>
          <w:rFonts w:ascii="Arial" w:hAnsi="Arial" w:cs="Arial"/>
          <w:sz w:val="17"/>
          <w:szCs w:val="17"/>
          <w:lang w:val="de-DE"/>
        </w:rPr>
      </w:pPr>
      <w:r>
        <w:rPr>
          <w:rFonts w:ascii="Arial" w:hAnsi="Arial" w:cs="Arial"/>
          <w:noProof/>
          <w:sz w:val="17"/>
          <w:szCs w:val="17"/>
          <w:lang w:val="de-DE"/>
        </w:rPr>
        <w:lastRenderedPageBreak/>
        <w:object w:dxaOrig="1440" w:dyaOrig="1440" w14:anchorId="31A80C4C">
          <v:shape id="_x0000_s4286" type="#_x0000_t75" style="position:absolute;left:0;text-align:left;margin-left:-.05pt;margin-top:57pt;width:96.1pt;height:109.95pt;z-index:253589504">
            <v:imagedata r:id="rId959" o:title=""/>
          </v:shape>
          <o:OLEObject Type="Embed" ProgID="ChemDraw.Document.6.0" ShapeID="_x0000_s4286" DrawAspect="Content" ObjectID="_1819003150" r:id="rId960"/>
        </w:object>
      </w:r>
      <w:r w:rsidR="0042343B">
        <w:rPr>
          <w:rFonts w:ascii="Times New Roman" w:hAnsi="Times New Roman" w:cs="Times New Roman"/>
          <w:noProof/>
          <w:sz w:val="20"/>
          <w:szCs w:val="20"/>
          <w:vertAlign w:val="superscript"/>
        </w:rPr>
        <w:drawing>
          <wp:inline distT="0" distB="0" distL="0" distR="0" wp14:anchorId="12D570E8" wp14:editId="21593625">
            <wp:extent cx="5274310" cy="3680460"/>
            <wp:effectExtent l="0" t="0" r="2540" b="0"/>
            <wp:docPr id="489" name="图片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pic:nvPicPr>
                  <pic:blipFill>
                    <a:blip r:embed="rId961"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1EB43E6C" w14:textId="77777777" w:rsidR="0042343B" w:rsidRDefault="00BE5CCA" w:rsidP="0042343B">
      <w:pPr>
        <w:rPr>
          <w:rFonts w:ascii="Arial" w:hAnsi="Arial" w:cs="Arial"/>
          <w:sz w:val="17"/>
          <w:szCs w:val="17"/>
          <w:lang w:val="de-DE"/>
        </w:rPr>
      </w:pPr>
      <w:r>
        <w:rPr>
          <w:rFonts w:ascii="Arial" w:hAnsi="Arial" w:cs="Arial"/>
          <w:noProof/>
          <w:sz w:val="17"/>
          <w:szCs w:val="17"/>
          <w:lang w:val="de-DE"/>
        </w:rPr>
        <w:object w:dxaOrig="1440" w:dyaOrig="1440" w14:anchorId="16EC9F4C">
          <v:shape id="_x0000_s4287" type="#_x0000_t75" style="position:absolute;left:0;text-align:left;margin-left:-.05pt;margin-top:55.1pt;width:92.9pt;height:93.1pt;z-index:253590528">
            <v:imagedata r:id="rId962" o:title=""/>
          </v:shape>
          <o:OLEObject Type="Embed" ProgID="ChemDraw.Document.6.0" ShapeID="_x0000_s4287" DrawAspect="Content" ObjectID="_1819003151" r:id="rId963"/>
        </w:object>
      </w:r>
      <w:r w:rsidR="0042343B">
        <w:rPr>
          <w:rFonts w:ascii="Times New Roman" w:hAnsi="Times New Roman" w:cs="Times New Roman"/>
          <w:noProof/>
          <w:sz w:val="20"/>
          <w:szCs w:val="20"/>
          <w:vertAlign w:val="superscript"/>
        </w:rPr>
        <w:drawing>
          <wp:inline distT="0" distB="0" distL="0" distR="0" wp14:anchorId="767EF651" wp14:editId="7FBC6933">
            <wp:extent cx="5274032" cy="3680460"/>
            <wp:effectExtent l="0" t="0" r="3175" b="0"/>
            <wp:docPr id="490" name="图片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pic:nvPicPr>
                  <pic:blipFill>
                    <a:blip r:embed="rId964"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03CB76E0" w14:textId="77777777" w:rsidR="0042343B" w:rsidRDefault="00BE5CCA" w:rsidP="0042343B">
      <w:pPr>
        <w:rPr>
          <w:rFonts w:ascii="Arial" w:hAnsi="Arial" w:cs="Arial"/>
          <w:sz w:val="17"/>
          <w:szCs w:val="17"/>
          <w:lang w:val="de-DE"/>
        </w:rPr>
      </w:pPr>
      <w:r>
        <w:rPr>
          <w:rFonts w:ascii="Arial" w:hAnsi="Arial" w:cs="Arial"/>
          <w:noProof/>
          <w:sz w:val="17"/>
          <w:szCs w:val="17"/>
          <w:lang w:val="de-DE"/>
        </w:rPr>
        <w:lastRenderedPageBreak/>
        <w:object w:dxaOrig="1440" w:dyaOrig="1440" w14:anchorId="0EA7D85D">
          <v:shape id="_x0000_s4288" type="#_x0000_t75" style="position:absolute;left:0;text-align:left;margin-left:-.1pt;margin-top:56.95pt;width:96.1pt;height:93.1pt;z-index:253591552">
            <v:imagedata r:id="rId965" o:title=""/>
          </v:shape>
          <o:OLEObject Type="Embed" ProgID="ChemDraw.Document.6.0" ShapeID="_x0000_s4288" DrawAspect="Content" ObjectID="_1819003152" r:id="rId966"/>
        </w:object>
      </w:r>
      <w:r w:rsidR="0042343B">
        <w:rPr>
          <w:rFonts w:ascii="Times New Roman" w:hAnsi="Times New Roman" w:cs="Times New Roman"/>
          <w:noProof/>
          <w:sz w:val="20"/>
          <w:szCs w:val="20"/>
          <w:vertAlign w:val="superscript"/>
        </w:rPr>
        <w:drawing>
          <wp:inline distT="0" distB="0" distL="0" distR="0" wp14:anchorId="7A1CB964" wp14:editId="3B0138E0">
            <wp:extent cx="5274310" cy="3680460"/>
            <wp:effectExtent l="0" t="0" r="2540" b="0"/>
            <wp:docPr id="491" name="图片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pic:nvPicPr>
                  <pic:blipFill>
                    <a:blip r:embed="rId967"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2F9C2759" w14:textId="77777777" w:rsidR="0042343B" w:rsidRDefault="00BE5CCA" w:rsidP="0042343B">
      <w:pPr>
        <w:rPr>
          <w:rFonts w:ascii="Arial" w:hAnsi="Arial" w:cs="Arial"/>
          <w:sz w:val="17"/>
          <w:szCs w:val="17"/>
          <w:lang w:val="de-DE"/>
        </w:rPr>
      </w:pPr>
      <w:r>
        <w:rPr>
          <w:rFonts w:ascii="Arial" w:hAnsi="Arial" w:cs="Arial"/>
          <w:noProof/>
          <w:sz w:val="17"/>
          <w:szCs w:val="17"/>
          <w:lang w:val="de-DE"/>
        </w:rPr>
        <w:object w:dxaOrig="1440" w:dyaOrig="1440" w14:anchorId="582432A3">
          <v:shape id="_x0000_s4289" type="#_x0000_t75" style="position:absolute;left:0;text-align:left;margin-left:-.1pt;margin-top:55.55pt;width:93pt;height:91.35pt;z-index:253592576">
            <v:imagedata r:id="rId968" o:title=""/>
          </v:shape>
          <o:OLEObject Type="Embed" ProgID="ChemDraw.Document.6.0" ShapeID="_x0000_s4289" DrawAspect="Content" ObjectID="_1819003153" r:id="rId969"/>
        </w:object>
      </w:r>
      <w:r w:rsidR="0042343B">
        <w:rPr>
          <w:rFonts w:ascii="Times New Roman" w:hAnsi="Times New Roman" w:cs="Times New Roman"/>
          <w:noProof/>
          <w:sz w:val="20"/>
          <w:szCs w:val="20"/>
          <w:vertAlign w:val="superscript"/>
        </w:rPr>
        <w:drawing>
          <wp:inline distT="0" distB="0" distL="0" distR="0" wp14:anchorId="38EFB37B" wp14:editId="5EC541CF">
            <wp:extent cx="5274032" cy="3680460"/>
            <wp:effectExtent l="0" t="0" r="3175" b="0"/>
            <wp:docPr id="492" name="图片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pic:cNvPicPr/>
                  </pic:nvPicPr>
                  <pic:blipFill>
                    <a:blip r:embed="rId970"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149E4F1C" w14:textId="77777777" w:rsidR="0042343B" w:rsidRDefault="00BE5CCA" w:rsidP="0042343B">
      <w:pPr>
        <w:rPr>
          <w:rFonts w:ascii="Times New Roman" w:hAnsi="Times New Roman" w:cs="Times New Roman"/>
          <w:noProof/>
          <w:sz w:val="20"/>
          <w:szCs w:val="20"/>
          <w:vertAlign w:val="superscript"/>
        </w:rPr>
      </w:pPr>
      <w:r>
        <w:rPr>
          <w:rFonts w:ascii="Arial" w:hAnsi="Arial" w:cs="Arial"/>
          <w:noProof/>
          <w:sz w:val="17"/>
          <w:szCs w:val="17"/>
          <w:lang w:val="de-DE"/>
        </w:rPr>
        <w:lastRenderedPageBreak/>
        <w:object w:dxaOrig="1440" w:dyaOrig="1440" w14:anchorId="7FB782A9">
          <v:shape id="_x0000_s4290" type="#_x0000_t75" style="position:absolute;left:0;text-align:left;margin-left:-.05pt;margin-top:60.8pt;width:96.1pt;height:91.4pt;z-index:253593600">
            <v:imagedata r:id="rId971" o:title=""/>
          </v:shape>
          <o:OLEObject Type="Embed" ProgID="ChemDraw.Document.6.0" ShapeID="_x0000_s4290" DrawAspect="Content" ObjectID="_1819003154" r:id="rId972"/>
        </w:object>
      </w:r>
      <w:r w:rsidR="0042343B">
        <w:rPr>
          <w:rFonts w:ascii="Times New Roman" w:hAnsi="Times New Roman" w:cs="Times New Roman"/>
          <w:noProof/>
          <w:sz w:val="20"/>
          <w:szCs w:val="20"/>
          <w:vertAlign w:val="superscript"/>
        </w:rPr>
        <w:drawing>
          <wp:inline distT="0" distB="0" distL="0" distR="0" wp14:anchorId="507A9104" wp14:editId="091A3919">
            <wp:extent cx="5274310" cy="3680460"/>
            <wp:effectExtent l="0" t="0" r="2540" b="0"/>
            <wp:docPr id="493" name="图片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pic:nvPicPr>
                  <pic:blipFill>
                    <a:blip r:embed="rId973"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184DAD7B" w14:textId="77777777" w:rsidR="0042343B" w:rsidRPr="007C57F7" w:rsidRDefault="00BE5CCA" w:rsidP="0042343B">
      <w:pPr>
        <w:rPr>
          <w:rFonts w:ascii="Times New Roman" w:hAnsi="Times New Roman" w:cs="Times New Roman"/>
          <w:noProof/>
          <w:sz w:val="20"/>
          <w:szCs w:val="20"/>
          <w:vertAlign w:val="superscript"/>
        </w:rPr>
      </w:pPr>
      <w:r>
        <w:rPr>
          <w:rFonts w:ascii="Arial" w:hAnsi="Arial" w:cs="Arial"/>
          <w:noProof/>
          <w:sz w:val="17"/>
          <w:szCs w:val="17"/>
          <w:lang w:val="de-DE"/>
        </w:rPr>
        <w:object w:dxaOrig="1440" w:dyaOrig="1440" w14:anchorId="3E1C795E">
          <v:shape id="_x0000_s4291" type="#_x0000_t75" style="position:absolute;left:0;text-align:left;margin-left:-.05pt;margin-top:53.85pt;width:94.55pt;height:90.15pt;z-index:253594624">
            <v:imagedata r:id="rId974" o:title=""/>
          </v:shape>
          <o:OLEObject Type="Embed" ProgID="ChemDraw.Document.6.0" ShapeID="_x0000_s4291" DrawAspect="Content" ObjectID="_1819003155" r:id="rId975"/>
        </w:object>
      </w:r>
      <w:r w:rsidR="0042343B">
        <w:rPr>
          <w:rFonts w:ascii="Times New Roman" w:hAnsi="Times New Roman" w:cs="Times New Roman"/>
          <w:noProof/>
          <w:sz w:val="20"/>
          <w:szCs w:val="20"/>
          <w:vertAlign w:val="superscript"/>
        </w:rPr>
        <w:drawing>
          <wp:inline distT="0" distB="0" distL="0" distR="0" wp14:anchorId="4E0D241C" wp14:editId="692F3091">
            <wp:extent cx="5274310" cy="3680460"/>
            <wp:effectExtent l="0" t="0" r="2540" b="0"/>
            <wp:docPr id="494" name="图片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pic:nvPicPr>
                  <pic:blipFill>
                    <a:blip r:embed="rId976"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77050605" w14:textId="77777777" w:rsidR="0042343B" w:rsidRDefault="00BE5CCA" w:rsidP="0042343B">
      <w:pPr>
        <w:rPr>
          <w:rFonts w:ascii="Arial" w:hAnsi="Arial" w:cs="Arial"/>
          <w:sz w:val="17"/>
          <w:szCs w:val="17"/>
          <w:lang w:val="de-DE"/>
        </w:rPr>
      </w:pPr>
      <w:r>
        <w:rPr>
          <w:rFonts w:ascii="Arial" w:hAnsi="Arial" w:cs="Arial"/>
          <w:noProof/>
          <w:sz w:val="17"/>
          <w:szCs w:val="17"/>
          <w:lang w:val="de-DE"/>
        </w:rPr>
        <w:lastRenderedPageBreak/>
        <w:object w:dxaOrig="1440" w:dyaOrig="1440" w14:anchorId="6568DB3F">
          <v:shape id="_x0000_s4292" type="#_x0000_t75" style="position:absolute;left:0;text-align:left;margin-left:-.05pt;margin-top:58.5pt;width:96.1pt;height:90.15pt;z-index:253595648">
            <v:imagedata r:id="rId977" o:title=""/>
          </v:shape>
          <o:OLEObject Type="Embed" ProgID="ChemDraw.Document.6.0" ShapeID="_x0000_s4292" DrawAspect="Content" ObjectID="_1819003156" r:id="rId978"/>
        </w:object>
      </w:r>
      <w:r w:rsidR="0042343B">
        <w:rPr>
          <w:rFonts w:ascii="Times New Roman" w:hAnsi="Times New Roman" w:cs="Times New Roman"/>
          <w:noProof/>
          <w:sz w:val="20"/>
          <w:szCs w:val="20"/>
          <w:vertAlign w:val="superscript"/>
        </w:rPr>
        <w:drawing>
          <wp:inline distT="0" distB="0" distL="0" distR="0" wp14:anchorId="5267282E" wp14:editId="5A7D5011">
            <wp:extent cx="5274310" cy="3680460"/>
            <wp:effectExtent l="0" t="0" r="2540" b="0"/>
            <wp:docPr id="495" name="图片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pic:nvPicPr>
                  <pic:blipFill>
                    <a:blip r:embed="rId979"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16C4F2D1" w14:textId="77777777" w:rsidR="0042343B" w:rsidRDefault="00BE5CCA" w:rsidP="0042343B">
      <w:pPr>
        <w:rPr>
          <w:rFonts w:ascii="Arial" w:hAnsi="Arial" w:cs="Arial"/>
          <w:sz w:val="17"/>
          <w:szCs w:val="17"/>
          <w:lang w:val="de-DE"/>
        </w:rPr>
      </w:pPr>
      <w:r>
        <w:rPr>
          <w:rFonts w:ascii="Arial" w:hAnsi="Arial" w:cs="Arial"/>
          <w:noProof/>
          <w:sz w:val="17"/>
          <w:szCs w:val="17"/>
          <w:lang w:val="de-DE"/>
        </w:rPr>
        <w:object w:dxaOrig="1440" w:dyaOrig="1440" w14:anchorId="02AFE066">
          <v:shape id="_x0000_s4293" type="#_x0000_t75" style="position:absolute;left:0;text-align:left;margin-left:-.05pt;margin-top:55.55pt;width:92.75pt;height:106.9pt;z-index:253596672">
            <v:imagedata r:id="rId980" o:title=""/>
          </v:shape>
          <o:OLEObject Type="Embed" ProgID="ChemDraw.Document.6.0" ShapeID="_x0000_s4293" DrawAspect="Content" ObjectID="_1819003157" r:id="rId981"/>
        </w:object>
      </w:r>
      <w:r w:rsidR="0042343B">
        <w:rPr>
          <w:rFonts w:ascii="Times New Roman" w:hAnsi="Times New Roman" w:cs="Times New Roman"/>
          <w:noProof/>
          <w:sz w:val="20"/>
          <w:szCs w:val="20"/>
          <w:vertAlign w:val="superscript"/>
        </w:rPr>
        <w:drawing>
          <wp:inline distT="0" distB="0" distL="0" distR="0" wp14:anchorId="14757079" wp14:editId="786892B1">
            <wp:extent cx="5274310" cy="3680460"/>
            <wp:effectExtent l="0" t="0" r="2540" b="0"/>
            <wp:docPr id="496" name="图片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pic:nvPicPr>
                  <pic:blipFill>
                    <a:blip r:embed="rId982"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1CA3FF4A" w14:textId="77777777" w:rsidR="0042343B" w:rsidRDefault="00BE5CCA" w:rsidP="0042343B">
      <w:pPr>
        <w:rPr>
          <w:rFonts w:ascii="Arial" w:hAnsi="Arial" w:cs="Arial"/>
          <w:sz w:val="17"/>
          <w:szCs w:val="17"/>
          <w:lang w:val="de-DE"/>
        </w:rPr>
      </w:pPr>
      <w:r>
        <w:rPr>
          <w:rFonts w:ascii="Arial" w:hAnsi="Arial" w:cs="Arial"/>
          <w:noProof/>
          <w:sz w:val="17"/>
          <w:szCs w:val="17"/>
          <w:lang w:val="de-DE"/>
        </w:rPr>
        <w:lastRenderedPageBreak/>
        <w:object w:dxaOrig="1440" w:dyaOrig="1440" w14:anchorId="30405ABC">
          <v:shape id="_x0000_s4294" type="#_x0000_t75" style="position:absolute;left:0;text-align:left;margin-left:.05pt;margin-top:56.9pt;width:96.1pt;height:106.8pt;z-index:253597696">
            <v:imagedata r:id="rId983" o:title=""/>
          </v:shape>
          <o:OLEObject Type="Embed" ProgID="ChemDraw.Document.6.0" ShapeID="_x0000_s4294" DrawAspect="Content" ObjectID="_1819003158" r:id="rId984"/>
        </w:object>
      </w:r>
      <w:r w:rsidR="0042343B">
        <w:rPr>
          <w:rFonts w:ascii="Times New Roman" w:hAnsi="Times New Roman" w:cs="Times New Roman"/>
          <w:noProof/>
          <w:sz w:val="20"/>
          <w:szCs w:val="20"/>
          <w:vertAlign w:val="superscript"/>
        </w:rPr>
        <w:drawing>
          <wp:inline distT="0" distB="0" distL="0" distR="0" wp14:anchorId="5ED08E1B" wp14:editId="01E87AC1">
            <wp:extent cx="5274310" cy="3680460"/>
            <wp:effectExtent l="0" t="0" r="2540" b="0"/>
            <wp:docPr id="497" name="图片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pic:nvPicPr>
                  <pic:blipFill>
                    <a:blip r:embed="rId985"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5A8578AC" w14:textId="77777777" w:rsidR="0042343B" w:rsidRDefault="00BE5CCA" w:rsidP="0042343B">
      <w:pPr>
        <w:rPr>
          <w:rFonts w:ascii="Arial" w:hAnsi="Arial" w:cs="Arial"/>
          <w:sz w:val="17"/>
          <w:szCs w:val="17"/>
          <w:lang w:val="de-DE"/>
        </w:rPr>
      </w:pPr>
      <w:r>
        <w:rPr>
          <w:rFonts w:ascii="Arial" w:hAnsi="Arial" w:cs="Arial"/>
          <w:noProof/>
          <w:sz w:val="17"/>
          <w:szCs w:val="17"/>
          <w:lang w:val="de-DE"/>
        </w:rPr>
        <w:object w:dxaOrig="1440" w:dyaOrig="1440" w14:anchorId="2FE5A230">
          <v:shape id="_x0000_s4295" type="#_x0000_t75" style="position:absolute;left:0;text-align:left;margin-left:.05pt;margin-top:57.2pt;width:99.8pt;height:94.4pt;z-index:253598720">
            <v:imagedata r:id="rId986" o:title=""/>
          </v:shape>
          <o:OLEObject Type="Embed" ProgID="ChemDraw.Document.6.0" ShapeID="_x0000_s4295" DrawAspect="Content" ObjectID="_1819003159" r:id="rId987"/>
        </w:object>
      </w:r>
      <w:r w:rsidR="0042343B">
        <w:rPr>
          <w:rFonts w:ascii="Times New Roman" w:hAnsi="Times New Roman" w:cs="Times New Roman"/>
          <w:noProof/>
          <w:sz w:val="20"/>
          <w:szCs w:val="20"/>
          <w:vertAlign w:val="superscript"/>
        </w:rPr>
        <w:drawing>
          <wp:inline distT="0" distB="0" distL="0" distR="0" wp14:anchorId="4EB9E287" wp14:editId="4C343986">
            <wp:extent cx="5274310" cy="3680460"/>
            <wp:effectExtent l="0" t="0" r="2540" b="0"/>
            <wp:docPr id="498" name="图片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pic:cNvPicPr/>
                  </pic:nvPicPr>
                  <pic:blipFill>
                    <a:blip r:embed="rId988"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4D734091" w14:textId="77777777" w:rsidR="0042343B" w:rsidRDefault="00BE5CCA" w:rsidP="0042343B">
      <w:pPr>
        <w:rPr>
          <w:rFonts w:ascii="Arial" w:hAnsi="Arial" w:cs="Arial"/>
          <w:sz w:val="17"/>
          <w:szCs w:val="17"/>
          <w:lang w:val="de-DE"/>
        </w:rPr>
      </w:pPr>
      <w:r>
        <w:rPr>
          <w:rFonts w:ascii="Arial" w:hAnsi="Arial" w:cs="Arial"/>
          <w:noProof/>
          <w:sz w:val="17"/>
          <w:szCs w:val="17"/>
          <w:lang w:val="de-DE"/>
        </w:rPr>
        <w:lastRenderedPageBreak/>
        <w:object w:dxaOrig="1440" w:dyaOrig="1440" w14:anchorId="178BC549">
          <v:shape id="_x0000_s4296" type="#_x0000_t75" style="position:absolute;left:0;text-align:left;margin-left:-.05pt;margin-top:52.5pt;width:99.8pt;height:94.3pt;z-index:253599744">
            <v:imagedata r:id="rId989" o:title=""/>
          </v:shape>
          <o:OLEObject Type="Embed" ProgID="ChemDraw.Document.6.0" ShapeID="_x0000_s4296" DrawAspect="Content" ObjectID="_1819003160" r:id="rId990"/>
        </w:object>
      </w:r>
      <w:r w:rsidR="0042343B">
        <w:rPr>
          <w:rFonts w:ascii="Times New Roman" w:hAnsi="Times New Roman" w:cs="Times New Roman"/>
          <w:noProof/>
          <w:sz w:val="20"/>
          <w:szCs w:val="20"/>
          <w:vertAlign w:val="superscript"/>
        </w:rPr>
        <w:drawing>
          <wp:inline distT="0" distB="0" distL="0" distR="0" wp14:anchorId="0A8FAA6A" wp14:editId="44896B17">
            <wp:extent cx="5274310" cy="3680460"/>
            <wp:effectExtent l="0" t="0" r="2540" b="0"/>
            <wp:docPr id="499" name="图片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pic:cNvPicPr/>
                  </pic:nvPicPr>
                  <pic:blipFill>
                    <a:blip r:embed="rId991"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5980CB99" w14:textId="77777777" w:rsidR="0042343B" w:rsidRDefault="00BE5CCA" w:rsidP="0042343B">
      <w:pPr>
        <w:rPr>
          <w:rFonts w:ascii="Arial" w:hAnsi="Arial" w:cs="Arial"/>
          <w:sz w:val="17"/>
          <w:szCs w:val="17"/>
          <w:lang w:val="de-DE"/>
        </w:rPr>
      </w:pPr>
      <w:r>
        <w:rPr>
          <w:rFonts w:ascii="Arial" w:hAnsi="Arial" w:cs="Arial"/>
          <w:noProof/>
          <w:sz w:val="17"/>
          <w:szCs w:val="17"/>
          <w:lang w:val="de-DE"/>
        </w:rPr>
        <w:object w:dxaOrig="1440" w:dyaOrig="1440" w14:anchorId="681C3DAF">
          <v:shape id="_x0000_s4297" type="#_x0000_t75" style="position:absolute;left:0;text-align:left;margin-left:-.05pt;margin-top:53.9pt;width:109.25pt;height:95.6pt;z-index:253600768">
            <v:imagedata r:id="rId992" o:title=""/>
          </v:shape>
          <o:OLEObject Type="Embed" ProgID="ChemDraw.Document.6.0" ShapeID="_x0000_s4297" DrawAspect="Content" ObjectID="_1819003161" r:id="rId993"/>
        </w:object>
      </w:r>
      <w:r w:rsidR="0042343B">
        <w:rPr>
          <w:rFonts w:ascii="Times New Roman" w:hAnsi="Times New Roman" w:cs="Times New Roman"/>
          <w:noProof/>
          <w:sz w:val="20"/>
          <w:szCs w:val="20"/>
          <w:vertAlign w:val="superscript"/>
        </w:rPr>
        <w:drawing>
          <wp:inline distT="0" distB="0" distL="0" distR="0" wp14:anchorId="66DE2F3D" wp14:editId="74C727D9">
            <wp:extent cx="5274310" cy="3680460"/>
            <wp:effectExtent l="0" t="0" r="2540" b="0"/>
            <wp:docPr id="500" name="图片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pic:cNvPicPr/>
                  </pic:nvPicPr>
                  <pic:blipFill>
                    <a:blip r:embed="rId994"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3D0F8D04" w14:textId="77777777" w:rsidR="0042343B" w:rsidRDefault="00BE5CCA" w:rsidP="0042343B">
      <w:pPr>
        <w:rPr>
          <w:rFonts w:ascii="Arial" w:hAnsi="Arial" w:cs="Arial"/>
          <w:sz w:val="17"/>
          <w:szCs w:val="17"/>
          <w:lang w:val="de-DE"/>
        </w:rPr>
      </w:pPr>
      <w:r>
        <w:rPr>
          <w:rFonts w:ascii="Arial" w:hAnsi="Arial" w:cs="Arial"/>
          <w:noProof/>
          <w:sz w:val="17"/>
          <w:szCs w:val="17"/>
          <w:lang w:val="de-DE"/>
        </w:rPr>
        <w:lastRenderedPageBreak/>
        <w:object w:dxaOrig="1440" w:dyaOrig="1440" w14:anchorId="1E775D4F">
          <v:shape id="_x0000_s4298" type="#_x0000_t75" style="position:absolute;left:0;text-align:left;margin-left:0;margin-top:61.25pt;width:109.25pt;height:95.45pt;z-index:253601792">
            <v:imagedata r:id="rId995" o:title=""/>
          </v:shape>
          <o:OLEObject Type="Embed" ProgID="ChemDraw.Document.6.0" ShapeID="_x0000_s4298" DrawAspect="Content" ObjectID="_1819003162" r:id="rId996"/>
        </w:object>
      </w:r>
      <w:r w:rsidR="0042343B">
        <w:rPr>
          <w:rFonts w:ascii="Times New Roman" w:hAnsi="Times New Roman" w:cs="Times New Roman"/>
          <w:noProof/>
          <w:sz w:val="20"/>
          <w:szCs w:val="20"/>
          <w:vertAlign w:val="superscript"/>
        </w:rPr>
        <w:drawing>
          <wp:inline distT="0" distB="0" distL="0" distR="0" wp14:anchorId="1750B73B" wp14:editId="0E920E9B">
            <wp:extent cx="5274310" cy="3680460"/>
            <wp:effectExtent l="0" t="0" r="2540" b="0"/>
            <wp:docPr id="501" name="图片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pic:cNvPicPr/>
                  </pic:nvPicPr>
                  <pic:blipFill>
                    <a:blip r:embed="rId997"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18A1A387" w14:textId="77777777" w:rsidR="0042343B" w:rsidRDefault="00BE5CCA" w:rsidP="0042343B">
      <w:pPr>
        <w:rPr>
          <w:rFonts w:ascii="Arial" w:hAnsi="Arial" w:cs="Arial"/>
          <w:sz w:val="17"/>
          <w:szCs w:val="17"/>
          <w:lang w:val="de-DE"/>
        </w:rPr>
      </w:pPr>
      <w:r>
        <w:rPr>
          <w:rFonts w:ascii="Times New Roman" w:hAnsi="Times New Roman" w:cs="Times New Roman"/>
          <w:noProof/>
          <w:sz w:val="20"/>
          <w:szCs w:val="20"/>
          <w:vertAlign w:val="superscript"/>
        </w:rPr>
        <w:object w:dxaOrig="1440" w:dyaOrig="1440" w14:anchorId="64436767">
          <v:shape id="_x0000_s4299" type="#_x0000_t75" style="position:absolute;left:0;text-align:left;margin-left:0;margin-top:55pt;width:92.9pt;height:95pt;z-index:253602816">
            <v:imagedata r:id="rId998" o:title=""/>
          </v:shape>
          <o:OLEObject Type="Embed" ProgID="ChemDraw.Document.6.0" ShapeID="_x0000_s4299" DrawAspect="Content" ObjectID="_1819003163" r:id="rId999"/>
        </w:object>
      </w:r>
      <w:r w:rsidR="0042343B">
        <w:rPr>
          <w:rFonts w:ascii="Times New Roman" w:hAnsi="Times New Roman" w:cs="Times New Roman"/>
          <w:noProof/>
          <w:sz w:val="20"/>
          <w:szCs w:val="20"/>
          <w:vertAlign w:val="superscript"/>
        </w:rPr>
        <w:drawing>
          <wp:inline distT="0" distB="0" distL="0" distR="0" wp14:anchorId="1446FE51" wp14:editId="02973123">
            <wp:extent cx="5274310" cy="3680460"/>
            <wp:effectExtent l="0" t="0" r="2540" b="0"/>
            <wp:docPr id="502" name="图片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pic:nvPicPr>
                  <pic:blipFill>
                    <a:blip r:embed="rId1000"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0C0B3A0D" w14:textId="77777777" w:rsidR="0042343B" w:rsidRDefault="00BE5CCA" w:rsidP="0042343B">
      <w:pPr>
        <w:rPr>
          <w:rFonts w:ascii="Times New Roman" w:hAnsi="Times New Roman" w:cs="Times New Roman"/>
          <w:noProof/>
          <w:sz w:val="20"/>
          <w:szCs w:val="20"/>
          <w:vertAlign w:val="superscript"/>
        </w:rPr>
      </w:pPr>
      <w:r>
        <w:rPr>
          <w:rFonts w:ascii="Arial" w:hAnsi="Arial" w:cs="Arial"/>
          <w:noProof/>
          <w:sz w:val="17"/>
          <w:szCs w:val="17"/>
          <w:lang w:val="de-DE"/>
        </w:rPr>
        <w:lastRenderedPageBreak/>
        <w:object w:dxaOrig="1440" w:dyaOrig="1440" w14:anchorId="08E2D41B">
          <v:shape id="_x0000_s4300" type="#_x0000_t75" style="position:absolute;left:0;text-align:left;margin-left:-.05pt;margin-top:59.1pt;width:96.1pt;height:95.05pt;z-index:253603840">
            <v:imagedata r:id="rId1001" o:title=""/>
          </v:shape>
          <o:OLEObject Type="Embed" ProgID="ChemDraw.Document.6.0" ShapeID="_x0000_s4300" DrawAspect="Content" ObjectID="_1819003164" r:id="rId1002"/>
        </w:object>
      </w:r>
      <w:r w:rsidR="0042343B">
        <w:rPr>
          <w:rFonts w:ascii="Times New Roman" w:hAnsi="Times New Roman" w:cs="Times New Roman"/>
          <w:noProof/>
          <w:sz w:val="20"/>
          <w:szCs w:val="20"/>
          <w:vertAlign w:val="superscript"/>
        </w:rPr>
        <w:drawing>
          <wp:inline distT="0" distB="0" distL="0" distR="0" wp14:anchorId="7D44B8AB" wp14:editId="506D77BA">
            <wp:extent cx="5274310" cy="3680460"/>
            <wp:effectExtent l="0" t="0" r="2540" b="0"/>
            <wp:docPr id="503" name="图片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pic:nvPicPr>
                  <pic:blipFill>
                    <a:blip r:embed="rId1003"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25BECD8E" w14:textId="77777777" w:rsidR="0042343B" w:rsidRPr="007C57F7" w:rsidRDefault="00BE5CCA" w:rsidP="0042343B">
      <w:pPr>
        <w:rPr>
          <w:rFonts w:ascii="Times New Roman" w:hAnsi="Times New Roman" w:cs="Times New Roman"/>
          <w:noProof/>
          <w:sz w:val="20"/>
          <w:szCs w:val="20"/>
          <w:vertAlign w:val="superscript"/>
        </w:rPr>
      </w:pPr>
      <w:r>
        <w:rPr>
          <w:rFonts w:ascii="Arial" w:hAnsi="Arial" w:cs="Arial"/>
          <w:noProof/>
          <w:sz w:val="17"/>
          <w:szCs w:val="17"/>
          <w:lang w:val="de-DE"/>
        </w:rPr>
        <w:object w:dxaOrig="1440" w:dyaOrig="1440" w14:anchorId="00EFC2B0">
          <v:shape id="_x0000_s4301" type="#_x0000_t75" style="position:absolute;left:0;text-align:left;margin-left:-.05pt;margin-top:56.65pt;width:92.9pt;height:92.1pt;z-index:253604864">
            <v:imagedata r:id="rId1004" o:title=""/>
          </v:shape>
          <o:OLEObject Type="Embed" ProgID="ChemDraw.Document.6.0" ShapeID="_x0000_s4301" DrawAspect="Content" ObjectID="_1819003165" r:id="rId1005"/>
        </w:object>
      </w:r>
      <w:r w:rsidR="0042343B">
        <w:rPr>
          <w:rFonts w:ascii="Times New Roman" w:hAnsi="Times New Roman" w:cs="Times New Roman"/>
          <w:noProof/>
          <w:sz w:val="20"/>
          <w:szCs w:val="20"/>
        </w:rPr>
        <w:drawing>
          <wp:inline distT="0" distB="0" distL="0" distR="0" wp14:anchorId="1296F1DD" wp14:editId="43C97637">
            <wp:extent cx="5274310" cy="3680460"/>
            <wp:effectExtent l="0" t="0" r="2540" b="0"/>
            <wp:docPr id="504" name="图片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pic:nvPicPr>
                  <pic:blipFill>
                    <a:blip r:embed="rId1006"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23E08958" w14:textId="77777777" w:rsidR="0042343B" w:rsidRDefault="00BE5CCA" w:rsidP="0042343B">
      <w:pPr>
        <w:rPr>
          <w:rFonts w:ascii="Arial" w:hAnsi="Arial" w:cs="Arial"/>
          <w:sz w:val="17"/>
          <w:szCs w:val="17"/>
          <w:lang w:val="de-DE"/>
        </w:rPr>
      </w:pPr>
      <w:r>
        <w:rPr>
          <w:rFonts w:ascii="Arial" w:hAnsi="Arial" w:cs="Arial"/>
          <w:noProof/>
          <w:sz w:val="17"/>
          <w:szCs w:val="17"/>
          <w:lang w:val="de-DE"/>
        </w:rPr>
        <w:lastRenderedPageBreak/>
        <w:object w:dxaOrig="1440" w:dyaOrig="1440" w14:anchorId="090C9A3B">
          <v:shape id="_x0000_s4302" type="#_x0000_t75" style="position:absolute;left:0;text-align:left;margin-left:-.1pt;margin-top:57.45pt;width:96.1pt;height:91.85pt;z-index:253605888">
            <v:imagedata r:id="rId1007" o:title=""/>
          </v:shape>
          <o:OLEObject Type="Embed" ProgID="ChemDraw.Document.6.0" ShapeID="_x0000_s4302" DrawAspect="Content" ObjectID="_1819003166" r:id="rId1008"/>
        </w:object>
      </w:r>
      <w:r w:rsidR="0042343B">
        <w:rPr>
          <w:rFonts w:ascii="Times New Roman" w:hAnsi="Times New Roman" w:cs="Times New Roman"/>
          <w:noProof/>
          <w:sz w:val="20"/>
          <w:szCs w:val="20"/>
          <w:vertAlign w:val="superscript"/>
        </w:rPr>
        <w:drawing>
          <wp:inline distT="0" distB="0" distL="0" distR="0" wp14:anchorId="22C8E809" wp14:editId="107A62C3">
            <wp:extent cx="5274310" cy="3680460"/>
            <wp:effectExtent l="0" t="0" r="2540" b="0"/>
            <wp:docPr id="505" name="图片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pic:nvPicPr>
                  <pic:blipFill>
                    <a:blip r:embed="rId1009"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7801B6C1" w14:textId="77777777" w:rsidR="0042343B" w:rsidRPr="007C57F7" w:rsidRDefault="00BE5CCA" w:rsidP="0042343B">
      <w:pPr>
        <w:rPr>
          <w:noProof/>
        </w:rPr>
      </w:pPr>
      <w:r>
        <w:rPr>
          <w:noProof/>
        </w:rPr>
        <w:object w:dxaOrig="1440" w:dyaOrig="1440" w14:anchorId="43857711">
          <v:shape id="_x0000_s4343" type="#_x0000_t75" style="position:absolute;left:0;text-align:left;margin-left:-.1pt;margin-top:61.05pt;width:92.45pt;height:93.1pt;z-index:253648896">
            <v:imagedata r:id="rId1010" o:title=""/>
          </v:shape>
          <o:OLEObject Type="Embed" ProgID="ChemDraw.Document.6.0" ShapeID="_x0000_s4343" DrawAspect="Content" ObjectID="_1819003167" r:id="rId1011"/>
        </w:object>
      </w:r>
      <w:r w:rsidR="0042343B">
        <w:rPr>
          <w:noProof/>
        </w:rPr>
        <w:drawing>
          <wp:inline distT="0" distB="0" distL="0" distR="0" wp14:anchorId="422B7CE0" wp14:editId="19627365">
            <wp:extent cx="5274310" cy="3680460"/>
            <wp:effectExtent l="0" t="0" r="2540" b="0"/>
            <wp:docPr id="506" name="图片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pic:nvPicPr>
                  <pic:blipFill>
                    <a:blip r:embed="rId1012"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74CCF662" w14:textId="77777777" w:rsidR="0042343B" w:rsidRPr="00CB737F" w:rsidRDefault="00BE5CCA" w:rsidP="0042343B">
      <w:pPr>
        <w:rPr>
          <w:rFonts w:ascii="Arial" w:hAnsi="Arial" w:cs="Arial"/>
          <w:sz w:val="17"/>
          <w:szCs w:val="17"/>
          <w:lang w:val="de-DE"/>
        </w:rPr>
      </w:pPr>
      <w:r>
        <w:rPr>
          <w:noProof/>
        </w:rPr>
        <w:lastRenderedPageBreak/>
        <w:object w:dxaOrig="1440" w:dyaOrig="1440" w14:anchorId="72359DE7">
          <v:shape id="_x0000_s4344" type="#_x0000_t75" style="position:absolute;left:0;text-align:left;margin-left:-.1pt;margin-top:60.45pt;width:95.8pt;height:93.15pt;z-index:253649920">
            <v:imagedata r:id="rId1013" o:title=""/>
          </v:shape>
          <o:OLEObject Type="Embed" ProgID="ChemDraw.Document.6.0" ShapeID="_x0000_s4344" DrawAspect="Content" ObjectID="_1819003168" r:id="rId1014"/>
        </w:object>
      </w:r>
      <w:r w:rsidR="0042343B">
        <w:rPr>
          <w:rFonts w:hint="eastAsia"/>
          <w:noProof/>
        </w:rPr>
        <w:drawing>
          <wp:inline distT="0" distB="0" distL="0" distR="0" wp14:anchorId="70F1B13F" wp14:editId="0329A9A3">
            <wp:extent cx="5274310" cy="3680460"/>
            <wp:effectExtent l="0" t="0" r="2540" b="0"/>
            <wp:docPr id="507" name="图片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pic:nvPicPr>
                  <pic:blipFill>
                    <a:blip r:embed="rId1015"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7614F992" w14:textId="77777777" w:rsidR="0042343B" w:rsidRDefault="00BE5CCA" w:rsidP="0042343B">
      <w:pPr>
        <w:rPr>
          <w:rFonts w:ascii="Arial" w:hAnsi="Arial" w:cs="Arial"/>
          <w:sz w:val="17"/>
          <w:szCs w:val="17"/>
          <w:lang w:val="de-DE"/>
        </w:rPr>
      </w:pPr>
      <w:r>
        <w:rPr>
          <w:rFonts w:ascii="Arial" w:hAnsi="Arial" w:cs="Arial"/>
          <w:noProof/>
          <w:sz w:val="17"/>
          <w:szCs w:val="17"/>
          <w:lang w:val="de-DE"/>
        </w:rPr>
        <w:object w:dxaOrig="1440" w:dyaOrig="1440" w14:anchorId="0DF79D75">
          <v:shape id="_x0000_s4303" type="#_x0000_t75" style="position:absolute;left:0;text-align:left;margin-left:-.1pt;margin-top:55.55pt;width:93pt;height:108.95pt;z-index:253606912">
            <v:imagedata r:id="rId1016" o:title=""/>
          </v:shape>
          <o:OLEObject Type="Embed" ProgID="ChemDraw.Document.6.0" ShapeID="_x0000_s4303" DrawAspect="Content" ObjectID="_1819003169" r:id="rId1017"/>
        </w:object>
      </w:r>
      <w:r w:rsidR="0042343B">
        <w:rPr>
          <w:rFonts w:ascii="Times New Roman" w:hAnsi="Times New Roman" w:cs="Times New Roman"/>
          <w:noProof/>
          <w:sz w:val="20"/>
          <w:szCs w:val="20"/>
          <w:vertAlign w:val="superscript"/>
        </w:rPr>
        <w:drawing>
          <wp:inline distT="0" distB="0" distL="0" distR="0" wp14:anchorId="705D8D7B" wp14:editId="50099B86">
            <wp:extent cx="5274032" cy="3680460"/>
            <wp:effectExtent l="0" t="0" r="3175" b="0"/>
            <wp:docPr id="508" name="图片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pic:nvPicPr>
                  <pic:blipFill>
                    <a:blip r:embed="rId1018"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1DB74C81" w14:textId="77777777" w:rsidR="0042343B" w:rsidRDefault="00BE5CCA" w:rsidP="0042343B">
      <w:pPr>
        <w:rPr>
          <w:rFonts w:ascii="Times New Roman" w:hAnsi="Times New Roman" w:cs="Times New Roman"/>
          <w:noProof/>
          <w:sz w:val="20"/>
          <w:szCs w:val="20"/>
          <w:vertAlign w:val="superscript"/>
        </w:rPr>
      </w:pPr>
      <w:r>
        <w:rPr>
          <w:rFonts w:ascii="Arial" w:hAnsi="Arial" w:cs="Arial"/>
          <w:noProof/>
          <w:sz w:val="17"/>
          <w:szCs w:val="17"/>
          <w:lang w:val="de-DE"/>
        </w:rPr>
        <w:lastRenderedPageBreak/>
        <w:object w:dxaOrig="1440" w:dyaOrig="1440" w14:anchorId="6F6052C4">
          <v:shape id="_x0000_s4304" type="#_x0000_t75" style="position:absolute;left:0;text-align:left;margin-left:-.05pt;margin-top:58pt;width:96.1pt;height:108.9pt;z-index:253607936">
            <v:imagedata r:id="rId1019" o:title=""/>
          </v:shape>
          <o:OLEObject Type="Embed" ProgID="ChemDraw.Document.6.0" ShapeID="_x0000_s4304" DrawAspect="Content" ObjectID="_1819003170" r:id="rId1020"/>
        </w:object>
      </w:r>
      <w:r w:rsidR="0042343B">
        <w:rPr>
          <w:rFonts w:ascii="Times New Roman" w:hAnsi="Times New Roman" w:cs="Times New Roman"/>
          <w:noProof/>
          <w:sz w:val="20"/>
          <w:szCs w:val="20"/>
          <w:vertAlign w:val="superscript"/>
        </w:rPr>
        <w:drawing>
          <wp:inline distT="0" distB="0" distL="0" distR="0" wp14:anchorId="1BA04D8E" wp14:editId="6FCC0D4F">
            <wp:extent cx="5274310" cy="3680460"/>
            <wp:effectExtent l="0" t="0" r="2540" b="0"/>
            <wp:docPr id="509" name="图片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pic:nvPicPr>
                  <pic:blipFill>
                    <a:blip r:embed="rId1021"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1BFEAB16" w14:textId="77777777" w:rsidR="0042343B" w:rsidRDefault="00BE5CCA" w:rsidP="0042343B">
      <w:pPr>
        <w:rPr>
          <w:rFonts w:ascii="Times New Roman" w:hAnsi="Times New Roman" w:cs="Times New Roman"/>
          <w:noProof/>
          <w:sz w:val="20"/>
          <w:szCs w:val="20"/>
          <w:vertAlign w:val="superscript"/>
        </w:rPr>
      </w:pPr>
      <w:r>
        <w:rPr>
          <w:rFonts w:ascii="Arial" w:hAnsi="Arial" w:cs="Arial"/>
          <w:noProof/>
          <w:sz w:val="17"/>
          <w:szCs w:val="17"/>
          <w:lang w:val="de-DE"/>
        </w:rPr>
        <w:object w:dxaOrig="1440" w:dyaOrig="1440" w14:anchorId="5D540B0F">
          <v:shape id="_x0000_s4305" type="#_x0000_t75" style="position:absolute;left:0;text-align:left;margin-left:-.05pt;margin-top:54.4pt;width:93pt;height:107pt;z-index:253608960">
            <v:imagedata r:id="rId1022" o:title=""/>
          </v:shape>
          <o:OLEObject Type="Embed" ProgID="ChemDraw.Document.6.0" ShapeID="_x0000_s4305" DrawAspect="Content" ObjectID="_1819003171" r:id="rId1023"/>
        </w:object>
      </w:r>
      <w:r w:rsidR="0042343B">
        <w:rPr>
          <w:rFonts w:ascii="Times New Roman" w:hAnsi="Times New Roman" w:cs="Times New Roman"/>
          <w:noProof/>
          <w:sz w:val="20"/>
          <w:szCs w:val="20"/>
          <w:vertAlign w:val="superscript"/>
        </w:rPr>
        <w:drawing>
          <wp:inline distT="0" distB="0" distL="0" distR="0" wp14:anchorId="02278FE8" wp14:editId="42C862AA">
            <wp:extent cx="5274032" cy="3680460"/>
            <wp:effectExtent l="0" t="0" r="3175" b="0"/>
            <wp:docPr id="510" name="图片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pic:nvPicPr>
                  <pic:blipFill>
                    <a:blip r:embed="rId1024"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13F623A4" w14:textId="77777777" w:rsidR="0042343B" w:rsidRDefault="00BE5CCA" w:rsidP="0042343B">
      <w:pPr>
        <w:rPr>
          <w:rFonts w:ascii="Arial" w:hAnsi="Arial" w:cs="Arial"/>
          <w:sz w:val="17"/>
          <w:szCs w:val="17"/>
          <w:lang w:val="de-DE"/>
        </w:rPr>
      </w:pPr>
      <w:r>
        <w:rPr>
          <w:rFonts w:ascii="Arial" w:hAnsi="Arial" w:cs="Arial"/>
          <w:noProof/>
          <w:sz w:val="17"/>
          <w:szCs w:val="17"/>
          <w:lang w:val="de-DE"/>
        </w:rPr>
        <w:lastRenderedPageBreak/>
        <w:object w:dxaOrig="1440" w:dyaOrig="1440" w14:anchorId="7C3920FA">
          <v:shape id="_x0000_s4306" type="#_x0000_t75" style="position:absolute;left:0;text-align:left;margin-left:-.05pt;margin-top:57.45pt;width:96.1pt;height:107pt;z-index:253609984">
            <v:imagedata r:id="rId1025" o:title=""/>
          </v:shape>
          <o:OLEObject Type="Embed" ProgID="ChemDraw.Document.6.0" ShapeID="_x0000_s4306" DrawAspect="Content" ObjectID="_1819003172" r:id="rId1026"/>
        </w:object>
      </w:r>
      <w:r w:rsidR="0042343B">
        <w:rPr>
          <w:rFonts w:ascii="Times New Roman" w:hAnsi="Times New Roman" w:cs="Times New Roman"/>
          <w:noProof/>
          <w:sz w:val="20"/>
          <w:szCs w:val="20"/>
          <w:vertAlign w:val="superscript"/>
        </w:rPr>
        <w:drawing>
          <wp:inline distT="0" distB="0" distL="0" distR="0" wp14:anchorId="1C7DF41F" wp14:editId="270B0402">
            <wp:extent cx="5274310" cy="3680460"/>
            <wp:effectExtent l="0" t="0" r="2540" b="0"/>
            <wp:docPr id="511" name="图片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pic:nvPicPr>
                  <pic:blipFill>
                    <a:blip r:embed="rId1027"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64C20A57" w14:textId="77777777" w:rsidR="0042343B" w:rsidRDefault="00BE5CCA" w:rsidP="0042343B">
      <w:pPr>
        <w:rPr>
          <w:rFonts w:ascii="Arial" w:hAnsi="Arial" w:cs="Arial"/>
          <w:sz w:val="17"/>
          <w:szCs w:val="17"/>
          <w:lang w:val="de-DE"/>
        </w:rPr>
      </w:pPr>
      <w:r>
        <w:rPr>
          <w:rFonts w:ascii="Arial" w:hAnsi="Arial" w:cs="Arial"/>
          <w:noProof/>
          <w:sz w:val="17"/>
          <w:szCs w:val="17"/>
          <w:lang w:val="de-DE"/>
        </w:rPr>
        <w:object w:dxaOrig="1440" w:dyaOrig="1440" w14:anchorId="36B3118E">
          <v:shape id="_x0000_s4307" type="#_x0000_t75" style="position:absolute;left:0;text-align:left;margin-left:-.05pt;margin-top:26.65pt;width:95.15pt;height:108.35pt;z-index:253611008">
            <v:imagedata r:id="rId1028" o:title=""/>
          </v:shape>
          <o:OLEObject Type="Embed" ProgID="ChemDraw.Document.6.0" ShapeID="_x0000_s4307" DrawAspect="Content" ObjectID="_1819003173" r:id="rId1029"/>
        </w:object>
      </w:r>
      <w:r w:rsidR="0042343B">
        <w:rPr>
          <w:rFonts w:ascii="Times New Roman" w:hAnsi="Times New Roman" w:cs="Times New Roman"/>
          <w:noProof/>
          <w:sz w:val="20"/>
          <w:szCs w:val="20"/>
          <w:vertAlign w:val="superscript"/>
        </w:rPr>
        <w:drawing>
          <wp:inline distT="0" distB="0" distL="0" distR="0" wp14:anchorId="6CA583C9" wp14:editId="24BDA5AA">
            <wp:extent cx="5274032" cy="3680460"/>
            <wp:effectExtent l="0" t="0" r="3175" b="0"/>
            <wp:docPr id="512" name="图片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图片 512"/>
                    <pic:cNvPicPr/>
                  </pic:nvPicPr>
                  <pic:blipFill>
                    <a:blip r:embed="rId1030"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03139B8D" w14:textId="77777777" w:rsidR="0042343B" w:rsidRDefault="00BE5CCA" w:rsidP="0042343B">
      <w:pPr>
        <w:rPr>
          <w:rFonts w:ascii="Arial" w:hAnsi="Arial" w:cs="Arial"/>
          <w:sz w:val="17"/>
          <w:szCs w:val="17"/>
          <w:lang w:val="de-DE"/>
        </w:rPr>
      </w:pPr>
      <w:r>
        <w:rPr>
          <w:rFonts w:ascii="Arial" w:hAnsi="Arial" w:cs="Arial"/>
          <w:noProof/>
          <w:sz w:val="17"/>
          <w:szCs w:val="17"/>
          <w:lang w:val="de-DE"/>
        </w:rPr>
        <w:lastRenderedPageBreak/>
        <w:object w:dxaOrig="1440" w:dyaOrig="1440" w14:anchorId="0EB53C72">
          <v:shape id="_x0000_s4308" type="#_x0000_t75" style="position:absolute;left:0;text-align:left;margin-left:.3pt;margin-top:56.3pt;width:93pt;height:109.7pt;z-index:253612032">
            <v:imagedata r:id="rId1031" o:title=""/>
          </v:shape>
          <o:OLEObject Type="Embed" ProgID="ChemDraw.Document.6.0" ShapeID="_x0000_s4308" DrawAspect="Content" ObjectID="_1819003174" r:id="rId1032"/>
        </w:object>
      </w:r>
      <w:r w:rsidR="0042343B">
        <w:rPr>
          <w:rFonts w:ascii="Times New Roman" w:hAnsi="Times New Roman" w:cs="Times New Roman"/>
          <w:noProof/>
          <w:sz w:val="20"/>
          <w:szCs w:val="20"/>
          <w:vertAlign w:val="superscript"/>
        </w:rPr>
        <w:drawing>
          <wp:inline distT="0" distB="0" distL="0" distR="0" wp14:anchorId="1A89371D" wp14:editId="1D140A89">
            <wp:extent cx="5274310" cy="3680460"/>
            <wp:effectExtent l="0" t="0" r="2540" b="0"/>
            <wp:docPr id="513" name="图片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pic:nvPicPr>
                  <pic:blipFill>
                    <a:blip r:embed="rId1033"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224331F0" w14:textId="77777777" w:rsidR="0042343B" w:rsidRDefault="00BE5CCA" w:rsidP="0042343B">
      <w:pPr>
        <w:rPr>
          <w:rFonts w:ascii="Arial" w:hAnsi="Arial" w:cs="Arial"/>
          <w:sz w:val="17"/>
          <w:szCs w:val="17"/>
          <w:lang w:val="de-DE"/>
        </w:rPr>
      </w:pPr>
      <w:r>
        <w:rPr>
          <w:rFonts w:ascii="Arial" w:hAnsi="Arial" w:cs="Arial"/>
          <w:noProof/>
          <w:sz w:val="17"/>
          <w:szCs w:val="17"/>
          <w:lang w:val="de-DE"/>
        </w:rPr>
        <w:object w:dxaOrig="1440" w:dyaOrig="1440" w14:anchorId="59DC9C4E">
          <v:shape id="_x0000_s4309" type="#_x0000_t75" style="position:absolute;left:0;text-align:left;margin-left:.3pt;margin-top:62.65pt;width:96.1pt;height:109.45pt;z-index:253613056">
            <v:imagedata r:id="rId1034" o:title=""/>
          </v:shape>
          <o:OLEObject Type="Embed" ProgID="ChemDraw.Document.6.0" ShapeID="_x0000_s4309" DrawAspect="Content" ObjectID="_1819003175" r:id="rId1035"/>
        </w:object>
      </w:r>
      <w:r w:rsidR="0042343B">
        <w:rPr>
          <w:rFonts w:ascii="Times New Roman" w:hAnsi="Times New Roman" w:cs="Times New Roman"/>
          <w:noProof/>
          <w:sz w:val="20"/>
          <w:szCs w:val="20"/>
          <w:vertAlign w:val="superscript"/>
        </w:rPr>
        <w:drawing>
          <wp:inline distT="0" distB="0" distL="0" distR="0" wp14:anchorId="24E4E9AF" wp14:editId="7CE5B616">
            <wp:extent cx="5274310" cy="3680460"/>
            <wp:effectExtent l="0" t="0" r="2540" b="0"/>
            <wp:docPr id="514" name="图片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pic:nvPicPr>
                  <pic:blipFill>
                    <a:blip r:embed="rId1036"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06DF8322" w14:textId="77777777" w:rsidR="0042343B" w:rsidRDefault="00BE5CCA" w:rsidP="0042343B">
      <w:pPr>
        <w:rPr>
          <w:rFonts w:ascii="Arial" w:hAnsi="Arial" w:cs="Arial"/>
          <w:sz w:val="17"/>
          <w:szCs w:val="17"/>
          <w:lang w:val="de-DE"/>
        </w:rPr>
      </w:pPr>
      <w:r>
        <w:rPr>
          <w:noProof/>
        </w:rPr>
        <w:lastRenderedPageBreak/>
        <w:object w:dxaOrig="1440" w:dyaOrig="1440" w14:anchorId="7F6553B1">
          <v:shape id="_x0000_s4345" type="#_x0000_t75" style="position:absolute;left:0;text-align:left;margin-left:0;margin-top:56.7pt;width:96.3pt;height:107.3pt;z-index:253650944">
            <v:imagedata r:id="rId1037" o:title=""/>
          </v:shape>
          <o:OLEObject Type="Embed" ProgID="ChemDraw.Document.6.0" ShapeID="_x0000_s4345" DrawAspect="Content" ObjectID="_1819003176" r:id="rId1038"/>
        </w:object>
      </w:r>
      <w:r w:rsidR="0042343B">
        <w:rPr>
          <w:rFonts w:ascii="Times New Roman" w:hAnsi="Times New Roman" w:cs="Times New Roman"/>
          <w:noProof/>
          <w:sz w:val="20"/>
          <w:szCs w:val="20"/>
          <w:vertAlign w:val="superscript"/>
        </w:rPr>
        <w:drawing>
          <wp:inline distT="0" distB="0" distL="0" distR="0" wp14:anchorId="13877031" wp14:editId="4DE7C790">
            <wp:extent cx="5274310" cy="3680460"/>
            <wp:effectExtent l="0" t="0" r="2540" b="0"/>
            <wp:docPr id="515" name="图片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pic:nvPicPr>
                  <pic:blipFill>
                    <a:blip r:embed="rId1039"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47B669A5" w14:textId="77777777" w:rsidR="0042343B" w:rsidRDefault="00BE5CCA" w:rsidP="0042343B">
      <w:pPr>
        <w:rPr>
          <w:rFonts w:ascii="Arial" w:hAnsi="Arial" w:cs="Arial"/>
          <w:sz w:val="17"/>
          <w:szCs w:val="17"/>
          <w:lang w:val="de-DE"/>
        </w:rPr>
      </w:pPr>
      <w:r>
        <w:rPr>
          <w:noProof/>
        </w:rPr>
        <w:object w:dxaOrig="1440" w:dyaOrig="1440" w14:anchorId="6D48BB10">
          <v:shape id="_x0000_s4346" type="#_x0000_t75" style="position:absolute;left:0;text-align:left;margin-left:0;margin-top:60.85pt;width:96.3pt;height:107.2pt;z-index:253651968">
            <v:imagedata r:id="rId1040" o:title=""/>
          </v:shape>
          <o:OLEObject Type="Embed" ProgID="ChemDraw.Document.6.0" ShapeID="_x0000_s4346" DrawAspect="Content" ObjectID="_1819003177" r:id="rId1041"/>
        </w:object>
      </w:r>
      <w:r w:rsidR="0042343B">
        <w:rPr>
          <w:rFonts w:ascii="Times New Roman" w:hAnsi="Times New Roman" w:cs="Times New Roman"/>
          <w:noProof/>
          <w:sz w:val="20"/>
          <w:szCs w:val="20"/>
          <w:vertAlign w:val="superscript"/>
        </w:rPr>
        <w:drawing>
          <wp:inline distT="0" distB="0" distL="0" distR="0" wp14:anchorId="4FDFCF41" wp14:editId="581ED8B0">
            <wp:extent cx="5274032" cy="3680460"/>
            <wp:effectExtent l="0" t="0" r="3175" b="0"/>
            <wp:docPr id="516" name="图片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pic:nvPicPr>
                  <pic:blipFill>
                    <a:blip r:embed="rId1042"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3BFFC4EB" w14:textId="77777777" w:rsidR="0042343B" w:rsidRDefault="00BE5CCA" w:rsidP="0042343B">
      <w:pPr>
        <w:rPr>
          <w:rFonts w:ascii="Arial" w:hAnsi="Arial" w:cs="Arial"/>
          <w:sz w:val="17"/>
          <w:szCs w:val="17"/>
          <w:lang w:val="de-DE"/>
        </w:rPr>
      </w:pPr>
      <w:r>
        <w:rPr>
          <w:noProof/>
        </w:rPr>
        <w:lastRenderedPageBreak/>
        <w:object w:dxaOrig="1440" w:dyaOrig="1440" w14:anchorId="1A3D4821">
          <v:shape id="_x0000_s4347" type="#_x0000_t75" style="position:absolute;left:0;text-align:left;margin-left:-.2pt;margin-top:38.75pt;width:96.3pt;height:107.25pt;z-index:253652992">
            <v:imagedata r:id="rId1043" o:title=""/>
          </v:shape>
          <o:OLEObject Type="Embed" ProgID="ChemDraw.Document.6.0" ShapeID="_x0000_s4347" DrawAspect="Content" ObjectID="_1819003178" r:id="rId1044"/>
        </w:object>
      </w:r>
      <w:r w:rsidR="0042343B">
        <w:rPr>
          <w:rFonts w:ascii="Times New Roman" w:hAnsi="Times New Roman" w:cs="Times New Roman"/>
          <w:noProof/>
          <w:sz w:val="20"/>
          <w:szCs w:val="20"/>
          <w:vertAlign w:val="superscript"/>
        </w:rPr>
        <w:drawing>
          <wp:inline distT="0" distB="0" distL="0" distR="0" wp14:anchorId="326BBD3E" wp14:editId="6A47BD2D">
            <wp:extent cx="5274032" cy="3680460"/>
            <wp:effectExtent l="0" t="0" r="3175" b="0"/>
            <wp:docPr id="517" name="图片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图片 517"/>
                    <pic:cNvPicPr/>
                  </pic:nvPicPr>
                  <pic:blipFill>
                    <a:blip r:embed="rId1045"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5E324D60" w14:textId="77777777" w:rsidR="0042343B" w:rsidRDefault="00BE5CCA" w:rsidP="0042343B">
      <w:pPr>
        <w:rPr>
          <w:rFonts w:ascii="Arial" w:hAnsi="Arial" w:cs="Arial"/>
          <w:sz w:val="17"/>
          <w:szCs w:val="17"/>
          <w:lang w:val="de-DE"/>
        </w:rPr>
      </w:pPr>
      <w:r>
        <w:rPr>
          <w:rFonts w:ascii="Arial" w:hAnsi="Arial" w:cs="Arial"/>
          <w:noProof/>
          <w:sz w:val="17"/>
          <w:szCs w:val="17"/>
          <w:lang w:val="de-DE"/>
        </w:rPr>
        <w:object w:dxaOrig="1440" w:dyaOrig="1440" w14:anchorId="3C04E272">
          <v:shape id="_x0000_s4310" type="#_x0000_t75" style="position:absolute;left:0;text-align:left;margin-left:-.2pt;margin-top:59.1pt;width:92.9pt;height:115.3pt;z-index:253614080">
            <v:imagedata r:id="rId1046" o:title=""/>
          </v:shape>
          <o:OLEObject Type="Embed" ProgID="ChemDraw.Document.6.0" ShapeID="_x0000_s4310" DrawAspect="Content" ObjectID="_1819003179" r:id="rId1047"/>
        </w:object>
      </w:r>
      <w:r w:rsidR="0042343B">
        <w:rPr>
          <w:rFonts w:ascii="Times New Roman" w:hAnsi="Times New Roman" w:cs="Times New Roman"/>
          <w:noProof/>
          <w:sz w:val="20"/>
          <w:szCs w:val="20"/>
          <w:vertAlign w:val="superscript"/>
        </w:rPr>
        <w:drawing>
          <wp:inline distT="0" distB="0" distL="0" distR="0" wp14:anchorId="5D315664" wp14:editId="48CC1B83">
            <wp:extent cx="5274310" cy="3680460"/>
            <wp:effectExtent l="0" t="0" r="2540" b="0"/>
            <wp:docPr id="518" name="图片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pic:nvPicPr>
                  <pic:blipFill>
                    <a:blip r:embed="rId1048"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4ACF4C31" w14:textId="77777777" w:rsidR="0042343B" w:rsidRDefault="00BE5CCA" w:rsidP="0042343B">
      <w:pPr>
        <w:rPr>
          <w:rFonts w:ascii="Arial" w:hAnsi="Arial" w:cs="Arial"/>
          <w:sz w:val="17"/>
          <w:szCs w:val="17"/>
          <w:lang w:val="de-DE"/>
        </w:rPr>
      </w:pPr>
      <w:r>
        <w:rPr>
          <w:rFonts w:ascii="Arial" w:hAnsi="Arial" w:cs="Arial"/>
          <w:noProof/>
          <w:sz w:val="17"/>
          <w:szCs w:val="17"/>
          <w:lang w:val="de-DE"/>
        </w:rPr>
        <w:lastRenderedPageBreak/>
        <w:object w:dxaOrig="1440" w:dyaOrig="1440" w14:anchorId="226FFBB1">
          <v:shape id="_x0000_s4311" type="#_x0000_t75" style="position:absolute;left:0;text-align:left;margin-left:-.2pt;margin-top:59.95pt;width:96.1pt;height:115.25pt;z-index:253615104">
            <v:imagedata r:id="rId1049" o:title=""/>
          </v:shape>
          <o:OLEObject Type="Embed" ProgID="ChemDraw.Document.6.0" ShapeID="_x0000_s4311" DrawAspect="Content" ObjectID="_1819003180" r:id="rId1050"/>
        </w:object>
      </w:r>
      <w:r w:rsidR="0042343B">
        <w:rPr>
          <w:rFonts w:ascii="Times New Roman" w:hAnsi="Times New Roman" w:cs="Times New Roman"/>
          <w:noProof/>
          <w:sz w:val="20"/>
          <w:szCs w:val="20"/>
          <w:vertAlign w:val="superscript"/>
        </w:rPr>
        <w:drawing>
          <wp:inline distT="0" distB="0" distL="0" distR="0" wp14:anchorId="59483A9E" wp14:editId="42FDAAEC">
            <wp:extent cx="5274032" cy="3680460"/>
            <wp:effectExtent l="0" t="0" r="3175" b="0"/>
            <wp:docPr id="519" name="图片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pic:nvPicPr>
                  <pic:blipFill>
                    <a:blip r:embed="rId1051"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0DAAD85C" w14:textId="77777777" w:rsidR="0042343B" w:rsidRDefault="00BE5CCA" w:rsidP="0042343B">
      <w:pPr>
        <w:rPr>
          <w:rFonts w:ascii="Arial" w:hAnsi="Arial" w:cs="Arial"/>
          <w:sz w:val="17"/>
          <w:szCs w:val="17"/>
          <w:lang w:val="de-DE"/>
        </w:rPr>
      </w:pPr>
      <w:r>
        <w:rPr>
          <w:rFonts w:ascii="Times New Roman" w:hAnsi="Times New Roman" w:cs="Times New Roman"/>
          <w:noProof/>
          <w:sz w:val="20"/>
          <w:szCs w:val="20"/>
          <w:vertAlign w:val="superscript"/>
        </w:rPr>
        <w:object w:dxaOrig="1440" w:dyaOrig="1440" w14:anchorId="3D178BB2">
          <v:shape id="_x0000_s4348" type="#_x0000_t75" style="position:absolute;left:0;text-align:left;margin-left:-.2pt;margin-top:63.95pt;width:118.6pt;height:99.9pt;z-index:253654016">
            <v:imagedata r:id="rId1052" o:title=""/>
          </v:shape>
          <o:OLEObject Type="Embed" ProgID="ChemDraw.Document.6.0" ShapeID="_x0000_s4348" DrawAspect="Content" ObjectID="_1819003181" r:id="rId1053"/>
        </w:object>
      </w:r>
      <w:r w:rsidR="0042343B">
        <w:rPr>
          <w:rFonts w:ascii="Times New Roman" w:hAnsi="Times New Roman" w:cs="Times New Roman"/>
          <w:noProof/>
          <w:sz w:val="20"/>
          <w:szCs w:val="20"/>
          <w:vertAlign w:val="superscript"/>
        </w:rPr>
        <w:drawing>
          <wp:inline distT="0" distB="0" distL="0" distR="0" wp14:anchorId="1892EC50" wp14:editId="578084F7">
            <wp:extent cx="5274310" cy="3680460"/>
            <wp:effectExtent l="0" t="0" r="2540" b="0"/>
            <wp:docPr id="520" name="图片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pic:nvPicPr>
                  <pic:blipFill>
                    <a:blip r:embed="rId1054"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6E3AEBC1" w14:textId="77777777" w:rsidR="0042343B" w:rsidRDefault="0042343B" w:rsidP="0042343B">
      <w:pPr>
        <w:rPr>
          <w:rFonts w:ascii="Arial" w:hAnsi="Arial" w:cs="Arial"/>
          <w:sz w:val="17"/>
          <w:szCs w:val="17"/>
          <w:lang w:val="de-DE"/>
        </w:rPr>
      </w:pPr>
    </w:p>
    <w:p w14:paraId="65733D01" w14:textId="77777777" w:rsidR="0042343B" w:rsidRDefault="00BE5CCA" w:rsidP="0042343B">
      <w:pPr>
        <w:rPr>
          <w:rFonts w:ascii="Arial" w:hAnsi="Arial" w:cs="Arial"/>
          <w:sz w:val="17"/>
          <w:szCs w:val="17"/>
          <w:lang w:val="de-DE"/>
        </w:rPr>
      </w:pPr>
      <w:r>
        <w:rPr>
          <w:rFonts w:ascii="Times New Roman" w:hAnsi="Times New Roman" w:cs="Times New Roman"/>
          <w:noProof/>
          <w:sz w:val="20"/>
          <w:szCs w:val="20"/>
          <w:vertAlign w:val="superscript"/>
        </w:rPr>
        <w:lastRenderedPageBreak/>
        <w:object w:dxaOrig="1440" w:dyaOrig="1440" w14:anchorId="4B56EFB3">
          <v:shape id="_x0000_s4349" type="#_x0000_t75" style="position:absolute;left:0;text-align:left;margin-left:.35pt;margin-top:74.6pt;width:118.6pt;height:99.9pt;z-index:253655040">
            <v:imagedata r:id="rId1055" o:title=""/>
          </v:shape>
          <o:OLEObject Type="Embed" ProgID="ChemDraw.Document.6.0" ShapeID="_x0000_s4349" DrawAspect="Content" ObjectID="_1819003182" r:id="rId1056"/>
        </w:object>
      </w:r>
      <w:r w:rsidR="0042343B">
        <w:rPr>
          <w:rFonts w:ascii="Times New Roman" w:hAnsi="Times New Roman" w:cs="Times New Roman"/>
          <w:noProof/>
          <w:sz w:val="20"/>
          <w:szCs w:val="20"/>
          <w:vertAlign w:val="superscript"/>
        </w:rPr>
        <w:drawing>
          <wp:inline distT="0" distB="0" distL="0" distR="0" wp14:anchorId="7879D1A4" wp14:editId="746C7F94">
            <wp:extent cx="5274310" cy="3680460"/>
            <wp:effectExtent l="0" t="0" r="2540" b="0"/>
            <wp:docPr id="521" name="图片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pic:nvPicPr>
                  <pic:blipFill>
                    <a:blip r:embed="rId1057"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10F82CCD" w14:textId="77777777" w:rsidR="0042343B" w:rsidRDefault="00BE5CCA" w:rsidP="0042343B">
      <w:pPr>
        <w:rPr>
          <w:rFonts w:ascii="Arial" w:hAnsi="Arial" w:cs="Arial"/>
          <w:sz w:val="17"/>
          <w:szCs w:val="17"/>
          <w:lang w:val="de-DE"/>
        </w:rPr>
      </w:pPr>
      <w:r>
        <w:rPr>
          <w:rFonts w:ascii="Arial" w:hAnsi="Arial" w:cs="Arial"/>
          <w:noProof/>
          <w:sz w:val="17"/>
          <w:szCs w:val="17"/>
          <w:lang w:val="de-DE"/>
        </w:rPr>
        <w:object w:dxaOrig="1440" w:dyaOrig="1440" w14:anchorId="61367D2B">
          <v:shape id="_x0000_s4313" type="#_x0000_t75" style="position:absolute;left:0;text-align:left;margin-left:.35pt;margin-top:55.2pt;width:95.25pt;height:98.2pt;z-index:253617152">
            <v:imagedata r:id="rId1058" o:title=""/>
          </v:shape>
          <o:OLEObject Type="Embed" ProgID="ChemDraw.Document.6.0" ShapeID="_x0000_s4313" DrawAspect="Content" ObjectID="_1819003183" r:id="rId1059"/>
        </w:object>
      </w:r>
      <w:r w:rsidR="0042343B">
        <w:rPr>
          <w:rFonts w:ascii="Times New Roman" w:hAnsi="Times New Roman" w:cs="Times New Roman"/>
          <w:noProof/>
          <w:sz w:val="20"/>
          <w:szCs w:val="20"/>
          <w:vertAlign w:val="superscript"/>
        </w:rPr>
        <w:drawing>
          <wp:inline distT="0" distB="0" distL="0" distR="0" wp14:anchorId="01674C7A" wp14:editId="72ED9399">
            <wp:extent cx="5274310" cy="3680460"/>
            <wp:effectExtent l="0" t="0" r="2540" b="0"/>
            <wp:docPr id="522" name="图片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pic:cNvPicPr/>
                  </pic:nvPicPr>
                  <pic:blipFill>
                    <a:blip r:embed="rId1060"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1BDB7B5B" w14:textId="77777777" w:rsidR="0042343B" w:rsidRDefault="00BE5CCA" w:rsidP="0042343B">
      <w:pPr>
        <w:rPr>
          <w:rFonts w:ascii="Arial" w:hAnsi="Arial" w:cs="Arial"/>
          <w:sz w:val="17"/>
          <w:szCs w:val="17"/>
          <w:lang w:val="de-DE"/>
        </w:rPr>
      </w:pPr>
      <w:r>
        <w:rPr>
          <w:rFonts w:ascii="Arial" w:hAnsi="Arial" w:cs="Arial"/>
          <w:noProof/>
          <w:sz w:val="17"/>
          <w:szCs w:val="17"/>
          <w:lang w:val="de-DE"/>
        </w:rPr>
        <w:lastRenderedPageBreak/>
        <w:object w:dxaOrig="1440" w:dyaOrig="1440" w14:anchorId="026CBDFB">
          <v:shape id="_x0000_s4312" type="#_x0000_t75" style="position:absolute;left:0;text-align:left;margin-left:.35pt;margin-top:66.3pt;width:96.45pt;height:100pt;z-index:253616128">
            <v:imagedata r:id="rId1061" o:title=""/>
          </v:shape>
          <o:OLEObject Type="Embed" ProgID="ChemDraw.Document.6.0" ShapeID="_x0000_s4312" DrawAspect="Content" ObjectID="_1819003184" r:id="rId1062"/>
        </w:object>
      </w:r>
      <w:r w:rsidR="0042343B">
        <w:rPr>
          <w:rFonts w:ascii="Times New Roman" w:hAnsi="Times New Roman" w:cs="Times New Roman"/>
          <w:noProof/>
          <w:sz w:val="20"/>
          <w:szCs w:val="20"/>
          <w:vertAlign w:val="superscript"/>
        </w:rPr>
        <w:drawing>
          <wp:inline distT="0" distB="0" distL="0" distR="0" wp14:anchorId="1F444607" wp14:editId="193F39B6">
            <wp:extent cx="5274310" cy="3680460"/>
            <wp:effectExtent l="0" t="0" r="2540" b="0"/>
            <wp:docPr id="523" name="图片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pic:cNvPicPr/>
                  </pic:nvPicPr>
                  <pic:blipFill>
                    <a:blip r:embed="rId1063"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4E182574" w14:textId="77777777" w:rsidR="0042343B" w:rsidRDefault="00BE5CCA" w:rsidP="0042343B">
      <w:pPr>
        <w:rPr>
          <w:rFonts w:ascii="Arial" w:hAnsi="Arial" w:cs="Arial"/>
          <w:sz w:val="17"/>
          <w:szCs w:val="17"/>
          <w:lang w:val="de-DE"/>
        </w:rPr>
      </w:pPr>
      <w:r>
        <w:rPr>
          <w:rFonts w:ascii="Arial" w:hAnsi="Arial" w:cs="Arial"/>
          <w:noProof/>
          <w:sz w:val="17"/>
          <w:szCs w:val="17"/>
          <w:lang w:val="de-DE"/>
        </w:rPr>
        <w:object w:dxaOrig="1440" w:dyaOrig="1440" w14:anchorId="20C0F41E">
          <v:shape id="_x0000_s4314" type="#_x0000_t75" style="position:absolute;left:0;text-align:left;margin-left:-.3pt;margin-top:70.8pt;width:111.45pt;height:100pt;z-index:253618176">
            <v:imagedata r:id="rId1064" o:title=""/>
          </v:shape>
          <o:OLEObject Type="Embed" ProgID="ChemDraw.Document.6.0" ShapeID="_x0000_s4314" DrawAspect="Content" ObjectID="_1819003185" r:id="rId1065"/>
        </w:object>
      </w:r>
      <w:r w:rsidR="0042343B">
        <w:rPr>
          <w:rFonts w:ascii="Times New Roman" w:hAnsi="Times New Roman" w:cs="Times New Roman"/>
          <w:noProof/>
          <w:sz w:val="20"/>
          <w:szCs w:val="20"/>
          <w:vertAlign w:val="superscript"/>
        </w:rPr>
        <w:drawing>
          <wp:inline distT="0" distB="0" distL="0" distR="0" wp14:anchorId="2995B351" wp14:editId="6F0CE6BE">
            <wp:extent cx="5274032" cy="3680459"/>
            <wp:effectExtent l="0" t="0" r="3175" b="0"/>
            <wp:docPr id="524" name="图片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pic:nvPicPr>
                  <pic:blipFill>
                    <a:blip r:embed="rId1066" cstate="print">
                      <a:extLst>
                        <a:ext uri="{28A0092B-C50C-407E-A947-70E740481C1C}">
                          <a14:useLocalDpi xmlns:a14="http://schemas.microsoft.com/office/drawing/2010/main" val="0"/>
                        </a:ext>
                      </a:extLst>
                    </a:blip>
                    <a:stretch>
                      <a:fillRect/>
                    </a:stretch>
                  </pic:blipFill>
                  <pic:spPr>
                    <a:xfrm>
                      <a:off x="0" y="0"/>
                      <a:ext cx="5274032" cy="3680459"/>
                    </a:xfrm>
                    <a:prstGeom prst="rect">
                      <a:avLst/>
                    </a:prstGeom>
                  </pic:spPr>
                </pic:pic>
              </a:graphicData>
            </a:graphic>
          </wp:inline>
        </w:drawing>
      </w:r>
    </w:p>
    <w:p w14:paraId="0F61B35A" w14:textId="77777777" w:rsidR="0042343B" w:rsidRDefault="00BE5CCA" w:rsidP="0042343B">
      <w:pPr>
        <w:rPr>
          <w:rFonts w:ascii="Arial" w:hAnsi="Arial" w:cs="Arial"/>
          <w:sz w:val="17"/>
          <w:szCs w:val="17"/>
          <w:lang w:val="de-DE"/>
        </w:rPr>
      </w:pPr>
      <w:r>
        <w:rPr>
          <w:rFonts w:ascii="Arial" w:hAnsi="Arial" w:cs="Arial"/>
          <w:noProof/>
          <w:sz w:val="17"/>
          <w:szCs w:val="17"/>
          <w:lang w:val="de-DE"/>
        </w:rPr>
        <w:lastRenderedPageBreak/>
        <w:object w:dxaOrig="1440" w:dyaOrig="1440" w14:anchorId="2561E3A4">
          <v:shape id="_x0000_s4315" type="#_x0000_t75" style="position:absolute;left:0;text-align:left;margin-left:-.3pt;margin-top:63.4pt;width:111.45pt;height:101.7pt;z-index:253619200">
            <v:imagedata r:id="rId1067" o:title=""/>
          </v:shape>
          <o:OLEObject Type="Embed" ProgID="ChemDraw.Document.6.0" ShapeID="_x0000_s4315" DrawAspect="Content" ObjectID="_1819003186" r:id="rId1068"/>
        </w:object>
      </w:r>
      <w:r w:rsidR="0042343B">
        <w:rPr>
          <w:rFonts w:ascii="Times New Roman" w:hAnsi="Times New Roman" w:cs="Times New Roman"/>
          <w:noProof/>
          <w:sz w:val="20"/>
          <w:szCs w:val="20"/>
          <w:vertAlign w:val="superscript"/>
        </w:rPr>
        <w:drawing>
          <wp:inline distT="0" distB="0" distL="0" distR="0" wp14:anchorId="5CFCE954" wp14:editId="6D902157">
            <wp:extent cx="5274310" cy="3680460"/>
            <wp:effectExtent l="0" t="0" r="2540" b="0"/>
            <wp:docPr id="525" name="图片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pic:nvPicPr>
                  <pic:blipFill>
                    <a:blip r:embed="rId1069"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322A3FDD" w14:textId="77777777" w:rsidR="0042343B" w:rsidRDefault="00BE5CCA" w:rsidP="0042343B">
      <w:pPr>
        <w:rPr>
          <w:rFonts w:ascii="Arial" w:hAnsi="Arial" w:cs="Arial"/>
          <w:sz w:val="17"/>
          <w:szCs w:val="17"/>
          <w:lang w:val="de-DE"/>
        </w:rPr>
      </w:pPr>
      <w:r>
        <w:rPr>
          <w:rFonts w:ascii="Arial" w:hAnsi="Arial" w:cs="Arial"/>
          <w:noProof/>
          <w:sz w:val="17"/>
          <w:szCs w:val="17"/>
          <w:lang w:val="de-DE"/>
        </w:rPr>
        <w:object w:dxaOrig="1440" w:dyaOrig="1440" w14:anchorId="3766D2A9">
          <v:shape id="_x0000_s4316" type="#_x0000_t75" style="position:absolute;left:0;text-align:left;margin-left:.3pt;margin-top:59.55pt;width:107pt;height:100.2pt;z-index:253620224">
            <v:imagedata r:id="rId1070" o:title=""/>
          </v:shape>
          <o:OLEObject Type="Embed" ProgID="ChemDraw.Document.6.0" ShapeID="_x0000_s4316" DrawAspect="Content" ObjectID="_1819003187" r:id="rId1071"/>
        </w:object>
      </w:r>
      <w:r w:rsidR="0042343B">
        <w:rPr>
          <w:rFonts w:ascii="Times New Roman" w:hAnsi="Times New Roman" w:cs="Times New Roman"/>
          <w:noProof/>
          <w:sz w:val="20"/>
          <w:szCs w:val="20"/>
          <w:vertAlign w:val="superscript"/>
        </w:rPr>
        <w:drawing>
          <wp:inline distT="0" distB="0" distL="0" distR="0" wp14:anchorId="4D5C010A" wp14:editId="5DA0AEFA">
            <wp:extent cx="5274310" cy="3680460"/>
            <wp:effectExtent l="0" t="0" r="2540" b="0"/>
            <wp:docPr id="526" name="图片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pic:nvPicPr>
                  <pic:blipFill>
                    <a:blip r:embed="rId1072"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19E0D5A8" w14:textId="77777777" w:rsidR="0042343B" w:rsidRDefault="00BE5CCA" w:rsidP="0042343B">
      <w:pPr>
        <w:rPr>
          <w:rFonts w:ascii="Arial" w:hAnsi="Arial" w:cs="Arial"/>
          <w:sz w:val="17"/>
          <w:szCs w:val="17"/>
          <w:lang w:val="de-DE"/>
        </w:rPr>
      </w:pPr>
      <w:r>
        <w:rPr>
          <w:rFonts w:ascii="Arial" w:hAnsi="Arial" w:cs="Arial"/>
          <w:noProof/>
          <w:sz w:val="17"/>
          <w:szCs w:val="17"/>
          <w:lang w:val="de-DE"/>
        </w:rPr>
        <w:lastRenderedPageBreak/>
        <w:object w:dxaOrig="1440" w:dyaOrig="1440" w14:anchorId="7EAC6D31">
          <v:shape id="_x0000_s4317" type="#_x0000_t75" style="position:absolute;left:0;text-align:left;margin-left:.3pt;margin-top:76.75pt;width:106.9pt;height:101.7pt;z-index:253621248">
            <v:imagedata r:id="rId1073" o:title=""/>
          </v:shape>
          <o:OLEObject Type="Embed" ProgID="ChemDraw.Document.6.0" ShapeID="_x0000_s4317" DrawAspect="Content" ObjectID="_1819003188" r:id="rId1074"/>
        </w:object>
      </w:r>
      <w:r w:rsidR="0042343B">
        <w:rPr>
          <w:rFonts w:ascii="Times New Roman" w:hAnsi="Times New Roman" w:cs="Times New Roman"/>
          <w:noProof/>
          <w:sz w:val="20"/>
          <w:szCs w:val="20"/>
          <w:vertAlign w:val="superscript"/>
        </w:rPr>
        <w:drawing>
          <wp:inline distT="0" distB="0" distL="0" distR="0" wp14:anchorId="78659E8F" wp14:editId="6D80C9CF">
            <wp:extent cx="5274032" cy="3680460"/>
            <wp:effectExtent l="0" t="0" r="3175" b="0"/>
            <wp:docPr id="527" name="图片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pic:nvPicPr>
                  <pic:blipFill>
                    <a:blip r:embed="rId1075"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617155BC" w14:textId="77777777" w:rsidR="0042343B" w:rsidRDefault="00BE5CCA" w:rsidP="0042343B">
      <w:pPr>
        <w:rPr>
          <w:rFonts w:ascii="Arial" w:hAnsi="Arial" w:cs="Arial"/>
          <w:sz w:val="17"/>
          <w:szCs w:val="17"/>
          <w:lang w:val="de-DE"/>
        </w:rPr>
      </w:pPr>
      <w:r>
        <w:rPr>
          <w:rFonts w:ascii="Arial" w:hAnsi="Arial" w:cs="Arial"/>
          <w:noProof/>
          <w:sz w:val="17"/>
          <w:szCs w:val="17"/>
          <w:lang w:val="de-DE"/>
        </w:rPr>
        <w:object w:dxaOrig="1440" w:dyaOrig="1440" w14:anchorId="37E5DBCD">
          <v:shape id="_x0000_s4318" type="#_x0000_t75" style="position:absolute;left:0;text-align:left;margin-left:-.2pt;margin-top:36.1pt;width:107pt;height:101.7pt;z-index:253622272">
            <v:imagedata r:id="rId1076" o:title=""/>
          </v:shape>
          <o:OLEObject Type="Embed" ProgID="ChemDraw.Document.6.0" ShapeID="_x0000_s4318" DrawAspect="Content" ObjectID="_1819003189" r:id="rId1077"/>
        </w:object>
      </w:r>
      <w:r w:rsidR="0042343B">
        <w:rPr>
          <w:rFonts w:ascii="Times New Roman" w:hAnsi="Times New Roman" w:cs="Times New Roman"/>
          <w:noProof/>
          <w:sz w:val="20"/>
          <w:szCs w:val="20"/>
          <w:vertAlign w:val="superscript"/>
        </w:rPr>
        <w:drawing>
          <wp:inline distT="0" distB="0" distL="0" distR="0" wp14:anchorId="00CAFFC4" wp14:editId="06C2B588">
            <wp:extent cx="5274310" cy="3680460"/>
            <wp:effectExtent l="0" t="0" r="2540" b="0"/>
            <wp:docPr id="528" name="图片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pic:nvPicPr>
                  <pic:blipFill>
                    <a:blip r:embed="rId1078"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53F306FB" w14:textId="77777777" w:rsidR="0042343B" w:rsidRDefault="00BE5CCA" w:rsidP="0042343B">
      <w:pPr>
        <w:rPr>
          <w:rFonts w:ascii="Arial" w:hAnsi="Arial" w:cs="Arial"/>
          <w:sz w:val="17"/>
          <w:szCs w:val="17"/>
          <w:lang w:val="de-DE"/>
        </w:rPr>
      </w:pPr>
      <w:r>
        <w:rPr>
          <w:rFonts w:ascii="Arial" w:hAnsi="Arial" w:cs="Arial"/>
          <w:noProof/>
          <w:sz w:val="17"/>
          <w:szCs w:val="17"/>
          <w:lang w:val="de-DE"/>
        </w:rPr>
        <w:lastRenderedPageBreak/>
        <w:object w:dxaOrig="1440" w:dyaOrig="1440" w14:anchorId="082E09A3">
          <v:shape id="_x0000_s4319" type="#_x0000_t75" style="position:absolute;left:0;text-align:left;margin-left:-.2pt;margin-top:62.5pt;width:109pt;height:100.2pt;z-index:253623296">
            <v:imagedata r:id="rId1079" o:title=""/>
          </v:shape>
          <o:OLEObject Type="Embed" ProgID="ChemDraw.Document.6.0" ShapeID="_x0000_s4319" DrawAspect="Content" ObjectID="_1819003190" r:id="rId1080"/>
        </w:object>
      </w:r>
      <w:r w:rsidR="0042343B">
        <w:rPr>
          <w:rFonts w:ascii="Times New Roman" w:hAnsi="Times New Roman" w:cs="Times New Roman"/>
          <w:noProof/>
          <w:sz w:val="20"/>
          <w:szCs w:val="20"/>
          <w:vertAlign w:val="superscript"/>
        </w:rPr>
        <w:drawing>
          <wp:inline distT="0" distB="0" distL="0" distR="0" wp14:anchorId="76BAE624" wp14:editId="7B1BE035">
            <wp:extent cx="5274032" cy="3680460"/>
            <wp:effectExtent l="0" t="0" r="3175" b="0"/>
            <wp:docPr id="529" name="图片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pic:nvPicPr>
                  <pic:blipFill>
                    <a:blip r:embed="rId1081"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2D5FA46D" w14:textId="77777777" w:rsidR="0042343B" w:rsidRDefault="00BE5CCA" w:rsidP="0042343B">
      <w:pPr>
        <w:rPr>
          <w:rFonts w:ascii="Arial" w:hAnsi="Arial" w:cs="Arial"/>
          <w:sz w:val="17"/>
          <w:szCs w:val="17"/>
          <w:lang w:val="de-DE"/>
        </w:rPr>
      </w:pPr>
      <w:r>
        <w:rPr>
          <w:rFonts w:ascii="Arial" w:hAnsi="Arial" w:cs="Arial"/>
          <w:noProof/>
          <w:sz w:val="17"/>
          <w:szCs w:val="17"/>
          <w:lang w:val="de-DE"/>
        </w:rPr>
        <w:object w:dxaOrig="1440" w:dyaOrig="1440" w14:anchorId="69347499">
          <v:shape id="_x0000_s4320" type="#_x0000_t75" style="position:absolute;left:0;text-align:left;margin-left:.3pt;margin-top:59.5pt;width:109pt;height:101.7pt;z-index:253624320">
            <v:imagedata r:id="rId1082" o:title=""/>
          </v:shape>
          <o:OLEObject Type="Embed" ProgID="ChemDraw.Document.6.0" ShapeID="_x0000_s4320" DrawAspect="Content" ObjectID="_1819003191" r:id="rId1083"/>
        </w:object>
      </w:r>
      <w:r w:rsidR="0042343B">
        <w:rPr>
          <w:rFonts w:ascii="Times New Roman" w:hAnsi="Times New Roman" w:cs="Times New Roman"/>
          <w:noProof/>
          <w:sz w:val="20"/>
          <w:szCs w:val="20"/>
          <w:vertAlign w:val="superscript"/>
        </w:rPr>
        <w:drawing>
          <wp:inline distT="0" distB="0" distL="0" distR="0" wp14:anchorId="777553DA" wp14:editId="6B1EC31C">
            <wp:extent cx="5274310" cy="3680460"/>
            <wp:effectExtent l="0" t="0" r="2540" b="0"/>
            <wp:docPr id="530" name="图片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pic:nvPicPr>
                  <pic:blipFill>
                    <a:blip r:embed="rId1084"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4933A9E3" w14:textId="77777777" w:rsidR="0042343B" w:rsidRDefault="0042343B" w:rsidP="0042343B">
      <w:pPr>
        <w:rPr>
          <w:rFonts w:ascii="Arial" w:hAnsi="Arial" w:cs="Arial"/>
          <w:sz w:val="17"/>
          <w:szCs w:val="17"/>
          <w:lang w:val="de-DE"/>
        </w:rPr>
      </w:pPr>
    </w:p>
    <w:p w14:paraId="5E093D75" w14:textId="77777777" w:rsidR="0042343B" w:rsidRDefault="00BE5CCA" w:rsidP="0042343B">
      <w:pPr>
        <w:rPr>
          <w:rFonts w:ascii="Times New Roman" w:hAnsi="Times New Roman" w:cs="Times New Roman"/>
          <w:noProof/>
          <w:sz w:val="20"/>
          <w:szCs w:val="20"/>
          <w:vertAlign w:val="superscript"/>
        </w:rPr>
      </w:pPr>
      <w:r>
        <w:rPr>
          <w:rFonts w:ascii="Times New Roman" w:hAnsi="Times New Roman" w:cs="Times New Roman"/>
          <w:noProof/>
          <w:sz w:val="20"/>
          <w:szCs w:val="20"/>
          <w:vertAlign w:val="superscript"/>
        </w:rPr>
        <w:lastRenderedPageBreak/>
        <w:object w:dxaOrig="1440" w:dyaOrig="1440" w14:anchorId="1C6A0F3D">
          <v:shape id="_x0000_s4350" type="#_x0000_t75" style="position:absolute;left:0;text-align:left;margin-left:1.45pt;margin-top:59.8pt;width:118.6pt;height:99.8pt;z-index:253656064">
            <v:imagedata r:id="rId1085" o:title=""/>
          </v:shape>
          <o:OLEObject Type="Embed" ProgID="ChemDraw.Document.6.0" ShapeID="_x0000_s4350" DrawAspect="Content" ObjectID="_1819003192" r:id="rId1086"/>
        </w:object>
      </w:r>
      <w:r w:rsidR="0042343B">
        <w:rPr>
          <w:rFonts w:ascii="Times New Roman" w:hAnsi="Times New Roman" w:cs="Times New Roman"/>
          <w:noProof/>
          <w:sz w:val="20"/>
          <w:szCs w:val="20"/>
          <w:vertAlign w:val="superscript"/>
        </w:rPr>
        <w:drawing>
          <wp:inline distT="0" distB="0" distL="0" distR="0" wp14:anchorId="162FFF30" wp14:editId="4A5D8B36">
            <wp:extent cx="5274032" cy="3680460"/>
            <wp:effectExtent l="0" t="0" r="3175" b="0"/>
            <wp:docPr id="531" name="图片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pic:nvPicPr>
                  <pic:blipFill>
                    <a:blip r:embed="rId1087"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2387A319" w14:textId="77777777" w:rsidR="0042343B" w:rsidRDefault="00BE5CCA" w:rsidP="0042343B">
      <w:pPr>
        <w:rPr>
          <w:rFonts w:ascii="Arial" w:hAnsi="Arial" w:cs="Arial"/>
          <w:sz w:val="17"/>
          <w:szCs w:val="17"/>
          <w:lang w:val="de-DE"/>
        </w:rPr>
      </w:pPr>
      <w:r>
        <w:rPr>
          <w:rFonts w:ascii="Times New Roman" w:hAnsi="Times New Roman" w:cs="Times New Roman"/>
          <w:noProof/>
          <w:sz w:val="20"/>
          <w:szCs w:val="20"/>
          <w:vertAlign w:val="superscript"/>
        </w:rPr>
        <w:object w:dxaOrig="1440" w:dyaOrig="1440" w14:anchorId="2BD76217">
          <v:shape id="_x0000_s4351" type="#_x0000_t75" style="position:absolute;left:0;text-align:left;margin-left:-.2pt;margin-top:60.8pt;width:118.6pt;height:99.9pt;z-index:253657088">
            <v:imagedata r:id="rId1088" o:title=""/>
          </v:shape>
          <o:OLEObject Type="Embed" ProgID="ChemDraw.Document.6.0" ShapeID="_x0000_s4351" DrawAspect="Content" ObjectID="_1819003193" r:id="rId1089"/>
        </w:object>
      </w:r>
      <w:r w:rsidR="0042343B">
        <w:rPr>
          <w:rFonts w:ascii="Times New Roman" w:hAnsi="Times New Roman" w:cs="Times New Roman"/>
          <w:noProof/>
          <w:sz w:val="20"/>
          <w:szCs w:val="20"/>
          <w:vertAlign w:val="superscript"/>
        </w:rPr>
        <w:drawing>
          <wp:inline distT="0" distB="0" distL="0" distR="0" wp14:anchorId="01B267FE" wp14:editId="344C38CA">
            <wp:extent cx="5274310" cy="3680460"/>
            <wp:effectExtent l="0" t="0" r="2540" b="0"/>
            <wp:docPr id="532" name="图片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pic:nvPicPr>
                  <pic:blipFill>
                    <a:blip r:embed="rId1090"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2588B7A5" w14:textId="77777777" w:rsidR="0042343B" w:rsidRPr="00C92EB3" w:rsidRDefault="0042343B" w:rsidP="0042343B">
      <w:pPr>
        <w:rPr>
          <w:rFonts w:ascii="Arial" w:hAnsi="Arial" w:cs="Arial"/>
          <w:sz w:val="17"/>
          <w:szCs w:val="17"/>
          <w:lang w:val="de-DE"/>
        </w:rPr>
      </w:pPr>
    </w:p>
    <w:p w14:paraId="08FA0C50" w14:textId="77777777" w:rsidR="0042343B" w:rsidRDefault="00BE5CCA" w:rsidP="0042343B">
      <w:pPr>
        <w:rPr>
          <w:rFonts w:ascii="Arial" w:hAnsi="Arial" w:cs="Arial"/>
          <w:sz w:val="17"/>
          <w:szCs w:val="17"/>
          <w:lang w:val="de-DE"/>
        </w:rPr>
      </w:pPr>
      <w:r>
        <w:rPr>
          <w:rFonts w:ascii="Arial" w:hAnsi="Arial" w:cs="Arial"/>
          <w:noProof/>
          <w:sz w:val="17"/>
          <w:szCs w:val="17"/>
          <w:lang w:val="de-DE"/>
        </w:rPr>
        <w:lastRenderedPageBreak/>
        <w:object w:dxaOrig="1440" w:dyaOrig="1440" w14:anchorId="00DAD869">
          <v:shape id="_x0000_s4321" type="#_x0000_t75" style="position:absolute;left:0;text-align:left;margin-left:.3pt;margin-top:58.25pt;width:109pt;height:100.3pt;z-index:253625344">
            <v:imagedata r:id="rId1091" o:title=""/>
          </v:shape>
          <o:OLEObject Type="Embed" ProgID="ChemDraw.Document.6.0" ShapeID="_x0000_s4321" DrawAspect="Content" ObjectID="_1819003194" r:id="rId1092"/>
        </w:object>
      </w:r>
      <w:r w:rsidR="0042343B">
        <w:rPr>
          <w:rFonts w:ascii="Times New Roman" w:hAnsi="Times New Roman" w:cs="Times New Roman"/>
          <w:noProof/>
          <w:sz w:val="20"/>
          <w:szCs w:val="20"/>
          <w:vertAlign w:val="superscript"/>
        </w:rPr>
        <w:drawing>
          <wp:inline distT="0" distB="0" distL="0" distR="0" wp14:anchorId="6B2B7C18" wp14:editId="7E4485F9">
            <wp:extent cx="5274032" cy="3680460"/>
            <wp:effectExtent l="0" t="0" r="3175" b="0"/>
            <wp:docPr id="533" name="图片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pic:nvPicPr>
                  <pic:blipFill>
                    <a:blip r:embed="rId1093"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7BB70498" w14:textId="77777777" w:rsidR="0042343B" w:rsidRDefault="00BE5CCA" w:rsidP="0042343B">
      <w:pPr>
        <w:rPr>
          <w:rFonts w:ascii="Times New Roman" w:hAnsi="Times New Roman" w:cs="Times New Roman"/>
          <w:noProof/>
          <w:sz w:val="20"/>
          <w:szCs w:val="20"/>
          <w:vertAlign w:val="superscript"/>
        </w:rPr>
      </w:pPr>
      <w:r>
        <w:rPr>
          <w:rFonts w:ascii="Arial" w:hAnsi="Arial" w:cs="Arial"/>
          <w:noProof/>
          <w:sz w:val="17"/>
          <w:szCs w:val="17"/>
          <w:lang w:val="de-DE"/>
        </w:rPr>
        <w:object w:dxaOrig="1440" w:dyaOrig="1440" w14:anchorId="66ACF5A1">
          <v:shape id="_x0000_s4322" type="#_x0000_t75" style="position:absolute;left:0;text-align:left;margin-left:-.2pt;margin-top:60.55pt;width:109pt;height:101.7pt;z-index:253626368">
            <v:imagedata r:id="rId1094" o:title=""/>
          </v:shape>
          <o:OLEObject Type="Embed" ProgID="ChemDraw.Document.6.0" ShapeID="_x0000_s4322" DrawAspect="Content" ObjectID="_1819003195" r:id="rId1095"/>
        </w:object>
      </w:r>
      <w:r w:rsidR="0042343B">
        <w:rPr>
          <w:rFonts w:ascii="Times New Roman" w:hAnsi="Times New Roman" w:cs="Times New Roman"/>
          <w:noProof/>
          <w:sz w:val="20"/>
          <w:szCs w:val="20"/>
          <w:vertAlign w:val="superscript"/>
        </w:rPr>
        <w:drawing>
          <wp:inline distT="0" distB="0" distL="0" distR="0" wp14:anchorId="25D498F8" wp14:editId="67FD3124">
            <wp:extent cx="5274310" cy="3680460"/>
            <wp:effectExtent l="0" t="0" r="2540" b="0"/>
            <wp:docPr id="534" name="图片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pic:nvPicPr>
                  <pic:blipFill>
                    <a:blip r:embed="rId1096"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37382984" w14:textId="77777777" w:rsidR="0042343B" w:rsidRPr="000C36E3" w:rsidRDefault="00BE5CCA" w:rsidP="0042343B">
      <w:pPr>
        <w:rPr>
          <w:rFonts w:ascii="Times New Roman" w:hAnsi="Times New Roman" w:cs="Times New Roman"/>
          <w:noProof/>
          <w:sz w:val="20"/>
          <w:szCs w:val="20"/>
          <w:vertAlign w:val="superscript"/>
        </w:rPr>
      </w:pPr>
      <w:r>
        <w:rPr>
          <w:rFonts w:ascii="Arial" w:hAnsi="Arial" w:cs="Arial"/>
          <w:noProof/>
          <w:sz w:val="17"/>
          <w:szCs w:val="17"/>
          <w:lang w:val="de-DE"/>
        </w:rPr>
        <w:lastRenderedPageBreak/>
        <w:object w:dxaOrig="1440" w:dyaOrig="1440" w14:anchorId="14581841">
          <v:shape id="_x0000_s4323" type="#_x0000_t75" style="position:absolute;left:0;text-align:left;margin-left:-.2pt;margin-top:59.95pt;width:113.15pt;height:96.1pt;z-index:253627392">
            <v:imagedata r:id="rId1097" o:title=""/>
          </v:shape>
          <o:OLEObject Type="Embed" ProgID="ChemDraw.Document.6.0" ShapeID="_x0000_s4323" DrawAspect="Content" ObjectID="_1819003196" r:id="rId1098"/>
        </w:object>
      </w:r>
      <w:r w:rsidR="0042343B">
        <w:rPr>
          <w:rFonts w:ascii="Times New Roman" w:hAnsi="Times New Roman" w:cs="Times New Roman"/>
          <w:noProof/>
          <w:sz w:val="20"/>
          <w:szCs w:val="20"/>
          <w:vertAlign w:val="superscript"/>
        </w:rPr>
        <w:drawing>
          <wp:inline distT="0" distB="0" distL="0" distR="0" wp14:anchorId="7753241E" wp14:editId="4B9D7E45">
            <wp:extent cx="5274032" cy="3680460"/>
            <wp:effectExtent l="0" t="0" r="3175" b="0"/>
            <wp:docPr id="535" name="图片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pic:nvPicPr>
                  <pic:blipFill>
                    <a:blip r:embed="rId1099"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009D6ED2" w14:textId="77777777" w:rsidR="0042343B" w:rsidRDefault="00BE5CCA" w:rsidP="0042343B">
      <w:pPr>
        <w:rPr>
          <w:rFonts w:ascii="Arial" w:hAnsi="Arial" w:cs="Arial"/>
          <w:sz w:val="17"/>
          <w:szCs w:val="17"/>
          <w:lang w:val="de-DE"/>
        </w:rPr>
      </w:pPr>
      <w:r>
        <w:rPr>
          <w:rFonts w:ascii="Arial" w:hAnsi="Arial" w:cs="Arial"/>
          <w:noProof/>
          <w:sz w:val="17"/>
          <w:szCs w:val="17"/>
          <w:lang w:val="de-DE"/>
        </w:rPr>
        <w:object w:dxaOrig="1440" w:dyaOrig="1440" w14:anchorId="12A730BC">
          <v:shape id="_x0000_s4352" type="#_x0000_t75" style="position:absolute;left:0;text-align:left;margin-left:-.2pt;margin-top:59.15pt;width:113.25pt;height:96.1pt;z-index:253658112">
            <v:imagedata r:id="rId1100" o:title=""/>
          </v:shape>
          <o:OLEObject Type="Embed" ProgID="ChemDraw.Document.6.0" ShapeID="_x0000_s4352" DrawAspect="Content" ObjectID="_1819003197" r:id="rId1101"/>
        </w:object>
      </w:r>
      <w:r w:rsidR="0042343B">
        <w:rPr>
          <w:rFonts w:ascii="Times New Roman" w:hAnsi="Times New Roman" w:cs="Times New Roman"/>
          <w:noProof/>
          <w:sz w:val="20"/>
          <w:szCs w:val="20"/>
          <w:vertAlign w:val="superscript"/>
        </w:rPr>
        <w:drawing>
          <wp:inline distT="0" distB="0" distL="0" distR="0" wp14:anchorId="74020224" wp14:editId="0C19208F">
            <wp:extent cx="5274032" cy="3680460"/>
            <wp:effectExtent l="0" t="0" r="3175" b="0"/>
            <wp:docPr id="536" name="图片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pic:nvPicPr>
                  <pic:blipFill>
                    <a:blip r:embed="rId1102"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32B114CE" w14:textId="77777777" w:rsidR="0042343B" w:rsidRDefault="00BE5CCA" w:rsidP="0042343B">
      <w:pPr>
        <w:rPr>
          <w:rFonts w:ascii="Arial" w:hAnsi="Arial" w:cs="Arial"/>
          <w:sz w:val="17"/>
          <w:szCs w:val="17"/>
          <w:lang w:val="de-DE"/>
        </w:rPr>
      </w:pPr>
      <w:r>
        <w:rPr>
          <w:rFonts w:ascii="Arial" w:hAnsi="Arial" w:cs="Arial"/>
          <w:noProof/>
          <w:sz w:val="17"/>
          <w:szCs w:val="17"/>
          <w:lang w:val="de-DE"/>
        </w:rPr>
        <w:lastRenderedPageBreak/>
        <w:object w:dxaOrig="1440" w:dyaOrig="1440" w14:anchorId="33055BD6">
          <v:shape id="_x0000_s4324" type="#_x0000_t75" style="position:absolute;left:0;text-align:left;margin-left:-.2pt;margin-top:60.3pt;width:117.45pt;height:100.9pt;z-index:253628416">
            <v:imagedata r:id="rId1103" o:title=""/>
          </v:shape>
          <o:OLEObject Type="Embed" ProgID="ChemDraw.Document.6.0" ShapeID="_x0000_s4324" DrawAspect="Content" ObjectID="_1819003198" r:id="rId1104"/>
        </w:object>
      </w:r>
      <w:r w:rsidR="0042343B">
        <w:rPr>
          <w:rFonts w:ascii="Times New Roman" w:hAnsi="Times New Roman" w:cs="Times New Roman"/>
          <w:noProof/>
          <w:sz w:val="20"/>
          <w:szCs w:val="20"/>
          <w:vertAlign w:val="superscript"/>
        </w:rPr>
        <w:drawing>
          <wp:inline distT="0" distB="0" distL="0" distR="0" wp14:anchorId="3B02BCA1" wp14:editId="730B4C8B">
            <wp:extent cx="5274032" cy="3680460"/>
            <wp:effectExtent l="0" t="0" r="3175" b="0"/>
            <wp:docPr id="537" name="图片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pic:nvPicPr>
                  <pic:blipFill>
                    <a:blip r:embed="rId1105"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4E77E440" w14:textId="77777777" w:rsidR="0042343B" w:rsidRDefault="00BE5CCA" w:rsidP="0042343B">
      <w:pPr>
        <w:rPr>
          <w:rFonts w:ascii="Arial" w:hAnsi="Arial" w:cs="Arial"/>
          <w:sz w:val="17"/>
          <w:szCs w:val="17"/>
          <w:lang w:val="de-DE"/>
        </w:rPr>
      </w:pPr>
      <w:r>
        <w:rPr>
          <w:rFonts w:ascii="Arial" w:hAnsi="Arial" w:cs="Arial"/>
          <w:noProof/>
          <w:sz w:val="17"/>
          <w:szCs w:val="17"/>
          <w:lang w:val="de-DE"/>
        </w:rPr>
        <w:object w:dxaOrig="1440" w:dyaOrig="1440" w14:anchorId="6FA0FBC7">
          <v:shape id="_x0000_s4325" type="#_x0000_t75" style="position:absolute;left:0;text-align:left;margin-left:7.25pt;margin-top:64.2pt;width:117.45pt;height:100.4pt;z-index:253629440">
            <v:imagedata r:id="rId1106" o:title=""/>
          </v:shape>
          <o:OLEObject Type="Embed" ProgID="ChemDraw.Document.6.0" ShapeID="_x0000_s4325" DrawAspect="Content" ObjectID="_1819003199" r:id="rId1107"/>
        </w:object>
      </w:r>
      <w:r w:rsidR="0042343B">
        <w:rPr>
          <w:rFonts w:ascii="Times New Roman" w:hAnsi="Times New Roman" w:cs="Times New Roman"/>
          <w:noProof/>
          <w:sz w:val="20"/>
          <w:szCs w:val="20"/>
          <w:vertAlign w:val="superscript"/>
        </w:rPr>
        <w:drawing>
          <wp:inline distT="0" distB="0" distL="0" distR="0" wp14:anchorId="13846B75" wp14:editId="5A1B1DD3">
            <wp:extent cx="5274032" cy="3680460"/>
            <wp:effectExtent l="0" t="0" r="3175" b="0"/>
            <wp:docPr id="538" name="图片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pic:nvPicPr>
                  <pic:blipFill>
                    <a:blip r:embed="rId1108"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687C402E" w14:textId="77777777" w:rsidR="0042343B" w:rsidRDefault="00BE5CCA" w:rsidP="0042343B">
      <w:pPr>
        <w:rPr>
          <w:rFonts w:ascii="Arial" w:hAnsi="Arial" w:cs="Arial"/>
          <w:sz w:val="17"/>
          <w:szCs w:val="17"/>
          <w:lang w:val="de-DE"/>
        </w:rPr>
      </w:pPr>
      <w:r>
        <w:rPr>
          <w:rFonts w:ascii="Times New Roman" w:hAnsi="Times New Roman" w:cs="Times New Roman"/>
          <w:noProof/>
          <w:sz w:val="20"/>
          <w:szCs w:val="20"/>
          <w:vertAlign w:val="superscript"/>
        </w:rPr>
        <w:lastRenderedPageBreak/>
        <w:object w:dxaOrig="1440" w:dyaOrig="1440" w14:anchorId="0DE7F5BC">
          <v:shape id="_x0000_s4353" type="#_x0000_t75" style="position:absolute;left:0;text-align:left;margin-left:.35pt;margin-top:58.25pt;width:93.2pt;height:101.5pt;z-index:253659136">
            <v:imagedata r:id="rId1109" o:title=""/>
          </v:shape>
          <o:OLEObject Type="Embed" ProgID="ChemDraw.Document.6.0" ShapeID="_x0000_s4353" DrawAspect="Content" ObjectID="_1819003200" r:id="rId1110"/>
        </w:object>
      </w:r>
      <w:r w:rsidR="0042343B">
        <w:rPr>
          <w:rFonts w:ascii="Times New Roman" w:hAnsi="Times New Roman" w:cs="Times New Roman"/>
          <w:noProof/>
          <w:sz w:val="20"/>
          <w:szCs w:val="20"/>
          <w:vertAlign w:val="superscript"/>
        </w:rPr>
        <w:drawing>
          <wp:inline distT="0" distB="0" distL="0" distR="0" wp14:anchorId="5D541BF1" wp14:editId="7EC0C2CA">
            <wp:extent cx="5274032" cy="3680460"/>
            <wp:effectExtent l="0" t="0" r="3175" b="0"/>
            <wp:docPr id="539" name="图片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图片 539"/>
                    <pic:cNvPicPr/>
                  </pic:nvPicPr>
                  <pic:blipFill>
                    <a:blip r:embed="rId1111"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01B70D77" w14:textId="77777777" w:rsidR="0042343B" w:rsidRPr="00FE098F" w:rsidRDefault="00BE5CCA" w:rsidP="0042343B">
      <w:pPr>
        <w:rPr>
          <w:rFonts w:ascii="Arial" w:hAnsi="Arial" w:cs="Arial"/>
          <w:sz w:val="17"/>
          <w:szCs w:val="17"/>
          <w:lang w:val="de-DE"/>
        </w:rPr>
      </w:pPr>
      <w:r>
        <w:rPr>
          <w:rFonts w:ascii="Times New Roman" w:hAnsi="Times New Roman" w:cs="Times New Roman"/>
          <w:noProof/>
          <w:sz w:val="20"/>
          <w:szCs w:val="20"/>
          <w:vertAlign w:val="superscript"/>
        </w:rPr>
        <w:object w:dxaOrig="1440" w:dyaOrig="1440" w14:anchorId="16CAEB44">
          <v:shape id="_x0000_s4354" type="#_x0000_t75" style="position:absolute;left:0;text-align:left;margin-left:.35pt;margin-top:61.25pt;width:96.45pt;height:101.5pt;z-index:253660160">
            <v:imagedata r:id="rId1112" o:title=""/>
          </v:shape>
          <o:OLEObject Type="Embed" ProgID="ChemDraw.Document.6.0" ShapeID="_x0000_s4354" DrawAspect="Content" ObjectID="_1819003201" r:id="rId1113"/>
        </w:object>
      </w:r>
      <w:r w:rsidR="0042343B">
        <w:rPr>
          <w:rFonts w:ascii="Times New Roman" w:hAnsi="Times New Roman" w:cs="Times New Roman"/>
          <w:noProof/>
          <w:sz w:val="20"/>
          <w:szCs w:val="20"/>
          <w:vertAlign w:val="superscript"/>
        </w:rPr>
        <w:drawing>
          <wp:inline distT="0" distB="0" distL="0" distR="0" wp14:anchorId="43FDC235" wp14:editId="79104AC9">
            <wp:extent cx="5274310" cy="3680460"/>
            <wp:effectExtent l="0" t="0" r="2540" b="0"/>
            <wp:docPr id="540" name="图片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pic:nvPicPr>
                  <pic:blipFill>
                    <a:blip r:embed="rId1114"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668C3F28" w14:textId="5A7F214B" w:rsidR="0042343B" w:rsidRDefault="00BE5CCA" w:rsidP="0042343B">
      <w:pPr>
        <w:rPr>
          <w:rFonts w:ascii="Arial" w:hAnsi="Arial" w:cs="Arial"/>
          <w:sz w:val="17"/>
          <w:szCs w:val="17"/>
          <w:lang w:val="de-DE"/>
        </w:rPr>
      </w:pPr>
      <w:r>
        <w:rPr>
          <w:rFonts w:ascii="Arial" w:hAnsi="Arial" w:cs="Arial"/>
          <w:noProof/>
          <w:sz w:val="17"/>
          <w:szCs w:val="17"/>
          <w:lang w:val="de-DE"/>
        </w:rPr>
        <w:lastRenderedPageBreak/>
        <w:object w:dxaOrig="1440" w:dyaOrig="1440" w14:anchorId="01B04B80">
          <v:shape id="_x0000_s4326" type="#_x0000_t75" style="position:absolute;left:0;text-align:left;margin-left:-.25pt;margin-top:59.8pt;width:108.9pt;height:101.5pt;z-index:253630464">
            <v:imagedata r:id="rId1115" o:title=""/>
          </v:shape>
          <o:OLEObject Type="Embed" ProgID="ChemDraw.Document.6.0" ShapeID="_x0000_s4326" DrawAspect="Content" ObjectID="_1819003202" r:id="rId1116"/>
        </w:object>
      </w:r>
      <w:r w:rsidR="0042343B">
        <w:rPr>
          <w:rFonts w:ascii="Times New Roman" w:hAnsi="Times New Roman" w:cs="Times New Roman"/>
          <w:noProof/>
          <w:sz w:val="20"/>
          <w:szCs w:val="20"/>
          <w:vertAlign w:val="superscript"/>
        </w:rPr>
        <w:drawing>
          <wp:inline distT="0" distB="0" distL="0" distR="0" wp14:anchorId="0111F191" wp14:editId="286CF48F">
            <wp:extent cx="5274032" cy="3680460"/>
            <wp:effectExtent l="0" t="0" r="3175" b="0"/>
            <wp:docPr id="541" name="图片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pic:nvPicPr>
                  <pic:blipFill>
                    <a:blip r:embed="rId1117"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2C78E892" w14:textId="4C9CE49B" w:rsidR="0042343B" w:rsidRPr="0042343B" w:rsidRDefault="00BE5CCA" w:rsidP="0042343B">
      <w:pPr>
        <w:rPr>
          <w:rFonts w:ascii="Times New Roman" w:hAnsi="Times New Roman" w:cs="Times New Roman"/>
          <w:sz w:val="20"/>
          <w:szCs w:val="20"/>
        </w:rPr>
      </w:pPr>
      <w:r>
        <w:rPr>
          <w:rFonts w:ascii="Arial" w:hAnsi="Arial" w:cs="Arial"/>
          <w:noProof/>
          <w:sz w:val="17"/>
          <w:szCs w:val="17"/>
          <w:lang w:val="de-DE"/>
        </w:rPr>
        <w:object w:dxaOrig="1440" w:dyaOrig="1440" w14:anchorId="20AC2BDC">
          <v:shape id="_x0000_s4327" type="#_x0000_t75" style="position:absolute;left:0;text-align:left;margin-left:.3pt;margin-top:63.8pt;width:108.9pt;height:101.5pt;z-index:253631488">
            <v:imagedata r:id="rId1118" o:title=""/>
          </v:shape>
          <o:OLEObject Type="Embed" ProgID="ChemDraw.Document.6.0" ShapeID="_x0000_s4327" DrawAspect="Content" ObjectID="_1819003203" r:id="rId1119"/>
        </w:object>
      </w:r>
      <w:r w:rsidR="0042343B">
        <w:rPr>
          <w:rFonts w:ascii="Times New Roman" w:hAnsi="Times New Roman" w:cs="Times New Roman"/>
          <w:noProof/>
          <w:sz w:val="20"/>
          <w:szCs w:val="20"/>
          <w:vertAlign w:val="superscript"/>
        </w:rPr>
        <w:drawing>
          <wp:inline distT="0" distB="0" distL="0" distR="0" wp14:anchorId="7153BE2A" wp14:editId="1524A4CC">
            <wp:extent cx="5274310" cy="3680460"/>
            <wp:effectExtent l="0" t="0" r="2540" b="0"/>
            <wp:docPr id="542" name="图片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pic:nvPicPr>
                  <pic:blipFill>
                    <a:blip r:embed="rId1120"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63DDAC13" w14:textId="01CB028D" w:rsidR="0042343B" w:rsidRPr="0042343B" w:rsidRDefault="0042343B" w:rsidP="0042343B">
      <w:pPr>
        <w:rPr>
          <w:rFonts w:ascii="Times New Roman" w:hAnsi="Times New Roman" w:cs="Times New Roman"/>
          <w:sz w:val="20"/>
          <w:szCs w:val="20"/>
        </w:rPr>
      </w:pPr>
    </w:p>
    <w:p w14:paraId="1B7A266E" w14:textId="1B60B542" w:rsidR="0042343B" w:rsidRPr="0042343B" w:rsidRDefault="0042343B" w:rsidP="0042343B">
      <w:pPr>
        <w:rPr>
          <w:rFonts w:ascii="Times New Roman" w:hAnsi="Times New Roman" w:cs="Times New Roman"/>
          <w:sz w:val="20"/>
          <w:szCs w:val="20"/>
        </w:rPr>
      </w:pPr>
    </w:p>
    <w:p w14:paraId="6EB3B591" w14:textId="63011A4E" w:rsidR="0042343B" w:rsidRPr="0042343B" w:rsidRDefault="00BE5CCA" w:rsidP="0042343B">
      <w:pPr>
        <w:rPr>
          <w:rFonts w:ascii="Times New Roman" w:hAnsi="Times New Roman" w:cs="Times New Roman"/>
          <w:sz w:val="20"/>
          <w:szCs w:val="20"/>
        </w:rPr>
      </w:pPr>
      <w:r>
        <w:rPr>
          <w:rFonts w:ascii="Arial" w:hAnsi="Arial" w:cs="Arial"/>
          <w:noProof/>
          <w:sz w:val="17"/>
          <w:szCs w:val="17"/>
          <w:lang w:val="de-DE"/>
        </w:rPr>
        <w:lastRenderedPageBreak/>
        <w:object w:dxaOrig="1440" w:dyaOrig="1440" w14:anchorId="634D1F07">
          <v:shape id="_x0000_s4355" type="#_x0000_t75" style="position:absolute;left:0;text-align:left;margin-left:-1.3pt;margin-top:57.9pt;width:117.95pt;height:99.7pt;z-index:253661184">
            <v:imagedata r:id="rId1121" o:title=""/>
          </v:shape>
          <o:OLEObject Type="Embed" ProgID="ChemDraw.Document.6.0" ShapeID="_x0000_s4355" DrawAspect="Content" ObjectID="_1819003204" r:id="rId1122"/>
        </w:object>
      </w:r>
      <w:r>
        <w:rPr>
          <w:rFonts w:ascii="Arial" w:hAnsi="Arial" w:cs="Arial"/>
          <w:noProof/>
          <w:sz w:val="17"/>
          <w:szCs w:val="17"/>
          <w:lang w:val="de-DE"/>
        </w:rPr>
        <w:object w:dxaOrig="1440" w:dyaOrig="1440" w14:anchorId="68530F3E">
          <v:shape id="_x0000_s4515" type="#_x0000_t75" style="position:absolute;left:0;text-align:left;margin-left:.2pt;margin-top:372.5pt;width:117.95pt;height:99.8pt;z-index:253748224;mso-position-horizontal-relative:text;mso-position-vertical-relative:text">
            <v:imagedata r:id="rId1123" o:title=""/>
          </v:shape>
          <o:OLEObject Type="Embed" ProgID="ChemDraw.Document.6.0" ShapeID="_x0000_s4515" DrawAspect="Content" ObjectID="_1819003205" r:id="rId1124"/>
        </w:object>
      </w:r>
      <w:r w:rsidR="0042343B">
        <w:rPr>
          <w:rFonts w:ascii="Arial" w:hAnsi="Arial" w:cs="Arial"/>
          <w:noProof/>
          <w:sz w:val="17"/>
          <w:szCs w:val="17"/>
        </w:rPr>
        <w:drawing>
          <wp:anchor distT="0" distB="0" distL="114300" distR="114300" simplePos="0" relativeHeight="253541376" behindDoc="0" locked="0" layoutInCell="1" allowOverlap="1" wp14:anchorId="76EEE438" wp14:editId="12956ABB">
            <wp:simplePos x="0" y="0"/>
            <wp:positionH relativeFrom="margin">
              <wp:posOffset>76200</wp:posOffset>
            </wp:positionH>
            <wp:positionV relativeFrom="paragraph">
              <wp:posOffset>0</wp:posOffset>
            </wp:positionV>
            <wp:extent cx="5274310" cy="3680460"/>
            <wp:effectExtent l="0" t="0" r="2540" b="0"/>
            <wp:wrapSquare wrapText="bothSides"/>
            <wp:docPr id="543" name="图片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图片 380"/>
                    <pic:cNvPicPr/>
                  </pic:nvPicPr>
                  <pic:blipFill>
                    <a:blip r:embed="rId1125"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14:sizeRelH relativeFrom="page">
              <wp14:pctWidth>0</wp14:pctWidth>
            </wp14:sizeRelH>
            <wp14:sizeRelV relativeFrom="page">
              <wp14:pctHeight>0</wp14:pctHeight>
            </wp14:sizeRelV>
          </wp:anchor>
        </w:drawing>
      </w:r>
    </w:p>
    <w:p w14:paraId="5C9E2917" w14:textId="0E11B2E4" w:rsidR="00F86641" w:rsidRDefault="00F86641" w:rsidP="00F86641">
      <w:pPr>
        <w:widowControl/>
        <w:jc w:val="left"/>
        <w:rPr>
          <w:rFonts w:ascii="Arial" w:hAnsi="Arial" w:cs="Arial"/>
          <w:sz w:val="17"/>
          <w:szCs w:val="17"/>
          <w:lang w:val="de-DE"/>
        </w:rPr>
      </w:pPr>
      <w:r>
        <w:rPr>
          <w:rFonts w:ascii="Arial" w:hAnsi="Arial" w:cs="Arial"/>
          <w:noProof/>
          <w:sz w:val="17"/>
          <w:szCs w:val="17"/>
        </w:rPr>
        <w:drawing>
          <wp:anchor distT="0" distB="0" distL="114300" distR="114300" simplePos="0" relativeHeight="253716480" behindDoc="0" locked="0" layoutInCell="1" allowOverlap="1" wp14:anchorId="3B4CFF08" wp14:editId="13E09D77">
            <wp:simplePos x="0" y="0"/>
            <wp:positionH relativeFrom="margin">
              <wp:align>left</wp:align>
            </wp:positionH>
            <wp:positionV relativeFrom="paragraph">
              <wp:posOffset>60960</wp:posOffset>
            </wp:positionV>
            <wp:extent cx="5274310" cy="3680460"/>
            <wp:effectExtent l="0" t="0" r="2540" b="0"/>
            <wp:wrapSquare wrapText="bothSides"/>
            <wp:docPr id="544" name="图片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图片 381"/>
                    <pic:cNvPicPr/>
                  </pic:nvPicPr>
                  <pic:blipFill>
                    <a:blip r:embed="rId1126"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14:sizeRelH relativeFrom="page">
              <wp14:pctWidth>0</wp14:pctWidth>
            </wp14:sizeRelH>
            <wp14:sizeRelV relativeFrom="page">
              <wp14:pctHeight>0</wp14:pctHeight>
            </wp14:sizeRelV>
          </wp:anchor>
        </w:drawing>
      </w:r>
    </w:p>
    <w:p w14:paraId="3A9B3E02" w14:textId="77777777" w:rsidR="00F86641" w:rsidRDefault="00BE5CCA" w:rsidP="00F86641">
      <w:pPr>
        <w:rPr>
          <w:rFonts w:ascii="Arial" w:hAnsi="Arial" w:cs="Arial"/>
          <w:sz w:val="17"/>
          <w:szCs w:val="17"/>
          <w:lang w:val="de-DE"/>
        </w:rPr>
      </w:pPr>
      <w:r>
        <w:rPr>
          <w:rFonts w:ascii="Arial" w:hAnsi="Arial" w:cs="Arial"/>
          <w:noProof/>
          <w:sz w:val="17"/>
          <w:szCs w:val="17"/>
          <w:lang w:val="de-DE"/>
        </w:rPr>
        <w:lastRenderedPageBreak/>
        <w:object w:dxaOrig="1440" w:dyaOrig="1440" w14:anchorId="557CB81B">
          <v:shape id="_x0000_s4500" type="#_x0000_t75" style="position:absolute;left:0;text-align:left;margin-left:.2pt;margin-top:63.1pt;width:93.2pt;height:97.95pt;z-index:253731840">
            <v:imagedata r:id="rId1127" o:title=""/>
          </v:shape>
          <o:OLEObject Type="Embed" ProgID="ChemDraw.Document.6.0" ShapeID="_x0000_s4500" DrawAspect="Content" ObjectID="_1819003206" r:id="rId1128"/>
        </w:object>
      </w:r>
      <w:r w:rsidR="00F86641">
        <w:rPr>
          <w:rFonts w:ascii="Times New Roman" w:hAnsi="Times New Roman" w:cs="Times New Roman"/>
          <w:noProof/>
          <w:sz w:val="20"/>
          <w:szCs w:val="20"/>
          <w:vertAlign w:val="superscript"/>
        </w:rPr>
        <w:drawing>
          <wp:inline distT="0" distB="0" distL="0" distR="0" wp14:anchorId="2B05A39E" wp14:editId="12629F85">
            <wp:extent cx="5274310" cy="3680460"/>
            <wp:effectExtent l="0" t="0" r="2540" b="0"/>
            <wp:docPr id="545" name="图片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pic:nvPicPr>
                  <pic:blipFill>
                    <a:blip r:embed="rId1129"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70A6A6B8" w14:textId="77777777" w:rsidR="00F86641" w:rsidRDefault="00BE5CCA" w:rsidP="00F86641">
      <w:pPr>
        <w:rPr>
          <w:rFonts w:ascii="Arial" w:hAnsi="Arial" w:cs="Arial"/>
          <w:sz w:val="17"/>
          <w:szCs w:val="17"/>
          <w:lang w:val="de-DE"/>
        </w:rPr>
      </w:pPr>
      <w:r>
        <w:rPr>
          <w:rFonts w:ascii="Arial" w:hAnsi="Arial" w:cs="Arial"/>
          <w:noProof/>
          <w:sz w:val="17"/>
          <w:szCs w:val="17"/>
          <w:lang w:val="de-DE"/>
        </w:rPr>
        <w:object w:dxaOrig="1440" w:dyaOrig="1440" w14:anchorId="2CAFC3F1">
          <v:shape id="_x0000_s4501" type="#_x0000_t75" style="position:absolute;left:0;text-align:left;margin-left:.3pt;margin-top:57.3pt;width:96.55pt;height:99.3pt;z-index:253732864">
            <v:imagedata r:id="rId1130" o:title=""/>
          </v:shape>
          <o:OLEObject Type="Embed" ProgID="ChemDraw.Document.6.0" ShapeID="_x0000_s4501" DrawAspect="Content" ObjectID="_1819003207" r:id="rId1131"/>
        </w:object>
      </w:r>
      <w:r w:rsidR="00F86641">
        <w:rPr>
          <w:rFonts w:ascii="Times New Roman" w:hAnsi="Times New Roman" w:cs="Times New Roman"/>
          <w:noProof/>
          <w:sz w:val="20"/>
          <w:szCs w:val="20"/>
          <w:vertAlign w:val="superscript"/>
        </w:rPr>
        <w:drawing>
          <wp:inline distT="0" distB="0" distL="0" distR="0" wp14:anchorId="6C8E70DA" wp14:editId="2F8C5C99">
            <wp:extent cx="5274310" cy="3680460"/>
            <wp:effectExtent l="0" t="0" r="2540" b="0"/>
            <wp:docPr id="546" name="图片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pic:nvPicPr>
                  <pic:blipFill>
                    <a:blip r:embed="rId1132"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4456D26F" w14:textId="77777777" w:rsidR="00F86641" w:rsidRDefault="00BE5CCA" w:rsidP="00F86641">
      <w:pPr>
        <w:rPr>
          <w:rFonts w:ascii="Arial" w:hAnsi="Arial" w:cs="Arial"/>
          <w:sz w:val="17"/>
          <w:szCs w:val="17"/>
          <w:lang w:val="de-DE"/>
        </w:rPr>
      </w:pPr>
      <w:r>
        <w:rPr>
          <w:rFonts w:ascii="Arial" w:hAnsi="Arial" w:cs="Arial"/>
          <w:noProof/>
          <w:sz w:val="17"/>
          <w:szCs w:val="17"/>
          <w:lang w:val="de-DE"/>
        </w:rPr>
        <w:lastRenderedPageBreak/>
        <w:object w:dxaOrig="1440" w:dyaOrig="1440" w14:anchorId="6DFCD01C">
          <v:shape id="_x0000_s4502" type="#_x0000_t75" style="position:absolute;left:0;text-align:left;margin-left:-.25pt;margin-top:66.9pt;width:93.35pt;height:97.95pt;z-index:253733888">
            <v:imagedata r:id="rId1133" o:title=""/>
          </v:shape>
          <o:OLEObject Type="Embed" ProgID="ChemDraw.Document.6.0" ShapeID="_x0000_s4502" DrawAspect="Content" ObjectID="_1819003208" r:id="rId1134"/>
        </w:object>
      </w:r>
      <w:r w:rsidR="00F86641">
        <w:rPr>
          <w:rFonts w:ascii="Times New Roman" w:hAnsi="Times New Roman" w:cs="Times New Roman"/>
          <w:noProof/>
          <w:sz w:val="20"/>
          <w:szCs w:val="20"/>
          <w:vertAlign w:val="superscript"/>
        </w:rPr>
        <w:drawing>
          <wp:inline distT="0" distB="0" distL="0" distR="0" wp14:anchorId="36C927BC" wp14:editId="5E061C14">
            <wp:extent cx="5274032" cy="3680460"/>
            <wp:effectExtent l="0" t="0" r="3175" b="0"/>
            <wp:docPr id="547" name="图片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pic:nvPicPr>
                  <pic:blipFill>
                    <a:blip r:embed="rId1135"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51D3D440" w14:textId="77777777" w:rsidR="00F86641" w:rsidRDefault="00BE5CCA" w:rsidP="00F86641">
      <w:pPr>
        <w:rPr>
          <w:rFonts w:ascii="Arial" w:hAnsi="Arial" w:cs="Arial"/>
          <w:sz w:val="17"/>
          <w:szCs w:val="17"/>
          <w:lang w:val="de-DE"/>
        </w:rPr>
      </w:pPr>
      <w:r>
        <w:rPr>
          <w:rFonts w:ascii="Arial" w:hAnsi="Arial" w:cs="Arial"/>
          <w:noProof/>
          <w:sz w:val="17"/>
          <w:szCs w:val="17"/>
          <w:lang w:val="de-DE"/>
        </w:rPr>
        <w:object w:dxaOrig="1440" w:dyaOrig="1440" w14:anchorId="16C8C107">
          <v:shape id="_x0000_s4503" type="#_x0000_t75" style="position:absolute;left:0;text-align:left;margin-left:-.3pt;margin-top:62.9pt;width:96.55pt;height:98.85pt;z-index:253734912">
            <v:imagedata r:id="rId1136" o:title=""/>
          </v:shape>
          <o:OLEObject Type="Embed" ProgID="ChemDraw.Document.6.0" ShapeID="_x0000_s4503" DrawAspect="Content" ObjectID="_1819003209" r:id="rId1137"/>
        </w:object>
      </w:r>
      <w:r w:rsidR="00F86641">
        <w:rPr>
          <w:rFonts w:ascii="Times New Roman" w:hAnsi="Times New Roman" w:cs="Times New Roman"/>
          <w:noProof/>
          <w:sz w:val="20"/>
          <w:szCs w:val="20"/>
          <w:vertAlign w:val="superscript"/>
        </w:rPr>
        <w:drawing>
          <wp:inline distT="0" distB="0" distL="0" distR="0" wp14:anchorId="2B7021BB" wp14:editId="07CABD15">
            <wp:extent cx="5274310" cy="3680460"/>
            <wp:effectExtent l="0" t="0" r="2540" b="0"/>
            <wp:docPr id="548" name="图片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pic:nvPicPr>
                  <pic:blipFill>
                    <a:blip r:embed="rId1138"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4682729E" w14:textId="77777777" w:rsidR="00F86641" w:rsidRDefault="00BE5CCA" w:rsidP="00F86641">
      <w:pPr>
        <w:rPr>
          <w:rFonts w:ascii="Arial" w:hAnsi="Arial" w:cs="Arial"/>
          <w:sz w:val="17"/>
          <w:szCs w:val="17"/>
          <w:lang w:val="de-DE"/>
        </w:rPr>
      </w:pPr>
      <w:r>
        <w:rPr>
          <w:rFonts w:ascii="Arial" w:hAnsi="Arial" w:cs="Arial"/>
          <w:noProof/>
          <w:sz w:val="17"/>
          <w:szCs w:val="17"/>
          <w:lang w:val="de-DE"/>
        </w:rPr>
        <w:lastRenderedPageBreak/>
        <w:object w:dxaOrig="1440" w:dyaOrig="1440" w14:anchorId="2EA1F0F3">
          <v:shape id="_x0000_s4504" type="#_x0000_t75" style="position:absolute;left:0;text-align:left;margin-left:-.3pt;margin-top:60.35pt;width:94.7pt;height:98.7pt;z-index:253735936">
            <v:imagedata r:id="rId1139" o:title=""/>
          </v:shape>
          <o:OLEObject Type="Embed" ProgID="ChemDraw.Document.6.0" ShapeID="_x0000_s4504" DrawAspect="Content" ObjectID="_1819003210" r:id="rId1140"/>
        </w:object>
      </w:r>
      <w:r w:rsidR="00F86641">
        <w:rPr>
          <w:rFonts w:ascii="Times New Roman" w:hAnsi="Times New Roman" w:cs="Times New Roman"/>
          <w:noProof/>
          <w:sz w:val="20"/>
          <w:szCs w:val="20"/>
          <w:vertAlign w:val="superscript"/>
        </w:rPr>
        <w:drawing>
          <wp:inline distT="0" distB="0" distL="0" distR="0" wp14:anchorId="07C4804F" wp14:editId="187B1A96">
            <wp:extent cx="5274032" cy="3680460"/>
            <wp:effectExtent l="0" t="0" r="3175" b="0"/>
            <wp:docPr id="549" name="图片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pic:nvPicPr>
                  <pic:blipFill>
                    <a:blip r:embed="rId1141"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1573E94C" w14:textId="77777777" w:rsidR="00F86641" w:rsidRDefault="00BE5CCA" w:rsidP="00F86641">
      <w:pPr>
        <w:rPr>
          <w:rFonts w:ascii="Arial" w:hAnsi="Arial" w:cs="Arial"/>
          <w:sz w:val="17"/>
          <w:szCs w:val="17"/>
          <w:lang w:val="de-DE"/>
        </w:rPr>
      </w:pPr>
      <w:r>
        <w:rPr>
          <w:rFonts w:ascii="Arial" w:hAnsi="Arial" w:cs="Arial"/>
          <w:noProof/>
          <w:sz w:val="17"/>
          <w:szCs w:val="17"/>
          <w:lang w:val="de-DE"/>
        </w:rPr>
        <w:object w:dxaOrig="1440" w:dyaOrig="1440" w14:anchorId="15A57817">
          <v:shape id="_x0000_s4505" type="#_x0000_t75" style="position:absolute;left:0;text-align:left;margin-left:-.3pt;margin-top:58.4pt;width:96.75pt;height:98.75pt;z-index:253736960">
            <v:imagedata r:id="rId1142" o:title=""/>
          </v:shape>
          <o:OLEObject Type="Embed" ProgID="ChemDraw.Document.6.0" ShapeID="_x0000_s4505" DrawAspect="Content" ObjectID="_1819003211" r:id="rId1143"/>
        </w:object>
      </w:r>
      <w:r w:rsidR="00F86641">
        <w:rPr>
          <w:rFonts w:ascii="Times New Roman" w:hAnsi="Times New Roman" w:cs="Times New Roman"/>
          <w:noProof/>
          <w:sz w:val="20"/>
          <w:szCs w:val="20"/>
          <w:vertAlign w:val="superscript"/>
        </w:rPr>
        <w:drawing>
          <wp:inline distT="0" distB="0" distL="0" distR="0" wp14:anchorId="45B7B5B2" wp14:editId="33C25943">
            <wp:extent cx="5274310" cy="3680460"/>
            <wp:effectExtent l="0" t="0" r="2540" b="0"/>
            <wp:docPr id="550" name="图片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pic:nvPicPr>
                  <pic:blipFill>
                    <a:blip r:embed="rId1144"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1AC9D08B" w14:textId="77777777" w:rsidR="00F86641" w:rsidRDefault="00BE5CCA" w:rsidP="00F86641">
      <w:pPr>
        <w:widowControl/>
        <w:jc w:val="left"/>
        <w:rPr>
          <w:rFonts w:ascii="Arial" w:hAnsi="Arial" w:cs="Arial"/>
          <w:sz w:val="17"/>
          <w:szCs w:val="17"/>
          <w:lang w:val="de-DE"/>
        </w:rPr>
      </w:pPr>
      <w:r>
        <w:rPr>
          <w:rFonts w:ascii="Times New Roman" w:hAnsi="Times New Roman" w:cs="Times New Roman"/>
          <w:noProof/>
          <w:sz w:val="20"/>
          <w:szCs w:val="20"/>
          <w:vertAlign w:val="superscript"/>
        </w:rPr>
        <w:lastRenderedPageBreak/>
        <w:object w:dxaOrig="1440" w:dyaOrig="1440" w14:anchorId="07FCCDB8">
          <v:shape id="_x0000_s4516" type="#_x0000_t75" style="position:absolute;margin-left:-.25pt;margin-top:58.45pt;width:93.35pt;height:100.2pt;z-index:253749248">
            <v:imagedata r:id="rId1145" o:title=""/>
          </v:shape>
          <o:OLEObject Type="Embed" ProgID="ChemDraw.Document.6.0" ShapeID="_x0000_s4516" DrawAspect="Content" ObjectID="_1819003212" r:id="rId1146"/>
        </w:object>
      </w:r>
      <w:r w:rsidR="00F86641">
        <w:rPr>
          <w:rFonts w:ascii="Times New Roman" w:hAnsi="Times New Roman" w:cs="Times New Roman"/>
          <w:noProof/>
          <w:sz w:val="20"/>
          <w:szCs w:val="20"/>
          <w:vertAlign w:val="superscript"/>
        </w:rPr>
        <w:drawing>
          <wp:inline distT="0" distB="0" distL="0" distR="0" wp14:anchorId="41E732E3" wp14:editId="5D97F63F">
            <wp:extent cx="5274310" cy="3680460"/>
            <wp:effectExtent l="0" t="0" r="2540" b="0"/>
            <wp:docPr id="551" name="图片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pic:nvPicPr>
                  <pic:blipFill>
                    <a:blip r:embed="rId1147"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4B52265C" w14:textId="77777777" w:rsidR="00F86641" w:rsidRDefault="00BE5CCA" w:rsidP="00F86641">
      <w:pPr>
        <w:widowControl/>
        <w:jc w:val="left"/>
        <w:rPr>
          <w:rFonts w:ascii="Arial" w:hAnsi="Arial" w:cs="Arial"/>
          <w:sz w:val="17"/>
          <w:szCs w:val="17"/>
          <w:lang w:val="de-DE"/>
        </w:rPr>
      </w:pPr>
      <w:r>
        <w:rPr>
          <w:rFonts w:ascii="Times New Roman" w:hAnsi="Times New Roman" w:cs="Times New Roman"/>
          <w:noProof/>
          <w:sz w:val="20"/>
          <w:szCs w:val="20"/>
          <w:vertAlign w:val="superscript"/>
        </w:rPr>
        <w:object w:dxaOrig="1440" w:dyaOrig="1440" w14:anchorId="086CCAA3">
          <v:shape id="_x0000_s4517" type="#_x0000_t75" style="position:absolute;margin-left:-.25pt;margin-top:57.2pt;width:96.75pt;height:100.3pt;z-index:253750272">
            <v:imagedata r:id="rId1148" o:title=""/>
          </v:shape>
          <o:OLEObject Type="Embed" ProgID="ChemDraw.Document.6.0" ShapeID="_x0000_s4517" DrawAspect="Content" ObjectID="_1819003213" r:id="rId1149"/>
        </w:object>
      </w:r>
      <w:r w:rsidR="00F86641">
        <w:rPr>
          <w:rFonts w:ascii="Times New Roman" w:hAnsi="Times New Roman" w:cs="Times New Roman"/>
          <w:noProof/>
          <w:sz w:val="20"/>
          <w:szCs w:val="20"/>
          <w:vertAlign w:val="superscript"/>
        </w:rPr>
        <w:drawing>
          <wp:inline distT="0" distB="0" distL="0" distR="0" wp14:anchorId="29CEA92D" wp14:editId="783CF877">
            <wp:extent cx="5274310" cy="3680460"/>
            <wp:effectExtent l="0" t="0" r="2540" b="0"/>
            <wp:docPr id="552" name="图片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pic:nvPicPr>
                  <pic:blipFill>
                    <a:blip r:embed="rId1150"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2996644D" w14:textId="77777777" w:rsidR="00F86641" w:rsidRDefault="00BE5CCA" w:rsidP="00F86641">
      <w:pPr>
        <w:widowControl/>
        <w:jc w:val="left"/>
        <w:rPr>
          <w:rFonts w:ascii="Arial" w:hAnsi="Arial" w:cs="Arial"/>
          <w:sz w:val="17"/>
          <w:szCs w:val="17"/>
          <w:lang w:val="de-DE"/>
        </w:rPr>
      </w:pPr>
      <w:r>
        <w:rPr>
          <w:rFonts w:ascii="Arial" w:hAnsi="Arial" w:cs="Arial"/>
          <w:noProof/>
          <w:sz w:val="17"/>
          <w:szCs w:val="17"/>
          <w:lang w:val="de-DE"/>
        </w:rPr>
        <w:lastRenderedPageBreak/>
        <w:object w:dxaOrig="1440" w:dyaOrig="1440" w14:anchorId="50A68AEF">
          <v:shape id="_x0000_s4518" type="#_x0000_t75" style="position:absolute;margin-left:11.75pt;margin-top:70.45pt;width:123.8pt;height:100.3pt;z-index:253751296">
            <v:imagedata r:id="rId1151" o:title=""/>
          </v:shape>
          <o:OLEObject Type="Embed" ProgID="ChemDraw.Document.6.0" ShapeID="_x0000_s4518" DrawAspect="Content" ObjectID="_1819003214" r:id="rId1152"/>
        </w:object>
      </w:r>
      <w:r w:rsidR="00F86641">
        <w:rPr>
          <w:rFonts w:ascii="Arial" w:hAnsi="Arial" w:cs="Arial"/>
          <w:noProof/>
          <w:sz w:val="17"/>
          <w:szCs w:val="17"/>
        </w:rPr>
        <w:drawing>
          <wp:inline distT="0" distB="0" distL="0" distR="0" wp14:anchorId="5614D441" wp14:editId="781FB885">
            <wp:extent cx="5274310" cy="3680460"/>
            <wp:effectExtent l="0" t="0" r="2540" b="0"/>
            <wp:docPr id="553" name="图片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图片 382"/>
                    <pic:cNvPicPr/>
                  </pic:nvPicPr>
                  <pic:blipFill>
                    <a:blip r:embed="rId1153"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7F1DF500" w14:textId="62ABB136" w:rsidR="00F86641" w:rsidRPr="0042343B" w:rsidRDefault="00BE5CCA" w:rsidP="00F86641">
      <w:pPr>
        <w:rPr>
          <w:rFonts w:ascii="Times New Roman" w:hAnsi="Times New Roman" w:cs="Times New Roman"/>
          <w:sz w:val="20"/>
          <w:szCs w:val="20"/>
        </w:rPr>
      </w:pPr>
      <w:r>
        <w:rPr>
          <w:rFonts w:ascii="Arial" w:hAnsi="Arial" w:cs="Arial"/>
          <w:noProof/>
          <w:sz w:val="17"/>
          <w:szCs w:val="17"/>
          <w:lang w:val="de-DE"/>
        </w:rPr>
        <w:object w:dxaOrig="1440" w:dyaOrig="1440" w14:anchorId="59DDE7D2">
          <v:shape id="_x0000_s4634" type="#_x0000_t75" style="position:absolute;left:0;text-align:left;margin-left:7.55pt;margin-top:65pt;width:123.8pt;height:100.3pt;z-index:253752320">
            <v:imagedata r:id="rId1151" o:title=""/>
          </v:shape>
          <o:OLEObject Type="Embed" ProgID="ChemDraw.Document.6.0" ShapeID="_x0000_s4634" DrawAspect="Content" ObjectID="_1819003215" r:id="rId1154"/>
        </w:object>
      </w:r>
      <w:r w:rsidR="00F86641">
        <w:rPr>
          <w:rFonts w:ascii="Arial" w:hAnsi="Arial" w:cs="Arial"/>
          <w:noProof/>
          <w:sz w:val="17"/>
          <w:szCs w:val="17"/>
        </w:rPr>
        <w:drawing>
          <wp:inline distT="0" distB="0" distL="0" distR="0" wp14:anchorId="48F1D1A8" wp14:editId="3D92FDFB">
            <wp:extent cx="5274310" cy="3680460"/>
            <wp:effectExtent l="0" t="0" r="2540" b="0"/>
            <wp:docPr id="554" name="图片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图片 383"/>
                    <pic:cNvPicPr/>
                  </pic:nvPicPr>
                  <pic:blipFill>
                    <a:blip r:embed="rId1155"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3E5678C3" w14:textId="1663AE94" w:rsidR="0042343B" w:rsidRPr="0042343B" w:rsidRDefault="0042343B" w:rsidP="0042343B">
      <w:pPr>
        <w:rPr>
          <w:rFonts w:ascii="Times New Roman" w:hAnsi="Times New Roman" w:cs="Times New Roman"/>
          <w:sz w:val="20"/>
          <w:szCs w:val="20"/>
        </w:rPr>
      </w:pPr>
    </w:p>
    <w:p w14:paraId="092D2029" w14:textId="233787CF" w:rsidR="0042343B" w:rsidRPr="0042343B" w:rsidRDefault="0042343B" w:rsidP="0042343B">
      <w:pPr>
        <w:rPr>
          <w:rFonts w:ascii="Times New Roman" w:hAnsi="Times New Roman" w:cs="Times New Roman"/>
          <w:sz w:val="20"/>
          <w:szCs w:val="20"/>
        </w:rPr>
      </w:pPr>
    </w:p>
    <w:p w14:paraId="2461CB8B" w14:textId="56CA67F0" w:rsidR="0042343B" w:rsidRPr="0042343B" w:rsidRDefault="0042343B" w:rsidP="0042343B">
      <w:pPr>
        <w:rPr>
          <w:rFonts w:ascii="Times New Roman" w:hAnsi="Times New Roman" w:cs="Times New Roman"/>
          <w:sz w:val="20"/>
          <w:szCs w:val="20"/>
        </w:rPr>
      </w:pPr>
    </w:p>
    <w:p w14:paraId="2E02573A" w14:textId="2AD91B45" w:rsidR="0042343B" w:rsidRPr="0042343B" w:rsidRDefault="0042343B" w:rsidP="0042343B">
      <w:pPr>
        <w:rPr>
          <w:rFonts w:ascii="Times New Roman" w:hAnsi="Times New Roman" w:cs="Times New Roman"/>
          <w:sz w:val="20"/>
          <w:szCs w:val="20"/>
        </w:rPr>
      </w:pPr>
    </w:p>
    <w:p w14:paraId="65F7FFAE" w14:textId="76189957" w:rsidR="0042343B" w:rsidRPr="0042343B" w:rsidRDefault="0042343B" w:rsidP="0042343B">
      <w:pPr>
        <w:rPr>
          <w:rFonts w:ascii="Times New Roman" w:hAnsi="Times New Roman" w:cs="Times New Roman"/>
          <w:sz w:val="20"/>
          <w:szCs w:val="20"/>
        </w:rPr>
      </w:pPr>
    </w:p>
    <w:p w14:paraId="28BF845C" w14:textId="56458AAC" w:rsidR="0042343B" w:rsidRPr="0042343B" w:rsidRDefault="0042343B" w:rsidP="0042343B">
      <w:pPr>
        <w:rPr>
          <w:rFonts w:ascii="Times New Roman" w:hAnsi="Times New Roman" w:cs="Times New Roman"/>
          <w:sz w:val="20"/>
          <w:szCs w:val="20"/>
        </w:rPr>
      </w:pPr>
    </w:p>
    <w:p w14:paraId="3BC90B89" w14:textId="5A1AEAE0" w:rsidR="00F86641" w:rsidRPr="00F86641" w:rsidRDefault="00BE5CCA" w:rsidP="00F86641">
      <w:pPr>
        <w:rPr>
          <w:rFonts w:ascii="Times New Roman" w:hAnsi="Times New Roman" w:cs="Times New Roman"/>
          <w:sz w:val="20"/>
          <w:szCs w:val="20"/>
        </w:rPr>
      </w:pPr>
      <w:r>
        <w:rPr>
          <w:rFonts w:ascii="Times New Roman" w:hAnsi="Times New Roman" w:cs="Times New Roman"/>
          <w:noProof/>
          <w:sz w:val="20"/>
          <w:szCs w:val="20"/>
          <w:vertAlign w:val="superscript"/>
        </w:rPr>
        <w:lastRenderedPageBreak/>
        <w:object w:dxaOrig="1440" w:dyaOrig="1440" w14:anchorId="42BCA39F">
          <v:shape id="_x0000_s4635" type="#_x0000_t75" style="position:absolute;left:0;text-align:left;margin-left:4.55pt;margin-top:80.8pt;width:107.85pt;height:98.95pt;z-index:253755392">
            <v:imagedata r:id="rId1156" o:title=""/>
          </v:shape>
          <o:OLEObject Type="Embed" ProgID="ChemDraw.Document.6.0" ShapeID="_x0000_s4635" DrawAspect="Content" ObjectID="_1819003216" r:id="rId1157"/>
        </w:object>
      </w:r>
      <w:r w:rsidR="00F86641">
        <w:rPr>
          <w:rFonts w:ascii="Times New Roman" w:hAnsi="Times New Roman" w:cs="Times New Roman"/>
          <w:noProof/>
          <w:sz w:val="20"/>
          <w:szCs w:val="20"/>
          <w:vertAlign w:val="superscript"/>
        </w:rPr>
        <w:drawing>
          <wp:anchor distT="0" distB="0" distL="114300" distR="114300" simplePos="0" relativeHeight="253754368" behindDoc="0" locked="0" layoutInCell="1" allowOverlap="1" wp14:anchorId="45D92A50" wp14:editId="37391109">
            <wp:simplePos x="0" y="0"/>
            <wp:positionH relativeFrom="margin">
              <wp:posOffset>0</wp:posOffset>
            </wp:positionH>
            <wp:positionV relativeFrom="paragraph">
              <wp:posOffset>198120</wp:posOffset>
            </wp:positionV>
            <wp:extent cx="5273675" cy="3680460"/>
            <wp:effectExtent l="0" t="0" r="3175" b="0"/>
            <wp:wrapSquare wrapText="bothSides"/>
            <wp:docPr id="555" name="图片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pic:cNvPicPr/>
                  </pic:nvPicPr>
                  <pic:blipFill>
                    <a:blip r:embed="rId1158" cstate="print">
                      <a:extLst>
                        <a:ext uri="{28A0092B-C50C-407E-A947-70E740481C1C}">
                          <a14:useLocalDpi xmlns:a14="http://schemas.microsoft.com/office/drawing/2010/main" val="0"/>
                        </a:ext>
                      </a:extLst>
                    </a:blip>
                    <a:stretch>
                      <a:fillRect/>
                    </a:stretch>
                  </pic:blipFill>
                  <pic:spPr>
                    <a:xfrm>
                      <a:off x="0" y="0"/>
                      <a:ext cx="5273675" cy="3680460"/>
                    </a:xfrm>
                    <a:prstGeom prst="rect">
                      <a:avLst/>
                    </a:prstGeom>
                  </pic:spPr>
                </pic:pic>
              </a:graphicData>
            </a:graphic>
            <wp14:sizeRelH relativeFrom="page">
              <wp14:pctWidth>0</wp14:pctWidth>
            </wp14:sizeRelH>
            <wp14:sizeRelV relativeFrom="page">
              <wp14:pctHeight>0</wp14:pctHeight>
            </wp14:sizeRelV>
          </wp:anchor>
        </w:drawing>
      </w:r>
    </w:p>
    <w:p w14:paraId="2ACC5BAA" w14:textId="55B18318" w:rsidR="00F86641" w:rsidRDefault="00BE5CCA" w:rsidP="00F86641">
      <w:pPr>
        <w:widowControl/>
        <w:jc w:val="left"/>
        <w:rPr>
          <w:rFonts w:ascii="Arial" w:hAnsi="Arial" w:cs="Arial"/>
          <w:sz w:val="17"/>
          <w:szCs w:val="17"/>
          <w:lang w:val="de-DE"/>
        </w:rPr>
      </w:pPr>
      <w:r>
        <w:rPr>
          <w:rFonts w:ascii="Times New Roman" w:hAnsi="Times New Roman" w:cs="Times New Roman"/>
          <w:noProof/>
          <w:sz w:val="20"/>
          <w:szCs w:val="20"/>
          <w:vertAlign w:val="superscript"/>
        </w:rPr>
        <w:object w:dxaOrig="1440" w:dyaOrig="1440" w14:anchorId="00A22165">
          <v:shape id="_x0000_s4700" type="#_x0000_t75" style="position:absolute;margin-left:2.35pt;margin-top:348.15pt;width:107.85pt;height:98.95pt;z-index:253824000">
            <v:imagedata r:id="rId1159" o:title=""/>
          </v:shape>
          <o:OLEObject Type="Embed" ProgID="ChemDraw.Document.6.0" ShapeID="_x0000_s4700" DrawAspect="Content" ObjectID="_1819003217" r:id="rId1160"/>
        </w:object>
      </w:r>
      <w:r w:rsidR="00F86641">
        <w:rPr>
          <w:rFonts w:ascii="Times New Roman" w:hAnsi="Times New Roman" w:cs="Times New Roman"/>
          <w:noProof/>
          <w:sz w:val="20"/>
          <w:szCs w:val="20"/>
          <w:vertAlign w:val="superscript"/>
        </w:rPr>
        <w:drawing>
          <wp:inline distT="0" distB="0" distL="0" distR="0" wp14:anchorId="447E3E9D" wp14:editId="3A34F171">
            <wp:extent cx="5274032" cy="3680460"/>
            <wp:effectExtent l="0" t="0" r="3175" b="0"/>
            <wp:docPr id="556" name="图片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pic:cNvPicPr/>
                  </pic:nvPicPr>
                  <pic:blipFill>
                    <a:blip r:embed="rId1161"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41A7546E" w14:textId="12C3C953" w:rsidR="00F86641" w:rsidRDefault="00BE5CCA" w:rsidP="00F86641">
      <w:pPr>
        <w:widowControl/>
        <w:jc w:val="left"/>
        <w:rPr>
          <w:rFonts w:ascii="Arial" w:hAnsi="Arial" w:cs="Arial"/>
          <w:sz w:val="17"/>
          <w:szCs w:val="17"/>
          <w:lang w:val="de-DE"/>
        </w:rPr>
      </w:pPr>
      <w:r>
        <w:rPr>
          <w:rFonts w:ascii="Times New Roman" w:hAnsi="Times New Roman" w:cs="Times New Roman"/>
          <w:noProof/>
          <w:sz w:val="20"/>
          <w:szCs w:val="20"/>
          <w:vertAlign w:val="superscript"/>
        </w:rPr>
        <w:lastRenderedPageBreak/>
        <w:object w:dxaOrig="1440" w:dyaOrig="1440" w14:anchorId="66E7E2AD">
          <v:shape id="_x0000_s4701" type="#_x0000_t75" style="position:absolute;margin-left:.2pt;margin-top:61.4pt;width:117.95pt;height:98.95pt;z-index:253825024">
            <v:imagedata r:id="rId1162" o:title=""/>
          </v:shape>
          <o:OLEObject Type="Embed" ProgID="ChemDraw.Document.6.0" ShapeID="_x0000_s4701" DrawAspect="Content" ObjectID="_1819003218" r:id="rId1163"/>
        </w:object>
      </w:r>
      <w:r w:rsidR="00F86641">
        <w:rPr>
          <w:rFonts w:ascii="Times New Roman" w:hAnsi="Times New Roman" w:cs="Times New Roman"/>
          <w:noProof/>
          <w:sz w:val="20"/>
          <w:szCs w:val="20"/>
          <w:vertAlign w:val="superscript"/>
        </w:rPr>
        <w:drawing>
          <wp:inline distT="0" distB="0" distL="0" distR="0" wp14:anchorId="1C1F3ED0" wp14:editId="75B98554">
            <wp:extent cx="5274032" cy="3680459"/>
            <wp:effectExtent l="0" t="0" r="3175" b="0"/>
            <wp:docPr id="557" name="图片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pic:nvPicPr>
                  <pic:blipFill>
                    <a:blip r:embed="rId1164" cstate="print">
                      <a:extLst>
                        <a:ext uri="{28A0092B-C50C-407E-A947-70E740481C1C}">
                          <a14:useLocalDpi xmlns:a14="http://schemas.microsoft.com/office/drawing/2010/main" val="0"/>
                        </a:ext>
                      </a:extLst>
                    </a:blip>
                    <a:stretch>
                      <a:fillRect/>
                    </a:stretch>
                  </pic:blipFill>
                  <pic:spPr>
                    <a:xfrm>
                      <a:off x="0" y="0"/>
                      <a:ext cx="5274032" cy="3680459"/>
                    </a:xfrm>
                    <a:prstGeom prst="rect">
                      <a:avLst/>
                    </a:prstGeom>
                  </pic:spPr>
                </pic:pic>
              </a:graphicData>
            </a:graphic>
          </wp:inline>
        </w:drawing>
      </w:r>
    </w:p>
    <w:p w14:paraId="4B5ECB30" w14:textId="77777777" w:rsidR="00F86641" w:rsidRDefault="00BE5CCA" w:rsidP="00F86641">
      <w:pPr>
        <w:rPr>
          <w:rFonts w:ascii="Arial" w:hAnsi="Arial" w:cs="Arial"/>
          <w:sz w:val="17"/>
          <w:szCs w:val="17"/>
          <w:lang w:val="de-DE"/>
        </w:rPr>
      </w:pPr>
      <w:r>
        <w:rPr>
          <w:rFonts w:ascii="Arial" w:hAnsi="Arial" w:cs="Arial"/>
          <w:noProof/>
          <w:sz w:val="17"/>
          <w:szCs w:val="17"/>
          <w:lang w:val="de-DE"/>
        </w:rPr>
        <w:object w:dxaOrig="1440" w:dyaOrig="1440" w14:anchorId="68EFEF85">
          <v:shape id="_x0000_s4659" type="#_x0000_t75" style="position:absolute;left:0;text-align:left;margin-left:.3pt;margin-top:58.55pt;width:117.95pt;height:97.75pt;z-index:253782016">
            <v:imagedata r:id="rId1165" o:title=""/>
          </v:shape>
          <o:OLEObject Type="Embed" ProgID="ChemDraw.Document.6.0" ShapeID="_x0000_s4659" DrawAspect="Content" ObjectID="_1819003219" r:id="rId1166"/>
        </w:object>
      </w:r>
      <w:r w:rsidR="00F86641">
        <w:rPr>
          <w:rFonts w:ascii="Times New Roman" w:hAnsi="Times New Roman" w:cs="Times New Roman"/>
          <w:noProof/>
          <w:sz w:val="20"/>
          <w:szCs w:val="20"/>
          <w:vertAlign w:val="superscript"/>
        </w:rPr>
        <w:drawing>
          <wp:inline distT="0" distB="0" distL="0" distR="0" wp14:anchorId="693CEA90" wp14:editId="60FF8AAD">
            <wp:extent cx="5274310" cy="3680460"/>
            <wp:effectExtent l="0" t="0" r="2540" b="0"/>
            <wp:docPr id="558" name="图片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pic:nvPicPr>
                  <pic:blipFill>
                    <a:blip r:embed="rId1167"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0EA5D85E" w14:textId="77777777" w:rsidR="00F86641" w:rsidRDefault="00BE5CCA" w:rsidP="00F86641">
      <w:pPr>
        <w:rPr>
          <w:rFonts w:ascii="Arial" w:hAnsi="Arial" w:cs="Arial"/>
          <w:sz w:val="17"/>
          <w:szCs w:val="17"/>
          <w:lang w:val="de-DE"/>
        </w:rPr>
      </w:pPr>
      <w:r>
        <w:rPr>
          <w:rFonts w:ascii="Arial" w:hAnsi="Arial" w:cs="Arial"/>
          <w:noProof/>
          <w:sz w:val="17"/>
          <w:szCs w:val="17"/>
          <w:lang w:val="de-DE"/>
        </w:rPr>
        <w:lastRenderedPageBreak/>
        <w:object w:dxaOrig="1440" w:dyaOrig="1440" w14:anchorId="57C4C377">
          <v:shape id="_x0000_s4650" type="#_x0000_t75" style="position:absolute;left:0;text-align:left;margin-left:.3pt;margin-top:62.3pt;width:105.2pt;height:98.75pt;z-index:253771776">
            <v:imagedata r:id="rId1168" o:title=""/>
          </v:shape>
          <o:OLEObject Type="Embed" ProgID="ChemDraw.Document.6.0" ShapeID="_x0000_s4650" DrawAspect="Content" ObjectID="_1819003220" r:id="rId1169"/>
        </w:object>
      </w:r>
      <w:r w:rsidR="00F86641">
        <w:rPr>
          <w:rFonts w:ascii="Times New Roman" w:hAnsi="Times New Roman" w:cs="Times New Roman"/>
          <w:noProof/>
          <w:sz w:val="20"/>
          <w:szCs w:val="20"/>
          <w:vertAlign w:val="superscript"/>
        </w:rPr>
        <w:drawing>
          <wp:inline distT="0" distB="0" distL="0" distR="0" wp14:anchorId="4677EC0F" wp14:editId="01A7D3CB">
            <wp:extent cx="5274310" cy="3680460"/>
            <wp:effectExtent l="0" t="0" r="2540" b="0"/>
            <wp:docPr id="559" name="图片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pic:nvPicPr>
                  <pic:blipFill>
                    <a:blip r:embed="rId1170"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0B6A3F28" w14:textId="77777777" w:rsidR="00F86641" w:rsidRDefault="00BE5CCA" w:rsidP="00F86641">
      <w:pPr>
        <w:rPr>
          <w:rFonts w:ascii="Arial" w:hAnsi="Arial" w:cs="Arial"/>
          <w:sz w:val="17"/>
          <w:szCs w:val="17"/>
          <w:lang w:val="de-DE"/>
        </w:rPr>
      </w:pPr>
      <w:r>
        <w:rPr>
          <w:rFonts w:ascii="Arial" w:hAnsi="Arial" w:cs="Arial"/>
          <w:noProof/>
          <w:sz w:val="17"/>
          <w:szCs w:val="17"/>
          <w:lang w:val="de-DE"/>
        </w:rPr>
        <w:object w:dxaOrig="1440" w:dyaOrig="1440" w14:anchorId="328B99A0">
          <v:shape id="_x0000_s4651" type="#_x0000_t75" style="position:absolute;left:0;text-align:left;margin-left:6.35pt;margin-top:55.8pt;width:105.2pt;height:98.85pt;z-index:253772800">
            <v:imagedata r:id="rId1171" o:title=""/>
          </v:shape>
          <o:OLEObject Type="Embed" ProgID="ChemDraw.Document.6.0" ShapeID="_x0000_s4651" DrawAspect="Content" ObjectID="_1819003221" r:id="rId1172"/>
        </w:object>
      </w:r>
      <w:r w:rsidR="00F86641">
        <w:rPr>
          <w:rFonts w:ascii="Times New Roman" w:hAnsi="Times New Roman" w:cs="Times New Roman"/>
          <w:noProof/>
          <w:sz w:val="20"/>
          <w:szCs w:val="20"/>
          <w:vertAlign w:val="superscript"/>
        </w:rPr>
        <w:drawing>
          <wp:inline distT="0" distB="0" distL="0" distR="0" wp14:anchorId="1E74CC25" wp14:editId="01C8602B">
            <wp:extent cx="5274310" cy="3680460"/>
            <wp:effectExtent l="0" t="0" r="2540" b="0"/>
            <wp:docPr id="560" name="图片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pic:nvPicPr>
                  <pic:blipFill>
                    <a:blip r:embed="rId1173"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06058D12" w14:textId="77777777" w:rsidR="00F86641" w:rsidRDefault="00BE5CCA" w:rsidP="00F86641">
      <w:pPr>
        <w:rPr>
          <w:rFonts w:ascii="Arial" w:hAnsi="Arial" w:cs="Arial"/>
          <w:sz w:val="17"/>
          <w:szCs w:val="17"/>
          <w:lang w:val="de-DE"/>
        </w:rPr>
      </w:pPr>
      <w:r>
        <w:rPr>
          <w:rFonts w:ascii="Arial" w:hAnsi="Arial" w:cs="Arial"/>
          <w:noProof/>
          <w:sz w:val="17"/>
          <w:szCs w:val="17"/>
          <w:lang w:val="de-DE"/>
        </w:rPr>
        <w:lastRenderedPageBreak/>
        <w:object w:dxaOrig="1440" w:dyaOrig="1440" w14:anchorId="30917075">
          <v:shape id="_x0000_s4660" type="#_x0000_t75" style="position:absolute;left:0;text-align:left;margin-left:-.25pt;margin-top:58.75pt;width:99.45pt;height:98.95pt;z-index:253783040">
            <v:imagedata r:id="rId1174" o:title=""/>
          </v:shape>
          <o:OLEObject Type="Embed" ProgID="ChemDraw.Document.6.0" ShapeID="_x0000_s4660" DrawAspect="Content" ObjectID="_1819003222" r:id="rId1175"/>
        </w:object>
      </w:r>
      <w:r w:rsidR="00F86641">
        <w:rPr>
          <w:rFonts w:ascii="Times New Roman" w:hAnsi="Times New Roman" w:cs="Times New Roman"/>
          <w:noProof/>
          <w:sz w:val="20"/>
          <w:szCs w:val="20"/>
          <w:vertAlign w:val="superscript"/>
        </w:rPr>
        <w:drawing>
          <wp:inline distT="0" distB="0" distL="0" distR="0" wp14:anchorId="7F1DFD7D" wp14:editId="3C929EE2">
            <wp:extent cx="5274310" cy="3680460"/>
            <wp:effectExtent l="0" t="0" r="2540" b="0"/>
            <wp:docPr id="561" name="图片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pic:nvPicPr>
                  <pic:blipFill>
                    <a:blip r:embed="rId1176"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1E018D1C" w14:textId="77777777" w:rsidR="00F86641" w:rsidRDefault="00BE5CCA" w:rsidP="00F86641">
      <w:pPr>
        <w:rPr>
          <w:rFonts w:ascii="Arial" w:hAnsi="Arial" w:cs="Arial"/>
          <w:sz w:val="17"/>
          <w:szCs w:val="17"/>
          <w:lang w:val="de-DE"/>
        </w:rPr>
      </w:pPr>
      <w:r>
        <w:rPr>
          <w:rFonts w:ascii="Arial" w:hAnsi="Arial" w:cs="Arial"/>
          <w:noProof/>
          <w:sz w:val="17"/>
          <w:szCs w:val="17"/>
          <w:lang w:val="de-DE"/>
        </w:rPr>
        <w:object w:dxaOrig="1440" w:dyaOrig="1440" w14:anchorId="56941078">
          <v:shape id="_x0000_s4661" type="#_x0000_t75" style="position:absolute;left:0;text-align:left;margin-left:12.2pt;margin-top:62.65pt;width:99.55pt;height:98.95pt;z-index:253784064">
            <v:imagedata r:id="rId1177" o:title=""/>
          </v:shape>
          <o:OLEObject Type="Embed" ProgID="ChemDraw.Document.6.0" ShapeID="_x0000_s4661" DrawAspect="Content" ObjectID="_1819003223" r:id="rId1178"/>
        </w:object>
      </w:r>
      <w:r w:rsidR="00F86641">
        <w:rPr>
          <w:rFonts w:ascii="Times New Roman" w:hAnsi="Times New Roman" w:cs="Times New Roman"/>
          <w:noProof/>
          <w:sz w:val="20"/>
          <w:szCs w:val="20"/>
          <w:vertAlign w:val="superscript"/>
        </w:rPr>
        <w:drawing>
          <wp:inline distT="0" distB="0" distL="0" distR="0" wp14:anchorId="5FE61DA4" wp14:editId="1A0BF8BE">
            <wp:extent cx="5274310" cy="3680460"/>
            <wp:effectExtent l="0" t="0" r="2540" b="0"/>
            <wp:docPr id="562" name="图片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pic:nvPicPr>
                  <pic:blipFill>
                    <a:blip r:embed="rId1179"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3C8F2D09" w14:textId="77777777" w:rsidR="00F86641" w:rsidRDefault="00BE5CCA" w:rsidP="00F86641">
      <w:pPr>
        <w:rPr>
          <w:rFonts w:ascii="Arial" w:hAnsi="Arial" w:cs="Arial"/>
          <w:sz w:val="17"/>
          <w:szCs w:val="17"/>
          <w:lang w:val="de-DE"/>
        </w:rPr>
      </w:pPr>
      <w:r>
        <w:rPr>
          <w:rFonts w:ascii="Arial" w:hAnsi="Arial" w:cs="Arial"/>
          <w:noProof/>
          <w:sz w:val="17"/>
          <w:szCs w:val="17"/>
          <w:lang w:val="de-DE"/>
        </w:rPr>
        <w:lastRenderedPageBreak/>
        <w:object w:dxaOrig="1440" w:dyaOrig="1440" w14:anchorId="0948AEE1">
          <v:shape id="_x0000_s4652" type="#_x0000_t75" style="position:absolute;left:0;text-align:left;margin-left:7.85pt;margin-top:58.2pt;width:93.35pt;height:100.1pt;z-index:253773824">
            <v:imagedata r:id="rId1180" o:title=""/>
          </v:shape>
          <o:OLEObject Type="Embed" ProgID="ChemDraw.Document.6.0" ShapeID="_x0000_s4652" DrawAspect="Content" ObjectID="_1819003224" r:id="rId1181"/>
        </w:object>
      </w:r>
      <w:r w:rsidR="00F86641">
        <w:rPr>
          <w:rFonts w:ascii="Times New Roman" w:hAnsi="Times New Roman" w:cs="Times New Roman"/>
          <w:noProof/>
          <w:sz w:val="20"/>
          <w:szCs w:val="20"/>
          <w:vertAlign w:val="superscript"/>
        </w:rPr>
        <w:drawing>
          <wp:inline distT="0" distB="0" distL="0" distR="0" wp14:anchorId="58525488" wp14:editId="6981D87E">
            <wp:extent cx="5274310" cy="3680460"/>
            <wp:effectExtent l="0" t="0" r="2540" b="0"/>
            <wp:docPr id="563" name="图片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pic:nvPicPr>
                  <pic:blipFill>
                    <a:blip r:embed="rId1182"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5BBF7F25" w14:textId="77777777" w:rsidR="00F86641" w:rsidRDefault="00BE5CCA" w:rsidP="00F86641">
      <w:pPr>
        <w:rPr>
          <w:rFonts w:ascii="Arial" w:hAnsi="Arial" w:cs="Arial"/>
          <w:sz w:val="17"/>
          <w:szCs w:val="17"/>
          <w:lang w:val="de-DE"/>
        </w:rPr>
      </w:pPr>
      <w:r>
        <w:rPr>
          <w:rFonts w:ascii="Arial" w:hAnsi="Arial" w:cs="Arial"/>
          <w:noProof/>
          <w:sz w:val="17"/>
          <w:szCs w:val="17"/>
          <w:lang w:val="de-DE"/>
        </w:rPr>
        <w:object w:dxaOrig="1440" w:dyaOrig="1440" w14:anchorId="446994B3">
          <v:shape id="_x0000_s4653" type="#_x0000_t75" style="position:absolute;left:0;text-align:left;margin-left:3.55pt;margin-top:54.05pt;width:96.75pt;height:100.2pt;z-index:253774848">
            <v:imagedata r:id="rId1183" o:title=""/>
          </v:shape>
          <o:OLEObject Type="Embed" ProgID="ChemDraw.Document.6.0" ShapeID="_x0000_s4653" DrawAspect="Content" ObjectID="_1819003225" r:id="rId1184"/>
        </w:object>
      </w:r>
      <w:r w:rsidR="00F86641">
        <w:rPr>
          <w:rFonts w:ascii="Times New Roman" w:hAnsi="Times New Roman" w:cs="Times New Roman"/>
          <w:noProof/>
          <w:sz w:val="20"/>
          <w:szCs w:val="20"/>
          <w:vertAlign w:val="superscript"/>
        </w:rPr>
        <w:drawing>
          <wp:inline distT="0" distB="0" distL="0" distR="0" wp14:anchorId="355B59FA" wp14:editId="0C979D7F">
            <wp:extent cx="5274310" cy="3680460"/>
            <wp:effectExtent l="0" t="0" r="2540" b="0"/>
            <wp:docPr id="564" name="图片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pic:nvPicPr>
                  <pic:blipFill>
                    <a:blip r:embed="rId1185"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5C7D9637" w14:textId="77777777" w:rsidR="00F86641" w:rsidRDefault="00BE5CCA" w:rsidP="00F86641">
      <w:pPr>
        <w:rPr>
          <w:rFonts w:ascii="Arial" w:hAnsi="Arial" w:cs="Arial"/>
          <w:sz w:val="17"/>
          <w:szCs w:val="17"/>
          <w:lang w:val="de-DE"/>
        </w:rPr>
      </w:pPr>
      <w:r>
        <w:rPr>
          <w:rFonts w:ascii="Arial" w:hAnsi="Arial" w:cs="Arial"/>
          <w:noProof/>
          <w:sz w:val="17"/>
          <w:szCs w:val="17"/>
          <w:lang w:val="de-DE"/>
        </w:rPr>
        <w:lastRenderedPageBreak/>
        <w:object w:dxaOrig="1440" w:dyaOrig="1440" w14:anchorId="217A8240">
          <v:shape id="_x0000_s4663" type="#_x0000_t75" style="position:absolute;left:0;text-align:left;margin-left:-.05pt;margin-top:59.15pt;width:99.55pt;height:100.3pt;z-index:253786112">
            <v:imagedata r:id="rId1186" o:title=""/>
          </v:shape>
          <o:OLEObject Type="Embed" ProgID="ChemDraw.Document.6.0" ShapeID="_x0000_s4663" DrawAspect="Content" ObjectID="_1819003226" r:id="rId1187"/>
        </w:object>
      </w:r>
      <w:r w:rsidR="00F86641">
        <w:rPr>
          <w:rFonts w:ascii="Times New Roman" w:hAnsi="Times New Roman" w:cs="Times New Roman"/>
          <w:noProof/>
          <w:sz w:val="20"/>
          <w:szCs w:val="20"/>
          <w:vertAlign w:val="superscript"/>
        </w:rPr>
        <w:drawing>
          <wp:inline distT="0" distB="0" distL="0" distR="0" wp14:anchorId="2F81C42A" wp14:editId="204F4D7C">
            <wp:extent cx="5274310" cy="3680460"/>
            <wp:effectExtent l="0" t="0" r="2540" b="0"/>
            <wp:docPr id="565" name="图片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pic:cNvPicPr/>
                  </pic:nvPicPr>
                  <pic:blipFill>
                    <a:blip r:embed="rId1188"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58F8ABC6" w14:textId="77777777" w:rsidR="00F86641" w:rsidRDefault="00BE5CCA" w:rsidP="00F86641">
      <w:pPr>
        <w:rPr>
          <w:rFonts w:ascii="Arial" w:hAnsi="Arial" w:cs="Arial"/>
          <w:sz w:val="17"/>
          <w:szCs w:val="17"/>
          <w:lang w:val="de-DE"/>
        </w:rPr>
      </w:pPr>
      <w:r>
        <w:rPr>
          <w:rFonts w:ascii="Arial" w:hAnsi="Arial" w:cs="Arial"/>
          <w:noProof/>
          <w:sz w:val="17"/>
          <w:szCs w:val="17"/>
          <w:lang w:val="de-DE"/>
        </w:rPr>
        <w:object w:dxaOrig="1440" w:dyaOrig="1440" w14:anchorId="73E3A850">
          <v:shape id="_x0000_s4662" type="#_x0000_t75" style="position:absolute;left:0;text-align:left;margin-left:-.15pt;margin-top:59.95pt;width:99.65pt;height:100.4pt;z-index:253785088">
            <v:imagedata r:id="rId1189" o:title=""/>
          </v:shape>
          <o:OLEObject Type="Embed" ProgID="ChemDraw.Document.6.0" ShapeID="_x0000_s4662" DrawAspect="Content" ObjectID="_1819003227" r:id="rId1190"/>
        </w:object>
      </w:r>
      <w:r w:rsidR="00F86641">
        <w:rPr>
          <w:rFonts w:ascii="Times New Roman" w:hAnsi="Times New Roman" w:cs="Times New Roman"/>
          <w:noProof/>
          <w:sz w:val="20"/>
          <w:szCs w:val="20"/>
          <w:vertAlign w:val="superscript"/>
        </w:rPr>
        <w:drawing>
          <wp:inline distT="0" distB="0" distL="0" distR="0" wp14:anchorId="1D5C59CD" wp14:editId="7AEDD972">
            <wp:extent cx="5274310" cy="3680460"/>
            <wp:effectExtent l="0" t="0" r="2540" b="0"/>
            <wp:docPr id="566" name="图片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pic:cNvPicPr/>
                  </pic:nvPicPr>
                  <pic:blipFill>
                    <a:blip r:embed="rId1191"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30E49C43" w14:textId="14B93672" w:rsidR="00F86641" w:rsidRDefault="00BE5CCA" w:rsidP="00F86641">
      <w:pPr>
        <w:widowControl/>
        <w:jc w:val="left"/>
        <w:rPr>
          <w:rFonts w:ascii="Arial" w:hAnsi="Arial" w:cs="Arial"/>
          <w:sz w:val="17"/>
          <w:szCs w:val="17"/>
          <w:lang w:val="de-DE"/>
        </w:rPr>
      </w:pPr>
      <w:r>
        <w:rPr>
          <w:rFonts w:ascii="Arial" w:hAnsi="Arial" w:cs="Arial"/>
          <w:noProof/>
          <w:sz w:val="17"/>
          <w:szCs w:val="17"/>
          <w:lang w:val="de-DE"/>
        </w:rPr>
        <w:lastRenderedPageBreak/>
        <w:object w:dxaOrig="1440" w:dyaOrig="1440" w14:anchorId="7FBD07CF">
          <v:shape id="_x0000_s4666" type="#_x0000_t75" style="position:absolute;margin-left:-.05pt;margin-top:60.25pt;width:112.25pt;height:99.75pt;z-index:253789184">
            <v:imagedata r:id="rId1192" o:title=""/>
          </v:shape>
          <o:OLEObject Type="Embed" ProgID="ChemDraw.Document.6.0" ShapeID="_x0000_s4666" DrawAspect="Content" ObjectID="_1819003228" r:id="rId1193"/>
        </w:object>
      </w:r>
      <w:r w:rsidR="00F86641">
        <w:rPr>
          <w:rFonts w:ascii="Arial" w:hAnsi="Arial" w:cs="Arial"/>
          <w:noProof/>
          <w:sz w:val="17"/>
          <w:szCs w:val="17"/>
        </w:rPr>
        <w:drawing>
          <wp:inline distT="0" distB="0" distL="0" distR="0" wp14:anchorId="11BBF1AA" wp14:editId="7232B4FC">
            <wp:extent cx="5274032" cy="3680460"/>
            <wp:effectExtent l="0" t="0" r="3175" b="0"/>
            <wp:docPr id="567" name="图片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图片 384"/>
                    <pic:cNvPicPr/>
                  </pic:nvPicPr>
                  <pic:blipFill>
                    <a:blip r:embed="rId1194"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4D4B7401" w14:textId="77777777" w:rsidR="00F86641" w:rsidRDefault="00BE5CCA" w:rsidP="00F86641">
      <w:pPr>
        <w:widowControl/>
        <w:jc w:val="left"/>
        <w:rPr>
          <w:rFonts w:ascii="Arial" w:hAnsi="Arial" w:cs="Arial"/>
          <w:sz w:val="17"/>
          <w:szCs w:val="17"/>
          <w:lang w:val="de-DE"/>
        </w:rPr>
      </w:pPr>
      <w:r>
        <w:rPr>
          <w:rFonts w:ascii="Arial" w:hAnsi="Arial" w:cs="Arial"/>
          <w:noProof/>
          <w:sz w:val="17"/>
          <w:szCs w:val="17"/>
          <w:lang w:val="de-DE"/>
        </w:rPr>
        <w:object w:dxaOrig="1440" w:dyaOrig="1440" w14:anchorId="11E18F0E">
          <v:shape id="_x0000_s4667" type="#_x0000_t75" style="position:absolute;margin-left:-.05pt;margin-top:61.65pt;width:112.25pt;height:99.75pt;z-index:253790208">
            <v:imagedata r:id="rId1195" o:title=""/>
          </v:shape>
          <o:OLEObject Type="Embed" ProgID="ChemDraw.Document.6.0" ShapeID="_x0000_s4667" DrawAspect="Content" ObjectID="_1819003229" r:id="rId1196"/>
        </w:object>
      </w:r>
      <w:r w:rsidR="00F86641">
        <w:rPr>
          <w:rFonts w:ascii="Arial" w:hAnsi="Arial" w:cs="Arial"/>
          <w:noProof/>
          <w:sz w:val="17"/>
          <w:szCs w:val="17"/>
        </w:rPr>
        <w:drawing>
          <wp:inline distT="0" distB="0" distL="0" distR="0" wp14:anchorId="1E562A86" wp14:editId="6AAA1DA2">
            <wp:extent cx="5274032" cy="3680460"/>
            <wp:effectExtent l="0" t="0" r="3175" b="0"/>
            <wp:docPr id="568" name="图片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图片 385"/>
                    <pic:cNvPicPr/>
                  </pic:nvPicPr>
                  <pic:blipFill>
                    <a:blip r:embed="rId1197"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62AE3702" w14:textId="77777777" w:rsidR="00F86641" w:rsidRDefault="00BE5CCA" w:rsidP="00F86641">
      <w:pPr>
        <w:widowControl/>
        <w:jc w:val="left"/>
        <w:rPr>
          <w:rFonts w:ascii="Arial" w:hAnsi="Arial" w:cs="Arial"/>
          <w:sz w:val="17"/>
          <w:szCs w:val="17"/>
          <w:lang w:val="de-DE"/>
        </w:rPr>
      </w:pPr>
      <w:r>
        <w:rPr>
          <w:rFonts w:ascii="Arial" w:hAnsi="Arial" w:cs="Arial"/>
          <w:noProof/>
          <w:sz w:val="17"/>
          <w:szCs w:val="17"/>
          <w:lang w:val="de-DE"/>
        </w:rPr>
        <w:lastRenderedPageBreak/>
        <w:object w:dxaOrig="1440" w:dyaOrig="1440" w14:anchorId="1539D37F">
          <v:shape id="_x0000_s4664" type="#_x0000_t75" style="position:absolute;margin-left:11.95pt;margin-top:71.15pt;width:118.15pt;height:99.75pt;z-index:253787136">
            <v:imagedata r:id="rId1198" o:title=""/>
          </v:shape>
          <o:OLEObject Type="Embed" ProgID="ChemDraw.Document.6.0" ShapeID="_x0000_s4664" DrawAspect="Content" ObjectID="_1819003230" r:id="rId1199"/>
        </w:object>
      </w:r>
      <w:r w:rsidR="00F86641">
        <w:rPr>
          <w:rFonts w:ascii="Arial" w:hAnsi="Arial" w:cs="Arial"/>
          <w:noProof/>
          <w:sz w:val="17"/>
          <w:szCs w:val="17"/>
        </w:rPr>
        <w:drawing>
          <wp:inline distT="0" distB="0" distL="0" distR="0" wp14:anchorId="1B3FD095" wp14:editId="7A3199D9">
            <wp:extent cx="5274032" cy="3680460"/>
            <wp:effectExtent l="0" t="0" r="3175" b="0"/>
            <wp:docPr id="569" name="图片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图片 386"/>
                    <pic:cNvPicPr/>
                  </pic:nvPicPr>
                  <pic:blipFill>
                    <a:blip r:embed="rId1200"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5081301A" w14:textId="77777777" w:rsidR="00F86641" w:rsidRDefault="00BE5CCA" w:rsidP="00F86641">
      <w:pPr>
        <w:widowControl/>
        <w:jc w:val="left"/>
        <w:rPr>
          <w:rFonts w:ascii="Arial" w:hAnsi="Arial" w:cs="Arial"/>
          <w:sz w:val="17"/>
          <w:szCs w:val="17"/>
          <w:lang w:val="de-DE"/>
        </w:rPr>
      </w:pPr>
      <w:r>
        <w:rPr>
          <w:rFonts w:ascii="Arial" w:hAnsi="Arial" w:cs="Arial"/>
          <w:noProof/>
          <w:sz w:val="17"/>
          <w:szCs w:val="17"/>
          <w:lang w:val="de-DE"/>
        </w:rPr>
        <w:object w:dxaOrig="1440" w:dyaOrig="1440" w14:anchorId="66736695">
          <v:shape id="_x0000_s4665" type="#_x0000_t75" style="position:absolute;margin-left:-.05pt;margin-top:62.2pt;width:118.15pt;height:99.75pt;z-index:253788160">
            <v:imagedata r:id="rId1201" o:title=""/>
          </v:shape>
          <o:OLEObject Type="Embed" ProgID="ChemDraw.Document.6.0" ShapeID="_x0000_s4665" DrawAspect="Content" ObjectID="_1819003231" r:id="rId1202"/>
        </w:object>
      </w:r>
      <w:r w:rsidR="00F86641">
        <w:rPr>
          <w:rFonts w:ascii="Arial" w:hAnsi="Arial" w:cs="Arial"/>
          <w:noProof/>
          <w:sz w:val="17"/>
          <w:szCs w:val="17"/>
        </w:rPr>
        <w:drawing>
          <wp:inline distT="0" distB="0" distL="0" distR="0" wp14:anchorId="5BE82319" wp14:editId="73976D4A">
            <wp:extent cx="5274032" cy="3680460"/>
            <wp:effectExtent l="0" t="0" r="3175" b="0"/>
            <wp:docPr id="570" name="图片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图片 387"/>
                    <pic:cNvPicPr/>
                  </pic:nvPicPr>
                  <pic:blipFill>
                    <a:blip r:embed="rId1203"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071F3043" w14:textId="77777777" w:rsidR="00F86641" w:rsidRDefault="00BE5CCA" w:rsidP="00F86641">
      <w:pPr>
        <w:rPr>
          <w:rFonts w:ascii="Arial" w:hAnsi="Arial" w:cs="Arial"/>
          <w:sz w:val="17"/>
          <w:szCs w:val="17"/>
          <w:lang w:val="de-DE"/>
        </w:rPr>
      </w:pPr>
      <w:r>
        <w:rPr>
          <w:rFonts w:ascii="Arial" w:hAnsi="Arial" w:cs="Arial"/>
          <w:noProof/>
          <w:sz w:val="17"/>
          <w:szCs w:val="17"/>
          <w:lang w:val="de-DE"/>
        </w:rPr>
        <w:lastRenderedPageBreak/>
        <w:object w:dxaOrig="1440" w:dyaOrig="1440" w14:anchorId="74334BDA">
          <v:shape id="_x0000_s4668" type="#_x0000_t75" style="position:absolute;left:0;text-align:left;margin-left:-.05pt;margin-top:58.7pt;width:93.55pt;height:97.15pt;z-index:253791232">
            <v:imagedata r:id="rId1204" o:title=""/>
          </v:shape>
          <o:OLEObject Type="Embed" ProgID="ChemDraw.Document.6.0" ShapeID="_x0000_s4668" DrawAspect="Content" ObjectID="_1819003232" r:id="rId1205"/>
        </w:object>
      </w:r>
      <w:r w:rsidR="00F86641">
        <w:rPr>
          <w:rFonts w:ascii="Times New Roman" w:hAnsi="Times New Roman" w:cs="Times New Roman"/>
          <w:noProof/>
          <w:sz w:val="20"/>
          <w:szCs w:val="20"/>
          <w:vertAlign w:val="superscript"/>
        </w:rPr>
        <w:drawing>
          <wp:inline distT="0" distB="0" distL="0" distR="0" wp14:anchorId="1348AFB7" wp14:editId="6689AE75">
            <wp:extent cx="5274310" cy="3680460"/>
            <wp:effectExtent l="0" t="0" r="2540" b="0"/>
            <wp:docPr id="571" name="图片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pic:nvPicPr>
                  <pic:blipFill>
                    <a:blip r:embed="rId1206"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528B3382" w14:textId="77777777" w:rsidR="00F86641" w:rsidRDefault="00BE5CCA" w:rsidP="00F86641">
      <w:pPr>
        <w:rPr>
          <w:rFonts w:ascii="Arial" w:hAnsi="Arial" w:cs="Arial"/>
          <w:sz w:val="17"/>
          <w:szCs w:val="17"/>
          <w:lang w:val="de-DE"/>
        </w:rPr>
      </w:pPr>
      <w:r>
        <w:rPr>
          <w:rFonts w:ascii="Arial" w:hAnsi="Arial" w:cs="Arial"/>
          <w:noProof/>
          <w:sz w:val="17"/>
          <w:szCs w:val="17"/>
          <w:lang w:val="de-DE"/>
        </w:rPr>
        <w:object w:dxaOrig="1440" w:dyaOrig="1440" w14:anchorId="6EF1CF59">
          <v:shape id="_x0000_s4669" type="#_x0000_t75" style="position:absolute;left:0;text-align:left;margin-left:-.05pt;margin-top:57.3pt;width:96.85pt;height:97.25pt;z-index:253792256">
            <v:imagedata r:id="rId1207" o:title=""/>
          </v:shape>
          <o:OLEObject Type="Embed" ProgID="ChemDraw.Document.6.0" ShapeID="_x0000_s4669" DrawAspect="Content" ObjectID="_1819003233" r:id="rId1208"/>
        </w:object>
      </w:r>
      <w:r w:rsidR="00F86641">
        <w:rPr>
          <w:rFonts w:ascii="Times New Roman" w:hAnsi="Times New Roman" w:cs="Times New Roman"/>
          <w:noProof/>
          <w:sz w:val="20"/>
          <w:szCs w:val="20"/>
          <w:vertAlign w:val="superscript"/>
        </w:rPr>
        <w:drawing>
          <wp:inline distT="0" distB="0" distL="0" distR="0" wp14:anchorId="4AF6BA6F" wp14:editId="765B1ECB">
            <wp:extent cx="5274310" cy="3680460"/>
            <wp:effectExtent l="0" t="0" r="2540" b="0"/>
            <wp:docPr id="572" name="图片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pic:nvPicPr>
                  <pic:blipFill>
                    <a:blip r:embed="rId1209"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4143F2C5" w14:textId="77777777" w:rsidR="00F86641" w:rsidRDefault="00BE5CCA" w:rsidP="00F86641">
      <w:pPr>
        <w:rPr>
          <w:rFonts w:ascii="Arial" w:hAnsi="Arial" w:cs="Arial"/>
          <w:sz w:val="17"/>
          <w:szCs w:val="17"/>
          <w:lang w:val="de-DE"/>
        </w:rPr>
      </w:pPr>
      <w:r>
        <w:rPr>
          <w:rFonts w:ascii="Times New Roman" w:hAnsi="Times New Roman" w:cs="Times New Roman"/>
          <w:noProof/>
          <w:sz w:val="20"/>
          <w:szCs w:val="20"/>
          <w:vertAlign w:val="superscript"/>
        </w:rPr>
        <w:lastRenderedPageBreak/>
        <w:object w:dxaOrig="1440" w:dyaOrig="1440" w14:anchorId="4DAC6B90">
          <v:shape id="_x0000_s4702" type="#_x0000_t75" style="position:absolute;left:0;text-align:left;margin-left:-.05pt;margin-top:65.15pt;width:93.5pt;height:98.4pt;z-index:253826048">
            <v:imagedata r:id="rId1210" o:title=""/>
          </v:shape>
          <o:OLEObject Type="Embed" ProgID="ChemDraw.Document.6.0" ShapeID="_x0000_s4702" DrawAspect="Content" ObjectID="_1819003234" r:id="rId1211"/>
        </w:object>
      </w:r>
      <w:r w:rsidR="00F86641">
        <w:rPr>
          <w:rFonts w:ascii="Times New Roman" w:hAnsi="Times New Roman" w:cs="Times New Roman"/>
          <w:noProof/>
          <w:sz w:val="20"/>
          <w:szCs w:val="20"/>
          <w:vertAlign w:val="superscript"/>
        </w:rPr>
        <w:drawing>
          <wp:inline distT="0" distB="0" distL="0" distR="0" wp14:anchorId="20B95639" wp14:editId="012D8195">
            <wp:extent cx="5274310" cy="3680460"/>
            <wp:effectExtent l="0" t="0" r="2540" b="0"/>
            <wp:docPr id="574" name="图片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pic:cNvPicPr/>
                  </pic:nvPicPr>
                  <pic:blipFill>
                    <a:blip r:embed="rId1212"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66C542A9" w14:textId="77777777" w:rsidR="00F86641" w:rsidRDefault="00BE5CCA" w:rsidP="00F86641">
      <w:pPr>
        <w:rPr>
          <w:rFonts w:ascii="Arial" w:hAnsi="Arial" w:cs="Arial"/>
          <w:sz w:val="17"/>
          <w:szCs w:val="17"/>
          <w:lang w:val="de-DE"/>
        </w:rPr>
      </w:pPr>
      <w:r>
        <w:rPr>
          <w:rFonts w:ascii="Times New Roman" w:hAnsi="Times New Roman" w:cs="Times New Roman"/>
          <w:noProof/>
          <w:sz w:val="20"/>
          <w:szCs w:val="20"/>
          <w:vertAlign w:val="superscript"/>
        </w:rPr>
        <w:object w:dxaOrig="1440" w:dyaOrig="1440" w14:anchorId="6AA7523F">
          <v:shape id="_x0000_s4670" type="#_x0000_t75" style="position:absolute;left:0;text-align:left;margin-left:-.15pt;margin-top:57.35pt;width:96.85pt;height:98.4pt;z-index:253793280">
            <v:imagedata r:id="rId1213" o:title=""/>
          </v:shape>
          <o:OLEObject Type="Embed" ProgID="ChemDraw.Document.6.0" ShapeID="_x0000_s4670" DrawAspect="Content" ObjectID="_1819003235" r:id="rId1214"/>
        </w:object>
      </w:r>
      <w:r w:rsidR="00F86641">
        <w:rPr>
          <w:rFonts w:ascii="Times New Roman" w:hAnsi="Times New Roman" w:cs="Times New Roman"/>
          <w:noProof/>
          <w:sz w:val="20"/>
          <w:szCs w:val="20"/>
          <w:vertAlign w:val="superscript"/>
        </w:rPr>
        <w:drawing>
          <wp:inline distT="0" distB="0" distL="0" distR="0" wp14:anchorId="49D0DF6F" wp14:editId="6D1888E7">
            <wp:extent cx="5274310" cy="3680460"/>
            <wp:effectExtent l="0" t="0" r="2540" b="0"/>
            <wp:docPr id="573" name="图片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pic:nvPicPr>
                  <pic:blipFill>
                    <a:blip r:embed="rId1215"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389B3818" w14:textId="77777777" w:rsidR="00F86641" w:rsidRDefault="00F86641" w:rsidP="00F86641">
      <w:pPr>
        <w:rPr>
          <w:rFonts w:ascii="Arial" w:hAnsi="Arial" w:cs="Arial"/>
          <w:sz w:val="17"/>
          <w:szCs w:val="17"/>
          <w:lang w:val="de-DE"/>
        </w:rPr>
      </w:pPr>
    </w:p>
    <w:p w14:paraId="34625D65" w14:textId="206A5E33" w:rsidR="00F86641" w:rsidRDefault="00BE5CCA" w:rsidP="00F86641">
      <w:pPr>
        <w:rPr>
          <w:rFonts w:ascii="Arial" w:hAnsi="Arial" w:cs="Arial"/>
          <w:sz w:val="17"/>
          <w:szCs w:val="17"/>
          <w:lang w:val="de-DE"/>
        </w:rPr>
      </w:pPr>
      <w:r>
        <w:rPr>
          <w:rFonts w:ascii="Arial" w:hAnsi="Arial" w:cs="Arial"/>
          <w:noProof/>
          <w:sz w:val="17"/>
          <w:szCs w:val="17"/>
          <w:lang w:val="de-DE"/>
        </w:rPr>
        <w:lastRenderedPageBreak/>
        <w:object w:dxaOrig="1440" w:dyaOrig="1440" w14:anchorId="300B1A0C">
          <v:shape id="_x0000_s4655" type="#_x0000_t75" style="position:absolute;left:0;text-align:left;margin-left:-.15pt;margin-top:58.65pt;width:93.45pt;height:97.75pt;z-index:253776896">
            <v:imagedata r:id="rId1216" o:title=""/>
          </v:shape>
          <o:OLEObject Type="Embed" ProgID="ChemDraw.Document.6.0" ShapeID="_x0000_s4655" DrawAspect="Content" ObjectID="_1819003236" r:id="rId1217"/>
        </w:object>
      </w:r>
      <w:r w:rsidR="00F86641">
        <w:rPr>
          <w:rFonts w:ascii="Times New Roman" w:hAnsi="Times New Roman" w:cs="Times New Roman"/>
          <w:noProof/>
          <w:sz w:val="20"/>
          <w:szCs w:val="20"/>
          <w:vertAlign w:val="superscript"/>
        </w:rPr>
        <w:drawing>
          <wp:inline distT="0" distB="0" distL="0" distR="0" wp14:anchorId="6148FA94" wp14:editId="47C1F8ED">
            <wp:extent cx="5274032" cy="3680460"/>
            <wp:effectExtent l="0" t="0" r="3175" b="0"/>
            <wp:docPr id="575" name="图片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 name="图片 575"/>
                    <pic:cNvPicPr/>
                  </pic:nvPicPr>
                  <pic:blipFill>
                    <a:blip r:embed="rId1218"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3CA5C4B5" w14:textId="77777777" w:rsidR="00F86641" w:rsidRDefault="00BE5CCA" w:rsidP="00F86641">
      <w:pPr>
        <w:rPr>
          <w:rFonts w:ascii="Arial" w:hAnsi="Arial" w:cs="Arial"/>
          <w:sz w:val="17"/>
          <w:szCs w:val="17"/>
          <w:lang w:val="de-DE"/>
        </w:rPr>
      </w:pPr>
      <w:r>
        <w:rPr>
          <w:rFonts w:ascii="Times New Roman" w:hAnsi="Times New Roman" w:cs="Times New Roman"/>
          <w:noProof/>
          <w:sz w:val="20"/>
          <w:szCs w:val="20"/>
          <w:vertAlign w:val="superscript"/>
        </w:rPr>
        <w:object w:dxaOrig="1440" w:dyaOrig="1440" w14:anchorId="34F30C10">
          <v:shape id="_x0000_s4654" type="#_x0000_t75" style="position:absolute;left:0;text-align:left;margin-left:-.15pt;margin-top:56.05pt;width:96.85pt;height:97.75pt;z-index:253775872">
            <v:imagedata r:id="rId1219" o:title=""/>
          </v:shape>
          <o:OLEObject Type="Embed" ProgID="ChemDraw.Document.6.0" ShapeID="_x0000_s4654" DrawAspect="Content" ObjectID="_1819003237" r:id="rId1220"/>
        </w:object>
      </w:r>
      <w:r w:rsidR="00F86641">
        <w:rPr>
          <w:rFonts w:ascii="Times New Roman" w:hAnsi="Times New Roman" w:cs="Times New Roman"/>
          <w:noProof/>
          <w:sz w:val="20"/>
          <w:szCs w:val="20"/>
          <w:vertAlign w:val="superscript"/>
        </w:rPr>
        <w:drawing>
          <wp:inline distT="0" distB="0" distL="0" distR="0" wp14:anchorId="77776AEB" wp14:editId="3B4DBCDF">
            <wp:extent cx="5274310" cy="3680460"/>
            <wp:effectExtent l="0" t="0" r="2540" b="0"/>
            <wp:docPr id="576" name="图片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pic:nvPicPr>
                  <pic:blipFill>
                    <a:blip r:embed="rId1221"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3E782580" w14:textId="77777777" w:rsidR="00F86641" w:rsidRPr="00A01E28" w:rsidRDefault="00BE5CCA" w:rsidP="00F86641">
      <w:pPr>
        <w:rPr>
          <w:rFonts w:ascii="Times New Roman" w:hAnsi="Times New Roman" w:cs="Times New Roman"/>
          <w:noProof/>
          <w:sz w:val="20"/>
          <w:szCs w:val="20"/>
          <w:vertAlign w:val="superscript"/>
        </w:rPr>
      </w:pPr>
      <w:r>
        <w:rPr>
          <w:rFonts w:ascii="Arial" w:hAnsi="Arial" w:cs="Arial"/>
          <w:noProof/>
          <w:sz w:val="17"/>
          <w:szCs w:val="17"/>
          <w:lang w:val="de-DE"/>
        </w:rPr>
        <w:lastRenderedPageBreak/>
        <w:object w:dxaOrig="1440" w:dyaOrig="1440" w14:anchorId="6B228326">
          <v:shape id="_x0000_s4656" type="#_x0000_t75" style="position:absolute;left:0;text-align:left;margin-left:-.15pt;margin-top:60.3pt;width:133.6pt;height:108.1pt;z-index:253777920">
            <v:imagedata r:id="rId1222" o:title=""/>
          </v:shape>
          <o:OLEObject Type="Embed" ProgID="ChemDraw.Document.6.0" ShapeID="_x0000_s4656" DrawAspect="Content" ObjectID="_1819003238" r:id="rId1223"/>
        </w:object>
      </w:r>
      <w:r w:rsidR="00F86641">
        <w:rPr>
          <w:rFonts w:ascii="Times New Roman" w:hAnsi="Times New Roman" w:cs="Times New Roman"/>
          <w:noProof/>
          <w:sz w:val="20"/>
          <w:szCs w:val="20"/>
          <w:vertAlign w:val="superscript"/>
        </w:rPr>
        <w:drawing>
          <wp:inline distT="0" distB="0" distL="0" distR="0" wp14:anchorId="30538876" wp14:editId="0FA6DB5B">
            <wp:extent cx="5274310" cy="3680460"/>
            <wp:effectExtent l="0" t="0" r="2540" b="0"/>
            <wp:docPr id="577" name="图片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pic:cNvPicPr/>
                  </pic:nvPicPr>
                  <pic:blipFill>
                    <a:blip r:embed="rId1224"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22437FDC" w14:textId="77777777" w:rsidR="00F86641" w:rsidRDefault="00BE5CCA" w:rsidP="00F86641">
      <w:pPr>
        <w:rPr>
          <w:rFonts w:ascii="Arial" w:hAnsi="Arial" w:cs="Arial"/>
          <w:sz w:val="17"/>
          <w:szCs w:val="17"/>
          <w:lang w:val="de-DE"/>
        </w:rPr>
      </w:pPr>
      <w:r>
        <w:rPr>
          <w:rFonts w:ascii="Arial" w:hAnsi="Arial" w:cs="Arial"/>
          <w:noProof/>
          <w:sz w:val="17"/>
          <w:szCs w:val="17"/>
          <w:lang w:val="de-DE"/>
        </w:rPr>
        <w:object w:dxaOrig="1440" w:dyaOrig="1440" w14:anchorId="260E31A2">
          <v:shape id="_x0000_s4657" type="#_x0000_t75" style="position:absolute;left:0;text-align:left;margin-left:-.1pt;margin-top:64.05pt;width:133.6pt;height:108.1pt;z-index:253778944">
            <v:imagedata r:id="rId1225" o:title=""/>
          </v:shape>
          <o:OLEObject Type="Embed" ProgID="ChemDraw.Document.6.0" ShapeID="_x0000_s4657" DrawAspect="Content" ObjectID="_1819003239" r:id="rId1226"/>
        </w:object>
      </w:r>
      <w:r w:rsidR="00F86641">
        <w:rPr>
          <w:rFonts w:ascii="Times New Roman" w:hAnsi="Times New Roman" w:cs="Times New Roman"/>
          <w:noProof/>
          <w:sz w:val="20"/>
          <w:szCs w:val="20"/>
          <w:vertAlign w:val="superscript"/>
        </w:rPr>
        <w:drawing>
          <wp:inline distT="0" distB="0" distL="0" distR="0" wp14:anchorId="0F39E649" wp14:editId="3B444926">
            <wp:extent cx="5274310" cy="3680460"/>
            <wp:effectExtent l="0" t="0" r="2540" b="0"/>
            <wp:docPr id="578" name="图片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pic:cNvPicPr/>
                  </pic:nvPicPr>
                  <pic:blipFill>
                    <a:blip r:embed="rId1227"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128CE507" w14:textId="6F1B1334" w:rsidR="00F86641" w:rsidRDefault="00BE5CCA" w:rsidP="00F86641">
      <w:pPr>
        <w:rPr>
          <w:rFonts w:ascii="Arial" w:hAnsi="Arial" w:cs="Arial"/>
          <w:sz w:val="17"/>
          <w:szCs w:val="17"/>
          <w:lang w:val="de-DE"/>
        </w:rPr>
      </w:pPr>
      <w:r>
        <w:rPr>
          <w:rFonts w:ascii="Arial" w:hAnsi="Arial" w:cs="Arial"/>
          <w:noProof/>
          <w:sz w:val="17"/>
          <w:szCs w:val="17"/>
          <w:lang w:val="de-DE"/>
        </w:rPr>
        <w:lastRenderedPageBreak/>
        <w:object w:dxaOrig="1440" w:dyaOrig="1440" w14:anchorId="0992CBD4">
          <v:shape id="_x0000_s4658" type="#_x0000_t75" style="position:absolute;left:0;text-align:left;margin-left:2.3pt;margin-top:60.2pt;width:133.6pt;height:108.2pt;z-index:253780992">
            <v:imagedata r:id="rId1228" o:title=""/>
          </v:shape>
          <o:OLEObject Type="Embed" ProgID="ChemDraw.Document.6.0" ShapeID="_x0000_s4658" DrawAspect="Content" ObjectID="_1819003240" r:id="rId1229"/>
        </w:object>
      </w:r>
      <w:r w:rsidR="00F86641">
        <w:rPr>
          <w:rFonts w:ascii="Times New Roman" w:hAnsi="Times New Roman" w:cs="Times New Roman"/>
          <w:noProof/>
          <w:sz w:val="20"/>
          <w:szCs w:val="20"/>
        </w:rPr>
        <w:drawing>
          <wp:anchor distT="0" distB="0" distL="114300" distR="114300" simplePos="0" relativeHeight="253779968" behindDoc="0" locked="0" layoutInCell="1" allowOverlap="1" wp14:anchorId="45B70D59" wp14:editId="1A87E14E">
            <wp:simplePos x="0" y="0"/>
            <wp:positionH relativeFrom="margin">
              <wp:posOffset>0</wp:posOffset>
            </wp:positionH>
            <wp:positionV relativeFrom="paragraph">
              <wp:posOffset>200025</wp:posOffset>
            </wp:positionV>
            <wp:extent cx="5274310" cy="3680460"/>
            <wp:effectExtent l="0" t="0" r="2540" b="0"/>
            <wp:wrapSquare wrapText="bothSides"/>
            <wp:docPr id="579" name="图片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pic:cNvPicPr/>
                  </pic:nvPicPr>
                  <pic:blipFill>
                    <a:blip r:embed="rId1230"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14:sizeRelH relativeFrom="page">
              <wp14:pctWidth>0</wp14:pctWidth>
            </wp14:sizeRelH>
            <wp14:sizeRelV relativeFrom="page">
              <wp14:pctHeight>0</wp14:pctHeight>
            </wp14:sizeRelV>
          </wp:anchor>
        </w:drawing>
      </w:r>
    </w:p>
    <w:p w14:paraId="423B09AC" w14:textId="7CBC9F48" w:rsidR="00F86641" w:rsidRPr="00E36E64" w:rsidRDefault="00BE5CCA" w:rsidP="00F86641">
      <w:pPr>
        <w:widowControl/>
        <w:jc w:val="left"/>
        <w:rPr>
          <w:rFonts w:ascii="Arial" w:hAnsi="Arial" w:cs="Arial"/>
          <w:sz w:val="17"/>
          <w:szCs w:val="17"/>
          <w:lang w:val="de-DE"/>
        </w:rPr>
      </w:pPr>
      <w:r>
        <w:rPr>
          <w:rFonts w:ascii="Arial" w:hAnsi="Arial" w:cs="Arial"/>
          <w:noProof/>
          <w:sz w:val="17"/>
          <w:szCs w:val="17"/>
        </w:rPr>
        <w:object w:dxaOrig="1440" w:dyaOrig="1440" w14:anchorId="5FA22B6D">
          <v:shape id="_x0000_s4671" type="#_x0000_t75" style="position:absolute;margin-left:.2pt;margin-top:364.75pt;width:93.4pt;height:98.1pt;z-index:253794304">
            <v:imagedata r:id="rId1231" o:title=""/>
          </v:shape>
          <o:OLEObject Type="Embed" ProgID="ChemDraw.Document.6.0" ShapeID="_x0000_s4671" DrawAspect="Content" ObjectID="_1819003241" r:id="rId1232"/>
        </w:object>
      </w:r>
      <w:r w:rsidR="00F86641" w:rsidRPr="001017BC">
        <w:rPr>
          <w:rFonts w:ascii="Arial" w:hAnsi="Arial" w:cs="Arial"/>
          <w:noProof/>
          <w:sz w:val="17"/>
          <w:szCs w:val="17"/>
        </w:rPr>
        <w:drawing>
          <wp:inline distT="0" distB="0" distL="0" distR="0" wp14:anchorId="69DB3C3C" wp14:editId="1AA2ADE7">
            <wp:extent cx="5274310" cy="3680460"/>
            <wp:effectExtent l="0" t="0" r="2540" b="0"/>
            <wp:docPr id="580" name="图片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pic:nvPicPr>
                  <pic:blipFill>
                    <a:blip r:embed="rId1233"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6DEED3F0" w14:textId="77777777" w:rsidR="00F86641" w:rsidRDefault="00BE5CCA" w:rsidP="00F86641">
      <w:r>
        <w:rPr>
          <w:rFonts w:ascii="Arial" w:hAnsi="Arial" w:cs="Arial"/>
          <w:noProof/>
          <w:sz w:val="17"/>
          <w:szCs w:val="17"/>
        </w:rPr>
        <w:lastRenderedPageBreak/>
        <w:object w:dxaOrig="1440" w:dyaOrig="1440" w14:anchorId="6B68E344">
          <v:shape id="_x0000_s4672" type="#_x0000_t75" style="position:absolute;left:0;text-align:left;margin-left:12.2pt;margin-top:74.05pt;width:96.1pt;height:95.85pt;z-index:253795328">
            <v:imagedata r:id="rId1234" o:title=""/>
          </v:shape>
          <o:OLEObject Type="Embed" ProgID="ChemDraw.Document.6.0" ShapeID="_x0000_s4672" DrawAspect="Content" ObjectID="_1819003242" r:id="rId1235"/>
        </w:object>
      </w:r>
      <w:r w:rsidR="00F86641">
        <w:rPr>
          <w:rFonts w:ascii="Arial" w:hAnsi="Arial" w:cs="Arial"/>
          <w:noProof/>
          <w:sz w:val="17"/>
          <w:szCs w:val="17"/>
        </w:rPr>
        <w:drawing>
          <wp:inline distT="0" distB="0" distL="0" distR="0" wp14:anchorId="6DF6442B" wp14:editId="1BA209E1">
            <wp:extent cx="5274310" cy="3680460"/>
            <wp:effectExtent l="0" t="0" r="2540" b="0"/>
            <wp:docPr id="581" name="图片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pic:nvPicPr>
                  <pic:blipFill>
                    <a:blip r:embed="rId1236"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7E4590D3" w14:textId="77777777" w:rsidR="00F86641" w:rsidRDefault="00BE5CCA" w:rsidP="00F86641">
      <w:pPr>
        <w:rPr>
          <w:rFonts w:ascii="Times New Roman" w:hAnsi="Times New Roman" w:cs="Times New Roman"/>
          <w:sz w:val="20"/>
          <w:szCs w:val="20"/>
          <w:vertAlign w:val="superscript"/>
        </w:rPr>
      </w:pPr>
      <w:r>
        <w:rPr>
          <w:noProof/>
        </w:rPr>
        <w:object w:dxaOrig="1440" w:dyaOrig="1440" w14:anchorId="31E38C68">
          <v:shape id="_x0000_s4637" type="#_x0000_t75" style="position:absolute;left:0;text-align:left;margin-left:14.3pt;margin-top:65.05pt;width:94pt;height:84.4pt;z-index:253758464">
            <v:imagedata r:id="rId1237" o:title=""/>
          </v:shape>
          <o:OLEObject Type="Embed" ProgID="ChemDraw.Document.6.0" ShapeID="_x0000_s4637" DrawAspect="Content" ObjectID="_1819003243" r:id="rId1238"/>
        </w:object>
      </w:r>
      <w:r w:rsidR="00F86641">
        <w:rPr>
          <w:rFonts w:ascii="Times New Roman" w:hAnsi="Times New Roman" w:cs="Times New Roman"/>
          <w:noProof/>
          <w:sz w:val="20"/>
          <w:szCs w:val="20"/>
          <w:vertAlign w:val="superscript"/>
        </w:rPr>
        <w:drawing>
          <wp:inline distT="0" distB="0" distL="0" distR="0" wp14:anchorId="3261B1B7" wp14:editId="68EB7D10">
            <wp:extent cx="5274032" cy="3680459"/>
            <wp:effectExtent l="0" t="0" r="3175" b="0"/>
            <wp:docPr id="582" name="图片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pic:cNvPicPr/>
                  </pic:nvPicPr>
                  <pic:blipFill>
                    <a:blip r:embed="rId1239" cstate="print">
                      <a:extLst>
                        <a:ext uri="{28A0092B-C50C-407E-A947-70E740481C1C}">
                          <a14:useLocalDpi xmlns:a14="http://schemas.microsoft.com/office/drawing/2010/main" val="0"/>
                        </a:ext>
                      </a:extLst>
                    </a:blip>
                    <a:stretch>
                      <a:fillRect/>
                    </a:stretch>
                  </pic:blipFill>
                  <pic:spPr>
                    <a:xfrm>
                      <a:off x="0" y="0"/>
                      <a:ext cx="5274032" cy="3680459"/>
                    </a:xfrm>
                    <a:prstGeom prst="rect">
                      <a:avLst/>
                    </a:prstGeom>
                  </pic:spPr>
                </pic:pic>
              </a:graphicData>
            </a:graphic>
          </wp:inline>
        </w:drawing>
      </w:r>
    </w:p>
    <w:p w14:paraId="4DD1EB8F" w14:textId="77777777" w:rsidR="00F86641" w:rsidRPr="00794766" w:rsidRDefault="00BE5CCA" w:rsidP="00F86641">
      <w:pPr>
        <w:rPr>
          <w:rFonts w:ascii="Times New Roman" w:hAnsi="Times New Roman" w:cs="Times New Roman"/>
          <w:sz w:val="20"/>
          <w:szCs w:val="20"/>
        </w:rPr>
      </w:pPr>
      <w:r>
        <w:rPr>
          <w:noProof/>
        </w:rPr>
        <w:lastRenderedPageBreak/>
        <w:object w:dxaOrig="1440" w:dyaOrig="1440" w14:anchorId="018E506B">
          <v:shape id="_x0000_s4636" type="#_x0000_t75" style="position:absolute;left:0;text-align:left;margin-left:-.15pt;margin-top:72.65pt;width:96.1pt;height:84.4pt;z-index:253757440">
            <v:imagedata r:id="rId1240" o:title=""/>
          </v:shape>
          <o:OLEObject Type="Embed" ProgID="ChemDraw.Document.6.0" ShapeID="_x0000_s4636" DrawAspect="Content" ObjectID="_1819003244" r:id="rId1241"/>
        </w:object>
      </w:r>
      <w:r w:rsidR="00F86641">
        <w:rPr>
          <w:rFonts w:ascii="Times New Roman" w:hAnsi="Times New Roman" w:cs="Times New Roman"/>
          <w:noProof/>
          <w:sz w:val="20"/>
          <w:szCs w:val="20"/>
          <w:vertAlign w:val="superscript"/>
        </w:rPr>
        <w:drawing>
          <wp:inline distT="0" distB="0" distL="0" distR="0" wp14:anchorId="2D29C8DF" wp14:editId="370BE8BB">
            <wp:extent cx="5274032" cy="3680459"/>
            <wp:effectExtent l="0" t="0" r="3175" b="0"/>
            <wp:docPr id="583" name="图片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图片 583"/>
                    <pic:cNvPicPr/>
                  </pic:nvPicPr>
                  <pic:blipFill>
                    <a:blip r:embed="rId1242" cstate="print">
                      <a:extLst>
                        <a:ext uri="{28A0092B-C50C-407E-A947-70E740481C1C}">
                          <a14:useLocalDpi xmlns:a14="http://schemas.microsoft.com/office/drawing/2010/main" val="0"/>
                        </a:ext>
                      </a:extLst>
                    </a:blip>
                    <a:stretch>
                      <a:fillRect/>
                    </a:stretch>
                  </pic:blipFill>
                  <pic:spPr>
                    <a:xfrm>
                      <a:off x="0" y="0"/>
                      <a:ext cx="5274032" cy="3680459"/>
                    </a:xfrm>
                    <a:prstGeom prst="rect">
                      <a:avLst/>
                    </a:prstGeom>
                  </pic:spPr>
                </pic:pic>
              </a:graphicData>
            </a:graphic>
          </wp:inline>
        </w:drawing>
      </w:r>
    </w:p>
    <w:p w14:paraId="09469F00" w14:textId="77777777" w:rsidR="00F86641" w:rsidRDefault="00BE5CCA" w:rsidP="00F86641">
      <w:pPr>
        <w:rPr>
          <w:rFonts w:ascii="Times New Roman" w:hAnsi="Times New Roman" w:cs="Times New Roman"/>
          <w:sz w:val="20"/>
          <w:szCs w:val="20"/>
        </w:rPr>
      </w:pPr>
      <w:r>
        <w:rPr>
          <w:noProof/>
        </w:rPr>
        <w:object w:dxaOrig="1440" w:dyaOrig="1440" w14:anchorId="4BAFDC28">
          <v:shape id="_x0000_s4639" type="#_x0000_t75" style="position:absolute;left:0;text-align:left;margin-left:72.6pt;margin-top:107.5pt;width:173.2pt;height:100.45pt;z-index:253760512">
            <v:imagedata r:id="rId1243" o:title=""/>
          </v:shape>
          <o:OLEObject Type="Embed" ProgID="ChemDraw.Document.6.0" ShapeID="_x0000_s4639" DrawAspect="Content" ObjectID="_1819003245" r:id="rId1244"/>
        </w:object>
      </w:r>
      <w:r w:rsidR="00F86641">
        <w:rPr>
          <w:rFonts w:ascii="Times New Roman" w:hAnsi="Times New Roman" w:cs="Times New Roman"/>
          <w:noProof/>
          <w:sz w:val="20"/>
          <w:szCs w:val="20"/>
          <w:vertAlign w:val="superscript"/>
        </w:rPr>
        <w:drawing>
          <wp:inline distT="0" distB="0" distL="0" distR="0" wp14:anchorId="5EEC1FFA" wp14:editId="2393B60E">
            <wp:extent cx="5274032" cy="3680460"/>
            <wp:effectExtent l="0" t="0" r="3175" b="0"/>
            <wp:docPr id="584" name="图片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276"/>
                    <pic:cNvPicPr/>
                  </pic:nvPicPr>
                  <pic:blipFill>
                    <a:blip r:embed="rId1245"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5D8B9ED8" w14:textId="2BAC9981" w:rsidR="00F86641" w:rsidRPr="002251E0" w:rsidRDefault="00BE5CCA" w:rsidP="00F86641">
      <w:pPr>
        <w:rPr>
          <w:rFonts w:ascii="Times New Roman" w:hAnsi="Times New Roman" w:cs="Times New Roman"/>
          <w:sz w:val="20"/>
          <w:szCs w:val="20"/>
        </w:rPr>
      </w:pPr>
      <w:r>
        <w:rPr>
          <w:noProof/>
        </w:rPr>
        <w:lastRenderedPageBreak/>
        <w:object w:dxaOrig="1440" w:dyaOrig="1440" w14:anchorId="349DC8B8">
          <v:shape id="_x0000_s4638" type="#_x0000_t75" style="position:absolute;left:0;text-align:left;margin-left:72.6pt;margin-top:68.2pt;width:173.2pt;height:101.2pt;z-index:253759488">
            <v:imagedata r:id="rId1246" o:title=""/>
          </v:shape>
          <o:OLEObject Type="Embed" ProgID="ChemDraw.Document.6.0" ShapeID="_x0000_s4638" DrawAspect="Content" ObjectID="_1819003246" r:id="rId1247"/>
        </w:object>
      </w:r>
      <w:r w:rsidR="00F86641">
        <w:rPr>
          <w:rFonts w:ascii="Times New Roman" w:hAnsi="Times New Roman" w:cs="Times New Roman"/>
          <w:noProof/>
          <w:sz w:val="20"/>
          <w:szCs w:val="20"/>
          <w:vertAlign w:val="superscript"/>
        </w:rPr>
        <w:drawing>
          <wp:inline distT="0" distB="0" distL="0" distR="0" wp14:anchorId="74BBF0B4" wp14:editId="690E1D61">
            <wp:extent cx="5274032" cy="3680460"/>
            <wp:effectExtent l="0" t="0" r="3175" b="0"/>
            <wp:docPr id="585" name="图片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277"/>
                    <pic:cNvPicPr/>
                  </pic:nvPicPr>
                  <pic:blipFill>
                    <a:blip r:embed="rId1248"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5059B888" w14:textId="77777777" w:rsidR="00F86641" w:rsidRDefault="00BE5CCA" w:rsidP="00F86641">
      <w:pPr>
        <w:rPr>
          <w:rFonts w:ascii="Times New Roman" w:hAnsi="Times New Roman" w:cs="Times New Roman"/>
          <w:sz w:val="20"/>
          <w:szCs w:val="20"/>
        </w:rPr>
      </w:pPr>
      <w:r>
        <w:rPr>
          <w:noProof/>
        </w:rPr>
        <w:object w:dxaOrig="1440" w:dyaOrig="1440" w14:anchorId="242A0626">
          <v:shape id="_x0000_s4640" type="#_x0000_t75" style="position:absolute;left:0;text-align:left;margin-left:1.35pt;margin-top:80.25pt;width:160.2pt;height:107.3pt;z-index:253761536">
            <v:imagedata r:id="rId1249" o:title=""/>
          </v:shape>
          <o:OLEObject Type="Embed" ProgID="ChemDraw.Document.6.0" ShapeID="_x0000_s4640" DrawAspect="Content" ObjectID="_1819003247" r:id="rId1250"/>
        </w:object>
      </w:r>
      <w:r w:rsidR="00F86641">
        <w:rPr>
          <w:rFonts w:ascii="Times New Roman" w:hAnsi="Times New Roman" w:cs="Times New Roman"/>
          <w:noProof/>
          <w:sz w:val="20"/>
          <w:szCs w:val="20"/>
          <w:vertAlign w:val="superscript"/>
        </w:rPr>
        <w:drawing>
          <wp:inline distT="0" distB="0" distL="0" distR="0" wp14:anchorId="5D89F2F8" wp14:editId="103B010B">
            <wp:extent cx="5274032" cy="3680459"/>
            <wp:effectExtent l="0" t="0" r="3175" b="0"/>
            <wp:docPr id="586" name="图片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278"/>
                    <pic:cNvPicPr/>
                  </pic:nvPicPr>
                  <pic:blipFill>
                    <a:blip r:embed="rId1251" cstate="print">
                      <a:extLst>
                        <a:ext uri="{28A0092B-C50C-407E-A947-70E740481C1C}">
                          <a14:useLocalDpi xmlns:a14="http://schemas.microsoft.com/office/drawing/2010/main" val="0"/>
                        </a:ext>
                      </a:extLst>
                    </a:blip>
                    <a:stretch>
                      <a:fillRect/>
                    </a:stretch>
                  </pic:blipFill>
                  <pic:spPr>
                    <a:xfrm>
                      <a:off x="0" y="0"/>
                      <a:ext cx="5274032" cy="3680459"/>
                    </a:xfrm>
                    <a:prstGeom prst="rect">
                      <a:avLst/>
                    </a:prstGeom>
                  </pic:spPr>
                </pic:pic>
              </a:graphicData>
            </a:graphic>
          </wp:inline>
        </w:drawing>
      </w:r>
    </w:p>
    <w:p w14:paraId="0247F1A3" w14:textId="1789AE93" w:rsidR="00F86641" w:rsidRPr="002251E0" w:rsidRDefault="00BE5CCA" w:rsidP="00F86641">
      <w:pPr>
        <w:rPr>
          <w:rFonts w:ascii="Times New Roman" w:hAnsi="Times New Roman" w:cs="Times New Roman"/>
          <w:sz w:val="20"/>
          <w:szCs w:val="20"/>
        </w:rPr>
      </w:pPr>
      <w:r>
        <w:rPr>
          <w:noProof/>
        </w:rPr>
        <w:lastRenderedPageBreak/>
        <w:object w:dxaOrig="1440" w:dyaOrig="1440" w14:anchorId="7B3AA855">
          <v:shape id="_x0000_s4641" type="#_x0000_t75" style="position:absolute;left:0;text-align:left;margin-left:11.75pt;margin-top:70.1pt;width:160.25pt;height:107.3pt;z-index:253762560">
            <v:imagedata r:id="rId1252" o:title=""/>
          </v:shape>
          <o:OLEObject Type="Embed" ProgID="ChemDraw.Document.6.0" ShapeID="_x0000_s4641" DrawAspect="Content" ObjectID="_1819003248" r:id="rId1253"/>
        </w:object>
      </w:r>
      <w:r w:rsidR="00F86641">
        <w:rPr>
          <w:rFonts w:ascii="Times New Roman" w:hAnsi="Times New Roman" w:cs="Times New Roman"/>
          <w:noProof/>
          <w:sz w:val="20"/>
          <w:szCs w:val="20"/>
          <w:vertAlign w:val="superscript"/>
        </w:rPr>
        <w:drawing>
          <wp:inline distT="0" distB="0" distL="0" distR="0" wp14:anchorId="42A3BA85" wp14:editId="1E374AA6">
            <wp:extent cx="5274032" cy="3680460"/>
            <wp:effectExtent l="0" t="0" r="3175" b="0"/>
            <wp:docPr id="587" name="图片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279"/>
                    <pic:cNvPicPr/>
                  </pic:nvPicPr>
                  <pic:blipFill>
                    <a:blip r:embed="rId1254"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1D0DB21D" w14:textId="77777777" w:rsidR="00F86641" w:rsidRPr="00B729E8" w:rsidRDefault="00BE5CCA" w:rsidP="00F86641">
      <w:r>
        <w:rPr>
          <w:noProof/>
        </w:rPr>
        <w:object w:dxaOrig="1440" w:dyaOrig="1440" w14:anchorId="1458BE7E">
          <v:shape id="_x0000_s4642" type="#_x0000_t75" style="position:absolute;left:0;text-align:left;margin-left:12.65pt;margin-top:62.05pt;width:166.6pt;height:107.25pt;z-index:253763584">
            <v:imagedata r:id="rId1255" o:title=""/>
          </v:shape>
          <o:OLEObject Type="Embed" ProgID="ChemDraw.Document.6.0" ShapeID="_x0000_s4642" DrawAspect="Content" ObjectID="_1819003249" r:id="rId1256"/>
        </w:object>
      </w:r>
      <w:r w:rsidR="00F86641">
        <w:rPr>
          <w:rFonts w:ascii="Times New Roman" w:hAnsi="Times New Roman" w:cs="Times New Roman"/>
          <w:noProof/>
          <w:sz w:val="20"/>
          <w:szCs w:val="20"/>
          <w:vertAlign w:val="superscript"/>
        </w:rPr>
        <w:drawing>
          <wp:inline distT="0" distB="0" distL="0" distR="0" wp14:anchorId="4A377CF9" wp14:editId="4DC23EEA">
            <wp:extent cx="5274032" cy="3680460"/>
            <wp:effectExtent l="0" t="0" r="3175" b="0"/>
            <wp:docPr id="588" name="图片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pic:nvPicPr>
                  <pic:blipFill>
                    <a:blip r:embed="rId1257"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35171866" w14:textId="17FB0689" w:rsidR="00F86641" w:rsidRPr="002251E0" w:rsidRDefault="00BE5CCA" w:rsidP="002251E0">
      <w:pPr>
        <w:jc w:val="left"/>
        <w:rPr>
          <w:rFonts w:ascii="TimesNewRomanPS-BoldMT" w:hAnsi="TimesNewRomanPS-BoldMT" w:hint="eastAsia"/>
          <w:b/>
          <w:bCs/>
          <w:color w:val="000000"/>
          <w:sz w:val="28"/>
          <w:szCs w:val="28"/>
        </w:rPr>
      </w:pPr>
      <w:r>
        <w:rPr>
          <w:rFonts w:hint="eastAsia"/>
          <w:noProof/>
        </w:rPr>
        <w:lastRenderedPageBreak/>
        <w:object w:dxaOrig="1440" w:dyaOrig="1440" w14:anchorId="2B9093C2">
          <v:shape id="_x0000_s4643" type="#_x0000_t75" style="position:absolute;margin-left:7.35pt;margin-top:62.45pt;width:166.6pt;height:107.8pt;z-index:253764608" wrapcoords="484 447 291 1043 291 1639 775 2830 581 5214 194 6108 291 6703 678 7597 678 7895 2325 9981 2518 11470 3487 12364 4940 12364 4940 13258 12011 14748 15788 14748 4359 18472 3584 18770 3584 20408 9008 20855 17629 20855 18307 20855 18404 20855 18210 19961 19469 19514 21406 18174 21309 17131 19469 14748 21213 12364 21406 11172 16563 10130 14917 9981 14820 8342 9783 7597 6587 5214 6683 4171 3874 2830 3487 1639 1065 447 484 447">
            <v:imagedata r:id="rId1258" o:title=""/>
          </v:shape>
          <o:OLEObject Type="Embed" ProgID="ChemDraw.Document.6.0" ShapeID="_x0000_s4643" DrawAspect="Content" ObjectID="_1819003250" r:id="rId1259"/>
        </w:object>
      </w:r>
      <w:r w:rsidR="00F86641">
        <w:rPr>
          <w:rFonts w:ascii="Times New Roman" w:hAnsi="Times New Roman" w:cs="Times New Roman"/>
          <w:noProof/>
          <w:sz w:val="20"/>
          <w:szCs w:val="20"/>
          <w:vertAlign w:val="superscript"/>
        </w:rPr>
        <w:drawing>
          <wp:inline distT="0" distB="0" distL="0" distR="0" wp14:anchorId="2FF46469" wp14:editId="4DBCDBF9">
            <wp:extent cx="5274032" cy="3680459"/>
            <wp:effectExtent l="0" t="0" r="3175" b="0"/>
            <wp:docPr id="589" name="图片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 name="图片 589"/>
                    <pic:cNvPicPr/>
                  </pic:nvPicPr>
                  <pic:blipFill>
                    <a:blip r:embed="rId1260" cstate="print">
                      <a:extLst>
                        <a:ext uri="{28A0092B-C50C-407E-A947-70E740481C1C}">
                          <a14:useLocalDpi xmlns:a14="http://schemas.microsoft.com/office/drawing/2010/main" val="0"/>
                        </a:ext>
                      </a:extLst>
                    </a:blip>
                    <a:stretch>
                      <a:fillRect/>
                    </a:stretch>
                  </pic:blipFill>
                  <pic:spPr>
                    <a:xfrm>
                      <a:off x="0" y="0"/>
                      <a:ext cx="5274032" cy="3680459"/>
                    </a:xfrm>
                    <a:prstGeom prst="rect">
                      <a:avLst/>
                    </a:prstGeom>
                  </pic:spPr>
                </pic:pic>
              </a:graphicData>
            </a:graphic>
          </wp:inline>
        </w:drawing>
      </w:r>
    </w:p>
    <w:p w14:paraId="520FDC51" w14:textId="77777777" w:rsidR="00F86641" w:rsidRDefault="00BE5CCA" w:rsidP="00F86641">
      <w:pPr>
        <w:rPr>
          <w:rFonts w:ascii="Times New Roman" w:hAnsi="Times New Roman" w:cs="Times New Roman"/>
          <w:sz w:val="20"/>
          <w:szCs w:val="20"/>
        </w:rPr>
      </w:pPr>
      <w:r>
        <w:rPr>
          <w:noProof/>
        </w:rPr>
        <w:object w:dxaOrig="1440" w:dyaOrig="1440" w14:anchorId="648144DA">
          <v:shape id="_x0000_s4644" type="#_x0000_t75" style="position:absolute;left:0;text-align:left;margin-left:6.75pt;margin-top:101.35pt;width:168.9pt;height:78.9pt;z-index:253765632">
            <v:imagedata r:id="rId1261" o:title=""/>
          </v:shape>
          <o:OLEObject Type="Embed" ProgID="ChemDraw.Document.6.0" ShapeID="_x0000_s4644" DrawAspect="Content" ObjectID="_1819003251" r:id="rId1262"/>
        </w:object>
      </w:r>
      <w:r w:rsidR="00F86641">
        <w:rPr>
          <w:rFonts w:ascii="Times New Roman" w:hAnsi="Times New Roman" w:cs="Times New Roman"/>
          <w:noProof/>
          <w:sz w:val="20"/>
          <w:szCs w:val="20"/>
          <w:vertAlign w:val="superscript"/>
        </w:rPr>
        <w:drawing>
          <wp:inline distT="0" distB="0" distL="0" distR="0" wp14:anchorId="614FB267" wp14:editId="497BF62E">
            <wp:extent cx="5274310" cy="3680460"/>
            <wp:effectExtent l="0" t="0" r="2540" b="0"/>
            <wp:docPr id="590" name="图片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pic:nvPicPr>
                  <pic:blipFill>
                    <a:blip r:embed="rId1263"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71F75798" w14:textId="1436740A" w:rsidR="00F86641" w:rsidRPr="002251E0" w:rsidRDefault="00BE5CCA" w:rsidP="00F86641">
      <w:pPr>
        <w:rPr>
          <w:rFonts w:ascii="Times New Roman" w:hAnsi="Times New Roman" w:cs="Times New Roman"/>
          <w:sz w:val="20"/>
          <w:szCs w:val="20"/>
        </w:rPr>
      </w:pPr>
      <w:r>
        <w:rPr>
          <w:noProof/>
        </w:rPr>
        <w:lastRenderedPageBreak/>
        <w:object w:dxaOrig="1440" w:dyaOrig="1440" w14:anchorId="4E3B550F">
          <v:shape id="_x0000_s4645" type="#_x0000_t75" style="position:absolute;left:0;text-align:left;margin-left:6.75pt;margin-top:82.45pt;width:168.9pt;height:80.1pt;z-index:253766656">
            <v:imagedata r:id="rId1264" o:title=""/>
          </v:shape>
          <o:OLEObject Type="Embed" ProgID="ChemDraw.Document.6.0" ShapeID="_x0000_s4645" DrawAspect="Content" ObjectID="_1819003252" r:id="rId1265"/>
        </w:object>
      </w:r>
      <w:r w:rsidR="00F86641">
        <w:rPr>
          <w:rFonts w:ascii="Times New Roman" w:hAnsi="Times New Roman" w:cs="Times New Roman"/>
          <w:noProof/>
          <w:sz w:val="20"/>
          <w:szCs w:val="20"/>
          <w:vertAlign w:val="superscript"/>
        </w:rPr>
        <w:drawing>
          <wp:inline distT="0" distB="0" distL="0" distR="0" wp14:anchorId="33A0179B" wp14:editId="1FB6676F">
            <wp:extent cx="5274032" cy="3680460"/>
            <wp:effectExtent l="0" t="0" r="3175" b="0"/>
            <wp:docPr id="591" name="图片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283"/>
                    <pic:cNvPicPr/>
                  </pic:nvPicPr>
                  <pic:blipFill>
                    <a:blip r:embed="rId1266"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r w:rsidR="00F86641">
        <w:rPr>
          <w:rFonts w:ascii="Times New Roman" w:hAnsi="Times New Roman" w:cs="Times New Roman"/>
          <w:sz w:val="20"/>
          <w:szCs w:val="20"/>
        </w:rPr>
        <w:t xml:space="preserve"> </w:t>
      </w:r>
    </w:p>
    <w:p w14:paraId="38E85DED" w14:textId="77777777" w:rsidR="00F86641" w:rsidRDefault="00BE5CCA" w:rsidP="00F86641">
      <w:pPr>
        <w:rPr>
          <w:rFonts w:ascii="Times New Roman" w:hAnsi="Times New Roman" w:cs="Times New Roman"/>
          <w:sz w:val="20"/>
          <w:szCs w:val="20"/>
        </w:rPr>
      </w:pPr>
      <w:r>
        <w:rPr>
          <w:noProof/>
        </w:rPr>
        <w:object w:dxaOrig="1440" w:dyaOrig="1440" w14:anchorId="553AEF93">
          <v:shape id="_x0000_s4646" type="#_x0000_t75" style="position:absolute;left:0;text-align:left;margin-left:.1pt;margin-top:100.55pt;width:172.45pt;height:89.6pt;z-index:253767680">
            <v:imagedata r:id="rId1267" o:title=""/>
          </v:shape>
          <o:OLEObject Type="Embed" ProgID="ChemDraw.Document.6.0" ShapeID="_x0000_s4646" DrawAspect="Content" ObjectID="_1819003253" r:id="rId1268"/>
        </w:object>
      </w:r>
      <w:r w:rsidR="00F86641">
        <w:rPr>
          <w:rFonts w:ascii="Times New Roman" w:hAnsi="Times New Roman" w:cs="Times New Roman"/>
          <w:noProof/>
          <w:sz w:val="20"/>
          <w:szCs w:val="20"/>
          <w:vertAlign w:val="superscript"/>
        </w:rPr>
        <w:drawing>
          <wp:inline distT="0" distB="0" distL="0" distR="0" wp14:anchorId="33AAC3CC" wp14:editId="392644F9">
            <wp:extent cx="5274032" cy="3680460"/>
            <wp:effectExtent l="0" t="0" r="3175" b="0"/>
            <wp:docPr id="592" name="图片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284"/>
                    <pic:cNvPicPr/>
                  </pic:nvPicPr>
                  <pic:blipFill>
                    <a:blip r:embed="rId1269"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47099E1A" w14:textId="080E54F0" w:rsidR="00F86641" w:rsidRPr="002251E0" w:rsidRDefault="00BE5CCA" w:rsidP="00F86641">
      <w:pPr>
        <w:rPr>
          <w:rFonts w:ascii="Times New Roman" w:hAnsi="Times New Roman" w:cs="Times New Roman"/>
          <w:sz w:val="20"/>
          <w:szCs w:val="20"/>
        </w:rPr>
      </w:pPr>
      <w:r>
        <w:rPr>
          <w:noProof/>
        </w:rPr>
        <w:lastRenderedPageBreak/>
        <w:object w:dxaOrig="1440" w:dyaOrig="1440" w14:anchorId="5105AD0C">
          <v:shape id="_x0000_s4647" type="#_x0000_t75" style="position:absolute;left:0;text-align:left;margin-left:.1pt;margin-top:60.55pt;width:172.45pt;height:89.55pt;z-index:253768704">
            <v:imagedata r:id="rId1270" o:title=""/>
          </v:shape>
          <o:OLEObject Type="Embed" ProgID="ChemDraw.Document.6.0" ShapeID="_x0000_s4647" DrawAspect="Content" ObjectID="_1819003254" r:id="rId1271"/>
        </w:object>
      </w:r>
      <w:r w:rsidR="00F86641">
        <w:rPr>
          <w:rFonts w:ascii="Times New Roman" w:hAnsi="Times New Roman" w:cs="Times New Roman"/>
          <w:noProof/>
          <w:sz w:val="20"/>
          <w:szCs w:val="20"/>
          <w:vertAlign w:val="superscript"/>
        </w:rPr>
        <w:drawing>
          <wp:inline distT="0" distB="0" distL="0" distR="0" wp14:anchorId="0C30D276" wp14:editId="4806AFB7">
            <wp:extent cx="5274032" cy="3680460"/>
            <wp:effectExtent l="0" t="0" r="3175" b="0"/>
            <wp:docPr id="593" name="图片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285"/>
                    <pic:cNvPicPr/>
                  </pic:nvPicPr>
                  <pic:blipFill>
                    <a:blip r:embed="rId1272"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5703256F" w14:textId="77777777" w:rsidR="00F86641" w:rsidRPr="00304279" w:rsidRDefault="00BE5CCA" w:rsidP="00F86641">
      <w:pPr>
        <w:rPr>
          <w:rFonts w:ascii="Times New Roman" w:hAnsi="Times New Roman" w:cs="Times New Roman"/>
          <w:sz w:val="20"/>
          <w:szCs w:val="20"/>
        </w:rPr>
      </w:pPr>
      <w:r>
        <w:rPr>
          <w:noProof/>
        </w:rPr>
        <w:object w:dxaOrig="1440" w:dyaOrig="1440" w14:anchorId="61CC8C9C">
          <v:shape id="_x0000_s4648" type="#_x0000_t75" style="position:absolute;left:0;text-align:left;margin-left:8pt;margin-top:67.5pt;width:138.85pt;height:101.3pt;z-index:253769728">
            <v:imagedata r:id="rId1273" o:title=""/>
          </v:shape>
          <o:OLEObject Type="Embed" ProgID="ChemDraw.Document.6.0" ShapeID="_x0000_s4648" DrawAspect="Content" ObjectID="_1819003255" r:id="rId1274"/>
        </w:object>
      </w:r>
      <w:r w:rsidR="00F86641">
        <w:rPr>
          <w:rFonts w:ascii="Times New Roman" w:hAnsi="Times New Roman" w:cs="Times New Roman"/>
          <w:noProof/>
          <w:sz w:val="20"/>
          <w:szCs w:val="20"/>
          <w:vertAlign w:val="superscript"/>
        </w:rPr>
        <w:drawing>
          <wp:inline distT="0" distB="0" distL="0" distR="0" wp14:anchorId="438FD7D2" wp14:editId="0057730D">
            <wp:extent cx="5274310" cy="3680460"/>
            <wp:effectExtent l="0" t="0" r="2540" b="0"/>
            <wp:docPr id="594" name="图片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pic:nvPicPr>
                  <pic:blipFill>
                    <a:blip r:embed="rId1275"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14D78BF9" w14:textId="28DD4299" w:rsidR="00F86641" w:rsidRDefault="00BE5CCA" w:rsidP="00F86641">
      <w:pPr>
        <w:rPr>
          <w:rFonts w:ascii="Times New Roman" w:hAnsi="Times New Roman" w:cs="Times New Roman"/>
          <w:sz w:val="20"/>
          <w:szCs w:val="20"/>
        </w:rPr>
      </w:pPr>
      <w:r>
        <w:rPr>
          <w:noProof/>
        </w:rPr>
        <w:lastRenderedPageBreak/>
        <w:object w:dxaOrig="1440" w:dyaOrig="1440" w14:anchorId="7F3B220C">
          <v:shape id="_x0000_s4649" type="#_x0000_t75" style="position:absolute;left:0;text-align:left;margin-left:11.55pt;margin-top:63.95pt;width:138.85pt;height:101.1pt;z-index:253770752">
            <v:imagedata r:id="rId1276" o:title=""/>
          </v:shape>
          <o:OLEObject Type="Embed" ProgID="ChemDraw.Document.6.0" ShapeID="_x0000_s4649" DrawAspect="Content" ObjectID="_1819003256" r:id="rId1277"/>
        </w:object>
      </w:r>
      <w:r w:rsidR="00F86641">
        <w:rPr>
          <w:rFonts w:ascii="Times New Roman" w:hAnsi="Times New Roman" w:cs="Times New Roman"/>
          <w:noProof/>
          <w:sz w:val="20"/>
          <w:szCs w:val="20"/>
          <w:vertAlign w:val="superscript"/>
        </w:rPr>
        <w:drawing>
          <wp:inline distT="0" distB="0" distL="0" distR="0" wp14:anchorId="35E57272" wp14:editId="3E644626">
            <wp:extent cx="5274032" cy="3680460"/>
            <wp:effectExtent l="0" t="0" r="3175" b="0"/>
            <wp:docPr id="595" name="图片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 name="图片 595"/>
                    <pic:cNvPicPr/>
                  </pic:nvPicPr>
                  <pic:blipFill>
                    <a:blip r:embed="rId1278"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2C219E6F" w14:textId="77777777" w:rsidR="00F86641" w:rsidRDefault="00BE5CCA" w:rsidP="00F86641">
      <w:pPr>
        <w:rPr>
          <w:rFonts w:ascii="Arial" w:hAnsi="Arial" w:cs="Arial"/>
          <w:sz w:val="17"/>
          <w:szCs w:val="17"/>
          <w:lang w:val="de-DE"/>
        </w:rPr>
      </w:pPr>
      <w:r>
        <w:rPr>
          <w:rFonts w:ascii="Times New Roman" w:hAnsi="Times New Roman" w:cs="Times New Roman"/>
          <w:noProof/>
          <w:sz w:val="20"/>
          <w:szCs w:val="20"/>
          <w:vertAlign w:val="superscript"/>
        </w:rPr>
        <w:object w:dxaOrig="1440" w:dyaOrig="1440" w14:anchorId="1A961D59">
          <v:shape id="_x0000_s4673" type="#_x0000_t75" style="position:absolute;left:0;text-align:left;margin-left:.05pt;margin-top:70.4pt;width:132.15pt;height:128.8pt;z-index:253796352">
            <v:imagedata r:id="rId1279" o:title=""/>
          </v:shape>
          <o:OLEObject Type="Embed" ProgID="ChemDraw.Document.6.0" ShapeID="_x0000_s4673" DrawAspect="Content" ObjectID="_1819003257" r:id="rId1280"/>
        </w:object>
      </w:r>
      <w:r w:rsidR="00F86641">
        <w:rPr>
          <w:rFonts w:ascii="Times New Roman" w:hAnsi="Times New Roman" w:cs="Times New Roman"/>
          <w:noProof/>
          <w:sz w:val="20"/>
          <w:szCs w:val="20"/>
          <w:vertAlign w:val="superscript"/>
        </w:rPr>
        <w:drawing>
          <wp:inline distT="0" distB="0" distL="0" distR="0" wp14:anchorId="27E3F3A7" wp14:editId="6F070AF5">
            <wp:extent cx="5274310" cy="3680460"/>
            <wp:effectExtent l="0" t="0" r="2540" b="0"/>
            <wp:docPr id="596" name="图片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pic:cNvPicPr/>
                  </pic:nvPicPr>
                  <pic:blipFill>
                    <a:blip r:embed="rId1281"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20C7CD09" w14:textId="77777777" w:rsidR="00F86641" w:rsidRPr="009B1718" w:rsidRDefault="00BE5CCA" w:rsidP="00F86641">
      <w:pPr>
        <w:rPr>
          <w:rFonts w:ascii="Times New Roman" w:hAnsi="Times New Roman" w:cs="Times New Roman"/>
          <w:noProof/>
          <w:sz w:val="20"/>
          <w:szCs w:val="20"/>
          <w:vertAlign w:val="superscript"/>
        </w:rPr>
      </w:pPr>
      <w:r>
        <w:rPr>
          <w:rFonts w:ascii="Times New Roman" w:hAnsi="Times New Roman" w:cs="Times New Roman"/>
          <w:noProof/>
          <w:sz w:val="20"/>
          <w:szCs w:val="20"/>
          <w:vertAlign w:val="superscript"/>
        </w:rPr>
        <w:lastRenderedPageBreak/>
        <w:object w:dxaOrig="1440" w:dyaOrig="1440" w14:anchorId="0BF0A3E5">
          <v:shape id="_x0000_s4674" type="#_x0000_t75" style="position:absolute;left:0;text-align:left;margin-left:.05pt;margin-top:62.35pt;width:132.15pt;height:128.8pt;z-index:253797376">
            <v:imagedata r:id="rId1282" o:title=""/>
          </v:shape>
          <o:OLEObject Type="Embed" ProgID="ChemDraw.Document.6.0" ShapeID="_x0000_s4674" DrawAspect="Content" ObjectID="_1819003258" r:id="rId1283"/>
        </w:object>
      </w:r>
      <w:r w:rsidR="00F86641">
        <w:rPr>
          <w:rFonts w:ascii="Times New Roman" w:hAnsi="Times New Roman" w:cs="Times New Roman"/>
          <w:noProof/>
          <w:sz w:val="20"/>
          <w:szCs w:val="20"/>
          <w:vertAlign w:val="superscript"/>
        </w:rPr>
        <w:drawing>
          <wp:inline distT="0" distB="0" distL="0" distR="0" wp14:anchorId="7C3C492B" wp14:editId="2FCFF3AD">
            <wp:extent cx="5274032" cy="3680460"/>
            <wp:effectExtent l="0" t="0" r="3175" b="0"/>
            <wp:docPr id="597" name="图片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 name="图片 597"/>
                    <pic:cNvPicPr/>
                  </pic:nvPicPr>
                  <pic:blipFill>
                    <a:blip r:embed="rId1284" cstate="print">
                      <a:extLst>
                        <a:ext uri="{28A0092B-C50C-407E-A947-70E740481C1C}">
                          <a14:useLocalDpi xmlns:a14="http://schemas.microsoft.com/office/drawing/2010/main" val="0"/>
                        </a:ext>
                      </a:extLst>
                    </a:blip>
                    <a:stretch>
                      <a:fillRect/>
                    </a:stretch>
                  </pic:blipFill>
                  <pic:spPr>
                    <a:xfrm>
                      <a:off x="0" y="0"/>
                      <a:ext cx="5274032" cy="3680460"/>
                    </a:xfrm>
                    <a:prstGeom prst="rect">
                      <a:avLst/>
                    </a:prstGeom>
                  </pic:spPr>
                </pic:pic>
              </a:graphicData>
            </a:graphic>
          </wp:inline>
        </w:drawing>
      </w:r>
    </w:p>
    <w:p w14:paraId="2C119B67" w14:textId="77777777" w:rsidR="00F86641" w:rsidRDefault="00BE5CCA" w:rsidP="00F86641">
      <w:pPr>
        <w:rPr>
          <w:rFonts w:ascii="Arial" w:hAnsi="Arial" w:cs="Arial"/>
          <w:sz w:val="17"/>
          <w:szCs w:val="17"/>
          <w:lang w:val="de-DE"/>
        </w:rPr>
      </w:pPr>
      <w:r>
        <w:rPr>
          <w:rFonts w:ascii="Arial" w:hAnsi="Arial" w:cs="Arial"/>
          <w:noProof/>
          <w:sz w:val="17"/>
          <w:szCs w:val="17"/>
          <w:lang w:val="de-DE"/>
        </w:rPr>
        <w:object w:dxaOrig="1440" w:dyaOrig="1440" w14:anchorId="29CC4363">
          <v:shape id="_x0000_s4675" type="#_x0000_t75" style="position:absolute;left:0;text-align:left;margin-left:.05pt;margin-top:26.25pt;width:132.15pt;height:128.8pt;z-index:253798400">
            <v:imagedata r:id="rId1285" o:title=""/>
          </v:shape>
          <o:OLEObject Type="Embed" ProgID="ChemDraw.Document.6.0" ShapeID="_x0000_s4675" DrawAspect="Content" ObjectID="_1819003259" r:id="rId1286"/>
        </w:object>
      </w:r>
      <w:r w:rsidR="00F86641">
        <w:rPr>
          <w:rFonts w:ascii="Times New Roman" w:hAnsi="Times New Roman" w:cs="Times New Roman"/>
          <w:noProof/>
          <w:sz w:val="20"/>
          <w:szCs w:val="20"/>
          <w:vertAlign w:val="superscript"/>
        </w:rPr>
        <w:drawing>
          <wp:inline distT="0" distB="0" distL="0" distR="0" wp14:anchorId="57C413D4" wp14:editId="1839A002">
            <wp:extent cx="5274310" cy="3680460"/>
            <wp:effectExtent l="0" t="0" r="2540" b="0"/>
            <wp:docPr id="598" name="图片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pic:cNvPicPr/>
                  </pic:nvPicPr>
                  <pic:blipFill>
                    <a:blip r:embed="rId1287"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3A837CAF" w14:textId="77777777" w:rsidR="00F86641" w:rsidRDefault="00BE5CCA" w:rsidP="00F86641">
      <w:pPr>
        <w:rPr>
          <w:rFonts w:ascii="Arial" w:hAnsi="Arial" w:cs="Arial"/>
          <w:sz w:val="17"/>
          <w:szCs w:val="17"/>
          <w:lang w:val="de-DE"/>
        </w:rPr>
      </w:pPr>
      <w:r>
        <w:rPr>
          <w:rFonts w:ascii="Arial" w:hAnsi="Arial" w:cs="Arial"/>
          <w:noProof/>
          <w:sz w:val="17"/>
          <w:szCs w:val="17"/>
          <w:lang w:val="de-DE"/>
        </w:rPr>
        <w:lastRenderedPageBreak/>
        <w:object w:dxaOrig="1440" w:dyaOrig="1440" w14:anchorId="1C41F37A">
          <v:shape id="_x0000_s4676" type="#_x0000_t75" style="position:absolute;left:0;text-align:left;margin-left:.05pt;margin-top:58pt;width:132.15pt;height:113.3pt;z-index:253799424">
            <v:imagedata r:id="rId1288" o:title=""/>
          </v:shape>
          <o:OLEObject Type="Embed" ProgID="ChemDraw.Document.6.0" ShapeID="_x0000_s4676" DrawAspect="Content" ObjectID="_1819003260" r:id="rId1289"/>
        </w:object>
      </w:r>
      <w:r w:rsidR="00F86641">
        <w:rPr>
          <w:rFonts w:ascii="Times New Roman" w:hAnsi="Times New Roman" w:cs="Times New Roman"/>
          <w:noProof/>
          <w:sz w:val="20"/>
          <w:szCs w:val="20"/>
          <w:vertAlign w:val="superscript"/>
        </w:rPr>
        <w:drawing>
          <wp:inline distT="0" distB="0" distL="0" distR="0" wp14:anchorId="75BC2718" wp14:editId="4E34B0AA">
            <wp:extent cx="5274310" cy="3680460"/>
            <wp:effectExtent l="0" t="0" r="2540" b="0"/>
            <wp:docPr id="599" name="图片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pic:cNvPicPr/>
                  </pic:nvPicPr>
                  <pic:blipFill>
                    <a:blip r:embed="rId1290"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61531D3D" w14:textId="77777777" w:rsidR="00F86641" w:rsidRDefault="00BE5CCA" w:rsidP="00F86641">
      <w:pPr>
        <w:rPr>
          <w:rFonts w:ascii="Arial" w:hAnsi="Arial" w:cs="Arial"/>
          <w:sz w:val="17"/>
          <w:szCs w:val="17"/>
          <w:lang w:val="de-DE"/>
        </w:rPr>
      </w:pPr>
      <w:r>
        <w:rPr>
          <w:rFonts w:ascii="Arial" w:hAnsi="Arial" w:cs="Arial"/>
          <w:noProof/>
          <w:sz w:val="17"/>
          <w:szCs w:val="17"/>
          <w:lang w:val="de-DE"/>
        </w:rPr>
        <w:object w:dxaOrig="1440" w:dyaOrig="1440" w14:anchorId="29263FE0">
          <v:shape id="_x0000_s4677" type="#_x0000_t75" style="position:absolute;left:0;text-align:left;margin-left:-.05pt;margin-top:56.65pt;width:132.15pt;height:113.3pt;z-index:253800448">
            <v:imagedata r:id="rId1291" o:title=""/>
          </v:shape>
          <o:OLEObject Type="Embed" ProgID="ChemDraw.Document.6.0" ShapeID="_x0000_s4677" DrawAspect="Content" ObjectID="_1819003261" r:id="rId1292"/>
        </w:object>
      </w:r>
      <w:r w:rsidR="00F86641">
        <w:rPr>
          <w:rFonts w:ascii="Times New Roman" w:hAnsi="Times New Roman" w:cs="Times New Roman"/>
          <w:noProof/>
          <w:sz w:val="20"/>
          <w:szCs w:val="20"/>
          <w:vertAlign w:val="superscript"/>
        </w:rPr>
        <w:drawing>
          <wp:inline distT="0" distB="0" distL="0" distR="0" wp14:anchorId="566A47CB" wp14:editId="46510F03">
            <wp:extent cx="5274310" cy="3680460"/>
            <wp:effectExtent l="0" t="0" r="2540" b="0"/>
            <wp:docPr id="600" name="图片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pic:cNvPicPr/>
                  </pic:nvPicPr>
                  <pic:blipFill>
                    <a:blip r:embed="rId1293"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4C959AEE" w14:textId="77777777" w:rsidR="00F86641" w:rsidRDefault="00BE5CCA" w:rsidP="00F86641">
      <w:pPr>
        <w:rPr>
          <w:rFonts w:ascii="Arial" w:hAnsi="Arial" w:cs="Arial"/>
          <w:sz w:val="17"/>
          <w:szCs w:val="17"/>
          <w:lang w:val="de-DE"/>
        </w:rPr>
      </w:pPr>
      <w:r>
        <w:rPr>
          <w:rFonts w:ascii="Arial" w:hAnsi="Arial" w:cs="Arial"/>
          <w:noProof/>
          <w:sz w:val="17"/>
          <w:szCs w:val="17"/>
          <w:lang w:val="de-DE"/>
        </w:rPr>
        <w:lastRenderedPageBreak/>
        <w:object w:dxaOrig="1440" w:dyaOrig="1440" w14:anchorId="3B6D42D3">
          <v:shape id="_x0000_s4678" type="#_x0000_t75" style="position:absolute;left:0;text-align:left;margin-left:-.05pt;margin-top:53.65pt;width:132.15pt;height:113.4pt;z-index:253801472">
            <v:imagedata r:id="rId1294" o:title=""/>
          </v:shape>
          <o:OLEObject Type="Embed" ProgID="ChemDraw.Document.6.0" ShapeID="_x0000_s4678" DrawAspect="Content" ObjectID="_1819003262" r:id="rId1295"/>
        </w:object>
      </w:r>
      <w:r w:rsidR="00F86641">
        <w:rPr>
          <w:rFonts w:ascii="Times New Roman" w:hAnsi="Times New Roman" w:cs="Times New Roman"/>
          <w:noProof/>
          <w:sz w:val="20"/>
          <w:szCs w:val="20"/>
          <w:vertAlign w:val="superscript"/>
        </w:rPr>
        <w:drawing>
          <wp:inline distT="0" distB="0" distL="0" distR="0" wp14:anchorId="2EB9BEE2" wp14:editId="26DCA0F2">
            <wp:extent cx="5274310" cy="3680460"/>
            <wp:effectExtent l="0" t="0" r="2540" b="0"/>
            <wp:docPr id="601" name="图片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pic:cNvPicPr/>
                  </pic:nvPicPr>
                  <pic:blipFill>
                    <a:blip r:embed="rId1296"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22657A46" w14:textId="77777777" w:rsidR="00F86641" w:rsidRDefault="00BE5CCA" w:rsidP="00F86641">
      <w:pPr>
        <w:rPr>
          <w:rFonts w:ascii="Arial" w:hAnsi="Arial" w:cs="Arial"/>
          <w:sz w:val="17"/>
          <w:szCs w:val="17"/>
          <w:lang w:val="de-DE"/>
        </w:rPr>
      </w:pPr>
      <w:r>
        <w:rPr>
          <w:rFonts w:ascii="Arial" w:hAnsi="Arial" w:cs="Arial"/>
          <w:noProof/>
          <w:sz w:val="17"/>
          <w:szCs w:val="17"/>
          <w:lang w:val="de-DE"/>
        </w:rPr>
        <w:object w:dxaOrig="1440" w:dyaOrig="1440" w14:anchorId="69A9794F">
          <v:shape id="_x0000_s4679" type="#_x0000_t75" style="position:absolute;left:0;text-align:left;margin-left:0;margin-top:78.1pt;width:132.15pt;height:108.7pt;z-index:253802496">
            <v:imagedata r:id="rId1297" o:title=""/>
          </v:shape>
          <o:OLEObject Type="Embed" ProgID="ChemDraw.Document.6.0" ShapeID="_x0000_s4679" DrawAspect="Content" ObjectID="_1819003263" r:id="rId1298"/>
        </w:object>
      </w:r>
      <w:r w:rsidR="00F86641">
        <w:rPr>
          <w:rFonts w:ascii="Times New Roman" w:hAnsi="Times New Roman" w:cs="Times New Roman"/>
          <w:noProof/>
          <w:sz w:val="20"/>
          <w:szCs w:val="20"/>
          <w:vertAlign w:val="superscript"/>
        </w:rPr>
        <w:drawing>
          <wp:inline distT="0" distB="0" distL="0" distR="0" wp14:anchorId="79172A45" wp14:editId="08BD886A">
            <wp:extent cx="5274310" cy="3680460"/>
            <wp:effectExtent l="0" t="0" r="2540" b="0"/>
            <wp:docPr id="602" name="图片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pic:cNvPicPr/>
                  </pic:nvPicPr>
                  <pic:blipFill>
                    <a:blip r:embed="rId1299"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2A1092CB" w14:textId="77777777" w:rsidR="00F86641" w:rsidRDefault="00BE5CCA" w:rsidP="00F86641">
      <w:pPr>
        <w:rPr>
          <w:rFonts w:ascii="Arial" w:hAnsi="Arial" w:cs="Arial"/>
          <w:sz w:val="17"/>
          <w:szCs w:val="17"/>
          <w:lang w:val="de-DE"/>
        </w:rPr>
      </w:pPr>
      <w:r>
        <w:rPr>
          <w:rFonts w:ascii="Arial" w:hAnsi="Arial" w:cs="Arial"/>
          <w:noProof/>
          <w:sz w:val="17"/>
          <w:szCs w:val="17"/>
          <w:lang w:val="de-DE"/>
        </w:rPr>
        <w:lastRenderedPageBreak/>
        <w:object w:dxaOrig="1440" w:dyaOrig="1440" w14:anchorId="259FB1AE">
          <v:shape id="_x0000_s4680" type="#_x0000_t75" style="position:absolute;left:0;text-align:left;margin-left:0;margin-top:63.6pt;width:132.15pt;height:108.7pt;z-index:253803520">
            <v:imagedata r:id="rId1300" o:title=""/>
          </v:shape>
          <o:OLEObject Type="Embed" ProgID="ChemDraw.Document.6.0" ShapeID="_x0000_s4680" DrawAspect="Content" ObjectID="_1819003264" r:id="rId1301"/>
        </w:object>
      </w:r>
      <w:r w:rsidR="00F86641">
        <w:rPr>
          <w:rFonts w:ascii="Times New Roman" w:hAnsi="Times New Roman" w:cs="Times New Roman"/>
          <w:noProof/>
          <w:sz w:val="20"/>
          <w:szCs w:val="20"/>
          <w:vertAlign w:val="superscript"/>
        </w:rPr>
        <w:drawing>
          <wp:inline distT="0" distB="0" distL="0" distR="0" wp14:anchorId="6A26FAFC" wp14:editId="74778364">
            <wp:extent cx="5274310" cy="3680460"/>
            <wp:effectExtent l="0" t="0" r="2540" b="0"/>
            <wp:docPr id="603" name="图片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pic:cNvPicPr/>
                  </pic:nvPicPr>
                  <pic:blipFill>
                    <a:blip r:embed="rId1302"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58DC3489" w14:textId="77777777" w:rsidR="00F86641" w:rsidRDefault="00BE5CCA" w:rsidP="00F86641">
      <w:pPr>
        <w:rPr>
          <w:rFonts w:ascii="Arial" w:hAnsi="Arial" w:cs="Arial"/>
          <w:sz w:val="17"/>
          <w:szCs w:val="17"/>
          <w:lang w:val="de-DE"/>
        </w:rPr>
      </w:pPr>
      <w:r>
        <w:rPr>
          <w:rFonts w:ascii="Arial" w:hAnsi="Arial" w:cs="Arial"/>
          <w:noProof/>
          <w:sz w:val="17"/>
          <w:szCs w:val="17"/>
          <w:lang w:val="de-DE"/>
        </w:rPr>
        <w:object w:dxaOrig="1440" w:dyaOrig="1440" w14:anchorId="7A701BDA">
          <v:shape id="_x0000_s4681" type="#_x0000_t75" style="position:absolute;left:0;text-align:left;margin-left:.05pt;margin-top:42.15pt;width:132.15pt;height:108.7pt;z-index:253804544">
            <v:imagedata r:id="rId1303" o:title=""/>
          </v:shape>
          <o:OLEObject Type="Embed" ProgID="ChemDraw.Document.6.0" ShapeID="_x0000_s4681" DrawAspect="Content" ObjectID="_1819003265" r:id="rId1304"/>
        </w:object>
      </w:r>
      <w:r w:rsidR="00F86641">
        <w:rPr>
          <w:rFonts w:ascii="Times New Roman" w:hAnsi="Times New Roman" w:cs="Times New Roman"/>
          <w:noProof/>
          <w:sz w:val="20"/>
          <w:szCs w:val="20"/>
          <w:vertAlign w:val="superscript"/>
        </w:rPr>
        <w:drawing>
          <wp:inline distT="0" distB="0" distL="0" distR="0" wp14:anchorId="27F8781C" wp14:editId="0224897E">
            <wp:extent cx="5274310" cy="3680460"/>
            <wp:effectExtent l="0" t="0" r="2540" b="0"/>
            <wp:docPr id="604" name="图片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pic:cNvPicPr/>
                  </pic:nvPicPr>
                  <pic:blipFill>
                    <a:blip r:embed="rId1305"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12D84DDB" w14:textId="77777777" w:rsidR="00F86641" w:rsidRPr="00EB03ED" w:rsidRDefault="00BE5CCA" w:rsidP="00F86641">
      <w:pPr>
        <w:rPr>
          <w:rFonts w:ascii="Arial" w:hAnsi="Arial" w:cs="Arial"/>
          <w:sz w:val="17"/>
          <w:szCs w:val="17"/>
          <w:lang w:val="de-DE"/>
        </w:rPr>
      </w:pPr>
      <w:r>
        <w:rPr>
          <w:rFonts w:ascii="Times New Roman" w:hAnsi="Times New Roman" w:cs="Times New Roman"/>
          <w:noProof/>
          <w:sz w:val="20"/>
          <w:szCs w:val="20"/>
          <w:vertAlign w:val="superscript"/>
        </w:rPr>
        <w:lastRenderedPageBreak/>
        <w:object w:dxaOrig="1440" w:dyaOrig="1440" w14:anchorId="39E96A83">
          <v:shape id="_x0000_s4695" type="#_x0000_t75" style="position:absolute;left:0;text-align:left;margin-left:0;margin-top:57.7pt;width:124.35pt;height:160.55pt;z-index:253818880">
            <v:imagedata r:id="rId1306" o:title=""/>
          </v:shape>
          <o:OLEObject Type="Embed" ProgID="ChemDraw.Document.6.0" ShapeID="_x0000_s4695" DrawAspect="Content" ObjectID="_1819003266" r:id="rId1307"/>
        </w:object>
      </w:r>
      <w:r w:rsidR="00F86641" w:rsidRPr="00EB03ED">
        <w:rPr>
          <w:rFonts w:ascii="Times New Roman" w:hAnsi="Times New Roman" w:cs="Times New Roman"/>
          <w:noProof/>
          <w:sz w:val="20"/>
          <w:szCs w:val="20"/>
          <w:vertAlign w:val="superscript"/>
        </w:rPr>
        <w:drawing>
          <wp:inline distT="0" distB="0" distL="0" distR="0" wp14:anchorId="4EBB468B" wp14:editId="018E1CF1">
            <wp:extent cx="5274310" cy="3680460"/>
            <wp:effectExtent l="0" t="0" r="2540" b="0"/>
            <wp:docPr id="605" name="图片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pic:cNvPicPr/>
                  </pic:nvPicPr>
                  <pic:blipFill>
                    <a:blip r:embed="rId1308"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0F2F751F" w14:textId="77777777" w:rsidR="00F86641" w:rsidRPr="00EB03ED" w:rsidRDefault="00BE5CCA" w:rsidP="00F86641">
      <w:pPr>
        <w:rPr>
          <w:rFonts w:ascii="Arial" w:hAnsi="Arial" w:cs="Arial"/>
          <w:sz w:val="17"/>
          <w:szCs w:val="17"/>
          <w:lang w:val="de-DE"/>
        </w:rPr>
      </w:pPr>
      <w:r>
        <w:rPr>
          <w:rFonts w:ascii="Arial" w:hAnsi="Arial" w:cs="Arial"/>
          <w:noProof/>
          <w:sz w:val="17"/>
          <w:szCs w:val="17"/>
          <w:lang w:val="de-DE"/>
        </w:rPr>
        <w:object w:dxaOrig="1440" w:dyaOrig="1440" w14:anchorId="4AA80838">
          <v:shape id="_x0000_s4694" type="#_x0000_t75" style="position:absolute;left:0;text-align:left;margin-left:0;margin-top:48.75pt;width:124.35pt;height:160.55pt;z-index:253817856">
            <v:imagedata r:id="rId1309" o:title=""/>
          </v:shape>
          <o:OLEObject Type="Embed" ProgID="ChemDraw.Document.6.0" ShapeID="_x0000_s4694" DrawAspect="Content" ObjectID="_1819003267" r:id="rId1310"/>
        </w:object>
      </w:r>
      <w:r w:rsidR="00F86641" w:rsidRPr="00EB03ED">
        <w:rPr>
          <w:rFonts w:ascii="Times New Roman" w:hAnsi="Times New Roman" w:cs="Times New Roman"/>
          <w:noProof/>
          <w:sz w:val="20"/>
          <w:szCs w:val="20"/>
          <w:vertAlign w:val="superscript"/>
        </w:rPr>
        <w:drawing>
          <wp:inline distT="0" distB="0" distL="0" distR="0" wp14:anchorId="43F8F6E2" wp14:editId="412411D2">
            <wp:extent cx="5274310" cy="3680460"/>
            <wp:effectExtent l="0" t="0" r="2540" b="0"/>
            <wp:docPr id="606" name="图片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pic:cNvPicPr/>
                  </pic:nvPicPr>
                  <pic:blipFill>
                    <a:blip r:embed="rId1311"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2AACE055" w14:textId="77777777" w:rsidR="00F86641" w:rsidRPr="00EB03ED" w:rsidRDefault="00BE5CCA" w:rsidP="00F86641">
      <w:pPr>
        <w:rPr>
          <w:rFonts w:ascii="Arial" w:hAnsi="Arial" w:cs="Arial"/>
          <w:sz w:val="17"/>
          <w:szCs w:val="17"/>
          <w:lang w:val="de-DE"/>
        </w:rPr>
      </w:pPr>
      <w:r>
        <w:rPr>
          <w:rFonts w:ascii="Arial" w:hAnsi="Arial" w:cs="Arial"/>
          <w:noProof/>
          <w:sz w:val="17"/>
          <w:szCs w:val="17"/>
          <w:lang w:val="de-DE"/>
        </w:rPr>
        <w:lastRenderedPageBreak/>
        <w:object w:dxaOrig="1440" w:dyaOrig="1440" w14:anchorId="2B502403">
          <v:shape id="_x0000_s4684" type="#_x0000_t75" style="position:absolute;left:0;text-align:left;margin-left:.05pt;margin-top:57.55pt;width:101.9pt;height:154.2pt;z-index:253807616">
            <v:imagedata r:id="rId1312" o:title=""/>
          </v:shape>
          <o:OLEObject Type="Embed" ProgID="ChemDraw.Document.6.0" ShapeID="_x0000_s4684" DrawAspect="Content" ObjectID="_1819003268" r:id="rId1313"/>
        </w:object>
      </w:r>
      <w:r w:rsidR="00F86641" w:rsidRPr="00EB03ED">
        <w:rPr>
          <w:rFonts w:ascii="Times New Roman" w:hAnsi="Times New Roman" w:cs="Times New Roman"/>
          <w:noProof/>
          <w:sz w:val="20"/>
          <w:szCs w:val="20"/>
          <w:vertAlign w:val="superscript"/>
        </w:rPr>
        <w:drawing>
          <wp:inline distT="0" distB="0" distL="0" distR="0" wp14:anchorId="1FCC82CD" wp14:editId="03C2C054">
            <wp:extent cx="5274310" cy="3680460"/>
            <wp:effectExtent l="0" t="0" r="2540" b="0"/>
            <wp:docPr id="607" name="图片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pic:cNvPicPr/>
                  </pic:nvPicPr>
                  <pic:blipFill>
                    <a:blip r:embed="rId1314"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4526EDF4" w14:textId="77777777" w:rsidR="00F86641" w:rsidRPr="00EB03ED" w:rsidRDefault="00BE5CCA" w:rsidP="00F86641">
      <w:pPr>
        <w:rPr>
          <w:rFonts w:ascii="Arial" w:hAnsi="Arial" w:cs="Arial"/>
          <w:sz w:val="17"/>
          <w:szCs w:val="17"/>
          <w:lang w:val="de-DE"/>
        </w:rPr>
      </w:pPr>
      <w:r>
        <w:rPr>
          <w:rFonts w:ascii="Arial" w:hAnsi="Arial" w:cs="Arial"/>
          <w:noProof/>
          <w:sz w:val="17"/>
          <w:szCs w:val="17"/>
          <w:lang w:val="de-DE"/>
        </w:rPr>
        <w:object w:dxaOrig="1440" w:dyaOrig="1440" w14:anchorId="3C824E7F">
          <v:shape id="_x0000_s4685" type="#_x0000_t75" style="position:absolute;left:0;text-align:left;margin-left:.05pt;margin-top:59.5pt;width:101.9pt;height:154.2pt;z-index:253808640">
            <v:imagedata r:id="rId1315" o:title=""/>
          </v:shape>
          <o:OLEObject Type="Embed" ProgID="ChemDraw.Document.6.0" ShapeID="_x0000_s4685" DrawAspect="Content" ObjectID="_1819003269" r:id="rId1316"/>
        </w:object>
      </w:r>
      <w:r w:rsidR="00F86641" w:rsidRPr="00EB03ED">
        <w:rPr>
          <w:rFonts w:ascii="Times New Roman" w:hAnsi="Times New Roman" w:cs="Times New Roman"/>
          <w:noProof/>
          <w:sz w:val="20"/>
          <w:szCs w:val="20"/>
          <w:vertAlign w:val="superscript"/>
        </w:rPr>
        <w:drawing>
          <wp:inline distT="0" distB="0" distL="0" distR="0" wp14:anchorId="6158FF6D" wp14:editId="2E4BD92E">
            <wp:extent cx="5274310" cy="3680460"/>
            <wp:effectExtent l="0" t="0" r="2540" b="0"/>
            <wp:docPr id="608" name="图片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pic:cNvPicPr/>
                  </pic:nvPicPr>
                  <pic:blipFill>
                    <a:blip r:embed="rId1317"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018371A7" w14:textId="77777777" w:rsidR="00F86641" w:rsidRPr="00EB03ED" w:rsidRDefault="00BE5CCA" w:rsidP="00F86641">
      <w:pPr>
        <w:rPr>
          <w:rFonts w:ascii="Arial" w:hAnsi="Arial" w:cs="Arial"/>
          <w:sz w:val="17"/>
          <w:szCs w:val="17"/>
          <w:lang w:val="de-DE"/>
        </w:rPr>
      </w:pPr>
      <w:r>
        <w:rPr>
          <w:rFonts w:ascii="Arial" w:hAnsi="Arial" w:cs="Arial"/>
          <w:noProof/>
          <w:sz w:val="17"/>
          <w:szCs w:val="17"/>
          <w:lang w:val="de-DE"/>
        </w:rPr>
        <w:lastRenderedPageBreak/>
        <w:object w:dxaOrig="1440" w:dyaOrig="1440" w14:anchorId="6E0A3BF2">
          <v:shape id="_x0000_s4686" type="#_x0000_t75" style="position:absolute;left:0;text-align:left;margin-left:-.05pt;margin-top:64.15pt;width:121.95pt;height:115.6pt;z-index:253809664">
            <v:imagedata r:id="rId1318" o:title=""/>
          </v:shape>
          <o:OLEObject Type="Embed" ProgID="ChemDraw.Document.6.0" ShapeID="_x0000_s4686" DrawAspect="Content" ObjectID="_1819003270" r:id="rId1319"/>
        </w:object>
      </w:r>
      <w:r w:rsidR="00F86641" w:rsidRPr="00EB03ED">
        <w:rPr>
          <w:rFonts w:ascii="Times New Roman" w:hAnsi="Times New Roman" w:cs="Times New Roman"/>
          <w:noProof/>
          <w:sz w:val="20"/>
          <w:szCs w:val="20"/>
          <w:vertAlign w:val="superscript"/>
        </w:rPr>
        <w:drawing>
          <wp:inline distT="0" distB="0" distL="0" distR="0" wp14:anchorId="2ED798B9" wp14:editId="200AB0F9">
            <wp:extent cx="5274310" cy="3680460"/>
            <wp:effectExtent l="0" t="0" r="2540" b="0"/>
            <wp:docPr id="609" name="图片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pic:cNvPicPr/>
                  </pic:nvPicPr>
                  <pic:blipFill>
                    <a:blip r:embed="rId1320"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2AABB623" w14:textId="77777777" w:rsidR="00F86641" w:rsidRPr="00EB03ED" w:rsidRDefault="00BE5CCA" w:rsidP="00F86641">
      <w:pPr>
        <w:rPr>
          <w:rFonts w:ascii="Arial" w:hAnsi="Arial" w:cs="Arial"/>
          <w:sz w:val="17"/>
          <w:szCs w:val="17"/>
          <w:lang w:val="de-DE"/>
        </w:rPr>
      </w:pPr>
      <w:r>
        <w:rPr>
          <w:rFonts w:ascii="Arial" w:hAnsi="Arial" w:cs="Arial"/>
          <w:noProof/>
          <w:sz w:val="17"/>
          <w:szCs w:val="17"/>
          <w:lang w:val="de-DE"/>
        </w:rPr>
        <w:object w:dxaOrig="1440" w:dyaOrig="1440" w14:anchorId="19AA9CA4">
          <v:shape id="_x0000_s4687" type="#_x0000_t75" style="position:absolute;left:0;text-align:left;margin-left:-.05pt;margin-top:65.85pt;width:121.95pt;height:115.6pt;z-index:253810688">
            <v:imagedata r:id="rId1321" o:title=""/>
          </v:shape>
          <o:OLEObject Type="Embed" ProgID="ChemDraw.Document.6.0" ShapeID="_x0000_s4687" DrawAspect="Content" ObjectID="_1819003271" r:id="rId1322"/>
        </w:object>
      </w:r>
      <w:r w:rsidR="00F86641" w:rsidRPr="00EB03ED">
        <w:rPr>
          <w:rFonts w:ascii="Times New Roman" w:hAnsi="Times New Roman" w:cs="Times New Roman"/>
          <w:noProof/>
          <w:sz w:val="20"/>
          <w:szCs w:val="20"/>
          <w:vertAlign w:val="superscript"/>
        </w:rPr>
        <w:drawing>
          <wp:inline distT="0" distB="0" distL="0" distR="0" wp14:anchorId="55340A09" wp14:editId="4871E358">
            <wp:extent cx="5274310" cy="3680460"/>
            <wp:effectExtent l="0" t="0" r="2540" b="0"/>
            <wp:docPr id="610" name="图片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pic:cNvPicPr/>
                  </pic:nvPicPr>
                  <pic:blipFill>
                    <a:blip r:embed="rId1323"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18772579" w14:textId="77777777" w:rsidR="00F86641" w:rsidRPr="00EB03ED" w:rsidRDefault="00BE5CCA" w:rsidP="00F86641">
      <w:pPr>
        <w:rPr>
          <w:rFonts w:ascii="Arial" w:hAnsi="Arial" w:cs="Arial"/>
          <w:sz w:val="17"/>
          <w:szCs w:val="17"/>
          <w:lang w:val="de-DE"/>
        </w:rPr>
      </w:pPr>
      <w:r>
        <w:rPr>
          <w:rFonts w:ascii="Arial" w:hAnsi="Arial" w:cs="Arial"/>
          <w:noProof/>
          <w:sz w:val="17"/>
          <w:szCs w:val="17"/>
          <w:lang w:val="de-DE"/>
        </w:rPr>
        <w:lastRenderedPageBreak/>
        <w:object w:dxaOrig="1440" w:dyaOrig="1440" w14:anchorId="4147FE71">
          <v:shape id="_x0000_s4688" type="#_x0000_t75" style="position:absolute;left:0;text-align:left;margin-left:-.05pt;margin-top:60.9pt;width:130.7pt;height:175.2pt;z-index:253811712">
            <v:imagedata r:id="rId1324" o:title=""/>
          </v:shape>
          <o:OLEObject Type="Embed" ProgID="ChemDraw.Document.6.0" ShapeID="_x0000_s4688" DrawAspect="Content" ObjectID="_1819003272" r:id="rId1325"/>
        </w:object>
      </w:r>
      <w:r w:rsidR="00F86641" w:rsidRPr="00EB03ED">
        <w:rPr>
          <w:rFonts w:ascii="Times New Roman" w:hAnsi="Times New Roman" w:cs="Times New Roman"/>
          <w:noProof/>
          <w:sz w:val="20"/>
          <w:szCs w:val="20"/>
          <w:vertAlign w:val="superscript"/>
        </w:rPr>
        <w:drawing>
          <wp:inline distT="0" distB="0" distL="0" distR="0" wp14:anchorId="542B8C45" wp14:editId="25B12316">
            <wp:extent cx="5274310" cy="3680460"/>
            <wp:effectExtent l="0" t="0" r="2540" b="0"/>
            <wp:docPr id="611" name="图片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pic:cNvPicPr/>
                  </pic:nvPicPr>
                  <pic:blipFill>
                    <a:blip r:embed="rId1326"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2DE5603F" w14:textId="77777777" w:rsidR="00F86641" w:rsidRPr="00EB03ED" w:rsidRDefault="00BE5CCA" w:rsidP="00F86641">
      <w:pPr>
        <w:rPr>
          <w:rFonts w:ascii="Arial" w:hAnsi="Arial" w:cs="Arial"/>
          <w:sz w:val="17"/>
          <w:szCs w:val="17"/>
          <w:lang w:val="de-DE"/>
        </w:rPr>
      </w:pPr>
      <w:r>
        <w:rPr>
          <w:rFonts w:ascii="Arial" w:hAnsi="Arial" w:cs="Arial"/>
          <w:noProof/>
          <w:sz w:val="17"/>
          <w:szCs w:val="17"/>
          <w:lang w:val="de-DE"/>
        </w:rPr>
        <w:object w:dxaOrig="1440" w:dyaOrig="1440" w14:anchorId="01F91E1B">
          <v:shape id="_x0000_s4689" type="#_x0000_t75" style="position:absolute;left:0;text-align:left;margin-left:-.05pt;margin-top:46.95pt;width:134.3pt;height:175.8pt;z-index:253812736">
            <v:imagedata r:id="rId1327" o:title=""/>
          </v:shape>
          <o:OLEObject Type="Embed" ProgID="ChemDraw.Document.6.0" ShapeID="_x0000_s4689" DrawAspect="Content" ObjectID="_1819003273" r:id="rId1328"/>
        </w:object>
      </w:r>
      <w:r w:rsidR="00F86641" w:rsidRPr="00EB03ED">
        <w:rPr>
          <w:rFonts w:ascii="Times New Roman" w:hAnsi="Times New Roman" w:cs="Times New Roman"/>
          <w:noProof/>
          <w:sz w:val="20"/>
          <w:szCs w:val="20"/>
          <w:vertAlign w:val="superscript"/>
        </w:rPr>
        <w:drawing>
          <wp:inline distT="0" distB="0" distL="0" distR="0" wp14:anchorId="179BCBAD" wp14:editId="4EE166AA">
            <wp:extent cx="5274310" cy="3680460"/>
            <wp:effectExtent l="0" t="0" r="2540" b="0"/>
            <wp:docPr id="612" name="图片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pic:nvPicPr>
                  <pic:blipFill>
                    <a:blip r:embed="rId1329"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53AA2571" w14:textId="77777777" w:rsidR="00F86641" w:rsidRPr="00EB03ED" w:rsidRDefault="00BE5CCA" w:rsidP="00F86641">
      <w:pPr>
        <w:rPr>
          <w:rFonts w:ascii="Arial" w:hAnsi="Arial" w:cs="Arial"/>
          <w:sz w:val="17"/>
          <w:szCs w:val="17"/>
          <w:lang w:val="de-DE"/>
        </w:rPr>
      </w:pPr>
      <w:r>
        <w:rPr>
          <w:rFonts w:ascii="Arial" w:hAnsi="Arial" w:cs="Arial"/>
          <w:noProof/>
          <w:sz w:val="17"/>
          <w:szCs w:val="17"/>
          <w:lang w:val="de-DE"/>
        </w:rPr>
        <w:lastRenderedPageBreak/>
        <w:object w:dxaOrig="1440" w:dyaOrig="1440" w14:anchorId="4D04983F">
          <v:shape id="_x0000_s4692" type="#_x0000_t75" style="position:absolute;left:0;text-align:left;margin-left:.3pt;margin-top:57.9pt;width:137.3pt;height:180.9pt;z-index:253815808">
            <v:imagedata r:id="rId1330" o:title=""/>
          </v:shape>
          <o:OLEObject Type="Embed" ProgID="ChemDraw.Document.6.0" ShapeID="_x0000_s4692" DrawAspect="Content" ObjectID="_1819003274" r:id="rId1331"/>
        </w:object>
      </w:r>
      <w:r w:rsidR="00F86641" w:rsidRPr="00EB03ED">
        <w:rPr>
          <w:rFonts w:ascii="Times New Roman" w:hAnsi="Times New Roman" w:cs="Times New Roman"/>
          <w:noProof/>
          <w:sz w:val="20"/>
          <w:szCs w:val="20"/>
          <w:vertAlign w:val="superscript"/>
        </w:rPr>
        <w:drawing>
          <wp:inline distT="0" distB="0" distL="0" distR="0" wp14:anchorId="382C7827" wp14:editId="1D0A3554">
            <wp:extent cx="5274310" cy="3680460"/>
            <wp:effectExtent l="0" t="0" r="2540" b="0"/>
            <wp:docPr id="613" name="图片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pic:nvPicPr>
                  <pic:blipFill>
                    <a:blip r:embed="rId1332"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416B4C5C" w14:textId="77777777" w:rsidR="00F86641" w:rsidRPr="00EB03ED" w:rsidRDefault="00BE5CCA" w:rsidP="00F86641">
      <w:pPr>
        <w:rPr>
          <w:rFonts w:ascii="Arial" w:hAnsi="Arial" w:cs="Arial"/>
          <w:sz w:val="17"/>
          <w:szCs w:val="17"/>
          <w:lang w:val="de-DE"/>
        </w:rPr>
      </w:pPr>
      <w:r>
        <w:rPr>
          <w:rFonts w:ascii="Times New Roman" w:hAnsi="Times New Roman" w:cs="Times New Roman"/>
          <w:noProof/>
          <w:sz w:val="20"/>
          <w:szCs w:val="20"/>
          <w:vertAlign w:val="superscript"/>
        </w:rPr>
        <w:object w:dxaOrig="1440" w:dyaOrig="1440" w14:anchorId="445189B2">
          <v:shape id="_x0000_s4693" type="#_x0000_t75" style="position:absolute;left:0;text-align:left;margin-left:-.25pt;margin-top:60.9pt;width:138.75pt;height:180.9pt;z-index:253816832">
            <v:imagedata r:id="rId1333" o:title=""/>
          </v:shape>
          <o:OLEObject Type="Embed" ProgID="ChemDraw.Document.6.0" ShapeID="_x0000_s4693" DrawAspect="Content" ObjectID="_1819003275" r:id="rId1334"/>
        </w:object>
      </w:r>
      <w:r w:rsidR="00F86641" w:rsidRPr="00EB03ED">
        <w:rPr>
          <w:rFonts w:ascii="Times New Roman" w:hAnsi="Times New Roman" w:cs="Times New Roman"/>
          <w:noProof/>
          <w:sz w:val="20"/>
          <w:szCs w:val="20"/>
          <w:vertAlign w:val="superscript"/>
        </w:rPr>
        <w:drawing>
          <wp:inline distT="0" distB="0" distL="0" distR="0" wp14:anchorId="2BACA418" wp14:editId="191FF8A0">
            <wp:extent cx="5274310" cy="3680460"/>
            <wp:effectExtent l="0" t="0" r="2540" b="0"/>
            <wp:docPr id="614" name="图片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pic:cNvPicPr/>
                  </pic:nvPicPr>
                  <pic:blipFill>
                    <a:blip r:embed="rId1335"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4C5D4195" w14:textId="77777777" w:rsidR="00F86641" w:rsidRPr="00EB03ED" w:rsidRDefault="00BE5CCA" w:rsidP="00F86641">
      <w:pPr>
        <w:rPr>
          <w:rFonts w:ascii="Arial" w:hAnsi="Arial" w:cs="Arial"/>
          <w:sz w:val="17"/>
          <w:szCs w:val="17"/>
          <w:lang w:val="de-DE"/>
        </w:rPr>
      </w:pPr>
      <w:r>
        <w:rPr>
          <w:rFonts w:ascii="Arial" w:hAnsi="Arial" w:cs="Arial"/>
          <w:noProof/>
          <w:sz w:val="17"/>
          <w:szCs w:val="17"/>
          <w:lang w:val="de-DE"/>
        </w:rPr>
        <w:lastRenderedPageBreak/>
        <w:object w:dxaOrig="1440" w:dyaOrig="1440" w14:anchorId="071C5639">
          <v:shape id="_x0000_s4690" type="#_x0000_t75" style="position:absolute;left:0;text-align:left;margin-left:-.05pt;margin-top:53.95pt;width:163.8pt;height:173.75pt;z-index:253813760">
            <v:imagedata r:id="rId1336" o:title=""/>
          </v:shape>
          <o:OLEObject Type="Embed" ProgID="ChemDraw.Document.6.0" ShapeID="_x0000_s4690" DrawAspect="Content" ObjectID="_1819003276" r:id="rId1337"/>
        </w:object>
      </w:r>
      <w:r w:rsidR="00F86641" w:rsidRPr="00EB03ED">
        <w:rPr>
          <w:rFonts w:ascii="Times New Roman" w:hAnsi="Times New Roman" w:cs="Times New Roman"/>
          <w:noProof/>
          <w:sz w:val="20"/>
          <w:szCs w:val="20"/>
          <w:vertAlign w:val="superscript"/>
        </w:rPr>
        <w:drawing>
          <wp:inline distT="0" distB="0" distL="0" distR="0" wp14:anchorId="7A91C5AC" wp14:editId="4559567D">
            <wp:extent cx="5274310" cy="3680460"/>
            <wp:effectExtent l="0" t="0" r="2540" b="0"/>
            <wp:docPr id="615" name="图片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pic:cNvPicPr/>
                  </pic:nvPicPr>
                  <pic:blipFill>
                    <a:blip r:embed="rId1338"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30A9DB01" w14:textId="77777777" w:rsidR="00F86641" w:rsidRPr="00EB03ED" w:rsidRDefault="00BE5CCA" w:rsidP="00F86641">
      <w:pPr>
        <w:rPr>
          <w:rFonts w:ascii="Arial" w:hAnsi="Arial" w:cs="Arial"/>
          <w:sz w:val="17"/>
          <w:szCs w:val="17"/>
          <w:lang w:val="de-DE"/>
        </w:rPr>
      </w:pPr>
      <w:r>
        <w:rPr>
          <w:rFonts w:ascii="Arial" w:hAnsi="Arial" w:cs="Arial"/>
          <w:noProof/>
          <w:sz w:val="17"/>
          <w:szCs w:val="17"/>
          <w:lang w:val="de-DE"/>
        </w:rPr>
        <w:object w:dxaOrig="1440" w:dyaOrig="1440" w14:anchorId="6524730A">
          <v:shape id="_x0000_s4691" type="#_x0000_t75" style="position:absolute;left:0;text-align:left;margin-left:-.05pt;margin-top:40.1pt;width:167.05pt;height:173.75pt;z-index:253814784">
            <v:imagedata r:id="rId1339" o:title=""/>
          </v:shape>
          <o:OLEObject Type="Embed" ProgID="ChemDraw.Document.6.0" ShapeID="_x0000_s4691" DrawAspect="Content" ObjectID="_1819003277" r:id="rId1340"/>
        </w:object>
      </w:r>
      <w:r w:rsidR="00F86641" w:rsidRPr="00EB03ED">
        <w:rPr>
          <w:rFonts w:ascii="Times New Roman" w:hAnsi="Times New Roman" w:cs="Times New Roman"/>
          <w:noProof/>
          <w:sz w:val="20"/>
          <w:szCs w:val="20"/>
          <w:vertAlign w:val="superscript"/>
        </w:rPr>
        <w:drawing>
          <wp:inline distT="0" distB="0" distL="0" distR="0" wp14:anchorId="0F57CEC2" wp14:editId="36A397AF">
            <wp:extent cx="5274310" cy="3680460"/>
            <wp:effectExtent l="0" t="0" r="2540" b="0"/>
            <wp:docPr id="616" name="图片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pic:cNvPicPr/>
                  </pic:nvPicPr>
                  <pic:blipFill>
                    <a:blip r:embed="rId1341"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7F438216" w14:textId="77777777" w:rsidR="00F86641" w:rsidRDefault="00BE5CCA" w:rsidP="00F86641">
      <w:pPr>
        <w:rPr>
          <w:rFonts w:ascii="Arial" w:hAnsi="Arial" w:cs="Arial"/>
          <w:sz w:val="17"/>
          <w:szCs w:val="17"/>
          <w:lang w:val="de-DE"/>
        </w:rPr>
      </w:pPr>
      <w:r>
        <w:rPr>
          <w:rFonts w:ascii="Arial" w:hAnsi="Arial" w:cs="Arial"/>
          <w:noProof/>
          <w:sz w:val="17"/>
          <w:szCs w:val="17"/>
          <w:lang w:val="de-DE"/>
        </w:rPr>
        <w:lastRenderedPageBreak/>
        <w:object w:dxaOrig="1440" w:dyaOrig="1440" w14:anchorId="425E3886">
          <v:shape id="_x0000_s4683" type="#_x0000_t75" style="position:absolute;left:0;text-align:left;margin-left:.05pt;margin-top:59.25pt;width:103.35pt;height:93.6pt;z-index:253806592">
            <v:imagedata r:id="rId1342" o:title=""/>
          </v:shape>
          <o:OLEObject Type="Embed" ProgID="ChemDraw.Document.6.0" ShapeID="_x0000_s4683" DrawAspect="Content" ObjectID="_1819003278" r:id="rId1343"/>
        </w:object>
      </w:r>
      <w:r w:rsidR="00F86641">
        <w:rPr>
          <w:rFonts w:ascii="Times New Roman" w:hAnsi="Times New Roman" w:cs="Times New Roman"/>
          <w:noProof/>
          <w:sz w:val="20"/>
          <w:szCs w:val="20"/>
          <w:vertAlign w:val="superscript"/>
        </w:rPr>
        <w:drawing>
          <wp:inline distT="0" distB="0" distL="0" distR="0" wp14:anchorId="3CFED8AF" wp14:editId="17CB8FB0">
            <wp:extent cx="5274310" cy="3680460"/>
            <wp:effectExtent l="0" t="0" r="2540" b="0"/>
            <wp:docPr id="617" name="图片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pic:cNvPicPr/>
                  </pic:nvPicPr>
                  <pic:blipFill>
                    <a:blip r:embed="rId1344"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5BE28631" w14:textId="77777777" w:rsidR="00F86641" w:rsidRPr="00E36E64" w:rsidRDefault="00BE5CCA" w:rsidP="00F86641">
      <w:pPr>
        <w:rPr>
          <w:rFonts w:ascii="Arial" w:hAnsi="Arial" w:cs="Arial"/>
          <w:sz w:val="17"/>
          <w:szCs w:val="17"/>
          <w:lang w:val="de-DE"/>
        </w:rPr>
      </w:pPr>
      <w:r>
        <w:rPr>
          <w:rFonts w:ascii="Arial" w:hAnsi="Arial" w:cs="Arial"/>
          <w:noProof/>
          <w:sz w:val="17"/>
          <w:szCs w:val="17"/>
          <w:lang w:val="de-DE"/>
        </w:rPr>
        <w:object w:dxaOrig="1440" w:dyaOrig="1440" w14:anchorId="33AB4A1E">
          <v:shape id="_x0000_s4682" type="#_x0000_t75" style="position:absolute;left:0;text-align:left;margin-left:.05pt;margin-top:65.6pt;width:103.35pt;height:93.6pt;z-index:253805568">
            <v:imagedata r:id="rId1345" o:title=""/>
          </v:shape>
          <o:OLEObject Type="Embed" ProgID="ChemDraw.Document.6.0" ShapeID="_x0000_s4682" DrawAspect="Content" ObjectID="_1819003279" r:id="rId1346"/>
        </w:object>
      </w:r>
      <w:r w:rsidR="00F86641">
        <w:rPr>
          <w:rFonts w:ascii="Times New Roman" w:hAnsi="Times New Roman" w:cs="Times New Roman"/>
          <w:noProof/>
          <w:sz w:val="20"/>
          <w:szCs w:val="20"/>
          <w:vertAlign w:val="superscript"/>
        </w:rPr>
        <w:drawing>
          <wp:inline distT="0" distB="0" distL="0" distR="0" wp14:anchorId="77540BCE" wp14:editId="6E55D8DE">
            <wp:extent cx="5274310" cy="3680460"/>
            <wp:effectExtent l="0" t="0" r="2540" b="0"/>
            <wp:docPr id="618" name="图片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pic:cNvPicPr/>
                  </pic:nvPicPr>
                  <pic:blipFill>
                    <a:blip r:embed="rId1347"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1C42FDEA" w14:textId="77777777" w:rsidR="00F86641" w:rsidRDefault="00BE5CCA" w:rsidP="00F86641">
      <w:pPr>
        <w:rPr>
          <w:rFonts w:ascii="Arial" w:hAnsi="Arial" w:cs="Arial"/>
          <w:sz w:val="17"/>
          <w:szCs w:val="17"/>
          <w:lang w:val="de-DE"/>
        </w:rPr>
      </w:pPr>
      <w:r>
        <w:rPr>
          <w:rFonts w:ascii="Times New Roman" w:hAnsi="Times New Roman" w:cs="Times New Roman"/>
          <w:noProof/>
          <w:sz w:val="20"/>
          <w:szCs w:val="20"/>
          <w:vertAlign w:val="superscript"/>
        </w:rPr>
        <w:lastRenderedPageBreak/>
        <w:object w:dxaOrig="1440" w:dyaOrig="1440" w14:anchorId="4D4727C8">
          <v:shape id="_x0000_s4699" type="#_x0000_t75" style="position:absolute;left:0;text-align:left;margin-left:3.3pt;margin-top:59.7pt;width:116.3pt;height:87.05pt;z-index:253822976">
            <v:imagedata r:id="rId1348" o:title=""/>
          </v:shape>
          <o:OLEObject Type="Embed" ProgID="ChemDraw.Document.6.0" ShapeID="_x0000_s4699" DrawAspect="Content" ObjectID="_1819003280" r:id="rId1349"/>
        </w:object>
      </w:r>
      <w:r w:rsidR="00F86641" w:rsidRPr="00E51716">
        <w:rPr>
          <w:rFonts w:ascii="Times New Roman" w:hAnsi="Times New Roman" w:cs="Times New Roman"/>
          <w:noProof/>
          <w:sz w:val="20"/>
          <w:szCs w:val="20"/>
          <w:vertAlign w:val="superscript"/>
        </w:rPr>
        <w:drawing>
          <wp:inline distT="0" distB="0" distL="0" distR="0" wp14:anchorId="6E6DA060" wp14:editId="7EAE7A15">
            <wp:extent cx="5274310" cy="3680460"/>
            <wp:effectExtent l="0" t="0" r="2540" b="0"/>
            <wp:docPr id="619" name="图片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pic:cNvPicPr/>
                  </pic:nvPicPr>
                  <pic:blipFill>
                    <a:blip r:embed="rId1350"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5113B400" w14:textId="77777777" w:rsidR="00F86641" w:rsidRPr="00E51716" w:rsidRDefault="00BE5CCA" w:rsidP="00F86641">
      <w:pPr>
        <w:widowControl/>
        <w:jc w:val="left"/>
        <w:rPr>
          <w:rFonts w:ascii="Arial" w:hAnsi="Arial" w:cs="Arial"/>
          <w:sz w:val="17"/>
          <w:szCs w:val="17"/>
          <w:lang w:val="de-DE"/>
        </w:rPr>
      </w:pPr>
      <w:r>
        <w:rPr>
          <w:rFonts w:ascii="Times New Roman" w:hAnsi="Times New Roman" w:cs="Times New Roman"/>
          <w:noProof/>
          <w:sz w:val="20"/>
          <w:szCs w:val="20"/>
          <w:vertAlign w:val="superscript"/>
        </w:rPr>
        <w:object w:dxaOrig="1440" w:dyaOrig="1440" w14:anchorId="3DCDF70D">
          <v:shape id="_x0000_s4698" type="#_x0000_t75" style="position:absolute;margin-left:.3pt;margin-top:64pt;width:116.3pt;height:86.45pt;z-index:253821952">
            <v:imagedata r:id="rId1351" o:title=""/>
          </v:shape>
          <o:OLEObject Type="Embed" ProgID="ChemDraw.Document.6.0" ShapeID="_x0000_s4698" DrawAspect="Content" ObjectID="_1819003281" r:id="rId1352"/>
        </w:object>
      </w:r>
      <w:r w:rsidR="00F86641" w:rsidRPr="00E51716">
        <w:rPr>
          <w:rFonts w:ascii="Times New Roman" w:hAnsi="Times New Roman" w:cs="Times New Roman"/>
          <w:noProof/>
          <w:sz w:val="20"/>
          <w:szCs w:val="20"/>
          <w:vertAlign w:val="superscript"/>
        </w:rPr>
        <w:drawing>
          <wp:inline distT="0" distB="0" distL="0" distR="0" wp14:anchorId="068E7789" wp14:editId="228C78A5">
            <wp:extent cx="5274310" cy="3680460"/>
            <wp:effectExtent l="0" t="0" r="2540" b="0"/>
            <wp:docPr id="620" name="图片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pic:cNvPicPr/>
                  </pic:nvPicPr>
                  <pic:blipFill>
                    <a:blip r:embed="rId1353"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r w:rsidR="00F86641" w:rsidRPr="00E51716">
        <w:rPr>
          <w:rFonts w:ascii="Arial" w:hAnsi="Arial" w:cs="Arial"/>
          <w:sz w:val="17"/>
          <w:szCs w:val="17"/>
          <w:lang w:val="de-DE"/>
        </w:rPr>
        <w:br w:type="page"/>
      </w:r>
    </w:p>
    <w:p w14:paraId="7BED5477" w14:textId="77777777" w:rsidR="00F86641" w:rsidRPr="009764B4" w:rsidRDefault="00F86641" w:rsidP="00F86641">
      <w:pPr>
        <w:pStyle w:val="aaaaa1"/>
        <w:keepNext w:val="0"/>
        <w:keepLines w:val="0"/>
        <w:widowControl w:val="0"/>
        <w:rPr>
          <w:sz w:val="21"/>
          <w:szCs w:val="21"/>
        </w:rPr>
      </w:pPr>
      <w:bookmarkStart w:id="333" w:name="_Toc203328351"/>
      <w:r w:rsidRPr="009764B4">
        <w:rPr>
          <w:sz w:val="21"/>
          <w:szCs w:val="21"/>
        </w:rPr>
        <w:lastRenderedPageBreak/>
        <w:t xml:space="preserve">9. </w:t>
      </w:r>
      <w:r w:rsidRPr="009764B4">
        <w:rPr>
          <w:rFonts w:hint="eastAsia"/>
          <w:sz w:val="21"/>
          <w:szCs w:val="21"/>
        </w:rPr>
        <w:t>S</w:t>
      </w:r>
      <w:r w:rsidRPr="009764B4">
        <w:rPr>
          <w:sz w:val="21"/>
          <w:szCs w:val="21"/>
        </w:rPr>
        <w:t>ingle crystal X-ray diffraction</w:t>
      </w:r>
      <w:bookmarkEnd w:id="333"/>
    </w:p>
    <w:p w14:paraId="5ACE4BB8" w14:textId="77777777" w:rsidR="00F86641" w:rsidRPr="00E51716" w:rsidRDefault="00F86641" w:rsidP="00F86641">
      <w:pPr>
        <w:rPr>
          <w:rFonts w:ascii="Arial" w:hAnsi="Arial" w:cs="Arial"/>
          <w:sz w:val="17"/>
          <w:szCs w:val="17"/>
          <w:lang w:val="de-DE"/>
        </w:rPr>
      </w:pPr>
      <w:r w:rsidRPr="00E51716">
        <w:rPr>
          <w:rFonts w:ascii="Arial" w:hAnsi="Arial" w:cs="Arial" w:hint="eastAsia"/>
          <w:sz w:val="17"/>
          <w:szCs w:val="17"/>
          <w:lang w:val="de-DE"/>
        </w:rPr>
        <w:t>S</w:t>
      </w:r>
      <w:r w:rsidRPr="00E51716">
        <w:rPr>
          <w:rFonts w:ascii="Arial" w:hAnsi="Arial" w:cs="Arial"/>
          <w:sz w:val="17"/>
          <w:szCs w:val="17"/>
          <w:lang w:val="de-DE"/>
        </w:rPr>
        <w:t xml:space="preserve">ingle crystal of </w:t>
      </w:r>
      <w:r w:rsidRPr="00E51716">
        <w:rPr>
          <w:rFonts w:ascii="Arial" w:hAnsi="Arial" w:cs="Arial"/>
          <w:b/>
          <w:bCs/>
          <w:sz w:val="17"/>
          <w:szCs w:val="17"/>
          <w:lang w:val="de-DE"/>
        </w:rPr>
        <w:t>5b</w:t>
      </w:r>
      <w:r w:rsidRPr="00E51716">
        <w:rPr>
          <w:rFonts w:ascii="Arial" w:hAnsi="Arial" w:cs="Arial"/>
          <w:sz w:val="17"/>
          <w:szCs w:val="17"/>
          <w:lang w:val="de-DE"/>
        </w:rPr>
        <w:t xml:space="preserve"> for X-ray diffraction was grown by liquid-liquid diffusion in a n-hexane/DCM binary solvent system in a 10 mL screw cap vial at room temperature. The X-ray date of </w:t>
      </w:r>
      <w:r w:rsidRPr="007E05A5">
        <w:rPr>
          <w:rFonts w:ascii="Arial" w:hAnsi="Arial" w:cs="Arial"/>
          <w:b/>
          <w:bCs/>
          <w:sz w:val="17"/>
          <w:szCs w:val="17"/>
          <w:lang w:val="de-DE"/>
        </w:rPr>
        <w:t>5b</w:t>
      </w:r>
      <w:r w:rsidRPr="00E51716">
        <w:rPr>
          <w:rFonts w:ascii="Arial" w:hAnsi="Arial" w:cs="Arial"/>
          <w:sz w:val="17"/>
          <w:szCs w:val="17"/>
          <w:lang w:val="de-DE"/>
        </w:rPr>
        <w:t xml:space="preserve"> is deposited in the Cambridge Crystallographic Data Centre with a number of CCDC 2391609.</w:t>
      </w:r>
      <w:r w:rsidRPr="00E51716">
        <w:rPr>
          <w:noProof/>
        </w:rPr>
        <w:t xml:space="preserve"> </w:t>
      </w:r>
    </w:p>
    <w:p w14:paraId="373BC0AA" w14:textId="77777777" w:rsidR="00F86641" w:rsidRPr="00E51716" w:rsidRDefault="00BE5CCA" w:rsidP="00F86641">
      <w:pPr>
        <w:rPr>
          <w:rFonts w:ascii="Arial" w:hAnsi="Arial" w:cs="Arial"/>
          <w:sz w:val="17"/>
          <w:szCs w:val="17"/>
          <w:lang w:val="de-DE"/>
        </w:rPr>
      </w:pPr>
      <w:r>
        <w:rPr>
          <w:noProof/>
        </w:rPr>
        <w:object w:dxaOrig="1440" w:dyaOrig="1440" w14:anchorId="218B8DEF">
          <v:shape id="_x0000_s4696" type="#_x0000_t75" style="position:absolute;left:0;text-align:left;margin-left:44.05pt;margin-top:6.7pt;width:325.75pt;height:136.45pt;z-index:253819904">
            <v:imagedata r:id="rId1354" o:title=""/>
            <w10:wrap type="square"/>
          </v:shape>
          <o:OLEObject Type="Embed" ProgID="ChemDraw.Document.6.0" ShapeID="_x0000_s4696" DrawAspect="Content" ObjectID="_1819003282" r:id="rId1355"/>
        </w:object>
      </w:r>
    </w:p>
    <w:p w14:paraId="0A5B060A" w14:textId="77777777" w:rsidR="00F86641" w:rsidRPr="00E51716" w:rsidRDefault="00F86641" w:rsidP="00F86641">
      <w:pPr>
        <w:rPr>
          <w:rFonts w:ascii="Arial" w:hAnsi="Arial" w:cs="Arial"/>
          <w:sz w:val="17"/>
          <w:szCs w:val="17"/>
          <w:lang w:val="de-DE"/>
        </w:rPr>
      </w:pPr>
    </w:p>
    <w:p w14:paraId="61035DA9" w14:textId="77777777" w:rsidR="00F86641" w:rsidRPr="00E51716" w:rsidRDefault="00F86641" w:rsidP="00F86641">
      <w:pPr>
        <w:rPr>
          <w:rFonts w:ascii="Arial" w:hAnsi="Arial" w:cs="Arial"/>
          <w:sz w:val="17"/>
          <w:szCs w:val="17"/>
          <w:lang w:val="de-DE"/>
        </w:rPr>
      </w:pPr>
    </w:p>
    <w:p w14:paraId="592D06CB" w14:textId="77777777" w:rsidR="00F86641" w:rsidRPr="00E51716" w:rsidRDefault="00F86641" w:rsidP="00F86641">
      <w:pPr>
        <w:rPr>
          <w:rFonts w:ascii="Arial" w:hAnsi="Arial" w:cs="Arial"/>
          <w:sz w:val="17"/>
          <w:szCs w:val="17"/>
          <w:lang w:val="de-DE"/>
        </w:rPr>
      </w:pPr>
    </w:p>
    <w:p w14:paraId="2F6A70E4" w14:textId="77777777" w:rsidR="00F86641" w:rsidRPr="00E51716" w:rsidRDefault="00F86641" w:rsidP="00F86641">
      <w:pPr>
        <w:rPr>
          <w:rFonts w:ascii="Arial" w:hAnsi="Arial" w:cs="Arial"/>
          <w:sz w:val="17"/>
          <w:szCs w:val="17"/>
          <w:lang w:val="de-DE"/>
        </w:rPr>
      </w:pPr>
    </w:p>
    <w:p w14:paraId="217997D2" w14:textId="77777777" w:rsidR="00F86641" w:rsidRPr="00E51716" w:rsidRDefault="00F86641" w:rsidP="00F86641">
      <w:pPr>
        <w:rPr>
          <w:rFonts w:ascii="Arial" w:hAnsi="Arial" w:cs="Arial"/>
          <w:sz w:val="17"/>
          <w:szCs w:val="17"/>
          <w:lang w:val="de-DE"/>
        </w:rPr>
      </w:pPr>
    </w:p>
    <w:p w14:paraId="50C22795" w14:textId="77777777" w:rsidR="00F86641" w:rsidRPr="00E51716" w:rsidRDefault="00F86641" w:rsidP="00F86641">
      <w:pPr>
        <w:rPr>
          <w:rFonts w:ascii="Arial" w:hAnsi="Arial" w:cs="Arial"/>
          <w:sz w:val="17"/>
          <w:szCs w:val="17"/>
          <w:lang w:val="de-DE"/>
        </w:rPr>
      </w:pPr>
    </w:p>
    <w:p w14:paraId="4375663B" w14:textId="77777777" w:rsidR="00F86641" w:rsidRPr="00E51716" w:rsidRDefault="00F86641" w:rsidP="00F86641">
      <w:pPr>
        <w:rPr>
          <w:rFonts w:ascii="Arial" w:hAnsi="Arial" w:cs="Arial"/>
          <w:sz w:val="17"/>
          <w:szCs w:val="17"/>
          <w:lang w:val="de-DE"/>
        </w:rPr>
      </w:pPr>
    </w:p>
    <w:p w14:paraId="09DFBCE1" w14:textId="77777777" w:rsidR="00F86641" w:rsidRPr="00E51716" w:rsidRDefault="00F86641" w:rsidP="00F86641">
      <w:pPr>
        <w:rPr>
          <w:rFonts w:ascii="Arial" w:hAnsi="Arial" w:cs="Arial"/>
          <w:sz w:val="17"/>
          <w:szCs w:val="17"/>
          <w:lang w:val="de-DE"/>
        </w:rPr>
      </w:pPr>
    </w:p>
    <w:p w14:paraId="675DB63D" w14:textId="77777777" w:rsidR="00F86641" w:rsidRPr="00E51716" w:rsidRDefault="00F86641" w:rsidP="00F86641">
      <w:pPr>
        <w:rPr>
          <w:rFonts w:ascii="Arial" w:hAnsi="Arial" w:cs="Arial"/>
          <w:sz w:val="17"/>
          <w:szCs w:val="17"/>
          <w:lang w:val="de-DE"/>
        </w:rPr>
      </w:pPr>
    </w:p>
    <w:p w14:paraId="11252C56" w14:textId="77777777" w:rsidR="00F86641" w:rsidRPr="00E51716" w:rsidRDefault="00F86641" w:rsidP="00F86641">
      <w:pPr>
        <w:jc w:val="center"/>
        <w:rPr>
          <w:rFonts w:ascii="Arial" w:hAnsi="Arial" w:cs="Arial"/>
          <w:sz w:val="17"/>
          <w:szCs w:val="17"/>
          <w:lang w:val="de-DE"/>
        </w:rPr>
      </w:pPr>
      <w:r w:rsidRPr="00E51716">
        <w:rPr>
          <w:rFonts w:ascii="Arial" w:hAnsi="Arial" w:cs="Arial"/>
          <w:sz w:val="17"/>
          <w:szCs w:val="17"/>
          <w:lang w:val="de-DE"/>
        </w:rPr>
        <w:t>(thermal ellipsoids are drawn at 50% probability)</w:t>
      </w:r>
    </w:p>
    <w:p w14:paraId="5A22A17A" w14:textId="0905CB9B" w:rsidR="00F86641" w:rsidRPr="00E51716" w:rsidRDefault="007E05A5" w:rsidP="00F86641">
      <w:pPr>
        <w:tabs>
          <w:tab w:val="left" w:pos="2258"/>
        </w:tabs>
        <w:jc w:val="center"/>
        <w:rPr>
          <w:rFonts w:ascii="Arial" w:hAnsi="Arial" w:cs="Arial"/>
          <w:sz w:val="17"/>
          <w:szCs w:val="17"/>
          <w:lang w:val="de-DE"/>
        </w:rPr>
      </w:pPr>
      <w:r>
        <w:rPr>
          <w:rFonts w:ascii="Arial" w:hAnsi="Arial" w:cs="Arial"/>
          <w:b/>
          <w:bCs/>
          <w:sz w:val="17"/>
          <w:szCs w:val="17"/>
          <w:lang w:val="de-DE"/>
        </w:rPr>
        <w:t xml:space="preserve"> </w:t>
      </w:r>
      <w:r w:rsidR="00F86641" w:rsidRPr="00E51716">
        <w:rPr>
          <w:rFonts w:ascii="Arial" w:hAnsi="Arial" w:cs="Arial"/>
          <w:b/>
          <w:bCs/>
          <w:sz w:val="17"/>
          <w:szCs w:val="17"/>
          <w:lang w:val="de-DE"/>
        </w:rPr>
        <w:t>Supplementary Figure 1.</w:t>
      </w:r>
      <w:r w:rsidR="00F86641" w:rsidRPr="00E51716">
        <w:rPr>
          <w:rFonts w:ascii="Arial" w:hAnsi="Arial" w:cs="Arial"/>
          <w:sz w:val="17"/>
          <w:szCs w:val="17"/>
          <w:lang w:val="de-DE"/>
        </w:rPr>
        <w:t xml:space="preserve"> ORTEP representation of the X-ray structure of </w:t>
      </w:r>
      <w:r w:rsidR="00F86641" w:rsidRPr="00E51716">
        <w:rPr>
          <w:rFonts w:ascii="Arial" w:hAnsi="Arial" w:cs="Arial"/>
          <w:b/>
          <w:bCs/>
          <w:sz w:val="17"/>
          <w:szCs w:val="17"/>
          <w:lang w:val="de-DE"/>
        </w:rPr>
        <w:t>5b</w:t>
      </w:r>
    </w:p>
    <w:p w14:paraId="7D99B509" w14:textId="77777777" w:rsidR="00F86641" w:rsidRPr="00E51716" w:rsidRDefault="00BE5CCA" w:rsidP="00F86641">
      <w:pPr>
        <w:jc w:val="center"/>
        <w:rPr>
          <w:rFonts w:ascii="Arial" w:hAnsi="Arial" w:cs="Arial"/>
          <w:b/>
          <w:bCs/>
          <w:sz w:val="17"/>
          <w:szCs w:val="17"/>
        </w:rPr>
      </w:pPr>
      <w:r>
        <w:rPr>
          <w:noProof/>
        </w:rPr>
        <w:object w:dxaOrig="1440" w:dyaOrig="1440" w14:anchorId="01D0C5FF">
          <v:shape id="_x0000_s4697" type="#_x0000_t75" style="position:absolute;left:0;text-align:left;margin-left:13.95pt;margin-top:16.35pt;width:401.2pt;height:389.05pt;z-index:253820928">
            <v:imagedata r:id="rId1356" o:title=""/>
            <w10:wrap type="square"/>
          </v:shape>
          <o:OLEObject Type="Embed" ProgID="ChemDraw.Document.6.0" ShapeID="_x0000_s4697" DrawAspect="Content" ObjectID="_1819003283" r:id="rId1357"/>
        </w:object>
      </w:r>
      <w:r w:rsidR="00F86641" w:rsidRPr="00E51716">
        <w:rPr>
          <w:rFonts w:ascii="Arial" w:hAnsi="Arial" w:cs="Arial"/>
          <w:b/>
          <w:bCs/>
          <w:sz w:val="17"/>
          <w:szCs w:val="17"/>
          <w:lang w:val="de-DE"/>
        </w:rPr>
        <w:t>Supplementary Table 1.</w:t>
      </w:r>
      <w:r w:rsidR="00F86641" w:rsidRPr="00E51716">
        <w:rPr>
          <w:rFonts w:ascii="Arial" w:hAnsi="Arial" w:cs="Arial"/>
          <w:sz w:val="17"/>
          <w:szCs w:val="17"/>
          <w:lang w:val="de-DE"/>
        </w:rPr>
        <w:t xml:space="preserve"> Crystal data and structure refinement for </w:t>
      </w:r>
      <w:r w:rsidR="00F86641" w:rsidRPr="00E51716">
        <w:rPr>
          <w:rFonts w:ascii="Arial" w:hAnsi="Arial" w:cs="Arial"/>
          <w:b/>
          <w:bCs/>
          <w:sz w:val="17"/>
          <w:szCs w:val="17"/>
          <w:lang w:val="de-DE"/>
        </w:rPr>
        <w:t>5b</w:t>
      </w:r>
    </w:p>
    <w:p w14:paraId="0CC313CF" w14:textId="77777777" w:rsidR="00F86641" w:rsidRDefault="00F86641" w:rsidP="00F86641">
      <w:pPr>
        <w:jc w:val="left"/>
        <w:rPr>
          <w:rFonts w:ascii="Arial" w:hAnsi="Arial" w:cs="Arial"/>
          <w:sz w:val="17"/>
          <w:szCs w:val="17"/>
        </w:rPr>
      </w:pPr>
    </w:p>
    <w:p w14:paraId="32DB914A" w14:textId="77777777" w:rsidR="00F86641" w:rsidRPr="009764B4" w:rsidRDefault="00F86641" w:rsidP="00F86641">
      <w:pPr>
        <w:pStyle w:val="aaaaa1"/>
        <w:keepNext w:val="0"/>
        <w:keepLines w:val="0"/>
        <w:widowControl w:val="0"/>
        <w:rPr>
          <w:sz w:val="21"/>
          <w:szCs w:val="21"/>
        </w:rPr>
      </w:pPr>
      <w:bookmarkStart w:id="334" w:name="_Toc203328352"/>
      <w:r w:rsidRPr="009764B4">
        <w:rPr>
          <w:sz w:val="21"/>
          <w:szCs w:val="21"/>
        </w:rPr>
        <w:lastRenderedPageBreak/>
        <w:t>10. Reference</w:t>
      </w:r>
      <w:bookmarkEnd w:id="334"/>
    </w:p>
    <w:p w14:paraId="6C9E1B34" w14:textId="77777777" w:rsidR="00BC274B" w:rsidRPr="00C60A84" w:rsidRDefault="00BC274B" w:rsidP="00BC274B">
      <w:pPr>
        <w:pStyle w:val="a3"/>
        <w:numPr>
          <w:ilvl w:val="0"/>
          <w:numId w:val="5"/>
        </w:numPr>
        <w:ind w:left="284" w:firstLineChars="0" w:hanging="284"/>
        <w:rPr>
          <w:rFonts w:ascii="Arno Pro" w:hAnsi="Arno Pro" w:cs="Times New Roman"/>
          <w:bCs/>
          <w:color w:val="000000"/>
          <w:kern w:val="0"/>
          <w:sz w:val="19"/>
          <w:szCs w:val="19"/>
          <w:lang w:val="de-DE"/>
        </w:rPr>
      </w:pPr>
      <w:r w:rsidRPr="00C60A84">
        <w:rPr>
          <w:rFonts w:ascii="Arno Pro" w:hAnsi="Arno Pro" w:cs="Times New Roman"/>
          <w:bCs/>
          <w:color w:val="000000"/>
          <w:kern w:val="0"/>
          <w:sz w:val="19"/>
          <w:szCs w:val="19"/>
          <w:lang w:val="de-DE"/>
        </w:rPr>
        <w:t>Kanyiva, K. S., Nakao, Y. &amp; Hiyama, T. Nickel-catalyzed addition of pyridine-</w:t>
      </w:r>
      <w:r w:rsidRPr="00C60A84">
        <w:rPr>
          <w:rFonts w:ascii="Arno Pro" w:hAnsi="Arno Pro" w:cs="Times New Roman"/>
          <w:bCs/>
          <w:i/>
          <w:iCs/>
          <w:color w:val="000000"/>
          <w:kern w:val="0"/>
          <w:sz w:val="19"/>
          <w:szCs w:val="19"/>
          <w:lang w:val="de-DE"/>
        </w:rPr>
        <w:t>N</w:t>
      </w:r>
      <w:r w:rsidRPr="00C60A84">
        <w:rPr>
          <w:rFonts w:ascii="Arno Pro" w:hAnsi="Arno Pro" w:cs="Times New Roman"/>
          <w:bCs/>
          <w:color w:val="000000"/>
          <w:kern w:val="0"/>
          <w:sz w:val="19"/>
          <w:szCs w:val="19"/>
          <w:lang w:val="de-DE"/>
        </w:rPr>
        <w:t xml:space="preserve">-oxides across alkynes. </w:t>
      </w:r>
      <w:r w:rsidRPr="00C60A84">
        <w:rPr>
          <w:rFonts w:ascii="Arno Pro" w:hAnsi="Arno Pro" w:cs="Times New Roman"/>
          <w:bCs/>
          <w:i/>
          <w:iCs/>
          <w:color w:val="000000"/>
          <w:kern w:val="0"/>
          <w:sz w:val="19"/>
          <w:szCs w:val="19"/>
          <w:lang w:val="de-DE"/>
        </w:rPr>
        <w:t xml:space="preserve">Angew. Chem. Int. Ed. </w:t>
      </w:r>
      <w:r w:rsidRPr="00C60A84">
        <w:rPr>
          <w:rFonts w:ascii="Arno Pro" w:hAnsi="Arno Pro" w:cs="Times New Roman"/>
          <w:b/>
          <w:color w:val="000000"/>
          <w:kern w:val="0"/>
          <w:sz w:val="19"/>
          <w:szCs w:val="19"/>
          <w:lang w:val="de-DE"/>
        </w:rPr>
        <w:t>46</w:t>
      </w:r>
      <w:r w:rsidRPr="00C60A84">
        <w:rPr>
          <w:rFonts w:ascii="Arno Pro" w:hAnsi="Arno Pro" w:cs="Times New Roman"/>
          <w:bCs/>
          <w:color w:val="000000"/>
          <w:kern w:val="0"/>
          <w:sz w:val="19"/>
          <w:szCs w:val="19"/>
          <w:lang w:val="de-DE"/>
        </w:rPr>
        <w:t xml:space="preserve">, 8872–8874 </w:t>
      </w:r>
      <w:r w:rsidRPr="00C60A84">
        <w:rPr>
          <w:rFonts w:ascii="Arno Pro" w:hAnsi="Arno Pro" w:cs="Times New Roman" w:hint="eastAsia"/>
          <w:bCs/>
          <w:color w:val="000000"/>
          <w:kern w:val="0"/>
          <w:sz w:val="19"/>
          <w:szCs w:val="19"/>
          <w:lang w:val="de-DE"/>
        </w:rPr>
        <w:t>(</w:t>
      </w:r>
      <w:r w:rsidRPr="00C60A84">
        <w:rPr>
          <w:rFonts w:ascii="Arno Pro" w:hAnsi="Arno Pro" w:cs="Times New Roman"/>
          <w:bCs/>
          <w:color w:val="000000"/>
          <w:kern w:val="0"/>
          <w:sz w:val="19"/>
          <w:szCs w:val="19"/>
          <w:lang w:val="de-DE"/>
        </w:rPr>
        <w:t>2007).</w:t>
      </w:r>
    </w:p>
    <w:p w14:paraId="08867CCD" w14:textId="77777777" w:rsidR="00BC274B" w:rsidRPr="00C60A84" w:rsidRDefault="00BC274B" w:rsidP="00BC274B">
      <w:pPr>
        <w:pStyle w:val="a3"/>
        <w:numPr>
          <w:ilvl w:val="0"/>
          <w:numId w:val="5"/>
        </w:numPr>
        <w:ind w:left="284" w:firstLineChars="0" w:hanging="284"/>
        <w:rPr>
          <w:rFonts w:ascii="Arno Pro" w:hAnsi="Arno Pro" w:cs="Times New Roman"/>
          <w:bCs/>
          <w:color w:val="000000"/>
          <w:kern w:val="0"/>
          <w:sz w:val="19"/>
          <w:szCs w:val="19"/>
          <w:lang w:val="de-DE"/>
        </w:rPr>
      </w:pPr>
      <w:r w:rsidRPr="00C60A84">
        <w:rPr>
          <w:rFonts w:ascii="Arno Pro" w:hAnsi="Arno Pro" w:cs="Times New Roman"/>
          <w:bCs/>
          <w:color w:val="000000"/>
          <w:kern w:val="0"/>
          <w:sz w:val="19"/>
          <w:szCs w:val="19"/>
          <w:lang w:val="de-DE"/>
        </w:rPr>
        <w:t xml:space="preserve">Wang, Y. et al. Iron-catalyzed contrasteric functionalization of allenic C (sp2)–H bonds: synthesis of α-aminoalkyl 1,1-disubstituted allenes. </w:t>
      </w:r>
      <w:r w:rsidRPr="00C60A84">
        <w:rPr>
          <w:rFonts w:ascii="Arno Pro" w:hAnsi="Arno Pro" w:cs="Times New Roman"/>
          <w:bCs/>
          <w:i/>
          <w:iCs/>
          <w:color w:val="000000"/>
          <w:kern w:val="0"/>
          <w:sz w:val="19"/>
          <w:szCs w:val="19"/>
          <w:lang w:val="de-DE"/>
        </w:rPr>
        <w:t>J. Am. Chem. Soc.</w:t>
      </w:r>
      <w:r w:rsidRPr="00C60A84">
        <w:rPr>
          <w:rFonts w:ascii="Arno Pro" w:hAnsi="Arno Pro" w:cs="Times New Roman"/>
          <w:b/>
          <w:color w:val="000000"/>
          <w:kern w:val="0"/>
          <w:sz w:val="19"/>
          <w:szCs w:val="19"/>
          <w:lang w:val="de-DE"/>
        </w:rPr>
        <w:t xml:space="preserve"> 143</w:t>
      </w:r>
      <w:r w:rsidRPr="00C60A84">
        <w:rPr>
          <w:rFonts w:ascii="Arno Pro" w:hAnsi="Arno Pro" w:cs="Times New Roman"/>
          <w:bCs/>
          <w:color w:val="000000"/>
          <w:kern w:val="0"/>
          <w:sz w:val="19"/>
          <w:szCs w:val="19"/>
          <w:lang w:val="de-DE"/>
        </w:rPr>
        <w:t>, 14998–15004 (2021).</w:t>
      </w:r>
    </w:p>
    <w:p w14:paraId="2A6E6EF5" w14:textId="77777777" w:rsidR="00BC274B" w:rsidRPr="00C60A84" w:rsidRDefault="00BC274B" w:rsidP="00BC274B">
      <w:pPr>
        <w:pStyle w:val="a3"/>
        <w:numPr>
          <w:ilvl w:val="0"/>
          <w:numId w:val="5"/>
        </w:numPr>
        <w:ind w:left="284" w:firstLineChars="0" w:hanging="284"/>
        <w:rPr>
          <w:rFonts w:ascii="Arno Pro" w:hAnsi="Arno Pro" w:cs="Times New Roman"/>
          <w:bCs/>
          <w:color w:val="000000"/>
          <w:kern w:val="0"/>
          <w:sz w:val="19"/>
          <w:szCs w:val="19"/>
          <w:lang w:val="de-DE"/>
        </w:rPr>
      </w:pPr>
      <w:r w:rsidRPr="00C60A84">
        <w:rPr>
          <w:rFonts w:ascii="Arno Pro" w:hAnsi="Arno Pro" w:cs="Times New Roman"/>
          <w:bCs/>
          <w:color w:val="000000"/>
          <w:kern w:val="0"/>
          <w:sz w:val="19"/>
          <w:szCs w:val="19"/>
          <w:lang w:val="de-DE"/>
        </w:rPr>
        <w:t xml:space="preserve">Gao, H. et al. Rapid heteroatom transfer to arylmetals utilizing multifunctional reagent scaffolds. </w:t>
      </w:r>
      <w:r w:rsidRPr="00C60A84">
        <w:rPr>
          <w:rFonts w:ascii="Arno Pro" w:hAnsi="Arno Pro" w:cs="Times New Roman"/>
          <w:bCs/>
          <w:i/>
          <w:iCs/>
          <w:color w:val="000000"/>
          <w:kern w:val="0"/>
          <w:sz w:val="19"/>
          <w:szCs w:val="19"/>
          <w:lang w:val="de-DE"/>
        </w:rPr>
        <w:t>Nat. Chem.</w:t>
      </w:r>
      <w:r w:rsidRPr="00C60A84">
        <w:rPr>
          <w:rFonts w:ascii="Arno Pro" w:hAnsi="Arno Pro" w:cs="Times New Roman"/>
          <w:bCs/>
          <w:color w:val="000000"/>
          <w:kern w:val="0"/>
          <w:sz w:val="19"/>
          <w:szCs w:val="19"/>
          <w:lang w:val="de-DE"/>
        </w:rPr>
        <w:t xml:space="preserve"> </w:t>
      </w:r>
      <w:r w:rsidRPr="00C60A84">
        <w:rPr>
          <w:rFonts w:ascii="Arno Pro" w:hAnsi="Arno Pro" w:cs="Times New Roman"/>
          <w:b/>
          <w:color w:val="000000"/>
          <w:kern w:val="0"/>
          <w:sz w:val="19"/>
          <w:szCs w:val="19"/>
          <w:lang w:val="de-DE"/>
        </w:rPr>
        <w:t>9</w:t>
      </w:r>
      <w:r w:rsidRPr="00C60A84">
        <w:rPr>
          <w:rFonts w:ascii="Arno Pro" w:hAnsi="Arno Pro" w:cs="Times New Roman"/>
          <w:bCs/>
          <w:color w:val="000000"/>
          <w:kern w:val="0"/>
          <w:sz w:val="19"/>
          <w:szCs w:val="19"/>
          <w:lang w:val="de-DE"/>
        </w:rPr>
        <w:t>, 681–688 (2017).</w:t>
      </w:r>
    </w:p>
    <w:p w14:paraId="69A38677" w14:textId="77777777" w:rsidR="00BC274B" w:rsidRPr="00C60A84" w:rsidRDefault="00BC274B" w:rsidP="00BC274B">
      <w:pPr>
        <w:pStyle w:val="a3"/>
        <w:numPr>
          <w:ilvl w:val="0"/>
          <w:numId w:val="5"/>
        </w:numPr>
        <w:ind w:left="284" w:firstLineChars="0" w:hanging="284"/>
        <w:rPr>
          <w:rFonts w:ascii="Arno Pro" w:hAnsi="Arno Pro" w:cs="Times New Roman"/>
          <w:bCs/>
          <w:color w:val="000000"/>
          <w:kern w:val="0"/>
          <w:sz w:val="19"/>
          <w:szCs w:val="19"/>
          <w:lang w:val="de-DE"/>
        </w:rPr>
      </w:pPr>
      <w:r w:rsidRPr="00C60A84">
        <w:rPr>
          <w:rFonts w:ascii="Arno Pro" w:hAnsi="Arno Pro" w:cs="Times New Roman"/>
          <w:bCs/>
          <w:color w:val="000000"/>
          <w:kern w:val="0"/>
          <w:sz w:val="19"/>
          <w:szCs w:val="19"/>
          <w:lang w:val="de-DE"/>
        </w:rPr>
        <w:t xml:space="preserve">Xu, Z., Chen, H., Wang, Z., Ying, A. &amp; Zhang, L. One-pot synthesis of benzene-fused medium-ring ketones: gold catalysis-enabled enolate umpolung reactivity. </w:t>
      </w:r>
      <w:r w:rsidRPr="00C60A84">
        <w:rPr>
          <w:rFonts w:ascii="Arno Pro" w:hAnsi="Arno Pro" w:cs="Times New Roman"/>
          <w:bCs/>
          <w:i/>
          <w:iCs/>
          <w:color w:val="000000"/>
          <w:kern w:val="0"/>
          <w:sz w:val="19"/>
          <w:szCs w:val="19"/>
          <w:lang w:val="de-DE"/>
        </w:rPr>
        <w:t>J. Am. Chem. Soc.</w:t>
      </w:r>
      <w:r w:rsidRPr="00C60A84">
        <w:rPr>
          <w:rFonts w:ascii="Arno Pro" w:hAnsi="Arno Pro" w:cs="Times New Roman"/>
          <w:bCs/>
          <w:color w:val="000000"/>
          <w:kern w:val="0"/>
          <w:sz w:val="19"/>
          <w:szCs w:val="19"/>
          <w:lang w:val="de-DE"/>
        </w:rPr>
        <w:t xml:space="preserve"> </w:t>
      </w:r>
      <w:r w:rsidRPr="00C60A84">
        <w:rPr>
          <w:rFonts w:ascii="Arno Pro" w:hAnsi="Arno Pro" w:cs="Times New Roman"/>
          <w:b/>
          <w:color w:val="000000"/>
          <w:kern w:val="0"/>
          <w:sz w:val="19"/>
          <w:szCs w:val="19"/>
          <w:lang w:val="de-DE"/>
        </w:rPr>
        <w:t>138</w:t>
      </w:r>
      <w:r w:rsidRPr="00C60A84">
        <w:rPr>
          <w:rFonts w:ascii="Arno Pro" w:hAnsi="Arno Pro" w:cs="Times New Roman"/>
          <w:bCs/>
          <w:color w:val="000000"/>
          <w:kern w:val="0"/>
          <w:sz w:val="19"/>
          <w:szCs w:val="19"/>
          <w:lang w:val="de-DE"/>
        </w:rPr>
        <w:t>, 5515–5518 (2016).</w:t>
      </w:r>
    </w:p>
    <w:p w14:paraId="416A7ECA" w14:textId="77777777" w:rsidR="00BC274B" w:rsidRPr="00C60A84" w:rsidRDefault="00BC274B" w:rsidP="00BC274B">
      <w:pPr>
        <w:pStyle w:val="a3"/>
        <w:numPr>
          <w:ilvl w:val="0"/>
          <w:numId w:val="5"/>
        </w:numPr>
        <w:ind w:left="284" w:firstLineChars="0" w:hanging="284"/>
        <w:rPr>
          <w:rFonts w:ascii="Arno Pro" w:hAnsi="Arno Pro" w:cs="Times New Roman"/>
          <w:bCs/>
          <w:color w:val="000000"/>
          <w:kern w:val="0"/>
          <w:sz w:val="19"/>
          <w:szCs w:val="19"/>
          <w:lang w:val="de-DE"/>
        </w:rPr>
      </w:pPr>
      <w:r w:rsidRPr="00C60A84">
        <w:rPr>
          <w:rFonts w:ascii="Arno Pro" w:hAnsi="Arno Pro" w:cs="Times New Roman"/>
          <w:bCs/>
          <w:color w:val="000000"/>
          <w:kern w:val="0"/>
          <w:sz w:val="19"/>
          <w:szCs w:val="19"/>
          <w:lang w:val="de-DE"/>
        </w:rPr>
        <w:t xml:space="preserve">Boudry, E., Bourdreux, F., Marrot, J., Moreau, X. &amp; Ghiazza, C. Dearomatization of pyridines: photochemical skeletal enlargement for the synthesis of 1,2-diazepines. </w:t>
      </w:r>
      <w:r w:rsidRPr="00C60A84">
        <w:rPr>
          <w:rFonts w:ascii="Arno Pro" w:hAnsi="Arno Pro" w:cs="Times New Roman"/>
          <w:bCs/>
          <w:i/>
          <w:iCs/>
          <w:color w:val="000000"/>
          <w:kern w:val="0"/>
          <w:sz w:val="19"/>
          <w:szCs w:val="19"/>
          <w:lang w:val="de-DE"/>
        </w:rPr>
        <w:t>J. Am. Chem. Soc.</w:t>
      </w:r>
      <w:r w:rsidRPr="00C60A84">
        <w:rPr>
          <w:rFonts w:ascii="Arno Pro" w:hAnsi="Arno Pro" w:cs="Times New Roman"/>
          <w:bCs/>
          <w:color w:val="000000"/>
          <w:kern w:val="0"/>
          <w:sz w:val="19"/>
          <w:szCs w:val="19"/>
          <w:lang w:val="de-DE"/>
        </w:rPr>
        <w:t xml:space="preserve"> </w:t>
      </w:r>
      <w:r w:rsidRPr="00C60A84">
        <w:rPr>
          <w:rFonts w:ascii="Arno Pro" w:hAnsi="Arno Pro" w:cs="Times New Roman"/>
          <w:b/>
          <w:color w:val="000000"/>
          <w:kern w:val="0"/>
          <w:sz w:val="19"/>
          <w:szCs w:val="19"/>
          <w:lang w:val="de-DE"/>
        </w:rPr>
        <w:t>146</w:t>
      </w:r>
      <w:r w:rsidRPr="00C60A84">
        <w:rPr>
          <w:rFonts w:ascii="Arno Pro" w:hAnsi="Arno Pro" w:cs="Times New Roman"/>
          <w:bCs/>
          <w:color w:val="000000"/>
          <w:kern w:val="0"/>
          <w:sz w:val="19"/>
          <w:szCs w:val="19"/>
          <w:lang w:val="de-DE"/>
        </w:rPr>
        <w:t>, 2845</w:t>
      </w:r>
      <w:bookmarkStart w:id="335" w:name="_Hlk206961114"/>
      <w:r w:rsidRPr="00C60A84">
        <w:rPr>
          <w:rFonts w:ascii="Arno Pro" w:hAnsi="Arno Pro" w:cs="Times New Roman"/>
          <w:bCs/>
          <w:color w:val="000000"/>
          <w:kern w:val="0"/>
          <w:sz w:val="19"/>
          <w:szCs w:val="19"/>
          <w:lang w:val="de-DE"/>
        </w:rPr>
        <w:t>–</w:t>
      </w:r>
      <w:bookmarkEnd w:id="335"/>
      <w:r w:rsidRPr="00C60A84">
        <w:rPr>
          <w:rFonts w:ascii="Arno Pro" w:hAnsi="Arno Pro" w:cs="Times New Roman"/>
          <w:bCs/>
          <w:color w:val="000000"/>
          <w:kern w:val="0"/>
          <w:sz w:val="19"/>
          <w:szCs w:val="19"/>
          <w:lang w:val="de-DE"/>
        </w:rPr>
        <w:t>2854 (2014).</w:t>
      </w:r>
    </w:p>
    <w:p w14:paraId="2D8ED304" w14:textId="77777777" w:rsidR="00BC274B" w:rsidRPr="00C60A84" w:rsidRDefault="00BC274B" w:rsidP="00BC274B">
      <w:pPr>
        <w:pStyle w:val="a3"/>
        <w:numPr>
          <w:ilvl w:val="0"/>
          <w:numId w:val="5"/>
        </w:numPr>
        <w:ind w:left="284" w:firstLineChars="0" w:hanging="284"/>
        <w:rPr>
          <w:rFonts w:ascii="Arno Pro" w:hAnsi="Arno Pro" w:cs="Times New Roman"/>
          <w:bCs/>
          <w:color w:val="000000"/>
          <w:kern w:val="0"/>
          <w:sz w:val="19"/>
          <w:szCs w:val="19"/>
          <w:lang w:val="de-DE"/>
        </w:rPr>
      </w:pPr>
      <w:r w:rsidRPr="00C60A84">
        <w:rPr>
          <w:rFonts w:ascii="Arno Pro" w:hAnsi="Arno Pro" w:cs="Times New Roman"/>
          <w:bCs/>
          <w:color w:val="000000"/>
          <w:kern w:val="0"/>
          <w:sz w:val="19"/>
          <w:szCs w:val="19"/>
          <w:lang w:val="de-DE"/>
        </w:rPr>
        <w:t xml:space="preserve">Zhao, B., Tan, H., Chen, C., Jiao, N. &amp; Shi, Z. </w:t>
      </w:r>
      <w:bookmarkStart w:id="336" w:name="OLE_LINK8"/>
      <w:r w:rsidRPr="00C60A84">
        <w:rPr>
          <w:rFonts w:ascii="Arno Pro" w:hAnsi="Arno Pro" w:cs="Times New Roman"/>
          <w:bCs/>
          <w:color w:val="000000"/>
          <w:kern w:val="0"/>
          <w:sz w:val="19"/>
          <w:szCs w:val="19"/>
          <w:lang w:val="de-DE"/>
        </w:rPr>
        <w:t>Photoinduced C–C Bond Cleavage and Oxidation of Cycloketoxime Esters.</w:t>
      </w:r>
      <w:bookmarkEnd w:id="336"/>
      <w:r w:rsidRPr="00C60A84">
        <w:rPr>
          <w:rFonts w:ascii="Arno Pro" w:hAnsi="Arno Pro" w:cs="Times New Roman"/>
          <w:bCs/>
          <w:color w:val="000000"/>
          <w:kern w:val="0"/>
          <w:sz w:val="19"/>
          <w:szCs w:val="19"/>
          <w:lang w:val="de-DE"/>
        </w:rPr>
        <w:t xml:space="preserve"> </w:t>
      </w:r>
      <w:r w:rsidRPr="00C60A84">
        <w:rPr>
          <w:rFonts w:ascii="Arno Pro" w:hAnsi="Arno Pro" w:cs="Times New Roman"/>
          <w:bCs/>
          <w:i/>
          <w:iCs/>
          <w:color w:val="000000"/>
          <w:kern w:val="0"/>
          <w:sz w:val="19"/>
          <w:szCs w:val="19"/>
          <w:lang w:val="de-DE"/>
        </w:rPr>
        <w:t>Chin. J. Chem.</w:t>
      </w:r>
      <w:r w:rsidRPr="00C60A84">
        <w:rPr>
          <w:rFonts w:ascii="Arno Pro" w:hAnsi="Arno Pro" w:cs="Times New Roman"/>
          <w:bCs/>
          <w:color w:val="000000"/>
          <w:kern w:val="0"/>
          <w:sz w:val="19"/>
          <w:szCs w:val="19"/>
          <w:lang w:val="de-DE"/>
        </w:rPr>
        <w:t xml:space="preserve"> </w:t>
      </w:r>
      <w:r w:rsidRPr="00C60A84">
        <w:rPr>
          <w:rFonts w:ascii="Arno Pro" w:hAnsi="Arno Pro" w:cs="Times New Roman"/>
          <w:b/>
          <w:color w:val="000000"/>
          <w:kern w:val="0"/>
          <w:sz w:val="19"/>
          <w:szCs w:val="19"/>
          <w:lang w:val="de-DE"/>
        </w:rPr>
        <w:t>36</w:t>
      </w:r>
      <w:r w:rsidRPr="00C60A84">
        <w:rPr>
          <w:rFonts w:ascii="Arno Pro" w:hAnsi="Arno Pro" w:cs="Times New Roman"/>
          <w:bCs/>
          <w:color w:val="000000"/>
          <w:kern w:val="0"/>
          <w:sz w:val="19"/>
          <w:szCs w:val="19"/>
          <w:lang w:val="de-DE"/>
        </w:rPr>
        <w:t>, 995–999 (2016).</w:t>
      </w:r>
    </w:p>
    <w:p w14:paraId="5B420CCE" w14:textId="77777777" w:rsidR="00BC274B" w:rsidRPr="00C60A84" w:rsidRDefault="00BC274B" w:rsidP="00BC274B">
      <w:pPr>
        <w:pStyle w:val="a3"/>
        <w:numPr>
          <w:ilvl w:val="0"/>
          <w:numId w:val="5"/>
        </w:numPr>
        <w:ind w:left="284" w:firstLineChars="0" w:hanging="284"/>
        <w:rPr>
          <w:rFonts w:ascii="Arno Pro" w:hAnsi="Arno Pro" w:cs="Times New Roman"/>
          <w:bCs/>
          <w:color w:val="000000"/>
          <w:kern w:val="0"/>
          <w:sz w:val="19"/>
          <w:szCs w:val="19"/>
          <w:lang w:val="de-DE"/>
        </w:rPr>
      </w:pPr>
      <w:r w:rsidRPr="00C60A84">
        <w:rPr>
          <w:rFonts w:ascii="Arno Pro" w:hAnsi="Arno Pro" w:cs="Times New Roman"/>
          <w:bCs/>
          <w:color w:val="000000"/>
          <w:kern w:val="0"/>
          <w:sz w:val="19"/>
          <w:szCs w:val="19"/>
          <w:lang w:val="de-DE"/>
        </w:rPr>
        <w:t>Heier, R. F. Synthesis and biological activities of (</w:t>
      </w:r>
      <w:r w:rsidRPr="00C60A84">
        <w:rPr>
          <w:rFonts w:ascii="Arno Pro" w:hAnsi="Arno Pro" w:cs="Times New Roman"/>
          <w:bCs/>
          <w:i/>
          <w:iCs/>
          <w:color w:val="000000"/>
          <w:kern w:val="0"/>
          <w:sz w:val="19"/>
          <w:szCs w:val="19"/>
          <w:lang w:val="de-DE"/>
        </w:rPr>
        <w:t>R</w:t>
      </w:r>
      <w:r w:rsidRPr="00C60A84">
        <w:rPr>
          <w:rFonts w:ascii="Arno Pro" w:hAnsi="Arno Pro" w:cs="Times New Roman"/>
          <w:bCs/>
          <w:color w:val="000000"/>
          <w:kern w:val="0"/>
          <w:sz w:val="19"/>
          <w:szCs w:val="19"/>
          <w:lang w:val="de-DE"/>
        </w:rPr>
        <w:t>)-5,6-dihydro-</w:t>
      </w:r>
      <w:r w:rsidRPr="00C60A84">
        <w:rPr>
          <w:rFonts w:ascii="Arno Pro" w:hAnsi="Arno Pro" w:cs="Times New Roman"/>
          <w:bCs/>
          <w:i/>
          <w:iCs/>
          <w:color w:val="000000"/>
          <w:kern w:val="0"/>
          <w:sz w:val="19"/>
          <w:szCs w:val="19"/>
          <w:lang w:val="de-DE"/>
        </w:rPr>
        <w:t>N</w:t>
      </w:r>
      <w:r w:rsidRPr="00C60A84">
        <w:rPr>
          <w:rFonts w:ascii="Arno Pro" w:hAnsi="Arno Pro" w:cs="Times New Roman"/>
          <w:bCs/>
          <w:color w:val="000000"/>
          <w:kern w:val="0"/>
          <w:sz w:val="19"/>
          <w:szCs w:val="19"/>
          <w:lang w:val="de-DE"/>
        </w:rPr>
        <w:t>,</w:t>
      </w:r>
      <w:r w:rsidRPr="00C60A84">
        <w:rPr>
          <w:rFonts w:ascii="Arno Pro" w:hAnsi="Arno Pro" w:cs="Times New Roman"/>
          <w:bCs/>
          <w:i/>
          <w:iCs/>
          <w:color w:val="000000"/>
          <w:kern w:val="0"/>
          <w:sz w:val="19"/>
          <w:szCs w:val="19"/>
          <w:lang w:val="de-DE"/>
        </w:rPr>
        <w:t>N</w:t>
      </w:r>
      <w:r w:rsidRPr="00C60A84">
        <w:rPr>
          <w:rFonts w:ascii="Arno Pro" w:hAnsi="Arno Pro" w:cs="Times New Roman"/>
          <w:bCs/>
          <w:color w:val="000000"/>
          <w:kern w:val="0"/>
          <w:sz w:val="19"/>
          <w:szCs w:val="19"/>
          <w:lang w:val="de-DE"/>
        </w:rPr>
        <w:t>-dimethyl-4</w:t>
      </w:r>
      <w:r w:rsidRPr="00C60A84">
        <w:rPr>
          <w:rFonts w:ascii="Arno Pro" w:hAnsi="Arno Pro" w:cs="Times New Roman"/>
          <w:bCs/>
          <w:i/>
          <w:iCs/>
          <w:color w:val="000000"/>
          <w:kern w:val="0"/>
          <w:sz w:val="19"/>
          <w:szCs w:val="19"/>
          <w:lang w:val="de-DE"/>
        </w:rPr>
        <w:t>H</w:t>
      </w:r>
      <w:r w:rsidRPr="00C60A84">
        <w:rPr>
          <w:rFonts w:ascii="Arno Pro" w:hAnsi="Arno Pro" w:cs="Times New Roman"/>
          <w:bCs/>
          <w:color w:val="000000"/>
          <w:kern w:val="0"/>
          <w:sz w:val="19"/>
          <w:szCs w:val="19"/>
          <w:lang w:val="de-DE"/>
        </w:rPr>
        <w:t>-imidazo [4,5,1-</w:t>
      </w:r>
      <w:r w:rsidRPr="00C60A84">
        <w:rPr>
          <w:rFonts w:ascii="Arno Pro" w:hAnsi="Arno Pro" w:cs="Times New Roman"/>
          <w:bCs/>
          <w:i/>
          <w:iCs/>
          <w:color w:val="000000"/>
          <w:kern w:val="0"/>
          <w:sz w:val="19"/>
          <w:szCs w:val="19"/>
          <w:lang w:val="de-DE"/>
        </w:rPr>
        <w:t>Ij</w:t>
      </w:r>
      <w:r w:rsidRPr="00C60A84">
        <w:rPr>
          <w:rFonts w:ascii="Arno Pro" w:hAnsi="Arno Pro" w:cs="Times New Roman"/>
          <w:bCs/>
          <w:color w:val="000000"/>
          <w:kern w:val="0"/>
          <w:sz w:val="19"/>
          <w:szCs w:val="19"/>
          <w:lang w:val="de-DE"/>
        </w:rPr>
        <w:t xml:space="preserve">] quinolin-5-amine and its metabolites. </w:t>
      </w:r>
      <w:r w:rsidRPr="00C60A84">
        <w:rPr>
          <w:rFonts w:ascii="Arno Pro" w:hAnsi="Arno Pro" w:cs="Times New Roman"/>
          <w:bCs/>
          <w:i/>
          <w:iCs/>
          <w:color w:val="000000"/>
          <w:kern w:val="0"/>
          <w:sz w:val="19"/>
          <w:szCs w:val="19"/>
          <w:lang w:val="de-DE"/>
        </w:rPr>
        <w:t>J. Med. Chem.</w:t>
      </w:r>
      <w:r w:rsidRPr="00C60A84">
        <w:rPr>
          <w:rFonts w:ascii="Arno Pro" w:hAnsi="Arno Pro" w:cs="Times New Roman"/>
          <w:b/>
          <w:color w:val="000000"/>
          <w:kern w:val="0"/>
          <w:sz w:val="19"/>
          <w:szCs w:val="19"/>
          <w:lang w:val="de-DE"/>
        </w:rPr>
        <w:t xml:space="preserve"> 40</w:t>
      </w:r>
      <w:r w:rsidRPr="00C60A84">
        <w:rPr>
          <w:rFonts w:ascii="Arno Pro" w:hAnsi="Arno Pro" w:cs="Times New Roman"/>
          <w:bCs/>
          <w:color w:val="000000"/>
          <w:kern w:val="0"/>
          <w:sz w:val="19"/>
          <w:szCs w:val="19"/>
          <w:lang w:val="de-DE"/>
        </w:rPr>
        <w:t>, 639–646 (1997).</w:t>
      </w:r>
    </w:p>
    <w:p w14:paraId="0FF21833" w14:textId="77777777" w:rsidR="00BC274B" w:rsidRPr="00C60A84" w:rsidRDefault="00BC274B" w:rsidP="00BC274B">
      <w:pPr>
        <w:pStyle w:val="a3"/>
        <w:numPr>
          <w:ilvl w:val="0"/>
          <w:numId w:val="5"/>
        </w:numPr>
        <w:ind w:left="284" w:firstLineChars="0" w:hanging="284"/>
        <w:rPr>
          <w:rFonts w:ascii="Arno Pro" w:hAnsi="Arno Pro" w:cs="Times New Roman"/>
          <w:bCs/>
          <w:color w:val="000000"/>
          <w:kern w:val="0"/>
          <w:sz w:val="19"/>
          <w:szCs w:val="19"/>
          <w:lang w:val="de-DE"/>
        </w:rPr>
      </w:pPr>
      <w:r w:rsidRPr="00C60A84">
        <w:rPr>
          <w:rFonts w:ascii="Arno Pro" w:hAnsi="Arno Pro" w:cs="Times New Roman"/>
          <w:bCs/>
          <w:color w:val="000000"/>
          <w:kern w:val="0"/>
          <w:sz w:val="19"/>
          <w:szCs w:val="19"/>
          <w:lang w:val="de-DE"/>
        </w:rPr>
        <w:t>Dey A. &amp; Hajra, A. Potassium persulfate</w:t>
      </w:r>
      <w:r w:rsidRPr="00C60A84">
        <w:rPr>
          <w:rFonts w:ascii="Arno Pro" w:eastAsia="宋体" w:hAnsi="Arno Pro" w:cs="Times New Roman"/>
          <w:bCs/>
          <w:color w:val="000000"/>
          <w:kern w:val="0"/>
          <w:sz w:val="19"/>
          <w:szCs w:val="19"/>
          <w:lang w:val="de-DE"/>
        </w:rPr>
        <w:t>-m</w:t>
      </w:r>
      <w:r w:rsidRPr="00C60A84">
        <w:rPr>
          <w:rFonts w:ascii="Arno Pro" w:hAnsi="Arno Pro" w:cs="Times New Roman"/>
          <w:bCs/>
          <w:color w:val="000000"/>
          <w:kern w:val="0"/>
          <w:sz w:val="19"/>
          <w:szCs w:val="19"/>
          <w:lang w:val="de-DE"/>
        </w:rPr>
        <w:t>ediated thiocyanation of 2</w:t>
      </w:r>
      <w:r w:rsidRPr="00C60A84">
        <w:rPr>
          <w:rFonts w:ascii="Arno Pro" w:hAnsi="Arno Pro" w:cs="Times New Roman"/>
          <w:bCs/>
          <w:i/>
          <w:iCs/>
          <w:color w:val="000000"/>
          <w:kern w:val="0"/>
          <w:sz w:val="19"/>
          <w:szCs w:val="19"/>
          <w:lang w:val="de-DE"/>
        </w:rPr>
        <w:t>H</w:t>
      </w:r>
      <w:r w:rsidRPr="00C60A84">
        <w:rPr>
          <w:rFonts w:ascii="Arno Pro" w:eastAsia="宋体" w:hAnsi="Arno Pro" w:cs="Times New Roman"/>
          <w:bCs/>
          <w:color w:val="000000"/>
          <w:kern w:val="0"/>
          <w:sz w:val="19"/>
          <w:szCs w:val="19"/>
          <w:lang w:val="de-DE"/>
        </w:rPr>
        <w:t>-</w:t>
      </w:r>
      <w:r w:rsidRPr="00C60A84">
        <w:rPr>
          <w:rFonts w:ascii="Arno Pro" w:hAnsi="Arno Pro" w:cs="Times New Roman"/>
          <w:bCs/>
          <w:color w:val="000000"/>
          <w:kern w:val="0"/>
          <w:sz w:val="19"/>
          <w:szCs w:val="19"/>
          <w:lang w:val="de-DE"/>
        </w:rPr>
        <w:t>indazole under iron</w:t>
      </w:r>
      <w:r w:rsidRPr="00C60A84">
        <w:rPr>
          <w:rFonts w:ascii="Arno Pro" w:eastAsia="宋体" w:hAnsi="Arno Pro" w:cs="Times New Roman"/>
          <w:bCs/>
          <w:color w:val="000000"/>
          <w:kern w:val="0"/>
          <w:sz w:val="19"/>
          <w:szCs w:val="19"/>
          <w:lang w:val="de-DE"/>
        </w:rPr>
        <w:t>-</w:t>
      </w:r>
      <w:r w:rsidRPr="00C60A84">
        <w:rPr>
          <w:rFonts w:ascii="Arno Pro" w:hAnsi="Arno Pro" w:cs="Times New Roman"/>
          <w:bCs/>
          <w:color w:val="000000"/>
          <w:kern w:val="0"/>
          <w:sz w:val="19"/>
          <w:szCs w:val="19"/>
          <w:lang w:val="de-DE"/>
        </w:rPr>
        <w:t xml:space="preserve">catalysis. </w:t>
      </w:r>
      <w:r w:rsidRPr="00C60A84">
        <w:rPr>
          <w:rFonts w:ascii="Arno Pro" w:hAnsi="Arno Pro" w:cs="Times New Roman"/>
          <w:bCs/>
          <w:i/>
          <w:iCs/>
          <w:color w:val="000000"/>
          <w:kern w:val="0"/>
          <w:sz w:val="19"/>
          <w:szCs w:val="19"/>
          <w:lang w:val="de-DE"/>
        </w:rPr>
        <w:t xml:space="preserve">Adv. Synth. Cat. </w:t>
      </w:r>
      <w:r w:rsidRPr="00C60A84">
        <w:rPr>
          <w:rFonts w:ascii="Arno Pro" w:hAnsi="Arno Pro" w:cs="Times New Roman"/>
          <w:b/>
          <w:color w:val="000000"/>
          <w:kern w:val="0"/>
          <w:sz w:val="19"/>
          <w:szCs w:val="19"/>
          <w:lang w:val="de-DE"/>
        </w:rPr>
        <w:t>361</w:t>
      </w:r>
      <w:r w:rsidRPr="00C60A84">
        <w:rPr>
          <w:rFonts w:ascii="Arno Pro" w:hAnsi="Arno Pro" w:cs="Times New Roman"/>
          <w:bCs/>
          <w:color w:val="000000"/>
          <w:kern w:val="0"/>
          <w:sz w:val="19"/>
          <w:szCs w:val="19"/>
          <w:lang w:val="de-DE"/>
        </w:rPr>
        <w:t>, 842–849 (2019).</w:t>
      </w:r>
    </w:p>
    <w:p w14:paraId="55971C71" w14:textId="77777777" w:rsidR="00BC274B" w:rsidRPr="00C60A84" w:rsidRDefault="00BC274B" w:rsidP="00BC274B">
      <w:pPr>
        <w:pStyle w:val="a3"/>
        <w:numPr>
          <w:ilvl w:val="0"/>
          <w:numId w:val="5"/>
        </w:numPr>
        <w:ind w:left="284" w:firstLineChars="0" w:hanging="284"/>
        <w:rPr>
          <w:rFonts w:ascii="Arno Pro" w:hAnsi="Arno Pro" w:cs="Times New Roman"/>
          <w:bCs/>
          <w:color w:val="000000"/>
          <w:kern w:val="0"/>
          <w:sz w:val="19"/>
          <w:szCs w:val="19"/>
          <w:lang w:val="de-DE"/>
        </w:rPr>
      </w:pPr>
      <w:r w:rsidRPr="00C60A84">
        <w:rPr>
          <w:rFonts w:ascii="Arno Pro" w:hAnsi="Arno Pro" w:cs="Times New Roman"/>
          <w:bCs/>
          <w:color w:val="000000"/>
          <w:kern w:val="0"/>
          <w:sz w:val="19"/>
          <w:szCs w:val="19"/>
          <w:lang w:val="de-DE"/>
        </w:rPr>
        <w:t xml:space="preserve">Frisch, M. J. et al. Gaussian 09, revision A.1; Gaussian, Inc.: Wallingford, CT (2009). </w:t>
      </w:r>
    </w:p>
    <w:p w14:paraId="212AF292" w14:textId="77777777" w:rsidR="00BC274B" w:rsidRPr="00C60A84" w:rsidRDefault="00BC274B" w:rsidP="00BC274B">
      <w:pPr>
        <w:pStyle w:val="a3"/>
        <w:numPr>
          <w:ilvl w:val="0"/>
          <w:numId w:val="5"/>
        </w:numPr>
        <w:ind w:left="284" w:firstLineChars="0" w:hanging="284"/>
        <w:rPr>
          <w:rFonts w:ascii="Arno Pro" w:hAnsi="Arno Pro" w:cs="Times New Roman"/>
          <w:bCs/>
          <w:color w:val="000000"/>
          <w:kern w:val="0"/>
          <w:sz w:val="19"/>
          <w:szCs w:val="19"/>
          <w:lang w:val="de-DE"/>
        </w:rPr>
      </w:pPr>
      <w:r w:rsidRPr="00C60A84">
        <w:rPr>
          <w:rFonts w:ascii="Arno Pro" w:hAnsi="Arno Pro" w:cs="Times New Roman"/>
          <w:bCs/>
          <w:color w:val="000000"/>
          <w:kern w:val="0"/>
          <w:sz w:val="19"/>
          <w:szCs w:val="19"/>
          <w:lang w:val="de-DE"/>
        </w:rPr>
        <w:t xml:space="preserve">Zhao, Y. &amp; Truhlar, D. G. </w:t>
      </w:r>
      <w:r w:rsidRPr="00C60A84">
        <w:rPr>
          <w:rFonts w:ascii="Arno Pro" w:hAnsi="Arno Pro" w:cs="Times New Roman"/>
          <w:bCs/>
          <w:i/>
          <w:iCs/>
          <w:color w:val="000000"/>
          <w:kern w:val="0"/>
          <w:sz w:val="19"/>
          <w:szCs w:val="19"/>
          <w:lang w:val="de-DE"/>
        </w:rPr>
        <w:t>Theor. Chem. Acc.</w:t>
      </w:r>
      <w:r w:rsidRPr="00C60A84">
        <w:rPr>
          <w:rFonts w:ascii="Arno Pro" w:hAnsi="Arno Pro" w:cs="Times New Roman"/>
          <w:bCs/>
          <w:color w:val="000000"/>
          <w:kern w:val="0"/>
          <w:sz w:val="19"/>
          <w:szCs w:val="19"/>
          <w:lang w:val="de-DE"/>
        </w:rPr>
        <w:t xml:space="preserve"> </w:t>
      </w:r>
      <w:r w:rsidRPr="00C60A84">
        <w:rPr>
          <w:rFonts w:ascii="Arno Pro" w:hAnsi="Arno Pro" w:cs="Times New Roman"/>
          <w:b/>
          <w:color w:val="000000"/>
          <w:kern w:val="0"/>
          <w:sz w:val="19"/>
          <w:szCs w:val="19"/>
          <w:lang w:val="de-DE"/>
        </w:rPr>
        <w:t>120</w:t>
      </w:r>
      <w:r w:rsidRPr="00C60A84">
        <w:rPr>
          <w:rFonts w:ascii="Arno Pro" w:hAnsi="Arno Pro" w:cs="Times New Roman"/>
          <w:bCs/>
          <w:color w:val="000000"/>
          <w:kern w:val="0"/>
          <w:sz w:val="19"/>
          <w:szCs w:val="19"/>
          <w:lang w:val="de-DE"/>
        </w:rPr>
        <w:t>, 215–241 (2008).</w:t>
      </w:r>
    </w:p>
    <w:p w14:paraId="07A88483" w14:textId="77777777" w:rsidR="00BC274B" w:rsidRPr="00C60A84" w:rsidRDefault="00BC274B" w:rsidP="00BC274B">
      <w:pPr>
        <w:pStyle w:val="a3"/>
        <w:numPr>
          <w:ilvl w:val="0"/>
          <w:numId w:val="5"/>
        </w:numPr>
        <w:ind w:left="284" w:firstLineChars="0" w:hanging="284"/>
        <w:rPr>
          <w:rFonts w:ascii="Arno Pro" w:hAnsi="Arno Pro" w:cs="Times New Roman"/>
          <w:bCs/>
          <w:color w:val="000000"/>
          <w:kern w:val="0"/>
          <w:sz w:val="19"/>
          <w:szCs w:val="19"/>
          <w:lang w:val="de-DE"/>
        </w:rPr>
      </w:pPr>
      <w:r w:rsidRPr="00C60A84">
        <w:rPr>
          <w:rFonts w:ascii="Arno Pro" w:hAnsi="Arno Pro" w:cs="Times New Roman"/>
          <w:bCs/>
          <w:color w:val="000000"/>
          <w:kern w:val="0"/>
          <w:sz w:val="19"/>
          <w:szCs w:val="19"/>
          <w:lang w:val="de-DE"/>
        </w:rPr>
        <w:t xml:space="preserve">Marenich, A. V., Cramer, C. J. &amp; Truhlar, D. G. </w:t>
      </w:r>
      <w:r w:rsidRPr="00C60A84">
        <w:rPr>
          <w:rFonts w:ascii="Arno Pro" w:hAnsi="Arno Pro" w:cs="Times New Roman"/>
          <w:bCs/>
          <w:i/>
          <w:iCs/>
          <w:color w:val="000000"/>
          <w:kern w:val="0"/>
          <w:sz w:val="19"/>
          <w:szCs w:val="19"/>
          <w:lang w:val="de-DE"/>
        </w:rPr>
        <w:t>J. Phys. Chem. B.</w:t>
      </w:r>
      <w:r w:rsidRPr="00C60A84">
        <w:rPr>
          <w:rFonts w:ascii="Arno Pro" w:hAnsi="Arno Pro" w:cs="Times New Roman"/>
          <w:bCs/>
          <w:color w:val="000000"/>
          <w:kern w:val="0"/>
          <w:sz w:val="19"/>
          <w:szCs w:val="19"/>
          <w:lang w:val="de-DE"/>
        </w:rPr>
        <w:t xml:space="preserve"> </w:t>
      </w:r>
      <w:r w:rsidRPr="00C60A84">
        <w:rPr>
          <w:rFonts w:ascii="Arno Pro" w:hAnsi="Arno Pro" w:cs="Times New Roman"/>
          <w:b/>
          <w:color w:val="000000"/>
          <w:kern w:val="0"/>
          <w:sz w:val="19"/>
          <w:szCs w:val="19"/>
          <w:lang w:val="de-DE"/>
        </w:rPr>
        <w:t>113</w:t>
      </w:r>
      <w:r w:rsidRPr="00C60A84">
        <w:rPr>
          <w:rFonts w:ascii="Arno Pro" w:hAnsi="Arno Pro" w:cs="Times New Roman"/>
          <w:bCs/>
          <w:color w:val="000000"/>
          <w:kern w:val="0"/>
          <w:sz w:val="19"/>
          <w:szCs w:val="19"/>
          <w:lang w:val="de-DE"/>
        </w:rPr>
        <w:t>, 6378–6396 (2009).</w:t>
      </w:r>
    </w:p>
    <w:p w14:paraId="66F05547" w14:textId="77777777" w:rsidR="00BC274B" w:rsidRPr="00C60A84" w:rsidRDefault="00BC274B" w:rsidP="00BC274B">
      <w:pPr>
        <w:pStyle w:val="a3"/>
        <w:numPr>
          <w:ilvl w:val="0"/>
          <w:numId w:val="5"/>
        </w:numPr>
        <w:ind w:left="284" w:firstLineChars="0" w:hanging="284"/>
        <w:rPr>
          <w:rFonts w:ascii="Arno Pro" w:hAnsi="Arno Pro" w:cs="Times New Roman"/>
          <w:bCs/>
          <w:color w:val="000000"/>
          <w:kern w:val="0"/>
          <w:sz w:val="19"/>
          <w:szCs w:val="19"/>
          <w:lang w:val="de-DE"/>
        </w:rPr>
      </w:pPr>
      <w:r w:rsidRPr="00C60A84">
        <w:rPr>
          <w:rFonts w:ascii="Arno Pro" w:hAnsi="Arno Pro" w:cs="Times New Roman"/>
          <w:bCs/>
          <w:color w:val="000000"/>
          <w:kern w:val="0"/>
          <w:sz w:val="19"/>
          <w:szCs w:val="19"/>
          <w:lang w:val="de-DE"/>
        </w:rPr>
        <w:t>Legault, C. Y. CYL View 1.0b, Universite de Sherbrooke, Sherbrooke, Quebec, Canada (2009).</w:t>
      </w:r>
    </w:p>
    <w:p w14:paraId="287FA8DF" w14:textId="77777777" w:rsidR="00F86641" w:rsidRPr="00BC274B" w:rsidRDefault="00F86641" w:rsidP="001D0515">
      <w:pPr>
        <w:rPr>
          <w:lang w:val="de-DE"/>
        </w:rPr>
      </w:pPr>
    </w:p>
    <w:p w14:paraId="79C27F6C" w14:textId="359F5955" w:rsidR="00F86641" w:rsidRPr="00F86641" w:rsidRDefault="00F86641" w:rsidP="00F86641">
      <w:pPr>
        <w:rPr>
          <w:rFonts w:ascii="Times New Roman" w:hAnsi="Times New Roman" w:cs="Times New Roman"/>
          <w:sz w:val="20"/>
          <w:szCs w:val="20"/>
        </w:rPr>
      </w:pPr>
    </w:p>
    <w:p w14:paraId="3D32D889" w14:textId="62A9E49F" w:rsidR="00F86641" w:rsidRPr="00F86641" w:rsidRDefault="00F86641" w:rsidP="00F86641">
      <w:pPr>
        <w:rPr>
          <w:rFonts w:ascii="Times New Roman" w:hAnsi="Times New Roman" w:cs="Times New Roman"/>
          <w:sz w:val="20"/>
          <w:szCs w:val="20"/>
        </w:rPr>
      </w:pPr>
    </w:p>
    <w:p w14:paraId="2AB49456" w14:textId="6CAB6249" w:rsidR="00F86641" w:rsidRPr="00F86641" w:rsidRDefault="00F86641" w:rsidP="00F86641">
      <w:pPr>
        <w:rPr>
          <w:rFonts w:ascii="Times New Roman" w:hAnsi="Times New Roman" w:cs="Times New Roman"/>
          <w:sz w:val="20"/>
          <w:szCs w:val="20"/>
        </w:rPr>
      </w:pPr>
    </w:p>
    <w:p w14:paraId="05E66975" w14:textId="7368665F" w:rsidR="00F86641" w:rsidRPr="00F86641" w:rsidRDefault="00F86641" w:rsidP="00F86641">
      <w:pPr>
        <w:rPr>
          <w:rFonts w:ascii="Times New Roman" w:hAnsi="Times New Roman" w:cs="Times New Roman"/>
          <w:sz w:val="20"/>
          <w:szCs w:val="20"/>
        </w:rPr>
      </w:pPr>
    </w:p>
    <w:p w14:paraId="072C458C" w14:textId="4874C93A" w:rsidR="00F86641" w:rsidRPr="00F86641" w:rsidRDefault="00F86641" w:rsidP="00F86641">
      <w:pPr>
        <w:rPr>
          <w:rFonts w:ascii="Times New Roman" w:hAnsi="Times New Roman" w:cs="Times New Roman"/>
          <w:sz w:val="20"/>
          <w:szCs w:val="20"/>
        </w:rPr>
      </w:pPr>
    </w:p>
    <w:p w14:paraId="435886D8" w14:textId="3639DEF7" w:rsidR="00F86641" w:rsidRPr="00F86641" w:rsidRDefault="00F86641" w:rsidP="00F86641">
      <w:pPr>
        <w:rPr>
          <w:rFonts w:ascii="Times New Roman" w:hAnsi="Times New Roman" w:cs="Times New Roman"/>
          <w:sz w:val="20"/>
          <w:szCs w:val="20"/>
        </w:rPr>
      </w:pPr>
    </w:p>
    <w:p w14:paraId="652B830B" w14:textId="514F2A9E" w:rsidR="00F86641" w:rsidRPr="00F86641" w:rsidRDefault="00F86641" w:rsidP="00F86641">
      <w:pPr>
        <w:rPr>
          <w:rFonts w:ascii="Times New Roman" w:hAnsi="Times New Roman" w:cs="Times New Roman"/>
          <w:sz w:val="20"/>
          <w:szCs w:val="20"/>
        </w:rPr>
      </w:pPr>
    </w:p>
    <w:p w14:paraId="6522BF45" w14:textId="0110AC09" w:rsidR="00F86641" w:rsidRPr="00F86641" w:rsidRDefault="00F86641" w:rsidP="00F86641">
      <w:pPr>
        <w:rPr>
          <w:rFonts w:ascii="Times New Roman" w:hAnsi="Times New Roman" w:cs="Times New Roman"/>
          <w:sz w:val="20"/>
          <w:szCs w:val="20"/>
        </w:rPr>
      </w:pPr>
    </w:p>
    <w:p w14:paraId="77A4934F" w14:textId="7FB426D2" w:rsidR="00F86641" w:rsidRPr="00F86641" w:rsidRDefault="00F86641" w:rsidP="00F86641">
      <w:pPr>
        <w:rPr>
          <w:rFonts w:ascii="Times New Roman" w:hAnsi="Times New Roman" w:cs="Times New Roman"/>
          <w:sz w:val="20"/>
          <w:szCs w:val="20"/>
        </w:rPr>
      </w:pPr>
    </w:p>
    <w:p w14:paraId="3D424C09" w14:textId="336BD7F4" w:rsidR="00F86641" w:rsidRPr="00F86641" w:rsidRDefault="00F86641" w:rsidP="00F86641">
      <w:pPr>
        <w:rPr>
          <w:rFonts w:ascii="Times New Roman" w:hAnsi="Times New Roman" w:cs="Times New Roman"/>
          <w:sz w:val="20"/>
          <w:szCs w:val="20"/>
        </w:rPr>
      </w:pPr>
    </w:p>
    <w:p w14:paraId="6445E445" w14:textId="77777777" w:rsidR="00F86641" w:rsidRPr="00F86641" w:rsidRDefault="00F86641" w:rsidP="00F86641">
      <w:pPr>
        <w:rPr>
          <w:rFonts w:ascii="Times New Roman" w:hAnsi="Times New Roman" w:cs="Times New Roman"/>
          <w:sz w:val="20"/>
          <w:szCs w:val="20"/>
        </w:rPr>
      </w:pPr>
    </w:p>
    <w:sectPr w:rsidR="00F86641" w:rsidRPr="00F86641" w:rsidSect="00BF3E47">
      <w:footerReference w:type="default" r:id="rId1358"/>
      <w:pgSz w:w="11906" w:h="16838"/>
      <w:pgMar w:top="1440" w:right="1800" w:bottom="1440" w:left="1800" w:header="851" w:footer="992" w:gutter="0"/>
      <w:pgNumType w:start="1" w:chapStyle="1"/>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6A90CCD" w14:textId="77777777" w:rsidR="00BE5CCA" w:rsidRDefault="00BE5CCA" w:rsidP="003E2AF9">
      <w:r>
        <w:separator/>
      </w:r>
    </w:p>
  </w:endnote>
  <w:endnote w:type="continuationSeparator" w:id="0">
    <w:p w14:paraId="40D2C658" w14:textId="77777777" w:rsidR="00BE5CCA" w:rsidRDefault="00BE5CCA" w:rsidP="003E2AF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MS Mincho">
    <w:altName w:val="Yu Gothic UI"/>
    <w:panose1 w:val="02020609040205080304"/>
    <w:charset w:val="80"/>
    <w:family w:val="modern"/>
    <w:pitch w:val="fixed"/>
    <w:sig w:usb0="E00002FF" w:usb1="6AC7FDFB" w:usb2="08000012" w:usb3="00000000" w:csb0="0002009F" w:csb1="00000000"/>
  </w:font>
  <w:font w:name="Myriad Pro Light">
    <w:altName w:val="Corbel"/>
    <w:panose1 w:val="00000000000000000000"/>
    <w:charset w:val="00"/>
    <w:family w:val="swiss"/>
    <w:notTrueType/>
    <w:pitch w:val="variable"/>
    <w:sig w:usb0="A00002AF" w:usb1="5000204B" w:usb2="00000000" w:usb3="00000000" w:csb0="0000019F" w:csb1="00000000"/>
  </w:font>
  <w:font w:name="宋体">
    <w:altName w:val="SimSun"/>
    <w:panose1 w:val="02010600030101010101"/>
    <w:charset w:val="86"/>
    <w:family w:val="auto"/>
    <w:pitch w:val="variable"/>
    <w:sig w:usb0="00000203" w:usb1="288F0000" w:usb2="00000016" w:usb3="00000000" w:csb0="00040001" w:csb1="00000000"/>
  </w:font>
  <w:font w:name="Arno Pro">
    <w:altName w:val="Constantia"/>
    <w:panose1 w:val="00000000000000000000"/>
    <w:charset w:val="00"/>
    <w:family w:val="roman"/>
    <w:notTrueType/>
    <w:pitch w:val="variable"/>
    <w:sig w:usb0="60000287" w:usb1="00000001" w:usb2="00000000" w:usb3="00000000" w:csb0="0000019F" w:csb1="00000000"/>
  </w:font>
  <w:font w:name="AdvPSTim">
    <w:altName w:val="黑体"/>
    <w:charset w:val="86"/>
    <w:family w:val="auto"/>
    <w:pitch w:val="default"/>
    <w:sig w:usb0="00000000" w:usb1="00000000" w:usb2="00000010" w:usb3="00000000" w:csb0="00040000" w:csb1="00000000"/>
  </w:font>
  <w:font w:name="AdvOTb92eb7df.I">
    <w:altName w:val="黑体"/>
    <w:charset w:val="86"/>
    <w:family w:val="auto"/>
    <w:pitch w:val="default"/>
    <w:sig w:usb0="00000001" w:usb1="080E0000" w:usb2="00000010" w:usb3="00000000" w:csb0="00040000" w:csb1="00000000"/>
  </w:font>
  <w:font w:name="AdvOT863180fb">
    <w:altName w:val="黑体"/>
    <w:charset w:val="86"/>
    <w:family w:val="auto"/>
    <w:pitch w:val="default"/>
    <w:sig w:usb0="00000000" w:usb1="00000000" w:usb2="00000010" w:usb3="00000000" w:csb0="00040000" w:csb1="00000000"/>
  </w:font>
  <w:font w:name="AdvGulliv-R">
    <w:altName w:val="微软雅黑"/>
    <w:charset w:val="86"/>
    <w:family w:val="auto"/>
    <w:pitch w:val="default"/>
    <w:sig w:usb0="00000000" w:usb1="00000000" w:usb2="00000010" w:usb3="00000000" w:csb0="00060001" w:csb1="00000000"/>
  </w:font>
  <w:font w:name="黑体">
    <w:altName w:val="SimHei"/>
    <w:panose1 w:val="02010609060101010101"/>
    <w:charset w:val="86"/>
    <w:family w:val="modern"/>
    <w:pitch w:val="fixed"/>
    <w:sig w:usb0="800002BF" w:usb1="38CF7CFA" w:usb2="00000016" w:usb3="00000000" w:csb0="00040001" w:csb1="00000000"/>
  </w:font>
  <w:font w:name="TimesNewRomanPS-BoldMT">
    <w:altName w:val="Times New Roman"/>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3712942"/>
      <w:docPartObj>
        <w:docPartGallery w:val="Page Numbers (Bottom of Page)"/>
        <w:docPartUnique/>
      </w:docPartObj>
    </w:sdtPr>
    <w:sdtEndPr>
      <w:rPr>
        <w:b/>
        <w:bCs/>
      </w:rPr>
    </w:sdtEndPr>
    <w:sdtContent>
      <w:p w14:paraId="4DEF5492" w14:textId="658A8DFD" w:rsidR="005D0728" w:rsidRPr="00497DD1" w:rsidRDefault="005D0728">
        <w:pPr>
          <w:pStyle w:val="a6"/>
          <w:jc w:val="center"/>
          <w:rPr>
            <w:b/>
            <w:bCs/>
          </w:rPr>
        </w:pPr>
        <w:r w:rsidRPr="00497DD1">
          <w:rPr>
            <w:rFonts w:ascii="Arial" w:hAnsi="Arial" w:cs="Arial"/>
            <w:b/>
            <w:bCs/>
            <w:sz w:val="17"/>
          </w:rPr>
          <w:t>S</w:t>
        </w:r>
        <w:r w:rsidRPr="00497DD1">
          <w:rPr>
            <w:rFonts w:ascii="Arial" w:hAnsi="Arial" w:cs="Arial"/>
            <w:b/>
            <w:bCs/>
            <w:sz w:val="17"/>
          </w:rPr>
          <w:fldChar w:fldCharType="begin"/>
        </w:r>
        <w:r w:rsidRPr="00497DD1">
          <w:rPr>
            <w:rFonts w:ascii="Arial" w:hAnsi="Arial" w:cs="Arial"/>
            <w:b/>
            <w:bCs/>
            <w:sz w:val="17"/>
          </w:rPr>
          <w:instrText>PAGE   \* MERGEFORMAT</w:instrText>
        </w:r>
        <w:r w:rsidRPr="00497DD1">
          <w:rPr>
            <w:rFonts w:ascii="Arial" w:hAnsi="Arial" w:cs="Arial"/>
            <w:b/>
            <w:bCs/>
            <w:sz w:val="17"/>
          </w:rPr>
          <w:fldChar w:fldCharType="separate"/>
        </w:r>
        <w:r w:rsidR="001A22A0" w:rsidRPr="001A22A0">
          <w:rPr>
            <w:rFonts w:ascii="Arial" w:hAnsi="Arial" w:cs="Arial"/>
            <w:b/>
            <w:bCs/>
            <w:noProof/>
            <w:sz w:val="17"/>
            <w:lang w:val="zh-CN"/>
          </w:rPr>
          <w:t>21</w:t>
        </w:r>
        <w:r w:rsidRPr="00497DD1">
          <w:rPr>
            <w:rFonts w:ascii="Arial" w:hAnsi="Arial" w:cs="Arial"/>
            <w:b/>
            <w:bCs/>
            <w:sz w:val="17"/>
          </w:rPr>
          <w:fldChar w:fldCharType="end"/>
        </w:r>
      </w:p>
    </w:sdtContent>
  </w:sdt>
  <w:p w14:paraId="314BAA39" w14:textId="77777777" w:rsidR="005D0728" w:rsidRDefault="005D0728">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D815595" w14:textId="77777777" w:rsidR="00BE5CCA" w:rsidRDefault="00BE5CCA" w:rsidP="003E2AF9">
      <w:r>
        <w:separator/>
      </w:r>
    </w:p>
  </w:footnote>
  <w:footnote w:type="continuationSeparator" w:id="0">
    <w:p w14:paraId="2B1A7525" w14:textId="77777777" w:rsidR="00BE5CCA" w:rsidRDefault="00BE5CCA" w:rsidP="003E2AF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3247682"/>
    <w:multiLevelType w:val="hybridMultilevel"/>
    <w:tmpl w:val="CCF09048"/>
    <w:lvl w:ilvl="0" w:tplc="A70ABEBC">
      <w:start w:val="1"/>
      <w:numFmt w:val="decimal"/>
      <w:lvlText w:val="%1."/>
      <w:lvlJc w:val="left"/>
      <w:pPr>
        <w:ind w:left="390" w:hanging="360"/>
      </w:pPr>
      <w:rPr>
        <w:rFonts w:hint="default"/>
      </w:rPr>
    </w:lvl>
    <w:lvl w:ilvl="1" w:tplc="04090019" w:tentative="1">
      <w:start w:val="1"/>
      <w:numFmt w:val="lowerLetter"/>
      <w:lvlText w:val="%2)"/>
      <w:lvlJc w:val="left"/>
      <w:pPr>
        <w:ind w:left="870" w:hanging="420"/>
      </w:pPr>
    </w:lvl>
    <w:lvl w:ilvl="2" w:tplc="0409001B" w:tentative="1">
      <w:start w:val="1"/>
      <w:numFmt w:val="lowerRoman"/>
      <w:lvlText w:val="%3."/>
      <w:lvlJc w:val="right"/>
      <w:pPr>
        <w:ind w:left="1290" w:hanging="420"/>
      </w:pPr>
    </w:lvl>
    <w:lvl w:ilvl="3" w:tplc="0409000F" w:tentative="1">
      <w:start w:val="1"/>
      <w:numFmt w:val="decimal"/>
      <w:lvlText w:val="%4."/>
      <w:lvlJc w:val="left"/>
      <w:pPr>
        <w:ind w:left="1710" w:hanging="420"/>
      </w:pPr>
    </w:lvl>
    <w:lvl w:ilvl="4" w:tplc="04090019" w:tentative="1">
      <w:start w:val="1"/>
      <w:numFmt w:val="lowerLetter"/>
      <w:lvlText w:val="%5)"/>
      <w:lvlJc w:val="left"/>
      <w:pPr>
        <w:ind w:left="2130" w:hanging="420"/>
      </w:pPr>
    </w:lvl>
    <w:lvl w:ilvl="5" w:tplc="0409001B" w:tentative="1">
      <w:start w:val="1"/>
      <w:numFmt w:val="lowerRoman"/>
      <w:lvlText w:val="%6."/>
      <w:lvlJc w:val="right"/>
      <w:pPr>
        <w:ind w:left="2550" w:hanging="420"/>
      </w:pPr>
    </w:lvl>
    <w:lvl w:ilvl="6" w:tplc="0409000F" w:tentative="1">
      <w:start w:val="1"/>
      <w:numFmt w:val="decimal"/>
      <w:lvlText w:val="%7."/>
      <w:lvlJc w:val="left"/>
      <w:pPr>
        <w:ind w:left="2970" w:hanging="420"/>
      </w:pPr>
    </w:lvl>
    <w:lvl w:ilvl="7" w:tplc="04090019" w:tentative="1">
      <w:start w:val="1"/>
      <w:numFmt w:val="lowerLetter"/>
      <w:lvlText w:val="%8)"/>
      <w:lvlJc w:val="left"/>
      <w:pPr>
        <w:ind w:left="3390" w:hanging="420"/>
      </w:pPr>
    </w:lvl>
    <w:lvl w:ilvl="8" w:tplc="0409001B" w:tentative="1">
      <w:start w:val="1"/>
      <w:numFmt w:val="lowerRoman"/>
      <w:lvlText w:val="%9."/>
      <w:lvlJc w:val="right"/>
      <w:pPr>
        <w:ind w:left="3810" w:hanging="420"/>
      </w:pPr>
    </w:lvl>
  </w:abstractNum>
  <w:abstractNum w:abstractNumId="1" w15:restartNumberingAfterBreak="0">
    <w:nsid w:val="1F496EE2"/>
    <w:multiLevelType w:val="hybridMultilevel"/>
    <w:tmpl w:val="564C2C80"/>
    <w:lvl w:ilvl="0" w:tplc="7746297A">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15:restartNumberingAfterBreak="0">
    <w:nsid w:val="2BF74B5F"/>
    <w:multiLevelType w:val="multilevel"/>
    <w:tmpl w:val="6074D5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540D39F5"/>
    <w:multiLevelType w:val="hybridMultilevel"/>
    <w:tmpl w:val="1FF2C69A"/>
    <w:lvl w:ilvl="0" w:tplc="1102D9C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15:restartNumberingAfterBreak="0">
    <w:nsid w:val="68DC7E55"/>
    <w:multiLevelType w:val="hybridMultilevel"/>
    <w:tmpl w:val="77183C5C"/>
    <w:lvl w:ilvl="0" w:tplc="A596FD3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3"/>
  </w:num>
  <w:num w:numId="2">
    <w:abstractNumId w:val="0"/>
  </w:num>
  <w:num w:numId="3">
    <w:abstractNumId w:val="4"/>
  </w:num>
  <w:num w:numId="4">
    <w:abstractNumId w:val="2"/>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4726"/>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0&lt;/Enabled&gt;&lt;ScanUnformatted&gt;1&lt;/ScanUnformatted&gt;&lt;ScanChanges&gt;1&lt;/ScanChanges&gt;&lt;Suspended&gt;0&lt;/Suspended&gt;&lt;/ENInstantFormat&gt;"/>
    <w:docVar w:name="EN.Layout" w:val="&lt;ENLayout&gt;&lt;Style&gt;J Agri Food Chem&lt;/Style&gt;&lt;LeftDelim&gt;{&lt;/LeftDelim&gt;&lt;RightDelim&gt;}&lt;/RightDelim&gt;&lt;FontName&gt;等线&lt;/FontName&gt;&lt;FontSize&gt;10&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2xrwwwsvavs5r9etermvpts6awfa05p050rp&quot;&gt;我的EndNote库&lt;record-ids&gt;&lt;item&gt;167&lt;/item&gt;&lt;item&gt;518&lt;/item&gt;&lt;item&gt;570&lt;/item&gt;&lt;item&gt;1601&lt;/item&gt;&lt;/record-ids&gt;&lt;/item&gt;&lt;/Libraries&gt;"/>
  </w:docVars>
  <w:rsids>
    <w:rsidRoot w:val="001F686A"/>
    <w:rsid w:val="00002C97"/>
    <w:rsid w:val="00004D5F"/>
    <w:rsid w:val="0001217B"/>
    <w:rsid w:val="00012C26"/>
    <w:rsid w:val="00016B58"/>
    <w:rsid w:val="00016C60"/>
    <w:rsid w:val="0002361C"/>
    <w:rsid w:val="00025385"/>
    <w:rsid w:val="000305C7"/>
    <w:rsid w:val="000362C8"/>
    <w:rsid w:val="00037091"/>
    <w:rsid w:val="00037894"/>
    <w:rsid w:val="00037CB4"/>
    <w:rsid w:val="00040BB9"/>
    <w:rsid w:val="00041539"/>
    <w:rsid w:val="00046559"/>
    <w:rsid w:val="00047EFB"/>
    <w:rsid w:val="00054DDB"/>
    <w:rsid w:val="00057CBD"/>
    <w:rsid w:val="00060D4C"/>
    <w:rsid w:val="00061A13"/>
    <w:rsid w:val="00061C46"/>
    <w:rsid w:val="0006297C"/>
    <w:rsid w:val="0006577F"/>
    <w:rsid w:val="00070019"/>
    <w:rsid w:val="00071514"/>
    <w:rsid w:val="000736BE"/>
    <w:rsid w:val="0007398F"/>
    <w:rsid w:val="00073B15"/>
    <w:rsid w:val="00074652"/>
    <w:rsid w:val="00075FDF"/>
    <w:rsid w:val="000761AC"/>
    <w:rsid w:val="00081A06"/>
    <w:rsid w:val="00090D8A"/>
    <w:rsid w:val="00091253"/>
    <w:rsid w:val="0009594C"/>
    <w:rsid w:val="00096549"/>
    <w:rsid w:val="00096B66"/>
    <w:rsid w:val="00097083"/>
    <w:rsid w:val="000A4324"/>
    <w:rsid w:val="000B6234"/>
    <w:rsid w:val="000B7A0B"/>
    <w:rsid w:val="000C36E3"/>
    <w:rsid w:val="000C5FBC"/>
    <w:rsid w:val="000C6A43"/>
    <w:rsid w:val="000D1281"/>
    <w:rsid w:val="000D308A"/>
    <w:rsid w:val="000D4519"/>
    <w:rsid w:val="000D5012"/>
    <w:rsid w:val="000D5579"/>
    <w:rsid w:val="000E02F8"/>
    <w:rsid w:val="000E4F6F"/>
    <w:rsid w:val="000E5B95"/>
    <w:rsid w:val="000E60DC"/>
    <w:rsid w:val="000E65C3"/>
    <w:rsid w:val="000F0ACE"/>
    <w:rsid w:val="000F5EBE"/>
    <w:rsid w:val="000F7131"/>
    <w:rsid w:val="000F7134"/>
    <w:rsid w:val="001017BC"/>
    <w:rsid w:val="00101A96"/>
    <w:rsid w:val="00104027"/>
    <w:rsid w:val="00105706"/>
    <w:rsid w:val="0011152E"/>
    <w:rsid w:val="00112763"/>
    <w:rsid w:val="00112E25"/>
    <w:rsid w:val="0011419D"/>
    <w:rsid w:val="0011633D"/>
    <w:rsid w:val="00116EC4"/>
    <w:rsid w:val="00122513"/>
    <w:rsid w:val="00122617"/>
    <w:rsid w:val="0012491C"/>
    <w:rsid w:val="00127581"/>
    <w:rsid w:val="001328CA"/>
    <w:rsid w:val="00135A2D"/>
    <w:rsid w:val="00136805"/>
    <w:rsid w:val="00143661"/>
    <w:rsid w:val="00144589"/>
    <w:rsid w:val="001504B1"/>
    <w:rsid w:val="00153405"/>
    <w:rsid w:val="00153BE8"/>
    <w:rsid w:val="0015584D"/>
    <w:rsid w:val="00157835"/>
    <w:rsid w:val="00157A11"/>
    <w:rsid w:val="00157D87"/>
    <w:rsid w:val="00160A85"/>
    <w:rsid w:val="001623D7"/>
    <w:rsid w:val="00172506"/>
    <w:rsid w:val="00180223"/>
    <w:rsid w:val="001814A5"/>
    <w:rsid w:val="001821FD"/>
    <w:rsid w:val="00184E0A"/>
    <w:rsid w:val="00185551"/>
    <w:rsid w:val="00186F93"/>
    <w:rsid w:val="00191C52"/>
    <w:rsid w:val="00193A89"/>
    <w:rsid w:val="00194A22"/>
    <w:rsid w:val="001966CC"/>
    <w:rsid w:val="00197296"/>
    <w:rsid w:val="001A22A0"/>
    <w:rsid w:val="001A3C1D"/>
    <w:rsid w:val="001A5ED1"/>
    <w:rsid w:val="001A779E"/>
    <w:rsid w:val="001B2827"/>
    <w:rsid w:val="001B4893"/>
    <w:rsid w:val="001C5C8B"/>
    <w:rsid w:val="001D0515"/>
    <w:rsid w:val="001D4B47"/>
    <w:rsid w:val="001E24B5"/>
    <w:rsid w:val="001E47CA"/>
    <w:rsid w:val="001E51AE"/>
    <w:rsid w:val="001E5705"/>
    <w:rsid w:val="001E689A"/>
    <w:rsid w:val="001E738A"/>
    <w:rsid w:val="001E7A53"/>
    <w:rsid w:val="001F1518"/>
    <w:rsid w:val="001F2480"/>
    <w:rsid w:val="001F2A34"/>
    <w:rsid w:val="001F2CC4"/>
    <w:rsid w:val="001F458E"/>
    <w:rsid w:val="001F4879"/>
    <w:rsid w:val="001F5BC8"/>
    <w:rsid w:val="001F686A"/>
    <w:rsid w:val="002060B1"/>
    <w:rsid w:val="0021391F"/>
    <w:rsid w:val="00214421"/>
    <w:rsid w:val="0021777D"/>
    <w:rsid w:val="00217C94"/>
    <w:rsid w:val="00221783"/>
    <w:rsid w:val="00222ECB"/>
    <w:rsid w:val="002251E0"/>
    <w:rsid w:val="002306EC"/>
    <w:rsid w:val="002358FE"/>
    <w:rsid w:val="00236EAD"/>
    <w:rsid w:val="00237A51"/>
    <w:rsid w:val="002435DD"/>
    <w:rsid w:val="0024414B"/>
    <w:rsid w:val="0024705E"/>
    <w:rsid w:val="00250DE3"/>
    <w:rsid w:val="00251DBF"/>
    <w:rsid w:val="00251F8E"/>
    <w:rsid w:val="0025234A"/>
    <w:rsid w:val="00252E6D"/>
    <w:rsid w:val="00254929"/>
    <w:rsid w:val="00255432"/>
    <w:rsid w:val="002611A6"/>
    <w:rsid w:val="0026215F"/>
    <w:rsid w:val="002702DD"/>
    <w:rsid w:val="00271058"/>
    <w:rsid w:val="00275F81"/>
    <w:rsid w:val="002769E6"/>
    <w:rsid w:val="00282063"/>
    <w:rsid w:val="00286A0A"/>
    <w:rsid w:val="00287020"/>
    <w:rsid w:val="0028763E"/>
    <w:rsid w:val="00290A55"/>
    <w:rsid w:val="0029254B"/>
    <w:rsid w:val="0029604E"/>
    <w:rsid w:val="002A25C3"/>
    <w:rsid w:val="002A302D"/>
    <w:rsid w:val="002A638E"/>
    <w:rsid w:val="002A65CB"/>
    <w:rsid w:val="002A6B01"/>
    <w:rsid w:val="002B348C"/>
    <w:rsid w:val="002B4A51"/>
    <w:rsid w:val="002B4DD6"/>
    <w:rsid w:val="002C1255"/>
    <w:rsid w:val="002C13F4"/>
    <w:rsid w:val="002C2EC0"/>
    <w:rsid w:val="002C65A8"/>
    <w:rsid w:val="002D06A5"/>
    <w:rsid w:val="002D13DB"/>
    <w:rsid w:val="002D5491"/>
    <w:rsid w:val="002D6172"/>
    <w:rsid w:val="002D75CA"/>
    <w:rsid w:val="002D7894"/>
    <w:rsid w:val="002E2FB6"/>
    <w:rsid w:val="002E33AE"/>
    <w:rsid w:val="002F01AF"/>
    <w:rsid w:val="002F0D15"/>
    <w:rsid w:val="002F63D6"/>
    <w:rsid w:val="002F7AA0"/>
    <w:rsid w:val="00302645"/>
    <w:rsid w:val="00303270"/>
    <w:rsid w:val="003036AF"/>
    <w:rsid w:val="0030632F"/>
    <w:rsid w:val="00306CFA"/>
    <w:rsid w:val="003079B3"/>
    <w:rsid w:val="00310D91"/>
    <w:rsid w:val="00311E15"/>
    <w:rsid w:val="00311E2F"/>
    <w:rsid w:val="00316002"/>
    <w:rsid w:val="00320AC4"/>
    <w:rsid w:val="00320EFB"/>
    <w:rsid w:val="0032166D"/>
    <w:rsid w:val="00322068"/>
    <w:rsid w:val="00324E00"/>
    <w:rsid w:val="00324F8A"/>
    <w:rsid w:val="0032673C"/>
    <w:rsid w:val="00330138"/>
    <w:rsid w:val="00331AC6"/>
    <w:rsid w:val="00331B99"/>
    <w:rsid w:val="0033226E"/>
    <w:rsid w:val="00333475"/>
    <w:rsid w:val="00334071"/>
    <w:rsid w:val="00334D35"/>
    <w:rsid w:val="0034081B"/>
    <w:rsid w:val="0034664B"/>
    <w:rsid w:val="00346C10"/>
    <w:rsid w:val="00346C25"/>
    <w:rsid w:val="003522D6"/>
    <w:rsid w:val="00353C17"/>
    <w:rsid w:val="003540FD"/>
    <w:rsid w:val="00357A33"/>
    <w:rsid w:val="003628A4"/>
    <w:rsid w:val="00362EE1"/>
    <w:rsid w:val="00364F99"/>
    <w:rsid w:val="00365CA1"/>
    <w:rsid w:val="0037101B"/>
    <w:rsid w:val="00371488"/>
    <w:rsid w:val="00373F9A"/>
    <w:rsid w:val="003753E3"/>
    <w:rsid w:val="00376330"/>
    <w:rsid w:val="0038009E"/>
    <w:rsid w:val="003817D8"/>
    <w:rsid w:val="00381F17"/>
    <w:rsid w:val="0038215B"/>
    <w:rsid w:val="00387AAF"/>
    <w:rsid w:val="00393B7D"/>
    <w:rsid w:val="00396899"/>
    <w:rsid w:val="00396DDE"/>
    <w:rsid w:val="003A05D9"/>
    <w:rsid w:val="003A1C28"/>
    <w:rsid w:val="003A1DE1"/>
    <w:rsid w:val="003A3C3B"/>
    <w:rsid w:val="003A41E4"/>
    <w:rsid w:val="003A4F31"/>
    <w:rsid w:val="003A5FB3"/>
    <w:rsid w:val="003A74F4"/>
    <w:rsid w:val="003A7E31"/>
    <w:rsid w:val="003B02DD"/>
    <w:rsid w:val="003B4BBA"/>
    <w:rsid w:val="003B764E"/>
    <w:rsid w:val="003C3954"/>
    <w:rsid w:val="003C4044"/>
    <w:rsid w:val="003C5E1A"/>
    <w:rsid w:val="003C7589"/>
    <w:rsid w:val="003C7DF0"/>
    <w:rsid w:val="003D301E"/>
    <w:rsid w:val="003D679F"/>
    <w:rsid w:val="003E2AF9"/>
    <w:rsid w:val="003E3E40"/>
    <w:rsid w:val="003E6144"/>
    <w:rsid w:val="003E70F4"/>
    <w:rsid w:val="003F58AC"/>
    <w:rsid w:val="00400451"/>
    <w:rsid w:val="00401965"/>
    <w:rsid w:val="00402F16"/>
    <w:rsid w:val="00407DE2"/>
    <w:rsid w:val="00416856"/>
    <w:rsid w:val="00416D79"/>
    <w:rsid w:val="00422EB0"/>
    <w:rsid w:val="0042343B"/>
    <w:rsid w:val="0042526F"/>
    <w:rsid w:val="004258C9"/>
    <w:rsid w:val="004327D8"/>
    <w:rsid w:val="00433B90"/>
    <w:rsid w:val="00433CC0"/>
    <w:rsid w:val="00437BF0"/>
    <w:rsid w:val="00441E53"/>
    <w:rsid w:val="0044216A"/>
    <w:rsid w:val="0044298C"/>
    <w:rsid w:val="0044581E"/>
    <w:rsid w:val="004463BA"/>
    <w:rsid w:val="00451061"/>
    <w:rsid w:val="00451FF2"/>
    <w:rsid w:val="00454370"/>
    <w:rsid w:val="004546C8"/>
    <w:rsid w:val="00460EC2"/>
    <w:rsid w:val="0046647E"/>
    <w:rsid w:val="004670F4"/>
    <w:rsid w:val="00470735"/>
    <w:rsid w:val="00472C3E"/>
    <w:rsid w:val="004739DB"/>
    <w:rsid w:val="00474DEC"/>
    <w:rsid w:val="004758C7"/>
    <w:rsid w:val="004763C8"/>
    <w:rsid w:val="0047776F"/>
    <w:rsid w:val="004803FD"/>
    <w:rsid w:val="00481113"/>
    <w:rsid w:val="0048188A"/>
    <w:rsid w:val="004818B0"/>
    <w:rsid w:val="0048208E"/>
    <w:rsid w:val="0048215D"/>
    <w:rsid w:val="00485753"/>
    <w:rsid w:val="00491B92"/>
    <w:rsid w:val="00492DC1"/>
    <w:rsid w:val="00493B7A"/>
    <w:rsid w:val="00495AC4"/>
    <w:rsid w:val="00495AED"/>
    <w:rsid w:val="00497A1A"/>
    <w:rsid w:val="00497DD1"/>
    <w:rsid w:val="004A054D"/>
    <w:rsid w:val="004A06BE"/>
    <w:rsid w:val="004A0B31"/>
    <w:rsid w:val="004A33F7"/>
    <w:rsid w:val="004A3D15"/>
    <w:rsid w:val="004A441B"/>
    <w:rsid w:val="004A507A"/>
    <w:rsid w:val="004A52F4"/>
    <w:rsid w:val="004A7334"/>
    <w:rsid w:val="004B25A3"/>
    <w:rsid w:val="004B356E"/>
    <w:rsid w:val="004B5496"/>
    <w:rsid w:val="004B7F8C"/>
    <w:rsid w:val="004C153F"/>
    <w:rsid w:val="004C1994"/>
    <w:rsid w:val="004C304C"/>
    <w:rsid w:val="004C30A3"/>
    <w:rsid w:val="004C66A8"/>
    <w:rsid w:val="004C67D3"/>
    <w:rsid w:val="004C7A4A"/>
    <w:rsid w:val="004D0400"/>
    <w:rsid w:val="004D0B2D"/>
    <w:rsid w:val="004D524B"/>
    <w:rsid w:val="004D5C47"/>
    <w:rsid w:val="004D6CB2"/>
    <w:rsid w:val="004E235E"/>
    <w:rsid w:val="004E5703"/>
    <w:rsid w:val="004F0244"/>
    <w:rsid w:val="004F4700"/>
    <w:rsid w:val="0050158B"/>
    <w:rsid w:val="0050271E"/>
    <w:rsid w:val="00505E33"/>
    <w:rsid w:val="00507A7D"/>
    <w:rsid w:val="00507E41"/>
    <w:rsid w:val="005111C0"/>
    <w:rsid w:val="00512BBF"/>
    <w:rsid w:val="00514E16"/>
    <w:rsid w:val="00522206"/>
    <w:rsid w:val="00522310"/>
    <w:rsid w:val="00523BAB"/>
    <w:rsid w:val="00523C0A"/>
    <w:rsid w:val="00530881"/>
    <w:rsid w:val="0053155C"/>
    <w:rsid w:val="00532131"/>
    <w:rsid w:val="00533B0F"/>
    <w:rsid w:val="00533E02"/>
    <w:rsid w:val="0053438A"/>
    <w:rsid w:val="005357AD"/>
    <w:rsid w:val="00537683"/>
    <w:rsid w:val="00542020"/>
    <w:rsid w:val="0054206A"/>
    <w:rsid w:val="005456EC"/>
    <w:rsid w:val="00550237"/>
    <w:rsid w:val="00550F5C"/>
    <w:rsid w:val="005542A5"/>
    <w:rsid w:val="005604AB"/>
    <w:rsid w:val="00561302"/>
    <w:rsid w:val="0056143F"/>
    <w:rsid w:val="0056182D"/>
    <w:rsid w:val="0056332A"/>
    <w:rsid w:val="00571C81"/>
    <w:rsid w:val="00574836"/>
    <w:rsid w:val="005810E2"/>
    <w:rsid w:val="005856BB"/>
    <w:rsid w:val="0058661D"/>
    <w:rsid w:val="00591D6B"/>
    <w:rsid w:val="00591FCE"/>
    <w:rsid w:val="0059438D"/>
    <w:rsid w:val="005954BB"/>
    <w:rsid w:val="00595EF7"/>
    <w:rsid w:val="005A4242"/>
    <w:rsid w:val="005A5CE4"/>
    <w:rsid w:val="005B2F4A"/>
    <w:rsid w:val="005B4C60"/>
    <w:rsid w:val="005B5EEB"/>
    <w:rsid w:val="005B7F4E"/>
    <w:rsid w:val="005C0D5D"/>
    <w:rsid w:val="005C4770"/>
    <w:rsid w:val="005C527B"/>
    <w:rsid w:val="005C66FC"/>
    <w:rsid w:val="005C6EEF"/>
    <w:rsid w:val="005D0728"/>
    <w:rsid w:val="005D1ECA"/>
    <w:rsid w:val="005D455F"/>
    <w:rsid w:val="005D4FD5"/>
    <w:rsid w:val="005D5EE8"/>
    <w:rsid w:val="005D7554"/>
    <w:rsid w:val="005D79D2"/>
    <w:rsid w:val="005E16FC"/>
    <w:rsid w:val="005E769F"/>
    <w:rsid w:val="005F0911"/>
    <w:rsid w:val="005F440A"/>
    <w:rsid w:val="005F4C90"/>
    <w:rsid w:val="005F58A3"/>
    <w:rsid w:val="00606DFC"/>
    <w:rsid w:val="00611E9A"/>
    <w:rsid w:val="00613121"/>
    <w:rsid w:val="006141EB"/>
    <w:rsid w:val="00617D4F"/>
    <w:rsid w:val="00621771"/>
    <w:rsid w:val="006221C6"/>
    <w:rsid w:val="00622DEC"/>
    <w:rsid w:val="006230FA"/>
    <w:rsid w:val="00625DFE"/>
    <w:rsid w:val="00627259"/>
    <w:rsid w:val="006273FD"/>
    <w:rsid w:val="00630C55"/>
    <w:rsid w:val="0063115F"/>
    <w:rsid w:val="00635278"/>
    <w:rsid w:val="00637E2E"/>
    <w:rsid w:val="006421D0"/>
    <w:rsid w:val="006436E9"/>
    <w:rsid w:val="0064470F"/>
    <w:rsid w:val="00652F52"/>
    <w:rsid w:val="0065371B"/>
    <w:rsid w:val="00660134"/>
    <w:rsid w:val="00661AF4"/>
    <w:rsid w:val="00663264"/>
    <w:rsid w:val="006651FE"/>
    <w:rsid w:val="00665E11"/>
    <w:rsid w:val="00671477"/>
    <w:rsid w:val="0067281D"/>
    <w:rsid w:val="006767B1"/>
    <w:rsid w:val="00677EA6"/>
    <w:rsid w:val="0068037A"/>
    <w:rsid w:val="00680F57"/>
    <w:rsid w:val="00680FAD"/>
    <w:rsid w:val="00681BB3"/>
    <w:rsid w:val="0069004F"/>
    <w:rsid w:val="00691019"/>
    <w:rsid w:val="00691C71"/>
    <w:rsid w:val="00691DDA"/>
    <w:rsid w:val="00693668"/>
    <w:rsid w:val="006938DE"/>
    <w:rsid w:val="00693FD9"/>
    <w:rsid w:val="00694121"/>
    <w:rsid w:val="00697E8B"/>
    <w:rsid w:val="006A35B2"/>
    <w:rsid w:val="006A6D9E"/>
    <w:rsid w:val="006A76D5"/>
    <w:rsid w:val="006B4E3D"/>
    <w:rsid w:val="006B5E14"/>
    <w:rsid w:val="006C1210"/>
    <w:rsid w:val="006C4B69"/>
    <w:rsid w:val="006C4F05"/>
    <w:rsid w:val="006C6C72"/>
    <w:rsid w:val="006D28D8"/>
    <w:rsid w:val="006D38D0"/>
    <w:rsid w:val="006D7547"/>
    <w:rsid w:val="006E20D7"/>
    <w:rsid w:val="006E2F6B"/>
    <w:rsid w:val="006E6E15"/>
    <w:rsid w:val="006F297B"/>
    <w:rsid w:val="006F775C"/>
    <w:rsid w:val="00700879"/>
    <w:rsid w:val="0070524A"/>
    <w:rsid w:val="0070741C"/>
    <w:rsid w:val="00711457"/>
    <w:rsid w:val="0071145E"/>
    <w:rsid w:val="00712DEC"/>
    <w:rsid w:val="007135B6"/>
    <w:rsid w:val="00714D7B"/>
    <w:rsid w:val="0071539A"/>
    <w:rsid w:val="007157B5"/>
    <w:rsid w:val="00715F58"/>
    <w:rsid w:val="007161C2"/>
    <w:rsid w:val="007172B5"/>
    <w:rsid w:val="00717BC7"/>
    <w:rsid w:val="00723BFE"/>
    <w:rsid w:val="00724EB6"/>
    <w:rsid w:val="00724ED4"/>
    <w:rsid w:val="00725720"/>
    <w:rsid w:val="00726391"/>
    <w:rsid w:val="00730789"/>
    <w:rsid w:val="00734C9D"/>
    <w:rsid w:val="007408CD"/>
    <w:rsid w:val="00742C47"/>
    <w:rsid w:val="0074431C"/>
    <w:rsid w:val="00745BAE"/>
    <w:rsid w:val="00752A53"/>
    <w:rsid w:val="00753B4E"/>
    <w:rsid w:val="00755FBF"/>
    <w:rsid w:val="00756FAC"/>
    <w:rsid w:val="007575FE"/>
    <w:rsid w:val="007602E9"/>
    <w:rsid w:val="007626ED"/>
    <w:rsid w:val="00770674"/>
    <w:rsid w:val="007716B8"/>
    <w:rsid w:val="00774A16"/>
    <w:rsid w:val="007817BC"/>
    <w:rsid w:val="0078393B"/>
    <w:rsid w:val="00784C73"/>
    <w:rsid w:val="00785973"/>
    <w:rsid w:val="00786FB8"/>
    <w:rsid w:val="007872DF"/>
    <w:rsid w:val="0079011F"/>
    <w:rsid w:val="00792AF3"/>
    <w:rsid w:val="00794766"/>
    <w:rsid w:val="00795D66"/>
    <w:rsid w:val="007A0AAD"/>
    <w:rsid w:val="007A1FEF"/>
    <w:rsid w:val="007A26DE"/>
    <w:rsid w:val="007A5A6C"/>
    <w:rsid w:val="007B3AD9"/>
    <w:rsid w:val="007B535D"/>
    <w:rsid w:val="007B59C5"/>
    <w:rsid w:val="007B69FD"/>
    <w:rsid w:val="007B7FFE"/>
    <w:rsid w:val="007C11A7"/>
    <w:rsid w:val="007C386D"/>
    <w:rsid w:val="007C464B"/>
    <w:rsid w:val="007C57F7"/>
    <w:rsid w:val="007D000A"/>
    <w:rsid w:val="007D0AEB"/>
    <w:rsid w:val="007D1D8E"/>
    <w:rsid w:val="007D48AB"/>
    <w:rsid w:val="007D4F82"/>
    <w:rsid w:val="007D55A9"/>
    <w:rsid w:val="007D5D6A"/>
    <w:rsid w:val="007D6E9C"/>
    <w:rsid w:val="007E05A5"/>
    <w:rsid w:val="007E426A"/>
    <w:rsid w:val="007E4982"/>
    <w:rsid w:val="007E54A0"/>
    <w:rsid w:val="007F0565"/>
    <w:rsid w:val="007F0E2A"/>
    <w:rsid w:val="007F3810"/>
    <w:rsid w:val="007F4766"/>
    <w:rsid w:val="007F711A"/>
    <w:rsid w:val="00802AFE"/>
    <w:rsid w:val="00803AE9"/>
    <w:rsid w:val="008055BB"/>
    <w:rsid w:val="00807E78"/>
    <w:rsid w:val="00811084"/>
    <w:rsid w:val="0081110A"/>
    <w:rsid w:val="00811CC4"/>
    <w:rsid w:val="00811D00"/>
    <w:rsid w:val="00813C5C"/>
    <w:rsid w:val="008147FA"/>
    <w:rsid w:val="00816C75"/>
    <w:rsid w:val="00817481"/>
    <w:rsid w:val="008212EF"/>
    <w:rsid w:val="008238E3"/>
    <w:rsid w:val="008264DC"/>
    <w:rsid w:val="00826AE0"/>
    <w:rsid w:val="008329BF"/>
    <w:rsid w:val="008334A7"/>
    <w:rsid w:val="00834FAC"/>
    <w:rsid w:val="00836A70"/>
    <w:rsid w:val="00841033"/>
    <w:rsid w:val="00841F15"/>
    <w:rsid w:val="00842C5E"/>
    <w:rsid w:val="00842F79"/>
    <w:rsid w:val="00857EB1"/>
    <w:rsid w:val="0086287C"/>
    <w:rsid w:val="008664D5"/>
    <w:rsid w:val="00876231"/>
    <w:rsid w:val="008850C4"/>
    <w:rsid w:val="00891599"/>
    <w:rsid w:val="0089259C"/>
    <w:rsid w:val="00893D5F"/>
    <w:rsid w:val="00893F1A"/>
    <w:rsid w:val="00896B49"/>
    <w:rsid w:val="00897F56"/>
    <w:rsid w:val="008A1964"/>
    <w:rsid w:val="008A5446"/>
    <w:rsid w:val="008A75AB"/>
    <w:rsid w:val="008A7A37"/>
    <w:rsid w:val="008B08E6"/>
    <w:rsid w:val="008B265F"/>
    <w:rsid w:val="008B4599"/>
    <w:rsid w:val="008C019F"/>
    <w:rsid w:val="008C0B9C"/>
    <w:rsid w:val="008C140D"/>
    <w:rsid w:val="008C73BC"/>
    <w:rsid w:val="008C75D6"/>
    <w:rsid w:val="008D2942"/>
    <w:rsid w:val="008D3539"/>
    <w:rsid w:val="008E0B32"/>
    <w:rsid w:val="008E0E75"/>
    <w:rsid w:val="008E1DCD"/>
    <w:rsid w:val="008E35D9"/>
    <w:rsid w:val="008E4B2A"/>
    <w:rsid w:val="008F1B74"/>
    <w:rsid w:val="008F73CF"/>
    <w:rsid w:val="00900B32"/>
    <w:rsid w:val="00904044"/>
    <w:rsid w:val="009050A9"/>
    <w:rsid w:val="00912E95"/>
    <w:rsid w:val="009146D5"/>
    <w:rsid w:val="0091514F"/>
    <w:rsid w:val="00916CC3"/>
    <w:rsid w:val="009178D9"/>
    <w:rsid w:val="009205BE"/>
    <w:rsid w:val="00927CA9"/>
    <w:rsid w:val="00930AE5"/>
    <w:rsid w:val="00935AEA"/>
    <w:rsid w:val="009404A0"/>
    <w:rsid w:val="0094188B"/>
    <w:rsid w:val="00943BA6"/>
    <w:rsid w:val="00943EB0"/>
    <w:rsid w:val="00946A8A"/>
    <w:rsid w:val="00947111"/>
    <w:rsid w:val="00950141"/>
    <w:rsid w:val="00957077"/>
    <w:rsid w:val="00962C65"/>
    <w:rsid w:val="009666B5"/>
    <w:rsid w:val="00971216"/>
    <w:rsid w:val="00971853"/>
    <w:rsid w:val="009718DF"/>
    <w:rsid w:val="00975466"/>
    <w:rsid w:val="009764B4"/>
    <w:rsid w:val="00977464"/>
    <w:rsid w:val="00980728"/>
    <w:rsid w:val="009844E7"/>
    <w:rsid w:val="00987988"/>
    <w:rsid w:val="0099024F"/>
    <w:rsid w:val="0099205F"/>
    <w:rsid w:val="00993C5F"/>
    <w:rsid w:val="00994E48"/>
    <w:rsid w:val="00997262"/>
    <w:rsid w:val="009A22D6"/>
    <w:rsid w:val="009A2827"/>
    <w:rsid w:val="009A6BA9"/>
    <w:rsid w:val="009A7C8A"/>
    <w:rsid w:val="009A7DF4"/>
    <w:rsid w:val="009B1718"/>
    <w:rsid w:val="009B1D6D"/>
    <w:rsid w:val="009B214D"/>
    <w:rsid w:val="009B2E01"/>
    <w:rsid w:val="009B4AE5"/>
    <w:rsid w:val="009B4CE1"/>
    <w:rsid w:val="009C02B2"/>
    <w:rsid w:val="009C167C"/>
    <w:rsid w:val="009C2395"/>
    <w:rsid w:val="009C478C"/>
    <w:rsid w:val="009C6B0C"/>
    <w:rsid w:val="009D1498"/>
    <w:rsid w:val="009D22C9"/>
    <w:rsid w:val="009D64C4"/>
    <w:rsid w:val="009D74BA"/>
    <w:rsid w:val="009E0596"/>
    <w:rsid w:val="009E1341"/>
    <w:rsid w:val="009E180E"/>
    <w:rsid w:val="009E22DD"/>
    <w:rsid w:val="009E4050"/>
    <w:rsid w:val="009E5CB6"/>
    <w:rsid w:val="009F1F79"/>
    <w:rsid w:val="009F5A52"/>
    <w:rsid w:val="00A018B0"/>
    <w:rsid w:val="00A01E28"/>
    <w:rsid w:val="00A02994"/>
    <w:rsid w:val="00A02CF9"/>
    <w:rsid w:val="00A05B04"/>
    <w:rsid w:val="00A05E0C"/>
    <w:rsid w:val="00A14540"/>
    <w:rsid w:val="00A1609C"/>
    <w:rsid w:val="00A179E8"/>
    <w:rsid w:val="00A2175A"/>
    <w:rsid w:val="00A25337"/>
    <w:rsid w:val="00A31123"/>
    <w:rsid w:val="00A31B62"/>
    <w:rsid w:val="00A349CD"/>
    <w:rsid w:val="00A34AE5"/>
    <w:rsid w:val="00A366EB"/>
    <w:rsid w:val="00A438DC"/>
    <w:rsid w:val="00A448AB"/>
    <w:rsid w:val="00A513FA"/>
    <w:rsid w:val="00A55C5C"/>
    <w:rsid w:val="00A5734E"/>
    <w:rsid w:val="00A641FD"/>
    <w:rsid w:val="00A6556F"/>
    <w:rsid w:val="00A65B36"/>
    <w:rsid w:val="00A70580"/>
    <w:rsid w:val="00A71148"/>
    <w:rsid w:val="00A733D3"/>
    <w:rsid w:val="00A73D25"/>
    <w:rsid w:val="00A745DC"/>
    <w:rsid w:val="00A75DF8"/>
    <w:rsid w:val="00A764AF"/>
    <w:rsid w:val="00A80665"/>
    <w:rsid w:val="00A80E9E"/>
    <w:rsid w:val="00A82600"/>
    <w:rsid w:val="00A870BC"/>
    <w:rsid w:val="00A9094C"/>
    <w:rsid w:val="00A9353E"/>
    <w:rsid w:val="00A93AD5"/>
    <w:rsid w:val="00A95466"/>
    <w:rsid w:val="00A963A3"/>
    <w:rsid w:val="00AA09A2"/>
    <w:rsid w:val="00AA0AEC"/>
    <w:rsid w:val="00AA10B7"/>
    <w:rsid w:val="00AA1A8E"/>
    <w:rsid w:val="00AA467F"/>
    <w:rsid w:val="00AA5664"/>
    <w:rsid w:val="00AA7A6F"/>
    <w:rsid w:val="00AB1D2C"/>
    <w:rsid w:val="00AB67E8"/>
    <w:rsid w:val="00AB7761"/>
    <w:rsid w:val="00AB7A80"/>
    <w:rsid w:val="00AC1EA5"/>
    <w:rsid w:val="00AC55B6"/>
    <w:rsid w:val="00AD0A6B"/>
    <w:rsid w:val="00AD2BDF"/>
    <w:rsid w:val="00AD3938"/>
    <w:rsid w:val="00AD7896"/>
    <w:rsid w:val="00AE0790"/>
    <w:rsid w:val="00AE3A32"/>
    <w:rsid w:val="00AE6C4F"/>
    <w:rsid w:val="00AF32A1"/>
    <w:rsid w:val="00AF3AF0"/>
    <w:rsid w:val="00AF3D64"/>
    <w:rsid w:val="00AF46C4"/>
    <w:rsid w:val="00AF546A"/>
    <w:rsid w:val="00AF5F01"/>
    <w:rsid w:val="00AF6A20"/>
    <w:rsid w:val="00AF6E8E"/>
    <w:rsid w:val="00B004FB"/>
    <w:rsid w:val="00B04D2A"/>
    <w:rsid w:val="00B04DF2"/>
    <w:rsid w:val="00B1020A"/>
    <w:rsid w:val="00B1289F"/>
    <w:rsid w:val="00B13D58"/>
    <w:rsid w:val="00B14371"/>
    <w:rsid w:val="00B15626"/>
    <w:rsid w:val="00B15A07"/>
    <w:rsid w:val="00B2304E"/>
    <w:rsid w:val="00B259ED"/>
    <w:rsid w:val="00B26C24"/>
    <w:rsid w:val="00B277E9"/>
    <w:rsid w:val="00B303B7"/>
    <w:rsid w:val="00B32D55"/>
    <w:rsid w:val="00B32EA0"/>
    <w:rsid w:val="00B36CE4"/>
    <w:rsid w:val="00B37449"/>
    <w:rsid w:val="00B4120B"/>
    <w:rsid w:val="00B513AF"/>
    <w:rsid w:val="00B51C1B"/>
    <w:rsid w:val="00B5712F"/>
    <w:rsid w:val="00B62DA8"/>
    <w:rsid w:val="00B6407B"/>
    <w:rsid w:val="00B70832"/>
    <w:rsid w:val="00B70DAA"/>
    <w:rsid w:val="00B71601"/>
    <w:rsid w:val="00B729E8"/>
    <w:rsid w:val="00B75081"/>
    <w:rsid w:val="00B76828"/>
    <w:rsid w:val="00B76F4F"/>
    <w:rsid w:val="00B82E5E"/>
    <w:rsid w:val="00B85926"/>
    <w:rsid w:val="00B87BC2"/>
    <w:rsid w:val="00B903DB"/>
    <w:rsid w:val="00B90F08"/>
    <w:rsid w:val="00B91BB2"/>
    <w:rsid w:val="00B93F55"/>
    <w:rsid w:val="00BA394E"/>
    <w:rsid w:val="00BA455B"/>
    <w:rsid w:val="00BA4C6F"/>
    <w:rsid w:val="00BA5B06"/>
    <w:rsid w:val="00BA65BC"/>
    <w:rsid w:val="00BA6BE4"/>
    <w:rsid w:val="00BB0067"/>
    <w:rsid w:val="00BB2697"/>
    <w:rsid w:val="00BB50C1"/>
    <w:rsid w:val="00BB5932"/>
    <w:rsid w:val="00BB600B"/>
    <w:rsid w:val="00BB7983"/>
    <w:rsid w:val="00BC0CB4"/>
    <w:rsid w:val="00BC0F53"/>
    <w:rsid w:val="00BC1C0F"/>
    <w:rsid w:val="00BC23E9"/>
    <w:rsid w:val="00BC274B"/>
    <w:rsid w:val="00BC2A19"/>
    <w:rsid w:val="00BC2C45"/>
    <w:rsid w:val="00BC3EB6"/>
    <w:rsid w:val="00BC5C1A"/>
    <w:rsid w:val="00BC682F"/>
    <w:rsid w:val="00BD00ED"/>
    <w:rsid w:val="00BE0B1F"/>
    <w:rsid w:val="00BE0FCA"/>
    <w:rsid w:val="00BE1677"/>
    <w:rsid w:val="00BE48E8"/>
    <w:rsid w:val="00BE5CCA"/>
    <w:rsid w:val="00BF2DDC"/>
    <w:rsid w:val="00BF3E47"/>
    <w:rsid w:val="00BF56E4"/>
    <w:rsid w:val="00BF6B54"/>
    <w:rsid w:val="00C03751"/>
    <w:rsid w:val="00C060F5"/>
    <w:rsid w:val="00C102C1"/>
    <w:rsid w:val="00C10773"/>
    <w:rsid w:val="00C13642"/>
    <w:rsid w:val="00C1504C"/>
    <w:rsid w:val="00C15C68"/>
    <w:rsid w:val="00C20144"/>
    <w:rsid w:val="00C20FFF"/>
    <w:rsid w:val="00C21C99"/>
    <w:rsid w:val="00C23BCE"/>
    <w:rsid w:val="00C24945"/>
    <w:rsid w:val="00C2662A"/>
    <w:rsid w:val="00C270D3"/>
    <w:rsid w:val="00C33607"/>
    <w:rsid w:val="00C33D37"/>
    <w:rsid w:val="00C34453"/>
    <w:rsid w:val="00C34CF4"/>
    <w:rsid w:val="00C35B6F"/>
    <w:rsid w:val="00C37F42"/>
    <w:rsid w:val="00C46720"/>
    <w:rsid w:val="00C473E6"/>
    <w:rsid w:val="00C47EBA"/>
    <w:rsid w:val="00C515BC"/>
    <w:rsid w:val="00C53912"/>
    <w:rsid w:val="00C6069A"/>
    <w:rsid w:val="00C612E8"/>
    <w:rsid w:val="00C61C63"/>
    <w:rsid w:val="00C6239D"/>
    <w:rsid w:val="00C66C03"/>
    <w:rsid w:val="00C67915"/>
    <w:rsid w:val="00C702AE"/>
    <w:rsid w:val="00C729F4"/>
    <w:rsid w:val="00C72F60"/>
    <w:rsid w:val="00C80F11"/>
    <w:rsid w:val="00C818A8"/>
    <w:rsid w:val="00C82199"/>
    <w:rsid w:val="00C846CF"/>
    <w:rsid w:val="00C90F06"/>
    <w:rsid w:val="00C9144E"/>
    <w:rsid w:val="00C92EB3"/>
    <w:rsid w:val="00C93D47"/>
    <w:rsid w:val="00C97327"/>
    <w:rsid w:val="00CA7372"/>
    <w:rsid w:val="00CB0580"/>
    <w:rsid w:val="00CB0724"/>
    <w:rsid w:val="00CB50EF"/>
    <w:rsid w:val="00CB5208"/>
    <w:rsid w:val="00CB5797"/>
    <w:rsid w:val="00CB6323"/>
    <w:rsid w:val="00CB737F"/>
    <w:rsid w:val="00CC2B0A"/>
    <w:rsid w:val="00CC6B1D"/>
    <w:rsid w:val="00CD44B6"/>
    <w:rsid w:val="00CD4693"/>
    <w:rsid w:val="00CD5D65"/>
    <w:rsid w:val="00CE102D"/>
    <w:rsid w:val="00CE1C4C"/>
    <w:rsid w:val="00CE70E7"/>
    <w:rsid w:val="00CE75AC"/>
    <w:rsid w:val="00CF024B"/>
    <w:rsid w:val="00CF0784"/>
    <w:rsid w:val="00CF09CC"/>
    <w:rsid w:val="00CF0E03"/>
    <w:rsid w:val="00CF2A7E"/>
    <w:rsid w:val="00CF526B"/>
    <w:rsid w:val="00CF59D1"/>
    <w:rsid w:val="00D0501E"/>
    <w:rsid w:val="00D058B8"/>
    <w:rsid w:val="00D05C57"/>
    <w:rsid w:val="00D06221"/>
    <w:rsid w:val="00D07035"/>
    <w:rsid w:val="00D134F2"/>
    <w:rsid w:val="00D168CC"/>
    <w:rsid w:val="00D16929"/>
    <w:rsid w:val="00D26143"/>
    <w:rsid w:val="00D2629D"/>
    <w:rsid w:val="00D33F65"/>
    <w:rsid w:val="00D34060"/>
    <w:rsid w:val="00D363A4"/>
    <w:rsid w:val="00D40CD4"/>
    <w:rsid w:val="00D420C5"/>
    <w:rsid w:val="00D458CE"/>
    <w:rsid w:val="00D45BA0"/>
    <w:rsid w:val="00D50C0A"/>
    <w:rsid w:val="00D525D8"/>
    <w:rsid w:val="00D57EBF"/>
    <w:rsid w:val="00D656A0"/>
    <w:rsid w:val="00D65B5D"/>
    <w:rsid w:val="00D70A7F"/>
    <w:rsid w:val="00D72840"/>
    <w:rsid w:val="00D76573"/>
    <w:rsid w:val="00D87B51"/>
    <w:rsid w:val="00D87C47"/>
    <w:rsid w:val="00D93619"/>
    <w:rsid w:val="00DA3E30"/>
    <w:rsid w:val="00DA433C"/>
    <w:rsid w:val="00DA6AD5"/>
    <w:rsid w:val="00DB06FD"/>
    <w:rsid w:val="00DB4426"/>
    <w:rsid w:val="00DB4D54"/>
    <w:rsid w:val="00DB5A72"/>
    <w:rsid w:val="00DB739F"/>
    <w:rsid w:val="00DB7CCD"/>
    <w:rsid w:val="00DC0FD4"/>
    <w:rsid w:val="00DC18EC"/>
    <w:rsid w:val="00DC1E39"/>
    <w:rsid w:val="00DC23D5"/>
    <w:rsid w:val="00DC2C9D"/>
    <w:rsid w:val="00DC2F9C"/>
    <w:rsid w:val="00DC5AD4"/>
    <w:rsid w:val="00DC65C2"/>
    <w:rsid w:val="00DD1B5F"/>
    <w:rsid w:val="00DD7E24"/>
    <w:rsid w:val="00DE3B02"/>
    <w:rsid w:val="00DE42CA"/>
    <w:rsid w:val="00DE52A7"/>
    <w:rsid w:val="00DF1499"/>
    <w:rsid w:val="00DF1FB8"/>
    <w:rsid w:val="00DF282E"/>
    <w:rsid w:val="00E017B1"/>
    <w:rsid w:val="00E03714"/>
    <w:rsid w:val="00E04BDF"/>
    <w:rsid w:val="00E061DF"/>
    <w:rsid w:val="00E07330"/>
    <w:rsid w:val="00E1050D"/>
    <w:rsid w:val="00E1076B"/>
    <w:rsid w:val="00E11260"/>
    <w:rsid w:val="00E13A10"/>
    <w:rsid w:val="00E15230"/>
    <w:rsid w:val="00E15C88"/>
    <w:rsid w:val="00E231F1"/>
    <w:rsid w:val="00E2573B"/>
    <w:rsid w:val="00E31B39"/>
    <w:rsid w:val="00E33EE5"/>
    <w:rsid w:val="00E36E64"/>
    <w:rsid w:val="00E408E9"/>
    <w:rsid w:val="00E416D8"/>
    <w:rsid w:val="00E43CF7"/>
    <w:rsid w:val="00E442D1"/>
    <w:rsid w:val="00E44722"/>
    <w:rsid w:val="00E44F51"/>
    <w:rsid w:val="00E51716"/>
    <w:rsid w:val="00E53809"/>
    <w:rsid w:val="00E644F0"/>
    <w:rsid w:val="00E6543A"/>
    <w:rsid w:val="00E65DD6"/>
    <w:rsid w:val="00E729DC"/>
    <w:rsid w:val="00E748AC"/>
    <w:rsid w:val="00E764C5"/>
    <w:rsid w:val="00E77431"/>
    <w:rsid w:val="00E80AE5"/>
    <w:rsid w:val="00E8201D"/>
    <w:rsid w:val="00E82523"/>
    <w:rsid w:val="00E9164A"/>
    <w:rsid w:val="00E91DB4"/>
    <w:rsid w:val="00E9212F"/>
    <w:rsid w:val="00E926A4"/>
    <w:rsid w:val="00E93394"/>
    <w:rsid w:val="00E93A22"/>
    <w:rsid w:val="00E94322"/>
    <w:rsid w:val="00E95F61"/>
    <w:rsid w:val="00EA0257"/>
    <w:rsid w:val="00EA14BA"/>
    <w:rsid w:val="00EA2853"/>
    <w:rsid w:val="00EA32E1"/>
    <w:rsid w:val="00EA41B4"/>
    <w:rsid w:val="00EA6580"/>
    <w:rsid w:val="00EA738A"/>
    <w:rsid w:val="00EB03ED"/>
    <w:rsid w:val="00EB3A25"/>
    <w:rsid w:val="00EB46FD"/>
    <w:rsid w:val="00EB4977"/>
    <w:rsid w:val="00EB5297"/>
    <w:rsid w:val="00EB5FF1"/>
    <w:rsid w:val="00EB68E0"/>
    <w:rsid w:val="00EB6A93"/>
    <w:rsid w:val="00EB6C66"/>
    <w:rsid w:val="00EC40C9"/>
    <w:rsid w:val="00EC60F9"/>
    <w:rsid w:val="00EC7CA4"/>
    <w:rsid w:val="00ED135F"/>
    <w:rsid w:val="00ED2175"/>
    <w:rsid w:val="00ED3AE2"/>
    <w:rsid w:val="00EE74A7"/>
    <w:rsid w:val="00EF0760"/>
    <w:rsid w:val="00EF4699"/>
    <w:rsid w:val="00F02C68"/>
    <w:rsid w:val="00F12C79"/>
    <w:rsid w:val="00F1353B"/>
    <w:rsid w:val="00F136F0"/>
    <w:rsid w:val="00F259BA"/>
    <w:rsid w:val="00F267E5"/>
    <w:rsid w:val="00F27034"/>
    <w:rsid w:val="00F31FE6"/>
    <w:rsid w:val="00F33B39"/>
    <w:rsid w:val="00F3433C"/>
    <w:rsid w:val="00F438F0"/>
    <w:rsid w:val="00F458E7"/>
    <w:rsid w:val="00F4707B"/>
    <w:rsid w:val="00F4762F"/>
    <w:rsid w:val="00F5027A"/>
    <w:rsid w:val="00F508B0"/>
    <w:rsid w:val="00F50E6F"/>
    <w:rsid w:val="00F5214A"/>
    <w:rsid w:val="00F534A9"/>
    <w:rsid w:val="00F562D2"/>
    <w:rsid w:val="00F5763D"/>
    <w:rsid w:val="00F635F9"/>
    <w:rsid w:val="00F65A03"/>
    <w:rsid w:val="00F67BAC"/>
    <w:rsid w:val="00F732E3"/>
    <w:rsid w:val="00F75282"/>
    <w:rsid w:val="00F7548C"/>
    <w:rsid w:val="00F7699F"/>
    <w:rsid w:val="00F86641"/>
    <w:rsid w:val="00F92574"/>
    <w:rsid w:val="00F928DA"/>
    <w:rsid w:val="00F94508"/>
    <w:rsid w:val="00F94CC3"/>
    <w:rsid w:val="00F962A5"/>
    <w:rsid w:val="00FA3055"/>
    <w:rsid w:val="00FA61D8"/>
    <w:rsid w:val="00FB0701"/>
    <w:rsid w:val="00FB0B5F"/>
    <w:rsid w:val="00FB1290"/>
    <w:rsid w:val="00FB28BB"/>
    <w:rsid w:val="00FB48BA"/>
    <w:rsid w:val="00FC432F"/>
    <w:rsid w:val="00FC6519"/>
    <w:rsid w:val="00FC661A"/>
    <w:rsid w:val="00FC7A66"/>
    <w:rsid w:val="00FD1E7E"/>
    <w:rsid w:val="00FD4A1F"/>
    <w:rsid w:val="00FD57B7"/>
    <w:rsid w:val="00FD7535"/>
    <w:rsid w:val="00FE098F"/>
    <w:rsid w:val="00FE1B3B"/>
    <w:rsid w:val="00FE3D56"/>
    <w:rsid w:val="00FE4FF2"/>
    <w:rsid w:val="00FF1EF8"/>
    <w:rsid w:val="00FF65C9"/>
    <w:rsid w:val="00FF6B9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4726"/>
    <o:shapelayout v:ext="edit">
      <o:idmap v:ext="edit" data="1,3,4"/>
    </o:shapelayout>
  </w:shapeDefaults>
  <w:decimalSymbol w:val="."/>
  <w:listSeparator w:val=","/>
  <w14:docId w14:val="788E3854"/>
  <w15:chartTrackingRefBased/>
  <w15:docId w15:val="{A98987A6-A148-4486-9411-13D8B41AF6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B356E"/>
    <w:pPr>
      <w:widowControl w:val="0"/>
      <w:jc w:val="both"/>
    </w:pPr>
  </w:style>
  <w:style w:type="paragraph" w:styleId="1">
    <w:name w:val="heading 1"/>
    <w:basedOn w:val="a"/>
    <w:next w:val="a"/>
    <w:link w:val="10"/>
    <w:uiPriority w:val="9"/>
    <w:qFormat/>
    <w:rsid w:val="00BA6BE4"/>
    <w:pPr>
      <w:keepNext/>
      <w:keepLines/>
      <w:spacing w:before="340" w:after="330" w:line="578" w:lineRule="auto"/>
      <w:outlineLvl w:val="0"/>
    </w:pPr>
    <w:rPr>
      <w:b/>
      <w:bCs/>
      <w:kern w:val="44"/>
      <w:sz w:val="44"/>
      <w:szCs w:val="44"/>
    </w:rPr>
  </w:style>
  <w:style w:type="paragraph" w:styleId="2">
    <w:name w:val="heading 2"/>
    <w:basedOn w:val="a"/>
    <w:next w:val="a"/>
    <w:link w:val="20"/>
    <w:uiPriority w:val="9"/>
    <w:semiHidden/>
    <w:unhideWhenUsed/>
    <w:qFormat/>
    <w:rsid w:val="00F12C79"/>
    <w:pPr>
      <w:keepNext/>
      <w:keepLines/>
      <w:spacing w:before="260" w:after="260" w:line="416" w:lineRule="auto"/>
      <w:outlineLvl w:val="1"/>
    </w:pPr>
    <w:rPr>
      <w:rFonts w:asciiTheme="majorHAnsi" w:eastAsiaTheme="majorEastAsia" w:hAnsiTheme="majorHAnsi" w:cstheme="majorBidi"/>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834FAC"/>
    <w:pPr>
      <w:ind w:firstLineChars="200" w:firstLine="420"/>
    </w:pPr>
  </w:style>
  <w:style w:type="paragraph" w:styleId="a4">
    <w:name w:val="header"/>
    <w:basedOn w:val="a"/>
    <w:link w:val="a5"/>
    <w:uiPriority w:val="99"/>
    <w:unhideWhenUsed/>
    <w:rsid w:val="003E2AF9"/>
    <w:pPr>
      <w:pBdr>
        <w:bottom w:val="single" w:sz="6" w:space="1" w:color="auto"/>
      </w:pBdr>
      <w:tabs>
        <w:tab w:val="center" w:pos="4153"/>
        <w:tab w:val="right" w:pos="8306"/>
      </w:tabs>
      <w:snapToGrid w:val="0"/>
      <w:jc w:val="center"/>
    </w:pPr>
    <w:rPr>
      <w:sz w:val="18"/>
      <w:szCs w:val="18"/>
    </w:rPr>
  </w:style>
  <w:style w:type="character" w:customStyle="1" w:styleId="a5">
    <w:name w:val="页眉 字符"/>
    <w:basedOn w:val="a0"/>
    <w:link w:val="a4"/>
    <w:uiPriority w:val="99"/>
    <w:rsid w:val="003E2AF9"/>
    <w:rPr>
      <w:sz w:val="18"/>
      <w:szCs w:val="18"/>
    </w:rPr>
  </w:style>
  <w:style w:type="paragraph" w:styleId="a6">
    <w:name w:val="footer"/>
    <w:basedOn w:val="a"/>
    <w:link w:val="a7"/>
    <w:uiPriority w:val="99"/>
    <w:unhideWhenUsed/>
    <w:rsid w:val="003E2AF9"/>
    <w:pPr>
      <w:tabs>
        <w:tab w:val="center" w:pos="4153"/>
        <w:tab w:val="right" w:pos="8306"/>
      </w:tabs>
      <w:snapToGrid w:val="0"/>
      <w:jc w:val="left"/>
    </w:pPr>
    <w:rPr>
      <w:sz w:val="18"/>
      <w:szCs w:val="18"/>
    </w:rPr>
  </w:style>
  <w:style w:type="character" w:customStyle="1" w:styleId="a7">
    <w:name w:val="页脚 字符"/>
    <w:basedOn w:val="a0"/>
    <w:link w:val="a6"/>
    <w:uiPriority w:val="99"/>
    <w:rsid w:val="003E2AF9"/>
    <w:rPr>
      <w:sz w:val="18"/>
      <w:szCs w:val="18"/>
    </w:rPr>
  </w:style>
  <w:style w:type="paragraph" w:styleId="a8">
    <w:name w:val="Normal (Web)"/>
    <w:basedOn w:val="a"/>
    <w:uiPriority w:val="99"/>
    <w:semiHidden/>
    <w:unhideWhenUsed/>
    <w:rsid w:val="00C15C68"/>
    <w:rPr>
      <w:rFonts w:ascii="Times New Roman" w:hAnsi="Times New Roman" w:cs="Times New Roman"/>
      <w:sz w:val="24"/>
      <w:szCs w:val="24"/>
    </w:rPr>
  </w:style>
  <w:style w:type="paragraph" w:customStyle="1" w:styleId="EndNoteBibliographyTitle">
    <w:name w:val="EndNote Bibliography Title"/>
    <w:basedOn w:val="a"/>
    <w:link w:val="EndNoteBibliographyTitle0"/>
    <w:rsid w:val="00C34453"/>
    <w:pPr>
      <w:jc w:val="center"/>
    </w:pPr>
    <w:rPr>
      <w:rFonts w:ascii="等线" w:eastAsia="等线" w:hAnsi="等线"/>
      <w:noProof/>
      <w:sz w:val="20"/>
    </w:rPr>
  </w:style>
  <w:style w:type="character" w:customStyle="1" w:styleId="EndNoteBibliographyTitle0">
    <w:name w:val="EndNote Bibliography Title 字符"/>
    <w:basedOn w:val="a0"/>
    <w:link w:val="EndNoteBibliographyTitle"/>
    <w:rsid w:val="00C34453"/>
    <w:rPr>
      <w:rFonts w:ascii="等线" w:eastAsia="等线" w:hAnsi="等线"/>
      <w:noProof/>
      <w:sz w:val="20"/>
    </w:rPr>
  </w:style>
  <w:style w:type="paragraph" w:customStyle="1" w:styleId="EndNoteBibliography">
    <w:name w:val="EndNote Bibliography"/>
    <w:basedOn w:val="a"/>
    <w:link w:val="EndNoteBibliography0"/>
    <w:rsid w:val="00C34453"/>
    <w:rPr>
      <w:rFonts w:ascii="等线" w:eastAsia="等线" w:hAnsi="等线"/>
      <w:noProof/>
      <w:sz w:val="20"/>
    </w:rPr>
  </w:style>
  <w:style w:type="character" w:customStyle="1" w:styleId="EndNoteBibliography0">
    <w:name w:val="EndNote Bibliography 字符"/>
    <w:basedOn w:val="a0"/>
    <w:link w:val="EndNoteBibliography"/>
    <w:rsid w:val="00C34453"/>
    <w:rPr>
      <w:rFonts w:ascii="等线" w:eastAsia="等线" w:hAnsi="等线"/>
      <w:noProof/>
      <w:sz w:val="20"/>
    </w:rPr>
  </w:style>
  <w:style w:type="character" w:styleId="a9">
    <w:name w:val="Hyperlink"/>
    <w:basedOn w:val="a0"/>
    <w:uiPriority w:val="99"/>
    <w:unhideWhenUsed/>
    <w:rsid w:val="00C34453"/>
    <w:rPr>
      <w:color w:val="0563C1" w:themeColor="hyperlink"/>
      <w:u w:val="single"/>
    </w:rPr>
  </w:style>
  <w:style w:type="character" w:customStyle="1" w:styleId="11">
    <w:name w:val="未处理的提及1"/>
    <w:basedOn w:val="a0"/>
    <w:uiPriority w:val="99"/>
    <w:semiHidden/>
    <w:unhideWhenUsed/>
    <w:rsid w:val="00C34453"/>
    <w:rPr>
      <w:color w:val="605E5C"/>
      <w:shd w:val="clear" w:color="auto" w:fill="E1DFDD"/>
    </w:rPr>
  </w:style>
  <w:style w:type="paragraph" w:customStyle="1" w:styleId="a10">
    <w:name w:val="a样式1"/>
    <w:basedOn w:val="a"/>
    <w:link w:val="a11"/>
    <w:qFormat/>
    <w:rsid w:val="004C30A3"/>
    <w:pPr>
      <w:widowControl/>
      <w:kinsoku w:val="0"/>
      <w:autoSpaceDE w:val="0"/>
      <w:autoSpaceDN w:val="0"/>
      <w:adjustRightInd w:val="0"/>
      <w:snapToGrid w:val="0"/>
      <w:spacing w:before="57" w:line="360" w:lineRule="auto"/>
      <w:jc w:val="left"/>
      <w:textAlignment w:val="baseline"/>
    </w:pPr>
    <w:rPr>
      <w:rFonts w:ascii="Arial" w:eastAsia="Arial" w:hAnsi="Arial" w:cs="Arial"/>
      <w:b/>
      <w:bCs/>
      <w:color w:val="000000"/>
      <w:kern w:val="0"/>
      <w:sz w:val="17"/>
      <w:szCs w:val="17"/>
    </w:rPr>
  </w:style>
  <w:style w:type="paragraph" w:customStyle="1" w:styleId="aaaaa1">
    <w:name w:val="aaaaa样式1"/>
    <w:basedOn w:val="1"/>
    <w:link w:val="aaaaa10"/>
    <w:qFormat/>
    <w:rsid w:val="00F12C79"/>
    <w:pPr>
      <w:widowControl/>
      <w:kinsoku w:val="0"/>
      <w:autoSpaceDE w:val="0"/>
      <w:autoSpaceDN w:val="0"/>
      <w:adjustRightInd w:val="0"/>
      <w:snapToGrid w:val="0"/>
      <w:spacing w:before="200" w:line="320" w:lineRule="exact"/>
      <w:textAlignment w:val="baseline"/>
    </w:pPr>
    <w:rPr>
      <w:rFonts w:ascii="Arial" w:eastAsia="Arial" w:hAnsi="Arial" w:cs="Arial"/>
      <w:bCs w:val="0"/>
      <w:color w:val="000000"/>
      <w:kern w:val="0"/>
      <w:sz w:val="17"/>
      <w:szCs w:val="17"/>
    </w:rPr>
  </w:style>
  <w:style w:type="character" w:customStyle="1" w:styleId="a11">
    <w:name w:val="a样式1 字符"/>
    <w:basedOn w:val="a0"/>
    <w:link w:val="a10"/>
    <w:rsid w:val="004C30A3"/>
    <w:rPr>
      <w:rFonts w:ascii="Arial" w:eastAsia="Arial" w:hAnsi="Arial" w:cs="Arial"/>
      <w:b/>
      <w:bCs/>
      <w:color w:val="000000"/>
      <w:kern w:val="0"/>
      <w:sz w:val="17"/>
      <w:szCs w:val="17"/>
    </w:rPr>
  </w:style>
  <w:style w:type="paragraph" w:customStyle="1" w:styleId="aaaa2">
    <w:name w:val="aaaa样式2"/>
    <w:basedOn w:val="2"/>
    <w:link w:val="aaaa20"/>
    <w:qFormat/>
    <w:rsid w:val="00EA6580"/>
    <w:pPr>
      <w:widowControl/>
      <w:kinsoku w:val="0"/>
      <w:autoSpaceDE w:val="0"/>
      <w:autoSpaceDN w:val="0"/>
      <w:adjustRightInd w:val="0"/>
      <w:snapToGrid w:val="0"/>
      <w:spacing w:before="160" w:after="0" w:line="240" w:lineRule="auto"/>
      <w:textAlignment w:val="baseline"/>
    </w:pPr>
    <w:rPr>
      <w:rFonts w:ascii="Arial" w:eastAsia="Arial" w:hAnsi="Arial" w:cs="Arial"/>
      <w:color w:val="000000"/>
      <w:spacing w:val="-1"/>
      <w:kern w:val="0"/>
      <w:sz w:val="17"/>
      <w:szCs w:val="17"/>
    </w:rPr>
  </w:style>
  <w:style w:type="character" w:customStyle="1" w:styleId="aaaaa10">
    <w:name w:val="aaaaa样式1 字符"/>
    <w:basedOn w:val="a0"/>
    <w:link w:val="aaaaa1"/>
    <w:rsid w:val="00F12C79"/>
    <w:rPr>
      <w:rFonts w:ascii="Arial" w:eastAsia="Arial" w:hAnsi="Arial" w:cs="Arial"/>
      <w:b/>
      <w:color w:val="000000"/>
      <w:kern w:val="0"/>
      <w:sz w:val="17"/>
      <w:szCs w:val="17"/>
    </w:rPr>
  </w:style>
  <w:style w:type="character" w:customStyle="1" w:styleId="10">
    <w:name w:val="标题 1 字符"/>
    <w:basedOn w:val="a0"/>
    <w:link w:val="1"/>
    <w:uiPriority w:val="9"/>
    <w:rsid w:val="00BA6BE4"/>
    <w:rPr>
      <w:b/>
      <w:bCs/>
      <w:kern w:val="44"/>
      <w:sz w:val="44"/>
      <w:szCs w:val="44"/>
    </w:rPr>
  </w:style>
  <w:style w:type="character" w:customStyle="1" w:styleId="aaaa20">
    <w:name w:val="aaaa样式2 字符"/>
    <w:basedOn w:val="a0"/>
    <w:link w:val="aaaa2"/>
    <w:rsid w:val="00EA6580"/>
    <w:rPr>
      <w:rFonts w:ascii="Arial" w:eastAsia="Arial" w:hAnsi="Arial" w:cs="Arial"/>
      <w:b/>
      <w:bCs/>
      <w:color w:val="000000"/>
      <w:spacing w:val="-1"/>
      <w:kern w:val="0"/>
      <w:sz w:val="17"/>
      <w:szCs w:val="17"/>
    </w:rPr>
  </w:style>
  <w:style w:type="paragraph" w:styleId="TOC">
    <w:name w:val="TOC Heading"/>
    <w:basedOn w:val="1"/>
    <w:next w:val="a"/>
    <w:uiPriority w:val="39"/>
    <w:unhideWhenUsed/>
    <w:qFormat/>
    <w:rsid w:val="00BA6BE4"/>
    <w:pPr>
      <w:widowControl/>
      <w:spacing w:before="240" w:after="0" w:line="259" w:lineRule="auto"/>
      <w:jc w:val="left"/>
      <w:outlineLvl w:val="9"/>
    </w:pPr>
    <w:rPr>
      <w:rFonts w:asciiTheme="majorHAnsi" w:eastAsiaTheme="majorEastAsia" w:hAnsiTheme="majorHAnsi" w:cstheme="majorBidi"/>
      <w:b w:val="0"/>
      <w:bCs w:val="0"/>
      <w:color w:val="2F5496" w:themeColor="accent1" w:themeShade="BF"/>
      <w:kern w:val="0"/>
      <w:sz w:val="32"/>
      <w:szCs w:val="32"/>
    </w:rPr>
  </w:style>
  <w:style w:type="paragraph" w:styleId="21">
    <w:name w:val="toc 2"/>
    <w:basedOn w:val="a"/>
    <w:next w:val="a"/>
    <w:autoRedefine/>
    <w:uiPriority w:val="39"/>
    <w:unhideWhenUsed/>
    <w:rsid w:val="00BA6BE4"/>
    <w:pPr>
      <w:widowControl/>
      <w:spacing w:after="100" w:line="259" w:lineRule="auto"/>
      <w:ind w:left="220"/>
      <w:jc w:val="left"/>
    </w:pPr>
    <w:rPr>
      <w:rFonts w:cs="Times New Roman"/>
      <w:kern w:val="0"/>
      <w:sz w:val="22"/>
    </w:rPr>
  </w:style>
  <w:style w:type="paragraph" w:styleId="12">
    <w:name w:val="toc 1"/>
    <w:basedOn w:val="a"/>
    <w:next w:val="a"/>
    <w:autoRedefine/>
    <w:uiPriority w:val="39"/>
    <w:unhideWhenUsed/>
    <w:rsid w:val="007E05A5"/>
    <w:pPr>
      <w:tabs>
        <w:tab w:val="right" w:leader="dot" w:pos="8296"/>
      </w:tabs>
      <w:spacing w:after="100" w:line="480" w:lineRule="auto"/>
      <w:jc w:val="left"/>
    </w:pPr>
    <w:rPr>
      <w:rFonts w:ascii="Arial" w:hAnsi="Arial" w:cs="Times New Roman"/>
      <w:b/>
      <w:bCs/>
      <w:noProof/>
      <w:kern w:val="0"/>
      <w:sz w:val="17"/>
    </w:rPr>
  </w:style>
  <w:style w:type="paragraph" w:styleId="3">
    <w:name w:val="toc 3"/>
    <w:basedOn w:val="a"/>
    <w:next w:val="a"/>
    <w:autoRedefine/>
    <w:uiPriority w:val="39"/>
    <w:unhideWhenUsed/>
    <w:rsid w:val="00BA6BE4"/>
    <w:pPr>
      <w:widowControl/>
      <w:spacing w:after="100" w:line="259" w:lineRule="auto"/>
      <w:ind w:left="440"/>
      <w:jc w:val="left"/>
    </w:pPr>
    <w:rPr>
      <w:rFonts w:cs="Times New Roman"/>
      <w:kern w:val="0"/>
      <w:sz w:val="22"/>
    </w:rPr>
  </w:style>
  <w:style w:type="paragraph" w:styleId="aa">
    <w:name w:val="No Spacing"/>
    <w:uiPriority w:val="1"/>
    <w:qFormat/>
    <w:rsid w:val="00F12C79"/>
    <w:pPr>
      <w:widowControl w:val="0"/>
      <w:jc w:val="both"/>
    </w:pPr>
  </w:style>
  <w:style w:type="character" w:customStyle="1" w:styleId="20">
    <w:name w:val="标题 2 字符"/>
    <w:basedOn w:val="a0"/>
    <w:link w:val="2"/>
    <w:uiPriority w:val="9"/>
    <w:semiHidden/>
    <w:rsid w:val="00F12C79"/>
    <w:rPr>
      <w:rFonts w:asciiTheme="majorHAnsi" w:eastAsiaTheme="majorEastAsia" w:hAnsiTheme="majorHAnsi" w:cstheme="majorBidi"/>
      <w:b/>
      <w:bCs/>
      <w:sz w:val="32"/>
      <w:szCs w:val="32"/>
    </w:rPr>
  </w:style>
  <w:style w:type="character" w:styleId="ab">
    <w:name w:val="annotation reference"/>
    <w:basedOn w:val="a0"/>
    <w:uiPriority w:val="99"/>
    <w:semiHidden/>
    <w:unhideWhenUsed/>
    <w:rsid w:val="00C729F4"/>
    <w:rPr>
      <w:sz w:val="21"/>
      <w:szCs w:val="21"/>
    </w:rPr>
  </w:style>
  <w:style w:type="paragraph" w:styleId="ac">
    <w:name w:val="annotation text"/>
    <w:basedOn w:val="a"/>
    <w:link w:val="ad"/>
    <w:uiPriority w:val="99"/>
    <w:semiHidden/>
    <w:unhideWhenUsed/>
    <w:rsid w:val="00C729F4"/>
    <w:pPr>
      <w:jc w:val="left"/>
    </w:pPr>
  </w:style>
  <w:style w:type="character" w:customStyle="1" w:styleId="ad">
    <w:name w:val="批注文字 字符"/>
    <w:basedOn w:val="a0"/>
    <w:link w:val="ac"/>
    <w:uiPriority w:val="99"/>
    <w:semiHidden/>
    <w:rsid w:val="00C729F4"/>
  </w:style>
  <w:style w:type="paragraph" w:styleId="ae">
    <w:name w:val="annotation subject"/>
    <w:basedOn w:val="ac"/>
    <w:next w:val="ac"/>
    <w:link w:val="af"/>
    <w:uiPriority w:val="99"/>
    <w:semiHidden/>
    <w:unhideWhenUsed/>
    <w:rsid w:val="00C729F4"/>
    <w:rPr>
      <w:b/>
      <w:bCs/>
    </w:rPr>
  </w:style>
  <w:style w:type="character" w:customStyle="1" w:styleId="af">
    <w:name w:val="批注主题 字符"/>
    <w:basedOn w:val="ad"/>
    <w:link w:val="ae"/>
    <w:uiPriority w:val="99"/>
    <w:semiHidden/>
    <w:rsid w:val="00C729F4"/>
    <w:rPr>
      <w:b/>
      <w:bCs/>
    </w:rPr>
  </w:style>
  <w:style w:type="paragraph" w:styleId="af0">
    <w:name w:val="Balloon Text"/>
    <w:basedOn w:val="a"/>
    <w:link w:val="af1"/>
    <w:uiPriority w:val="99"/>
    <w:semiHidden/>
    <w:unhideWhenUsed/>
    <w:rsid w:val="00C729F4"/>
    <w:rPr>
      <w:sz w:val="18"/>
      <w:szCs w:val="18"/>
    </w:rPr>
  </w:style>
  <w:style w:type="character" w:customStyle="1" w:styleId="af1">
    <w:name w:val="批注框文本 字符"/>
    <w:basedOn w:val="a0"/>
    <w:link w:val="af0"/>
    <w:uiPriority w:val="99"/>
    <w:semiHidden/>
    <w:rsid w:val="00C729F4"/>
    <w:rPr>
      <w:sz w:val="18"/>
      <w:szCs w:val="18"/>
    </w:rPr>
  </w:style>
  <w:style w:type="numbering" w:customStyle="1" w:styleId="13">
    <w:name w:val="无列表1"/>
    <w:next w:val="a2"/>
    <w:uiPriority w:val="99"/>
    <w:semiHidden/>
    <w:unhideWhenUsed/>
    <w:rsid w:val="008334A7"/>
  </w:style>
  <w:style w:type="paragraph" w:customStyle="1" w:styleId="Authors">
    <w:name w:val="Authors"/>
    <w:basedOn w:val="a"/>
    <w:rsid w:val="008334A7"/>
    <w:pPr>
      <w:widowControl/>
      <w:spacing w:before="120" w:after="120" w:line="320" w:lineRule="exact"/>
      <w:jc w:val="left"/>
    </w:pPr>
    <w:rPr>
      <w:rFonts w:ascii="Arial" w:eastAsia="MS Mincho" w:hAnsi="Arial" w:cs="Times New Roman"/>
      <w:kern w:val="0"/>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399340">
      <w:bodyDiv w:val="1"/>
      <w:marLeft w:val="0"/>
      <w:marRight w:val="0"/>
      <w:marTop w:val="0"/>
      <w:marBottom w:val="0"/>
      <w:divBdr>
        <w:top w:val="none" w:sz="0" w:space="0" w:color="auto"/>
        <w:left w:val="none" w:sz="0" w:space="0" w:color="auto"/>
        <w:bottom w:val="none" w:sz="0" w:space="0" w:color="auto"/>
        <w:right w:val="none" w:sz="0" w:space="0" w:color="auto"/>
      </w:divBdr>
      <w:divsChild>
        <w:div w:id="1367949295">
          <w:marLeft w:val="0"/>
          <w:marRight w:val="0"/>
          <w:marTop w:val="0"/>
          <w:marBottom w:val="0"/>
          <w:divBdr>
            <w:top w:val="none" w:sz="0" w:space="0" w:color="auto"/>
            <w:left w:val="none" w:sz="0" w:space="0" w:color="auto"/>
            <w:bottom w:val="none" w:sz="0" w:space="0" w:color="auto"/>
            <w:right w:val="none" w:sz="0" w:space="0" w:color="auto"/>
          </w:divBdr>
        </w:div>
      </w:divsChild>
    </w:div>
    <w:div w:id="23868211">
      <w:bodyDiv w:val="1"/>
      <w:marLeft w:val="0"/>
      <w:marRight w:val="0"/>
      <w:marTop w:val="0"/>
      <w:marBottom w:val="0"/>
      <w:divBdr>
        <w:top w:val="none" w:sz="0" w:space="0" w:color="auto"/>
        <w:left w:val="none" w:sz="0" w:space="0" w:color="auto"/>
        <w:bottom w:val="none" w:sz="0" w:space="0" w:color="auto"/>
        <w:right w:val="none" w:sz="0" w:space="0" w:color="auto"/>
      </w:divBdr>
    </w:div>
    <w:div w:id="476148485">
      <w:bodyDiv w:val="1"/>
      <w:marLeft w:val="0"/>
      <w:marRight w:val="0"/>
      <w:marTop w:val="0"/>
      <w:marBottom w:val="0"/>
      <w:divBdr>
        <w:top w:val="none" w:sz="0" w:space="0" w:color="auto"/>
        <w:left w:val="none" w:sz="0" w:space="0" w:color="auto"/>
        <w:bottom w:val="none" w:sz="0" w:space="0" w:color="auto"/>
        <w:right w:val="none" w:sz="0" w:space="0" w:color="auto"/>
      </w:divBdr>
    </w:div>
    <w:div w:id="724260429">
      <w:bodyDiv w:val="1"/>
      <w:marLeft w:val="0"/>
      <w:marRight w:val="0"/>
      <w:marTop w:val="0"/>
      <w:marBottom w:val="0"/>
      <w:divBdr>
        <w:top w:val="none" w:sz="0" w:space="0" w:color="auto"/>
        <w:left w:val="none" w:sz="0" w:space="0" w:color="auto"/>
        <w:bottom w:val="none" w:sz="0" w:space="0" w:color="auto"/>
        <w:right w:val="none" w:sz="0" w:space="0" w:color="auto"/>
      </w:divBdr>
    </w:div>
    <w:div w:id="1177114765">
      <w:bodyDiv w:val="1"/>
      <w:marLeft w:val="0"/>
      <w:marRight w:val="0"/>
      <w:marTop w:val="0"/>
      <w:marBottom w:val="0"/>
      <w:divBdr>
        <w:top w:val="none" w:sz="0" w:space="0" w:color="auto"/>
        <w:left w:val="none" w:sz="0" w:space="0" w:color="auto"/>
        <w:bottom w:val="none" w:sz="0" w:space="0" w:color="auto"/>
        <w:right w:val="none" w:sz="0" w:space="0" w:color="auto"/>
      </w:divBdr>
      <w:divsChild>
        <w:div w:id="1531381687">
          <w:marLeft w:val="0"/>
          <w:marRight w:val="0"/>
          <w:marTop w:val="0"/>
          <w:marBottom w:val="0"/>
          <w:divBdr>
            <w:top w:val="none" w:sz="0" w:space="0" w:color="auto"/>
            <w:left w:val="none" w:sz="0" w:space="0" w:color="auto"/>
            <w:bottom w:val="none" w:sz="0" w:space="0" w:color="auto"/>
            <w:right w:val="none" w:sz="0" w:space="0" w:color="auto"/>
          </w:divBdr>
        </w:div>
      </w:divsChild>
    </w:div>
    <w:div w:id="1406950636">
      <w:bodyDiv w:val="1"/>
      <w:marLeft w:val="0"/>
      <w:marRight w:val="0"/>
      <w:marTop w:val="0"/>
      <w:marBottom w:val="0"/>
      <w:divBdr>
        <w:top w:val="none" w:sz="0" w:space="0" w:color="auto"/>
        <w:left w:val="none" w:sz="0" w:space="0" w:color="auto"/>
        <w:bottom w:val="none" w:sz="0" w:space="0" w:color="auto"/>
        <w:right w:val="none" w:sz="0" w:space="0" w:color="auto"/>
      </w:divBdr>
      <w:divsChild>
        <w:div w:id="217328551">
          <w:marLeft w:val="0"/>
          <w:marRight w:val="0"/>
          <w:marTop w:val="0"/>
          <w:marBottom w:val="0"/>
          <w:divBdr>
            <w:top w:val="none" w:sz="0" w:space="0" w:color="auto"/>
            <w:left w:val="none" w:sz="0" w:space="0" w:color="auto"/>
            <w:bottom w:val="none" w:sz="0" w:space="0" w:color="auto"/>
            <w:right w:val="none" w:sz="0" w:space="0" w:color="auto"/>
          </w:divBdr>
        </w:div>
      </w:divsChild>
    </w:div>
    <w:div w:id="1741101481">
      <w:bodyDiv w:val="1"/>
      <w:marLeft w:val="0"/>
      <w:marRight w:val="0"/>
      <w:marTop w:val="0"/>
      <w:marBottom w:val="0"/>
      <w:divBdr>
        <w:top w:val="none" w:sz="0" w:space="0" w:color="auto"/>
        <w:left w:val="none" w:sz="0" w:space="0" w:color="auto"/>
        <w:bottom w:val="none" w:sz="0" w:space="0" w:color="auto"/>
        <w:right w:val="none" w:sz="0" w:space="0" w:color="auto"/>
      </w:divBdr>
      <w:divsChild>
        <w:div w:id="800801589">
          <w:marLeft w:val="0"/>
          <w:marRight w:val="0"/>
          <w:marTop w:val="0"/>
          <w:marBottom w:val="0"/>
          <w:divBdr>
            <w:top w:val="none" w:sz="0" w:space="0" w:color="auto"/>
            <w:left w:val="none" w:sz="0" w:space="0" w:color="auto"/>
            <w:bottom w:val="none" w:sz="0" w:space="0" w:color="auto"/>
            <w:right w:val="none" w:sz="0" w:space="0" w:color="auto"/>
          </w:divBdr>
        </w:div>
      </w:divsChild>
    </w:div>
    <w:div w:id="1761294512">
      <w:bodyDiv w:val="1"/>
      <w:marLeft w:val="0"/>
      <w:marRight w:val="0"/>
      <w:marTop w:val="0"/>
      <w:marBottom w:val="0"/>
      <w:divBdr>
        <w:top w:val="none" w:sz="0" w:space="0" w:color="auto"/>
        <w:left w:val="none" w:sz="0" w:space="0" w:color="auto"/>
        <w:bottom w:val="none" w:sz="0" w:space="0" w:color="auto"/>
        <w:right w:val="none" w:sz="0" w:space="0" w:color="auto"/>
      </w:divBdr>
      <w:divsChild>
        <w:div w:id="1430738959">
          <w:marLeft w:val="0"/>
          <w:marRight w:val="0"/>
          <w:marTop w:val="0"/>
          <w:marBottom w:val="0"/>
          <w:divBdr>
            <w:top w:val="none" w:sz="0" w:space="0" w:color="auto"/>
            <w:left w:val="none" w:sz="0" w:space="0" w:color="auto"/>
            <w:bottom w:val="none" w:sz="0" w:space="0" w:color="auto"/>
            <w:right w:val="none" w:sz="0" w:space="0" w:color="auto"/>
          </w:divBdr>
        </w:div>
      </w:divsChild>
    </w:div>
    <w:div w:id="1820341520">
      <w:bodyDiv w:val="1"/>
      <w:marLeft w:val="0"/>
      <w:marRight w:val="0"/>
      <w:marTop w:val="0"/>
      <w:marBottom w:val="0"/>
      <w:divBdr>
        <w:top w:val="none" w:sz="0" w:space="0" w:color="auto"/>
        <w:left w:val="none" w:sz="0" w:space="0" w:color="auto"/>
        <w:bottom w:val="none" w:sz="0" w:space="0" w:color="auto"/>
        <w:right w:val="none" w:sz="0" w:space="0" w:color="auto"/>
      </w:divBdr>
      <w:divsChild>
        <w:div w:id="805509435">
          <w:marLeft w:val="0"/>
          <w:marRight w:val="0"/>
          <w:marTop w:val="0"/>
          <w:marBottom w:val="0"/>
          <w:divBdr>
            <w:top w:val="none" w:sz="0" w:space="0" w:color="auto"/>
            <w:left w:val="none" w:sz="0" w:space="0" w:color="auto"/>
            <w:bottom w:val="none" w:sz="0" w:space="0" w:color="auto"/>
            <w:right w:val="none" w:sz="0" w:space="0" w:color="auto"/>
          </w:divBdr>
        </w:div>
        <w:div w:id="1071737743">
          <w:marLeft w:val="0"/>
          <w:marRight w:val="0"/>
          <w:marTop w:val="0"/>
          <w:marBottom w:val="0"/>
          <w:divBdr>
            <w:top w:val="none" w:sz="0" w:space="0" w:color="auto"/>
            <w:left w:val="none" w:sz="0" w:space="0" w:color="auto"/>
            <w:bottom w:val="none" w:sz="0" w:space="0" w:color="auto"/>
            <w:right w:val="none" w:sz="0" w:space="0" w:color="auto"/>
          </w:divBdr>
        </w:div>
        <w:div w:id="1795639644">
          <w:marLeft w:val="0"/>
          <w:marRight w:val="0"/>
          <w:marTop w:val="0"/>
          <w:marBottom w:val="0"/>
          <w:divBdr>
            <w:top w:val="none" w:sz="0" w:space="0" w:color="auto"/>
            <w:left w:val="none" w:sz="0" w:space="0" w:color="auto"/>
            <w:bottom w:val="none" w:sz="0" w:space="0" w:color="auto"/>
            <w:right w:val="none" w:sz="0" w:space="0" w:color="auto"/>
          </w:divBdr>
        </w:div>
        <w:div w:id="1920603426">
          <w:marLeft w:val="0"/>
          <w:marRight w:val="0"/>
          <w:marTop w:val="0"/>
          <w:marBottom w:val="0"/>
          <w:divBdr>
            <w:top w:val="none" w:sz="0" w:space="0" w:color="auto"/>
            <w:left w:val="none" w:sz="0" w:space="0" w:color="auto"/>
            <w:bottom w:val="none" w:sz="0" w:space="0" w:color="auto"/>
            <w:right w:val="none" w:sz="0" w:space="0" w:color="auto"/>
          </w:divBdr>
        </w:div>
      </w:divsChild>
    </w:div>
    <w:div w:id="1867909858">
      <w:bodyDiv w:val="1"/>
      <w:marLeft w:val="0"/>
      <w:marRight w:val="0"/>
      <w:marTop w:val="0"/>
      <w:marBottom w:val="0"/>
      <w:divBdr>
        <w:top w:val="none" w:sz="0" w:space="0" w:color="auto"/>
        <w:left w:val="none" w:sz="0" w:space="0" w:color="auto"/>
        <w:bottom w:val="none" w:sz="0" w:space="0" w:color="auto"/>
        <w:right w:val="none" w:sz="0" w:space="0" w:color="auto"/>
      </w:divBdr>
      <w:divsChild>
        <w:div w:id="10449314">
          <w:marLeft w:val="0"/>
          <w:marRight w:val="0"/>
          <w:marTop w:val="0"/>
          <w:marBottom w:val="0"/>
          <w:divBdr>
            <w:top w:val="none" w:sz="0" w:space="0" w:color="auto"/>
            <w:left w:val="none" w:sz="0" w:space="0" w:color="auto"/>
            <w:bottom w:val="none" w:sz="0" w:space="0" w:color="auto"/>
            <w:right w:val="none" w:sz="0" w:space="0" w:color="auto"/>
          </w:divBdr>
        </w:div>
        <w:div w:id="261304776">
          <w:marLeft w:val="0"/>
          <w:marRight w:val="0"/>
          <w:marTop w:val="0"/>
          <w:marBottom w:val="0"/>
          <w:divBdr>
            <w:top w:val="none" w:sz="0" w:space="0" w:color="auto"/>
            <w:left w:val="none" w:sz="0" w:space="0" w:color="auto"/>
            <w:bottom w:val="none" w:sz="0" w:space="0" w:color="auto"/>
            <w:right w:val="none" w:sz="0" w:space="0" w:color="auto"/>
          </w:divBdr>
        </w:div>
        <w:div w:id="266933763">
          <w:marLeft w:val="0"/>
          <w:marRight w:val="0"/>
          <w:marTop w:val="0"/>
          <w:marBottom w:val="0"/>
          <w:divBdr>
            <w:top w:val="none" w:sz="0" w:space="0" w:color="auto"/>
            <w:left w:val="none" w:sz="0" w:space="0" w:color="auto"/>
            <w:bottom w:val="none" w:sz="0" w:space="0" w:color="auto"/>
            <w:right w:val="none" w:sz="0" w:space="0" w:color="auto"/>
          </w:divBdr>
        </w:div>
        <w:div w:id="635532063">
          <w:marLeft w:val="0"/>
          <w:marRight w:val="0"/>
          <w:marTop w:val="0"/>
          <w:marBottom w:val="0"/>
          <w:divBdr>
            <w:top w:val="none" w:sz="0" w:space="0" w:color="auto"/>
            <w:left w:val="none" w:sz="0" w:space="0" w:color="auto"/>
            <w:bottom w:val="none" w:sz="0" w:space="0" w:color="auto"/>
            <w:right w:val="none" w:sz="0" w:space="0" w:color="auto"/>
          </w:divBdr>
        </w:div>
        <w:div w:id="1072658914">
          <w:marLeft w:val="0"/>
          <w:marRight w:val="0"/>
          <w:marTop w:val="0"/>
          <w:marBottom w:val="0"/>
          <w:divBdr>
            <w:top w:val="none" w:sz="0" w:space="0" w:color="auto"/>
            <w:left w:val="none" w:sz="0" w:space="0" w:color="auto"/>
            <w:bottom w:val="none" w:sz="0" w:space="0" w:color="auto"/>
            <w:right w:val="none" w:sz="0" w:space="0" w:color="auto"/>
          </w:divBdr>
        </w:div>
        <w:div w:id="1369720779">
          <w:marLeft w:val="0"/>
          <w:marRight w:val="0"/>
          <w:marTop w:val="0"/>
          <w:marBottom w:val="0"/>
          <w:divBdr>
            <w:top w:val="none" w:sz="0" w:space="0" w:color="auto"/>
            <w:left w:val="none" w:sz="0" w:space="0" w:color="auto"/>
            <w:bottom w:val="none" w:sz="0" w:space="0" w:color="auto"/>
            <w:right w:val="none" w:sz="0" w:space="0" w:color="auto"/>
          </w:divBdr>
        </w:div>
        <w:div w:id="1480147135">
          <w:marLeft w:val="0"/>
          <w:marRight w:val="0"/>
          <w:marTop w:val="0"/>
          <w:marBottom w:val="0"/>
          <w:divBdr>
            <w:top w:val="none" w:sz="0" w:space="0" w:color="auto"/>
            <w:left w:val="none" w:sz="0" w:space="0" w:color="auto"/>
            <w:bottom w:val="none" w:sz="0" w:space="0" w:color="auto"/>
            <w:right w:val="none" w:sz="0" w:space="0" w:color="auto"/>
          </w:divBdr>
        </w:div>
        <w:div w:id="1587878360">
          <w:marLeft w:val="0"/>
          <w:marRight w:val="0"/>
          <w:marTop w:val="0"/>
          <w:marBottom w:val="0"/>
          <w:divBdr>
            <w:top w:val="none" w:sz="0" w:space="0" w:color="auto"/>
            <w:left w:val="none" w:sz="0" w:space="0" w:color="auto"/>
            <w:bottom w:val="none" w:sz="0" w:space="0" w:color="auto"/>
            <w:right w:val="none" w:sz="0" w:space="0" w:color="auto"/>
          </w:divBdr>
        </w:div>
        <w:div w:id="1728335046">
          <w:marLeft w:val="0"/>
          <w:marRight w:val="0"/>
          <w:marTop w:val="0"/>
          <w:marBottom w:val="0"/>
          <w:divBdr>
            <w:top w:val="none" w:sz="0" w:space="0" w:color="auto"/>
            <w:left w:val="none" w:sz="0" w:space="0" w:color="auto"/>
            <w:bottom w:val="none" w:sz="0" w:space="0" w:color="auto"/>
            <w:right w:val="none" w:sz="0" w:space="0" w:color="auto"/>
          </w:divBdr>
        </w:div>
        <w:div w:id="1743748359">
          <w:marLeft w:val="0"/>
          <w:marRight w:val="0"/>
          <w:marTop w:val="0"/>
          <w:marBottom w:val="0"/>
          <w:divBdr>
            <w:top w:val="none" w:sz="0" w:space="0" w:color="auto"/>
            <w:left w:val="none" w:sz="0" w:space="0" w:color="auto"/>
            <w:bottom w:val="none" w:sz="0" w:space="0" w:color="auto"/>
            <w:right w:val="none" w:sz="0" w:space="0" w:color="auto"/>
          </w:divBdr>
        </w:div>
        <w:div w:id="1744797675">
          <w:marLeft w:val="0"/>
          <w:marRight w:val="0"/>
          <w:marTop w:val="0"/>
          <w:marBottom w:val="0"/>
          <w:divBdr>
            <w:top w:val="none" w:sz="0" w:space="0" w:color="auto"/>
            <w:left w:val="none" w:sz="0" w:space="0" w:color="auto"/>
            <w:bottom w:val="none" w:sz="0" w:space="0" w:color="auto"/>
            <w:right w:val="none" w:sz="0" w:space="0" w:color="auto"/>
          </w:divBdr>
        </w:div>
        <w:div w:id="1928611353">
          <w:marLeft w:val="0"/>
          <w:marRight w:val="0"/>
          <w:marTop w:val="0"/>
          <w:marBottom w:val="0"/>
          <w:divBdr>
            <w:top w:val="none" w:sz="0" w:space="0" w:color="auto"/>
            <w:left w:val="none" w:sz="0" w:space="0" w:color="auto"/>
            <w:bottom w:val="none" w:sz="0" w:space="0" w:color="auto"/>
            <w:right w:val="none" w:sz="0" w:space="0" w:color="auto"/>
          </w:divBdr>
        </w:div>
        <w:div w:id="1986927083">
          <w:marLeft w:val="0"/>
          <w:marRight w:val="0"/>
          <w:marTop w:val="0"/>
          <w:marBottom w:val="0"/>
          <w:divBdr>
            <w:top w:val="none" w:sz="0" w:space="0" w:color="auto"/>
            <w:left w:val="none" w:sz="0" w:space="0" w:color="auto"/>
            <w:bottom w:val="none" w:sz="0" w:space="0" w:color="auto"/>
            <w:right w:val="none" w:sz="0" w:space="0" w:color="auto"/>
          </w:divBdr>
        </w:div>
        <w:div w:id="2008971775">
          <w:marLeft w:val="0"/>
          <w:marRight w:val="0"/>
          <w:marTop w:val="0"/>
          <w:marBottom w:val="0"/>
          <w:divBdr>
            <w:top w:val="none" w:sz="0" w:space="0" w:color="auto"/>
            <w:left w:val="none" w:sz="0" w:space="0" w:color="auto"/>
            <w:bottom w:val="none" w:sz="0" w:space="0" w:color="auto"/>
            <w:right w:val="none" w:sz="0" w:space="0" w:color="auto"/>
          </w:divBdr>
        </w:div>
      </w:divsChild>
    </w:div>
    <w:div w:id="2067338295">
      <w:bodyDiv w:val="1"/>
      <w:marLeft w:val="0"/>
      <w:marRight w:val="0"/>
      <w:marTop w:val="0"/>
      <w:marBottom w:val="0"/>
      <w:divBdr>
        <w:top w:val="none" w:sz="0" w:space="0" w:color="auto"/>
        <w:left w:val="none" w:sz="0" w:space="0" w:color="auto"/>
        <w:bottom w:val="none" w:sz="0" w:space="0" w:color="auto"/>
        <w:right w:val="none" w:sz="0" w:space="0" w:color="auto"/>
      </w:divBdr>
    </w:div>
    <w:div w:id="2100368974">
      <w:bodyDiv w:val="1"/>
      <w:marLeft w:val="0"/>
      <w:marRight w:val="0"/>
      <w:marTop w:val="0"/>
      <w:marBottom w:val="0"/>
      <w:divBdr>
        <w:top w:val="none" w:sz="0" w:space="0" w:color="auto"/>
        <w:left w:val="none" w:sz="0" w:space="0" w:color="auto"/>
        <w:bottom w:val="none" w:sz="0" w:space="0" w:color="auto"/>
        <w:right w:val="none" w:sz="0" w:space="0" w:color="auto"/>
      </w:divBdr>
    </w:div>
    <w:div w:id="2137679620">
      <w:bodyDiv w:val="1"/>
      <w:marLeft w:val="0"/>
      <w:marRight w:val="0"/>
      <w:marTop w:val="0"/>
      <w:marBottom w:val="0"/>
      <w:divBdr>
        <w:top w:val="none" w:sz="0" w:space="0" w:color="auto"/>
        <w:left w:val="none" w:sz="0" w:space="0" w:color="auto"/>
        <w:bottom w:val="none" w:sz="0" w:space="0" w:color="auto"/>
        <w:right w:val="none" w:sz="0" w:space="0" w:color="auto"/>
      </w:divBdr>
      <w:divsChild>
        <w:div w:id="7544461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1" Type="http://schemas.openxmlformats.org/officeDocument/2006/relationships/oleObject" Target="embeddings/oleObject7.bin"/><Relationship Id="rId170" Type="http://schemas.openxmlformats.org/officeDocument/2006/relationships/image" Target="media/image82.emf"/><Relationship Id="rId268" Type="http://schemas.openxmlformats.org/officeDocument/2006/relationships/image" Target="media/image131.emf"/><Relationship Id="rId475" Type="http://schemas.openxmlformats.org/officeDocument/2006/relationships/image" Target="media/image254.png"/><Relationship Id="rId682" Type="http://schemas.openxmlformats.org/officeDocument/2006/relationships/image" Target="media/image392.png"/><Relationship Id="rId128" Type="http://schemas.openxmlformats.org/officeDocument/2006/relationships/image" Target="media/image61.emf"/><Relationship Id="rId335" Type="http://schemas.openxmlformats.org/officeDocument/2006/relationships/oleObject" Target="embeddings/oleObject164.bin"/><Relationship Id="rId542" Type="http://schemas.openxmlformats.org/officeDocument/2006/relationships/image" Target="media/image299.emf"/><Relationship Id="rId987" Type="http://schemas.openxmlformats.org/officeDocument/2006/relationships/oleObject" Target="embeddings/oleObject385.bin"/><Relationship Id="rId1172" Type="http://schemas.openxmlformats.org/officeDocument/2006/relationships/oleObject" Target="embeddings/oleObject447.bin"/><Relationship Id="rId402" Type="http://schemas.openxmlformats.org/officeDocument/2006/relationships/oleObject" Target="embeddings/oleObject190.bin"/><Relationship Id="rId847" Type="http://schemas.openxmlformats.org/officeDocument/2006/relationships/image" Target="media/image502.png"/><Relationship Id="rId1032" Type="http://schemas.openxmlformats.org/officeDocument/2006/relationships/oleObject" Target="embeddings/oleObject400.bin"/><Relationship Id="rId707" Type="http://schemas.openxmlformats.org/officeDocument/2006/relationships/image" Target="media/image409.emf"/><Relationship Id="rId914" Type="http://schemas.openxmlformats.org/officeDocument/2006/relationships/image" Target="media/image547.emf"/><Relationship Id="rId1337" Type="http://schemas.openxmlformats.org/officeDocument/2006/relationships/oleObject" Target="embeddings/oleObject502.bin"/><Relationship Id="rId43" Type="http://schemas.openxmlformats.org/officeDocument/2006/relationships/oleObject" Target="embeddings/oleObject18.bin"/><Relationship Id="rId192" Type="http://schemas.openxmlformats.org/officeDocument/2006/relationships/image" Target="media/image93.emf"/><Relationship Id="rId497" Type="http://schemas.openxmlformats.org/officeDocument/2006/relationships/image" Target="media/image269.emf"/><Relationship Id="rId357" Type="http://schemas.openxmlformats.org/officeDocument/2006/relationships/image" Target="media/image176.emf"/><Relationship Id="rId1194" Type="http://schemas.openxmlformats.org/officeDocument/2006/relationships/image" Target="media/image733.png"/><Relationship Id="rId217" Type="http://schemas.openxmlformats.org/officeDocument/2006/relationships/oleObject" Target="embeddings/oleObject105.bin"/><Relationship Id="rId564" Type="http://schemas.openxmlformats.org/officeDocument/2006/relationships/oleObject" Target="embeddings/oleObject244.bin"/><Relationship Id="rId771" Type="http://schemas.openxmlformats.org/officeDocument/2006/relationships/oleObject" Target="embeddings/oleObject313.bin"/><Relationship Id="rId869" Type="http://schemas.openxmlformats.org/officeDocument/2006/relationships/image" Target="media/image517.emf"/><Relationship Id="rId424" Type="http://schemas.openxmlformats.org/officeDocument/2006/relationships/image" Target="media/image220.png"/><Relationship Id="rId631" Type="http://schemas.openxmlformats.org/officeDocument/2006/relationships/image" Target="media/image358.png"/><Relationship Id="rId729" Type="http://schemas.openxmlformats.org/officeDocument/2006/relationships/oleObject" Target="embeddings/oleObject299.bin"/><Relationship Id="rId1054" Type="http://schemas.openxmlformats.org/officeDocument/2006/relationships/image" Target="media/image640.png"/><Relationship Id="rId1261" Type="http://schemas.openxmlformats.org/officeDocument/2006/relationships/image" Target="media/image778.emf"/><Relationship Id="rId1359" Type="http://schemas.openxmlformats.org/officeDocument/2006/relationships/fontTable" Target="fontTable.xml"/><Relationship Id="rId936" Type="http://schemas.openxmlformats.org/officeDocument/2006/relationships/oleObject" Target="embeddings/oleObject368.bin"/><Relationship Id="rId1121" Type="http://schemas.openxmlformats.org/officeDocument/2006/relationships/image" Target="media/image685.emf"/><Relationship Id="rId1219" Type="http://schemas.openxmlformats.org/officeDocument/2006/relationships/image" Target="media/image750.emf"/><Relationship Id="rId65" Type="http://schemas.openxmlformats.org/officeDocument/2006/relationships/oleObject" Target="embeddings/oleObject29.bin"/><Relationship Id="rId281" Type="http://schemas.openxmlformats.org/officeDocument/2006/relationships/oleObject" Target="embeddings/oleObject137.bin"/><Relationship Id="rId141" Type="http://schemas.openxmlformats.org/officeDocument/2006/relationships/oleObject" Target="embeddings/oleObject67.bin"/><Relationship Id="rId379" Type="http://schemas.openxmlformats.org/officeDocument/2006/relationships/oleObject" Target="embeddings/oleObject182.bin"/><Relationship Id="rId586" Type="http://schemas.openxmlformats.org/officeDocument/2006/relationships/image" Target="media/image328.png"/><Relationship Id="rId793" Type="http://schemas.openxmlformats.org/officeDocument/2006/relationships/image" Target="media/image466.png"/><Relationship Id="rId7" Type="http://schemas.openxmlformats.org/officeDocument/2006/relationships/endnotes" Target="endnotes.xml"/><Relationship Id="rId239" Type="http://schemas.openxmlformats.org/officeDocument/2006/relationships/oleObject" Target="embeddings/oleObject116.bin"/><Relationship Id="rId446" Type="http://schemas.openxmlformats.org/officeDocument/2006/relationships/image" Target="media/image235.emf"/><Relationship Id="rId653" Type="http://schemas.openxmlformats.org/officeDocument/2006/relationships/image" Target="media/image373.emf"/><Relationship Id="rId1076" Type="http://schemas.openxmlformats.org/officeDocument/2006/relationships/image" Target="media/image655.emf"/><Relationship Id="rId1283" Type="http://schemas.openxmlformats.org/officeDocument/2006/relationships/oleObject" Target="embeddings/oleObject484.bin"/><Relationship Id="rId306" Type="http://schemas.openxmlformats.org/officeDocument/2006/relationships/image" Target="media/image150.emf"/><Relationship Id="rId860" Type="http://schemas.openxmlformats.org/officeDocument/2006/relationships/image" Target="media/image511.emf"/><Relationship Id="rId958" Type="http://schemas.openxmlformats.org/officeDocument/2006/relationships/image" Target="media/image576.png"/><Relationship Id="rId1143" Type="http://schemas.openxmlformats.org/officeDocument/2006/relationships/oleObject" Target="embeddings/oleObject437.bin"/><Relationship Id="rId87" Type="http://schemas.openxmlformats.org/officeDocument/2006/relationships/oleObject" Target="embeddings/oleObject40.bin"/><Relationship Id="rId513" Type="http://schemas.openxmlformats.org/officeDocument/2006/relationships/oleObject" Target="embeddings/oleObject227.bin"/><Relationship Id="rId720" Type="http://schemas.openxmlformats.org/officeDocument/2006/relationships/oleObject" Target="embeddings/oleObject296.bin"/><Relationship Id="rId818" Type="http://schemas.openxmlformats.org/officeDocument/2006/relationships/image" Target="media/image483.emf"/><Relationship Id="rId1350" Type="http://schemas.openxmlformats.org/officeDocument/2006/relationships/image" Target="media/image837.png"/><Relationship Id="rId1003" Type="http://schemas.openxmlformats.org/officeDocument/2006/relationships/image" Target="media/image606.png"/><Relationship Id="rId1210" Type="http://schemas.openxmlformats.org/officeDocument/2006/relationships/image" Target="media/image744.emf"/><Relationship Id="rId1308" Type="http://schemas.openxmlformats.org/officeDocument/2006/relationships/image" Target="media/image809.png"/><Relationship Id="rId14" Type="http://schemas.openxmlformats.org/officeDocument/2006/relationships/image" Target="media/image4.emf"/><Relationship Id="rId163" Type="http://schemas.openxmlformats.org/officeDocument/2006/relationships/oleObject" Target="embeddings/oleObject78.bin"/><Relationship Id="rId370" Type="http://schemas.openxmlformats.org/officeDocument/2006/relationships/oleObject" Target="embeddings/oleObject179.bin"/><Relationship Id="rId230" Type="http://schemas.openxmlformats.org/officeDocument/2006/relationships/image" Target="media/image112.emf"/><Relationship Id="rId468" Type="http://schemas.openxmlformats.org/officeDocument/2006/relationships/oleObject" Target="embeddings/oleObject212.bin"/><Relationship Id="rId675" Type="http://schemas.openxmlformats.org/officeDocument/2006/relationships/oleObject" Target="embeddings/oleObject281.bin"/><Relationship Id="rId882" Type="http://schemas.openxmlformats.org/officeDocument/2006/relationships/oleObject" Target="embeddings/oleObject350.bin"/><Relationship Id="rId1098" Type="http://schemas.openxmlformats.org/officeDocument/2006/relationships/oleObject" Target="embeddings/oleObject422.bin"/><Relationship Id="rId328" Type="http://schemas.openxmlformats.org/officeDocument/2006/relationships/image" Target="media/image161.emf"/><Relationship Id="rId535" Type="http://schemas.openxmlformats.org/officeDocument/2006/relationships/image" Target="media/image294.png"/><Relationship Id="rId742" Type="http://schemas.openxmlformats.org/officeDocument/2006/relationships/image" Target="media/image432.png"/><Relationship Id="rId1165" Type="http://schemas.openxmlformats.org/officeDocument/2006/relationships/image" Target="media/image714.emf"/><Relationship Id="rId602" Type="http://schemas.openxmlformats.org/officeDocument/2006/relationships/image" Target="media/image339.emf"/><Relationship Id="rId1025" Type="http://schemas.openxmlformats.org/officeDocument/2006/relationships/image" Target="media/image621.emf"/><Relationship Id="rId1232" Type="http://schemas.openxmlformats.org/officeDocument/2006/relationships/oleObject" Target="embeddings/oleObject467.bin"/><Relationship Id="rId907" Type="http://schemas.openxmlformats.org/officeDocument/2006/relationships/image" Target="media/image542.png"/><Relationship Id="rId36" Type="http://schemas.openxmlformats.org/officeDocument/2006/relationships/image" Target="media/image15.emf"/><Relationship Id="rId185" Type="http://schemas.openxmlformats.org/officeDocument/2006/relationships/oleObject" Target="embeddings/oleObject89.bin"/><Relationship Id="rId392" Type="http://schemas.openxmlformats.org/officeDocument/2006/relationships/image" Target="media/image199.emf"/><Relationship Id="rId697" Type="http://schemas.openxmlformats.org/officeDocument/2006/relationships/image" Target="media/image402.png"/><Relationship Id="rId252" Type="http://schemas.openxmlformats.org/officeDocument/2006/relationships/image" Target="media/image123.emf"/><Relationship Id="rId1187" Type="http://schemas.openxmlformats.org/officeDocument/2006/relationships/oleObject" Target="embeddings/oleObject452.bin"/><Relationship Id="rId112" Type="http://schemas.openxmlformats.org/officeDocument/2006/relationships/image" Target="media/image53.emf"/><Relationship Id="rId557" Type="http://schemas.openxmlformats.org/officeDocument/2006/relationships/image" Target="media/image309.emf"/><Relationship Id="rId764" Type="http://schemas.openxmlformats.org/officeDocument/2006/relationships/image" Target="media/image447.emf"/><Relationship Id="rId971" Type="http://schemas.openxmlformats.org/officeDocument/2006/relationships/image" Target="media/image585.emf"/><Relationship Id="rId417" Type="http://schemas.openxmlformats.org/officeDocument/2006/relationships/oleObject" Target="embeddings/oleObject195.bin"/><Relationship Id="rId624" Type="http://schemas.openxmlformats.org/officeDocument/2006/relationships/oleObject" Target="embeddings/oleObject264.bin"/><Relationship Id="rId831" Type="http://schemas.openxmlformats.org/officeDocument/2006/relationships/oleObject" Target="embeddings/oleObject333.bin"/><Relationship Id="rId1047" Type="http://schemas.openxmlformats.org/officeDocument/2006/relationships/oleObject" Target="embeddings/oleObject405.bin"/><Relationship Id="rId1254" Type="http://schemas.openxmlformats.org/officeDocument/2006/relationships/image" Target="media/image773.png"/><Relationship Id="rId929" Type="http://schemas.openxmlformats.org/officeDocument/2006/relationships/image" Target="media/image557.emf"/><Relationship Id="rId1114" Type="http://schemas.openxmlformats.org/officeDocument/2006/relationships/image" Target="media/image680.png"/><Relationship Id="rId1321" Type="http://schemas.openxmlformats.org/officeDocument/2006/relationships/image" Target="media/image818.emf"/><Relationship Id="rId58" Type="http://schemas.openxmlformats.org/officeDocument/2006/relationships/image" Target="media/image26.emf"/><Relationship Id="rId274" Type="http://schemas.openxmlformats.org/officeDocument/2006/relationships/image" Target="media/image134.emf"/><Relationship Id="rId481" Type="http://schemas.openxmlformats.org/officeDocument/2006/relationships/image" Target="media/image258.png"/><Relationship Id="rId134" Type="http://schemas.openxmlformats.org/officeDocument/2006/relationships/image" Target="media/image64.emf"/><Relationship Id="rId579" Type="http://schemas.openxmlformats.org/officeDocument/2006/relationships/oleObject" Target="embeddings/oleObject249.bin"/><Relationship Id="rId786" Type="http://schemas.openxmlformats.org/officeDocument/2006/relationships/oleObject" Target="embeddings/oleObject318.bin"/><Relationship Id="rId993" Type="http://schemas.openxmlformats.org/officeDocument/2006/relationships/oleObject" Target="embeddings/oleObject387.bin"/><Relationship Id="rId341" Type="http://schemas.openxmlformats.org/officeDocument/2006/relationships/oleObject" Target="embeddings/oleObject167.bin"/><Relationship Id="rId439" Type="http://schemas.openxmlformats.org/officeDocument/2006/relationships/image" Target="media/image230.png"/><Relationship Id="rId646" Type="http://schemas.openxmlformats.org/officeDocument/2006/relationships/image" Target="media/image368.png"/><Relationship Id="rId1069" Type="http://schemas.openxmlformats.org/officeDocument/2006/relationships/image" Target="media/image650.png"/><Relationship Id="rId1276" Type="http://schemas.openxmlformats.org/officeDocument/2006/relationships/image" Target="media/image788.emf"/><Relationship Id="rId201" Type="http://schemas.openxmlformats.org/officeDocument/2006/relationships/oleObject" Target="embeddings/oleObject97.bin"/><Relationship Id="rId506" Type="http://schemas.openxmlformats.org/officeDocument/2006/relationships/image" Target="media/image275.emf"/><Relationship Id="rId853" Type="http://schemas.openxmlformats.org/officeDocument/2006/relationships/image" Target="media/image506.png"/><Relationship Id="rId1136" Type="http://schemas.openxmlformats.org/officeDocument/2006/relationships/image" Target="media/image695.emf"/><Relationship Id="rId713" Type="http://schemas.openxmlformats.org/officeDocument/2006/relationships/image" Target="media/image413.emf"/><Relationship Id="rId920" Type="http://schemas.openxmlformats.org/officeDocument/2006/relationships/image" Target="media/image551.emf"/><Relationship Id="rId1343" Type="http://schemas.openxmlformats.org/officeDocument/2006/relationships/oleObject" Target="embeddings/oleObject504.bin"/><Relationship Id="rId1203" Type="http://schemas.openxmlformats.org/officeDocument/2006/relationships/image" Target="media/image739.png"/><Relationship Id="rId296" Type="http://schemas.openxmlformats.org/officeDocument/2006/relationships/image" Target="media/image145.emf"/><Relationship Id="rId156" Type="http://schemas.openxmlformats.org/officeDocument/2006/relationships/image" Target="media/image75.emf"/><Relationship Id="rId363" Type="http://schemas.openxmlformats.org/officeDocument/2006/relationships/image" Target="media/image180.emf"/><Relationship Id="rId570" Type="http://schemas.openxmlformats.org/officeDocument/2006/relationships/oleObject" Target="embeddings/oleObject246.bin"/><Relationship Id="rId223" Type="http://schemas.openxmlformats.org/officeDocument/2006/relationships/oleObject" Target="embeddings/oleObject108.bin"/><Relationship Id="rId430" Type="http://schemas.openxmlformats.org/officeDocument/2006/relationships/image" Target="media/image224.png"/><Relationship Id="rId668" Type="http://schemas.openxmlformats.org/officeDocument/2006/relationships/image" Target="media/image383.emf"/><Relationship Id="rId875" Type="http://schemas.openxmlformats.org/officeDocument/2006/relationships/image" Target="media/image521.emf"/><Relationship Id="rId1060" Type="http://schemas.openxmlformats.org/officeDocument/2006/relationships/image" Target="media/image644.png"/><Relationship Id="rId1298" Type="http://schemas.openxmlformats.org/officeDocument/2006/relationships/oleObject" Target="embeddings/oleObject489.bin"/><Relationship Id="rId528" Type="http://schemas.openxmlformats.org/officeDocument/2006/relationships/oleObject" Target="embeddings/oleObject232.bin"/><Relationship Id="rId735" Type="http://schemas.openxmlformats.org/officeDocument/2006/relationships/oleObject" Target="embeddings/oleObject301.bin"/><Relationship Id="rId942" Type="http://schemas.openxmlformats.org/officeDocument/2006/relationships/oleObject" Target="embeddings/oleObject370.bin"/><Relationship Id="rId1158" Type="http://schemas.openxmlformats.org/officeDocument/2006/relationships/image" Target="media/image709.png"/><Relationship Id="rId1018" Type="http://schemas.openxmlformats.org/officeDocument/2006/relationships/image" Target="media/image616.png"/><Relationship Id="rId1225" Type="http://schemas.openxmlformats.org/officeDocument/2006/relationships/image" Target="media/image754.emf"/><Relationship Id="rId71" Type="http://schemas.openxmlformats.org/officeDocument/2006/relationships/oleObject" Target="embeddings/oleObject32.bin"/><Relationship Id="rId802" Type="http://schemas.openxmlformats.org/officeDocument/2006/relationships/image" Target="media/image472.png"/><Relationship Id="rId29" Type="http://schemas.openxmlformats.org/officeDocument/2006/relationships/oleObject" Target="embeddings/oleObject11.bin"/><Relationship Id="rId178" Type="http://schemas.openxmlformats.org/officeDocument/2006/relationships/image" Target="media/image86.emf"/><Relationship Id="rId385" Type="http://schemas.openxmlformats.org/officeDocument/2006/relationships/oleObject" Target="embeddings/oleObject184.bin"/><Relationship Id="rId592" Type="http://schemas.openxmlformats.org/officeDocument/2006/relationships/image" Target="media/image332.png"/><Relationship Id="rId245" Type="http://schemas.openxmlformats.org/officeDocument/2006/relationships/oleObject" Target="embeddings/oleObject119.bin"/><Relationship Id="rId452" Type="http://schemas.openxmlformats.org/officeDocument/2006/relationships/image" Target="media/image239.emf"/><Relationship Id="rId897" Type="http://schemas.openxmlformats.org/officeDocument/2006/relationships/oleObject" Target="embeddings/oleObject355.bin"/><Relationship Id="rId1082" Type="http://schemas.openxmlformats.org/officeDocument/2006/relationships/image" Target="media/image659.emf"/><Relationship Id="rId105" Type="http://schemas.openxmlformats.org/officeDocument/2006/relationships/oleObject" Target="embeddings/oleObject49.bin"/><Relationship Id="rId312" Type="http://schemas.openxmlformats.org/officeDocument/2006/relationships/image" Target="media/image153.emf"/><Relationship Id="rId757" Type="http://schemas.openxmlformats.org/officeDocument/2006/relationships/image" Target="media/image442.png"/><Relationship Id="rId964" Type="http://schemas.openxmlformats.org/officeDocument/2006/relationships/image" Target="media/image580.png"/><Relationship Id="rId93" Type="http://schemas.openxmlformats.org/officeDocument/2006/relationships/oleObject" Target="embeddings/oleObject43.bin"/><Relationship Id="rId617" Type="http://schemas.openxmlformats.org/officeDocument/2006/relationships/image" Target="media/image349.emf"/><Relationship Id="rId824" Type="http://schemas.openxmlformats.org/officeDocument/2006/relationships/image" Target="media/image487.emf"/><Relationship Id="rId1247" Type="http://schemas.openxmlformats.org/officeDocument/2006/relationships/oleObject" Target="embeddings/oleObject472.bin"/><Relationship Id="rId1107" Type="http://schemas.openxmlformats.org/officeDocument/2006/relationships/oleObject" Target="embeddings/oleObject425.bin"/><Relationship Id="rId1314" Type="http://schemas.openxmlformats.org/officeDocument/2006/relationships/image" Target="media/image813.png"/><Relationship Id="rId20" Type="http://schemas.openxmlformats.org/officeDocument/2006/relationships/image" Target="media/image7.emf"/><Relationship Id="rId267" Type="http://schemas.openxmlformats.org/officeDocument/2006/relationships/oleObject" Target="embeddings/oleObject130.bin"/><Relationship Id="rId474" Type="http://schemas.openxmlformats.org/officeDocument/2006/relationships/oleObject" Target="embeddings/oleObject214.bin"/><Relationship Id="rId127" Type="http://schemas.openxmlformats.org/officeDocument/2006/relationships/oleObject" Target="embeddings/oleObject60.bin"/><Relationship Id="rId681" Type="http://schemas.openxmlformats.org/officeDocument/2006/relationships/oleObject" Target="embeddings/oleObject283.bin"/><Relationship Id="rId779" Type="http://schemas.openxmlformats.org/officeDocument/2006/relationships/image" Target="media/image457.emf"/><Relationship Id="rId986" Type="http://schemas.openxmlformats.org/officeDocument/2006/relationships/image" Target="media/image595.emf"/><Relationship Id="rId334" Type="http://schemas.openxmlformats.org/officeDocument/2006/relationships/image" Target="media/image164.emf"/><Relationship Id="rId541" Type="http://schemas.openxmlformats.org/officeDocument/2006/relationships/image" Target="media/image298.png"/><Relationship Id="rId639" Type="http://schemas.openxmlformats.org/officeDocument/2006/relationships/oleObject" Target="embeddings/oleObject269.bin"/><Relationship Id="rId1171" Type="http://schemas.openxmlformats.org/officeDocument/2006/relationships/image" Target="media/image718.emf"/><Relationship Id="rId1269" Type="http://schemas.openxmlformats.org/officeDocument/2006/relationships/image" Target="media/image783.png"/><Relationship Id="rId401" Type="http://schemas.openxmlformats.org/officeDocument/2006/relationships/image" Target="media/image205.emf"/><Relationship Id="rId846" Type="http://schemas.openxmlformats.org/officeDocument/2006/relationships/oleObject" Target="embeddings/oleObject338.bin"/><Relationship Id="rId1031" Type="http://schemas.openxmlformats.org/officeDocument/2006/relationships/image" Target="media/image625.emf"/><Relationship Id="rId1129" Type="http://schemas.openxmlformats.org/officeDocument/2006/relationships/image" Target="media/image690.png"/><Relationship Id="rId706" Type="http://schemas.openxmlformats.org/officeDocument/2006/relationships/image" Target="media/image408.png"/><Relationship Id="rId913" Type="http://schemas.openxmlformats.org/officeDocument/2006/relationships/image" Target="media/image546.png"/><Relationship Id="rId1336" Type="http://schemas.openxmlformats.org/officeDocument/2006/relationships/image" Target="media/image828.emf"/><Relationship Id="rId42" Type="http://schemas.openxmlformats.org/officeDocument/2006/relationships/image" Target="media/image18.emf"/><Relationship Id="rId191" Type="http://schemas.openxmlformats.org/officeDocument/2006/relationships/oleObject" Target="embeddings/oleObject92.bin"/><Relationship Id="rId289" Type="http://schemas.openxmlformats.org/officeDocument/2006/relationships/oleObject" Target="embeddings/oleObject141.bin"/><Relationship Id="rId496" Type="http://schemas.openxmlformats.org/officeDocument/2006/relationships/image" Target="media/image268.png"/><Relationship Id="rId149" Type="http://schemas.openxmlformats.org/officeDocument/2006/relationships/oleObject" Target="embeddings/oleObject71.bin"/><Relationship Id="rId356" Type="http://schemas.openxmlformats.org/officeDocument/2006/relationships/image" Target="media/image175.png"/><Relationship Id="rId563" Type="http://schemas.openxmlformats.org/officeDocument/2006/relationships/image" Target="media/image313.emf"/><Relationship Id="rId770" Type="http://schemas.openxmlformats.org/officeDocument/2006/relationships/image" Target="media/image451.emf"/><Relationship Id="rId1193" Type="http://schemas.openxmlformats.org/officeDocument/2006/relationships/oleObject" Target="embeddings/oleObject454.bin"/><Relationship Id="rId216" Type="http://schemas.openxmlformats.org/officeDocument/2006/relationships/image" Target="media/image105.emf"/><Relationship Id="rId423" Type="http://schemas.openxmlformats.org/officeDocument/2006/relationships/oleObject" Target="embeddings/oleObject197.bin"/><Relationship Id="rId868" Type="http://schemas.openxmlformats.org/officeDocument/2006/relationships/image" Target="media/image516.png"/><Relationship Id="rId1053" Type="http://schemas.openxmlformats.org/officeDocument/2006/relationships/oleObject" Target="embeddings/oleObject407.bin"/><Relationship Id="rId1260" Type="http://schemas.openxmlformats.org/officeDocument/2006/relationships/image" Target="media/image777.png"/><Relationship Id="rId630" Type="http://schemas.openxmlformats.org/officeDocument/2006/relationships/oleObject" Target="embeddings/oleObject266.bin"/><Relationship Id="rId728" Type="http://schemas.openxmlformats.org/officeDocument/2006/relationships/image" Target="media/image423.emf"/><Relationship Id="rId935" Type="http://schemas.openxmlformats.org/officeDocument/2006/relationships/image" Target="media/image561.emf"/><Relationship Id="rId1358" Type="http://schemas.openxmlformats.org/officeDocument/2006/relationships/footer" Target="footer1.xml"/><Relationship Id="rId64" Type="http://schemas.openxmlformats.org/officeDocument/2006/relationships/image" Target="media/image29.emf"/><Relationship Id="rId1120" Type="http://schemas.openxmlformats.org/officeDocument/2006/relationships/image" Target="media/image684.png"/><Relationship Id="rId1218" Type="http://schemas.openxmlformats.org/officeDocument/2006/relationships/image" Target="media/image749.png"/><Relationship Id="rId280" Type="http://schemas.openxmlformats.org/officeDocument/2006/relationships/image" Target="media/image137.emf"/><Relationship Id="rId140" Type="http://schemas.openxmlformats.org/officeDocument/2006/relationships/image" Target="media/image67.emf"/><Relationship Id="rId378" Type="http://schemas.openxmlformats.org/officeDocument/2006/relationships/image" Target="media/image190.emf"/><Relationship Id="rId585" Type="http://schemas.openxmlformats.org/officeDocument/2006/relationships/oleObject" Target="embeddings/oleObject251.bin"/><Relationship Id="rId792" Type="http://schemas.openxmlformats.org/officeDocument/2006/relationships/oleObject" Target="embeddings/oleObject320.bin"/><Relationship Id="rId6" Type="http://schemas.openxmlformats.org/officeDocument/2006/relationships/footnotes" Target="footnotes.xml"/><Relationship Id="rId238" Type="http://schemas.openxmlformats.org/officeDocument/2006/relationships/image" Target="media/image116.emf"/><Relationship Id="rId445" Type="http://schemas.openxmlformats.org/officeDocument/2006/relationships/image" Target="media/image234.png"/><Relationship Id="rId652" Type="http://schemas.openxmlformats.org/officeDocument/2006/relationships/image" Target="media/image372.png"/><Relationship Id="rId1075" Type="http://schemas.openxmlformats.org/officeDocument/2006/relationships/image" Target="media/image654.png"/><Relationship Id="rId1282" Type="http://schemas.openxmlformats.org/officeDocument/2006/relationships/image" Target="media/image792.emf"/><Relationship Id="rId305" Type="http://schemas.openxmlformats.org/officeDocument/2006/relationships/oleObject" Target="embeddings/oleObject149.bin"/><Relationship Id="rId512" Type="http://schemas.openxmlformats.org/officeDocument/2006/relationships/image" Target="media/image279.emf"/><Relationship Id="rId957" Type="http://schemas.openxmlformats.org/officeDocument/2006/relationships/oleObject" Target="embeddings/oleObject375.bin"/><Relationship Id="rId1142" Type="http://schemas.openxmlformats.org/officeDocument/2006/relationships/image" Target="media/image699.emf"/><Relationship Id="rId86" Type="http://schemas.openxmlformats.org/officeDocument/2006/relationships/image" Target="media/image40.emf"/><Relationship Id="rId817" Type="http://schemas.openxmlformats.org/officeDocument/2006/relationships/image" Target="media/image482.png"/><Relationship Id="rId1002" Type="http://schemas.openxmlformats.org/officeDocument/2006/relationships/oleObject" Target="embeddings/oleObject390.bin"/><Relationship Id="rId1307" Type="http://schemas.openxmlformats.org/officeDocument/2006/relationships/oleObject" Target="embeddings/oleObject492.bin"/><Relationship Id="rId13" Type="http://schemas.openxmlformats.org/officeDocument/2006/relationships/oleObject" Target="embeddings/oleObject3.bin"/><Relationship Id="rId162" Type="http://schemas.openxmlformats.org/officeDocument/2006/relationships/image" Target="media/image78.emf"/><Relationship Id="rId467" Type="http://schemas.openxmlformats.org/officeDocument/2006/relationships/image" Target="media/image249.emf"/><Relationship Id="rId1097" Type="http://schemas.openxmlformats.org/officeDocument/2006/relationships/image" Target="media/image669.emf"/><Relationship Id="rId674" Type="http://schemas.openxmlformats.org/officeDocument/2006/relationships/image" Target="media/image387.emf"/><Relationship Id="rId881" Type="http://schemas.openxmlformats.org/officeDocument/2006/relationships/image" Target="media/image525.emf"/><Relationship Id="rId979" Type="http://schemas.openxmlformats.org/officeDocument/2006/relationships/image" Target="media/image590.png"/><Relationship Id="rId24" Type="http://schemas.openxmlformats.org/officeDocument/2006/relationships/image" Target="media/image9.emf"/><Relationship Id="rId327" Type="http://schemas.openxmlformats.org/officeDocument/2006/relationships/oleObject" Target="embeddings/oleObject160.bin"/><Relationship Id="rId534" Type="http://schemas.openxmlformats.org/officeDocument/2006/relationships/oleObject" Target="embeddings/oleObject234.bin"/><Relationship Id="rId741" Type="http://schemas.openxmlformats.org/officeDocument/2006/relationships/oleObject" Target="embeddings/oleObject303.bin"/><Relationship Id="rId839" Type="http://schemas.openxmlformats.org/officeDocument/2006/relationships/image" Target="media/image497.emf"/><Relationship Id="rId1164" Type="http://schemas.openxmlformats.org/officeDocument/2006/relationships/image" Target="media/image713.png"/><Relationship Id="rId173" Type="http://schemas.openxmlformats.org/officeDocument/2006/relationships/oleObject" Target="embeddings/oleObject83.bin"/><Relationship Id="rId380" Type="http://schemas.openxmlformats.org/officeDocument/2006/relationships/image" Target="media/image191.png"/><Relationship Id="rId601" Type="http://schemas.openxmlformats.org/officeDocument/2006/relationships/image" Target="media/image338.png"/><Relationship Id="rId1024" Type="http://schemas.openxmlformats.org/officeDocument/2006/relationships/image" Target="media/image620.png"/><Relationship Id="rId1231" Type="http://schemas.openxmlformats.org/officeDocument/2006/relationships/image" Target="media/image758.emf"/><Relationship Id="rId240" Type="http://schemas.openxmlformats.org/officeDocument/2006/relationships/image" Target="media/image117.emf"/><Relationship Id="rId478" Type="http://schemas.openxmlformats.org/officeDocument/2006/relationships/image" Target="media/image256.png"/><Relationship Id="rId685" Type="http://schemas.openxmlformats.org/officeDocument/2006/relationships/image" Target="media/image394.png"/><Relationship Id="rId892" Type="http://schemas.openxmlformats.org/officeDocument/2006/relationships/image" Target="media/image532.png"/><Relationship Id="rId906" Type="http://schemas.openxmlformats.org/officeDocument/2006/relationships/oleObject" Target="embeddings/oleObject358.bin"/><Relationship Id="rId1329" Type="http://schemas.openxmlformats.org/officeDocument/2006/relationships/image" Target="media/image823.png"/><Relationship Id="rId35" Type="http://schemas.openxmlformats.org/officeDocument/2006/relationships/oleObject" Target="embeddings/oleObject14.bin"/><Relationship Id="rId100" Type="http://schemas.openxmlformats.org/officeDocument/2006/relationships/image" Target="media/image47.emf"/><Relationship Id="rId338" Type="http://schemas.openxmlformats.org/officeDocument/2006/relationships/image" Target="media/image166.emf"/><Relationship Id="rId545" Type="http://schemas.openxmlformats.org/officeDocument/2006/relationships/image" Target="media/image301.emf"/><Relationship Id="rId752" Type="http://schemas.openxmlformats.org/officeDocument/2006/relationships/image" Target="media/image439.emf"/><Relationship Id="rId1175" Type="http://schemas.openxmlformats.org/officeDocument/2006/relationships/oleObject" Target="embeddings/oleObject448.bin"/><Relationship Id="rId184" Type="http://schemas.openxmlformats.org/officeDocument/2006/relationships/image" Target="media/image89.emf"/><Relationship Id="rId391" Type="http://schemas.openxmlformats.org/officeDocument/2006/relationships/image" Target="media/image198.png"/><Relationship Id="rId405" Type="http://schemas.openxmlformats.org/officeDocument/2006/relationships/oleObject" Target="embeddings/oleObject191.bin"/><Relationship Id="rId612" Type="http://schemas.openxmlformats.org/officeDocument/2006/relationships/oleObject" Target="embeddings/oleObject260.bin"/><Relationship Id="rId1035" Type="http://schemas.openxmlformats.org/officeDocument/2006/relationships/oleObject" Target="embeddings/oleObject401.bin"/><Relationship Id="rId1242" Type="http://schemas.openxmlformats.org/officeDocument/2006/relationships/image" Target="media/image765.png"/><Relationship Id="rId251" Type="http://schemas.openxmlformats.org/officeDocument/2006/relationships/oleObject" Target="embeddings/oleObject122.bin"/><Relationship Id="rId489" Type="http://schemas.openxmlformats.org/officeDocument/2006/relationships/oleObject" Target="embeddings/oleObject219.bin"/><Relationship Id="rId696" Type="http://schemas.openxmlformats.org/officeDocument/2006/relationships/oleObject" Target="embeddings/oleObject288.bin"/><Relationship Id="rId917" Type="http://schemas.openxmlformats.org/officeDocument/2006/relationships/image" Target="media/image549.emf"/><Relationship Id="rId1102" Type="http://schemas.openxmlformats.org/officeDocument/2006/relationships/image" Target="media/image672.png"/><Relationship Id="rId46" Type="http://schemas.openxmlformats.org/officeDocument/2006/relationships/image" Target="media/image20.emf"/><Relationship Id="rId349" Type="http://schemas.openxmlformats.org/officeDocument/2006/relationships/oleObject" Target="embeddings/oleObject171.bin"/><Relationship Id="rId556" Type="http://schemas.openxmlformats.org/officeDocument/2006/relationships/image" Target="media/image308.png"/><Relationship Id="rId763" Type="http://schemas.openxmlformats.org/officeDocument/2006/relationships/image" Target="media/image446.png"/><Relationship Id="rId1186" Type="http://schemas.openxmlformats.org/officeDocument/2006/relationships/image" Target="media/image728.emf"/><Relationship Id="rId111" Type="http://schemas.openxmlformats.org/officeDocument/2006/relationships/oleObject" Target="embeddings/oleObject52.bin"/><Relationship Id="rId195" Type="http://schemas.openxmlformats.org/officeDocument/2006/relationships/oleObject" Target="embeddings/oleObject94.bin"/><Relationship Id="rId209" Type="http://schemas.openxmlformats.org/officeDocument/2006/relationships/oleObject" Target="embeddings/oleObject101.bin"/><Relationship Id="rId416" Type="http://schemas.openxmlformats.org/officeDocument/2006/relationships/image" Target="media/image215.emf"/><Relationship Id="rId970" Type="http://schemas.openxmlformats.org/officeDocument/2006/relationships/image" Target="media/image584.png"/><Relationship Id="rId1046" Type="http://schemas.openxmlformats.org/officeDocument/2006/relationships/image" Target="media/image635.emf"/><Relationship Id="rId1253" Type="http://schemas.openxmlformats.org/officeDocument/2006/relationships/oleObject" Target="embeddings/oleObject474.bin"/><Relationship Id="rId623" Type="http://schemas.openxmlformats.org/officeDocument/2006/relationships/image" Target="media/image353.emf"/><Relationship Id="rId830" Type="http://schemas.openxmlformats.org/officeDocument/2006/relationships/image" Target="media/image491.emf"/><Relationship Id="rId928" Type="http://schemas.openxmlformats.org/officeDocument/2006/relationships/image" Target="media/image556.png"/><Relationship Id="rId57" Type="http://schemas.openxmlformats.org/officeDocument/2006/relationships/oleObject" Target="embeddings/oleObject25.bin"/><Relationship Id="rId262" Type="http://schemas.openxmlformats.org/officeDocument/2006/relationships/image" Target="media/image128.emf"/><Relationship Id="rId567" Type="http://schemas.openxmlformats.org/officeDocument/2006/relationships/oleObject" Target="embeddings/oleObject245.bin"/><Relationship Id="rId1113" Type="http://schemas.openxmlformats.org/officeDocument/2006/relationships/oleObject" Target="embeddings/oleObject427.bin"/><Relationship Id="rId1197" Type="http://schemas.openxmlformats.org/officeDocument/2006/relationships/image" Target="media/image735.png"/><Relationship Id="rId1320" Type="http://schemas.openxmlformats.org/officeDocument/2006/relationships/image" Target="media/image817.png"/><Relationship Id="rId122" Type="http://schemas.openxmlformats.org/officeDocument/2006/relationships/image" Target="media/image58.emf"/><Relationship Id="rId774" Type="http://schemas.openxmlformats.org/officeDocument/2006/relationships/oleObject" Target="embeddings/oleObject314.bin"/><Relationship Id="rId981" Type="http://schemas.openxmlformats.org/officeDocument/2006/relationships/oleObject" Target="embeddings/oleObject383.bin"/><Relationship Id="rId1057" Type="http://schemas.openxmlformats.org/officeDocument/2006/relationships/image" Target="media/image642.png"/><Relationship Id="rId427" Type="http://schemas.openxmlformats.org/officeDocument/2006/relationships/image" Target="media/image222.png"/><Relationship Id="rId634" Type="http://schemas.openxmlformats.org/officeDocument/2006/relationships/image" Target="media/image360.png"/><Relationship Id="rId841" Type="http://schemas.openxmlformats.org/officeDocument/2006/relationships/image" Target="media/image498.png"/><Relationship Id="rId1264" Type="http://schemas.openxmlformats.org/officeDocument/2006/relationships/image" Target="media/image780.emf"/><Relationship Id="rId273" Type="http://schemas.openxmlformats.org/officeDocument/2006/relationships/oleObject" Target="embeddings/oleObject133.bin"/><Relationship Id="rId480" Type="http://schemas.openxmlformats.org/officeDocument/2006/relationships/oleObject" Target="embeddings/oleObject216.bin"/><Relationship Id="rId701" Type="http://schemas.openxmlformats.org/officeDocument/2006/relationships/image" Target="media/image405.emf"/><Relationship Id="rId939" Type="http://schemas.openxmlformats.org/officeDocument/2006/relationships/oleObject" Target="embeddings/oleObject369.bin"/><Relationship Id="rId1124" Type="http://schemas.openxmlformats.org/officeDocument/2006/relationships/oleObject" Target="embeddings/oleObject431.bin"/><Relationship Id="rId1331" Type="http://schemas.openxmlformats.org/officeDocument/2006/relationships/oleObject" Target="embeddings/oleObject500.bin"/><Relationship Id="rId68" Type="http://schemas.openxmlformats.org/officeDocument/2006/relationships/image" Target="media/image31.emf"/><Relationship Id="rId133" Type="http://schemas.openxmlformats.org/officeDocument/2006/relationships/oleObject" Target="embeddings/oleObject63.bin"/><Relationship Id="rId340" Type="http://schemas.openxmlformats.org/officeDocument/2006/relationships/image" Target="media/image167.emf"/><Relationship Id="rId578" Type="http://schemas.openxmlformats.org/officeDocument/2006/relationships/image" Target="media/image323.emf"/><Relationship Id="rId785" Type="http://schemas.openxmlformats.org/officeDocument/2006/relationships/image" Target="media/image461.emf"/><Relationship Id="rId992" Type="http://schemas.openxmlformats.org/officeDocument/2006/relationships/image" Target="media/image599.emf"/><Relationship Id="rId200" Type="http://schemas.openxmlformats.org/officeDocument/2006/relationships/image" Target="media/image97.emf"/><Relationship Id="rId438" Type="http://schemas.openxmlformats.org/officeDocument/2006/relationships/oleObject" Target="embeddings/oleObject202.bin"/><Relationship Id="rId645" Type="http://schemas.openxmlformats.org/officeDocument/2006/relationships/oleObject" Target="embeddings/oleObject271.bin"/><Relationship Id="rId852" Type="http://schemas.openxmlformats.org/officeDocument/2006/relationships/oleObject" Target="embeddings/oleObject340.bin"/><Relationship Id="rId1068" Type="http://schemas.openxmlformats.org/officeDocument/2006/relationships/oleObject" Target="embeddings/oleObject412.bin"/><Relationship Id="rId1275" Type="http://schemas.openxmlformats.org/officeDocument/2006/relationships/image" Target="media/image787.png"/><Relationship Id="rId284" Type="http://schemas.openxmlformats.org/officeDocument/2006/relationships/image" Target="media/image139.emf"/><Relationship Id="rId491" Type="http://schemas.openxmlformats.org/officeDocument/2006/relationships/image" Target="media/image265.emf"/><Relationship Id="rId505" Type="http://schemas.openxmlformats.org/officeDocument/2006/relationships/image" Target="media/image274.png"/><Relationship Id="rId712" Type="http://schemas.openxmlformats.org/officeDocument/2006/relationships/image" Target="media/image412.png"/><Relationship Id="rId1135" Type="http://schemas.openxmlformats.org/officeDocument/2006/relationships/image" Target="media/image694.png"/><Relationship Id="rId1342" Type="http://schemas.openxmlformats.org/officeDocument/2006/relationships/image" Target="media/image832.emf"/><Relationship Id="rId79" Type="http://schemas.openxmlformats.org/officeDocument/2006/relationships/oleObject" Target="embeddings/oleObject36.bin"/><Relationship Id="rId144" Type="http://schemas.openxmlformats.org/officeDocument/2006/relationships/image" Target="media/image69.emf"/><Relationship Id="rId589" Type="http://schemas.openxmlformats.org/officeDocument/2006/relationships/image" Target="media/image330.png"/><Relationship Id="rId796" Type="http://schemas.openxmlformats.org/officeDocument/2006/relationships/image" Target="media/image468.png"/><Relationship Id="rId1202" Type="http://schemas.openxmlformats.org/officeDocument/2006/relationships/oleObject" Target="embeddings/oleObject457.bin"/><Relationship Id="rId351" Type="http://schemas.openxmlformats.org/officeDocument/2006/relationships/oleObject" Target="embeddings/oleObject172.bin"/><Relationship Id="rId449" Type="http://schemas.openxmlformats.org/officeDocument/2006/relationships/image" Target="media/image237.emf"/><Relationship Id="rId656" Type="http://schemas.openxmlformats.org/officeDocument/2006/relationships/image" Target="media/image375.emf"/><Relationship Id="rId863" Type="http://schemas.openxmlformats.org/officeDocument/2006/relationships/image" Target="media/image513.emf"/><Relationship Id="rId1079" Type="http://schemas.openxmlformats.org/officeDocument/2006/relationships/image" Target="media/image657.emf"/><Relationship Id="rId1286" Type="http://schemas.openxmlformats.org/officeDocument/2006/relationships/oleObject" Target="embeddings/oleObject485.bin"/><Relationship Id="rId211" Type="http://schemas.openxmlformats.org/officeDocument/2006/relationships/oleObject" Target="embeddings/oleObject102.bin"/><Relationship Id="rId295" Type="http://schemas.openxmlformats.org/officeDocument/2006/relationships/oleObject" Target="embeddings/oleObject144.bin"/><Relationship Id="rId309" Type="http://schemas.openxmlformats.org/officeDocument/2006/relationships/oleObject" Target="embeddings/oleObject151.bin"/><Relationship Id="rId516" Type="http://schemas.openxmlformats.org/officeDocument/2006/relationships/oleObject" Target="embeddings/oleObject228.bin"/><Relationship Id="rId1146" Type="http://schemas.openxmlformats.org/officeDocument/2006/relationships/oleObject" Target="embeddings/oleObject438.bin"/><Relationship Id="rId723" Type="http://schemas.openxmlformats.org/officeDocument/2006/relationships/oleObject" Target="embeddings/oleObject297.bin"/><Relationship Id="rId930" Type="http://schemas.openxmlformats.org/officeDocument/2006/relationships/oleObject" Target="embeddings/oleObject366.bin"/><Relationship Id="rId1006" Type="http://schemas.openxmlformats.org/officeDocument/2006/relationships/image" Target="media/image608.png"/><Relationship Id="rId1353" Type="http://schemas.openxmlformats.org/officeDocument/2006/relationships/image" Target="media/image839.png"/><Relationship Id="rId155" Type="http://schemas.openxmlformats.org/officeDocument/2006/relationships/oleObject" Target="embeddings/oleObject74.bin"/><Relationship Id="rId362" Type="http://schemas.openxmlformats.org/officeDocument/2006/relationships/image" Target="media/image179.png"/><Relationship Id="rId1213" Type="http://schemas.openxmlformats.org/officeDocument/2006/relationships/image" Target="media/image746.emf"/><Relationship Id="rId1297" Type="http://schemas.openxmlformats.org/officeDocument/2006/relationships/image" Target="media/image802.emf"/><Relationship Id="rId222" Type="http://schemas.openxmlformats.org/officeDocument/2006/relationships/image" Target="media/image108.emf"/><Relationship Id="rId667" Type="http://schemas.openxmlformats.org/officeDocument/2006/relationships/image" Target="media/image382.png"/><Relationship Id="rId874" Type="http://schemas.openxmlformats.org/officeDocument/2006/relationships/image" Target="media/image520.png"/><Relationship Id="rId17" Type="http://schemas.openxmlformats.org/officeDocument/2006/relationships/oleObject" Target="embeddings/oleObject5.bin"/><Relationship Id="rId527" Type="http://schemas.openxmlformats.org/officeDocument/2006/relationships/image" Target="media/image289.emf"/><Relationship Id="rId734" Type="http://schemas.openxmlformats.org/officeDocument/2006/relationships/image" Target="media/image427.emf"/><Relationship Id="rId941" Type="http://schemas.openxmlformats.org/officeDocument/2006/relationships/image" Target="media/image565.emf"/><Relationship Id="rId1157" Type="http://schemas.openxmlformats.org/officeDocument/2006/relationships/oleObject" Target="embeddings/oleObject442.bin"/><Relationship Id="rId70" Type="http://schemas.openxmlformats.org/officeDocument/2006/relationships/image" Target="media/image32.emf"/><Relationship Id="rId166" Type="http://schemas.openxmlformats.org/officeDocument/2006/relationships/image" Target="media/image80.emf"/><Relationship Id="rId373" Type="http://schemas.openxmlformats.org/officeDocument/2006/relationships/oleObject" Target="embeddings/oleObject180.bin"/><Relationship Id="rId580" Type="http://schemas.openxmlformats.org/officeDocument/2006/relationships/image" Target="media/image324.png"/><Relationship Id="rId801" Type="http://schemas.openxmlformats.org/officeDocument/2006/relationships/oleObject" Target="embeddings/oleObject323.bin"/><Relationship Id="rId1017" Type="http://schemas.openxmlformats.org/officeDocument/2006/relationships/oleObject" Target="embeddings/oleObject395.bin"/><Relationship Id="rId1224" Type="http://schemas.openxmlformats.org/officeDocument/2006/relationships/image" Target="media/image753.png"/><Relationship Id="rId1" Type="http://schemas.openxmlformats.org/officeDocument/2006/relationships/customXml" Target="../customXml/item1.xml"/><Relationship Id="rId233" Type="http://schemas.openxmlformats.org/officeDocument/2006/relationships/oleObject" Target="embeddings/oleObject113.bin"/><Relationship Id="rId440" Type="http://schemas.openxmlformats.org/officeDocument/2006/relationships/image" Target="media/image231.emf"/><Relationship Id="rId678" Type="http://schemas.openxmlformats.org/officeDocument/2006/relationships/oleObject" Target="embeddings/oleObject282.bin"/><Relationship Id="rId885" Type="http://schemas.openxmlformats.org/officeDocument/2006/relationships/oleObject" Target="embeddings/oleObject351.bin"/><Relationship Id="rId1070" Type="http://schemas.openxmlformats.org/officeDocument/2006/relationships/image" Target="media/image651.emf"/><Relationship Id="rId28" Type="http://schemas.openxmlformats.org/officeDocument/2006/relationships/image" Target="media/image11.emf"/><Relationship Id="rId300" Type="http://schemas.openxmlformats.org/officeDocument/2006/relationships/image" Target="media/image147.emf"/><Relationship Id="rId538" Type="http://schemas.openxmlformats.org/officeDocument/2006/relationships/image" Target="media/image296.png"/><Relationship Id="rId745" Type="http://schemas.openxmlformats.org/officeDocument/2006/relationships/image" Target="media/image434.png"/><Relationship Id="rId952" Type="http://schemas.openxmlformats.org/officeDocument/2006/relationships/image" Target="media/image572.png"/><Relationship Id="rId1168" Type="http://schemas.openxmlformats.org/officeDocument/2006/relationships/image" Target="media/image716.emf"/><Relationship Id="rId81" Type="http://schemas.openxmlformats.org/officeDocument/2006/relationships/oleObject" Target="embeddings/oleObject37.bin"/><Relationship Id="rId177" Type="http://schemas.openxmlformats.org/officeDocument/2006/relationships/oleObject" Target="embeddings/oleObject85.bin"/><Relationship Id="rId384" Type="http://schemas.openxmlformats.org/officeDocument/2006/relationships/image" Target="media/image194.emf"/><Relationship Id="rId591" Type="http://schemas.openxmlformats.org/officeDocument/2006/relationships/oleObject" Target="embeddings/oleObject253.bin"/><Relationship Id="rId605" Type="http://schemas.openxmlformats.org/officeDocument/2006/relationships/image" Target="media/image341.emf"/><Relationship Id="rId812" Type="http://schemas.openxmlformats.org/officeDocument/2006/relationships/image" Target="media/image479.emf"/><Relationship Id="rId1028" Type="http://schemas.openxmlformats.org/officeDocument/2006/relationships/image" Target="media/image623.emf"/><Relationship Id="rId1235" Type="http://schemas.openxmlformats.org/officeDocument/2006/relationships/oleObject" Target="embeddings/oleObject468.bin"/><Relationship Id="rId244" Type="http://schemas.openxmlformats.org/officeDocument/2006/relationships/image" Target="media/image119.emf"/><Relationship Id="rId689" Type="http://schemas.openxmlformats.org/officeDocument/2006/relationships/image" Target="media/image397.emf"/><Relationship Id="rId896" Type="http://schemas.openxmlformats.org/officeDocument/2006/relationships/image" Target="media/image535.emf"/><Relationship Id="rId1081" Type="http://schemas.openxmlformats.org/officeDocument/2006/relationships/image" Target="media/image658.png"/><Relationship Id="rId1302" Type="http://schemas.openxmlformats.org/officeDocument/2006/relationships/image" Target="media/image805.png"/><Relationship Id="rId39" Type="http://schemas.openxmlformats.org/officeDocument/2006/relationships/oleObject" Target="embeddings/oleObject16.bin"/><Relationship Id="rId451" Type="http://schemas.openxmlformats.org/officeDocument/2006/relationships/image" Target="media/image238.png"/><Relationship Id="rId549" Type="http://schemas.openxmlformats.org/officeDocument/2006/relationships/oleObject" Target="embeddings/oleObject239.bin"/><Relationship Id="rId756" Type="http://schemas.openxmlformats.org/officeDocument/2006/relationships/oleObject" Target="embeddings/oleObject308.bin"/><Relationship Id="rId1179" Type="http://schemas.openxmlformats.org/officeDocument/2006/relationships/image" Target="media/image723.png"/><Relationship Id="rId104" Type="http://schemas.openxmlformats.org/officeDocument/2006/relationships/image" Target="media/image49.emf"/><Relationship Id="rId188" Type="http://schemas.openxmlformats.org/officeDocument/2006/relationships/image" Target="media/image91.emf"/><Relationship Id="rId311" Type="http://schemas.openxmlformats.org/officeDocument/2006/relationships/oleObject" Target="embeddings/oleObject152.bin"/><Relationship Id="rId395" Type="http://schemas.openxmlformats.org/officeDocument/2006/relationships/image" Target="media/image201.emf"/><Relationship Id="rId409" Type="http://schemas.openxmlformats.org/officeDocument/2006/relationships/image" Target="media/image210.png"/><Relationship Id="rId963" Type="http://schemas.openxmlformats.org/officeDocument/2006/relationships/oleObject" Target="embeddings/oleObject377.bin"/><Relationship Id="rId1039" Type="http://schemas.openxmlformats.org/officeDocument/2006/relationships/image" Target="media/image630.png"/><Relationship Id="rId1246" Type="http://schemas.openxmlformats.org/officeDocument/2006/relationships/image" Target="media/image768.emf"/><Relationship Id="rId92" Type="http://schemas.openxmlformats.org/officeDocument/2006/relationships/image" Target="media/image43.emf"/><Relationship Id="rId616" Type="http://schemas.openxmlformats.org/officeDocument/2006/relationships/image" Target="media/image348.png"/><Relationship Id="rId823" Type="http://schemas.openxmlformats.org/officeDocument/2006/relationships/image" Target="media/image486.png"/><Relationship Id="rId255" Type="http://schemas.openxmlformats.org/officeDocument/2006/relationships/oleObject" Target="embeddings/oleObject124.bin"/><Relationship Id="rId462" Type="http://schemas.openxmlformats.org/officeDocument/2006/relationships/oleObject" Target="embeddings/oleObject210.bin"/><Relationship Id="rId1092" Type="http://schemas.openxmlformats.org/officeDocument/2006/relationships/oleObject" Target="embeddings/oleObject420.bin"/><Relationship Id="rId1106" Type="http://schemas.openxmlformats.org/officeDocument/2006/relationships/image" Target="media/image675.emf"/><Relationship Id="rId1313" Type="http://schemas.openxmlformats.org/officeDocument/2006/relationships/oleObject" Target="embeddings/oleObject494.bin"/><Relationship Id="rId115" Type="http://schemas.openxmlformats.org/officeDocument/2006/relationships/oleObject" Target="embeddings/oleObject54.bin"/><Relationship Id="rId322" Type="http://schemas.openxmlformats.org/officeDocument/2006/relationships/image" Target="media/image158.emf"/><Relationship Id="rId767" Type="http://schemas.openxmlformats.org/officeDocument/2006/relationships/image" Target="media/image449.emf"/><Relationship Id="rId974" Type="http://schemas.openxmlformats.org/officeDocument/2006/relationships/image" Target="media/image587.emf"/><Relationship Id="rId199" Type="http://schemas.openxmlformats.org/officeDocument/2006/relationships/oleObject" Target="embeddings/oleObject96.bin"/><Relationship Id="rId627" Type="http://schemas.openxmlformats.org/officeDocument/2006/relationships/oleObject" Target="embeddings/oleObject265.bin"/><Relationship Id="rId834" Type="http://schemas.openxmlformats.org/officeDocument/2006/relationships/oleObject" Target="embeddings/oleObject334.bin"/><Relationship Id="rId1257" Type="http://schemas.openxmlformats.org/officeDocument/2006/relationships/image" Target="media/image775.png"/><Relationship Id="rId266" Type="http://schemas.openxmlformats.org/officeDocument/2006/relationships/image" Target="media/image130.emf"/><Relationship Id="rId473" Type="http://schemas.openxmlformats.org/officeDocument/2006/relationships/image" Target="media/image253.emf"/><Relationship Id="rId680" Type="http://schemas.openxmlformats.org/officeDocument/2006/relationships/image" Target="media/image391.emf"/><Relationship Id="rId901" Type="http://schemas.openxmlformats.org/officeDocument/2006/relationships/image" Target="media/image538.png"/><Relationship Id="rId1117" Type="http://schemas.openxmlformats.org/officeDocument/2006/relationships/image" Target="media/image682.png"/><Relationship Id="rId1324" Type="http://schemas.openxmlformats.org/officeDocument/2006/relationships/image" Target="media/image820.emf"/><Relationship Id="rId30" Type="http://schemas.openxmlformats.org/officeDocument/2006/relationships/image" Target="media/image12.emf"/><Relationship Id="rId126" Type="http://schemas.openxmlformats.org/officeDocument/2006/relationships/image" Target="media/image60.emf"/><Relationship Id="rId333" Type="http://schemas.openxmlformats.org/officeDocument/2006/relationships/oleObject" Target="embeddings/oleObject163.bin"/><Relationship Id="rId540" Type="http://schemas.openxmlformats.org/officeDocument/2006/relationships/oleObject" Target="embeddings/oleObject236.bin"/><Relationship Id="rId778" Type="http://schemas.openxmlformats.org/officeDocument/2006/relationships/image" Target="media/image456.png"/><Relationship Id="rId985" Type="http://schemas.openxmlformats.org/officeDocument/2006/relationships/image" Target="media/image594.png"/><Relationship Id="rId1170" Type="http://schemas.openxmlformats.org/officeDocument/2006/relationships/image" Target="media/image717.png"/><Relationship Id="rId638" Type="http://schemas.openxmlformats.org/officeDocument/2006/relationships/image" Target="media/image363.emf"/><Relationship Id="rId845" Type="http://schemas.openxmlformats.org/officeDocument/2006/relationships/image" Target="media/image501.emf"/><Relationship Id="rId1030" Type="http://schemas.openxmlformats.org/officeDocument/2006/relationships/image" Target="media/image624.png"/><Relationship Id="rId1268" Type="http://schemas.openxmlformats.org/officeDocument/2006/relationships/oleObject" Target="embeddings/oleObject479.bin"/><Relationship Id="rId277" Type="http://schemas.openxmlformats.org/officeDocument/2006/relationships/oleObject" Target="embeddings/oleObject135.bin"/><Relationship Id="rId400" Type="http://schemas.openxmlformats.org/officeDocument/2006/relationships/image" Target="media/image204.png"/><Relationship Id="rId484" Type="http://schemas.openxmlformats.org/officeDocument/2006/relationships/image" Target="media/image260.png"/><Relationship Id="rId705" Type="http://schemas.openxmlformats.org/officeDocument/2006/relationships/image" Target="media/image407.png"/><Relationship Id="rId1128" Type="http://schemas.openxmlformats.org/officeDocument/2006/relationships/oleObject" Target="embeddings/oleObject432.bin"/><Relationship Id="rId1335" Type="http://schemas.openxmlformats.org/officeDocument/2006/relationships/image" Target="media/image827.png"/><Relationship Id="rId137" Type="http://schemas.openxmlformats.org/officeDocument/2006/relationships/oleObject" Target="embeddings/oleObject65.bin"/><Relationship Id="rId344" Type="http://schemas.openxmlformats.org/officeDocument/2006/relationships/image" Target="media/image169.emf"/><Relationship Id="rId691" Type="http://schemas.openxmlformats.org/officeDocument/2006/relationships/image" Target="media/image398.png"/><Relationship Id="rId789" Type="http://schemas.openxmlformats.org/officeDocument/2006/relationships/oleObject" Target="embeddings/oleObject319.bin"/><Relationship Id="rId912" Type="http://schemas.openxmlformats.org/officeDocument/2006/relationships/oleObject" Target="embeddings/oleObject360.bin"/><Relationship Id="rId996" Type="http://schemas.openxmlformats.org/officeDocument/2006/relationships/oleObject" Target="embeddings/oleObject388.bin"/><Relationship Id="rId41" Type="http://schemas.openxmlformats.org/officeDocument/2006/relationships/oleObject" Target="embeddings/oleObject17.bin"/><Relationship Id="rId551" Type="http://schemas.openxmlformats.org/officeDocument/2006/relationships/image" Target="media/image305.emf"/><Relationship Id="rId649" Type="http://schemas.openxmlformats.org/officeDocument/2006/relationships/image" Target="media/image370.png"/><Relationship Id="rId856" Type="http://schemas.openxmlformats.org/officeDocument/2006/relationships/image" Target="media/image508.png"/><Relationship Id="rId1181" Type="http://schemas.openxmlformats.org/officeDocument/2006/relationships/oleObject" Target="embeddings/oleObject450.bin"/><Relationship Id="rId1279" Type="http://schemas.openxmlformats.org/officeDocument/2006/relationships/image" Target="media/image790.emf"/><Relationship Id="rId190" Type="http://schemas.openxmlformats.org/officeDocument/2006/relationships/image" Target="media/image92.emf"/><Relationship Id="rId204" Type="http://schemas.openxmlformats.org/officeDocument/2006/relationships/image" Target="media/image99.emf"/><Relationship Id="rId288" Type="http://schemas.openxmlformats.org/officeDocument/2006/relationships/image" Target="media/image141.emf"/><Relationship Id="rId411" Type="http://schemas.openxmlformats.org/officeDocument/2006/relationships/oleObject" Target="embeddings/oleObject193.bin"/><Relationship Id="rId509" Type="http://schemas.openxmlformats.org/officeDocument/2006/relationships/image" Target="media/image277.emf"/><Relationship Id="rId1041" Type="http://schemas.openxmlformats.org/officeDocument/2006/relationships/oleObject" Target="embeddings/oleObject403.bin"/><Relationship Id="rId1139" Type="http://schemas.openxmlformats.org/officeDocument/2006/relationships/image" Target="media/image697.emf"/><Relationship Id="rId1346" Type="http://schemas.openxmlformats.org/officeDocument/2006/relationships/oleObject" Target="embeddings/oleObject505.bin"/><Relationship Id="rId495" Type="http://schemas.openxmlformats.org/officeDocument/2006/relationships/oleObject" Target="embeddings/oleObject221.bin"/><Relationship Id="rId716" Type="http://schemas.openxmlformats.org/officeDocument/2006/relationships/image" Target="media/image415.emf"/><Relationship Id="rId923" Type="http://schemas.openxmlformats.org/officeDocument/2006/relationships/image" Target="media/image553.emf"/><Relationship Id="rId52" Type="http://schemas.openxmlformats.org/officeDocument/2006/relationships/image" Target="media/image23.emf"/><Relationship Id="rId148" Type="http://schemas.openxmlformats.org/officeDocument/2006/relationships/image" Target="media/image71.emf"/><Relationship Id="rId355" Type="http://schemas.openxmlformats.org/officeDocument/2006/relationships/oleObject" Target="embeddings/oleObject174.bin"/><Relationship Id="rId562" Type="http://schemas.openxmlformats.org/officeDocument/2006/relationships/image" Target="media/image312.png"/><Relationship Id="rId1192" Type="http://schemas.openxmlformats.org/officeDocument/2006/relationships/image" Target="media/image732.emf"/><Relationship Id="rId1206" Type="http://schemas.openxmlformats.org/officeDocument/2006/relationships/image" Target="media/image741.png"/><Relationship Id="rId215" Type="http://schemas.openxmlformats.org/officeDocument/2006/relationships/oleObject" Target="embeddings/oleObject104.bin"/><Relationship Id="rId422" Type="http://schemas.openxmlformats.org/officeDocument/2006/relationships/image" Target="media/image219.emf"/><Relationship Id="rId867" Type="http://schemas.openxmlformats.org/officeDocument/2006/relationships/oleObject" Target="embeddings/oleObject345.bin"/><Relationship Id="rId1052" Type="http://schemas.openxmlformats.org/officeDocument/2006/relationships/image" Target="media/image639.emf"/><Relationship Id="rId299" Type="http://schemas.openxmlformats.org/officeDocument/2006/relationships/oleObject" Target="embeddings/oleObject146.bin"/><Relationship Id="rId727" Type="http://schemas.openxmlformats.org/officeDocument/2006/relationships/image" Target="media/image422.png"/><Relationship Id="rId934" Type="http://schemas.openxmlformats.org/officeDocument/2006/relationships/image" Target="media/image560.png"/><Relationship Id="rId1357" Type="http://schemas.openxmlformats.org/officeDocument/2006/relationships/oleObject" Target="embeddings/oleObject509.bin"/><Relationship Id="rId63" Type="http://schemas.openxmlformats.org/officeDocument/2006/relationships/oleObject" Target="embeddings/oleObject28.bin"/><Relationship Id="rId159" Type="http://schemas.openxmlformats.org/officeDocument/2006/relationships/oleObject" Target="embeddings/oleObject76.bin"/><Relationship Id="rId366" Type="http://schemas.openxmlformats.org/officeDocument/2006/relationships/image" Target="media/image182.emf"/><Relationship Id="rId573" Type="http://schemas.openxmlformats.org/officeDocument/2006/relationships/oleObject" Target="embeddings/oleObject247.bin"/><Relationship Id="rId780" Type="http://schemas.openxmlformats.org/officeDocument/2006/relationships/oleObject" Target="embeddings/oleObject316.bin"/><Relationship Id="rId1217" Type="http://schemas.openxmlformats.org/officeDocument/2006/relationships/oleObject" Target="embeddings/oleObject462.bin"/><Relationship Id="rId226" Type="http://schemas.openxmlformats.org/officeDocument/2006/relationships/image" Target="media/image110.emf"/><Relationship Id="rId433" Type="http://schemas.openxmlformats.org/officeDocument/2006/relationships/image" Target="media/image226.png"/><Relationship Id="rId878" Type="http://schemas.openxmlformats.org/officeDocument/2006/relationships/image" Target="media/image523.emf"/><Relationship Id="rId1063" Type="http://schemas.openxmlformats.org/officeDocument/2006/relationships/image" Target="media/image646.png"/><Relationship Id="rId1270" Type="http://schemas.openxmlformats.org/officeDocument/2006/relationships/image" Target="media/image784.emf"/><Relationship Id="rId640" Type="http://schemas.openxmlformats.org/officeDocument/2006/relationships/image" Target="media/image364.png"/><Relationship Id="rId738" Type="http://schemas.openxmlformats.org/officeDocument/2006/relationships/oleObject" Target="embeddings/oleObject302.bin"/><Relationship Id="rId945" Type="http://schemas.openxmlformats.org/officeDocument/2006/relationships/oleObject" Target="embeddings/oleObject371.bin"/><Relationship Id="rId74" Type="http://schemas.openxmlformats.org/officeDocument/2006/relationships/image" Target="media/image34.emf"/><Relationship Id="rId377" Type="http://schemas.openxmlformats.org/officeDocument/2006/relationships/image" Target="media/image189.png"/><Relationship Id="rId500" Type="http://schemas.openxmlformats.org/officeDocument/2006/relationships/image" Target="media/image271.emf"/><Relationship Id="rId584" Type="http://schemas.openxmlformats.org/officeDocument/2006/relationships/image" Target="media/image327.emf"/><Relationship Id="rId805" Type="http://schemas.openxmlformats.org/officeDocument/2006/relationships/image" Target="media/image474.png"/><Relationship Id="rId1130" Type="http://schemas.openxmlformats.org/officeDocument/2006/relationships/image" Target="media/image691.emf"/><Relationship Id="rId1228" Type="http://schemas.openxmlformats.org/officeDocument/2006/relationships/image" Target="media/image756.emf"/><Relationship Id="rId5" Type="http://schemas.openxmlformats.org/officeDocument/2006/relationships/webSettings" Target="webSettings.xml"/><Relationship Id="rId237" Type="http://schemas.openxmlformats.org/officeDocument/2006/relationships/oleObject" Target="embeddings/oleObject115.bin"/><Relationship Id="rId791" Type="http://schemas.openxmlformats.org/officeDocument/2006/relationships/image" Target="media/image465.emf"/><Relationship Id="rId889" Type="http://schemas.openxmlformats.org/officeDocument/2006/relationships/image" Target="media/image530.png"/><Relationship Id="rId1074" Type="http://schemas.openxmlformats.org/officeDocument/2006/relationships/oleObject" Target="embeddings/oleObject414.bin"/><Relationship Id="rId444" Type="http://schemas.openxmlformats.org/officeDocument/2006/relationships/oleObject" Target="embeddings/oleObject204.bin"/><Relationship Id="rId651" Type="http://schemas.openxmlformats.org/officeDocument/2006/relationships/oleObject" Target="embeddings/oleObject273.bin"/><Relationship Id="rId749" Type="http://schemas.openxmlformats.org/officeDocument/2006/relationships/image" Target="media/image437.emf"/><Relationship Id="rId1281" Type="http://schemas.openxmlformats.org/officeDocument/2006/relationships/image" Target="media/image791.png"/><Relationship Id="rId290" Type="http://schemas.openxmlformats.org/officeDocument/2006/relationships/image" Target="media/image142.emf"/><Relationship Id="rId304" Type="http://schemas.openxmlformats.org/officeDocument/2006/relationships/image" Target="media/image149.emf"/><Relationship Id="rId388" Type="http://schemas.openxmlformats.org/officeDocument/2006/relationships/oleObject" Target="embeddings/oleObject185.bin"/><Relationship Id="rId511" Type="http://schemas.openxmlformats.org/officeDocument/2006/relationships/image" Target="media/image278.png"/><Relationship Id="rId609" Type="http://schemas.openxmlformats.org/officeDocument/2006/relationships/oleObject" Target="embeddings/oleObject259.bin"/><Relationship Id="rId956" Type="http://schemas.openxmlformats.org/officeDocument/2006/relationships/image" Target="media/image575.emf"/><Relationship Id="rId1141" Type="http://schemas.openxmlformats.org/officeDocument/2006/relationships/image" Target="media/image698.png"/><Relationship Id="rId1239" Type="http://schemas.openxmlformats.org/officeDocument/2006/relationships/image" Target="media/image763.png"/><Relationship Id="rId85" Type="http://schemas.openxmlformats.org/officeDocument/2006/relationships/oleObject" Target="embeddings/oleObject39.bin"/><Relationship Id="rId150" Type="http://schemas.openxmlformats.org/officeDocument/2006/relationships/image" Target="media/image72.emf"/><Relationship Id="rId595" Type="http://schemas.openxmlformats.org/officeDocument/2006/relationships/image" Target="media/image334.png"/><Relationship Id="rId816" Type="http://schemas.openxmlformats.org/officeDocument/2006/relationships/oleObject" Target="embeddings/oleObject328.bin"/><Relationship Id="rId1001" Type="http://schemas.openxmlformats.org/officeDocument/2006/relationships/image" Target="media/image605.emf"/><Relationship Id="rId248" Type="http://schemas.openxmlformats.org/officeDocument/2006/relationships/image" Target="media/image121.emf"/><Relationship Id="rId455" Type="http://schemas.openxmlformats.org/officeDocument/2006/relationships/image" Target="media/image241.emf"/><Relationship Id="rId662" Type="http://schemas.openxmlformats.org/officeDocument/2006/relationships/image" Target="media/image379.emf"/><Relationship Id="rId1085" Type="http://schemas.openxmlformats.org/officeDocument/2006/relationships/image" Target="media/image661.emf"/><Relationship Id="rId1292" Type="http://schemas.openxmlformats.org/officeDocument/2006/relationships/oleObject" Target="embeddings/oleObject487.bin"/><Relationship Id="rId1306" Type="http://schemas.openxmlformats.org/officeDocument/2006/relationships/image" Target="media/image808.emf"/><Relationship Id="rId12" Type="http://schemas.openxmlformats.org/officeDocument/2006/relationships/image" Target="media/image3.emf"/><Relationship Id="rId108" Type="http://schemas.openxmlformats.org/officeDocument/2006/relationships/image" Target="media/image51.emf"/><Relationship Id="rId315" Type="http://schemas.openxmlformats.org/officeDocument/2006/relationships/oleObject" Target="embeddings/oleObject154.bin"/><Relationship Id="rId522" Type="http://schemas.openxmlformats.org/officeDocument/2006/relationships/oleObject" Target="embeddings/oleObject230.bin"/><Relationship Id="rId967" Type="http://schemas.openxmlformats.org/officeDocument/2006/relationships/image" Target="media/image582.png"/><Relationship Id="rId1152" Type="http://schemas.openxmlformats.org/officeDocument/2006/relationships/oleObject" Target="embeddings/oleObject440.bin"/><Relationship Id="rId96" Type="http://schemas.openxmlformats.org/officeDocument/2006/relationships/image" Target="media/image45.emf"/><Relationship Id="rId161" Type="http://schemas.openxmlformats.org/officeDocument/2006/relationships/oleObject" Target="embeddings/oleObject77.bin"/><Relationship Id="rId399" Type="http://schemas.openxmlformats.org/officeDocument/2006/relationships/oleObject" Target="embeddings/oleObject189.bin"/><Relationship Id="rId827" Type="http://schemas.openxmlformats.org/officeDocument/2006/relationships/image" Target="media/image489.emf"/><Relationship Id="rId1012" Type="http://schemas.openxmlformats.org/officeDocument/2006/relationships/image" Target="media/image612.png"/><Relationship Id="rId259" Type="http://schemas.openxmlformats.org/officeDocument/2006/relationships/oleObject" Target="embeddings/oleObject126.bin"/><Relationship Id="rId466" Type="http://schemas.openxmlformats.org/officeDocument/2006/relationships/image" Target="media/image248.png"/><Relationship Id="rId673" Type="http://schemas.openxmlformats.org/officeDocument/2006/relationships/image" Target="media/image386.png"/><Relationship Id="rId880" Type="http://schemas.openxmlformats.org/officeDocument/2006/relationships/image" Target="media/image524.png"/><Relationship Id="rId1096" Type="http://schemas.openxmlformats.org/officeDocument/2006/relationships/image" Target="media/image668.png"/><Relationship Id="rId1317" Type="http://schemas.openxmlformats.org/officeDocument/2006/relationships/image" Target="media/image815.png"/><Relationship Id="rId23" Type="http://schemas.openxmlformats.org/officeDocument/2006/relationships/oleObject" Target="embeddings/oleObject8.bin"/><Relationship Id="rId119" Type="http://schemas.openxmlformats.org/officeDocument/2006/relationships/oleObject" Target="embeddings/oleObject56.bin"/><Relationship Id="rId326" Type="http://schemas.openxmlformats.org/officeDocument/2006/relationships/image" Target="media/image160.emf"/><Relationship Id="rId533" Type="http://schemas.openxmlformats.org/officeDocument/2006/relationships/image" Target="media/image293.emf"/><Relationship Id="rId978" Type="http://schemas.openxmlformats.org/officeDocument/2006/relationships/oleObject" Target="embeddings/oleObject382.bin"/><Relationship Id="rId1163" Type="http://schemas.openxmlformats.org/officeDocument/2006/relationships/oleObject" Target="embeddings/oleObject444.bin"/><Relationship Id="rId740" Type="http://schemas.openxmlformats.org/officeDocument/2006/relationships/image" Target="media/image431.emf"/><Relationship Id="rId838" Type="http://schemas.openxmlformats.org/officeDocument/2006/relationships/image" Target="media/image496.png"/><Relationship Id="rId1023" Type="http://schemas.openxmlformats.org/officeDocument/2006/relationships/oleObject" Target="embeddings/oleObject397.bin"/><Relationship Id="rId172" Type="http://schemas.openxmlformats.org/officeDocument/2006/relationships/image" Target="media/image83.emf"/><Relationship Id="rId477" Type="http://schemas.openxmlformats.org/officeDocument/2006/relationships/oleObject" Target="embeddings/oleObject215.bin"/><Relationship Id="rId600" Type="http://schemas.openxmlformats.org/officeDocument/2006/relationships/oleObject" Target="embeddings/oleObject256.bin"/><Relationship Id="rId684" Type="http://schemas.openxmlformats.org/officeDocument/2006/relationships/oleObject" Target="embeddings/oleObject284.bin"/><Relationship Id="rId1230" Type="http://schemas.openxmlformats.org/officeDocument/2006/relationships/image" Target="media/image757.png"/><Relationship Id="rId1328" Type="http://schemas.openxmlformats.org/officeDocument/2006/relationships/oleObject" Target="embeddings/oleObject499.bin"/><Relationship Id="rId337" Type="http://schemas.openxmlformats.org/officeDocument/2006/relationships/oleObject" Target="embeddings/oleObject165.bin"/><Relationship Id="rId891" Type="http://schemas.openxmlformats.org/officeDocument/2006/relationships/oleObject" Target="embeddings/oleObject353.bin"/><Relationship Id="rId905" Type="http://schemas.openxmlformats.org/officeDocument/2006/relationships/image" Target="media/image541.emf"/><Relationship Id="rId989" Type="http://schemas.openxmlformats.org/officeDocument/2006/relationships/image" Target="media/image597.emf"/><Relationship Id="rId34" Type="http://schemas.openxmlformats.org/officeDocument/2006/relationships/image" Target="media/image14.emf"/><Relationship Id="rId544" Type="http://schemas.openxmlformats.org/officeDocument/2006/relationships/image" Target="media/image300.png"/><Relationship Id="rId751" Type="http://schemas.openxmlformats.org/officeDocument/2006/relationships/image" Target="media/image438.png"/><Relationship Id="rId849" Type="http://schemas.openxmlformats.org/officeDocument/2006/relationships/oleObject" Target="embeddings/oleObject339.bin"/><Relationship Id="rId1174" Type="http://schemas.openxmlformats.org/officeDocument/2006/relationships/image" Target="media/image720.emf"/><Relationship Id="rId183" Type="http://schemas.openxmlformats.org/officeDocument/2006/relationships/oleObject" Target="embeddings/oleObject88.bin"/><Relationship Id="rId390" Type="http://schemas.openxmlformats.org/officeDocument/2006/relationships/oleObject" Target="embeddings/oleObject186.bin"/><Relationship Id="rId404" Type="http://schemas.openxmlformats.org/officeDocument/2006/relationships/image" Target="media/image207.emf"/><Relationship Id="rId611" Type="http://schemas.openxmlformats.org/officeDocument/2006/relationships/image" Target="media/image345.emf"/><Relationship Id="rId1034" Type="http://schemas.openxmlformats.org/officeDocument/2006/relationships/image" Target="media/image627.emf"/><Relationship Id="rId1241" Type="http://schemas.openxmlformats.org/officeDocument/2006/relationships/oleObject" Target="embeddings/oleObject470.bin"/><Relationship Id="rId1339" Type="http://schemas.openxmlformats.org/officeDocument/2006/relationships/image" Target="media/image830.emf"/><Relationship Id="rId250" Type="http://schemas.openxmlformats.org/officeDocument/2006/relationships/image" Target="media/image122.emf"/><Relationship Id="rId488" Type="http://schemas.openxmlformats.org/officeDocument/2006/relationships/image" Target="media/image263.emf"/><Relationship Id="rId695" Type="http://schemas.openxmlformats.org/officeDocument/2006/relationships/image" Target="media/image401.emf"/><Relationship Id="rId709" Type="http://schemas.openxmlformats.org/officeDocument/2006/relationships/image" Target="media/image410.png"/><Relationship Id="rId916" Type="http://schemas.openxmlformats.org/officeDocument/2006/relationships/image" Target="media/image548.png"/><Relationship Id="rId1101" Type="http://schemas.openxmlformats.org/officeDocument/2006/relationships/oleObject" Target="embeddings/oleObject423.bin"/><Relationship Id="rId45" Type="http://schemas.openxmlformats.org/officeDocument/2006/relationships/oleObject" Target="embeddings/oleObject19.bin"/><Relationship Id="rId110" Type="http://schemas.openxmlformats.org/officeDocument/2006/relationships/image" Target="media/image52.emf"/><Relationship Id="rId348" Type="http://schemas.openxmlformats.org/officeDocument/2006/relationships/image" Target="media/image171.emf"/><Relationship Id="rId555" Type="http://schemas.openxmlformats.org/officeDocument/2006/relationships/oleObject" Target="embeddings/oleObject241.bin"/><Relationship Id="rId762" Type="http://schemas.openxmlformats.org/officeDocument/2006/relationships/oleObject" Target="embeddings/oleObject310.bin"/><Relationship Id="rId1185" Type="http://schemas.openxmlformats.org/officeDocument/2006/relationships/image" Target="media/image727.png"/><Relationship Id="rId194" Type="http://schemas.openxmlformats.org/officeDocument/2006/relationships/image" Target="media/image94.emf"/><Relationship Id="rId208" Type="http://schemas.openxmlformats.org/officeDocument/2006/relationships/image" Target="media/image101.emf"/><Relationship Id="rId415" Type="http://schemas.openxmlformats.org/officeDocument/2006/relationships/image" Target="media/image214.png"/><Relationship Id="rId622" Type="http://schemas.openxmlformats.org/officeDocument/2006/relationships/image" Target="media/image352.png"/><Relationship Id="rId1045" Type="http://schemas.openxmlformats.org/officeDocument/2006/relationships/image" Target="media/image634.png"/><Relationship Id="rId1252" Type="http://schemas.openxmlformats.org/officeDocument/2006/relationships/image" Target="media/image772.emf"/><Relationship Id="rId261" Type="http://schemas.openxmlformats.org/officeDocument/2006/relationships/oleObject" Target="embeddings/oleObject127.bin"/><Relationship Id="rId499" Type="http://schemas.openxmlformats.org/officeDocument/2006/relationships/image" Target="media/image270.png"/><Relationship Id="rId927" Type="http://schemas.openxmlformats.org/officeDocument/2006/relationships/oleObject" Target="embeddings/oleObject365.bin"/><Relationship Id="rId1112" Type="http://schemas.openxmlformats.org/officeDocument/2006/relationships/image" Target="media/image679.emf"/><Relationship Id="rId56" Type="http://schemas.openxmlformats.org/officeDocument/2006/relationships/image" Target="media/image25.emf"/><Relationship Id="rId359" Type="http://schemas.openxmlformats.org/officeDocument/2006/relationships/image" Target="media/image177.png"/><Relationship Id="rId566" Type="http://schemas.openxmlformats.org/officeDocument/2006/relationships/image" Target="media/image315.emf"/><Relationship Id="rId773" Type="http://schemas.openxmlformats.org/officeDocument/2006/relationships/image" Target="media/image453.emf"/><Relationship Id="rId1196" Type="http://schemas.openxmlformats.org/officeDocument/2006/relationships/oleObject" Target="embeddings/oleObject455.bin"/><Relationship Id="rId121" Type="http://schemas.openxmlformats.org/officeDocument/2006/relationships/oleObject" Target="embeddings/oleObject57.bin"/><Relationship Id="rId219" Type="http://schemas.openxmlformats.org/officeDocument/2006/relationships/oleObject" Target="embeddings/oleObject106.bin"/><Relationship Id="rId426" Type="http://schemas.openxmlformats.org/officeDocument/2006/relationships/oleObject" Target="embeddings/oleObject198.bin"/><Relationship Id="rId633" Type="http://schemas.openxmlformats.org/officeDocument/2006/relationships/oleObject" Target="embeddings/oleObject267.bin"/><Relationship Id="rId980" Type="http://schemas.openxmlformats.org/officeDocument/2006/relationships/image" Target="media/image591.emf"/><Relationship Id="rId1056" Type="http://schemas.openxmlformats.org/officeDocument/2006/relationships/oleObject" Target="embeddings/oleObject408.bin"/><Relationship Id="rId1263" Type="http://schemas.openxmlformats.org/officeDocument/2006/relationships/image" Target="media/image779.png"/><Relationship Id="rId840" Type="http://schemas.openxmlformats.org/officeDocument/2006/relationships/oleObject" Target="embeddings/oleObject336.bin"/><Relationship Id="rId938" Type="http://schemas.openxmlformats.org/officeDocument/2006/relationships/image" Target="media/image563.emf"/><Relationship Id="rId67" Type="http://schemas.openxmlformats.org/officeDocument/2006/relationships/oleObject" Target="embeddings/oleObject30.bin"/><Relationship Id="rId272" Type="http://schemas.openxmlformats.org/officeDocument/2006/relationships/image" Target="media/image133.emf"/><Relationship Id="rId577" Type="http://schemas.openxmlformats.org/officeDocument/2006/relationships/image" Target="media/image322.png"/><Relationship Id="rId700" Type="http://schemas.openxmlformats.org/officeDocument/2006/relationships/image" Target="media/image404.png"/><Relationship Id="rId1123" Type="http://schemas.openxmlformats.org/officeDocument/2006/relationships/image" Target="media/image686.emf"/><Relationship Id="rId1330" Type="http://schemas.openxmlformats.org/officeDocument/2006/relationships/image" Target="media/image824.emf"/><Relationship Id="rId132" Type="http://schemas.openxmlformats.org/officeDocument/2006/relationships/image" Target="media/image63.emf"/><Relationship Id="rId784" Type="http://schemas.openxmlformats.org/officeDocument/2006/relationships/image" Target="media/image460.png"/><Relationship Id="rId991" Type="http://schemas.openxmlformats.org/officeDocument/2006/relationships/image" Target="media/image598.png"/><Relationship Id="rId1067" Type="http://schemas.openxmlformats.org/officeDocument/2006/relationships/image" Target="media/image649.emf"/><Relationship Id="rId437" Type="http://schemas.openxmlformats.org/officeDocument/2006/relationships/image" Target="media/image229.emf"/><Relationship Id="rId644" Type="http://schemas.openxmlformats.org/officeDocument/2006/relationships/image" Target="media/image367.emf"/><Relationship Id="rId851" Type="http://schemas.openxmlformats.org/officeDocument/2006/relationships/image" Target="media/image505.emf"/><Relationship Id="rId1274" Type="http://schemas.openxmlformats.org/officeDocument/2006/relationships/oleObject" Target="embeddings/oleObject481.bin"/><Relationship Id="rId283" Type="http://schemas.openxmlformats.org/officeDocument/2006/relationships/oleObject" Target="embeddings/oleObject138.bin"/><Relationship Id="rId490" Type="http://schemas.openxmlformats.org/officeDocument/2006/relationships/image" Target="media/image264.png"/><Relationship Id="rId504" Type="http://schemas.openxmlformats.org/officeDocument/2006/relationships/oleObject" Target="embeddings/oleObject224.bin"/><Relationship Id="rId711" Type="http://schemas.openxmlformats.org/officeDocument/2006/relationships/oleObject" Target="embeddings/oleObject293.bin"/><Relationship Id="rId949" Type="http://schemas.openxmlformats.org/officeDocument/2006/relationships/image" Target="media/image570.png"/><Relationship Id="rId1134" Type="http://schemas.openxmlformats.org/officeDocument/2006/relationships/oleObject" Target="embeddings/oleObject434.bin"/><Relationship Id="rId1341" Type="http://schemas.openxmlformats.org/officeDocument/2006/relationships/image" Target="media/image831.png"/><Relationship Id="rId78" Type="http://schemas.openxmlformats.org/officeDocument/2006/relationships/image" Target="media/image36.emf"/><Relationship Id="rId143" Type="http://schemas.openxmlformats.org/officeDocument/2006/relationships/oleObject" Target="embeddings/oleObject68.bin"/><Relationship Id="rId350" Type="http://schemas.openxmlformats.org/officeDocument/2006/relationships/image" Target="media/image172.emf"/><Relationship Id="rId588" Type="http://schemas.openxmlformats.org/officeDocument/2006/relationships/oleObject" Target="embeddings/oleObject252.bin"/><Relationship Id="rId795" Type="http://schemas.openxmlformats.org/officeDocument/2006/relationships/oleObject" Target="embeddings/oleObject321.bin"/><Relationship Id="rId809" Type="http://schemas.openxmlformats.org/officeDocument/2006/relationships/image" Target="media/image477.emf"/><Relationship Id="rId1201" Type="http://schemas.openxmlformats.org/officeDocument/2006/relationships/image" Target="media/image738.emf"/><Relationship Id="rId9" Type="http://schemas.openxmlformats.org/officeDocument/2006/relationships/oleObject" Target="embeddings/oleObject1.bin"/><Relationship Id="rId210" Type="http://schemas.openxmlformats.org/officeDocument/2006/relationships/image" Target="media/image102.emf"/><Relationship Id="rId448" Type="http://schemas.openxmlformats.org/officeDocument/2006/relationships/image" Target="media/image236.png"/><Relationship Id="rId655" Type="http://schemas.openxmlformats.org/officeDocument/2006/relationships/image" Target="media/image374.png"/><Relationship Id="rId862" Type="http://schemas.openxmlformats.org/officeDocument/2006/relationships/image" Target="media/image512.png"/><Relationship Id="rId1078" Type="http://schemas.openxmlformats.org/officeDocument/2006/relationships/image" Target="media/image656.png"/><Relationship Id="rId1285" Type="http://schemas.openxmlformats.org/officeDocument/2006/relationships/image" Target="media/image794.emf"/><Relationship Id="rId294" Type="http://schemas.openxmlformats.org/officeDocument/2006/relationships/image" Target="media/image144.emf"/><Relationship Id="rId308" Type="http://schemas.openxmlformats.org/officeDocument/2006/relationships/image" Target="media/image151.emf"/><Relationship Id="rId515" Type="http://schemas.openxmlformats.org/officeDocument/2006/relationships/image" Target="media/image281.emf"/><Relationship Id="rId722" Type="http://schemas.openxmlformats.org/officeDocument/2006/relationships/image" Target="media/image419.emf"/><Relationship Id="rId1145" Type="http://schemas.openxmlformats.org/officeDocument/2006/relationships/image" Target="media/image701.emf"/><Relationship Id="rId1352" Type="http://schemas.openxmlformats.org/officeDocument/2006/relationships/oleObject" Target="embeddings/oleObject507.bin"/><Relationship Id="rId89" Type="http://schemas.openxmlformats.org/officeDocument/2006/relationships/oleObject" Target="embeddings/oleObject41.bin"/><Relationship Id="rId154" Type="http://schemas.openxmlformats.org/officeDocument/2006/relationships/image" Target="media/image74.emf"/><Relationship Id="rId361" Type="http://schemas.openxmlformats.org/officeDocument/2006/relationships/oleObject" Target="embeddings/oleObject176.bin"/><Relationship Id="rId599" Type="http://schemas.openxmlformats.org/officeDocument/2006/relationships/image" Target="media/image337.emf"/><Relationship Id="rId1005" Type="http://schemas.openxmlformats.org/officeDocument/2006/relationships/oleObject" Target="embeddings/oleObject391.bin"/><Relationship Id="rId1212" Type="http://schemas.openxmlformats.org/officeDocument/2006/relationships/image" Target="media/image745.png"/><Relationship Id="rId459" Type="http://schemas.openxmlformats.org/officeDocument/2006/relationships/oleObject" Target="embeddings/oleObject209.bin"/><Relationship Id="rId666" Type="http://schemas.openxmlformats.org/officeDocument/2006/relationships/oleObject" Target="embeddings/oleObject278.bin"/><Relationship Id="rId873" Type="http://schemas.openxmlformats.org/officeDocument/2006/relationships/oleObject" Target="embeddings/oleObject347.bin"/><Relationship Id="rId1089" Type="http://schemas.openxmlformats.org/officeDocument/2006/relationships/oleObject" Target="embeddings/oleObject419.bin"/><Relationship Id="rId1296" Type="http://schemas.openxmlformats.org/officeDocument/2006/relationships/image" Target="media/image801.png"/><Relationship Id="rId16" Type="http://schemas.openxmlformats.org/officeDocument/2006/relationships/image" Target="media/image5.emf"/><Relationship Id="rId221" Type="http://schemas.openxmlformats.org/officeDocument/2006/relationships/oleObject" Target="embeddings/oleObject107.bin"/><Relationship Id="rId319" Type="http://schemas.openxmlformats.org/officeDocument/2006/relationships/oleObject" Target="embeddings/oleObject156.bin"/><Relationship Id="rId526" Type="http://schemas.openxmlformats.org/officeDocument/2006/relationships/image" Target="media/image288.png"/><Relationship Id="rId1156" Type="http://schemas.openxmlformats.org/officeDocument/2006/relationships/image" Target="media/image708.emf"/><Relationship Id="rId733" Type="http://schemas.openxmlformats.org/officeDocument/2006/relationships/image" Target="media/image426.png"/><Relationship Id="rId940" Type="http://schemas.openxmlformats.org/officeDocument/2006/relationships/image" Target="media/image564.png"/><Relationship Id="rId1016" Type="http://schemas.openxmlformats.org/officeDocument/2006/relationships/image" Target="media/image615.emf"/><Relationship Id="rId165" Type="http://schemas.openxmlformats.org/officeDocument/2006/relationships/oleObject" Target="embeddings/oleObject79.bin"/><Relationship Id="rId372" Type="http://schemas.openxmlformats.org/officeDocument/2006/relationships/image" Target="media/image186.emf"/><Relationship Id="rId677" Type="http://schemas.openxmlformats.org/officeDocument/2006/relationships/image" Target="media/image389.emf"/><Relationship Id="rId800" Type="http://schemas.openxmlformats.org/officeDocument/2006/relationships/image" Target="media/image471.emf"/><Relationship Id="rId1223" Type="http://schemas.openxmlformats.org/officeDocument/2006/relationships/oleObject" Target="embeddings/oleObject464.bin"/><Relationship Id="rId232" Type="http://schemas.openxmlformats.org/officeDocument/2006/relationships/image" Target="media/image113.emf"/><Relationship Id="rId884" Type="http://schemas.openxmlformats.org/officeDocument/2006/relationships/image" Target="media/image527.emf"/><Relationship Id="rId27" Type="http://schemas.openxmlformats.org/officeDocument/2006/relationships/oleObject" Target="embeddings/oleObject10.bin"/><Relationship Id="rId537" Type="http://schemas.openxmlformats.org/officeDocument/2006/relationships/oleObject" Target="embeddings/oleObject235.bin"/><Relationship Id="rId744" Type="http://schemas.openxmlformats.org/officeDocument/2006/relationships/oleObject" Target="embeddings/oleObject304.bin"/><Relationship Id="rId951" Type="http://schemas.openxmlformats.org/officeDocument/2006/relationships/oleObject" Target="embeddings/oleObject373.bin"/><Relationship Id="rId1167" Type="http://schemas.openxmlformats.org/officeDocument/2006/relationships/image" Target="media/image715.png"/><Relationship Id="rId80" Type="http://schemas.openxmlformats.org/officeDocument/2006/relationships/image" Target="media/image37.emf"/><Relationship Id="rId176" Type="http://schemas.openxmlformats.org/officeDocument/2006/relationships/image" Target="media/image85.emf"/><Relationship Id="rId383" Type="http://schemas.openxmlformats.org/officeDocument/2006/relationships/image" Target="media/image193.png"/><Relationship Id="rId590" Type="http://schemas.openxmlformats.org/officeDocument/2006/relationships/image" Target="media/image331.emf"/><Relationship Id="rId604" Type="http://schemas.openxmlformats.org/officeDocument/2006/relationships/image" Target="media/image340.png"/><Relationship Id="rId811" Type="http://schemas.openxmlformats.org/officeDocument/2006/relationships/image" Target="media/image478.png"/><Relationship Id="rId1027" Type="http://schemas.openxmlformats.org/officeDocument/2006/relationships/image" Target="media/image622.png"/><Relationship Id="rId1234" Type="http://schemas.openxmlformats.org/officeDocument/2006/relationships/image" Target="media/image760.emf"/><Relationship Id="rId243" Type="http://schemas.openxmlformats.org/officeDocument/2006/relationships/oleObject" Target="embeddings/oleObject118.bin"/><Relationship Id="rId450" Type="http://schemas.openxmlformats.org/officeDocument/2006/relationships/oleObject" Target="embeddings/oleObject206.bin"/><Relationship Id="rId688" Type="http://schemas.openxmlformats.org/officeDocument/2006/relationships/image" Target="media/image396.png"/><Relationship Id="rId895" Type="http://schemas.openxmlformats.org/officeDocument/2006/relationships/image" Target="media/image534.png"/><Relationship Id="rId909" Type="http://schemas.openxmlformats.org/officeDocument/2006/relationships/oleObject" Target="embeddings/oleObject359.bin"/><Relationship Id="rId1080" Type="http://schemas.openxmlformats.org/officeDocument/2006/relationships/oleObject" Target="embeddings/oleObject416.bin"/><Relationship Id="rId1301" Type="http://schemas.openxmlformats.org/officeDocument/2006/relationships/oleObject" Target="embeddings/oleObject490.bin"/><Relationship Id="rId38" Type="http://schemas.openxmlformats.org/officeDocument/2006/relationships/image" Target="media/image16.emf"/><Relationship Id="rId103" Type="http://schemas.openxmlformats.org/officeDocument/2006/relationships/oleObject" Target="embeddings/oleObject48.bin"/><Relationship Id="rId310" Type="http://schemas.openxmlformats.org/officeDocument/2006/relationships/image" Target="media/image152.emf"/><Relationship Id="rId548" Type="http://schemas.openxmlformats.org/officeDocument/2006/relationships/image" Target="media/image303.emf"/><Relationship Id="rId755" Type="http://schemas.openxmlformats.org/officeDocument/2006/relationships/image" Target="media/image441.emf"/><Relationship Id="rId962" Type="http://schemas.openxmlformats.org/officeDocument/2006/relationships/image" Target="media/image579.emf"/><Relationship Id="rId1178" Type="http://schemas.openxmlformats.org/officeDocument/2006/relationships/oleObject" Target="embeddings/oleObject449.bin"/><Relationship Id="rId91" Type="http://schemas.openxmlformats.org/officeDocument/2006/relationships/oleObject" Target="embeddings/oleObject42.bin"/><Relationship Id="rId187" Type="http://schemas.openxmlformats.org/officeDocument/2006/relationships/oleObject" Target="embeddings/oleObject90.bin"/><Relationship Id="rId394" Type="http://schemas.openxmlformats.org/officeDocument/2006/relationships/image" Target="media/image200.png"/><Relationship Id="rId408" Type="http://schemas.openxmlformats.org/officeDocument/2006/relationships/oleObject" Target="embeddings/oleObject192.bin"/><Relationship Id="rId615" Type="http://schemas.openxmlformats.org/officeDocument/2006/relationships/oleObject" Target="embeddings/oleObject261.bin"/><Relationship Id="rId822" Type="http://schemas.openxmlformats.org/officeDocument/2006/relationships/oleObject" Target="embeddings/oleObject330.bin"/><Relationship Id="rId1038" Type="http://schemas.openxmlformats.org/officeDocument/2006/relationships/oleObject" Target="embeddings/oleObject402.bin"/><Relationship Id="rId1245" Type="http://schemas.openxmlformats.org/officeDocument/2006/relationships/image" Target="media/image767.png"/><Relationship Id="rId254" Type="http://schemas.openxmlformats.org/officeDocument/2006/relationships/image" Target="media/image124.emf"/><Relationship Id="rId699" Type="http://schemas.openxmlformats.org/officeDocument/2006/relationships/oleObject" Target="embeddings/oleObject289.bin"/><Relationship Id="rId1091" Type="http://schemas.openxmlformats.org/officeDocument/2006/relationships/image" Target="media/image665.emf"/><Relationship Id="rId1105" Type="http://schemas.openxmlformats.org/officeDocument/2006/relationships/image" Target="media/image674.png"/><Relationship Id="rId1312" Type="http://schemas.openxmlformats.org/officeDocument/2006/relationships/image" Target="media/image812.emf"/><Relationship Id="rId49" Type="http://schemas.openxmlformats.org/officeDocument/2006/relationships/oleObject" Target="embeddings/oleObject21.bin"/><Relationship Id="rId114" Type="http://schemas.openxmlformats.org/officeDocument/2006/relationships/image" Target="media/image54.emf"/><Relationship Id="rId461" Type="http://schemas.openxmlformats.org/officeDocument/2006/relationships/image" Target="media/image245.emf"/><Relationship Id="rId559" Type="http://schemas.openxmlformats.org/officeDocument/2006/relationships/image" Target="media/image310.png"/><Relationship Id="rId766" Type="http://schemas.openxmlformats.org/officeDocument/2006/relationships/image" Target="media/image448.png"/><Relationship Id="rId1189" Type="http://schemas.openxmlformats.org/officeDocument/2006/relationships/image" Target="media/image730.emf"/><Relationship Id="rId198" Type="http://schemas.openxmlformats.org/officeDocument/2006/relationships/image" Target="media/image96.emf"/><Relationship Id="rId321" Type="http://schemas.openxmlformats.org/officeDocument/2006/relationships/oleObject" Target="embeddings/oleObject157.bin"/><Relationship Id="rId419" Type="http://schemas.openxmlformats.org/officeDocument/2006/relationships/image" Target="media/image217.emf"/><Relationship Id="rId626" Type="http://schemas.openxmlformats.org/officeDocument/2006/relationships/image" Target="media/image355.emf"/><Relationship Id="rId973" Type="http://schemas.openxmlformats.org/officeDocument/2006/relationships/image" Target="media/image586.png"/><Relationship Id="rId1049" Type="http://schemas.openxmlformats.org/officeDocument/2006/relationships/image" Target="media/image637.emf"/><Relationship Id="rId1256" Type="http://schemas.openxmlformats.org/officeDocument/2006/relationships/oleObject" Target="embeddings/oleObject475.bin"/><Relationship Id="rId833" Type="http://schemas.openxmlformats.org/officeDocument/2006/relationships/image" Target="media/image493.emf"/><Relationship Id="rId1116" Type="http://schemas.openxmlformats.org/officeDocument/2006/relationships/oleObject" Target="embeddings/oleObject428.bin"/><Relationship Id="rId265" Type="http://schemas.openxmlformats.org/officeDocument/2006/relationships/oleObject" Target="embeddings/oleObject129.bin"/><Relationship Id="rId472" Type="http://schemas.openxmlformats.org/officeDocument/2006/relationships/image" Target="media/image252.png"/><Relationship Id="rId900" Type="http://schemas.openxmlformats.org/officeDocument/2006/relationships/oleObject" Target="embeddings/oleObject356.bin"/><Relationship Id="rId1323" Type="http://schemas.openxmlformats.org/officeDocument/2006/relationships/image" Target="media/image819.png"/><Relationship Id="rId125" Type="http://schemas.openxmlformats.org/officeDocument/2006/relationships/oleObject" Target="embeddings/oleObject59.bin"/><Relationship Id="rId332" Type="http://schemas.openxmlformats.org/officeDocument/2006/relationships/image" Target="media/image163.emf"/><Relationship Id="rId777" Type="http://schemas.openxmlformats.org/officeDocument/2006/relationships/oleObject" Target="embeddings/oleObject315.bin"/><Relationship Id="rId984" Type="http://schemas.openxmlformats.org/officeDocument/2006/relationships/oleObject" Target="embeddings/oleObject384.bin"/><Relationship Id="rId637" Type="http://schemas.openxmlformats.org/officeDocument/2006/relationships/image" Target="media/image362.png"/><Relationship Id="rId844" Type="http://schemas.openxmlformats.org/officeDocument/2006/relationships/image" Target="media/image500.png"/><Relationship Id="rId1267" Type="http://schemas.openxmlformats.org/officeDocument/2006/relationships/image" Target="media/image782.emf"/><Relationship Id="rId276" Type="http://schemas.openxmlformats.org/officeDocument/2006/relationships/image" Target="media/image135.emf"/><Relationship Id="rId483" Type="http://schemas.openxmlformats.org/officeDocument/2006/relationships/oleObject" Target="embeddings/oleObject217.bin"/><Relationship Id="rId690" Type="http://schemas.openxmlformats.org/officeDocument/2006/relationships/oleObject" Target="embeddings/oleObject286.bin"/><Relationship Id="rId704" Type="http://schemas.openxmlformats.org/officeDocument/2006/relationships/oleObject" Target="embeddings/oleObject291.bin"/><Relationship Id="rId911" Type="http://schemas.openxmlformats.org/officeDocument/2006/relationships/image" Target="media/image545.emf"/><Relationship Id="rId1127" Type="http://schemas.openxmlformats.org/officeDocument/2006/relationships/image" Target="media/image689.emf"/><Relationship Id="rId1334" Type="http://schemas.openxmlformats.org/officeDocument/2006/relationships/oleObject" Target="embeddings/oleObject501.bin"/><Relationship Id="rId40" Type="http://schemas.openxmlformats.org/officeDocument/2006/relationships/image" Target="media/image17.emf"/><Relationship Id="rId136" Type="http://schemas.openxmlformats.org/officeDocument/2006/relationships/image" Target="media/image65.emf"/><Relationship Id="rId343" Type="http://schemas.openxmlformats.org/officeDocument/2006/relationships/oleObject" Target="embeddings/oleObject168.bin"/><Relationship Id="rId550" Type="http://schemas.openxmlformats.org/officeDocument/2006/relationships/image" Target="media/image304.png"/><Relationship Id="rId788" Type="http://schemas.openxmlformats.org/officeDocument/2006/relationships/image" Target="media/image463.emf"/><Relationship Id="rId995" Type="http://schemas.openxmlformats.org/officeDocument/2006/relationships/image" Target="media/image601.emf"/><Relationship Id="rId1180" Type="http://schemas.openxmlformats.org/officeDocument/2006/relationships/image" Target="media/image724.emf"/><Relationship Id="rId203" Type="http://schemas.openxmlformats.org/officeDocument/2006/relationships/oleObject" Target="embeddings/oleObject98.bin"/><Relationship Id="rId648" Type="http://schemas.openxmlformats.org/officeDocument/2006/relationships/oleObject" Target="embeddings/oleObject272.bin"/><Relationship Id="rId855" Type="http://schemas.openxmlformats.org/officeDocument/2006/relationships/oleObject" Target="embeddings/oleObject341.bin"/><Relationship Id="rId1040" Type="http://schemas.openxmlformats.org/officeDocument/2006/relationships/image" Target="media/image631.emf"/><Relationship Id="rId1278" Type="http://schemas.openxmlformats.org/officeDocument/2006/relationships/image" Target="media/image789.png"/><Relationship Id="rId287" Type="http://schemas.openxmlformats.org/officeDocument/2006/relationships/oleObject" Target="embeddings/oleObject140.bin"/><Relationship Id="rId410" Type="http://schemas.openxmlformats.org/officeDocument/2006/relationships/image" Target="media/image211.emf"/><Relationship Id="rId494" Type="http://schemas.openxmlformats.org/officeDocument/2006/relationships/image" Target="media/image267.emf"/><Relationship Id="rId508" Type="http://schemas.openxmlformats.org/officeDocument/2006/relationships/image" Target="media/image276.png"/><Relationship Id="rId715" Type="http://schemas.openxmlformats.org/officeDocument/2006/relationships/image" Target="media/image414.png"/><Relationship Id="rId922" Type="http://schemas.openxmlformats.org/officeDocument/2006/relationships/image" Target="media/image552.png"/><Relationship Id="rId1138" Type="http://schemas.openxmlformats.org/officeDocument/2006/relationships/image" Target="media/image696.png"/><Relationship Id="rId1345" Type="http://schemas.openxmlformats.org/officeDocument/2006/relationships/image" Target="media/image834.emf"/><Relationship Id="rId147" Type="http://schemas.openxmlformats.org/officeDocument/2006/relationships/oleObject" Target="embeddings/oleObject70.bin"/><Relationship Id="rId354" Type="http://schemas.openxmlformats.org/officeDocument/2006/relationships/image" Target="media/image174.emf"/><Relationship Id="rId799" Type="http://schemas.openxmlformats.org/officeDocument/2006/relationships/image" Target="media/image470.png"/><Relationship Id="rId1191" Type="http://schemas.openxmlformats.org/officeDocument/2006/relationships/image" Target="media/image731.png"/><Relationship Id="rId1205" Type="http://schemas.openxmlformats.org/officeDocument/2006/relationships/oleObject" Target="embeddings/oleObject458.bin"/><Relationship Id="rId51" Type="http://schemas.openxmlformats.org/officeDocument/2006/relationships/oleObject" Target="embeddings/oleObject22.bin"/><Relationship Id="rId561" Type="http://schemas.openxmlformats.org/officeDocument/2006/relationships/oleObject" Target="embeddings/oleObject243.bin"/><Relationship Id="rId659" Type="http://schemas.openxmlformats.org/officeDocument/2006/relationships/image" Target="media/image377.emf"/><Relationship Id="rId866" Type="http://schemas.openxmlformats.org/officeDocument/2006/relationships/image" Target="media/image515.emf"/><Relationship Id="rId1289" Type="http://schemas.openxmlformats.org/officeDocument/2006/relationships/oleObject" Target="embeddings/oleObject486.bin"/><Relationship Id="rId214" Type="http://schemas.openxmlformats.org/officeDocument/2006/relationships/image" Target="media/image104.emf"/><Relationship Id="rId298" Type="http://schemas.openxmlformats.org/officeDocument/2006/relationships/image" Target="media/image146.emf"/><Relationship Id="rId421" Type="http://schemas.openxmlformats.org/officeDocument/2006/relationships/image" Target="media/image218.png"/><Relationship Id="rId519" Type="http://schemas.openxmlformats.org/officeDocument/2006/relationships/oleObject" Target="embeddings/oleObject229.bin"/><Relationship Id="rId1051" Type="http://schemas.openxmlformats.org/officeDocument/2006/relationships/image" Target="media/image638.png"/><Relationship Id="rId1149" Type="http://schemas.openxmlformats.org/officeDocument/2006/relationships/oleObject" Target="embeddings/oleObject439.bin"/><Relationship Id="rId1356" Type="http://schemas.openxmlformats.org/officeDocument/2006/relationships/image" Target="media/image841.emf"/><Relationship Id="rId158" Type="http://schemas.openxmlformats.org/officeDocument/2006/relationships/image" Target="media/image76.emf"/><Relationship Id="rId726" Type="http://schemas.openxmlformats.org/officeDocument/2006/relationships/oleObject" Target="embeddings/oleObject298.bin"/><Relationship Id="rId933" Type="http://schemas.openxmlformats.org/officeDocument/2006/relationships/oleObject" Target="embeddings/oleObject367.bin"/><Relationship Id="rId1009" Type="http://schemas.openxmlformats.org/officeDocument/2006/relationships/image" Target="media/image610.png"/><Relationship Id="rId62" Type="http://schemas.openxmlformats.org/officeDocument/2006/relationships/image" Target="media/image28.emf"/><Relationship Id="rId365" Type="http://schemas.openxmlformats.org/officeDocument/2006/relationships/image" Target="media/image181.png"/><Relationship Id="rId572" Type="http://schemas.openxmlformats.org/officeDocument/2006/relationships/image" Target="media/image319.emf"/><Relationship Id="rId1216" Type="http://schemas.openxmlformats.org/officeDocument/2006/relationships/image" Target="media/image748.emf"/><Relationship Id="rId225" Type="http://schemas.openxmlformats.org/officeDocument/2006/relationships/oleObject" Target="embeddings/oleObject109.bin"/><Relationship Id="rId432" Type="http://schemas.openxmlformats.org/officeDocument/2006/relationships/oleObject" Target="embeddings/oleObject200.bin"/><Relationship Id="rId877" Type="http://schemas.openxmlformats.org/officeDocument/2006/relationships/image" Target="media/image522.png"/><Relationship Id="rId1062" Type="http://schemas.openxmlformats.org/officeDocument/2006/relationships/oleObject" Target="embeddings/oleObject410.bin"/><Relationship Id="rId737" Type="http://schemas.openxmlformats.org/officeDocument/2006/relationships/image" Target="media/image429.emf"/><Relationship Id="rId944" Type="http://schemas.openxmlformats.org/officeDocument/2006/relationships/image" Target="media/image567.emf"/><Relationship Id="rId73" Type="http://schemas.openxmlformats.org/officeDocument/2006/relationships/oleObject" Target="embeddings/oleObject33.bin"/><Relationship Id="rId169" Type="http://schemas.openxmlformats.org/officeDocument/2006/relationships/oleObject" Target="embeddings/oleObject81.bin"/><Relationship Id="rId376" Type="http://schemas.openxmlformats.org/officeDocument/2006/relationships/oleObject" Target="embeddings/oleObject181.bin"/><Relationship Id="rId583" Type="http://schemas.openxmlformats.org/officeDocument/2006/relationships/image" Target="media/image326.png"/><Relationship Id="rId790" Type="http://schemas.openxmlformats.org/officeDocument/2006/relationships/image" Target="media/image464.png"/><Relationship Id="rId804" Type="http://schemas.openxmlformats.org/officeDocument/2006/relationships/oleObject" Target="embeddings/oleObject324.bin"/><Relationship Id="rId1227" Type="http://schemas.openxmlformats.org/officeDocument/2006/relationships/image" Target="media/image755.png"/><Relationship Id="rId4" Type="http://schemas.openxmlformats.org/officeDocument/2006/relationships/settings" Target="settings.xml"/><Relationship Id="rId236" Type="http://schemas.openxmlformats.org/officeDocument/2006/relationships/image" Target="media/image115.emf"/><Relationship Id="rId443" Type="http://schemas.openxmlformats.org/officeDocument/2006/relationships/image" Target="media/image233.emf"/><Relationship Id="rId650" Type="http://schemas.openxmlformats.org/officeDocument/2006/relationships/image" Target="media/image371.emf"/><Relationship Id="rId888" Type="http://schemas.openxmlformats.org/officeDocument/2006/relationships/oleObject" Target="embeddings/oleObject352.bin"/><Relationship Id="rId1073" Type="http://schemas.openxmlformats.org/officeDocument/2006/relationships/image" Target="media/image653.emf"/><Relationship Id="rId1280" Type="http://schemas.openxmlformats.org/officeDocument/2006/relationships/oleObject" Target="embeddings/oleObject483.bin"/><Relationship Id="rId303" Type="http://schemas.openxmlformats.org/officeDocument/2006/relationships/oleObject" Target="embeddings/oleObject148.bin"/><Relationship Id="rId748" Type="http://schemas.openxmlformats.org/officeDocument/2006/relationships/image" Target="media/image436.png"/><Relationship Id="rId955" Type="http://schemas.openxmlformats.org/officeDocument/2006/relationships/image" Target="media/image574.png"/><Relationship Id="rId1140" Type="http://schemas.openxmlformats.org/officeDocument/2006/relationships/oleObject" Target="embeddings/oleObject436.bin"/><Relationship Id="rId84" Type="http://schemas.openxmlformats.org/officeDocument/2006/relationships/image" Target="media/image39.emf"/><Relationship Id="rId387" Type="http://schemas.openxmlformats.org/officeDocument/2006/relationships/image" Target="media/image196.emf"/><Relationship Id="rId510" Type="http://schemas.openxmlformats.org/officeDocument/2006/relationships/oleObject" Target="embeddings/oleObject226.bin"/><Relationship Id="rId594" Type="http://schemas.openxmlformats.org/officeDocument/2006/relationships/oleObject" Target="embeddings/oleObject254.bin"/><Relationship Id="rId608" Type="http://schemas.openxmlformats.org/officeDocument/2006/relationships/image" Target="media/image343.emf"/><Relationship Id="rId815" Type="http://schemas.openxmlformats.org/officeDocument/2006/relationships/image" Target="media/image481.emf"/><Relationship Id="rId1238" Type="http://schemas.openxmlformats.org/officeDocument/2006/relationships/oleObject" Target="embeddings/oleObject469.bin"/><Relationship Id="rId247" Type="http://schemas.openxmlformats.org/officeDocument/2006/relationships/oleObject" Target="embeddings/oleObject120.bin"/><Relationship Id="rId899" Type="http://schemas.openxmlformats.org/officeDocument/2006/relationships/image" Target="media/image537.emf"/><Relationship Id="rId1000" Type="http://schemas.openxmlformats.org/officeDocument/2006/relationships/image" Target="media/image604.png"/><Relationship Id="rId1084" Type="http://schemas.openxmlformats.org/officeDocument/2006/relationships/image" Target="media/image660.png"/><Relationship Id="rId1305" Type="http://schemas.openxmlformats.org/officeDocument/2006/relationships/image" Target="media/image807.png"/><Relationship Id="rId107" Type="http://schemas.openxmlformats.org/officeDocument/2006/relationships/oleObject" Target="embeddings/oleObject50.bin"/><Relationship Id="rId454" Type="http://schemas.openxmlformats.org/officeDocument/2006/relationships/image" Target="media/image240.png"/><Relationship Id="rId661" Type="http://schemas.openxmlformats.org/officeDocument/2006/relationships/image" Target="media/image378.png"/><Relationship Id="rId759" Type="http://schemas.openxmlformats.org/officeDocument/2006/relationships/oleObject" Target="embeddings/oleObject309.bin"/><Relationship Id="rId966" Type="http://schemas.openxmlformats.org/officeDocument/2006/relationships/oleObject" Target="embeddings/oleObject378.bin"/><Relationship Id="rId1291" Type="http://schemas.openxmlformats.org/officeDocument/2006/relationships/image" Target="media/image798.emf"/><Relationship Id="rId11" Type="http://schemas.openxmlformats.org/officeDocument/2006/relationships/oleObject" Target="embeddings/oleObject2.bin"/><Relationship Id="rId314" Type="http://schemas.openxmlformats.org/officeDocument/2006/relationships/image" Target="media/image154.emf"/><Relationship Id="rId398" Type="http://schemas.openxmlformats.org/officeDocument/2006/relationships/image" Target="media/image203.emf"/><Relationship Id="rId521" Type="http://schemas.openxmlformats.org/officeDocument/2006/relationships/image" Target="media/image285.emf"/><Relationship Id="rId619" Type="http://schemas.openxmlformats.org/officeDocument/2006/relationships/image" Target="media/image350.png"/><Relationship Id="rId1151" Type="http://schemas.openxmlformats.org/officeDocument/2006/relationships/image" Target="media/image705.emf"/><Relationship Id="rId1249" Type="http://schemas.openxmlformats.org/officeDocument/2006/relationships/image" Target="media/image770.emf"/><Relationship Id="rId95" Type="http://schemas.openxmlformats.org/officeDocument/2006/relationships/oleObject" Target="embeddings/oleObject44.bin"/><Relationship Id="rId160" Type="http://schemas.openxmlformats.org/officeDocument/2006/relationships/image" Target="media/image77.emf"/><Relationship Id="rId826" Type="http://schemas.openxmlformats.org/officeDocument/2006/relationships/image" Target="media/image488.png"/><Relationship Id="rId1011" Type="http://schemas.openxmlformats.org/officeDocument/2006/relationships/oleObject" Target="embeddings/oleObject393.bin"/><Relationship Id="rId1109" Type="http://schemas.openxmlformats.org/officeDocument/2006/relationships/image" Target="media/image677.emf"/><Relationship Id="rId258" Type="http://schemas.openxmlformats.org/officeDocument/2006/relationships/image" Target="media/image126.emf"/><Relationship Id="rId465" Type="http://schemas.openxmlformats.org/officeDocument/2006/relationships/oleObject" Target="embeddings/oleObject211.bin"/><Relationship Id="rId672" Type="http://schemas.openxmlformats.org/officeDocument/2006/relationships/oleObject" Target="embeddings/oleObject280.bin"/><Relationship Id="rId1095" Type="http://schemas.openxmlformats.org/officeDocument/2006/relationships/oleObject" Target="embeddings/oleObject421.bin"/><Relationship Id="rId1316" Type="http://schemas.openxmlformats.org/officeDocument/2006/relationships/oleObject" Target="embeddings/oleObject495.bin"/><Relationship Id="rId22" Type="http://schemas.openxmlformats.org/officeDocument/2006/relationships/image" Target="media/image8.emf"/><Relationship Id="rId118" Type="http://schemas.openxmlformats.org/officeDocument/2006/relationships/image" Target="media/image56.emf"/><Relationship Id="rId325" Type="http://schemas.openxmlformats.org/officeDocument/2006/relationships/oleObject" Target="embeddings/oleObject159.bin"/><Relationship Id="rId532" Type="http://schemas.openxmlformats.org/officeDocument/2006/relationships/image" Target="media/image292.png"/><Relationship Id="rId977" Type="http://schemas.openxmlformats.org/officeDocument/2006/relationships/image" Target="media/image589.emf"/><Relationship Id="rId1162" Type="http://schemas.openxmlformats.org/officeDocument/2006/relationships/image" Target="media/image712.emf"/><Relationship Id="rId171" Type="http://schemas.openxmlformats.org/officeDocument/2006/relationships/oleObject" Target="embeddings/oleObject82.bin"/><Relationship Id="rId837" Type="http://schemas.openxmlformats.org/officeDocument/2006/relationships/oleObject" Target="embeddings/oleObject335.bin"/><Relationship Id="rId1022" Type="http://schemas.openxmlformats.org/officeDocument/2006/relationships/image" Target="media/image619.emf"/><Relationship Id="rId269" Type="http://schemas.openxmlformats.org/officeDocument/2006/relationships/oleObject" Target="embeddings/oleObject131.bin"/><Relationship Id="rId476" Type="http://schemas.openxmlformats.org/officeDocument/2006/relationships/image" Target="media/image255.emf"/><Relationship Id="rId683" Type="http://schemas.openxmlformats.org/officeDocument/2006/relationships/image" Target="media/image393.emf"/><Relationship Id="rId890" Type="http://schemas.openxmlformats.org/officeDocument/2006/relationships/image" Target="media/image531.emf"/><Relationship Id="rId904" Type="http://schemas.openxmlformats.org/officeDocument/2006/relationships/image" Target="media/image540.png"/><Relationship Id="rId1327" Type="http://schemas.openxmlformats.org/officeDocument/2006/relationships/image" Target="media/image822.emf"/><Relationship Id="rId33" Type="http://schemas.openxmlformats.org/officeDocument/2006/relationships/oleObject" Target="embeddings/oleObject13.bin"/><Relationship Id="rId129" Type="http://schemas.openxmlformats.org/officeDocument/2006/relationships/oleObject" Target="embeddings/oleObject61.bin"/><Relationship Id="rId336" Type="http://schemas.openxmlformats.org/officeDocument/2006/relationships/image" Target="media/image165.emf"/><Relationship Id="rId543" Type="http://schemas.openxmlformats.org/officeDocument/2006/relationships/oleObject" Target="embeddings/oleObject237.bin"/><Relationship Id="rId988" Type="http://schemas.openxmlformats.org/officeDocument/2006/relationships/image" Target="media/image596.png"/><Relationship Id="rId1173" Type="http://schemas.openxmlformats.org/officeDocument/2006/relationships/image" Target="media/image719.png"/><Relationship Id="rId182" Type="http://schemas.openxmlformats.org/officeDocument/2006/relationships/image" Target="media/image88.emf"/><Relationship Id="rId403" Type="http://schemas.openxmlformats.org/officeDocument/2006/relationships/image" Target="media/image206.png"/><Relationship Id="rId750" Type="http://schemas.openxmlformats.org/officeDocument/2006/relationships/oleObject" Target="embeddings/oleObject306.bin"/><Relationship Id="rId848" Type="http://schemas.openxmlformats.org/officeDocument/2006/relationships/image" Target="media/image503.emf"/><Relationship Id="rId1033" Type="http://schemas.openxmlformats.org/officeDocument/2006/relationships/image" Target="media/image626.png"/><Relationship Id="rId487" Type="http://schemas.openxmlformats.org/officeDocument/2006/relationships/image" Target="media/image262.png"/><Relationship Id="rId610" Type="http://schemas.openxmlformats.org/officeDocument/2006/relationships/image" Target="media/image344.png"/><Relationship Id="rId694" Type="http://schemas.openxmlformats.org/officeDocument/2006/relationships/image" Target="media/image400.png"/><Relationship Id="rId708" Type="http://schemas.openxmlformats.org/officeDocument/2006/relationships/oleObject" Target="embeddings/oleObject292.bin"/><Relationship Id="rId915" Type="http://schemas.openxmlformats.org/officeDocument/2006/relationships/oleObject" Target="embeddings/oleObject361.bin"/><Relationship Id="rId1240" Type="http://schemas.openxmlformats.org/officeDocument/2006/relationships/image" Target="media/image764.emf"/><Relationship Id="rId1338" Type="http://schemas.openxmlformats.org/officeDocument/2006/relationships/image" Target="media/image829.png"/><Relationship Id="rId347" Type="http://schemas.openxmlformats.org/officeDocument/2006/relationships/oleObject" Target="embeddings/oleObject170.bin"/><Relationship Id="rId999" Type="http://schemas.openxmlformats.org/officeDocument/2006/relationships/oleObject" Target="embeddings/oleObject389.bin"/><Relationship Id="rId1100" Type="http://schemas.openxmlformats.org/officeDocument/2006/relationships/image" Target="media/image671.emf"/><Relationship Id="rId1184" Type="http://schemas.openxmlformats.org/officeDocument/2006/relationships/oleObject" Target="embeddings/oleObject451.bin"/><Relationship Id="rId44" Type="http://schemas.openxmlformats.org/officeDocument/2006/relationships/image" Target="media/image19.emf"/><Relationship Id="rId554" Type="http://schemas.openxmlformats.org/officeDocument/2006/relationships/image" Target="media/image307.emf"/><Relationship Id="rId761" Type="http://schemas.openxmlformats.org/officeDocument/2006/relationships/image" Target="media/image445.emf"/><Relationship Id="rId859" Type="http://schemas.openxmlformats.org/officeDocument/2006/relationships/image" Target="media/image510.png"/><Relationship Id="rId193" Type="http://schemas.openxmlformats.org/officeDocument/2006/relationships/oleObject" Target="embeddings/oleObject93.bin"/><Relationship Id="rId207" Type="http://schemas.openxmlformats.org/officeDocument/2006/relationships/oleObject" Target="embeddings/oleObject100.bin"/><Relationship Id="rId414" Type="http://schemas.openxmlformats.org/officeDocument/2006/relationships/oleObject" Target="embeddings/oleObject194.bin"/><Relationship Id="rId498" Type="http://schemas.openxmlformats.org/officeDocument/2006/relationships/oleObject" Target="embeddings/oleObject222.bin"/><Relationship Id="rId621" Type="http://schemas.openxmlformats.org/officeDocument/2006/relationships/oleObject" Target="embeddings/oleObject263.bin"/><Relationship Id="rId1044" Type="http://schemas.openxmlformats.org/officeDocument/2006/relationships/oleObject" Target="embeddings/oleObject404.bin"/><Relationship Id="rId1251" Type="http://schemas.openxmlformats.org/officeDocument/2006/relationships/image" Target="media/image771.png"/><Relationship Id="rId1349" Type="http://schemas.openxmlformats.org/officeDocument/2006/relationships/oleObject" Target="embeddings/oleObject506.bin"/><Relationship Id="rId260" Type="http://schemas.openxmlformats.org/officeDocument/2006/relationships/image" Target="media/image127.emf"/><Relationship Id="rId719" Type="http://schemas.openxmlformats.org/officeDocument/2006/relationships/image" Target="media/image417.emf"/><Relationship Id="rId926" Type="http://schemas.openxmlformats.org/officeDocument/2006/relationships/image" Target="media/image555.emf"/><Relationship Id="rId1111" Type="http://schemas.openxmlformats.org/officeDocument/2006/relationships/image" Target="media/image678.png"/><Relationship Id="rId55" Type="http://schemas.openxmlformats.org/officeDocument/2006/relationships/oleObject" Target="embeddings/oleObject24.bin"/><Relationship Id="rId120" Type="http://schemas.openxmlformats.org/officeDocument/2006/relationships/image" Target="media/image57.emf"/><Relationship Id="rId358" Type="http://schemas.openxmlformats.org/officeDocument/2006/relationships/oleObject" Target="embeddings/oleObject175.bin"/><Relationship Id="rId565" Type="http://schemas.openxmlformats.org/officeDocument/2006/relationships/image" Target="media/image314.png"/><Relationship Id="rId772" Type="http://schemas.openxmlformats.org/officeDocument/2006/relationships/image" Target="media/image452.png"/><Relationship Id="rId1195" Type="http://schemas.openxmlformats.org/officeDocument/2006/relationships/image" Target="media/image734.emf"/><Relationship Id="rId1209" Type="http://schemas.openxmlformats.org/officeDocument/2006/relationships/image" Target="media/image743.png"/><Relationship Id="rId218" Type="http://schemas.openxmlformats.org/officeDocument/2006/relationships/image" Target="media/image106.emf"/><Relationship Id="rId425" Type="http://schemas.openxmlformats.org/officeDocument/2006/relationships/image" Target="media/image221.emf"/><Relationship Id="rId632" Type="http://schemas.openxmlformats.org/officeDocument/2006/relationships/image" Target="media/image359.emf"/><Relationship Id="rId1055" Type="http://schemas.openxmlformats.org/officeDocument/2006/relationships/image" Target="media/image641.emf"/><Relationship Id="rId1262" Type="http://schemas.openxmlformats.org/officeDocument/2006/relationships/oleObject" Target="embeddings/oleObject477.bin"/><Relationship Id="rId271" Type="http://schemas.openxmlformats.org/officeDocument/2006/relationships/oleObject" Target="embeddings/oleObject132.bin"/><Relationship Id="rId937" Type="http://schemas.openxmlformats.org/officeDocument/2006/relationships/image" Target="media/image562.png"/><Relationship Id="rId1122" Type="http://schemas.openxmlformats.org/officeDocument/2006/relationships/oleObject" Target="embeddings/oleObject430.bin"/><Relationship Id="rId66" Type="http://schemas.openxmlformats.org/officeDocument/2006/relationships/image" Target="media/image30.emf"/><Relationship Id="rId131" Type="http://schemas.openxmlformats.org/officeDocument/2006/relationships/oleObject" Target="embeddings/oleObject62.bin"/><Relationship Id="rId369" Type="http://schemas.openxmlformats.org/officeDocument/2006/relationships/image" Target="media/image184.emf"/><Relationship Id="rId576" Type="http://schemas.openxmlformats.org/officeDocument/2006/relationships/oleObject" Target="embeddings/oleObject248.bin"/><Relationship Id="rId783" Type="http://schemas.openxmlformats.org/officeDocument/2006/relationships/oleObject" Target="embeddings/oleObject317.bin"/><Relationship Id="rId990" Type="http://schemas.openxmlformats.org/officeDocument/2006/relationships/oleObject" Target="embeddings/oleObject386.bin"/><Relationship Id="rId229" Type="http://schemas.openxmlformats.org/officeDocument/2006/relationships/oleObject" Target="embeddings/oleObject111.bin"/><Relationship Id="rId436" Type="http://schemas.openxmlformats.org/officeDocument/2006/relationships/image" Target="media/image228.png"/><Relationship Id="rId643" Type="http://schemas.openxmlformats.org/officeDocument/2006/relationships/image" Target="media/image366.png"/><Relationship Id="rId1066" Type="http://schemas.openxmlformats.org/officeDocument/2006/relationships/image" Target="media/image648.png"/><Relationship Id="rId1273" Type="http://schemas.openxmlformats.org/officeDocument/2006/relationships/image" Target="media/image786.emf"/><Relationship Id="rId850" Type="http://schemas.openxmlformats.org/officeDocument/2006/relationships/image" Target="media/image504.png"/><Relationship Id="rId948" Type="http://schemas.openxmlformats.org/officeDocument/2006/relationships/oleObject" Target="embeddings/oleObject372.bin"/><Relationship Id="rId1133" Type="http://schemas.openxmlformats.org/officeDocument/2006/relationships/image" Target="media/image693.emf"/><Relationship Id="rId77" Type="http://schemas.openxmlformats.org/officeDocument/2006/relationships/oleObject" Target="embeddings/oleObject35.bin"/><Relationship Id="rId282" Type="http://schemas.openxmlformats.org/officeDocument/2006/relationships/image" Target="media/image138.emf"/><Relationship Id="rId503" Type="http://schemas.openxmlformats.org/officeDocument/2006/relationships/image" Target="media/image273.emf"/><Relationship Id="rId587" Type="http://schemas.openxmlformats.org/officeDocument/2006/relationships/image" Target="media/image329.emf"/><Relationship Id="rId710" Type="http://schemas.openxmlformats.org/officeDocument/2006/relationships/image" Target="media/image411.emf"/><Relationship Id="rId808" Type="http://schemas.openxmlformats.org/officeDocument/2006/relationships/image" Target="media/image476.png"/><Relationship Id="rId1340" Type="http://schemas.openxmlformats.org/officeDocument/2006/relationships/oleObject" Target="embeddings/oleObject503.bin"/><Relationship Id="rId8" Type="http://schemas.openxmlformats.org/officeDocument/2006/relationships/image" Target="media/image1.emf"/><Relationship Id="rId142" Type="http://schemas.openxmlformats.org/officeDocument/2006/relationships/image" Target="media/image68.emf"/><Relationship Id="rId447" Type="http://schemas.openxmlformats.org/officeDocument/2006/relationships/oleObject" Target="embeddings/oleObject205.bin"/><Relationship Id="rId794" Type="http://schemas.openxmlformats.org/officeDocument/2006/relationships/image" Target="media/image467.emf"/><Relationship Id="rId1077" Type="http://schemas.openxmlformats.org/officeDocument/2006/relationships/oleObject" Target="embeddings/oleObject415.bin"/><Relationship Id="rId1200" Type="http://schemas.openxmlformats.org/officeDocument/2006/relationships/image" Target="media/image737.png"/><Relationship Id="rId654" Type="http://schemas.openxmlformats.org/officeDocument/2006/relationships/oleObject" Target="embeddings/oleObject274.bin"/><Relationship Id="rId861" Type="http://schemas.openxmlformats.org/officeDocument/2006/relationships/oleObject" Target="embeddings/oleObject343.bin"/><Relationship Id="rId959" Type="http://schemas.openxmlformats.org/officeDocument/2006/relationships/image" Target="media/image577.emf"/><Relationship Id="rId1284" Type="http://schemas.openxmlformats.org/officeDocument/2006/relationships/image" Target="media/image793.png"/><Relationship Id="rId293" Type="http://schemas.openxmlformats.org/officeDocument/2006/relationships/oleObject" Target="embeddings/oleObject143.bin"/><Relationship Id="rId307" Type="http://schemas.openxmlformats.org/officeDocument/2006/relationships/oleObject" Target="embeddings/oleObject150.bin"/><Relationship Id="rId514" Type="http://schemas.openxmlformats.org/officeDocument/2006/relationships/image" Target="media/image280.png"/><Relationship Id="rId721" Type="http://schemas.openxmlformats.org/officeDocument/2006/relationships/image" Target="media/image418.png"/><Relationship Id="rId1144" Type="http://schemas.openxmlformats.org/officeDocument/2006/relationships/image" Target="media/image700.png"/><Relationship Id="rId1351" Type="http://schemas.openxmlformats.org/officeDocument/2006/relationships/image" Target="media/image838.emf"/><Relationship Id="rId88" Type="http://schemas.openxmlformats.org/officeDocument/2006/relationships/image" Target="media/image41.emf"/><Relationship Id="rId153" Type="http://schemas.openxmlformats.org/officeDocument/2006/relationships/oleObject" Target="embeddings/oleObject73.bin"/><Relationship Id="rId360" Type="http://schemas.openxmlformats.org/officeDocument/2006/relationships/image" Target="media/image178.emf"/><Relationship Id="rId598" Type="http://schemas.openxmlformats.org/officeDocument/2006/relationships/image" Target="media/image336.png"/><Relationship Id="rId819" Type="http://schemas.openxmlformats.org/officeDocument/2006/relationships/oleObject" Target="embeddings/oleObject329.bin"/><Relationship Id="rId1004" Type="http://schemas.openxmlformats.org/officeDocument/2006/relationships/image" Target="media/image607.emf"/><Relationship Id="rId1211" Type="http://schemas.openxmlformats.org/officeDocument/2006/relationships/oleObject" Target="embeddings/oleObject460.bin"/><Relationship Id="rId220" Type="http://schemas.openxmlformats.org/officeDocument/2006/relationships/image" Target="media/image107.emf"/><Relationship Id="rId458" Type="http://schemas.openxmlformats.org/officeDocument/2006/relationships/image" Target="media/image243.emf"/><Relationship Id="rId665" Type="http://schemas.openxmlformats.org/officeDocument/2006/relationships/image" Target="media/image381.emf"/><Relationship Id="rId872" Type="http://schemas.openxmlformats.org/officeDocument/2006/relationships/image" Target="media/image519.emf"/><Relationship Id="rId1088" Type="http://schemas.openxmlformats.org/officeDocument/2006/relationships/image" Target="media/image663.emf"/><Relationship Id="rId1295" Type="http://schemas.openxmlformats.org/officeDocument/2006/relationships/oleObject" Target="embeddings/oleObject488.bin"/><Relationship Id="rId1309" Type="http://schemas.openxmlformats.org/officeDocument/2006/relationships/image" Target="media/image810.emf"/><Relationship Id="rId15" Type="http://schemas.openxmlformats.org/officeDocument/2006/relationships/oleObject" Target="embeddings/oleObject4.bin"/><Relationship Id="rId318" Type="http://schemas.openxmlformats.org/officeDocument/2006/relationships/image" Target="media/image156.emf"/><Relationship Id="rId525" Type="http://schemas.openxmlformats.org/officeDocument/2006/relationships/oleObject" Target="embeddings/oleObject231.bin"/><Relationship Id="rId732" Type="http://schemas.openxmlformats.org/officeDocument/2006/relationships/oleObject" Target="embeddings/oleObject300.bin"/><Relationship Id="rId1155" Type="http://schemas.openxmlformats.org/officeDocument/2006/relationships/image" Target="media/image707.png"/><Relationship Id="rId99" Type="http://schemas.openxmlformats.org/officeDocument/2006/relationships/oleObject" Target="embeddings/oleObject46.bin"/><Relationship Id="rId164" Type="http://schemas.openxmlformats.org/officeDocument/2006/relationships/image" Target="media/image79.emf"/><Relationship Id="rId371" Type="http://schemas.openxmlformats.org/officeDocument/2006/relationships/image" Target="media/image185.png"/><Relationship Id="rId1015" Type="http://schemas.openxmlformats.org/officeDocument/2006/relationships/image" Target="media/image614.png"/><Relationship Id="rId1222" Type="http://schemas.openxmlformats.org/officeDocument/2006/relationships/image" Target="media/image752.emf"/><Relationship Id="rId469" Type="http://schemas.openxmlformats.org/officeDocument/2006/relationships/image" Target="media/image250.png"/><Relationship Id="rId676" Type="http://schemas.openxmlformats.org/officeDocument/2006/relationships/image" Target="media/image388.png"/><Relationship Id="rId883" Type="http://schemas.openxmlformats.org/officeDocument/2006/relationships/image" Target="media/image526.png"/><Relationship Id="rId1099" Type="http://schemas.openxmlformats.org/officeDocument/2006/relationships/image" Target="media/image670.png"/><Relationship Id="rId26" Type="http://schemas.openxmlformats.org/officeDocument/2006/relationships/image" Target="media/image10.emf"/><Relationship Id="rId231" Type="http://schemas.openxmlformats.org/officeDocument/2006/relationships/oleObject" Target="embeddings/oleObject112.bin"/><Relationship Id="rId329" Type="http://schemas.openxmlformats.org/officeDocument/2006/relationships/oleObject" Target="embeddings/oleObject161.bin"/><Relationship Id="rId536" Type="http://schemas.openxmlformats.org/officeDocument/2006/relationships/image" Target="media/image295.emf"/><Relationship Id="rId1166" Type="http://schemas.openxmlformats.org/officeDocument/2006/relationships/oleObject" Target="embeddings/oleObject445.bin"/><Relationship Id="rId175" Type="http://schemas.openxmlformats.org/officeDocument/2006/relationships/oleObject" Target="embeddings/oleObject84.bin"/><Relationship Id="rId743" Type="http://schemas.openxmlformats.org/officeDocument/2006/relationships/image" Target="media/image433.emf"/><Relationship Id="rId950" Type="http://schemas.openxmlformats.org/officeDocument/2006/relationships/image" Target="media/image571.emf"/><Relationship Id="rId1026" Type="http://schemas.openxmlformats.org/officeDocument/2006/relationships/oleObject" Target="embeddings/oleObject398.bin"/><Relationship Id="rId382" Type="http://schemas.openxmlformats.org/officeDocument/2006/relationships/oleObject" Target="embeddings/oleObject183.bin"/><Relationship Id="rId603" Type="http://schemas.openxmlformats.org/officeDocument/2006/relationships/oleObject" Target="embeddings/oleObject257.bin"/><Relationship Id="rId687" Type="http://schemas.openxmlformats.org/officeDocument/2006/relationships/oleObject" Target="embeddings/oleObject285.bin"/><Relationship Id="rId810" Type="http://schemas.openxmlformats.org/officeDocument/2006/relationships/oleObject" Target="embeddings/oleObject326.bin"/><Relationship Id="rId908" Type="http://schemas.openxmlformats.org/officeDocument/2006/relationships/image" Target="media/image543.emf"/><Relationship Id="rId1233" Type="http://schemas.openxmlformats.org/officeDocument/2006/relationships/image" Target="media/image759.png"/><Relationship Id="rId242" Type="http://schemas.openxmlformats.org/officeDocument/2006/relationships/image" Target="media/image118.emf"/><Relationship Id="rId894" Type="http://schemas.openxmlformats.org/officeDocument/2006/relationships/oleObject" Target="embeddings/oleObject354.bin"/><Relationship Id="rId1177" Type="http://schemas.openxmlformats.org/officeDocument/2006/relationships/image" Target="media/image722.emf"/><Relationship Id="rId1300" Type="http://schemas.openxmlformats.org/officeDocument/2006/relationships/image" Target="media/image804.emf"/><Relationship Id="rId37" Type="http://schemas.openxmlformats.org/officeDocument/2006/relationships/oleObject" Target="embeddings/oleObject15.bin"/><Relationship Id="rId102" Type="http://schemas.openxmlformats.org/officeDocument/2006/relationships/image" Target="media/image48.emf"/><Relationship Id="rId547" Type="http://schemas.openxmlformats.org/officeDocument/2006/relationships/image" Target="media/image302.png"/><Relationship Id="rId754" Type="http://schemas.openxmlformats.org/officeDocument/2006/relationships/image" Target="media/image440.png"/><Relationship Id="rId961" Type="http://schemas.openxmlformats.org/officeDocument/2006/relationships/image" Target="media/image578.png"/><Relationship Id="rId90" Type="http://schemas.openxmlformats.org/officeDocument/2006/relationships/image" Target="media/image42.emf"/><Relationship Id="rId186" Type="http://schemas.openxmlformats.org/officeDocument/2006/relationships/image" Target="media/image90.emf"/><Relationship Id="rId393" Type="http://schemas.openxmlformats.org/officeDocument/2006/relationships/oleObject" Target="embeddings/oleObject187.bin"/><Relationship Id="rId407" Type="http://schemas.openxmlformats.org/officeDocument/2006/relationships/image" Target="media/image209.emf"/><Relationship Id="rId614" Type="http://schemas.openxmlformats.org/officeDocument/2006/relationships/image" Target="media/image347.emf"/><Relationship Id="rId821" Type="http://schemas.openxmlformats.org/officeDocument/2006/relationships/image" Target="media/image485.emf"/><Relationship Id="rId1037" Type="http://schemas.openxmlformats.org/officeDocument/2006/relationships/image" Target="media/image629.emf"/><Relationship Id="rId1244" Type="http://schemas.openxmlformats.org/officeDocument/2006/relationships/oleObject" Target="embeddings/oleObject471.bin"/><Relationship Id="rId253" Type="http://schemas.openxmlformats.org/officeDocument/2006/relationships/oleObject" Target="embeddings/oleObject123.bin"/><Relationship Id="rId460" Type="http://schemas.openxmlformats.org/officeDocument/2006/relationships/image" Target="media/image244.png"/><Relationship Id="rId698" Type="http://schemas.openxmlformats.org/officeDocument/2006/relationships/image" Target="media/image403.emf"/><Relationship Id="rId919" Type="http://schemas.openxmlformats.org/officeDocument/2006/relationships/image" Target="media/image550.png"/><Relationship Id="rId1090" Type="http://schemas.openxmlformats.org/officeDocument/2006/relationships/image" Target="media/image664.png"/><Relationship Id="rId1104" Type="http://schemas.openxmlformats.org/officeDocument/2006/relationships/oleObject" Target="embeddings/oleObject424.bin"/><Relationship Id="rId1311" Type="http://schemas.openxmlformats.org/officeDocument/2006/relationships/image" Target="media/image811.png"/><Relationship Id="rId48" Type="http://schemas.openxmlformats.org/officeDocument/2006/relationships/image" Target="media/image21.emf"/><Relationship Id="rId113" Type="http://schemas.openxmlformats.org/officeDocument/2006/relationships/oleObject" Target="embeddings/oleObject53.bin"/><Relationship Id="rId320" Type="http://schemas.openxmlformats.org/officeDocument/2006/relationships/image" Target="media/image157.emf"/><Relationship Id="rId558" Type="http://schemas.openxmlformats.org/officeDocument/2006/relationships/oleObject" Target="embeddings/oleObject242.bin"/><Relationship Id="rId765" Type="http://schemas.openxmlformats.org/officeDocument/2006/relationships/oleObject" Target="embeddings/oleObject311.bin"/><Relationship Id="rId972" Type="http://schemas.openxmlformats.org/officeDocument/2006/relationships/oleObject" Target="embeddings/oleObject380.bin"/><Relationship Id="rId1188" Type="http://schemas.openxmlformats.org/officeDocument/2006/relationships/image" Target="media/image729.png"/><Relationship Id="rId197" Type="http://schemas.openxmlformats.org/officeDocument/2006/relationships/oleObject" Target="embeddings/oleObject95.bin"/><Relationship Id="rId418" Type="http://schemas.openxmlformats.org/officeDocument/2006/relationships/image" Target="media/image216.png"/><Relationship Id="rId625" Type="http://schemas.openxmlformats.org/officeDocument/2006/relationships/image" Target="media/image354.png"/><Relationship Id="rId832" Type="http://schemas.openxmlformats.org/officeDocument/2006/relationships/image" Target="media/image492.png"/><Relationship Id="rId1048" Type="http://schemas.openxmlformats.org/officeDocument/2006/relationships/image" Target="media/image636.png"/><Relationship Id="rId1255" Type="http://schemas.openxmlformats.org/officeDocument/2006/relationships/image" Target="media/image774.emf"/><Relationship Id="rId264" Type="http://schemas.openxmlformats.org/officeDocument/2006/relationships/image" Target="media/image129.emf"/><Relationship Id="rId471" Type="http://schemas.openxmlformats.org/officeDocument/2006/relationships/oleObject" Target="embeddings/oleObject213.bin"/><Relationship Id="rId1115" Type="http://schemas.openxmlformats.org/officeDocument/2006/relationships/image" Target="media/image681.emf"/><Relationship Id="rId1322" Type="http://schemas.openxmlformats.org/officeDocument/2006/relationships/oleObject" Target="embeddings/oleObject497.bin"/><Relationship Id="rId59" Type="http://schemas.openxmlformats.org/officeDocument/2006/relationships/oleObject" Target="embeddings/oleObject26.bin"/><Relationship Id="rId124" Type="http://schemas.openxmlformats.org/officeDocument/2006/relationships/image" Target="media/image59.emf"/><Relationship Id="rId569" Type="http://schemas.openxmlformats.org/officeDocument/2006/relationships/image" Target="media/image317.emf"/><Relationship Id="rId776" Type="http://schemas.openxmlformats.org/officeDocument/2006/relationships/image" Target="media/image455.emf"/><Relationship Id="rId983" Type="http://schemas.openxmlformats.org/officeDocument/2006/relationships/image" Target="media/image593.emf"/><Relationship Id="rId1199" Type="http://schemas.openxmlformats.org/officeDocument/2006/relationships/oleObject" Target="embeddings/oleObject456.bin"/><Relationship Id="rId331" Type="http://schemas.openxmlformats.org/officeDocument/2006/relationships/oleObject" Target="embeddings/oleObject162.bin"/><Relationship Id="rId429" Type="http://schemas.openxmlformats.org/officeDocument/2006/relationships/oleObject" Target="embeddings/oleObject199.bin"/><Relationship Id="rId636" Type="http://schemas.openxmlformats.org/officeDocument/2006/relationships/oleObject" Target="embeddings/oleObject268.bin"/><Relationship Id="rId1059" Type="http://schemas.openxmlformats.org/officeDocument/2006/relationships/oleObject" Target="embeddings/oleObject409.bin"/><Relationship Id="rId1266" Type="http://schemas.openxmlformats.org/officeDocument/2006/relationships/image" Target="media/image781.png"/><Relationship Id="rId843" Type="http://schemas.openxmlformats.org/officeDocument/2006/relationships/oleObject" Target="embeddings/oleObject337.bin"/><Relationship Id="rId1126" Type="http://schemas.openxmlformats.org/officeDocument/2006/relationships/image" Target="media/image688.png"/><Relationship Id="rId275" Type="http://schemas.openxmlformats.org/officeDocument/2006/relationships/oleObject" Target="embeddings/oleObject134.bin"/><Relationship Id="rId482" Type="http://schemas.openxmlformats.org/officeDocument/2006/relationships/image" Target="media/image259.emf"/><Relationship Id="rId703" Type="http://schemas.openxmlformats.org/officeDocument/2006/relationships/image" Target="media/image406.emf"/><Relationship Id="rId910" Type="http://schemas.openxmlformats.org/officeDocument/2006/relationships/image" Target="media/image544.png"/><Relationship Id="rId1333" Type="http://schemas.openxmlformats.org/officeDocument/2006/relationships/image" Target="media/image826.emf"/><Relationship Id="rId135" Type="http://schemas.openxmlformats.org/officeDocument/2006/relationships/oleObject" Target="embeddings/oleObject64.bin"/><Relationship Id="rId342" Type="http://schemas.openxmlformats.org/officeDocument/2006/relationships/image" Target="media/image168.emf"/><Relationship Id="rId787" Type="http://schemas.openxmlformats.org/officeDocument/2006/relationships/image" Target="media/image462.png"/><Relationship Id="rId994" Type="http://schemas.openxmlformats.org/officeDocument/2006/relationships/image" Target="media/image600.png"/><Relationship Id="rId202" Type="http://schemas.openxmlformats.org/officeDocument/2006/relationships/image" Target="media/image98.emf"/><Relationship Id="rId647" Type="http://schemas.openxmlformats.org/officeDocument/2006/relationships/image" Target="media/image369.emf"/><Relationship Id="rId854" Type="http://schemas.openxmlformats.org/officeDocument/2006/relationships/image" Target="media/image507.emf"/><Relationship Id="rId1277" Type="http://schemas.openxmlformats.org/officeDocument/2006/relationships/oleObject" Target="embeddings/oleObject482.bin"/><Relationship Id="rId286" Type="http://schemas.openxmlformats.org/officeDocument/2006/relationships/image" Target="media/image140.emf"/><Relationship Id="rId493" Type="http://schemas.openxmlformats.org/officeDocument/2006/relationships/image" Target="media/image266.png"/><Relationship Id="rId507" Type="http://schemas.openxmlformats.org/officeDocument/2006/relationships/oleObject" Target="embeddings/oleObject225.bin"/><Relationship Id="rId714" Type="http://schemas.openxmlformats.org/officeDocument/2006/relationships/oleObject" Target="embeddings/oleObject294.bin"/><Relationship Id="rId921" Type="http://schemas.openxmlformats.org/officeDocument/2006/relationships/oleObject" Target="embeddings/oleObject363.bin"/><Relationship Id="rId1137" Type="http://schemas.openxmlformats.org/officeDocument/2006/relationships/oleObject" Target="embeddings/oleObject435.bin"/><Relationship Id="rId1344" Type="http://schemas.openxmlformats.org/officeDocument/2006/relationships/image" Target="media/image833.png"/><Relationship Id="rId50" Type="http://schemas.openxmlformats.org/officeDocument/2006/relationships/image" Target="media/image22.emf"/><Relationship Id="rId146" Type="http://schemas.openxmlformats.org/officeDocument/2006/relationships/image" Target="media/image70.emf"/><Relationship Id="rId353" Type="http://schemas.openxmlformats.org/officeDocument/2006/relationships/oleObject" Target="embeddings/oleObject173.bin"/><Relationship Id="rId560" Type="http://schemas.openxmlformats.org/officeDocument/2006/relationships/image" Target="media/image311.emf"/><Relationship Id="rId798" Type="http://schemas.openxmlformats.org/officeDocument/2006/relationships/oleObject" Target="embeddings/oleObject322.bin"/><Relationship Id="rId1190" Type="http://schemas.openxmlformats.org/officeDocument/2006/relationships/oleObject" Target="embeddings/oleObject453.bin"/><Relationship Id="rId1204" Type="http://schemas.openxmlformats.org/officeDocument/2006/relationships/image" Target="media/image740.emf"/><Relationship Id="rId213" Type="http://schemas.openxmlformats.org/officeDocument/2006/relationships/oleObject" Target="embeddings/oleObject103.bin"/><Relationship Id="rId420" Type="http://schemas.openxmlformats.org/officeDocument/2006/relationships/oleObject" Target="embeddings/oleObject196.bin"/><Relationship Id="rId658" Type="http://schemas.openxmlformats.org/officeDocument/2006/relationships/image" Target="media/image376.png"/><Relationship Id="rId865" Type="http://schemas.openxmlformats.org/officeDocument/2006/relationships/image" Target="media/image514.png"/><Relationship Id="rId1050" Type="http://schemas.openxmlformats.org/officeDocument/2006/relationships/oleObject" Target="embeddings/oleObject406.bin"/><Relationship Id="rId1288" Type="http://schemas.openxmlformats.org/officeDocument/2006/relationships/image" Target="media/image796.emf"/><Relationship Id="rId297" Type="http://schemas.openxmlformats.org/officeDocument/2006/relationships/oleObject" Target="embeddings/oleObject145.bin"/><Relationship Id="rId518" Type="http://schemas.openxmlformats.org/officeDocument/2006/relationships/image" Target="media/image283.emf"/><Relationship Id="rId725" Type="http://schemas.openxmlformats.org/officeDocument/2006/relationships/image" Target="media/image421.emf"/><Relationship Id="rId932" Type="http://schemas.openxmlformats.org/officeDocument/2006/relationships/image" Target="media/image559.emf"/><Relationship Id="rId1148" Type="http://schemas.openxmlformats.org/officeDocument/2006/relationships/image" Target="media/image703.emf"/><Relationship Id="rId1355" Type="http://schemas.openxmlformats.org/officeDocument/2006/relationships/oleObject" Target="embeddings/oleObject508.bin"/><Relationship Id="rId157" Type="http://schemas.openxmlformats.org/officeDocument/2006/relationships/oleObject" Target="embeddings/oleObject75.bin"/><Relationship Id="rId364" Type="http://schemas.openxmlformats.org/officeDocument/2006/relationships/oleObject" Target="embeddings/oleObject177.bin"/><Relationship Id="rId1008" Type="http://schemas.openxmlformats.org/officeDocument/2006/relationships/oleObject" Target="embeddings/oleObject392.bin"/><Relationship Id="rId1215" Type="http://schemas.openxmlformats.org/officeDocument/2006/relationships/image" Target="media/image747.png"/><Relationship Id="rId61" Type="http://schemas.openxmlformats.org/officeDocument/2006/relationships/oleObject" Target="embeddings/oleObject27.bin"/><Relationship Id="rId571" Type="http://schemas.openxmlformats.org/officeDocument/2006/relationships/image" Target="media/image318.png"/><Relationship Id="rId669" Type="http://schemas.openxmlformats.org/officeDocument/2006/relationships/oleObject" Target="embeddings/oleObject279.bin"/><Relationship Id="rId876" Type="http://schemas.openxmlformats.org/officeDocument/2006/relationships/oleObject" Target="embeddings/oleObject348.bin"/><Relationship Id="rId1299" Type="http://schemas.openxmlformats.org/officeDocument/2006/relationships/image" Target="media/image803.png"/><Relationship Id="rId19" Type="http://schemas.openxmlformats.org/officeDocument/2006/relationships/oleObject" Target="embeddings/oleObject6.bin"/><Relationship Id="rId224" Type="http://schemas.openxmlformats.org/officeDocument/2006/relationships/image" Target="media/image109.emf"/><Relationship Id="rId431" Type="http://schemas.openxmlformats.org/officeDocument/2006/relationships/image" Target="media/image225.emf"/><Relationship Id="rId529" Type="http://schemas.openxmlformats.org/officeDocument/2006/relationships/image" Target="media/image290.png"/><Relationship Id="rId736" Type="http://schemas.openxmlformats.org/officeDocument/2006/relationships/image" Target="media/image428.png"/><Relationship Id="rId1061" Type="http://schemas.openxmlformats.org/officeDocument/2006/relationships/image" Target="media/image645.emf"/><Relationship Id="rId1159" Type="http://schemas.openxmlformats.org/officeDocument/2006/relationships/image" Target="media/image710.emf"/><Relationship Id="rId168" Type="http://schemas.openxmlformats.org/officeDocument/2006/relationships/image" Target="media/image81.emf"/><Relationship Id="rId943" Type="http://schemas.openxmlformats.org/officeDocument/2006/relationships/image" Target="media/image566.png"/><Relationship Id="rId1019" Type="http://schemas.openxmlformats.org/officeDocument/2006/relationships/image" Target="media/image617.emf"/><Relationship Id="rId72" Type="http://schemas.openxmlformats.org/officeDocument/2006/relationships/image" Target="media/image33.emf"/><Relationship Id="rId375" Type="http://schemas.openxmlformats.org/officeDocument/2006/relationships/image" Target="media/image188.emf"/><Relationship Id="rId582" Type="http://schemas.openxmlformats.org/officeDocument/2006/relationships/oleObject" Target="embeddings/oleObject250.bin"/><Relationship Id="rId803" Type="http://schemas.openxmlformats.org/officeDocument/2006/relationships/image" Target="media/image473.emf"/><Relationship Id="rId1226" Type="http://schemas.openxmlformats.org/officeDocument/2006/relationships/oleObject" Target="embeddings/oleObject465.bin"/><Relationship Id="rId3" Type="http://schemas.openxmlformats.org/officeDocument/2006/relationships/styles" Target="styles.xml"/><Relationship Id="rId235" Type="http://schemas.openxmlformats.org/officeDocument/2006/relationships/oleObject" Target="embeddings/oleObject114.bin"/><Relationship Id="rId442" Type="http://schemas.openxmlformats.org/officeDocument/2006/relationships/image" Target="media/image232.png"/><Relationship Id="rId887" Type="http://schemas.openxmlformats.org/officeDocument/2006/relationships/image" Target="media/image529.emf"/><Relationship Id="rId1072" Type="http://schemas.openxmlformats.org/officeDocument/2006/relationships/image" Target="media/image652.png"/><Relationship Id="rId302" Type="http://schemas.openxmlformats.org/officeDocument/2006/relationships/image" Target="media/image148.emf"/><Relationship Id="rId747" Type="http://schemas.openxmlformats.org/officeDocument/2006/relationships/oleObject" Target="embeddings/oleObject305.bin"/><Relationship Id="rId954" Type="http://schemas.openxmlformats.org/officeDocument/2006/relationships/oleObject" Target="embeddings/oleObject374.bin"/><Relationship Id="rId83" Type="http://schemas.openxmlformats.org/officeDocument/2006/relationships/oleObject" Target="embeddings/oleObject38.bin"/><Relationship Id="rId179" Type="http://schemas.openxmlformats.org/officeDocument/2006/relationships/oleObject" Target="embeddings/oleObject86.bin"/><Relationship Id="rId386" Type="http://schemas.openxmlformats.org/officeDocument/2006/relationships/image" Target="media/image195.png"/><Relationship Id="rId593" Type="http://schemas.openxmlformats.org/officeDocument/2006/relationships/image" Target="media/image333.emf"/><Relationship Id="rId607" Type="http://schemas.openxmlformats.org/officeDocument/2006/relationships/image" Target="media/image342.png"/><Relationship Id="rId814" Type="http://schemas.openxmlformats.org/officeDocument/2006/relationships/image" Target="media/image480.png"/><Relationship Id="rId1237" Type="http://schemas.openxmlformats.org/officeDocument/2006/relationships/image" Target="media/image762.emf"/><Relationship Id="rId246" Type="http://schemas.openxmlformats.org/officeDocument/2006/relationships/image" Target="media/image120.emf"/><Relationship Id="rId453" Type="http://schemas.openxmlformats.org/officeDocument/2006/relationships/oleObject" Target="embeddings/oleObject207.bin"/><Relationship Id="rId660" Type="http://schemas.openxmlformats.org/officeDocument/2006/relationships/oleObject" Target="embeddings/oleObject276.bin"/><Relationship Id="rId898" Type="http://schemas.openxmlformats.org/officeDocument/2006/relationships/image" Target="media/image536.png"/><Relationship Id="rId1083" Type="http://schemas.openxmlformats.org/officeDocument/2006/relationships/oleObject" Target="embeddings/oleObject417.bin"/><Relationship Id="rId1290" Type="http://schemas.openxmlformats.org/officeDocument/2006/relationships/image" Target="media/image797.png"/><Relationship Id="rId1304" Type="http://schemas.openxmlformats.org/officeDocument/2006/relationships/oleObject" Target="embeddings/oleObject491.bin"/><Relationship Id="rId106" Type="http://schemas.openxmlformats.org/officeDocument/2006/relationships/image" Target="media/image50.emf"/><Relationship Id="rId313" Type="http://schemas.openxmlformats.org/officeDocument/2006/relationships/oleObject" Target="embeddings/oleObject153.bin"/><Relationship Id="rId758" Type="http://schemas.openxmlformats.org/officeDocument/2006/relationships/image" Target="media/image443.emf"/><Relationship Id="rId965" Type="http://schemas.openxmlformats.org/officeDocument/2006/relationships/image" Target="media/image581.emf"/><Relationship Id="rId1150" Type="http://schemas.openxmlformats.org/officeDocument/2006/relationships/image" Target="media/image704.png"/><Relationship Id="rId10" Type="http://schemas.openxmlformats.org/officeDocument/2006/relationships/image" Target="media/image2.emf"/><Relationship Id="rId94" Type="http://schemas.openxmlformats.org/officeDocument/2006/relationships/image" Target="media/image44.emf"/><Relationship Id="rId397" Type="http://schemas.openxmlformats.org/officeDocument/2006/relationships/image" Target="media/image202.png"/><Relationship Id="rId520" Type="http://schemas.openxmlformats.org/officeDocument/2006/relationships/image" Target="media/image284.png"/><Relationship Id="rId618" Type="http://schemas.openxmlformats.org/officeDocument/2006/relationships/oleObject" Target="embeddings/oleObject262.bin"/><Relationship Id="rId825" Type="http://schemas.openxmlformats.org/officeDocument/2006/relationships/oleObject" Target="embeddings/oleObject331.bin"/><Relationship Id="rId1248" Type="http://schemas.openxmlformats.org/officeDocument/2006/relationships/image" Target="media/image769.png"/><Relationship Id="rId257" Type="http://schemas.openxmlformats.org/officeDocument/2006/relationships/oleObject" Target="embeddings/oleObject125.bin"/><Relationship Id="rId464" Type="http://schemas.openxmlformats.org/officeDocument/2006/relationships/image" Target="media/image247.emf"/><Relationship Id="rId1010" Type="http://schemas.openxmlformats.org/officeDocument/2006/relationships/image" Target="media/image611.emf"/><Relationship Id="rId1094" Type="http://schemas.openxmlformats.org/officeDocument/2006/relationships/image" Target="media/image667.emf"/><Relationship Id="rId1108" Type="http://schemas.openxmlformats.org/officeDocument/2006/relationships/image" Target="media/image676.png"/><Relationship Id="rId1315" Type="http://schemas.openxmlformats.org/officeDocument/2006/relationships/image" Target="media/image814.emf"/><Relationship Id="rId117" Type="http://schemas.openxmlformats.org/officeDocument/2006/relationships/oleObject" Target="embeddings/oleObject55.bin"/><Relationship Id="rId671" Type="http://schemas.openxmlformats.org/officeDocument/2006/relationships/image" Target="media/image385.emf"/><Relationship Id="rId769" Type="http://schemas.openxmlformats.org/officeDocument/2006/relationships/image" Target="media/image450.png"/><Relationship Id="rId976" Type="http://schemas.openxmlformats.org/officeDocument/2006/relationships/image" Target="media/image588.png"/><Relationship Id="rId324" Type="http://schemas.openxmlformats.org/officeDocument/2006/relationships/image" Target="media/image159.emf"/><Relationship Id="rId531" Type="http://schemas.openxmlformats.org/officeDocument/2006/relationships/oleObject" Target="embeddings/oleObject233.bin"/><Relationship Id="rId629" Type="http://schemas.openxmlformats.org/officeDocument/2006/relationships/image" Target="media/image357.emf"/><Relationship Id="rId1161" Type="http://schemas.openxmlformats.org/officeDocument/2006/relationships/image" Target="media/image711.png"/><Relationship Id="rId1259" Type="http://schemas.openxmlformats.org/officeDocument/2006/relationships/oleObject" Target="embeddings/oleObject476.bin"/><Relationship Id="rId836" Type="http://schemas.openxmlformats.org/officeDocument/2006/relationships/image" Target="media/image495.emf"/><Relationship Id="rId1021" Type="http://schemas.openxmlformats.org/officeDocument/2006/relationships/image" Target="media/image618.png"/><Relationship Id="rId1119" Type="http://schemas.openxmlformats.org/officeDocument/2006/relationships/oleObject" Target="embeddings/oleObject429.bin"/><Relationship Id="rId903" Type="http://schemas.openxmlformats.org/officeDocument/2006/relationships/oleObject" Target="embeddings/oleObject357.bin"/><Relationship Id="rId1326" Type="http://schemas.openxmlformats.org/officeDocument/2006/relationships/image" Target="media/image821.png"/><Relationship Id="rId32" Type="http://schemas.openxmlformats.org/officeDocument/2006/relationships/image" Target="media/image13.emf"/><Relationship Id="rId181" Type="http://schemas.openxmlformats.org/officeDocument/2006/relationships/oleObject" Target="embeddings/oleObject87.bin"/><Relationship Id="rId279" Type="http://schemas.openxmlformats.org/officeDocument/2006/relationships/oleObject" Target="embeddings/oleObject136.bin"/><Relationship Id="rId486" Type="http://schemas.openxmlformats.org/officeDocument/2006/relationships/oleObject" Target="embeddings/oleObject218.bin"/><Relationship Id="rId693" Type="http://schemas.openxmlformats.org/officeDocument/2006/relationships/oleObject" Target="embeddings/oleObject287.bin"/><Relationship Id="rId139" Type="http://schemas.openxmlformats.org/officeDocument/2006/relationships/oleObject" Target="embeddings/oleObject66.bin"/><Relationship Id="rId346" Type="http://schemas.openxmlformats.org/officeDocument/2006/relationships/image" Target="media/image170.emf"/><Relationship Id="rId553" Type="http://schemas.openxmlformats.org/officeDocument/2006/relationships/image" Target="media/image306.png"/><Relationship Id="rId760" Type="http://schemas.openxmlformats.org/officeDocument/2006/relationships/image" Target="media/image444.png"/><Relationship Id="rId998" Type="http://schemas.openxmlformats.org/officeDocument/2006/relationships/image" Target="media/image603.emf"/><Relationship Id="rId1183" Type="http://schemas.openxmlformats.org/officeDocument/2006/relationships/image" Target="media/image726.emf"/><Relationship Id="rId206" Type="http://schemas.openxmlformats.org/officeDocument/2006/relationships/image" Target="media/image100.emf"/><Relationship Id="rId413" Type="http://schemas.openxmlformats.org/officeDocument/2006/relationships/image" Target="media/image213.emf"/><Relationship Id="rId858" Type="http://schemas.openxmlformats.org/officeDocument/2006/relationships/oleObject" Target="embeddings/oleObject342.bin"/><Relationship Id="rId1043" Type="http://schemas.openxmlformats.org/officeDocument/2006/relationships/image" Target="media/image633.emf"/><Relationship Id="rId620" Type="http://schemas.openxmlformats.org/officeDocument/2006/relationships/image" Target="media/image351.emf"/><Relationship Id="rId718" Type="http://schemas.openxmlformats.org/officeDocument/2006/relationships/image" Target="media/image416.png"/><Relationship Id="rId925" Type="http://schemas.openxmlformats.org/officeDocument/2006/relationships/image" Target="media/image554.png"/><Relationship Id="rId1250" Type="http://schemas.openxmlformats.org/officeDocument/2006/relationships/oleObject" Target="embeddings/oleObject473.bin"/><Relationship Id="rId1348" Type="http://schemas.openxmlformats.org/officeDocument/2006/relationships/image" Target="media/image836.emf"/><Relationship Id="rId1110" Type="http://schemas.openxmlformats.org/officeDocument/2006/relationships/oleObject" Target="embeddings/oleObject426.bin"/><Relationship Id="rId1208" Type="http://schemas.openxmlformats.org/officeDocument/2006/relationships/oleObject" Target="embeddings/oleObject459.bin"/><Relationship Id="rId54" Type="http://schemas.openxmlformats.org/officeDocument/2006/relationships/image" Target="media/image24.emf"/><Relationship Id="rId270" Type="http://schemas.openxmlformats.org/officeDocument/2006/relationships/image" Target="media/image132.emf"/><Relationship Id="rId130" Type="http://schemas.openxmlformats.org/officeDocument/2006/relationships/image" Target="media/image62.emf"/><Relationship Id="rId368" Type="http://schemas.openxmlformats.org/officeDocument/2006/relationships/image" Target="media/image183.png"/><Relationship Id="rId575" Type="http://schemas.openxmlformats.org/officeDocument/2006/relationships/image" Target="media/image321.emf"/><Relationship Id="rId782" Type="http://schemas.openxmlformats.org/officeDocument/2006/relationships/image" Target="media/image459.emf"/><Relationship Id="rId228" Type="http://schemas.openxmlformats.org/officeDocument/2006/relationships/image" Target="media/image111.emf"/><Relationship Id="rId435" Type="http://schemas.openxmlformats.org/officeDocument/2006/relationships/oleObject" Target="embeddings/oleObject201.bin"/><Relationship Id="rId642" Type="http://schemas.openxmlformats.org/officeDocument/2006/relationships/oleObject" Target="embeddings/oleObject270.bin"/><Relationship Id="rId1065" Type="http://schemas.openxmlformats.org/officeDocument/2006/relationships/oleObject" Target="embeddings/oleObject411.bin"/><Relationship Id="rId1272" Type="http://schemas.openxmlformats.org/officeDocument/2006/relationships/image" Target="media/image785.png"/><Relationship Id="rId502" Type="http://schemas.openxmlformats.org/officeDocument/2006/relationships/image" Target="media/image272.png"/><Relationship Id="rId947" Type="http://schemas.openxmlformats.org/officeDocument/2006/relationships/image" Target="media/image569.emf"/><Relationship Id="rId1132" Type="http://schemas.openxmlformats.org/officeDocument/2006/relationships/image" Target="media/image692.png"/><Relationship Id="rId76" Type="http://schemas.openxmlformats.org/officeDocument/2006/relationships/image" Target="media/image35.emf"/><Relationship Id="rId807" Type="http://schemas.openxmlformats.org/officeDocument/2006/relationships/oleObject" Target="embeddings/oleObject325.bin"/><Relationship Id="rId292" Type="http://schemas.openxmlformats.org/officeDocument/2006/relationships/image" Target="media/image143.emf"/><Relationship Id="rId597" Type="http://schemas.openxmlformats.org/officeDocument/2006/relationships/oleObject" Target="embeddings/oleObject255.bin"/><Relationship Id="rId152" Type="http://schemas.openxmlformats.org/officeDocument/2006/relationships/image" Target="media/image73.emf"/><Relationship Id="rId457" Type="http://schemas.openxmlformats.org/officeDocument/2006/relationships/image" Target="media/image242.png"/><Relationship Id="rId1087" Type="http://schemas.openxmlformats.org/officeDocument/2006/relationships/image" Target="media/image662.png"/><Relationship Id="rId1294" Type="http://schemas.openxmlformats.org/officeDocument/2006/relationships/image" Target="media/image800.emf"/><Relationship Id="rId664" Type="http://schemas.openxmlformats.org/officeDocument/2006/relationships/image" Target="media/image380.png"/><Relationship Id="rId871" Type="http://schemas.openxmlformats.org/officeDocument/2006/relationships/image" Target="media/image518.png"/><Relationship Id="rId969" Type="http://schemas.openxmlformats.org/officeDocument/2006/relationships/oleObject" Target="embeddings/oleObject379.bin"/><Relationship Id="rId317" Type="http://schemas.openxmlformats.org/officeDocument/2006/relationships/oleObject" Target="embeddings/oleObject155.bin"/><Relationship Id="rId524" Type="http://schemas.openxmlformats.org/officeDocument/2006/relationships/image" Target="media/image287.emf"/><Relationship Id="rId731" Type="http://schemas.openxmlformats.org/officeDocument/2006/relationships/image" Target="media/image425.emf"/><Relationship Id="rId1154" Type="http://schemas.openxmlformats.org/officeDocument/2006/relationships/oleObject" Target="embeddings/oleObject441.bin"/><Relationship Id="rId98" Type="http://schemas.openxmlformats.org/officeDocument/2006/relationships/image" Target="media/image46.emf"/><Relationship Id="rId829" Type="http://schemas.openxmlformats.org/officeDocument/2006/relationships/image" Target="media/image490.png"/><Relationship Id="rId1014" Type="http://schemas.openxmlformats.org/officeDocument/2006/relationships/oleObject" Target="embeddings/oleObject394.bin"/><Relationship Id="rId1221" Type="http://schemas.openxmlformats.org/officeDocument/2006/relationships/image" Target="media/image751.png"/><Relationship Id="rId1319" Type="http://schemas.openxmlformats.org/officeDocument/2006/relationships/oleObject" Target="embeddings/oleObject496.bin"/><Relationship Id="rId25" Type="http://schemas.openxmlformats.org/officeDocument/2006/relationships/oleObject" Target="embeddings/oleObject9.bin"/><Relationship Id="rId174" Type="http://schemas.openxmlformats.org/officeDocument/2006/relationships/image" Target="media/image84.emf"/><Relationship Id="rId381" Type="http://schemas.openxmlformats.org/officeDocument/2006/relationships/image" Target="media/image192.emf"/><Relationship Id="rId241" Type="http://schemas.openxmlformats.org/officeDocument/2006/relationships/oleObject" Target="embeddings/oleObject117.bin"/><Relationship Id="rId479" Type="http://schemas.openxmlformats.org/officeDocument/2006/relationships/image" Target="media/image257.emf"/><Relationship Id="rId686" Type="http://schemas.openxmlformats.org/officeDocument/2006/relationships/image" Target="media/image395.emf"/><Relationship Id="rId893" Type="http://schemas.openxmlformats.org/officeDocument/2006/relationships/image" Target="media/image533.emf"/><Relationship Id="rId339" Type="http://schemas.openxmlformats.org/officeDocument/2006/relationships/oleObject" Target="embeddings/oleObject166.bin"/><Relationship Id="rId546" Type="http://schemas.openxmlformats.org/officeDocument/2006/relationships/oleObject" Target="embeddings/oleObject238.bin"/><Relationship Id="rId753" Type="http://schemas.openxmlformats.org/officeDocument/2006/relationships/oleObject" Target="embeddings/oleObject307.bin"/><Relationship Id="rId1176" Type="http://schemas.openxmlformats.org/officeDocument/2006/relationships/image" Target="media/image721.png"/><Relationship Id="rId101" Type="http://schemas.openxmlformats.org/officeDocument/2006/relationships/oleObject" Target="embeddings/oleObject47.bin"/><Relationship Id="rId406" Type="http://schemas.openxmlformats.org/officeDocument/2006/relationships/image" Target="media/image208.png"/><Relationship Id="rId960" Type="http://schemas.openxmlformats.org/officeDocument/2006/relationships/oleObject" Target="embeddings/oleObject376.bin"/><Relationship Id="rId1036" Type="http://schemas.openxmlformats.org/officeDocument/2006/relationships/image" Target="media/image628.png"/><Relationship Id="rId1243" Type="http://schemas.openxmlformats.org/officeDocument/2006/relationships/image" Target="media/image766.emf"/><Relationship Id="rId613" Type="http://schemas.openxmlformats.org/officeDocument/2006/relationships/image" Target="media/image346.png"/><Relationship Id="rId820" Type="http://schemas.openxmlformats.org/officeDocument/2006/relationships/image" Target="media/image484.png"/><Relationship Id="rId918" Type="http://schemas.openxmlformats.org/officeDocument/2006/relationships/oleObject" Target="embeddings/oleObject362.bin"/><Relationship Id="rId1103" Type="http://schemas.openxmlformats.org/officeDocument/2006/relationships/image" Target="media/image673.emf"/><Relationship Id="rId1310" Type="http://schemas.openxmlformats.org/officeDocument/2006/relationships/oleObject" Target="embeddings/oleObject493.bin"/><Relationship Id="rId47" Type="http://schemas.openxmlformats.org/officeDocument/2006/relationships/oleObject" Target="embeddings/oleObject20.bin"/><Relationship Id="rId196" Type="http://schemas.openxmlformats.org/officeDocument/2006/relationships/image" Target="media/image95.emf"/><Relationship Id="rId263" Type="http://schemas.openxmlformats.org/officeDocument/2006/relationships/oleObject" Target="embeddings/oleObject128.bin"/><Relationship Id="rId470" Type="http://schemas.openxmlformats.org/officeDocument/2006/relationships/image" Target="media/image251.emf"/><Relationship Id="rId123" Type="http://schemas.openxmlformats.org/officeDocument/2006/relationships/oleObject" Target="embeddings/oleObject58.bin"/><Relationship Id="rId330" Type="http://schemas.openxmlformats.org/officeDocument/2006/relationships/image" Target="media/image162.emf"/><Relationship Id="rId568" Type="http://schemas.openxmlformats.org/officeDocument/2006/relationships/image" Target="media/image316.png"/><Relationship Id="rId775" Type="http://schemas.openxmlformats.org/officeDocument/2006/relationships/image" Target="media/image454.png"/><Relationship Id="rId982" Type="http://schemas.openxmlformats.org/officeDocument/2006/relationships/image" Target="media/image592.png"/><Relationship Id="rId1198" Type="http://schemas.openxmlformats.org/officeDocument/2006/relationships/image" Target="media/image736.emf"/><Relationship Id="rId428" Type="http://schemas.openxmlformats.org/officeDocument/2006/relationships/image" Target="media/image223.emf"/><Relationship Id="rId635" Type="http://schemas.openxmlformats.org/officeDocument/2006/relationships/image" Target="media/image361.emf"/><Relationship Id="rId842" Type="http://schemas.openxmlformats.org/officeDocument/2006/relationships/image" Target="media/image499.emf"/><Relationship Id="rId1058" Type="http://schemas.openxmlformats.org/officeDocument/2006/relationships/image" Target="media/image643.emf"/><Relationship Id="rId1265" Type="http://schemas.openxmlformats.org/officeDocument/2006/relationships/oleObject" Target="embeddings/oleObject478.bin"/><Relationship Id="rId702" Type="http://schemas.openxmlformats.org/officeDocument/2006/relationships/oleObject" Target="embeddings/oleObject290.bin"/><Relationship Id="rId1125" Type="http://schemas.openxmlformats.org/officeDocument/2006/relationships/image" Target="media/image687.png"/><Relationship Id="rId1332" Type="http://schemas.openxmlformats.org/officeDocument/2006/relationships/image" Target="media/image825.png"/><Relationship Id="rId69" Type="http://schemas.openxmlformats.org/officeDocument/2006/relationships/oleObject" Target="embeddings/oleObject31.bin"/><Relationship Id="rId285" Type="http://schemas.openxmlformats.org/officeDocument/2006/relationships/oleObject" Target="embeddings/oleObject139.bin"/><Relationship Id="rId492" Type="http://schemas.openxmlformats.org/officeDocument/2006/relationships/oleObject" Target="embeddings/oleObject220.bin"/><Relationship Id="rId797" Type="http://schemas.openxmlformats.org/officeDocument/2006/relationships/image" Target="media/image469.emf"/><Relationship Id="rId145" Type="http://schemas.openxmlformats.org/officeDocument/2006/relationships/oleObject" Target="embeddings/oleObject69.bin"/><Relationship Id="rId352" Type="http://schemas.openxmlformats.org/officeDocument/2006/relationships/image" Target="media/image173.emf"/><Relationship Id="rId1287" Type="http://schemas.openxmlformats.org/officeDocument/2006/relationships/image" Target="media/image795.png"/><Relationship Id="rId212" Type="http://schemas.openxmlformats.org/officeDocument/2006/relationships/image" Target="media/image103.emf"/><Relationship Id="rId657" Type="http://schemas.openxmlformats.org/officeDocument/2006/relationships/oleObject" Target="embeddings/oleObject275.bin"/><Relationship Id="rId864" Type="http://schemas.openxmlformats.org/officeDocument/2006/relationships/oleObject" Target="embeddings/oleObject344.bin"/><Relationship Id="rId517" Type="http://schemas.openxmlformats.org/officeDocument/2006/relationships/image" Target="media/image282.png"/><Relationship Id="rId724" Type="http://schemas.openxmlformats.org/officeDocument/2006/relationships/image" Target="media/image420.png"/><Relationship Id="rId931" Type="http://schemas.openxmlformats.org/officeDocument/2006/relationships/image" Target="media/image558.png"/><Relationship Id="rId1147" Type="http://schemas.openxmlformats.org/officeDocument/2006/relationships/image" Target="media/image702.png"/><Relationship Id="rId1354" Type="http://schemas.openxmlformats.org/officeDocument/2006/relationships/image" Target="media/image840.emf"/><Relationship Id="rId60" Type="http://schemas.openxmlformats.org/officeDocument/2006/relationships/image" Target="media/image27.emf"/><Relationship Id="rId1007" Type="http://schemas.openxmlformats.org/officeDocument/2006/relationships/image" Target="media/image609.emf"/><Relationship Id="rId1214" Type="http://schemas.openxmlformats.org/officeDocument/2006/relationships/oleObject" Target="embeddings/oleObject461.bin"/><Relationship Id="rId18" Type="http://schemas.openxmlformats.org/officeDocument/2006/relationships/image" Target="media/image6.emf"/><Relationship Id="rId167" Type="http://schemas.openxmlformats.org/officeDocument/2006/relationships/oleObject" Target="embeddings/oleObject80.bin"/><Relationship Id="rId374" Type="http://schemas.openxmlformats.org/officeDocument/2006/relationships/image" Target="media/image187.png"/><Relationship Id="rId581" Type="http://schemas.openxmlformats.org/officeDocument/2006/relationships/image" Target="media/image325.emf"/><Relationship Id="rId234" Type="http://schemas.openxmlformats.org/officeDocument/2006/relationships/image" Target="media/image114.emf"/><Relationship Id="rId679" Type="http://schemas.openxmlformats.org/officeDocument/2006/relationships/image" Target="media/image390.png"/><Relationship Id="rId886" Type="http://schemas.openxmlformats.org/officeDocument/2006/relationships/image" Target="media/image528.png"/><Relationship Id="rId2" Type="http://schemas.openxmlformats.org/officeDocument/2006/relationships/numbering" Target="numbering.xml"/><Relationship Id="rId441" Type="http://schemas.openxmlformats.org/officeDocument/2006/relationships/oleObject" Target="embeddings/oleObject203.bin"/><Relationship Id="rId539" Type="http://schemas.openxmlformats.org/officeDocument/2006/relationships/image" Target="media/image297.emf"/><Relationship Id="rId746" Type="http://schemas.openxmlformats.org/officeDocument/2006/relationships/image" Target="media/image435.emf"/><Relationship Id="rId1071" Type="http://schemas.openxmlformats.org/officeDocument/2006/relationships/oleObject" Target="embeddings/oleObject413.bin"/><Relationship Id="rId1169" Type="http://schemas.openxmlformats.org/officeDocument/2006/relationships/oleObject" Target="embeddings/oleObject446.bin"/><Relationship Id="rId301" Type="http://schemas.openxmlformats.org/officeDocument/2006/relationships/oleObject" Target="embeddings/oleObject147.bin"/><Relationship Id="rId953" Type="http://schemas.openxmlformats.org/officeDocument/2006/relationships/image" Target="media/image573.emf"/><Relationship Id="rId1029" Type="http://schemas.openxmlformats.org/officeDocument/2006/relationships/oleObject" Target="embeddings/oleObject399.bin"/><Relationship Id="rId1236" Type="http://schemas.openxmlformats.org/officeDocument/2006/relationships/image" Target="media/image761.png"/><Relationship Id="rId82" Type="http://schemas.openxmlformats.org/officeDocument/2006/relationships/image" Target="media/image38.emf"/><Relationship Id="rId606" Type="http://schemas.openxmlformats.org/officeDocument/2006/relationships/oleObject" Target="embeddings/oleObject258.bin"/><Relationship Id="rId813" Type="http://schemas.openxmlformats.org/officeDocument/2006/relationships/oleObject" Target="embeddings/oleObject327.bin"/><Relationship Id="rId1303" Type="http://schemas.openxmlformats.org/officeDocument/2006/relationships/image" Target="media/image806.emf"/><Relationship Id="rId189" Type="http://schemas.openxmlformats.org/officeDocument/2006/relationships/oleObject" Target="embeddings/oleObject91.bin"/><Relationship Id="rId396" Type="http://schemas.openxmlformats.org/officeDocument/2006/relationships/oleObject" Target="embeddings/oleObject188.bin"/><Relationship Id="rId256" Type="http://schemas.openxmlformats.org/officeDocument/2006/relationships/image" Target="media/image125.emf"/><Relationship Id="rId463" Type="http://schemas.openxmlformats.org/officeDocument/2006/relationships/image" Target="media/image246.png"/><Relationship Id="rId670" Type="http://schemas.openxmlformats.org/officeDocument/2006/relationships/image" Target="media/image384.png"/><Relationship Id="rId1093" Type="http://schemas.openxmlformats.org/officeDocument/2006/relationships/image" Target="media/image666.png"/><Relationship Id="rId116" Type="http://schemas.openxmlformats.org/officeDocument/2006/relationships/image" Target="media/image55.emf"/><Relationship Id="rId323" Type="http://schemas.openxmlformats.org/officeDocument/2006/relationships/oleObject" Target="embeddings/oleObject158.bin"/><Relationship Id="rId530" Type="http://schemas.openxmlformats.org/officeDocument/2006/relationships/image" Target="media/image291.emf"/><Relationship Id="rId768" Type="http://schemas.openxmlformats.org/officeDocument/2006/relationships/oleObject" Target="embeddings/oleObject312.bin"/><Relationship Id="rId975" Type="http://schemas.openxmlformats.org/officeDocument/2006/relationships/oleObject" Target="embeddings/oleObject381.bin"/><Relationship Id="rId1160" Type="http://schemas.openxmlformats.org/officeDocument/2006/relationships/oleObject" Target="embeddings/oleObject443.bin"/><Relationship Id="rId628" Type="http://schemas.openxmlformats.org/officeDocument/2006/relationships/image" Target="media/image356.png"/><Relationship Id="rId835" Type="http://schemas.openxmlformats.org/officeDocument/2006/relationships/image" Target="media/image494.png"/><Relationship Id="rId1258" Type="http://schemas.openxmlformats.org/officeDocument/2006/relationships/image" Target="media/image776.emf"/><Relationship Id="rId1020" Type="http://schemas.openxmlformats.org/officeDocument/2006/relationships/oleObject" Target="embeddings/oleObject396.bin"/><Relationship Id="rId1118" Type="http://schemas.openxmlformats.org/officeDocument/2006/relationships/image" Target="media/image683.emf"/><Relationship Id="rId1325" Type="http://schemas.openxmlformats.org/officeDocument/2006/relationships/oleObject" Target="embeddings/oleObject498.bin"/><Relationship Id="rId902" Type="http://schemas.openxmlformats.org/officeDocument/2006/relationships/image" Target="media/image539.emf"/><Relationship Id="rId31" Type="http://schemas.openxmlformats.org/officeDocument/2006/relationships/oleObject" Target="embeddings/oleObject12.bin"/><Relationship Id="rId180" Type="http://schemas.openxmlformats.org/officeDocument/2006/relationships/image" Target="media/image87.emf"/><Relationship Id="rId278" Type="http://schemas.openxmlformats.org/officeDocument/2006/relationships/image" Target="media/image136.emf"/><Relationship Id="rId485" Type="http://schemas.openxmlformats.org/officeDocument/2006/relationships/image" Target="media/image261.emf"/><Relationship Id="rId692" Type="http://schemas.openxmlformats.org/officeDocument/2006/relationships/image" Target="media/image399.emf"/><Relationship Id="rId138" Type="http://schemas.openxmlformats.org/officeDocument/2006/relationships/image" Target="media/image66.emf"/><Relationship Id="rId345" Type="http://schemas.openxmlformats.org/officeDocument/2006/relationships/oleObject" Target="embeddings/oleObject169.bin"/><Relationship Id="rId552" Type="http://schemas.openxmlformats.org/officeDocument/2006/relationships/oleObject" Target="embeddings/oleObject240.bin"/><Relationship Id="rId997" Type="http://schemas.openxmlformats.org/officeDocument/2006/relationships/image" Target="media/image602.png"/><Relationship Id="rId1182" Type="http://schemas.openxmlformats.org/officeDocument/2006/relationships/image" Target="media/image725.png"/><Relationship Id="rId205" Type="http://schemas.openxmlformats.org/officeDocument/2006/relationships/oleObject" Target="embeddings/oleObject99.bin"/><Relationship Id="rId412" Type="http://schemas.openxmlformats.org/officeDocument/2006/relationships/image" Target="media/image212.png"/><Relationship Id="rId857" Type="http://schemas.openxmlformats.org/officeDocument/2006/relationships/image" Target="media/image509.emf"/><Relationship Id="rId1042" Type="http://schemas.openxmlformats.org/officeDocument/2006/relationships/image" Target="media/image632.png"/><Relationship Id="rId717" Type="http://schemas.openxmlformats.org/officeDocument/2006/relationships/oleObject" Target="embeddings/oleObject295.bin"/><Relationship Id="rId924" Type="http://schemas.openxmlformats.org/officeDocument/2006/relationships/oleObject" Target="embeddings/oleObject364.bin"/><Relationship Id="rId1347" Type="http://schemas.openxmlformats.org/officeDocument/2006/relationships/image" Target="media/image835.png"/><Relationship Id="rId53" Type="http://schemas.openxmlformats.org/officeDocument/2006/relationships/oleObject" Target="embeddings/oleObject23.bin"/><Relationship Id="rId1207" Type="http://schemas.openxmlformats.org/officeDocument/2006/relationships/image" Target="media/image742.emf"/><Relationship Id="rId367" Type="http://schemas.openxmlformats.org/officeDocument/2006/relationships/oleObject" Target="embeddings/oleObject178.bin"/><Relationship Id="rId574" Type="http://schemas.openxmlformats.org/officeDocument/2006/relationships/image" Target="media/image320.png"/><Relationship Id="rId227" Type="http://schemas.openxmlformats.org/officeDocument/2006/relationships/oleObject" Target="embeddings/oleObject110.bin"/><Relationship Id="rId781" Type="http://schemas.openxmlformats.org/officeDocument/2006/relationships/image" Target="media/image458.png"/><Relationship Id="rId879" Type="http://schemas.openxmlformats.org/officeDocument/2006/relationships/oleObject" Target="embeddings/oleObject349.bin"/><Relationship Id="rId434" Type="http://schemas.openxmlformats.org/officeDocument/2006/relationships/image" Target="media/image227.emf"/><Relationship Id="rId641" Type="http://schemas.openxmlformats.org/officeDocument/2006/relationships/image" Target="media/image365.emf"/><Relationship Id="rId739" Type="http://schemas.openxmlformats.org/officeDocument/2006/relationships/image" Target="media/image430.png"/><Relationship Id="rId1064" Type="http://schemas.openxmlformats.org/officeDocument/2006/relationships/image" Target="media/image647.emf"/><Relationship Id="rId1271" Type="http://schemas.openxmlformats.org/officeDocument/2006/relationships/oleObject" Target="embeddings/oleObject480.bin"/><Relationship Id="rId501" Type="http://schemas.openxmlformats.org/officeDocument/2006/relationships/oleObject" Target="embeddings/oleObject223.bin"/><Relationship Id="rId946" Type="http://schemas.openxmlformats.org/officeDocument/2006/relationships/image" Target="media/image568.png"/><Relationship Id="rId1131" Type="http://schemas.openxmlformats.org/officeDocument/2006/relationships/oleObject" Target="embeddings/oleObject433.bin"/><Relationship Id="rId1229" Type="http://schemas.openxmlformats.org/officeDocument/2006/relationships/oleObject" Target="embeddings/oleObject466.bin"/><Relationship Id="rId75" Type="http://schemas.openxmlformats.org/officeDocument/2006/relationships/oleObject" Target="embeddings/oleObject34.bin"/><Relationship Id="rId806" Type="http://schemas.openxmlformats.org/officeDocument/2006/relationships/image" Target="media/image475.emf"/><Relationship Id="rId291" Type="http://schemas.openxmlformats.org/officeDocument/2006/relationships/oleObject" Target="embeddings/oleObject142.bin"/><Relationship Id="rId151" Type="http://schemas.openxmlformats.org/officeDocument/2006/relationships/oleObject" Target="embeddings/oleObject72.bin"/><Relationship Id="rId389" Type="http://schemas.openxmlformats.org/officeDocument/2006/relationships/image" Target="media/image197.emf"/><Relationship Id="rId596" Type="http://schemas.openxmlformats.org/officeDocument/2006/relationships/image" Target="media/image335.emf"/><Relationship Id="rId249" Type="http://schemas.openxmlformats.org/officeDocument/2006/relationships/oleObject" Target="embeddings/oleObject121.bin"/><Relationship Id="rId456" Type="http://schemas.openxmlformats.org/officeDocument/2006/relationships/oleObject" Target="embeddings/oleObject208.bin"/><Relationship Id="rId663" Type="http://schemas.openxmlformats.org/officeDocument/2006/relationships/oleObject" Target="embeddings/oleObject277.bin"/><Relationship Id="rId870" Type="http://schemas.openxmlformats.org/officeDocument/2006/relationships/oleObject" Target="embeddings/oleObject346.bin"/><Relationship Id="rId1086" Type="http://schemas.openxmlformats.org/officeDocument/2006/relationships/oleObject" Target="embeddings/oleObject418.bin"/><Relationship Id="rId1293" Type="http://schemas.openxmlformats.org/officeDocument/2006/relationships/image" Target="media/image799.png"/><Relationship Id="rId109" Type="http://schemas.openxmlformats.org/officeDocument/2006/relationships/oleObject" Target="embeddings/oleObject51.bin"/><Relationship Id="rId316" Type="http://schemas.openxmlformats.org/officeDocument/2006/relationships/image" Target="media/image155.emf"/><Relationship Id="rId523" Type="http://schemas.openxmlformats.org/officeDocument/2006/relationships/image" Target="media/image286.png"/><Relationship Id="rId968" Type="http://schemas.openxmlformats.org/officeDocument/2006/relationships/image" Target="media/image583.emf"/><Relationship Id="rId1153" Type="http://schemas.openxmlformats.org/officeDocument/2006/relationships/image" Target="media/image706.png"/><Relationship Id="rId97" Type="http://schemas.openxmlformats.org/officeDocument/2006/relationships/oleObject" Target="embeddings/oleObject45.bin"/><Relationship Id="rId730" Type="http://schemas.openxmlformats.org/officeDocument/2006/relationships/image" Target="media/image424.png"/><Relationship Id="rId828" Type="http://schemas.openxmlformats.org/officeDocument/2006/relationships/oleObject" Target="embeddings/oleObject332.bin"/><Relationship Id="rId1013" Type="http://schemas.openxmlformats.org/officeDocument/2006/relationships/image" Target="media/image613.emf"/><Relationship Id="rId1360" Type="http://schemas.openxmlformats.org/officeDocument/2006/relationships/theme" Target="theme/theme1.xml"/><Relationship Id="rId1220" Type="http://schemas.openxmlformats.org/officeDocument/2006/relationships/oleObject" Target="embeddings/oleObject463.bin"/><Relationship Id="rId1318" Type="http://schemas.openxmlformats.org/officeDocument/2006/relationships/image" Target="media/image816.em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F071DB9-6795-48AB-8504-9E3B546C9C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954</TotalTime>
  <Pages>208</Pages>
  <Words>18246</Words>
  <Characters>104007</Characters>
  <Application>Microsoft Office Word</Application>
  <DocSecurity>0</DocSecurity>
  <Lines>866</Lines>
  <Paragraphs>244</Paragraphs>
  <ScaleCrop>false</ScaleCrop>
  <Company/>
  <LinksUpToDate>false</LinksUpToDate>
  <CharactersWithSpaces>122009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992696868@qq.com</dc:creator>
  <cp:keywords/>
  <dc:description/>
  <cp:lastModifiedBy>xuzhou</cp:lastModifiedBy>
  <cp:revision>73</cp:revision>
  <cp:lastPrinted>2025-07-13T11:39:00Z</cp:lastPrinted>
  <dcterms:created xsi:type="dcterms:W3CDTF">2025-07-12T06:44:00Z</dcterms:created>
  <dcterms:modified xsi:type="dcterms:W3CDTF">2025-09-10T01:37:00Z</dcterms:modified>
</cp:coreProperties>
</file>