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75CE" w14:textId="77777777" w:rsidR="00F96D51" w:rsidRPr="003A1450" w:rsidRDefault="00F96D51" w:rsidP="00F96D51">
      <w:pPr>
        <w:rPr>
          <w:rFonts w:ascii="Times New Roman" w:eastAsiaTheme="majorEastAsia" w:hAnsi="Times New Roman" w:cs="Times New Roman"/>
          <w:b/>
          <w:color w:val="0F4761" w:themeColor="accent1" w:themeShade="BF"/>
          <w:sz w:val="24"/>
          <w:szCs w:val="40"/>
        </w:rPr>
      </w:pPr>
      <w:r w:rsidRPr="003A1450">
        <w:rPr>
          <w:rFonts w:ascii="Times New Roman" w:hAnsi="Times New Roman" w:cs="Times New Roman"/>
          <w:b/>
          <w:sz w:val="24"/>
        </w:rPr>
        <w:t>Cross-sectional evaluation of exposure to ozone, nitrogen dioxide, and particulate mass levels on circulating immune markers in women in the California Teachers Study</w:t>
      </w:r>
    </w:p>
    <w:p w14:paraId="0845AAAB" w14:textId="1392CFEE" w:rsidR="002F6759" w:rsidRPr="00A36BC1" w:rsidRDefault="002F6759" w:rsidP="002F6759">
      <w:pPr>
        <w:rPr>
          <w:rFonts w:ascii="Times New Roman" w:hAnsi="Times New Roman" w:cs="Times New Roman"/>
          <w:b/>
          <w:bCs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Pr="00A36BC1">
        <w:rPr>
          <w:rFonts w:ascii="Times New Roman" w:hAnsi="Times New Roman" w:cs="Times New Roman"/>
          <w:sz w:val="20"/>
          <w:szCs w:val="20"/>
        </w:rPr>
        <w:t xml:space="preserve">1. </w:t>
      </w:r>
      <w:r w:rsidR="003938A7">
        <w:rPr>
          <w:rFonts w:ascii="Times New Roman" w:hAnsi="Times New Roman" w:cs="Times New Roman"/>
          <w:sz w:val="20"/>
          <w:szCs w:val="20"/>
        </w:rPr>
        <w:t>Spearman</w:t>
      </w:r>
      <w:r w:rsidR="00EA1642">
        <w:rPr>
          <w:rFonts w:ascii="Times New Roman" w:hAnsi="Times New Roman" w:cs="Times New Roman"/>
          <w:sz w:val="20"/>
          <w:szCs w:val="20"/>
        </w:rPr>
        <w:t xml:space="preserve"> c</w:t>
      </w:r>
      <w:r w:rsidRPr="00A36BC1">
        <w:rPr>
          <w:rFonts w:ascii="Times New Roman" w:hAnsi="Times New Roman" w:cs="Times New Roman"/>
          <w:sz w:val="20"/>
          <w:szCs w:val="20"/>
        </w:rPr>
        <w:t>orrelation values between the 15 serum-measured immune markers in 1</w:t>
      </w:r>
      <w:r w:rsidR="00A36BC1" w:rsidRPr="00A36BC1">
        <w:rPr>
          <w:rFonts w:ascii="Times New Roman" w:hAnsi="Times New Roman" w:cs="Times New Roman"/>
          <w:sz w:val="20"/>
          <w:szCs w:val="20"/>
        </w:rPr>
        <w:t>,</w:t>
      </w:r>
      <w:r w:rsidRPr="00A36BC1">
        <w:rPr>
          <w:rFonts w:ascii="Times New Roman" w:hAnsi="Times New Roman" w:cs="Times New Roman"/>
          <w:sz w:val="20"/>
          <w:szCs w:val="20"/>
        </w:rPr>
        <w:t>898 women in the California Teachers Study.</w:t>
      </w:r>
    </w:p>
    <w:tbl>
      <w:tblPr>
        <w:tblpPr w:leftFromText="180" w:rightFromText="180" w:vertAnchor="page" w:horzAnchor="margin" w:tblpXSpec="center" w:tblpY="2446"/>
        <w:tblW w:w="11127" w:type="dxa"/>
        <w:tblLayout w:type="fixed"/>
        <w:tblLook w:val="04A0" w:firstRow="1" w:lastRow="0" w:firstColumn="1" w:lastColumn="0" w:noHBand="0" w:noVBand="1"/>
      </w:tblPr>
      <w:tblGrid>
        <w:gridCol w:w="794"/>
        <w:gridCol w:w="731"/>
        <w:gridCol w:w="605"/>
        <w:gridCol w:w="605"/>
        <w:gridCol w:w="621"/>
        <w:gridCol w:w="645"/>
        <w:gridCol w:w="652"/>
        <w:gridCol w:w="672"/>
        <w:gridCol w:w="722"/>
        <w:gridCol w:w="683"/>
        <w:gridCol w:w="683"/>
        <w:gridCol w:w="683"/>
        <w:gridCol w:w="753"/>
        <w:gridCol w:w="699"/>
        <w:gridCol w:w="785"/>
        <w:gridCol w:w="794"/>
      </w:tblGrid>
      <w:tr w:rsidR="002F6759" w:rsidRPr="00A36BC1" w14:paraId="0719371A" w14:textId="77777777" w:rsidTr="00F077D0">
        <w:trPr>
          <w:trHeight w:val="2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0CC1" w14:textId="77777777" w:rsidR="002F6759" w:rsidRPr="002505F6" w:rsidRDefault="002F6759" w:rsidP="00F07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2F83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IL-1β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A7E8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7A9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3A12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IL-10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8B1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TNFα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E1F6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BAFF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7508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CCL2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8580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CCL17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7848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ADF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sCD25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219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sCD27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5EA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sCD163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D29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sgp130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EDA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sIL-6Rα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1CB0" w14:textId="77777777" w:rsidR="002F6759" w:rsidRPr="00A36BC1" w:rsidRDefault="002F6759" w:rsidP="00F07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3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sTNFR2</w:t>
            </w:r>
          </w:p>
        </w:tc>
      </w:tr>
      <w:tr w:rsidR="00052F8E" w:rsidRPr="00A36BC1" w14:paraId="2D8E8562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588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IL-1β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AF3D" w14:textId="347A661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251" w14:textId="1D8C7A8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805" w14:textId="5020EB6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34D" w14:textId="3D834AC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B452" w14:textId="6A7F48F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97A9" w14:textId="1513470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18E" w14:textId="3D392C8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BD5" w14:textId="06C1F31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FEFA" w14:textId="051EFCA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311" w14:textId="56DFE87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407F" w14:textId="78CC3A4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2280" w14:textId="5A3DC85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497" w14:textId="07A9ED1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167" w14:textId="2BE4A4B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6E6" w14:textId="7BEEF3D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</w:tr>
      <w:tr w:rsidR="00052F8E" w:rsidRPr="00A36BC1" w14:paraId="096955B4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5F2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A7B" w14:textId="190E3D2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B28" w14:textId="0C5ADBB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BA4" w14:textId="1B52286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1D1" w14:textId="456BF14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D3C" w14:textId="5903CDB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2404" w14:textId="2D0B514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7049" w14:textId="16C8B31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A19F" w14:textId="67009AC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2966" w14:textId="737C486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9B1" w14:textId="343EBF0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13AF" w14:textId="65462B0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1D1C" w14:textId="4ADF8C4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6A74" w14:textId="3602BA3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AF39" w14:textId="2AEDD7E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CCB" w14:textId="2EE94B2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0.212</w:t>
            </w:r>
          </w:p>
        </w:tc>
      </w:tr>
      <w:tr w:rsidR="00052F8E" w:rsidRPr="00A36BC1" w14:paraId="063409FC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9AD5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8F2" w14:textId="46F4D9E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6543" w14:textId="3A595EB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A42B" w14:textId="794C107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BD84" w14:textId="5D3B07D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5E1F" w14:textId="4BD94E2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E21" w14:textId="73AF22A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CFF" w14:textId="3271946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7A3" w14:textId="1D56204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2B8" w14:textId="1007739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C72" w14:textId="1ABF5FA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824" w14:textId="65058B1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80A" w14:textId="07360E1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D51B" w14:textId="5638AF9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2ED1" w14:textId="7D64A6F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091B" w14:textId="32AAE5E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0.236</w:t>
            </w:r>
          </w:p>
        </w:tc>
      </w:tr>
      <w:tr w:rsidR="00052F8E" w:rsidRPr="00A36BC1" w14:paraId="1D769609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C5E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IL-10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EE1" w14:textId="6143859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871" w14:textId="76680F0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1D57" w14:textId="111542F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657A" w14:textId="5075678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CF1C" w14:textId="7922EA1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48E" w14:textId="7CCE951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6F8" w14:textId="2B87353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7873" w14:textId="1634366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C43F" w14:textId="7858532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7104" w14:textId="6AD50DC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6EE9" w14:textId="4178BA9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ACEB" w14:textId="08740F2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021" w14:textId="41D71A6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619" w14:textId="37E559D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B31" w14:textId="60BA454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0.159</w:t>
            </w:r>
          </w:p>
        </w:tc>
      </w:tr>
      <w:tr w:rsidR="00052F8E" w:rsidRPr="00A36BC1" w14:paraId="2B8B9E31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BF0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TNFα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F9C5" w14:textId="64FFD4C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BD67" w14:textId="4593EF4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329" w14:textId="574E533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1E1A" w14:textId="72DB9DE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362" w14:textId="7D12D11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4953" w14:textId="586DF73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D01" w14:textId="1770E03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6FC" w14:textId="7A8B6E5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52B2" w14:textId="2FEAECC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5A4" w14:textId="02FD976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694A" w14:textId="6769E8D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0504" w14:textId="40F0EEC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8B7" w14:textId="364D1C7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283" w14:textId="1116EB5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326" w14:textId="4FA762E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0.241</w:t>
            </w:r>
          </w:p>
        </w:tc>
      </w:tr>
      <w:tr w:rsidR="00052F8E" w:rsidRPr="00A36BC1" w14:paraId="52C138EF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8EC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BAFF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B547" w14:textId="638942A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1978" w14:textId="23CEF69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EAB" w14:textId="55D76E6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A4C" w14:textId="44B333F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044" w14:textId="29DC8C2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7CE" w14:textId="007BB94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147" w14:textId="264C863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C9A9" w14:textId="3BA3F89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C35" w14:textId="1627532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DF7E" w14:textId="334B4D3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E21" w14:textId="6F221C4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FB29" w14:textId="2483E49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1F33" w14:textId="7B2CD2C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00F" w14:textId="474D2B0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2B1" w14:textId="786278D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0.377</w:t>
            </w:r>
          </w:p>
        </w:tc>
      </w:tr>
      <w:tr w:rsidR="00052F8E" w:rsidRPr="00A36BC1" w14:paraId="22B66298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399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CCL2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834" w14:textId="74C3E53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A1A4" w14:textId="1A3E5A7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E6BF" w14:textId="652119B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2E1" w14:textId="41E53C5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3F" w14:textId="1248461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DC2" w14:textId="79B5EFE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3F8" w14:textId="507F3BD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BFA7" w14:textId="299D0CF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533" w14:textId="0993DD3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3D2" w14:textId="4F156B1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E785" w14:textId="76C74E8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FD4" w14:textId="134F9A1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FCB" w14:textId="59C60EA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682E" w14:textId="51218E4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607C" w14:textId="4D58160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0.267</w:t>
            </w:r>
          </w:p>
        </w:tc>
      </w:tr>
      <w:tr w:rsidR="00052F8E" w:rsidRPr="00A36BC1" w14:paraId="5993C379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3596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CCL17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A990" w14:textId="4753185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CCA1" w14:textId="59D981B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3C18" w14:textId="0853427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2501" w14:textId="7D28E2E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1B9" w14:textId="2494DF4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3182" w14:textId="7E46854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371E" w14:textId="7273D08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382" w14:textId="4C0DBB6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47F" w14:textId="123EA11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6E9" w14:textId="6ED7714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C57" w14:textId="6FB1998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4B54" w14:textId="02643C2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8134" w14:textId="6DFDB83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766" w14:textId="6B606A2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9DAD" w14:textId="71D35A6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0.197</w:t>
            </w:r>
          </w:p>
        </w:tc>
      </w:tr>
      <w:tr w:rsidR="00052F8E" w:rsidRPr="00A36BC1" w14:paraId="25A4F72A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D9B1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sCD14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21E1" w14:textId="544080A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B8FC" w14:textId="49937E8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C50" w14:textId="3A69B2F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C111" w14:textId="0402C6B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6126" w14:textId="798DCA9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BC95" w14:textId="4FA215F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6870" w14:textId="1830879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F08" w14:textId="18CF22F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9E2F" w14:textId="2DD4282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4FE" w14:textId="10BFEE8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822" w14:textId="5D3C3AD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B47" w14:textId="134D330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E536" w14:textId="1BF2DEB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0A2E" w14:textId="7361F62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E14" w14:textId="1D7DD33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0.323</w:t>
            </w:r>
          </w:p>
        </w:tc>
      </w:tr>
      <w:tr w:rsidR="00052F8E" w:rsidRPr="00A36BC1" w14:paraId="6F21D087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E30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EFA9" w14:textId="7F1D7F9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19A3" w14:textId="29B5633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3A0" w14:textId="2EABB28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40EB" w14:textId="0BEBFF4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5182" w14:textId="77ADA07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5C6" w14:textId="5AF19BE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5FC" w14:textId="01F66F8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234" w14:textId="6621E8A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70A" w14:textId="3DE85C7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781B" w14:textId="4E23D7D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65C0" w14:textId="0B5E8BA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43C" w14:textId="05A0D40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CF17" w14:textId="6108A2A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6F29" w14:textId="020B7B5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E84" w14:textId="341B838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0.616</w:t>
            </w:r>
          </w:p>
        </w:tc>
      </w:tr>
      <w:tr w:rsidR="00052F8E" w:rsidRPr="00A36BC1" w14:paraId="44EA2925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BC2E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BB4" w14:textId="1E91E2A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4023" w14:textId="5DB1103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26BA" w14:textId="6CC8B96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742" w14:textId="6B7D2B3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D913" w14:textId="3BF08B0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8F89" w14:textId="1611F9C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840" w14:textId="4AA86BF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BAE" w14:textId="3A4385D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E766" w14:textId="4B71E35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130" w14:textId="6B2B6BD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62C" w14:textId="2182B12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BA04" w14:textId="25AFE50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BC" w14:textId="4D21A02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1AC" w14:textId="7B00DA6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E4C" w14:textId="2C47BB9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0.724</w:t>
            </w:r>
          </w:p>
        </w:tc>
      </w:tr>
      <w:tr w:rsidR="00052F8E" w:rsidRPr="00A36BC1" w14:paraId="0BC7D79D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A9E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sCD163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8DC" w14:textId="56F54C2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442" w14:textId="1B765C8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4A0" w14:textId="26C7F53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75B" w14:textId="601720D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FA5D" w14:textId="7253941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8BD" w14:textId="0B66561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242B" w14:textId="70004D6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405E" w14:textId="56A614A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935" w14:textId="3C721E8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5E6" w14:textId="010B250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4C1" w14:textId="23981F3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5E6" w14:textId="4AC8545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8714" w14:textId="7C1D9B2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BAAA" w14:textId="1620422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18FF" w14:textId="418EF52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0.458</w:t>
            </w:r>
          </w:p>
        </w:tc>
      </w:tr>
      <w:tr w:rsidR="00052F8E" w:rsidRPr="00A36BC1" w14:paraId="62DB40DB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7DF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sgp130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9495" w14:textId="245F5F8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EF1" w14:textId="79E0F57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0D7" w14:textId="4635C93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10D" w14:textId="187648D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B5D" w14:textId="0CD4F02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7E1" w14:textId="600D69F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1C51" w14:textId="7DA7479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05A" w14:textId="1571D59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6DFE" w14:textId="4B1C50E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EF6" w14:textId="1857C31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B38" w14:textId="79E362A0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1ABE" w14:textId="234B933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DE56" w14:textId="3139D27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7FD" w14:textId="0AC994B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A38" w14:textId="50258222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0.302</w:t>
            </w:r>
          </w:p>
        </w:tc>
      </w:tr>
      <w:tr w:rsidR="00052F8E" w:rsidRPr="00A36BC1" w14:paraId="405CA72A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FB96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sIL-6Rα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DCC" w14:textId="49FE229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658" w14:textId="3582360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3064" w14:textId="5F5F7A5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4A24" w14:textId="6CE5469A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0A71" w14:textId="32D26A7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4FD8" w14:textId="4D4B666B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DB02" w14:textId="60A4F521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376" w14:textId="335CE02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9E5" w14:textId="0D10515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F2D6" w14:textId="460C9B1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E41E" w14:textId="6CA7B00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DCA" w14:textId="7819E0F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5E85" w14:textId="13D8B33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00BE" w14:textId="25D7F6B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621" w14:textId="2999726C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0.266</w:t>
            </w:r>
          </w:p>
        </w:tc>
      </w:tr>
      <w:tr w:rsidR="00052F8E" w:rsidRPr="00A36BC1" w14:paraId="74F47DC0" w14:textId="77777777" w:rsidTr="00052F8E">
        <w:trPr>
          <w:trHeight w:val="25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D4AB" w14:textId="77777777" w:rsidR="00052F8E" w:rsidRPr="002505F6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505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sTNFR2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78DD" w14:textId="7EC757A5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A0D5" w14:textId="407A60E8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076" w14:textId="31E489CF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93B1" w14:textId="2787A8C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951" w14:textId="1A61FD2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E00" w14:textId="3C39C9D6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7AF8" w14:textId="1000FC9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52F" w14:textId="10E6411D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4CB" w14:textId="6C5CA15E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59E" w14:textId="38A776F4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F3F" w14:textId="0B8B466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3622" w14:textId="7917EBF9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A34" w14:textId="25C4AF8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1B0A" w14:textId="058DF867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9C8" w14:textId="58397B63" w:rsidR="00052F8E" w:rsidRPr="00052F8E" w:rsidRDefault="00052F8E" w:rsidP="0005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52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</w:tr>
    </w:tbl>
    <w:p w14:paraId="72975CDE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44DAECCD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382DA86A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5E3CDF91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6B217193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45E13821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7F8DDDB8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45F5756A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8727DA2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04212D88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CEF1A1B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2A7F5D8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313A6183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64520BA7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5F3AA23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4E9A459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34C62DB8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285DC0D7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4DF741B2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19DA8261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1DF77FB4" w14:textId="77777777" w:rsidR="002F6759" w:rsidRPr="00A36BC1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499F8888" w14:textId="77777777" w:rsidR="002F6759" w:rsidRDefault="002F6759" w:rsidP="001437EA">
      <w:pPr>
        <w:rPr>
          <w:rFonts w:ascii="Times New Roman" w:hAnsi="Times New Roman" w:cs="Times New Roman"/>
          <w:sz w:val="20"/>
          <w:szCs w:val="20"/>
        </w:rPr>
      </w:pPr>
    </w:p>
    <w:p w14:paraId="68EF7A46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512795C6" w14:textId="6A5B40F2" w:rsidR="00A243BB" w:rsidRPr="00A36BC1" w:rsidRDefault="00A243BB" w:rsidP="00A243BB">
      <w:pPr>
        <w:rPr>
          <w:rFonts w:ascii="Times New Roman" w:hAnsi="Times New Roman" w:cs="Times New Roman"/>
          <w:b/>
          <w:bCs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EA1642">
        <w:rPr>
          <w:rFonts w:ascii="Times New Roman" w:hAnsi="Times New Roman" w:cs="Times New Roman"/>
          <w:sz w:val="20"/>
          <w:szCs w:val="20"/>
        </w:rPr>
        <w:t>Pearson c</w:t>
      </w:r>
      <w:r w:rsidRPr="00A36BC1">
        <w:rPr>
          <w:rFonts w:ascii="Times New Roman" w:hAnsi="Times New Roman" w:cs="Times New Roman"/>
          <w:sz w:val="20"/>
          <w:szCs w:val="20"/>
        </w:rPr>
        <w:t xml:space="preserve">orrelation values between the </w:t>
      </w:r>
      <w:r>
        <w:rPr>
          <w:rFonts w:ascii="Times New Roman" w:hAnsi="Times New Roman" w:cs="Times New Roman"/>
          <w:sz w:val="20"/>
          <w:szCs w:val="20"/>
        </w:rPr>
        <w:t>pollutants</w:t>
      </w:r>
      <w:r w:rsidRPr="00A36BC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(measured in</w:t>
      </w:r>
      <w:r w:rsidR="00BA76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IQR) </w:t>
      </w:r>
      <w:r w:rsidRPr="00A36BC1">
        <w:rPr>
          <w:rFonts w:ascii="Times New Roman" w:hAnsi="Times New Roman" w:cs="Times New Roman"/>
          <w:sz w:val="20"/>
          <w:szCs w:val="20"/>
        </w:rPr>
        <w:t>in 1,898 women in the California Teachers Study.</w:t>
      </w:r>
    </w:p>
    <w:p w14:paraId="24CD5D1D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41"/>
        <w:gridCol w:w="1966"/>
        <w:gridCol w:w="1477"/>
        <w:gridCol w:w="1477"/>
        <w:gridCol w:w="1447"/>
      </w:tblGrid>
      <w:tr w:rsidR="0091179D" w:rsidRPr="0091179D" w14:paraId="49E3CF81" w14:textId="77777777" w:rsidTr="00BE79DD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62B96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2F115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Ozone (O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37996F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Nitrogen Dioxide (NO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5F2E5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DC1D7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0.1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3FE2D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DC1D7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2.5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AED06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DC1D7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</w:tr>
      <w:tr w:rsidR="0091179D" w:rsidRPr="0091179D" w14:paraId="4C559C87" w14:textId="77777777" w:rsidTr="00BE79D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39C56EA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Ozone (O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BF1AAF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6F96F2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EA6EA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565983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4F632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0.33319</w:t>
            </w:r>
          </w:p>
        </w:tc>
      </w:tr>
      <w:tr w:rsidR="0091179D" w:rsidRPr="0091179D" w14:paraId="771A0A64" w14:textId="77777777" w:rsidTr="00BE79D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B62C202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Nitrogen Dioxide (NO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98DD5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830CAD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A430D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B53D1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B49C6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0.82707</w:t>
            </w:r>
          </w:p>
        </w:tc>
      </w:tr>
      <w:tr w:rsidR="0091179D" w:rsidRPr="0091179D" w14:paraId="68FDBCDB" w14:textId="77777777" w:rsidTr="00BE79D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D0D99E3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E7133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0.1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5612C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FDA84F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E9193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39B0E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03C15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0.70624</w:t>
            </w:r>
          </w:p>
        </w:tc>
      </w:tr>
      <w:tr w:rsidR="0091179D" w:rsidRPr="0091179D" w14:paraId="0F9B2E3F" w14:textId="77777777" w:rsidTr="00BE79D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6943057B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E7133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2.5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63D6A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EDD67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0A6B6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87C59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708D9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0.93985</w:t>
            </w:r>
          </w:p>
        </w:tc>
      </w:tr>
      <w:tr w:rsidR="0091179D" w:rsidRPr="0091179D" w14:paraId="5885D895" w14:textId="77777777" w:rsidTr="00BE79DD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F49F051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  <w:r w:rsidRPr="00E7133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Total Mass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52D90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1DADC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5F2D4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17EBD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91179D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7FCB0" w14:textId="77777777" w:rsidR="0091179D" w:rsidRPr="0091179D" w:rsidRDefault="0091179D" w:rsidP="0091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17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0B5250E7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9C836F1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5834662F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715779CC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469C87D9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728541DE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FCEA6B1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30A2D877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077DDC5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0F205B3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0FC2E2C2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0DE64962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682CE729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22FEDB1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45EDBFD0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70721581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6C7AAA38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2E6B933C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3824859B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18FA695B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33E7D6C8" w14:textId="77777777" w:rsidR="00A243BB" w:rsidRDefault="00A243BB" w:rsidP="001437EA">
      <w:pPr>
        <w:rPr>
          <w:rFonts w:ascii="Times New Roman" w:hAnsi="Times New Roman" w:cs="Times New Roman"/>
          <w:sz w:val="20"/>
          <w:szCs w:val="20"/>
        </w:rPr>
      </w:pPr>
    </w:p>
    <w:p w14:paraId="750A3688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73B25DCA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4E65E6E5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5E98D71F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0EB40C9D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437B18A2" w14:textId="77777777" w:rsidR="00A94FBC" w:rsidRDefault="00A94FBC" w:rsidP="001437EA">
      <w:pPr>
        <w:rPr>
          <w:rFonts w:ascii="Times New Roman" w:hAnsi="Times New Roman" w:cs="Times New Roman"/>
          <w:sz w:val="20"/>
          <w:szCs w:val="20"/>
        </w:rPr>
      </w:pPr>
    </w:p>
    <w:p w14:paraId="0319739D" w14:textId="6057269D" w:rsidR="001437EA" w:rsidRPr="00A36BC1" w:rsidRDefault="001437EA" w:rsidP="00430C1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36BC1"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14:paraId="557E0B68" w14:textId="49D762C6" w:rsidR="002F6759" w:rsidRPr="00A36BC1" w:rsidRDefault="002F6759" w:rsidP="002F6759">
      <w:pPr>
        <w:rPr>
          <w:rFonts w:ascii="Times New Roman" w:hAnsi="Times New Roman" w:cs="Times New Roman"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lastRenderedPageBreak/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3</w:t>
      </w:r>
      <w:r w:rsidRPr="00A36BC1">
        <w:rPr>
          <w:rFonts w:ascii="Times New Roman" w:hAnsi="Times New Roman" w:cs="Times New Roman"/>
          <w:sz w:val="20"/>
          <w:szCs w:val="20"/>
        </w:rPr>
        <w:t>. Comparison of study participant characteristics in the California Teachers Study cohort who had serum immune marker and pollutant measurements (</w:t>
      </w:r>
      <w:r w:rsidR="00A36BC1" w:rsidRPr="00A36BC1">
        <w:rPr>
          <w:rFonts w:ascii="Times New Roman" w:hAnsi="Times New Roman" w:cs="Times New Roman"/>
          <w:sz w:val="20"/>
          <w:szCs w:val="20"/>
        </w:rPr>
        <w:t>N</w:t>
      </w:r>
      <w:r w:rsidRPr="00A36BC1">
        <w:rPr>
          <w:rFonts w:ascii="Times New Roman" w:hAnsi="Times New Roman" w:cs="Times New Roman"/>
          <w:sz w:val="20"/>
          <w:szCs w:val="20"/>
        </w:rPr>
        <w:t>=1</w:t>
      </w:r>
      <w:r w:rsidR="00A36BC1" w:rsidRPr="00A36BC1">
        <w:rPr>
          <w:rFonts w:ascii="Times New Roman" w:hAnsi="Times New Roman" w:cs="Times New Roman"/>
          <w:sz w:val="20"/>
          <w:szCs w:val="20"/>
        </w:rPr>
        <w:t>,</w:t>
      </w:r>
      <w:r w:rsidRPr="00A36BC1">
        <w:rPr>
          <w:rFonts w:ascii="Times New Roman" w:hAnsi="Times New Roman" w:cs="Times New Roman"/>
          <w:sz w:val="20"/>
          <w:szCs w:val="20"/>
        </w:rPr>
        <w:t>898), participated in the larger biobanking study (</w:t>
      </w:r>
      <w:r w:rsidR="00A36BC1" w:rsidRPr="00A36BC1">
        <w:rPr>
          <w:rFonts w:ascii="Times New Roman" w:hAnsi="Times New Roman" w:cs="Times New Roman"/>
          <w:sz w:val="20"/>
          <w:szCs w:val="20"/>
        </w:rPr>
        <w:t>N</w:t>
      </w:r>
      <w:r w:rsidRPr="00A36BC1">
        <w:rPr>
          <w:rFonts w:ascii="Times New Roman" w:hAnsi="Times New Roman" w:cs="Times New Roman"/>
          <w:sz w:val="20"/>
          <w:szCs w:val="20"/>
        </w:rPr>
        <w:t>=13,888), and completed questionnaire 5 (</w:t>
      </w:r>
      <w:r w:rsidR="00A36BC1" w:rsidRPr="00A36BC1">
        <w:rPr>
          <w:rFonts w:ascii="Times New Roman" w:hAnsi="Times New Roman" w:cs="Times New Roman"/>
          <w:sz w:val="20"/>
          <w:szCs w:val="20"/>
        </w:rPr>
        <w:t>N</w:t>
      </w:r>
      <w:r w:rsidRPr="00A36BC1">
        <w:rPr>
          <w:rFonts w:ascii="Times New Roman" w:hAnsi="Times New Roman" w:cs="Times New Roman"/>
          <w:sz w:val="20"/>
          <w:szCs w:val="20"/>
        </w:rPr>
        <w:t>=61,984).</w:t>
      </w:r>
    </w:p>
    <w:tbl>
      <w:tblPr>
        <w:tblStyle w:val="TableGrid"/>
        <w:tblpPr w:leftFromText="180" w:rightFromText="180" w:vertAnchor="text" w:horzAnchor="margin" w:tblpXSpec="center" w:tblpY="-28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1857"/>
        <w:gridCol w:w="756"/>
        <w:gridCol w:w="1116"/>
        <w:gridCol w:w="993"/>
        <w:gridCol w:w="1350"/>
        <w:gridCol w:w="920"/>
        <w:gridCol w:w="1134"/>
        <w:gridCol w:w="10"/>
        <w:gridCol w:w="6"/>
        <w:gridCol w:w="1138"/>
      </w:tblGrid>
      <w:tr w:rsidR="002F6759" w:rsidRPr="00A36BC1" w14:paraId="39B2E287" w14:textId="77777777" w:rsidTr="002F6759">
        <w:trPr>
          <w:gridAfter w:val="1"/>
          <w:wAfter w:w="1138" w:type="dxa"/>
          <w:trHeight w:val="431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FC5E" w14:textId="77777777" w:rsidR="002F6759" w:rsidRPr="00A36BC1" w:rsidRDefault="002F6759" w:rsidP="002F67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9AB" w14:textId="0865FA6D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Cohort with completed Q5 questionnaire (</w:t>
            </w:r>
            <w:r w:rsidR="00A36BC1"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=61,984</w:t>
            </w:r>
            <w:r w:rsidR="008106C2" w:rsidRPr="008106C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a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A0F" w14:textId="3FB833FD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Cohort with completed Q5 questionnaire and blood sample collected (</w:t>
            </w:r>
            <w:r w:rsidR="00A36BC1"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=13,888</w:t>
            </w:r>
            <w:r w:rsidR="008106C2" w:rsidRPr="008106C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 a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A91E" w14:textId="2E37A1AC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Cohort with cytokine and pollutant measurements </w:t>
            </w:r>
            <w:r w:rsidR="00A36BC1"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=1</w:t>
            </w:r>
            <w:r w:rsidR="00A36BC1"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898</w:t>
            </w:r>
            <w:r w:rsidR="008106C2" w:rsidRPr="008106C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2F6759" w:rsidRPr="00A36BC1" w14:paraId="1B6D4F06" w14:textId="77777777" w:rsidTr="002F6759">
        <w:trPr>
          <w:gridAfter w:val="3"/>
          <w:wAfter w:w="1154" w:type="dxa"/>
          <w:trHeight w:val="233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2DD6" w14:textId="77777777" w:rsidR="002F6759" w:rsidRPr="00A36BC1" w:rsidRDefault="002F6759" w:rsidP="002F67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Characteristic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79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BD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2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C0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B8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A2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BC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2F6759" w:rsidRPr="00A36BC1" w14:paraId="2D7497DB" w14:textId="77777777" w:rsidTr="002F6759">
        <w:trPr>
          <w:gridAfter w:val="3"/>
          <w:wAfter w:w="1154" w:type="dxa"/>
          <w:trHeight w:val="92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D5F63" w14:textId="7CA1BA3C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bCs/>
                <w:sz w:val="18"/>
                <w:szCs w:val="18"/>
              </w:rPr>
              <w:t>Age (in years)</w:t>
            </w:r>
            <w:r w:rsidR="004741FA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13A6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92D7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14D9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CE1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14:paraId="3AB4A33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E68B2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759" w:rsidRPr="00A36BC1" w14:paraId="70269711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6CF273B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2C4F08EE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40-49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6624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4393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468F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7.1%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00F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1333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85E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9.6%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4724F91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75BED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10.9%</w:t>
            </w:r>
          </w:p>
        </w:tc>
      </w:tr>
      <w:tr w:rsidR="002F6759" w:rsidRPr="00A36BC1" w14:paraId="17B3243E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137E4F1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6FAD6FE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50-59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A305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10244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CF0D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16.5%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385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3452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C33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24.9%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F93EBB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C7E54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29.0%</w:t>
            </w:r>
          </w:p>
        </w:tc>
      </w:tr>
      <w:tr w:rsidR="002F6759" w:rsidRPr="00A36BC1" w14:paraId="0E96CAAE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4E821D63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70AE4803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60-69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D8E4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22272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7347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35.9%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C0A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6586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C2A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47.4%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6C531E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192B17" w14:textId="68A88571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  <w:r w:rsidR="004D0C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2F6759" w:rsidRPr="00A36BC1" w14:paraId="417A35D6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49EA26F7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36E59C96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70+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4EB9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25044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E526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40.4%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FCE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2517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DD1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18.1%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952BDE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4B4A9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11.9%</w:t>
            </w:r>
          </w:p>
        </w:tc>
      </w:tr>
      <w:tr w:rsidR="002F6759" w:rsidRPr="00A36BC1" w14:paraId="6C5F95DD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7033A1" w14:textId="3AE05AC8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  <w:r w:rsidR="004741FA" w:rsidRPr="004741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55A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709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F59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BC2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14:paraId="45CAF7E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94D51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6BFEFCE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3DC73AA7" w14:textId="77777777" w:rsidTr="002F6759">
        <w:trPr>
          <w:gridAfter w:val="3"/>
          <w:wAfter w:w="1154" w:type="dxa"/>
          <w:trHeight w:val="155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2A052BEF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237331F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Non-Hispanic White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1794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54294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2FE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87.6%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7BD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12391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CFFE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89.2%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68168F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1456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A4290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76.7%</w:t>
            </w:r>
          </w:p>
        </w:tc>
      </w:tr>
      <w:tr w:rsidR="002F6759" w:rsidRPr="00A36BC1" w14:paraId="440F346B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1F21E03A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71A3D674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01A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7690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616B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12.4%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332A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B941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10.8%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43C817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3F363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23.3%</w:t>
            </w:r>
          </w:p>
        </w:tc>
      </w:tr>
      <w:tr w:rsidR="002F6759" w:rsidRPr="00A36BC1" w14:paraId="457C632E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5ACA4F" w14:textId="685482CC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Socioeconomic status (SES)</w:t>
            </w:r>
            <w:r w:rsidR="004741FA" w:rsidRPr="004741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FF9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CCA8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56E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24F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2341F0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96576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6A510A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759" w:rsidRPr="00A36BC1" w14:paraId="7FD36986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4FF5C25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222E3DC8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Quartile 1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4ECE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2376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0820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3.9%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1DE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458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3.3%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371AD6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1716D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8.6%</w:t>
            </w:r>
          </w:p>
        </w:tc>
      </w:tr>
      <w:tr w:rsidR="002F6759" w:rsidRPr="00A36BC1" w14:paraId="353F3F08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6C8447D1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29C40CCC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Quartile 2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BA8E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9867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C7C7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16.2%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B2F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2155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476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15.7%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A49065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8451B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38.2%</w:t>
            </w:r>
          </w:p>
        </w:tc>
      </w:tr>
      <w:tr w:rsidR="002F6759" w:rsidRPr="00A36BC1" w14:paraId="288CD7A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5661EB4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058ACBD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Quartile 3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9FB6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19987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E562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32.8%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687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4607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17E7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33.5%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78C98A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C841B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23.7%</w:t>
            </w:r>
          </w:p>
        </w:tc>
      </w:tr>
      <w:tr w:rsidR="002F6759" w:rsidRPr="00A36BC1" w14:paraId="6783F19F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3E3AE06A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73C010CE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Quartile 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1A7E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28755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3D09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47.2%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121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6533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1B38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47.5%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B014FC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5F852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28.7%</w:t>
            </w:r>
          </w:p>
        </w:tc>
      </w:tr>
      <w:tr w:rsidR="002F6759" w:rsidRPr="00A36BC1" w14:paraId="70C1AE5B" w14:textId="77777777" w:rsidTr="002F6759">
        <w:trPr>
          <w:trHeight w:val="30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D95367" w14:textId="32412750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Body mass index (BMI)</w:t>
            </w:r>
            <w:r w:rsidR="00331E58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16CC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82B9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63B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7939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14:paraId="2764CF9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7D546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201C1797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2B18B3E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514AC33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3C30971C" w14:textId="15A02561" w:rsidR="002F6759" w:rsidRPr="00A36BC1" w:rsidRDefault="002F4565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&lt;25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1DD7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29196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B203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49.7%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9D1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6744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4CE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50.1%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F09454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B3D5A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42.4%</w:t>
            </w:r>
          </w:p>
        </w:tc>
      </w:tr>
      <w:tr w:rsidR="002F6759" w:rsidRPr="00A36BC1" w14:paraId="68022B1A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  <w:hideMark/>
          </w:tcPr>
          <w:p w14:paraId="6DBB446A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  <w:hideMark/>
          </w:tcPr>
          <w:p w14:paraId="443C94F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25-29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C78C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17967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BC4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30.6%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287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4056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39C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30.1%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CA520A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E25C7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28.2%</w:t>
            </w:r>
          </w:p>
        </w:tc>
      </w:tr>
      <w:tr w:rsidR="002F6759" w:rsidRPr="00A36BC1" w14:paraId="30DC0193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363C778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48C29C9C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30+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EDE5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11580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AF5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19.7%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2AB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2672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CDE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19.8%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0D7EB5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6B63B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20.4%</w:t>
            </w:r>
          </w:p>
        </w:tc>
      </w:tr>
      <w:tr w:rsidR="002F6759" w:rsidRPr="00A36BC1" w14:paraId="5A6AA6D0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52572" w14:textId="088DF5B1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Physical Activity (hr/week)</w:t>
            </w:r>
            <w:r w:rsidR="00331E58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2D0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47B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646B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127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DB896E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81174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C67851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605E476B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488E6E60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1B2D398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0-2.37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FC6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20947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31D9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34.3%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3B3A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3879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E5A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28.2%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32E14E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E4FA2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28.9%</w:t>
            </w:r>
          </w:p>
        </w:tc>
      </w:tr>
      <w:tr w:rsidR="002F6759" w:rsidRPr="00A36BC1" w14:paraId="11B53A3B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1BE6C13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7E8E4F2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2.38-5.88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DA5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20136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44F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33.0%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9F61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4771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CC1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34.6%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E6B576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040EB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32.2%</w:t>
            </w:r>
          </w:p>
        </w:tc>
      </w:tr>
      <w:tr w:rsidR="002F6759" w:rsidRPr="00A36BC1" w14:paraId="4145DB73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7087A24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1E6A5F0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5.88+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8D1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20037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A27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32.8%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8E6C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5132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861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37.2%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14038A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C9BC3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31.9%</w:t>
            </w:r>
          </w:p>
        </w:tc>
      </w:tr>
      <w:tr w:rsidR="002F6759" w:rsidRPr="00A36BC1" w14:paraId="41EC7ADC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0AC56" w14:textId="3E3DAC10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 xml:space="preserve">NSAID </w:t>
            </w:r>
            <w:proofErr w:type="spellStart"/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r w:rsidR="00331E58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25C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0DA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279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ECB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69614EA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12CBA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D1BE351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65B1B2B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28321AFF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254270A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None or 1/week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832C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24616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9EA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42.3%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487B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5784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BBF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43.3%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F51F06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818AA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40.6%</w:t>
            </w:r>
          </w:p>
        </w:tc>
      </w:tr>
      <w:tr w:rsidR="002F6759" w:rsidRPr="00A36BC1" w14:paraId="15015F62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6D22D6B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6C945DC8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&gt;1/week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B52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33630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73CA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57.7%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BD1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7581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80C5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56.7%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0E2D62C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3366F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49.7%</w:t>
            </w:r>
          </w:p>
        </w:tc>
      </w:tr>
      <w:tr w:rsidR="002F6759" w:rsidRPr="00A36BC1" w14:paraId="4573FDA7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4E3AD" w14:textId="16098EA1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  <w:r w:rsidR="00331E58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631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BA3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133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8190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D33E8E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B7B69F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589E216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31708F9E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0DD6C0F8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02B5A0A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966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56246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040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91.6%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4EC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12891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4B5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93.4%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37B4F8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1625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A6434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85.6%</w:t>
            </w:r>
          </w:p>
        </w:tc>
      </w:tr>
      <w:tr w:rsidR="002F6759" w:rsidRPr="00A36BC1" w14:paraId="0882D16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464269CA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7CE15437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C4C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5128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2F25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8.4%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F0C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694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6.6%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9383C4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6D632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7.5%</w:t>
            </w:r>
          </w:p>
        </w:tc>
      </w:tr>
      <w:tr w:rsidR="002F6759" w:rsidRPr="00A36BC1" w14:paraId="6F8973C7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A903CA" w14:textId="255D0CC3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 xml:space="preserve">Statin </w:t>
            </w:r>
            <w:proofErr w:type="spellStart"/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r w:rsidR="00331E58" w:rsidRPr="00331E58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310E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7AC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371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0CDB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3C818CA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FC9C1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5FDAAAD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178826B7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072B9DB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2F4D67A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DE5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42336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76854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69.9%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253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10188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CDB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74.4%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3B7813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E489D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70.6%</w:t>
            </w:r>
          </w:p>
        </w:tc>
      </w:tr>
      <w:tr w:rsidR="002F6759" w:rsidRPr="00A36BC1" w14:paraId="4C0E5AA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5D4203C2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48971C0B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&gt;1/week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A16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18223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746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30.1%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71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3513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3A9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25.6%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1D79C21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18DE20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22.0%</w:t>
            </w:r>
          </w:p>
        </w:tc>
      </w:tr>
      <w:tr w:rsidR="002F6759" w:rsidRPr="00A36BC1" w14:paraId="138FFA4B" w14:textId="77777777" w:rsidTr="002F6759">
        <w:trPr>
          <w:trHeight w:val="290"/>
        </w:trPr>
        <w:tc>
          <w:tcPr>
            <w:tcW w:w="2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96BA6" w14:textId="3C20FF6D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 xml:space="preserve">Rural/Urban </w:t>
            </w:r>
            <w:proofErr w:type="spellStart"/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residence</w:t>
            </w:r>
            <w:r w:rsidR="004741FA" w:rsidRPr="004741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A01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461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93C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442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</w:tcPr>
          <w:p w14:paraId="58D0763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54368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9BDDB3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6759" w:rsidRPr="00A36BC1" w14:paraId="1B4D42E6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1581C7E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2EDE5BF5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8F9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8813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32F3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14.4%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6C33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1782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1ED1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13.0%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66A26F7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65D94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20.5%</w:t>
            </w:r>
          </w:p>
        </w:tc>
      </w:tr>
      <w:tr w:rsidR="002F6759" w:rsidRPr="00A36BC1" w14:paraId="1879324D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7E0C3DAE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36A72B08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Town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A9E4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275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3.3%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F48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69E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A8FD016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2E978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5.9%</w:t>
            </w:r>
          </w:p>
        </w:tc>
      </w:tr>
      <w:tr w:rsidR="002F6759" w:rsidRPr="00A36BC1" w14:paraId="1CD497B9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7C8B7648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0D459ED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938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10905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20F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17.9%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9BA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2627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EDF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19.1%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2E49310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EBE59D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25.9%</w:t>
            </w:r>
          </w:p>
        </w:tc>
      </w:tr>
      <w:tr w:rsidR="002F6759" w:rsidRPr="00A36BC1" w14:paraId="72249BF2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</w:tcBorders>
          </w:tcPr>
          <w:p w14:paraId="22CD45F6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14:paraId="3801B93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Suburban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B84CB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33386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255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54.7%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E41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7586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D32A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55.1%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14:paraId="7F2AF4C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FD86AE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38.6%</w:t>
            </w:r>
          </w:p>
        </w:tc>
      </w:tr>
      <w:tr w:rsidR="002F6759" w:rsidRPr="00A36BC1" w14:paraId="2F6B3B66" w14:textId="77777777" w:rsidTr="002F6759">
        <w:trPr>
          <w:gridAfter w:val="3"/>
          <w:wAfter w:w="1154" w:type="dxa"/>
          <w:trHeight w:val="290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</w:tcPr>
          <w:p w14:paraId="017F91D9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bottom w:val="single" w:sz="4" w:space="0" w:color="auto"/>
              <w:right w:val="single" w:sz="4" w:space="0" w:color="auto"/>
            </w:tcBorders>
          </w:tcPr>
          <w:p w14:paraId="160AD9EC" w14:textId="77777777" w:rsidR="002F6759" w:rsidRPr="00A36BC1" w:rsidRDefault="002F6759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D08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5874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705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9.6%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0B83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1342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B42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9.8%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37D56F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3D0B9" w14:textId="77777777" w:rsidR="002F6759" w:rsidRPr="00A36BC1" w:rsidRDefault="002F6759" w:rsidP="002F6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BC1">
              <w:rPr>
                <w:rFonts w:ascii="Times New Roman" w:hAnsi="Times New Roman" w:cs="Times New Roman"/>
                <w:sz w:val="18"/>
                <w:szCs w:val="18"/>
              </w:rPr>
              <w:t>8.4%</w:t>
            </w:r>
          </w:p>
        </w:tc>
      </w:tr>
      <w:tr w:rsidR="002F6759" w:rsidRPr="00A36BC1" w14:paraId="196C1CBC" w14:textId="77777777" w:rsidTr="002F6759">
        <w:trPr>
          <w:gridAfter w:val="2"/>
          <w:wAfter w:w="1144" w:type="dxa"/>
          <w:trHeight w:val="290"/>
        </w:trPr>
        <w:tc>
          <w:tcPr>
            <w:tcW w:w="8899" w:type="dxa"/>
            <w:gridSpan w:val="9"/>
            <w:tcBorders>
              <w:top w:val="single" w:sz="4" w:space="0" w:color="auto"/>
            </w:tcBorders>
          </w:tcPr>
          <w:p w14:paraId="3FD28B00" w14:textId="4E391453" w:rsidR="002F6759" w:rsidRPr="004332C6" w:rsidRDefault="008106C2" w:rsidP="002F6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32C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="002F6759" w:rsidRPr="004332C6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  <w:r w:rsidR="002F6759" w:rsidRPr="004332C6">
              <w:rPr>
                <w:rFonts w:ascii="Times New Roman" w:hAnsi="Times New Roman" w:cs="Times New Roman"/>
                <w:sz w:val="18"/>
                <w:szCs w:val="18"/>
              </w:rPr>
              <w:t xml:space="preserve"> sizes may not sum to the total sample size per group due to unknown covariate measures</w:t>
            </w:r>
          </w:p>
          <w:p w14:paraId="0DA3025B" w14:textId="733E0DCB" w:rsidR="00C93D46" w:rsidRPr="004332C6" w:rsidRDefault="00C93D46" w:rsidP="00C93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332C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4332C6">
              <w:rPr>
                <w:rFonts w:ascii="Times New Roman" w:hAnsi="Times New Roman" w:cs="Times New Roman"/>
                <w:sz w:val="18"/>
                <w:szCs w:val="18"/>
              </w:rPr>
              <w:t>Questionnaire</w:t>
            </w:r>
            <w:proofErr w:type="spellEnd"/>
            <w:r w:rsidRPr="004332C6">
              <w:rPr>
                <w:rFonts w:ascii="Times New Roman" w:hAnsi="Times New Roman" w:cs="Times New Roman"/>
                <w:sz w:val="18"/>
                <w:szCs w:val="18"/>
              </w:rPr>
              <w:t xml:space="preserve"> 5 characteristic</w:t>
            </w:r>
          </w:p>
          <w:p w14:paraId="0B2B5BC4" w14:textId="3996B56E" w:rsidR="002F6759" w:rsidRPr="00C93D46" w:rsidRDefault="00C93D46" w:rsidP="00C93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2C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="008106C2" w:rsidRPr="004332C6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  <w:proofErr w:type="spellEnd"/>
            <w:r w:rsidR="008106C2" w:rsidRPr="004332C6">
              <w:rPr>
                <w:rFonts w:ascii="Times New Roman" w:hAnsi="Times New Roman" w:cs="Times New Roman"/>
                <w:sz w:val="18"/>
                <w:szCs w:val="18"/>
              </w:rPr>
              <w:t xml:space="preserve"> characteristic (Questionnaire 1)</w:t>
            </w:r>
          </w:p>
        </w:tc>
      </w:tr>
    </w:tbl>
    <w:p w14:paraId="10952695" w14:textId="77777777" w:rsidR="002F6759" w:rsidRPr="00A36BC1" w:rsidRDefault="002F6759" w:rsidP="00430C1A">
      <w:pPr>
        <w:rPr>
          <w:rFonts w:ascii="Times New Roman" w:hAnsi="Times New Roman" w:cs="Times New Roman"/>
          <w:b/>
          <w:bCs/>
          <w:sz w:val="20"/>
          <w:szCs w:val="20"/>
        </w:rPr>
        <w:sectPr w:rsidR="002F6759" w:rsidRPr="00A36BC1" w:rsidSect="002F67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D4D1BB" w14:textId="77777777" w:rsidR="00485DDE" w:rsidRPr="00A36BC1" w:rsidRDefault="00485DDE" w:rsidP="00430C1A">
      <w:pPr>
        <w:rPr>
          <w:rFonts w:ascii="Times New Roman" w:hAnsi="Times New Roman" w:cs="Times New Roman"/>
          <w:sz w:val="18"/>
          <w:szCs w:val="18"/>
        </w:rPr>
      </w:pPr>
    </w:p>
    <w:p w14:paraId="17EBC07F" w14:textId="3D34CC5F" w:rsidR="00D47165" w:rsidRPr="00A36BC1" w:rsidRDefault="005A0F40" w:rsidP="00430C1A">
      <w:pPr>
        <w:rPr>
          <w:rFonts w:ascii="Times New Roman" w:hAnsi="Times New Roman" w:cs="Times New Roman"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4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FF4B31">
        <w:rPr>
          <w:rFonts w:ascii="Times New Roman" w:hAnsi="Times New Roman" w:cs="Times New Roman"/>
          <w:sz w:val="20"/>
          <w:szCs w:val="20"/>
        </w:rPr>
        <w:t>M</w:t>
      </w:r>
      <w:r w:rsidR="00FF4B31" w:rsidRPr="00FF4B31">
        <w:rPr>
          <w:rFonts w:ascii="Times New Roman" w:hAnsi="Times New Roman" w:cs="Times New Roman"/>
          <w:sz w:val="20"/>
          <w:szCs w:val="20"/>
        </w:rPr>
        <w:t xml:space="preserve">ultivariable ordinal logistic regressions </w:t>
      </w:r>
      <w:r w:rsidR="001C4869" w:rsidRPr="00A36BC1">
        <w:rPr>
          <w:rFonts w:ascii="Times New Roman" w:hAnsi="Times New Roman" w:cs="Times New Roman"/>
          <w:sz w:val="20"/>
          <w:szCs w:val="20"/>
        </w:rPr>
        <w:t>for the l</w:t>
      </w:r>
      <w:r w:rsidRPr="00A36BC1">
        <w:rPr>
          <w:rFonts w:ascii="Times New Roman" w:hAnsi="Times New Roman" w:cs="Times New Roman"/>
          <w:sz w:val="20"/>
          <w:szCs w:val="20"/>
        </w:rPr>
        <w:t>ong-term (12-months) and short-term (3-months and 1-month) associations of ozone</w:t>
      </w:r>
      <w:r w:rsidR="00E81990" w:rsidRPr="00A36BC1">
        <w:rPr>
          <w:rFonts w:ascii="Times New Roman" w:hAnsi="Times New Roman" w:cs="Times New Roman"/>
          <w:sz w:val="20"/>
          <w:szCs w:val="20"/>
        </w:rPr>
        <w:t xml:space="preserve"> (O</w:t>
      </w:r>
      <w:r w:rsidR="00E81990" w:rsidRPr="00A36BC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E81990" w:rsidRPr="00A36BC1">
        <w:rPr>
          <w:rFonts w:ascii="Times New Roman" w:hAnsi="Times New Roman" w:cs="Times New Roman"/>
          <w:sz w:val="20"/>
          <w:szCs w:val="20"/>
        </w:rPr>
        <w:t>)</w:t>
      </w:r>
      <w:r w:rsidRPr="00A36BC1">
        <w:rPr>
          <w:rFonts w:ascii="Times New Roman" w:hAnsi="Times New Roman" w:cs="Times New Roman"/>
          <w:sz w:val="20"/>
          <w:szCs w:val="20"/>
        </w:rPr>
        <w:t xml:space="preserve"> exposure with the 15 tested cytokines. </w:t>
      </w:r>
      <w:r w:rsidR="00EE5F0C">
        <w:rPr>
          <w:rFonts w:ascii="Times New Roman" w:hAnsi="Times New Roman" w:cs="Times New Roman"/>
          <w:sz w:val="20"/>
          <w:szCs w:val="20"/>
        </w:rPr>
        <w:t>I</w:t>
      </w:r>
      <w:r w:rsidRPr="00A36BC1">
        <w:rPr>
          <w:rFonts w:ascii="Times New Roman" w:hAnsi="Times New Roman" w:cs="Times New Roman"/>
          <w:sz w:val="20"/>
          <w:szCs w:val="20"/>
        </w:rPr>
        <w:t>mmune markers are reported as quartiles</w:t>
      </w:r>
      <w:r w:rsidR="008D4EB5" w:rsidRPr="00A36BC1">
        <w:rPr>
          <w:rFonts w:ascii="Times New Roman" w:hAnsi="Times New Roman" w:cs="Times New Roman"/>
          <w:sz w:val="20"/>
          <w:szCs w:val="20"/>
        </w:rPr>
        <w:t xml:space="preserve"> (reference is Quartile 1)</w:t>
      </w:r>
      <w:r w:rsidR="00EE5F0C">
        <w:rPr>
          <w:rFonts w:ascii="Times New Roman" w:hAnsi="Times New Roman" w:cs="Times New Roman"/>
          <w:sz w:val="20"/>
          <w:szCs w:val="20"/>
        </w:rPr>
        <w:t>, and associations are scaled by IQR</w:t>
      </w:r>
      <w:r w:rsidR="008D4EB5" w:rsidRPr="00A36BC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35" w:type="dxa"/>
        <w:tblLayout w:type="fixed"/>
        <w:tblLook w:val="04A0" w:firstRow="1" w:lastRow="0" w:firstColumn="1" w:lastColumn="0" w:noHBand="0" w:noVBand="1"/>
      </w:tblPr>
      <w:tblGrid>
        <w:gridCol w:w="960"/>
        <w:gridCol w:w="1015"/>
        <w:gridCol w:w="621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</w:tblGrid>
      <w:tr w:rsidR="00F946DE" w:rsidRPr="0067720F" w14:paraId="261DB54F" w14:textId="77777777" w:rsidTr="006772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3F8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6F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856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IL-1β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30FB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IL-6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FD80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sIL-6Rα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FC2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IL-8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5BB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IL-10</w:t>
            </w:r>
          </w:p>
        </w:tc>
      </w:tr>
      <w:tr w:rsidR="00F946DE" w:rsidRPr="0067720F" w14:paraId="10674265" w14:textId="77777777" w:rsidTr="0067720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16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D1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07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2E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D7A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3F2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BE69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B9F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B07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8626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3872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42A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22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409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B80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042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6E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042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E06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AA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FE6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021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D87254" w:rsidRPr="0067720F" w14:paraId="3E6A7866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C14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EBA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8241" w14:textId="7F49F50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B4AE" w14:textId="0100544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5279" w14:textId="35DA36B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CEF0" w14:textId="03B8AF5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A501" w14:textId="768A12FA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ECB5" w14:textId="6B15259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B152" w14:textId="26150CC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8144" w14:textId="3403EBF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C574" w14:textId="5688ADC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AC03" w14:textId="53F6BD1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C3C3" w14:textId="6BCC159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CD0F" w14:textId="277F07C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7B4A" w14:textId="4A6AE7F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7A43" w14:textId="0BFD342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0E8A" w14:textId="55E41F0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B8CD" w14:textId="192AA23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3CE7" w14:textId="3FE2613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5F1C" w14:textId="1106E3E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6BF2" w14:textId="2F3510C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F449" w14:textId="6ABC638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0.4058</w:t>
            </w:r>
          </w:p>
        </w:tc>
      </w:tr>
      <w:tr w:rsidR="00D87254" w:rsidRPr="0067720F" w14:paraId="556A07E3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BFC4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8C75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3E92" w14:textId="1797661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2740" w14:textId="21D38E2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B5A5" w14:textId="6021836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23ED" w14:textId="00C5F1D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22A7" w14:textId="479338A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1531" w14:textId="19047DB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DF4E" w14:textId="295B409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7965" w14:textId="2FB5DBD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EB29" w14:textId="2318E50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6B12" w14:textId="3AAF0BA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6FF3" w14:textId="07726D9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9205" w14:textId="39DA2D9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B45E" w14:textId="590462B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38DE" w14:textId="34BDF1E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165" w14:textId="500E9CB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8B1A" w14:textId="15A1DB7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1E23" w14:textId="0DFFDA6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1FAC" w14:textId="078CAB5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E62D" w14:textId="42D5AAF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F3E8" w14:textId="6DD19E0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0.6835</w:t>
            </w:r>
          </w:p>
        </w:tc>
      </w:tr>
      <w:tr w:rsidR="00D87254" w:rsidRPr="0067720F" w14:paraId="06DAF83C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C00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25B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B52D" w14:textId="0D6AAA4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816D" w14:textId="791BC63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FE34" w14:textId="18BD69E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CEEF" w14:textId="138D4E9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6995" w14:textId="0046130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7343" w14:textId="7795643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AE2C" w14:textId="62A657B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D035" w14:textId="770EC3F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75C5" w14:textId="332591C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CB5A" w14:textId="5BAD2F5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0BCB" w14:textId="2B66FB5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4B42" w14:textId="34CD249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D4A8" w14:textId="738081F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F4EB" w14:textId="17FB073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A493" w14:textId="5AB86D0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700" w14:textId="2E4ED7F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DE8C" w14:textId="42C5753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68A4" w14:textId="757212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35DF" w14:textId="61E9182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5AC5" w14:textId="3C5806C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0.5569</w:t>
            </w:r>
          </w:p>
        </w:tc>
      </w:tr>
      <w:tr w:rsidR="00D87254" w:rsidRPr="0067720F" w14:paraId="528E0B3F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BFE9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0445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8E82" w14:textId="7F38C21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B09F" w14:textId="5F2A168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A1B9" w14:textId="6CE815B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1E82" w14:textId="2A4281D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3512" w14:textId="5325E88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D731" w14:textId="27F1A53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62F7" w14:textId="65A4FDE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9AC9" w14:textId="57687C4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F102" w14:textId="658F8EA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80FE" w14:textId="3EF4D5D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4AA5" w14:textId="3DD318D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6287" w14:textId="5A6E5E6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8C91" w14:textId="5C17C19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6102" w14:textId="209E345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4465" w14:textId="5CDB04C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925" w14:textId="1022996A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B434" w14:textId="12A076E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2128" w14:textId="11F1453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D586" w14:textId="42CE26E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2EEC" w14:textId="14BA56D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0.3059</w:t>
            </w:r>
          </w:p>
        </w:tc>
      </w:tr>
      <w:tr w:rsidR="00D87254" w:rsidRPr="0067720F" w14:paraId="4C81B44A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EDD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68FF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C7C5" w14:textId="410C605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8ED5" w14:textId="7EA6877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590B" w14:textId="4B3F141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E8C5" w14:textId="682BFE0A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8503" w14:textId="5B646B0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ADD1" w14:textId="54AB552A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00B8" w14:textId="2F2DD7B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6BDC" w14:textId="253D7F5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A8AB" w14:textId="18BFE3E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887A" w14:textId="716B633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A0CA" w14:textId="61915E8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3182" w14:textId="7522D7A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370B" w14:textId="4AB8765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93A3" w14:textId="3CF1056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AA9B" w14:textId="2D2C7B9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E6B5" w14:textId="7CDD71B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84E4" w14:textId="76F40A6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288C" w14:textId="325B84D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574E" w14:textId="21C372E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1A04" w14:textId="5AA0BE0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0.4691</w:t>
            </w:r>
          </w:p>
        </w:tc>
      </w:tr>
      <w:tr w:rsidR="00D87254" w:rsidRPr="0067720F" w14:paraId="320FC56E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5480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6F45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6974" w14:textId="73F542C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7A9B" w14:textId="5002C6D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62A1" w14:textId="5C33FB6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778F" w14:textId="4EC61A6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5DDA" w14:textId="4BB2E8B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30D0" w14:textId="3CFF49B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7362" w14:textId="31F3321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595" w14:textId="196A4FE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9AB3" w14:textId="6B4CEA1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8922" w14:textId="71D39D8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E1D4" w14:textId="2DE998A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3AE3" w14:textId="5734838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EB22" w14:textId="6212A79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5AEE" w14:textId="7EDF28D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45A9" w14:textId="4643A82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3F22" w14:textId="5D262AA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D3EB" w14:textId="224E3B9A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ACAC" w14:textId="7EF4A42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534" w14:textId="460085A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5A1C" w14:textId="569AC09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0.8275</w:t>
            </w:r>
          </w:p>
        </w:tc>
      </w:tr>
      <w:tr w:rsidR="00D87254" w:rsidRPr="0067720F" w14:paraId="10DDAB44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DF6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E768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4DBC" w14:textId="6A11CB5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EDAD" w14:textId="36745DD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F185" w14:textId="1B1B75A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55E8" w14:textId="55F7569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6FE9" w14:textId="71DF4BB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142F" w14:textId="1FA90D0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4769" w14:textId="627FA0A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5631" w14:textId="6E5BC28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87D7" w14:textId="33032AF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2EA0" w14:textId="0608990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A323" w14:textId="2161C2E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6EF2" w14:textId="2AFE63C2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3639" w14:textId="1C0F7B9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E94D" w14:textId="4A80D9A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D21D" w14:textId="07BF488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83A5" w14:textId="6B3F2E2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1F78" w14:textId="0866F5C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FFDB" w14:textId="0C1263D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566B" w14:textId="2ECF5B6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02E3" w14:textId="40507F5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0.4591</w:t>
            </w:r>
          </w:p>
        </w:tc>
      </w:tr>
      <w:tr w:rsidR="00D87254" w:rsidRPr="0067720F" w14:paraId="50C7C8B9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F94A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E74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686D" w14:textId="715D6F1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E0BC" w14:textId="33B21E8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5C8C" w14:textId="49BCC7F5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2EF1" w14:textId="14D71D7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A359" w14:textId="4B65597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7854" w14:textId="60BE81C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170B" w14:textId="0B20A62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C376" w14:textId="40164F53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3DC3" w14:textId="700C629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4F03" w14:textId="520F2E7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F285" w14:textId="0D8B1DD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9649" w14:textId="798C98D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2A50" w14:textId="5496B6B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16F5" w14:textId="46FA37C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6AF3" w14:textId="4FB157E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E417" w14:textId="10FD8CE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0AEA" w14:textId="6B62756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9491" w14:textId="1C1A5D0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4530" w14:textId="00AFAB0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F2FD" w14:textId="4D8CC86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0.6666</w:t>
            </w:r>
          </w:p>
        </w:tc>
      </w:tr>
      <w:tr w:rsidR="00D87254" w:rsidRPr="0067720F" w14:paraId="57D8DCA7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1F1" w14:textId="77777777" w:rsidR="00D87254" w:rsidRPr="0067720F" w:rsidRDefault="00D87254" w:rsidP="00D872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8123" w14:textId="77777777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D33D" w14:textId="1F30DFC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957D" w14:textId="5D03C72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BD70" w14:textId="0B60DD1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7A81" w14:textId="34724350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9AC7" w14:textId="2A297CF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9E21" w14:textId="0D04CB5D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5007" w14:textId="21BA9D7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CFB8" w14:textId="42B2056F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A202" w14:textId="5CC1C94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EA3C" w14:textId="2BEF414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F2E4" w14:textId="24FAD9B8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C84E" w14:textId="1AD9AA51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2A03" w14:textId="447238C6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681E" w14:textId="22F61984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1520" w14:textId="153082B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3862" w14:textId="7EE227EC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AD37" w14:textId="5645DAF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F7DD" w14:textId="02ED957E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ADE2" w14:textId="0321B379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6D5A" w14:textId="6C96DF7B" w:rsidR="00D87254" w:rsidRPr="0067720F" w:rsidRDefault="00D87254" w:rsidP="00D8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0.8269</w:t>
            </w:r>
          </w:p>
        </w:tc>
      </w:tr>
      <w:tr w:rsidR="00F946DE" w:rsidRPr="0067720F" w14:paraId="19C3CC89" w14:textId="77777777" w:rsidTr="006772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D08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87F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E2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TNFα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FB8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sTNFR2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766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BAFF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5B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205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CCL17</w:t>
            </w:r>
          </w:p>
        </w:tc>
      </w:tr>
      <w:tr w:rsidR="00F946DE" w:rsidRPr="0067720F" w14:paraId="063C157B" w14:textId="77777777" w:rsidTr="0067720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5AC5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F77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0132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15D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6C8D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6C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E8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62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2E9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3B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F81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874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D68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B5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645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E10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CAD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894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F1A3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E79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402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15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67720F" w:rsidRPr="0067720F" w14:paraId="16BCCDA6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5DB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8EA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F121" w14:textId="7B3943B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AB4" w14:textId="26A85A4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76EC" w14:textId="5A8BD30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F2CE" w14:textId="68BAB80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B615" w14:textId="4CDDD2A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172D" w14:textId="42B266D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E121" w14:textId="657CC29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8947" w14:textId="2304568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3DE9" w14:textId="476A6B8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FAAB" w14:textId="457BC8C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6908" w14:textId="173AC5B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3BDC" w14:textId="188A452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4CC0" w14:textId="27DCF1D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35D2" w14:textId="4EBF75F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8B7D" w14:textId="55C2DDC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F7DA" w14:textId="5BC8D82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3DF1" w14:textId="57EC2A2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FCF2" w14:textId="4ED5487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CB2C" w14:textId="79E5AC1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291C" w14:textId="7D2C151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0.9126</w:t>
            </w:r>
          </w:p>
        </w:tc>
      </w:tr>
      <w:tr w:rsidR="0067720F" w:rsidRPr="0067720F" w14:paraId="23A1FD2C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ECD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C2D6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68F5" w14:textId="70F9D95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30FB" w14:textId="47F4416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ECF1" w14:textId="1CCBC6F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B8A3" w14:textId="31280D6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0BF3" w14:textId="1BC480B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2EBC" w14:textId="4CCE2FA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CAC0" w14:textId="5E8B0D1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E32C" w14:textId="004DDCB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C409" w14:textId="5945F6E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57D3" w14:textId="3B990BB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14BB" w14:textId="10283EB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0846" w14:textId="2CE7635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4410" w14:textId="6530D57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0375" w14:textId="050893E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A433" w14:textId="65C88D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2CBF" w14:textId="51200E3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444D" w14:textId="7E45DA7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F831" w14:textId="6C41F3C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4ECF" w14:textId="7284D8A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4154" w14:textId="55264D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0.6161</w:t>
            </w:r>
          </w:p>
        </w:tc>
      </w:tr>
      <w:tr w:rsidR="0067720F" w:rsidRPr="0067720F" w14:paraId="2C9A33B7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49AB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DFF1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EA95" w14:textId="36FA9F9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1B4A" w14:textId="681D9F4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B275" w14:textId="52E2AE4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24C4" w14:textId="1DFFAB1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738E" w14:textId="342C2E9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EE45" w14:textId="3F439AF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A52E" w14:textId="7B39532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C6EE" w14:textId="1E298C5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5D8B" w14:textId="4541FA1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8977" w14:textId="25CA827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909E" w14:textId="049233B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D6F1" w14:textId="315487D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9159" w14:textId="22D5826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ED35" w14:textId="2A9210C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D70F" w14:textId="5F8D7E2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14E4" w14:textId="225C517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62BE" w14:textId="257D6C2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ECCA" w14:textId="5442CB5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CC17" w14:textId="40F95F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4582" w14:textId="20B6104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0.5804</w:t>
            </w:r>
          </w:p>
        </w:tc>
      </w:tr>
      <w:tr w:rsidR="0067720F" w:rsidRPr="0067720F" w14:paraId="33060495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2C1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6B2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F9AD" w14:textId="23B19A3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219D" w14:textId="7595A4E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4D9E" w14:textId="59F2FBE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681C" w14:textId="6E39EC4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DF79" w14:textId="78C2EE7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14F9" w14:textId="3113F8E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8380" w14:textId="315C9B5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A6AF" w14:textId="7F1FB79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519B" w14:textId="0EB860B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6C77" w14:textId="5736E6C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042C" w14:textId="19D5A0B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D7E3" w14:textId="6FF15BC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960" w14:textId="6A5C966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D6E1" w14:textId="7FC29B6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4B15" w14:textId="6BE9550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3A32" w14:textId="0EDE2FA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7AA2" w14:textId="799FCD7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9D53" w14:textId="05300CB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5862" w14:textId="14A5A58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A2A3" w14:textId="565A175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0.5659</w:t>
            </w:r>
          </w:p>
        </w:tc>
      </w:tr>
      <w:tr w:rsidR="0067720F" w:rsidRPr="0067720F" w14:paraId="2F6D564E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8E8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A86A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C3D3" w14:textId="4C7E3A7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3CE8" w14:textId="60CD317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8685" w14:textId="3699590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67EB" w14:textId="70F6A88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86C6" w14:textId="1EFA980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430E" w14:textId="2C1741A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43DB" w14:textId="4163EF5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0540" w14:textId="2960718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0FD0" w14:textId="7FC98B4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74CF" w14:textId="2141416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DF4D" w14:textId="7587FD4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45FE" w14:textId="79F3B94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03E2" w14:textId="19FB0F0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AA13" w14:textId="0C42767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84DA" w14:textId="29684FF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309" w14:textId="4B99E03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2A4A" w14:textId="3F72877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22D6" w14:textId="344EB02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504B" w14:textId="07145B0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444F" w14:textId="10CEC0E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0.3171</w:t>
            </w:r>
          </w:p>
        </w:tc>
      </w:tr>
      <w:tr w:rsidR="0067720F" w:rsidRPr="0067720F" w14:paraId="2942CB03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AC61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800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7BC6" w14:textId="2FA80A0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1141" w14:textId="63DF308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B88A" w14:textId="7E9BC16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5C61" w14:textId="26B9CFA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AB57" w14:textId="368477C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E1A1" w14:textId="265D7A9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99BC" w14:textId="0B99ADC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7645" w14:textId="1D60CD0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1F05" w14:textId="50512B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B026" w14:textId="30E28C1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7786" w14:textId="6B14ED7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21BA" w14:textId="462CAE6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B271" w14:textId="2918491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52AB" w14:textId="317B93C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5E1C" w14:textId="1878A28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38E7" w14:textId="7C80363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E2DC" w14:textId="44A897F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162B" w14:textId="7125EE5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6062" w14:textId="1131352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9E09" w14:textId="092C197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0.4607</w:t>
            </w:r>
          </w:p>
        </w:tc>
      </w:tr>
      <w:tr w:rsidR="0067720F" w:rsidRPr="0067720F" w14:paraId="5C4908ED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2CB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CAEA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2A15" w14:textId="7D6ED27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4584" w14:textId="084005E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A349" w14:textId="248807B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E230" w14:textId="40F5BA9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2DE6" w14:textId="6210717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7797" w14:textId="5756005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CE0C" w14:textId="4B83B8F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754F" w14:textId="2FCB07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0E19" w14:textId="3F0595B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A9FA" w14:textId="58DAF1D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ADF1" w14:textId="12D0E86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D364" w14:textId="1377C96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58D4" w14:textId="2D97E4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8B04" w14:textId="0D32AD5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F5AA" w14:textId="0263FE9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5318" w14:textId="4AB9EDC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C5D7" w14:textId="064162F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A858" w14:textId="125B602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E647" w14:textId="3D45BED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EF03" w14:textId="5D19E90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0.2768</w:t>
            </w:r>
          </w:p>
        </w:tc>
      </w:tr>
      <w:tr w:rsidR="0067720F" w:rsidRPr="0067720F" w14:paraId="4495016A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46D5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850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9D26" w14:textId="7BF74E9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9B77" w14:textId="04B61EF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FAD9" w14:textId="6D371DF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2FC6" w14:textId="55779FE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89B5" w14:textId="14FEE38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C93B" w14:textId="631F0E9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CC86" w14:textId="6A80752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6B2" w14:textId="5BFE223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315D" w14:textId="79DD39D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8731" w14:textId="53AF552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2471" w14:textId="472A76D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BB06" w14:textId="085B5F4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A2F5" w14:textId="44023D7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5950" w14:textId="331FA9F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1068" w14:textId="6936787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1E0D" w14:textId="67FF76C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C260" w14:textId="48AA5BB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94B2" w14:textId="3D484A9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56DE" w14:textId="48FE6F4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6A32" w14:textId="7CEA571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0.3812</w:t>
            </w:r>
          </w:p>
        </w:tc>
      </w:tr>
      <w:tr w:rsidR="0067720F" w:rsidRPr="0067720F" w14:paraId="2330078D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603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0726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1046" w14:textId="403DC95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349A" w14:textId="404D054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FCCB" w14:textId="2DA0682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D389" w14:textId="6C599F5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F5CD" w14:textId="536F8C0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9ACF" w14:textId="7228D49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A8CD" w14:textId="1F2BEC0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3C1" w14:textId="6B01282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F071" w14:textId="1978F85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E3E8" w14:textId="418F8DE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38B7" w14:textId="3F14B98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7AA7" w14:textId="3FA553F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3F06" w14:textId="6F1C329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8174" w14:textId="2665435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026E" w14:textId="4AE6656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EDC9" w14:textId="0323C23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0EDA" w14:textId="247A8AF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9FC2" w14:textId="7A95971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1CB" w14:textId="5C6EEBA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FB0D" w14:textId="762DAFC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0.7518</w:t>
            </w:r>
          </w:p>
        </w:tc>
      </w:tr>
      <w:tr w:rsidR="00F946DE" w:rsidRPr="0067720F" w14:paraId="2A9BF996" w14:textId="77777777" w:rsidTr="006772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04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F7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C5DB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sCD14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3A4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sCD25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6A58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sCD27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205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sCD163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3FD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sgp130</w:t>
            </w:r>
          </w:p>
        </w:tc>
      </w:tr>
      <w:tr w:rsidR="00F946DE" w:rsidRPr="0067720F" w14:paraId="46D9BD4E" w14:textId="77777777" w:rsidTr="0067720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FD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3F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980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88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83B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39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6DE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232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1A8F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ACD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5E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D457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03F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00D1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07B9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E15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A85A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84E7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3D4E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9354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DF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8AC" w14:textId="77777777" w:rsidR="00F946DE" w:rsidRPr="0067720F" w:rsidRDefault="00F946DE" w:rsidP="00F9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67720F" w:rsidRPr="0067720F" w14:paraId="328F5DB5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259D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CE6D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15FE" w14:textId="3ACDA2D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AEC7" w14:textId="15163CF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EBB8" w14:textId="7FEB86F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F379" w14:textId="5D47DBA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25B9" w14:textId="603554C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0FF5" w14:textId="55BD9E2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1D79" w14:textId="53920AD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5AE8" w14:textId="793A246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8014" w14:textId="2AAAB1C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343E" w14:textId="468384C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F21B" w14:textId="5B2E5A5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FE3D" w14:textId="67ED885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1C97" w14:textId="5767D4C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89B3" w14:textId="6A6AD5A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5E62" w14:textId="5F53218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C4F1" w14:textId="4A14333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4EC2" w14:textId="2DEBF33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3008" w14:textId="1A487C4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8EA8" w14:textId="04CE4E1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7E27" w14:textId="04E9C29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0.0113</w:t>
            </w:r>
          </w:p>
        </w:tc>
      </w:tr>
      <w:tr w:rsidR="0067720F" w:rsidRPr="0067720F" w14:paraId="39E7F55D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C3CB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0D2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2C77" w14:textId="13503A0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CBD0" w14:textId="03F410B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CAB2" w14:textId="391A148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EA3A" w14:textId="4D9FCBA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8B90" w14:textId="6D7F82B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DAA5" w14:textId="31E1B52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C2C8" w14:textId="16C16D5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6080" w14:textId="375B64B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F36D" w14:textId="0AE2E12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9023" w14:textId="13C53B3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6C00" w14:textId="299B9C6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1B4F" w14:textId="1F3B09B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8157" w14:textId="2E88FE8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9FB4" w14:textId="19D3FC7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7F9B" w14:textId="28C9931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0E29" w14:textId="3D8964A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2538" w14:textId="63FE1BD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A585" w14:textId="14C6A61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A06E" w14:textId="223D870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6FE1" w14:textId="1C289DB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</w:tr>
      <w:tr w:rsidR="0067720F" w:rsidRPr="0067720F" w14:paraId="3CE929AE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B679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095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7FE9" w14:textId="40383BA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EA2E" w14:textId="16B682B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CD11" w14:textId="7EAA9D6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BD4D" w14:textId="49C305D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E852" w14:textId="7107F86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7838" w14:textId="461BAAF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BB6F" w14:textId="5FB0BF3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68EB" w14:textId="279D3F7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BFCF" w14:textId="5443137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4A21" w14:textId="0050159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BD56" w14:textId="250F17D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7511" w14:textId="0DD994E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EB83" w14:textId="65BAE4F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CE5E" w14:textId="62DE0F7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B474" w14:textId="38A6B37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AAD9" w14:textId="0BB46BF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FF1A" w14:textId="137CDD6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7217" w14:textId="61B9A60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E0E8" w14:textId="22A070A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E431" w14:textId="4C543FA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67720F" w:rsidRPr="0067720F" w14:paraId="6E359F1A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80B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40C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2956" w14:textId="53E0799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8E13" w14:textId="27A98E5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53D4" w14:textId="66E9EBD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DFA1" w14:textId="0CE933B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07BE" w14:textId="4150E50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DF36" w14:textId="791E0B8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6A2" w14:textId="3FA3109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5A6D" w14:textId="09738CF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DC92" w14:textId="3B5B017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7FC4" w14:textId="7019E5D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5AEC" w14:textId="3C78A97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C59B" w14:textId="23B4AD2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BC27" w14:textId="270393C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ECEC" w14:textId="160CC4B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01E3" w14:textId="0EB89BC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2760" w14:textId="49A9DBF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5368" w14:textId="34AD2AC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AC34" w14:textId="3B6AD59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FE30" w14:textId="1383EAA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533A" w14:textId="40BF76C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67720F" w:rsidRPr="0067720F" w14:paraId="31B10D3E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89C8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6F56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FA21" w14:textId="0495853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8D32" w14:textId="1F8A04A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7C65" w14:textId="2B6B099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289B" w14:textId="7A10109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63CD" w14:textId="5BF5730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90BC" w14:textId="3F560DC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3E02" w14:textId="37FAE88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B807" w14:textId="08E0077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D48F" w14:textId="7157A1D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60FF" w14:textId="72A7FD6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D174" w14:textId="6ABB803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3F89" w14:textId="53D6815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2FEE" w14:textId="22C41CC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8A09" w14:textId="1D576A7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6D8A" w14:textId="4CF6B66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FAC1" w14:textId="1687E2D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C415" w14:textId="613E1BA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5123" w14:textId="54411D8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A10E" w14:textId="34E5C72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5ACB" w14:textId="5197062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67720F" w:rsidRPr="0067720F" w14:paraId="21373BAB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D8CA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259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C8A4" w14:textId="2ACD75A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F9EC" w14:textId="460127F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8B01" w14:textId="369C19B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8F03" w14:textId="605EA69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4447" w14:textId="298AB8A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17A3" w14:textId="7D48E30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7266" w14:textId="03271A8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9703" w14:textId="2182AA9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0D8E" w14:textId="3049F69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D4A8" w14:textId="6293796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0EBB" w14:textId="5E81B5C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E80F" w14:textId="47660CA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7644" w14:textId="1DAEF79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0159" w14:textId="13C16EE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6382" w14:textId="02D2C10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6A90" w14:textId="42AC1DB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E536" w14:textId="25BB038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2CB9" w14:textId="77B1858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8275" w14:textId="2D00D61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6C2" w14:textId="69CB202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67720F" w:rsidRPr="0067720F" w14:paraId="7355BA13" w14:textId="77777777" w:rsidTr="0067720F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C4C5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582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4AD5" w14:textId="342E2D40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A677" w14:textId="65DFCF6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224E" w14:textId="5E55E52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0CF0" w14:textId="1F104E3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1DBF" w14:textId="5297B2E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D199" w14:textId="285E11C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B0AC" w14:textId="1EF0A82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AB60" w14:textId="015A68C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4323" w14:textId="405AD53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7792" w14:textId="314FBBD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FE6C" w14:textId="3351DE4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3BAC" w14:textId="6E3815A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DF11" w14:textId="1782EE5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81D" w14:textId="6359E05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7A9C" w14:textId="6848009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5D61" w14:textId="2D39D2F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409C" w14:textId="65051B8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6980" w14:textId="32688EEA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429E" w14:textId="4C8735C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8FA0" w14:textId="64CB76C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</w:tr>
      <w:tr w:rsidR="0067720F" w:rsidRPr="0067720F" w14:paraId="50081490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59A6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AC3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F349" w14:textId="269E1A4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3FAA" w14:textId="67359EF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383E" w14:textId="6051F1C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9A69" w14:textId="61857E9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7998" w14:textId="6340B62C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B90E" w14:textId="5274603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F2BA" w14:textId="639A679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9C97" w14:textId="4325551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3096" w14:textId="1BE34CD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BB57" w14:textId="3E6B021D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D213" w14:textId="7DDD753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D1BB" w14:textId="1E6D924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E0ED" w14:textId="7E7E4B2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D6D1" w14:textId="2650975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C6ED" w14:textId="2C1578A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3202" w14:textId="440C8DB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749B" w14:textId="08CD8D3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3E24" w14:textId="4736783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D122" w14:textId="317551D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C7F6" w14:textId="3A8D836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67720F" w:rsidRPr="0067720F" w14:paraId="79E773D4" w14:textId="77777777" w:rsidTr="0067720F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D3D" w14:textId="77777777" w:rsidR="0067720F" w:rsidRPr="0067720F" w:rsidRDefault="0067720F" w:rsidP="00677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C0B3" w14:textId="7777777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7051" w14:textId="54D2AEF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8C5F" w14:textId="072BC527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F427" w14:textId="1C2AD07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3544" w14:textId="4D648BE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34EA" w14:textId="2ADE77B9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CC3A" w14:textId="2D0AC0B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9107" w14:textId="7206EDF6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B015" w14:textId="5854E95B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D6BE" w14:textId="473BFFD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0AF2" w14:textId="0371A15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B5AD" w14:textId="5C2CDE25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8237" w14:textId="50D58D6F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660C" w14:textId="2A96AB2E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D41D" w14:textId="1DAC02D3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631B" w14:textId="57BC4A31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E557" w14:textId="0D1F41E8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0EFA" w14:textId="68E38DC4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5487" w14:textId="4B0B33C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925D" w14:textId="6DEAD1D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D306" w14:textId="2CF62232" w:rsidR="0067720F" w:rsidRPr="0067720F" w:rsidRDefault="0067720F" w:rsidP="0067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77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</w:tbl>
    <w:p w14:paraId="088488CC" w14:textId="77777777" w:rsidR="0060744F" w:rsidRPr="00A36BC1" w:rsidRDefault="0060744F" w:rsidP="00430C1A">
      <w:pPr>
        <w:rPr>
          <w:rFonts w:ascii="Times New Roman" w:hAnsi="Times New Roman" w:cs="Times New Roman"/>
          <w:sz w:val="20"/>
          <w:szCs w:val="20"/>
        </w:rPr>
      </w:pPr>
    </w:p>
    <w:p w14:paraId="1A59DF03" w14:textId="77777777" w:rsidR="00F72370" w:rsidRPr="00A36BC1" w:rsidRDefault="00F72370" w:rsidP="00277DBE">
      <w:pPr>
        <w:rPr>
          <w:rFonts w:ascii="Times New Roman" w:hAnsi="Times New Roman" w:cs="Times New Roman"/>
          <w:sz w:val="20"/>
          <w:szCs w:val="20"/>
        </w:rPr>
      </w:pPr>
    </w:p>
    <w:p w14:paraId="506F7270" w14:textId="77777777" w:rsidR="00F72370" w:rsidRPr="00A36BC1" w:rsidRDefault="00F72370" w:rsidP="00277DBE">
      <w:pPr>
        <w:rPr>
          <w:rFonts w:ascii="Times New Roman" w:hAnsi="Times New Roman" w:cs="Times New Roman"/>
          <w:sz w:val="20"/>
          <w:szCs w:val="20"/>
        </w:rPr>
      </w:pPr>
    </w:p>
    <w:p w14:paraId="375C4B12" w14:textId="57371873" w:rsidR="00BE473F" w:rsidRPr="00A36BC1" w:rsidRDefault="00277DBE" w:rsidP="00277DBE">
      <w:pPr>
        <w:rPr>
          <w:rFonts w:ascii="Times New Roman" w:hAnsi="Times New Roman" w:cs="Times New Roman"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5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FF4B31">
        <w:rPr>
          <w:rFonts w:ascii="Times New Roman" w:hAnsi="Times New Roman" w:cs="Times New Roman"/>
          <w:sz w:val="20"/>
          <w:szCs w:val="20"/>
        </w:rPr>
        <w:t>M</w:t>
      </w:r>
      <w:r w:rsidR="00FF4B31" w:rsidRPr="00FF4B31">
        <w:rPr>
          <w:rFonts w:ascii="Times New Roman" w:hAnsi="Times New Roman" w:cs="Times New Roman"/>
          <w:sz w:val="20"/>
          <w:szCs w:val="20"/>
        </w:rPr>
        <w:t xml:space="preserve">ultivariable ordinal logistic regressions </w:t>
      </w:r>
      <w:r w:rsidRPr="00A36BC1">
        <w:rPr>
          <w:rFonts w:ascii="Times New Roman" w:hAnsi="Times New Roman" w:cs="Times New Roman"/>
          <w:sz w:val="20"/>
          <w:szCs w:val="20"/>
        </w:rPr>
        <w:t>for the long-term (12-months) and short-term (3-months and 1-month) associations of nitrogen dioxide</w:t>
      </w:r>
      <w:r w:rsidR="00E81990" w:rsidRPr="00A36BC1">
        <w:rPr>
          <w:rFonts w:ascii="Times New Roman" w:hAnsi="Times New Roman" w:cs="Times New Roman"/>
          <w:sz w:val="20"/>
          <w:szCs w:val="20"/>
        </w:rPr>
        <w:t xml:space="preserve"> (NO</w:t>
      </w:r>
      <w:r w:rsidR="00E81990" w:rsidRPr="00A36BC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81990" w:rsidRPr="00A36BC1">
        <w:rPr>
          <w:rFonts w:ascii="Times New Roman" w:hAnsi="Times New Roman" w:cs="Times New Roman"/>
          <w:sz w:val="20"/>
          <w:szCs w:val="20"/>
        </w:rPr>
        <w:t>)</w:t>
      </w:r>
      <w:r w:rsidRPr="00A36BC1">
        <w:rPr>
          <w:rFonts w:ascii="Times New Roman" w:hAnsi="Times New Roman" w:cs="Times New Roman"/>
          <w:sz w:val="20"/>
          <w:szCs w:val="20"/>
        </w:rPr>
        <w:t xml:space="preserve"> exposure with the 15 tested cytokines. </w:t>
      </w:r>
      <w:r w:rsidR="00EE5F0C">
        <w:rPr>
          <w:rFonts w:ascii="Times New Roman" w:hAnsi="Times New Roman" w:cs="Times New Roman"/>
          <w:sz w:val="20"/>
          <w:szCs w:val="20"/>
        </w:rPr>
        <w:t>I</w:t>
      </w:r>
      <w:r w:rsidR="00EE5F0C" w:rsidRPr="00A36BC1">
        <w:rPr>
          <w:rFonts w:ascii="Times New Roman" w:hAnsi="Times New Roman" w:cs="Times New Roman"/>
          <w:sz w:val="20"/>
          <w:szCs w:val="20"/>
        </w:rPr>
        <w:t>mmune markers are reported as quartiles (reference is Quartile 1)</w:t>
      </w:r>
      <w:r w:rsidR="00EE5F0C">
        <w:rPr>
          <w:rFonts w:ascii="Times New Roman" w:hAnsi="Times New Roman" w:cs="Times New Roman"/>
          <w:sz w:val="20"/>
          <w:szCs w:val="20"/>
        </w:rPr>
        <w:t>, and associations are scaled by IQR</w:t>
      </w:r>
      <w:r w:rsidR="00EE5F0C" w:rsidRPr="00A36BC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960"/>
        <w:gridCol w:w="1060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</w:tblGrid>
      <w:tr w:rsidR="00E32841" w:rsidRPr="007B5D30" w14:paraId="70516A96" w14:textId="77777777" w:rsidTr="007B5D3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A5C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AF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F58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IL-1β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5F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IL-6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18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sIL-6Rα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567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IL-8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F37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IL-10</w:t>
            </w:r>
          </w:p>
        </w:tc>
      </w:tr>
      <w:tr w:rsidR="00E32841" w:rsidRPr="007B5D30" w14:paraId="3F816E4A" w14:textId="77777777" w:rsidTr="007B5D3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F52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78D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577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4A4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C0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72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33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FFE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0C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418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46F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88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0CE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7A38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85B1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BED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C1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E82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66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D9D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73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F108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930C54" w:rsidRPr="007B5D30" w14:paraId="12B69D1D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111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5E40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BEBB" w14:textId="5631B7E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BA9E" w14:textId="181B0E2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F918" w14:textId="2064C7C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E250" w14:textId="16607E8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F3AC" w14:textId="2091D2F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FACF" w14:textId="357CDC3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8B46" w14:textId="7278826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DF7B" w14:textId="0534775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76D5" w14:textId="10118B9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9AAE" w14:textId="18DE46B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BBC3" w14:textId="5DD5E13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E44E" w14:textId="119EAB7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8015" w14:textId="1B37702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6B8A" w14:textId="242A383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52AB" w14:textId="738E42F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332C" w14:textId="4CC29ED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2302" w14:textId="723395B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DFAA" w14:textId="7B52906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51BA" w14:textId="5304F8A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25A8" w14:textId="113CEF3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0.8444</w:t>
            </w:r>
          </w:p>
        </w:tc>
      </w:tr>
      <w:tr w:rsidR="00930C54" w:rsidRPr="007B5D30" w14:paraId="154DA7AF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76A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E1A0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7FBB" w14:textId="085154F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1A27" w14:textId="38818BA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0F40" w14:textId="36423B3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F639" w14:textId="17FA160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CFBD" w14:textId="5590A0B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2FD9" w14:textId="7185C8E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556D" w14:textId="0DAB7CC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F5E9" w14:textId="0ACE812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D824" w14:textId="5A10CDC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B785" w14:textId="3D59D17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2601" w14:textId="18C8D7F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F984" w14:textId="0F16DE8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F36C" w14:textId="4BA68DC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7876" w14:textId="38604C0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1505" w14:textId="702E5E6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259B" w14:textId="18D30AC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550C" w14:textId="278A5E8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6780" w14:textId="405AF5D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A368" w14:textId="28BD046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885A" w14:textId="377C154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0.0615</w:t>
            </w:r>
          </w:p>
        </w:tc>
      </w:tr>
      <w:tr w:rsidR="00930C54" w:rsidRPr="007B5D30" w14:paraId="45C505E9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A6E2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22C9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6E70" w14:textId="6DDD353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6400" w14:textId="432331D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3F60" w14:textId="506AD80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0483" w14:textId="4889062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1019" w14:textId="55858AF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6853" w14:textId="30D03E6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F871" w14:textId="19AB416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DB0C" w14:textId="1D6F2B2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2696" w14:textId="1B9C573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306A" w14:textId="7E3F083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5050" w14:textId="1F2F98A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E600" w14:textId="3519E32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7F24" w14:textId="6195B80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6C8E" w14:textId="008919C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73AE" w14:textId="152655B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A9DB" w14:textId="409BB43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9FC" w14:textId="0C27C73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4319" w14:textId="4C08406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0C05" w14:textId="29A6CE7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F210" w14:textId="7BB3363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0.6551</w:t>
            </w:r>
          </w:p>
        </w:tc>
      </w:tr>
      <w:tr w:rsidR="00930C54" w:rsidRPr="007B5D30" w14:paraId="262753E2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9B08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3E27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1325" w14:textId="6DC783F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3607" w14:textId="0E0BA7E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7E3E" w14:textId="49A180A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BFE2" w14:textId="18CDDBD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ECC9" w14:textId="220AE02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B0E2" w14:textId="2CB187A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D473" w14:textId="575BA60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0D7B" w14:textId="3712544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E905" w14:textId="38AA41E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4DA4" w14:textId="54D681E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6AD8" w14:textId="5372050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810F" w14:textId="110C977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1D2D" w14:textId="4051D45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2396" w14:textId="3E0F244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FBFA" w14:textId="44597A3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4810" w14:textId="5EC4228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6806" w14:textId="5D2798E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A2B2" w14:textId="53C9F8D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4B74" w14:textId="71BA3C1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4ADF" w14:textId="19041C9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0.5834</w:t>
            </w:r>
          </w:p>
        </w:tc>
      </w:tr>
      <w:tr w:rsidR="00930C54" w:rsidRPr="007B5D30" w14:paraId="16D41553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DD24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9853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97B9" w14:textId="45BA752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5971" w14:textId="613A2AE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1799" w14:textId="3D8CDB7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105E" w14:textId="3D727C4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9A13" w14:textId="5951B9E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A006" w14:textId="33144B5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C6D8" w14:textId="41E1EEC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1CF2" w14:textId="762C232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2689" w14:textId="238E329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3F91" w14:textId="61060FF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89CC" w14:textId="57429BE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3525" w14:textId="5EDD8ED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A4B5" w14:textId="2EAF34B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8C8B" w14:textId="6B9DA7E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93B3" w14:textId="3379119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26C0" w14:textId="4BC14BF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5CCE" w14:textId="27174F4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880" w14:textId="6277EA8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6BED" w14:textId="3526215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2A22" w14:textId="73359DE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</w:t>
            </w:r>
          </w:p>
        </w:tc>
      </w:tr>
      <w:tr w:rsidR="00930C54" w:rsidRPr="007B5D30" w14:paraId="60A81E55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2C1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964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7505" w14:textId="4C852A9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05AD" w14:textId="0D7938B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94EA" w14:textId="1DD3E82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B164" w14:textId="0CAD63D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481B" w14:textId="6476E74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1A89" w14:textId="0AB3459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D4BB" w14:textId="4890526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F768" w14:textId="70CAA24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12B8" w14:textId="704BB48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F0B1" w14:textId="2F8CA5D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7397" w14:textId="17FDB25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5806" w14:textId="1A1A047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B4DF" w14:textId="1EE41DC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AEEB" w14:textId="2EFCD77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5A64" w14:textId="601A60F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9342" w14:textId="15BCB06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183A" w14:textId="6DAFDD2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4D54" w14:textId="7374E77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4457" w14:textId="468B14B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999F" w14:textId="6C130BA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0.9825</w:t>
            </w:r>
          </w:p>
        </w:tc>
      </w:tr>
      <w:tr w:rsidR="00930C54" w:rsidRPr="007B5D30" w14:paraId="5DD1C6FF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9E36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56B5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3679" w14:textId="15A826D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75D5" w14:textId="043EED5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36DB" w14:textId="4A6F8E7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5E86" w14:textId="345EB93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3B42" w14:textId="0B9A63D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2120" w14:textId="2552B94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B3C6" w14:textId="7ACEE36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832E" w14:textId="182CF3B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43CC" w14:textId="716A886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928B" w14:textId="683C458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C97E" w14:textId="0D0118C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CF4C" w14:textId="57E2F92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7F5D" w14:textId="17E87D5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C3B6" w14:textId="0E06C5D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0E68" w14:textId="4F1C36D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9E32" w14:textId="6B3F2D5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CC03" w14:textId="4CD3384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8600" w14:textId="6C9D8CF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1F4" w14:textId="6072D0A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2352" w14:textId="75820C66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0.7863</w:t>
            </w:r>
          </w:p>
        </w:tc>
      </w:tr>
      <w:tr w:rsidR="00930C54" w:rsidRPr="007B5D30" w14:paraId="1FE2C3FE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060B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B2EE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339E" w14:textId="5DD7CD0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2877" w14:textId="5065B3C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1EA5" w14:textId="790AE62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695F" w14:textId="7EBBE8E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3BA8" w14:textId="424382E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CDA" w14:textId="6E22518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401A" w14:textId="7A347C8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F52C" w14:textId="0A97F26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56A7" w14:textId="43EB273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0AF3" w14:textId="0C026F61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F4A7" w14:textId="078C8B4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858E" w14:textId="5267B93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7F17" w14:textId="62479A52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5B69" w14:textId="1D39FDF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C4F9" w14:textId="538790BD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225" w14:textId="3273B41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81DE" w14:textId="584DEFD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CEC1" w14:textId="35B1D41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A94A" w14:textId="0C31879B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5A4C" w14:textId="2B21C69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0.0171</w:t>
            </w:r>
          </w:p>
        </w:tc>
      </w:tr>
      <w:tr w:rsidR="00930C54" w:rsidRPr="007B5D30" w14:paraId="0748ABCE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AB75" w14:textId="77777777" w:rsidR="00930C54" w:rsidRPr="007B5D30" w:rsidRDefault="00930C54" w:rsidP="00930C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C94" w14:textId="7777777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0B3F" w14:textId="4A8D021C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1E91" w14:textId="17B3243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80BB" w14:textId="550C264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80E4" w14:textId="1378316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8784" w14:textId="4AA52808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A0E0" w14:textId="69C6F7F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ADFC" w14:textId="16D5D8F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52B8" w14:textId="480DBBC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4332" w14:textId="0AEB4DC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B3CD" w14:textId="04E514E9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82C1" w14:textId="6E6A55FF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2AA9" w14:textId="2FED543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7BAC" w14:textId="6C6875FA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4D00" w14:textId="7F4708F5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D8D5" w14:textId="357A0050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496E" w14:textId="2E8FF27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E9F0" w14:textId="4C979C53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6218" w14:textId="28401087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1E9E" w14:textId="31147424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5C75" w14:textId="55A9182E" w:rsidR="00930C54" w:rsidRPr="007B5D30" w:rsidRDefault="00930C54" w:rsidP="0093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0.3556</w:t>
            </w:r>
          </w:p>
        </w:tc>
      </w:tr>
      <w:tr w:rsidR="00E32841" w:rsidRPr="007B5D30" w14:paraId="763CF8F7" w14:textId="77777777" w:rsidTr="007B5D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B343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85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5D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TNFα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77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sTNFR2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209B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BAFF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A7A3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D14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CCL17</w:t>
            </w:r>
          </w:p>
        </w:tc>
      </w:tr>
      <w:tr w:rsidR="00E32841" w:rsidRPr="007B5D30" w14:paraId="22BD2C2C" w14:textId="77777777" w:rsidTr="007B5D3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1E7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D2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DEAE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900D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09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0F7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AC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078E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81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AC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9C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95F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34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957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E5E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C7E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FC91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5437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A077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0F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3F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C34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7B5D30" w:rsidRPr="007B5D30" w14:paraId="26AAF197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26F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1CFC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AF29" w14:textId="45F9A57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99E7" w14:textId="6F7E3AD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FCE0" w14:textId="3BB937C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DB91" w14:textId="28841EC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1A61" w14:textId="0C4C44E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A066" w14:textId="2A552DD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6CDB" w14:textId="78B21AB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D484" w14:textId="3B85F32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A651" w14:textId="4C9369B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4D84" w14:textId="3D5B663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7D7E" w14:textId="69F3E1B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41FC" w14:textId="43639F4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3A04" w14:textId="2BF8215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5A48" w14:textId="15F4FF5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6A27" w14:textId="45F4514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2685" w14:textId="0869274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99AD" w14:textId="5ECB32A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6820" w14:textId="7A9C500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6B38" w14:textId="51C50AB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3C8" w14:textId="6EDCFD1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0.4833</w:t>
            </w:r>
          </w:p>
        </w:tc>
      </w:tr>
      <w:tr w:rsidR="007B5D30" w:rsidRPr="007B5D30" w14:paraId="6B59B946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F0D8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50C8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D8FA" w14:textId="6C5DF0E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E43C" w14:textId="09C98F5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9D7A" w14:textId="1002282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1654" w14:textId="0F81487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7986" w14:textId="320D698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B776" w14:textId="7E75F01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0309" w14:textId="469BACB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2996" w14:textId="319A681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5DF9" w14:textId="7E9A84D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E450" w14:textId="0C94BBA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9627" w14:textId="53E5B91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F56A" w14:textId="531CEA5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B389" w14:textId="79B04EF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58F4" w14:textId="5B5352F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3560" w14:textId="2018B4F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6835" w14:textId="2D54EE9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AC45" w14:textId="7C9BF01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A5F1" w14:textId="6EDC86A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BDFB" w14:textId="0362AC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1F34" w14:textId="513818B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0.5468</w:t>
            </w:r>
          </w:p>
        </w:tc>
      </w:tr>
      <w:tr w:rsidR="007B5D30" w:rsidRPr="007B5D30" w14:paraId="5039AD36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92C9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27DF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83C7" w14:textId="6D1CEC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6D8A" w14:textId="01359B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37E6" w14:textId="0BDC728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5AA1" w14:textId="62F1BFA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B7CB" w14:textId="555324C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B067" w14:textId="3CE76AC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81A" w14:textId="16D6D1E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2843" w14:textId="0923ECB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82BB" w14:textId="57617DF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2B75" w14:textId="448471C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F414" w14:textId="083D7A6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9589" w14:textId="2A4ABFE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5C53" w14:textId="60B8956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8E6E" w14:textId="0D1AC9D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E73A" w14:textId="5A87C6A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9108" w14:textId="3AB350F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CE94" w14:textId="2B58619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C21B" w14:textId="6ED8273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6472" w14:textId="2F77E74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2CB3" w14:textId="13695AD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0.8102</w:t>
            </w:r>
          </w:p>
        </w:tc>
      </w:tr>
      <w:tr w:rsidR="007B5D30" w:rsidRPr="007B5D30" w14:paraId="388AB32A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6D2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6D7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23B2" w14:textId="4C419FA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4958" w14:textId="3B734AD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7B1B" w14:textId="50A4795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6EE2" w14:textId="26DEC0B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B728" w14:textId="0F2CD2B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5851" w14:textId="30A1C6F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ECA7" w14:textId="31C09F1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723F" w14:textId="6F2239E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C1D7" w14:textId="2134886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1E9C" w14:textId="6EADE35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27C8" w14:textId="5D5E681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E6B8" w14:textId="69F2354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EA20" w14:textId="0EC1159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99D4" w14:textId="223FC1F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2971" w14:textId="3C9E1B7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9C35" w14:textId="11F5703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7406" w14:textId="650E1A6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CAB1" w14:textId="7015E17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D134" w14:textId="6FD7730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76C1" w14:textId="48F5B10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0.6103</w:t>
            </w:r>
          </w:p>
        </w:tc>
      </w:tr>
      <w:tr w:rsidR="007B5D30" w:rsidRPr="007B5D30" w14:paraId="29D24C64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1F0F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6342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A886" w14:textId="3F2DF6B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1CCF" w14:textId="2E2DCA2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FC0D" w14:textId="1CD297E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6A2C" w14:textId="447C57F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DF98" w14:textId="0807859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9A3E" w14:textId="6E48AEE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160F" w14:textId="13F8728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3FFA" w14:textId="6760669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1D7C" w14:textId="49EEC3B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D258" w14:textId="5090031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71EE" w14:textId="02E5DB4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89E1" w14:textId="2B4C7D2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7572" w14:textId="7B7F5B7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8828" w14:textId="619F556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362F" w14:textId="7D41823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5FC6" w14:textId="422DCA9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F955" w14:textId="0C20E3C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19E0" w14:textId="17C3849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AB13" w14:textId="63C57D8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C5C0" w14:textId="362C896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0.6543</w:t>
            </w:r>
          </w:p>
        </w:tc>
      </w:tr>
      <w:tr w:rsidR="007B5D30" w:rsidRPr="007B5D30" w14:paraId="72D1BFCC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2B4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639C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358F" w14:textId="74BB4C0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7946" w14:textId="2D1E751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79D3" w14:textId="2A65F3E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7630" w14:textId="3C54C1F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BD71" w14:textId="71BB03C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8620" w14:textId="6DF229F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2695" w14:textId="013C35C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FB5E" w14:textId="44788EE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2BCD" w14:textId="5A4B46B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2B9F" w14:textId="057BA95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2591" w14:textId="570639D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E500" w14:textId="3D95987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E2C1" w14:textId="109CE7B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D0F7" w14:textId="1058BC5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7F2E" w14:textId="5824AD1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CD51" w14:textId="1DD9A03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92D0" w14:textId="7567E30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F1A" w14:textId="40EF624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349B" w14:textId="270A274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082E" w14:textId="18113D1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0.1971</w:t>
            </w:r>
          </w:p>
        </w:tc>
      </w:tr>
      <w:tr w:rsidR="007B5D30" w:rsidRPr="007B5D30" w14:paraId="355FE08E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F54F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CFCE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18A2" w14:textId="081A3AC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D000" w14:textId="37039EB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5EF9" w14:textId="2059A9B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6188" w14:textId="4E4D3F8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6789" w14:textId="3F3ABF0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D766" w14:textId="1FF7492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3BCB" w14:textId="6CF46BB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CF7D" w14:textId="2D6BB36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A1E3" w14:textId="5BB401A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5323" w14:textId="3FFCFEC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3F1B" w14:textId="7FCF758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BD09" w14:textId="1F37B49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CE05" w14:textId="13BC823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8828" w14:textId="2A2AA70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4790" w14:textId="4CD8CE7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41C4" w14:textId="066B67F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EFF8" w14:textId="03BCD85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C8FF" w14:textId="6A54CF4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B88D" w14:textId="7CB8A51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D1DC" w14:textId="3283166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0.5319</w:t>
            </w:r>
          </w:p>
        </w:tc>
      </w:tr>
      <w:tr w:rsidR="007B5D30" w:rsidRPr="007B5D30" w14:paraId="67DEB141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7656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769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6CA3" w14:textId="79AC793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8CB8" w14:textId="580894F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5113" w14:textId="6E405E3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24D7" w14:textId="2CECAF7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04E7" w14:textId="42472E3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DF9F" w14:textId="2A3C0F9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981A" w14:textId="41CAA1D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DFE9" w14:textId="35D09EF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A58A" w14:textId="26336AA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8C4E" w14:textId="31E281A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58C3" w14:textId="5DAF7D5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152C" w14:textId="46FA2FA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F4C6" w14:textId="3D7A7BC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4E2E" w14:textId="6B0DAF2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3D76" w14:textId="71A23F1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B05B" w14:textId="0F3FC25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80C1" w14:textId="79D2E35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42F5" w14:textId="2428BD2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787D" w14:textId="0EDA9FB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11D3" w14:textId="3D2CEBD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0.7096</w:t>
            </w:r>
          </w:p>
        </w:tc>
      </w:tr>
      <w:tr w:rsidR="007B5D30" w:rsidRPr="007B5D30" w14:paraId="4A7EFC73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F024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73A3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16E6" w14:textId="27967B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317F" w14:textId="544C26F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BAF6" w14:textId="55F75C8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69CE" w14:textId="4CBCBB8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AFAC" w14:textId="0E6B205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16ED" w14:textId="6EF1285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59D6" w14:textId="4F22409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5B7B" w14:textId="5CF65BC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575F" w14:textId="3C70787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C19D" w14:textId="7002647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5F4E" w14:textId="735CFC4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00D0" w14:textId="47E30B2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FE5C" w14:textId="79CF2C1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DE40" w14:textId="6FA2DD4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F407" w14:textId="415EE69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5B8D" w14:textId="6502854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1F9A" w14:textId="77052B5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4458" w14:textId="0962D3E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9EF0" w14:textId="650A20C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3526" w14:textId="5D6559D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0.5089</w:t>
            </w:r>
          </w:p>
        </w:tc>
      </w:tr>
      <w:tr w:rsidR="00E32841" w:rsidRPr="007B5D30" w14:paraId="67661021" w14:textId="77777777" w:rsidTr="007B5D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952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D18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6E14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sCD14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D20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sCD25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2B6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sCD27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39C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sCD163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70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sgp130</w:t>
            </w:r>
          </w:p>
        </w:tc>
      </w:tr>
      <w:tr w:rsidR="00E32841" w:rsidRPr="007B5D30" w14:paraId="4300E671" w14:textId="77777777" w:rsidTr="007B5D30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B65A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7E9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D79F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CE8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A36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6D2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36A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8093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692E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B9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4E8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111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B87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F0E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8F1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2D6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B0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ED5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C1F5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9E30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42C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1052" w14:textId="77777777" w:rsidR="00E32841" w:rsidRPr="007B5D30" w:rsidRDefault="00E32841" w:rsidP="00E3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7B5D30" w:rsidRPr="007B5D30" w14:paraId="7FA6CD61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FED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E687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A20E" w14:textId="198495E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EB33" w14:textId="07FED01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BD99" w14:textId="4189E8F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67A8" w14:textId="4ABDEF0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600A" w14:textId="67679E5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2876" w14:textId="67C6728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25FC" w14:textId="5EB6396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1CB2" w14:textId="37D3579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C4EF" w14:textId="0C49557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F0B9" w14:textId="45C0B03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B243" w14:textId="79771CC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9200" w14:textId="23E6938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E5CA" w14:textId="6608FF1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3D6B" w14:textId="5086598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ECD7" w14:textId="07E4125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CC12" w14:textId="6586A0B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B1D1" w14:textId="7B26915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929D" w14:textId="565B797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7C42" w14:textId="29CD4B3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C70C" w14:textId="450B9AE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0.2776</w:t>
            </w:r>
          </w:p>
        </w:tc>
      </w:tr>
      <w:tr w:rsidR="007B5D30" w:rsidRPr="007B5D30" w14:paraId="202A6417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0104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DD2E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08AC" w14:textId="188E63C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9BF5" w14:textId="31B89F0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C7F1" w14:textId="257C763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3C65" w14:textId="0E0B466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D258" w14:textId="453AD7B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6A24" w14:textId="3C734D7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9768" w14:textId="1CAF528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50B1" w14:textId="5891772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5CF5" w14:textId="4603135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07DC" w14:textId="14E4827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4948" w14:textId="13A3102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1824" w14:textId="77F5778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CD69" w14:textId="3189E93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EEB0" w14:textId="236994F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C2F5" w14:textId="29A2DF6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217A" w14:textId="7EC1A08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EB28" w14:textId="69F5B80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5352" w14:textId="5CC1E47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38F3" w14:textId="7AD8539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72AE" w14:textId="68938F2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0.7562</w:t>
            </w:r>
          </w:p>
        </w:tc>
      </w:tr>
      <w:tr w:rsidR="007B5D30" w:rsidRPr="007B5D30" w14:paraId="447DA0DF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88E5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780F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9A23" w14:textId="5A8B5C9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FD85" w14:textId="66003C4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9D42" w14:textId="664ECEF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EF89" w14:textId="0DA6659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5B59" w14:textId="0731845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337D" w14:textId="0265733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E0D6" w14:textId="0DB59C8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1B7C" w14:textId="0B0AAAC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0ED3" w14:textId="4A01844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25D" w14:textId="55F6003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BF20" w14:textId="2C6EC71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F355" w14:textId="136C0D2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F35F" w14:textId="0BAE3B1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6824" w14:textId="57909BE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04D1" w14:textId="5C50C8B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AAB" w14:textId="3DEADEF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E573" w14:textId="68C9356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3084" w14:textId="5C6CA30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F339" w14:textId="4E1AAEA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9F2F" w14:textId="7E0A186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0.9369</w:t>
            </w:r>
          </w:p>
        </w:tc>
      </w:tr>
      <w:tr w:rsidR="007B5D30" w:rsidRPr="007B5D30" w14:paraId="08F4F5FF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9D7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43E1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E01B" w14:textId="1FA653C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760E" w14:textId="5AC2F88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AF83" w14:textId="2ED8AB2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DF72" w14:textId="7029DC3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14BA" w14:textId="365472B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D4CC" w14:textId="0752E96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7CE9" w14:textId="4C9FD4D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D893" w14:textId="5C03F61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68C1" w14:textId="2E871DD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766D" w14:textId="142543A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03ED" w14:textId="63D3565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43C8" w14:textId="48D5483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41B2" w14:textId="73A04D2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3508" w14:textId="43B59CA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7F46" w14:textId="3FFBF74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7493" w14:textId="12983A1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0492" w14:textId="16336B5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0E5C" w14:textId="67D0EC6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B789" w14:textId="14A2705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F3FD" w14:textId="7A631A3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0.0391</w:t>
            </w:r>
          </w:p>
        </w:tc>
      </w:tr>
      <w:tr w:rsidR="007B5D30" w:rsidRPr="007B5D30" w14:paraId="18E2BA40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FD3F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29E9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A92F" w14:textId="63FDB9D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4C3D" w14:textId="086E063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3AB" w14:textId="7AC7CC5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2A37" w14:textId="7D868EB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3375" w14:textId="004EBD0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E12C" w14:textId="7BD3E6D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54BE" w14:textId="4C8EC85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A4F5" w14:textId="7DA6089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4417" w14:textId="5996E83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EE37" w14:textId="0A3B10F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6EE0" w14:textId="59033C5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585F" w14:textId="5F4B2FA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1BEB" w14:textId="79766F9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ACF5" w14:textId="42F581D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21C0" w14:textId="22FA584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8835" w14:textId="53CA8EE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41B5" w14:textId="42CE1D7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782C" w14:textId="2059473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0B66" w14:textId="0800E66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129C" w14:textId="493F189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0.1646</w:t>
            </w:r>
          </w:p>
        </w:tc>
      </w:tr>
      <w:tr w:rsidR="007B5D30" w:rsidRPr="007B5D30" w14:paraId="5541362B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D8FB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E3B5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7E61" w14:textId="4B62E4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312C" w14:textId="3853FBA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27F9" w14:textId="20EFC65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3DC4" w14:textId="5B3997B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7EE3" w14:textId="6549746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BFE1" w14:textId="007B84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E67E" w14:textId="6AC5E60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3BC1" w14:textId="1B2C69A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15A3" w14:textId="70E147C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BC5E" w14:textId="6883B20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5E28" w14:textId="1DD6A3C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EF9D" w14:textId="7BE746F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0DA9" w14:textId="2DC924D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EC01" w14:textId="786C940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C126" w14:textId="2E3B745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A01A" w14:textId="6261E98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E25B" w14:textId="499ADFD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9FE3" w14:textId="19897D7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B7B6" w14:textId="4A72AF0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87D" w14:textId="54368FE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0.2820</w:t>
            </w:r>
          </w:p>
        </w:tc>
      </w:tr>
      <w:tr w:rsidR="007B5D30" w:rsidRPr="007B5D30" w14:paraId="1A1824A0" w14:textId="77777777" w:rsidTr="007B5D30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E989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0569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6269" w14:textId="13D660C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4B1C" w14:textId="1E0AE12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397A" w14:textId="49F07F4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E205" w14:textId="6DB5723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DED0" w14:textId="3E6972C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BB49" w14:textId="46FDD08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C4AD" w14:textId="157AA9D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C91" w14:textId="4C6F96E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799" w14:textId="755940F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0903" w14:textId="47FA66E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AF86" w14:textId="6546FFB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960D" w14:textId="151C61D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398E" w14:textId="2E0A9CE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C557" w14:textId="553C62D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82C2" w14:textId="37B9C55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1263" w14:textId="0D22001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2580" w14:textId="1B90C8C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688D" w14:textId="21A01C8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ED3F" w14:textId="4D19F8B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65D4" w14:textId="5E2534E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0.0178</w:t>
            </w:r>
          </w:p>
        </w:tc>
      </w:tr>
      <w:tr w:rsidR="007B5D30" w:rsidRPr="007B5D30" w14:paraId="17A900A1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0DB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5248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4D19" w14:textId="4894995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A15" w14:textId="46DB2BD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972B" w14:textId="3CAE7E0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F06F" w14:textId="1E2D14D4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CBC8" w14:textId="7BB862F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A25B" w14:textId="6F7646BE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49B6" w14:textId="2E79C6E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9DFC" w14:textId="2BAAB24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C8B4" w14:textId="19C2C13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7A7B" w14:textId="1B65C03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9967" w14:textId="14179D9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A4A" w14:textId="6E05263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99B9" w14:textId="77254790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3D53" w14:textId="24B9ACDF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814E" w14:textId="11E775C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533E" w14:textId="002C8DA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5D6B" w14:textId="4480744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C14A" w14:textId="36458CC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118A" w14:textId="379E5733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DD48" w14:textId="72B1EC2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0.0196</w:t>
            </w:r>
          </w:p>
        </w:tc>
      </w:tr>
      <w:tr w:rsidR="007B5D30" w:rsidRPr="007B5D30" w14:paraId="5FC2039D" w14:textId="77777777" w:rsidTr="007B5D30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E26D" w14:textId="77777777" w:rsidR="007B5D30" w:rsidRPr="007B5D30" w:rsidRDefault="007B5D30" w:rsidP="007B5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4371" w14:textId="7777777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29B4" w14:textId="35F2804D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CE8F" w14:textId="723F3B2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1AA4" w14:textId="2BD1E1A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E57D" w14:textId="3011D19A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B312" w14:textId="1D1E0BD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7808" w14:textId="4927E90C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911D" w14:textId="596300D6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FDF2" w14:textId="6ED75958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02DB" w14:textId="40E581B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7283" w14:textId="1662B467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D519" w14:textId="6349492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DAD4" w14:textId="4940F45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BA14" w14:textId="35343F4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5A8B" w14:textId="55434895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7910" w14:textId="08186072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2A3D" w14:textId="5D5D45D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2E51" w14:textId="5ECCE81B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B031" w14:textId="457BB0E9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2EAE" w14:textId="403A5AC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8BBF" w14:textId="56A4C8E1" w:rsidR="007B5D30" w:rsidRPr="007B5D30" w:rsidRDefault="007B5D30" w:rsidP="007B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B5D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0.6656</w:t>
            </w:r>
          </w:p>
        </w:tc>
      </w:tr>
    </w:tbl>
    <w:p w14:paraId="355CDA44" w14:textId="77777777" w:rsidR="001532F4" w:rsidRPr="00A36BC1" w:rsidRDefault="001532F4" w:rsidP="00E81990">
      <w:pPr>
        <w:rPr>
          <w:rFonts w:ascii="Times New Roman" w:hAnsi="Times New Roman" w:cs="Times New Roman"/>
          <w:sz w:val="20"/>
          <w:szCs w:val="20"/>
        </w:rPr>
      </w:pPr>
    </w:p>
    <w:p w14:paraId="596A33E4" w14:textId="77777777" w:rsidR="00F72370" w:rsidRPr="00A36BC1" w:rsidRDefault="00F72370" w:rsidP="00E81990">
      <w:pPr>
        <w:rPr>
          <w:rFonts w:ascii="Times New Roman" w:hAnsi="Times New Roman" w:cs="Times New Roman"/>
          <w:sz w:val="20"/>
          <w:szCs w:val="20"/>
        </w:rPr>
      </w:pPr>
    </w:p>
    <w:p w14:paraId="22D862E2" w14:textId="77777777" w:rsidR="00F72370" w:rsidRPr="00A36BC1" w:rsidRDefault="00F72370" w:rsidP="00E81990">
      <w:pPr>
        <w:rPr>
          <w:rFonts w:ascii="Times New Roman" w:hAnsi="Times New Roman" w:cs="Times New Roman"/>
          <w:sz w:val="20"/>
          <w:szCs w:val="20"/>
        </w:rPr>
      </w:pPr>
    </w:p>
    <w:p w14:paraId="39F05AD1" w14:textId="32FB3E43" w:rsidR="00E81990" w:rsidRPr="00EE5F0C" w:rsidRDefault="00E81990" w:rsidP="00E81990">
      <w:pPr>
        <w:rPr>
          <w:rFonts w:ascii="Times New Roman" w:hAnsi="Times New Roman" w:cs="Times New Roman"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6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FF4B31">
        <w:rPr>
          <w:rFonts w:ascii="Times New Roman" w:hAnsi="Times New Roman" w:cs="Times New Roman"/>
          <w:sz w:val="20"/>
          <w:szCs w:val="20"/>
        </w:rPr>
        <w:t>M</w:t>
      </w:r>
      <w:r w:rsidR="00FF4B31" w:rsidRPr="00FF4B31">
        <w:rPr>
          <w:rFonts w:ascii="Times New Roman" w:hAnsi="Times New Roman" w:cs="Times New Roman"/>
          <w:sz w:val="20"/>
          <w:szCs w:val="20"/>
        </w:rPr>
        <w:t xml:space="preserve">ultivariable ordinal logistic regressions </w:t>
      </w:r>
      <w:r w:rsidRPr="00A36BC1">
        <w:rPr>
          <w:rFonts w:ascii="Times New Roman" w:hAnsi="Times New Roman" w:cs="Times New Roman"/>
          <w:sz w:val="20"/>
          <w:szCs w:val="20"/>
        </w:rPr>
        <w:t xml:space="preserve">for the long-term (12-months) and short-term (3-months and 1-month) associations of </w:t>
      </w:r>
      <w:r w:rsidR="0051225B" w:rsidRPr="00A36BC1">
        <w:rPr>
          <w:rFonts w:ascii="Times New Roman" w:hAnsi="Times New Roman" w:cs="Times New Roman"/>
          <w:sz w:val="20"/>
          <w:szCs w:val="20"/>
        </w:rPr>
        <w:t xml:space="preserve">particulate matter less than 0.1µm (PM0.1) </w:t>
      </w:r>
      <w:r w:rsidRPr="00A36BC1">
        <w:rPr>
          <w:rFonts w:ascii="Times New Roman" w:hAnsi="Times New Roman" w:cs="Times New Roman"/>
          <w:sz w:val="20"/>
          <w:szCs w:val="20"/>
        </w:rPr>
        <w:t xml:space="preserve">exposure with the 15 tested cytokines. </w:t>
      </w:r>
      <w:r w:rsidR="00EE5F0C">
        <w:rPr>
          <w:rFonts w:ascii="Times New Roman" w:hAnsi="Times New Roman" w:cs="Times New Roman"/>
          <w:sz w:val="20"/>
          <w:szCs w:val="20"/>
        </w:rPr>
        <w:t>I</w:t>
      </w:r>
      <w:r w:rsidR="00EE5F0C" w:rsidRPr="00A36BC1">
        <w:rPr>
          <w:rFonts w:ascii="Times New Roman" w:hAnsi="Times New Roman" w:cs="Times New Roman"/>
          <w:sz w:val="20"/>
          <w:szCs w:val="20"/>
        </w:rPr>
        <w:t>mmune markers are reported as quartiles (reference is Quartile 1)</w:t>
      </w:r>
      <w:r w:rsidR="00EE5F0C">
        <w:rPr>
          <w:rFonts w:ascii="Times New Roman" w:hAnsi="Times New Roman" w:cs="Times New Roman"/>
          <w:sz w:val="20"/>
          <w:szCs w:val="20"/>
        </w:rPr>
        <w:t>, and associations are scaled by IQR</w:t>
      </w:r>
      <w:r w:rsidR="00EE5F0C" w:rsidRPr="00A36BC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960"/>
        <w:gridCol w:w="1060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</w:tblGrid>
      <w:tr w:rsidR="00106BC8" w:rsidRPr="00A27148" w14:paraId="06735D64" w14:textId="77777777" w:rsidTr="00A2714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EF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A6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DB4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IL-1β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4DA4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IL-6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5E2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sIL-6Rα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B6C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IL-8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75E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IL-10</w:t>
            </w:r>
          </w:p>
        </w:tc>
      </w:tr>
      <w:tr w:rsidR="00106BC8" w:rsidRPr="00A27148" w14:paraId="47886E76" w14:textId="77777777" w:rsidTr="00A2714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6E7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9A5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7B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4BA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B7F4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2A1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9F0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0EA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ADE1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67A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667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5D5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B89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0E23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1EA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6AA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3F8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963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186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E4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D35F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D6E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C277EE" w:rsidRPr="00A27148" w14:paraId="5FCB0222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51D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7FA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B7FC" w14:textId="2900F0A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0342" w14:textId="29EA0E0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C41B" w14:textId="7F7EED6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246F" w14:textId="34032AE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B45A" w14:textId="3021FCE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CE9E" w14:textId="7E0674C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48C7" w14:textId="7BFB758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0223" w14:textId="0B393C2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DEB2" w14:textId="66E8156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0E4F" w14:textId="57175AC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B6A7" w14:textId="13B4121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0939" w14:textId="37049F0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A068" w14:textId="3165E3F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8150" w14:textId="5533956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9123" w14:textId="6E63B3A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B299" w14:textId="06B7BF4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6AFA" w14:textId="49F45C5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D907" w14:textId="4000A6B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C412" w14:textId="3404E69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E147" w14:textId="319B088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0.6618</w:t>
            </w:r>
          </w:p>
        </w:tc>
      </w:tr>
      <w:tr w:rsidR="00C277EE" w:rsidRPr="00A27148" w14:paraId="0E5B3DCC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C0A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4E83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B7E1" w14:textId="560A701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06BB" w14:textId="0F433FB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2587" w14:textId="3B730A9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6D9B" w14:textId="2618E8C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AAAD" w14:textId="27575F2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80BE" w14:textId="57B90CC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E752" w14:textId="281FB37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F6A7" w14:textId="6944CE7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318C" w14:textId="34378BD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8946" w14:textId="09059C4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0BDC" w14:textId="1EE2ED5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D110" w14:textId="3998023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19FF" w14:textId="07E7565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148A" w14:textId="08D018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E838" w14:textId="2A3C147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9060" w14:textId="7A8515F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7928" w14:textId="1EED809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DBE9" w14:textId="44ED700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2E18" w14:textId="647DD03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2E41" w14:textId="01C211C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0.0658</w:t>
            </w:r>
          </w:p>
        </w:tc>
      </w:tr>
      <w:tr w:rsidR="00C277EE" w:rsidRPr="00A27148" w14:paraId="6B0A0012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7D7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8DCF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E47E" w14:textId="0D053F0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6247" w14:textId="235E720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39F3" w14:textId="7CA8E90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F85D" w14:textId="05980D5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06DD" w14:textId="13D38FA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2887" w14:textId="7C12923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6728" w14:textId="01D7750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5880" w14:textId="4EDAA0A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17B8" w14:textId="31757B1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B2EE" w14:textId="0598569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1A12" w14:textId="158A04C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F491" w14:textId="338F5CF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11D9" w14:textId="47CB840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B45C" w14:textId="35A5BB1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F115" w14:textId="4D1458F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8D4C" w14:textId="3D7101E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47D9" w14:textId="4F5AF1D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FBE3" w14:textId="49CF4A2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2C2E" w14:textId="0201D56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85BA" w14:textId="7D4F556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0.9429</w:t>
            </w:r>
          </w:p>
        </w:tc>
      </w:tr>
      <w:tr w:rsidR="00C277EE" w:rsidRPr="00A27148" w14:paraId="68FDDFC4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8AA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1C7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180D" w14:textId="7D7088B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6C83" w14:textId="66A2F1C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A37F" w14:textId="2917E54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2B08" w14:textId="57707FF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C153" w14:textId="095327C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AD0" w14:textId="18ABA48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895A" w14:textId="4AB92BB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08BA" w14:textId="5B0EC46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A8E7" w14:textId="60B1A7F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7DE3" w14:textId="7BAD62D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2A62" w14:textId="75BA9AA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BEED" w14:textId="18084F0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7551" w14:textId="01EE74E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A1DB" w14:textId="4D6F29A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2B18" w14:textId="0BA91E2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1E13" w14:textId="231D06B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7707" w14:textId="080C804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FCE5" w14:textId="064DC5A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9D42" w14:textId="4D97E20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AC10" w14:textId="1866DC1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0.2425</w:t>
            </w:r>
          </w:p>
        </w:tc>
      </w:tr>
      <w:tr w:rsidR="00C277EE" w:rsidRPr="00A27148" w14:paraId="3A6C0E43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4914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6D29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C97C" w14:textId="1CC0B67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832B" w14:textId="7899120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02C1" w14:textId="28C689A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82CD" w14:textId="42C4AA0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C066" w14:textId="6D976A1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DF4C" w14:textId="22D11FE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311" w14:textId="0839DF9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E8EB" w14:textId="609DD0F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8869" w14:textId="7948925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2CE3" w14:textId="1119EB9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ED56" w14:textId="78EC156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D329" w14:textId="7CC34A8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9A58" w14:textId="33EC1E4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02A0" w14:textId="5DD801D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A1A" w14:textId="1CA0CA8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B974" w14:textId="37CA20B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6119" w14:textId="325037A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BA45" w14:textId="75F916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E021" w14:textId="3C18536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1D96" w14:textId="0F807EB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0.0079</w:t>
            </w:r>
          </w:p>
        </w:tc>
      </w:tr>
      <w:tr w:rsidR="00C277EE" w:rsidRPr="00A27148" w14:paraId="391C9FB7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E319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036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8AAB" w14:textId="092AF72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901E" w14:textId="04CC525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D279" w14:textId="1F34D81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444D" w14:textId="21CE91D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F75E" w14:textId="7695605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B03C" w14:textId="342AAC0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B487" w14:textId="2C6C4D7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8ADD" w14:textId="45B8754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28D0" w14:textId="2A5B916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75F4" w14:textId="1E031B8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C291" w14:textId="62F6DF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25F7" w14:textId="12BDACB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6726" w14:textId="1A4DEBE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DE4A" w14:textId="03E7E56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B3A5" w14:textId="40B713F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96F6" w14:textId="73F0574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22EC" w14:textId="323B696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A37C" w14:textId="2C12741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8751" w14:textId="124ECDC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FBE7" w14:textId="52071BD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0.5233</w:t>
            </w:r>
          </w:p>
        </w:tc>
      </w:tr>
      <w:tr w:rsidR="00C277EE" w:rsidRPr="00A27148" w14:paraId="7E19671B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E4F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D37A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9A55" w14:textId="0E2DE60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6C65" w14:textId="783B59E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3D66" w14:textId="00D6650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62AD" w14:textId="6C15C17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3A8C" w14:textId="03BA2EB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F371" w14:textId="17EBEC9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DCB6" w14:textId="6252264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27D4" w14:textId="1578056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D791" w14:textId="4CA697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B091" w14:textId="112B3D9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6AD1" w14:textId="4B305F0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99FC" w14:textId="41893D4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2C04" w14:textId="13D7F2B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7CA0" w14:textId="0CE3BD6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0AE5" w14:textId="6ED5D9C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EE4D" w14:textId="7DAC527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C43B" w14:textId="7F991B9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F77A" w14:textId="4B4ED7F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00AD" w14:textId="181BD90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C258" w14:textId="612DE97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0.4242</w:t>
            </w:r>
          </w:p>
        </w:tc>
      </w:tr>
      <w:tr w:rsidR="00C277EE" w:rsidRPr="00A27148" w14:paraId="2B4F8602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F67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715B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68DB" w14:textId="34223CD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6743" w14:textId="2C75C02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36AE" w14:textId="743D555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73AD" w14:textId="4B71EFD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6BBF" w14:textId="395073E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4532" w14:textId="1E5E9E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5B98" w14:textId="12D821F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942E" w14:textId="091875A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B13B" w14:textId="136FD8A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FC79" w14:textId="0484FC0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9835" w14:textId="3891E70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F275" w14:textId="727249D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5E19" w14:textId="5836130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DEFE" w14:textId="5F6B24D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7E22" w14:textId="2C1D324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993F" w14:textId="4FB8011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D6E2" w14:textId="0C831D9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8381" w14:textId="4D83FE1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B8D1" w14:textId="16125B7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F24F" w14:textId="386012A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0.0622</w:t>
            </w:r>
          </w:p>
        </w:tc>
      </w:tr>
      <w:tr w:rsidR="00C277EE" w:rsidRPr="00A27148" w14:paraId="2219AEC3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D53E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F30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38BD" w14:textId="49EE67A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7C41" w14:textId="0F230AB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C267" w14:textId="7EE5541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9567" w14:textId="5E6ACAA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5BCD" w14:textId="47EC121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879D" w14:textId="77E988C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5817" w14:textId="6186134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7293" w14:textId="41C880B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53EF" w14:textId="7AC9769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CC31" w14:textId="4395AA7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61E0" w14:textId="1879053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7B55" w14:textId="017F58A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451E" w14:textId="649749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768D" w14:textId="5E4D72B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D337" w14:textId="17F1893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D693" w14:textId="0097E6A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86F8" w14:textId="3401E51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8919" w14:textId="0ACBB95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55FA" w14:textId="3A9730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461E" w14:textId="26A1915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0.0854</w:t>
            </w:r>
          </w:p>
        </w:tc>
      </w:tr>
      <w:tr w:rsidR="00106BC8" w:rsidRPr="00A27148" w14:paraId="0315ADB7" w14:textId="77777777" w:rsidTr="00A271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BB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C34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46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TNFα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63E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sTNFR2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BEA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BAFF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CF6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665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CCL17</w:t>
            </w:r>
          </w:p>
        </w:tc>
      </w:tr>
      <w:tr w:rsidR="00106BC8" w:rsidRPr="00A27148" w14:paraId="4B21B76A" w14:textId="77777777" w:rsidTr="00A2714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E8FE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5C3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E28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3D7F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C8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DEFF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CD8E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02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AFE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A8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5BD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650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79EF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AF3F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F38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74C3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13D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DF0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A5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8EB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C22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49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C277EE" w:rsidRPr="00A27148" w14:paraId="66FDA58D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26F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FDE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EE91" w14:textId="062A43A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3658" w14:textId="7BFF188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CFF8" w14:textId="18694D0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3C8D" w14:textId="72F98E1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D6CC" w14:textId="565E0CA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2754" w14:textId="5C1DC65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8579" w14:textId="6B65C3F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697E" w14:textId="70874D4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EE3F" w14:textId="0BF4812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E12C" w14:textId="4BD8F0E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193F" w14:textId="764A9A5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4B92" w14:textId="28D7C19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F707" w14:textId="73E1F73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C353" w14:textId="49F4FB4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23B0" w14:textId="7F26102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FD49" w14:textId="2C73F5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DE85" w14:textId="116C8F6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57AE" w14:textId="5829052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6D01" w14:textId="5FA5D62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7B15" w14:textId="7EA9DA3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0.4345</w:t>
            </w:r>
          </w:p>
        </w:tc>
      </w:tr>
      <w:tr w:rsidR="00C277EE" w:rsidRPr="00A27148" w14:paraId="7D72DF67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F2A8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E81B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1BD0" w14:textId="2A953A4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E9C1" w14:textId="51DE98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803B" w14:textId="4F4BA79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3FA8" w14:textId="54E5513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0346" w14:textId="0A6C3F6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55D9" w14:textId="3120F08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08E7" w14:textId="5C1BFD5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39B2" w14:textId="14F5449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28DA" w14:textId="1584B02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E13E" w14:textId="44CE8D0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BF88" w14:textId="4D34BF8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A8D9" w14:textId="1489014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6660" w14:textId="0810DE1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26AC" w14:textId="6C7CC36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7E5C" w14:textId="09E1160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5C26" w14:textId="5BD94C0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F7A4" w14:textId="30EA323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469D" w14:textId="154EBAE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CE6C" w14:textId="0ED3A1E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F9D3" w14:textId="1A7FD43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0.5009</w:t>
            </w:r>
          </w:p>
        </w:tc>
      </w:tr>
      <w:tr w:rsidR="00C277EE" w:rsidRPr="00A27148" w14:paraId="4DA17C50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64C2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782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28AF" w14:textId="3EB30FB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8EFB" w14:textId="1D4D604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D8A6" w14:textId="1B191C2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2B40" w14:textId="726376C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1302" w14:textId="3CE21B6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2EFC" w14:textId="5DEA0E7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4BBE" w14:textId="177C730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9BD3" w14:textId="7B0EEBB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EBC1" w14:textId="55C7B93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3FDB" w14:textId="54F89D0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67E2" w14:textId="6908CA8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3334" w14:textId="63A1AA0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0D29" w14:textId="4CE3F5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AB5E" w14:textId="3DC63C9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2E4F" w14:textId="73BA651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5B9A" w14:textId="28FCCBF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E0AF" w14:textId="00F0854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8D31" w14:textId="0DD421B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4EC4" w14:textId="1EB9B42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975C" w14:textId="62B1D9C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0.9949</w:t>
            </w:r>
          </w:p>
        </w:tc>
      </w:tr>
      <w:tr w:rsidR="00C277EE" w:rsidRPr="00A27148" w14:paraId="2F88131B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E560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6552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E5A3" w14:textId="208E7AF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78CF" w14:textId="322A3C0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4177" w14:textId="788A2F1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48C5" w14:textId="35DEBDB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B15D" w14:textId="4AF9008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2A1C" w14:textId="3E81CF6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282C" w14:textId="5A012DA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FC12" w14:textId="3F48D7A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2172" w14:textId="7234B3C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E343" w14:textId="60A75D9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5ACF" w14:textId="3C2DA68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6608" w14:textId="380445D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088A" w14:textId="678748D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627D" w14:textId="06B60CC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0C69" w14:textId="115305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D80E" w14:textId="65EF81F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8EF7" w14:textId="61A6C3A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7991" w14:textId="3AE95C6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6F70" w14:textId="7D9C66E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0BA2" w14:textId="1FDFCD1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0.9026</w:t>
            </w:r>
          </w:p>
        </w:tc>
      </w:tr>
      <w:tr w:rsidR="00C277EE" w:rsidRPr="00A27148" w14:paraId="58649F98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0B4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9E37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7FFE" w14:textId="077CBB5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0F36" w14:textId="6AC1D7A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5F96" w14:textId="5C2F49C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D695" w14:textId="1BA4F25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EAD8" w14:textId="4D56314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3CB5" w14:textId="7E288F7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B63C" w14:textId="57B6BE5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E467" w14:textId="08014BD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1DA2" w14:textId="314CE25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9E01" w14:textId="760C62A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5126" w14:textId="7C5D32E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EEE7" w14:textId="6540323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F46C" w14:textId="45B0858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D1A4" w14:textId="3419E6C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448A" w14:textId="15B34C9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324E" w14:textId="5BA712B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C1D0" w14:textId="0F619E5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1C7B" w14:textId="7B2DD7A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854F" w14:textId="2550795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ED62" w14:textId="2CDCB49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0.5321</w:t>
            </w:r>
          </w:p>
        </w:tc>
      </w:tr>
      <w:tr w:rsidR="00C277EE" w:rsidRPr="00A27148" w14:paraId="4C2E558D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FA4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CCC1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C81A" w14:textId="095DD09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6BED" w14:textId="211BA36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652C" w14:textId="546F8FA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2F69" w14:textId="60C2A6E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B4AC" w14:textId="7581548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090A" w14:textId="2FE385E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CDAE" w14:textId="6AAF114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483B" w14:textId="022280C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C5DE" w14:textId="55574F1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A598" w14:textId="575530F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B128" w14:textId="2D0401D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059B" w14:textId="0A0E10E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B604" w14:textId="2AD04B4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5D2" w14:textId="311DF94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588E" w14:textId="6C9B08D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5BF" w14:textId="63EA434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CB63" w14:textId="4C26872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5721" w14:textId="20842DC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4F60" w14:textId="7150D9D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ED2A" w14:textId="34762C5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0.3942</w:t>
            </w:r>
          </w:p>
        </w:tc>
      </w:tr>
      <w:tr w:rsidR="00C277EE" w:rsidRPr="00A27148" w14:paraId="1FAF3356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CE47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B47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98E" w14:textId="1198264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62AE" w14:textId="581670F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7BBC" w14:textId="56C7EEA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C2EC" w14:textId="42AAAB5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B9AB" w14:textId="2690AF3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981B" w14:textId="554CF49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2C7C" w14:textId="38B557A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615F" w14:textId="0C42D75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4891" w14:textId="1FEE088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87FE" w14:textId="3117B01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E048" w14:textId="44E8170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0F2A" w14:textId="76174D2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6C09" w14:textId="49AD2EF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94CD" w14:textId="72AAEA3B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35F2" w14:textId="79713C4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449B" w14:textId="585E7E8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B0EB" w14:textId="3817454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1391" w14:textId="76EF03A8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869C" w14:textId="37F272F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B57D" w14:textId="017BF49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0.2516</w:t>
            </w:r>
          </w:p>
        </w:tc>
      </w:tr>
      <w:tr w:rsidR="00C277EE" w:rsidRPr="00A27148" w14:paraId="2A6098C0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2331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C414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EC5D" w14:textId="1C405BD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6EFE" w14:textId="1FD10CF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03DB" w14:textId="4E00329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AC84" w14:textId="6BA858C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3A7D" w14:textId="6BCED90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B50A" w14:textId="2D3D7E8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FC21" w14:textId="362662E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3A02" w14:textId="54B03EE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2529" w14:textId="772FFE3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65D7" w14:textId="2A5A04E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E20A" w14:textId="271AEDC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7A11" w14:textId="5B8A78A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AF3F" w14:textId="3C33253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F242" w14:textId="32D2E7D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96E1" w14:textId="7E8C056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2BD4" w14:textId="4CA9AC6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21AF" w14:textId="4F9AE069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FCDC" w14:textId="2956859C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45EF" w14:textId="66B4A16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BCA4" w14:textId="36D9854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0.9175</w:t>
            </w:r>
          </w:p>
        </w:tc>
      </w:tr>
      <w:tr w:rsidR="00C277EE" w:rsidRPr="00A27148" w14:paraId="09B2C1FC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7EE" w14:textId="77777777" w:rsidR="00C277EE" w:rsidRPr="00A27148" w:rsidRDefault="00C277EE" w:rsidP="00C27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C88F" w14:textId="77777777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DA48" w14:textId="7BFB0D6E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EF2C" w14:textId="3555472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3DEF" w14:textId="650ADED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B038" w14:textId="1C10C00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4F9A" w14:textId="0A265255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9912" w14:textId="2C7B710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FE04" w14:textId="3AD5D92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94F4" w14:textId="5F5857F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22A5" w14:textId="39920CC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CACB" w14:textId="375464D3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7FB8" w14:textId="6FAC49C1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BBF6" w14:textId="05477310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D1F6" w14:textId="5DFFB76D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C57A" w14:textId="6C8A65BA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9D80" w14:textId="45AEE346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42F1" w14:textId="17E7BB52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F2BD" w14:textId="0BE9EE2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18AD" w14:textId="4130D48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5A6D" w14:textId="77451C0F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B634" w14:textId="3E807F74" w:rsidR="00C277EE" w:rsidRPr="00A27148" w:rsidRDefault="00C277EE" w:rsidP="00C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0.2242</w:t>
            </w:r>
          </w:p>
        </w:tc>
      </w:tr>
      <w:tr w:rsidR="00106BC8" w:rsidRPr="00A27148" w14:paraId="40270A0D" w14:textId="77777777" w:rsidTr="00A271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2E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5DC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F3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sCD14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CA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sCD25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310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sCD27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AF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sCD163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1A84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sgp130</w:t>
            </w:r>
          </w:p>
        </w:tc>
      </w:tr>
      <w:tr w:rsidR="00106BC8" w:rsidRPr="00A27148" w14:paraId="7C176A1C" w14:textId="77777777" w:rsidTr="00A2714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753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307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C35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C676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621A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52FE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20D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CD60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B111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72C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F5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539A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139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5F38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ED8A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AD4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ACEB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9B71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49B7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E180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B442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09C4" w14:textId="77777777" w:rsidR="00106BC8" w:rsidRPr="00A27148" w:rsidRDefault="00106BC8" w:rsidP="0010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A27148" w:rsidRPr="00A27148" w14:paraId="236B3DE7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012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B98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F3E2" w14:textId="6F7ED6E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DA86" w14:textId="09AA814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3413" w14:textId="32FC78E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9E3C" w14:textId="7C12551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3BC4" w14:textId="29BB1DB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8B1F" w14:textId="74EE9BF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F196" w14:textId="336CFC9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F2B8" w14:textId="31109D7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2D8C" w14:textId="54B7D80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303F" w14:textId="6228D4C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B94D" w14:textId="4D465C2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A5B3" w14:textId="67DE4EA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9EFD" w14:textId="077D648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3D62" w14:textId="599E732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9A8B" w14:textId="09888D9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73FA" w14:textId="2879948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2179" w14:textId="4417E93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0F21" w14:textId="344258A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1552" w14:textId="6476BA3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A455" w14:textId="45D9F0B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0.5105</w:t>
            </w:r>
          </w:p>
        </w:tc>
      </w:tr>
      <w:tr w:rsidR="00A27148" w:rsidRPr="00A27148" w14:paraId="53B94410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9105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F50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2228" w14:textId="4E61243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24D0" w14:textId="36FB253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0699" w14:textId="254D10B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D68C" w14:textId="70C351C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B72F" w14:textId="1A5F0D3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8FDF" w14:textId="3865B71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12FD" w14:textId="2259814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3780" w14:textId="30F15B6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6D6" w14:textId="4B0B0FC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961A" w14:textId="6C4DABA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2C6C" w14:textId="154FFFE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284B" w14:textId="14FBC0F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7EDE" w14:textId="535BB2A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D846" w14:textId="7C9F0F4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D62A" w14:textId="5151C48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CFD7" w14:textId="4ECA7D8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48FE" w14:textId="0AFABCC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0299" w14:textId="7986158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AEFA" w14:textId="1403A87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8F59" w14:textId="52084A1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0.1111</w:t>
            </w:r>
          </w:p>
        </w:tc>
      </w:tr>
      <w:tr w:rsidR="00A27148" w:rsidRPr="00A27148" w14:paraId="011B7F9E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809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C29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A842" w14:textId="24AEF89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AD16" w14:textId="5E4C4FF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1F47" w14:textId="6487D72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AB0E" w14:textId="334E058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FDC5" w14:textId="092FCA3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458F" w14:textId="6A1AF50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545F" w14:textId="0A94F65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76AF" w14:textId="0CA8097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FDEE" w14:textId="10067D6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4B95" w14:textId="4DB0705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ED8" w14:textId="790DF11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1488" w14:textId="129A1BF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8ADD" w14:textId="4219CE9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F1A9" w14:textId="3DF2BC4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D523" w14:textId="0325BF0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6A0C" w14:textId="625A82E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0907" w14:textId="703000D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3400" w14:textId="1643941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B18D" w14:textId="0F79AA4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47FC" w14:textId="11DE3AE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0.0129</w:t>
            </w:r>
          </w:p>
        </w:tc>
      </w:tr>
      <w:tr w:rsidR="00A27148" w:rsidRPr="00A27148" w14:paraId="6BC5474D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78C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3B6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C7E4" w14:textId="415A480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6506" w14:textId="2C0671E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5FEF" w14:textId="3A7989B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3BFA" w14:textId="790D670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ABBB" w14:textId="2716735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EA77" w14:textId="7A2F6A7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C6A6" w14:textId="2513F58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AC0B" w14:textId="0166FFE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DE64" w14:textId="6F66914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653E" w14:textId="63EC6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B6DD" w14:textId="5A1607D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3717" w14:textId="79ED745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6279" w14:textId="51FAA28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6BC3" w14:textId="5688862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ED55" w14:textId="610BEC8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B963" w14:textId="73055CC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C6D6" w14:textId="56F414A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B83D" w14:textId="2108511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DFDA" w14:textId="4E23770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8EC7" w14:textId="6DD5322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0.8868</w:t>
            </w:r>
          </w:p>
        </w:tc>
      </w:tr>
      <w:tr w:rsidR="00A27148" w:rsidRPr="00A27148" w14:paraId="1A17A0B7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3B1B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1E19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9421" w14:textId="398EFB4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70CF" w14:textId="0C42665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7F3B" w14:textId="2AC1A25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F98" w14:textId="34D8B68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F6CC" w14:textId="3240690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BC03" w14:textId="05253CC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9900" w14:textId="1F42CCB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9402" w14:textId="29DE434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BFA2" w14:textId="0C8FE03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7873" w14:textId="4A9ECD8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C260" w14:textId="4BD3576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943F" w14:textId="2077687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17A4" w14:textId="5D9612B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D7DA" w14:textId="2620184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A7E6" w14:textId="64BC592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D5C" w14:textId="1FC1292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4788" w14:textId="0272B2C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28F1" w14:textId="0732A9A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54AF" w14:textId="3A88CF1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7AB8" w14:textId="5A00046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0.9154</w:t>
            </w:r>
          </w:p>
        </w:tc>
      </w:tr>
      <w:tr w:rsidR="00A27148" w:rsidRPr="00A27148" w14:paraId="378B4BAB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44FB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0303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5BEA" w14:textId="6388DF8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E0F9" w14:textId="2533EBA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7670" w14:textId="038578B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998E" w14:textId="4AE0462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A185" w14:textId="6DA1BDF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495A" w14:textId="00D7245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D9F6" w14:textId="139CF29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8B29" w14:textId="62A4E62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60BD" w14:textId="2BC8636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F905" w14:textId="3B59A44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FDCC" w14:textId="093CF26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51CC" w14:textId="087A590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0561" w14:textId="6D2347C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4742" w14:textId="5E7AF7D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93E9" w14:textId="6787D96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F875" w14:textId="3A7DCDE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7DCA" w14:textId="1E68E9D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8DB1" w14:textId="740D9EF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9AF0" w14:textId="4F20147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C8A6" w14:textId="60C0DC7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0.0986</w:t>
            </w:r>
          </w:p>
        </w:tc>
      </w:tr>
      <w:tr w:rsidR="00A27148" w:rsidRPr="00A27148" w14:paraId="095B0790" w14:textId="77777777" w:rsidTr="00A27148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9DE8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5BB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1192" w14:textId="33A8EC1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CF14" w14:textId="277AF53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FF37" w14:textId="34520DA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CFBA" w14:textId="1BCA825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D7E0" w14:textId="38077AF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AD40" w14:textId="1B6CA37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5A47" w14:textId="35F291F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0A19" w14:textId="59A42BF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0C50" w14:textId="1BB05D9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51D8" w14:textId="74591719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C42D" w14:textId="312B25A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E42A" w14:textId="3F80837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F5BA" w14:textId="7560E7B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AB93" w14:textId="62F793E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F96C" w14:textId="4E834A8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87F6" w14:textId="105BFCB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DF94" w14:textId="32DA4538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0A4D" w14:textId="2602F33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2E80" w14:textId="07D4E9E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A829" w14:textId="4587093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0.8170</w:t>
            </w:r>
          </w:p>
        </w:tc>
      </w:tr>
      <w:tr w:rsidR="00A27148" w:rsidRPr="00A27148" w14:paraId="255529AB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CA8D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F48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AF81" w14:textId="3F9B333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B33F" w14:textId="509502B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2106" w14:textId="34754B0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B24F" w14:textId="6243C25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43FC" w14:textId="20CAEBC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F8BB" w14:textId="109B743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0423" w14:textId="17BC979D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8344" w14:textId="6064896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854B" w14:textId="4054503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73EC" w14:textId="6191076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114F" w14:textId="2BA4DB6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BEBF" w14:textId="34D455F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5DF6" w14:textId="22C9ACC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5F29" w14:textId="2BCC289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9BF6" w14:textId="26F32051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EDB5" w14:textId="1888760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FB37" w14:textId="30910B0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4B3E" w14:textId="59A03DD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5054" w14:textId="4ED7275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994F" w14:textId="4066A9B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0.8000</w:t>
            </w:r>
          </w:p>
        </w:tc>
      </w:tr>
      <w:tr w:rsidR="00A27148" w:rsidRPr="00A27148" w14:paraId="6A2AF605" w14:textId="77777777" w:rsidTr="00A27148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40EA" w14:textId="77777777" w:rsidR="00A27148" w:rsidRPr="00A27148" w:rsidRDefault="00A27148" w:rsidP="00A27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28E5" w14:textId="7777777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DBDE" w14:textId="02E3A7E4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A519" w14:textId="5EB7D70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7492" w14:textId="1C99592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B943" w14:textId="4338704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3056" w14:textId="64E73F8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036C" w14:textId="4D22B12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835" w14:textId="4D6234B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7828" w14:textId="79653C2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5446" w14:textId="645FCAD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CEAF" w14:textId="79BB754B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CD77" w14:textId="4D6257F0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296A" w14:textId="035796A7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C9E2" w14:textId="4777F77F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BF0A" w14:textId="2AF4FAC2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B79A" w14:textId="4D09F4D5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6809" w14:textId="03A4E2D6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F9FD" w14:textId="54539F9C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14C9" w14:textId="6D9F5D5A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2D7F" w14:textId="7B0E679E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501B" w14:textId="00BB5213" w:rsidR="00A27148" w:rsidRPr="00A27148" w:rsidRDefault="00A27148" w:rsidP="00A2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27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0.0181</w:t>
            </w:r>
          </w:p>
        </w:tc>
      </w:tr>
    </w:tbl>
    <w:p w14:paraId="58A267A0" w14:textId="77777777" w:rsidR="00430C1A" w:rsidRPr="00A36BC1" w:rsidRDefault="00430C1A">
      <w:pPr>
        <w:rPr>
          <w:rFonts w:ascii="Times New Roman" w:hAnsi="Times New Roman" w:cs="Times New Roman"/>
        </w:rPr>
      </w:pPr>
    </w:p>
    <w:p w14:paraId="67990384" w14:textId="77777777" w:rsidR="0071320C" w:rsidRPr="00A36BC1" w:rsidRDefault="0071320C" w:rsidP="0051225B">
      <w:pPr>
        <w:rPr>
          <w:rFonts w:ascii="Times New Roman" w:hAnsi="Times New Roman" w:cs="Times New Roman"/>
          <w:sz w:val="20"/>
          <w:szCs w:val="20"/>
        </w:rPr>
      </w:pPr>
    </w:p>
    <w:p w14:paraId="59CA4F78" w14:textId="77777777" w:rsidR="0071320C" w:rsidRPr="00A36BC1" w:rsidRDefault="0071320C" w:rsidP="0051225B">
      <w:pPr>
        <w:rPr>
          <w:rFonts w:ascii="Times New Roman" w:hAnsi="Times New Roman" w:cs="Times New Roman"/>
          <w:sz w:val="20"/>
          <w:szCs w:val="20"/>
        </w:rPr>
      </w:pPr>
    </w:p>
    <w:p w14:paraId="3A162EDB" w14:textId="1B2FBBF3" w:rsidR="0051225B" w:rsidRPr="00EE5F0C" w:rsidRDefault="0051225B" w:rsidP="0051225B">
      <w:pPr>
        <w:rPr>
          <w:rFonts w:ascii="Times New Roman" w:hAnsi="Times New Roman" w:cs="Times New Roman"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7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FF4B31">
        <w:rPr>
          <w:rFonts w:ascii="Times New Roman" w:hAnsi="Times New Roman" w:cs="Times New Roman"/>
          <w:sz w:val="20"/>
          <w:szCs w:val="20"/>
        </w:rPr>
        <w:t>M</w:t>
      </w:r>
      <w:r w:rsidR="00FF4B31" w:rsidRPr="00FF4B31">
        <w:rPr>
          <w:rFonts w:ascii="Times New Roman" w:hAnsi="Times New Roman" w:cs="Times New Roman"/>
          <w:sz w:val="20"/>
          <w:szCs w:val="20"/>
        </w:rPr>
        <w:t xml:space="preserve">ultivariable ordinal logistic regressions </w:t>
      </w:r>
      <w:r w:rsidRPr="00A36BC1">
        <w:rPr>
          <w:rFonts w:ascii="Times New Roman" w:hAnsi="Times New Roman" w:cs="Times New Roman"/>
          <w:sz w:val="20"/>
          <w:szCs w:val="20"/>
        </w:rPr>
        <w:t xml:space="preserve">for the long-term (12-months) and short-term (3-months and 1-month) associations of particulate matter less than 2.5µm (PM2.5) exposure with the 15 tested cytokines. </w:t>
      </w:r>
      <w:r w:rsidR="00EE5F0C">
        <w:rPr>
          <w:rFonts w:ascii="Times New Roman" w:hAnsi="Times New Roman" w:cs="Times New Roman"/>
          <w:sz w:val="20"/>
          <w:szCs w:val="20"/>
        </w:rPr>
        <w:t>I</w:t>
      </w:r>
      <w:r w:rsidR="00EE5F0C" w:rsidRPr="00A36BC1">
        <w:rPr>
          <w:rFonts w:ascii="Times New Roman" w:hAnsi="Times New Roman" w:cs="Times New Roman"/>
          <w:sz w:val="20"/>
          <w:szCs w:val="20"/>
        </w:rPr>
        <w:t>mmune markers are reported as quartiles (reference is Quartile 1)</w:t>
      </w:r>
      <w:r w:rsidR="00EE5F0C">
        <w:rPr>
          <w:rFonts w:ascii="Times New Roman" w:hAnsi="Times New Roman" w:cs="Times New Roman"/>
          <w:sz w:val="20"/>
          <w:szCs w:val="20"/>
        </w:rPr>
        <w:t>, and associations are scaled by IQR</w:t>
      </w:r>
      <w:r w:rsidR="00EE5F0C" w:rsidRPr="00A36BC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960"/>
        <w:gridCol w:w="1060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</w:tblGrid>
      <w:tr w:rsidR="00536908" w:rsidRPr="00151B9C" w14:paraId="4A89EE5C" w14:textId="77777777" w:rsidTr="00151B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339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8B43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DE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IL-1β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AE3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IL-6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885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sIL-6Rα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E87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IL-8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70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IL-10</w:t>
            </w:r>
          </w:p>
        </w:tc>
      </w:tr>
      <w:tr w:rsidR="00536908" w:rsidRPr="00151B9C" w14:paraId="09550BF3" w14:textId="77777777" w:rsidTr="00151B9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D91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DF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F1D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F8D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06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FD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96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CED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32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5F6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ECC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987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4EC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08D8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13D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1DD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40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937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D0F1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7FC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63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7D8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081B07" w:rsidRPr="00151B9C" w14:paraId="4E1F8CDC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2393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E05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4175" w14:textId="461ADFE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15D3" w14:textId="38D9B96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FDD8" w14:textId="38181F3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182B" w14:textId="09BD6DE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F526" w14:textId="3962236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903E" w14:textId="74775F8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6168" w14:textId="5AB5B26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A62E" w14:textId="3F43779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EC8F" w14:textId="09A2249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E61D" w14:textId="734A288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E144" w14:textId="56A7E90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DBEC" w14:textId="37AAEAE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CDFD" w14:textId="022B22F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5A45" w14:textId="46181D8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F078" w14:textId="3B008CA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F88B" w14:textId="365C8C2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DB3E" w14:textId="2112411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9ED5" w14:textId="61CFB50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2BE5" w14:textId="31ED8AA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B3DA" w14:textId="1A2244F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0.7546</w:t>
            </w:r>
          </w:p>
        </w:tc>
      </w:tr>
      <w:tr w:rsidR="00081B07" w:rsidRPr="00151B9C" w14:paraId="0C2213DB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A585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B1BC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7201" w14:textId="7ED3824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821B" w14:textId="5C75CA9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574" w14:textId="059E06F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0691" w14:textId="652ED4B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B33C" w14:textId="280A280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AE03" w14:textId="672122F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58D3" w14:textId="11D1EB4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3ED1" w14:textId="3E916D3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9931" w14:textId="0FE57F4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A84B" w14:textId="03D13A2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27A0" w14:textId="62FA9A9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11EB" w14:textId="62F3A5C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5AAE" w14:textId="5DF24FA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BE38" w14:textId="61233A9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5197" w14:textId="5F4CC9B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1999" w14:textId="70EC768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D348" w14:textId="09EADCA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3CAF" w14:textId="5F27F9C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E303" w14:textId="707A491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B0F9" w14:textId="1C9D983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0.4379</w:t>
            </w:r>
          </w:p>
        </w:tc>
      </w:tr>
      <w:tr w:rsidR="00081B07" w:rsidRPr="00151B9C" w14:paraId="4B167A33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7268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BBF4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2DA5" w14:textId="1DC033F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0104" w14:textId="4ADDC3D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A368" w14:textId="4274BA5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CC62" w14:textId="725C60F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B253" w14:textId="746BE66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1B8D" w14:textId="7157902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E4BD" w14:textId="24742CC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EB84" w14:textId="73BEED7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2462" w14:textId="502F6C2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B712" w14:textId="5C9BF01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DD92" w14:textId="71217BE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EE13" w14:textId="46E86D7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260C" w14:textId="3C0351A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575A" w14:textId="3787B57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EBFD" w14:textId="410AE0D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3004" w14:textId="47DCA6A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BA89" w14:textId="6781693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CC46" w14:textId="1AC9F63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5D3D" w14:textId="6C29135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D5C4" w14:textId="5DF08E5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0.4608</w:t>
            </w:r>
          </w:p>
        </w:tc>
      </w:tr>
      <w:tr w:rsidR="00081B07" w:rsidRPr="00151B9C" w14:paraId="1879FE1E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C0A2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D2FB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AFA3" w14:textId="257D3FD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F2DB" w14:textId="30FBDF8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921A" w14:textId="0FD972E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C16A" w14:textId="381DD2A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F4C6" w14:textId="7FF4897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0DAC" w14:textId="536F071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4CBC" w14:textId="30F87F3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AC8C" w14:textId="5093DBD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7869" w14:textId="7BDC611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303B" w14:textId="36D48E4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2A57" w14:textId="5F926A5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1C73" w14:textId="307DF11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679C" w14:textId="48C9848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7A81" w14:textId="494A671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6E7F" w14:textId="2E81420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D5FE" w14:textId="43B02D5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36F6" w14:textId="39810BE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2BFF" w14:textId="52A6914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AB0F" w14:textId="7DA2C86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149F" w14:textId="485E7D3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0.7632</w:t>
            </w:r>
          </w:p>
        </w:tc>
      </w:tr>
      <w:tr w:rsidR="00081B07" w:rsidRPr="00151B9C" w14:paraId="4A787F07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7D06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487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579" w14:textId="7BC165C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020B" w14:textId="16F1F33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5DF4" w14:textId="2F74A29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1A28" w14:textId="6CD45B4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3311" w14:textId="6E1D05A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F868" w14:textId="215D8C3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708B" w14:textId="384DFD6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5844" w14:textId="54B0BE2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0564" w14:textId="5074B35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9B42" w14:textId="262B0C3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E2DC" w14:textId="39EA469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C805" w14:textId="655B141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4733" w14:textId="29E7E38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5221" w14:textId="64B1038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BDB0" w14:textId="75BD537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F2F6" w14:textId="39E5756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A208" w14:textId="7CD204E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DE81" w14:textId="06297F1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CD49" w14:textId="3E53AE0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3BDE" w14:textId="0BD1321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0.0258</w:t>
            </w:r>
          </w:p>
        </w:tc>
      </w:tr>
      <w:tr w:rsidR="00081B07" w:rsidRPr="00151B9C" w14:paraId="2EC09712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FF0C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181F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2FE8" w14:textId="43BF4F6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BE89" w14:textId="1623103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4CF0" w14:textId="45528F1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4B62" w14:textId="662189B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D149" w14:textId="45D8FF5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9976" w14:textId="77338D2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29B2" w14:textId="2437DE4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65CF" w14:textId="21DE8A8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8F5D" w14:textId="1770EDB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C278" w14:textId="349293D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4DB6" w14:textId="0418173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09F8" w14:textId="371CEDE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5A8B" w14:textId="75A82ED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4C41" w14:textId="2932636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3793" w14:textId="186B32F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D3B4" w14:textId="0CC7179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56F1" w14:textId="775953B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1805" w14:textId="0FCE352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41B3" w14:textId="618153A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2741" w14:textId="7B97DFD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0.6755</w:t>
            </w:r>
          </w:p>
        </w:tc>
      </w:tr>
      <w:tr w:rsidR="00081B07" w:rsidRPr="00151B9C" w14:paraId="4A21907A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8B2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F42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77" w14:textId="309397B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A0C1" w14:textId="576FBCE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D792" w14:textId="5CA7755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AC24" w14:textId="5B8AF83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D272" w14:textId="742F10A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3283" w14:textId="71C8D40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8FEC" w14:textId="446ABB5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43C0" w14:textId="60DD3DC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EF9E" w14:textId="3F3E3EC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C8E" w14:textId="2D2F2EF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2C9A" w14:textId="19E5FE2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E1B1" w14:textId="786A87D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23A9" w14:textId="0A67203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D47F" w14:textId="24FC25D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FEA1" w14:textId="57C49BA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2EF2" w14:textId="3723CF6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C632" w14:textId="5E41819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1C32" w14:textId="7DFF61A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6E33" w14:textId="4A5A338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71AC" w14:textId="10EFE09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0.9577</w:t>
            </w:r>
          </w:p>
        </w:tc>
      </w:tr>
      <w:tr w:rsidR="00081B07" w:rsidRPr="00151B9C" w14:paraId="3AD0DC4A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6C9E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A22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D828" w14:textId="3591D26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4F78" w14:textId="3444354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9FBC" w14:textId="7481C5D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D3C7" w14:textId="5F8FFAA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4305" w14:textId="1F5BFE1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0CD5" w14:textId="44FFC1D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FE14" w14:textId="0EFE8FF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0FAC" w14:textId="70FCDBD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FB1F" w14:textId="235C37B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B299" w14:textId="6BF745E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70D2" w14:textId="54C3B0A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0EF0" w14:textId="0EC3804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078B" w14:textId="7259C2C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5117" w14:textId="73ABEF4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A0EB" w14:textId="12C9E38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2EBC" w14:textId="696A3DA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DA8E" w14:textId="68DBB7C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67F5" w14:textId="51D1F7A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EAD6" w14:textId="2AE10E1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DC7F" w14:textId="2F5AB12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0.165</w:t>
            </w:r>
          </w:p>
        </w:tc>
      </w:tr>
      <w:tr w:rsidR="00081B07" w:rsidRPr="00151B9C" w14:paraId="0A216D5A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C8F0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9906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3C24" w14:textId="7249982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1D6D" w14:textId="0B2ACBC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C22E" w14:textId="0FDAA99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218C" w14:textId="3341655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D299" w14:textId="33B4F3C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1026" w14:textId="60968A9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501B" w14:textId="0638D49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EE87" w14:textId="4453BEC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9F44" w14:textId="6E81522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AE98" w14:textId="3500938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F495" w14:textId="1F8E326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B93E" w14:textId="30D4C0E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5372" w14:textId="5C2BA0D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0C2D" w14:textId="0DCD228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EEAE" w14:textId="6526586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609E" w14:textId="253610E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4F9A" w14:textId="7FBD8A5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7998" w14:textId="2B4D166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B454" w14:textId="7ED9E86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DAF2" w14:textId="28D1781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0.6652</w:t>
            </w:r>
          </w:p>
        </w:tc>
      </w:tr>
      <w:tr w:rsidR="00536908" w:rsidRPr="00151B9C" w14:paraId="1D1E1AD6" w14:textId="77777777" w:rsidTr="00151B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DDD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CAF6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263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TNFα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016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sTNFR2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17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BAFF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4FD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780C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CCL17</w:t>
            </w:r>
          </w:p>
        </w:tc>
      </w:tr>
      <w:tr w:rsidR="00536908" w:rsidRPr="00151B9C" w14:paraId="619B1F65" w14:textId="77777777" w:rsidTr="00151B9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393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CD8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AE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852C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A261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25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F4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118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664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22A9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6CB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484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9B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7FD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0A0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B2C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66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44F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6D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644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C8D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23C6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081B07" w:rsidRPr="00151B9C" w14:paraId="173A2A7C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5F0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F68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83F7" w14:textId="6AE3766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65E3" w14:textId="19D5405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700F" w14:textId="6074753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CAEF" w14:textId="0D3FB0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2AB6" w14:textId="3A7FFC7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5391" w14:textId="1C60536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DE82" w14:textId="0735C33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EC62" w14:textId="6ACE7B9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2631" w14:textId="26C49CA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27A7" w14:textId="2DA8922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0343" w14:textId="4F12616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1A1F" w14:textId="1681898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0FF8" w14:textId="6CBE004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8ED7" w14:textId="24E891A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773D" w14:textId="63FD1BD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54A5" w14:textId="4C3EC1D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36F3" w14:textId="6624C36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EF88" w14:textId="5A96EB4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F36C" w14:textId="469F531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46DC" w14:textId="66351D4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0.4529</w:t>
            </w:r>
          </w:p>
        </w:tc>
      </w:tr>
      <w:tr w:rsidR="00081B07" w:rsidRPr="00151B9C" w14:paraId="181DD6C4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923E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1B09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D8D2" w14:textId="7CEA0A2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E51A" w14:textId="2EDFFE6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F71B" w14:textId="73DA6C1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66C" w14:textId="4CCCEA5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BF3E" w14:textId="7DFE65F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777A" w14:textId="7A14978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67E0" w14:textId="1834C73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CD38" w14:textId="16784D3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DD2D" w14:textId="6F27A8B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B653" w14:textId="7860BFE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8A16" w14:textId="16B2A09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3241" w14:textId="5AAC78E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AD4D" w14:textId="0AB72E8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139A" w14:textId="4780EF3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D05D" w14:textId="57C0C8F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5C52" w14:textId="4FFCDE4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9C25" w14:textId="2967FB9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EF90" w14:textId="53D8708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4306" w14:textId="31A8323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239C" w14:textId="0DC5699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0.2594</w:t>
            </w:r>
          </w:p>
        </w:tc>
      </w:tr>
      <w:tr w:rsidR="00081B07" w:rsidRPr="00151B9C" w14:paraId="009C0388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E6E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38C3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72C5" w14:textId="3562B2B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D8EA" w14:textId="1ED7702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71AF" w14:textId="35E2B72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16E6" w14:textId="146E782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49B" w14:textId="3C2CA7B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B9FD" w14:textId="4D402C4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E3EB" w14:textId="784EC4D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9361" w14:textId="1D8C7C2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9E04" w14:textId="49FD32B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FEFB" w14:textId="367CF7A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C305" w14:textId="71CB492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5681" w14:textId="7AAB16B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7BD6" w14:textId="0D12B2E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ACF1" w14:textId="067D8CD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581D" w14:textId="49AB6C2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4413" w14:textId="339A1D4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6A57" w14:textId="340585E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527D" w14:textId="5CBE8D1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58CE" w14:textId="2A4C3AC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B70B" w14:textId="3B09B4C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0.3765</w:t>
            </w:r>
          </w:p>
        </w:tc>
      </w:tr>
      <w:tr w:rsidR="00081B07" w:rsidRPr="00151B9C" w14:paraId="74EBBEF2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267C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5816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1EBA" w14:textId="7897DB6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C480" w14:textId="01F94B9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30CC" w14:textId="530C429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FB31" w14:textId="1786953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7505" w14:textId="686BAB7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2212" w14:textId="09CD983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03E7" w14:textId="0E5E8E8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7608" w14:textId="7B9CF2A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E4D3" w14:textId="43F58FF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5D47" w14:textId="1027C9A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328E" w14:textId="7141D30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292E" w14:textId="7EAE459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C160" w14:textId="3780FBD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366C" w14:textId="2E7C047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B011" w14:textId="60CBFE2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4620" w14:textId="0636738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448B" w14:textId="4C48EF3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5958" w14:textId="2C05D81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5E70" w14:textId="5D15976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9D85" w14:textId="3656BD9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0.9161</w:t>
            </w:r>
          </w:p>
        </w:tc>
      </w:tr>
      <w:tr w:rsidR="00081B07" w:rsidRPr="00151B9C" w14:paraId="0AA5DFC9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3CA2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C9EC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4FFA" w14:textId="716879B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2395" w14:textId="0128574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C50C" w14:textId="6C053FD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46DB" w14:textId="02FFF72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362C" w14:textId="6FD25DC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E24" w14:textId="58F220B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81D8" w14:textId="71EC97F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2259" w14:textId="48D62B0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72DF" w14:textId="569977D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93E1" w14:textId="676BC50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E16D" w14:textId="693C6E6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F664" w14:textId="52E496E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4925" w14:textId="27248E6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0328" w14:textId="7803DFC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F2E4" w14:textId="458E2B4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FB1B" w14:textId="0B73E4F3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1254" w14:textId="6DAD214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D9FC" w14:textId="0BEF392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7E9A" w14:textId="4A3270D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9C8F" w14:textId="48E4BFD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0.5219</w:t>
            </w:r>
          </w:p>
        </w:tc>
      </w:tr>
      <w:tr w:rsidR="00081B07" w:rsidRPr="00151B9C" w14:paraId="2CA4470D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E096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A7AC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2869" w14:textId="62C00D8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FD16" w14:textId="05B96AC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36FF" w14:textId="170447F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8DCE" w14:textId="363F90D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0860" w14:textId="39BA2DC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4455" w14:textId="3E43806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5B93" w14:textId="4D540E3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096C" w14:textId="5A472E2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20BD" w14:textId="08482C2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EED1" w14:textId="6D29B75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A0F1" w14:textId="79E4B09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0F4C" w14:textId="353DD47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B6F8" w14:textId="4413658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1232" w14:textId="2354BDE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FAA8" w14:textId="406C69C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C77C" w14:textId="40BBA53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D2AF" w14:textId="69D808E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8055" w14:textId="71B01BC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00FE" w14:textId="16C4FDE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C806" w14:textId="3A69295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0.7972</w:t>
            </w:r>
          </w:p>
        </w:tc>
      </w:tr>
      <w:tr w:rsidR="00081B07" w:rsidRPr="00151B9C" w14:paraId="2EC8D855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265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9E8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527A" w14:textId="754F514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136C" w14:textId="1DEF618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EEDF" w14:textId="6A14110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DCA5" w14:textId="6F51AA5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74B0" w14:textId="6D4667B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8078" w14:textId="25676E0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513C" w14:textId="4EE4E8A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5C3C" w14:textId="4044C2E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6A4C" w14:textId="768BEA4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D33B" w14:textId="425CA8A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4E61" w14:textId="1F3C0AF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D82D" w14:textId="0CD9884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F06B" w14:textId="6904202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09F2" w14:textId="1D48218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50EB" w14:textId="3CDC14C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3691" w14:textId="5E0E919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216E" w14:textId="7E8DAF6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611D" w14:textId="5919444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5B71" w14:textId="224C2F6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E9F3" w14:textId="57A8180E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0.6505</w:t>
            </w:r>
          </w:p>
        </w:tc>
      </w:tr>
      <w:tr w:rsidR="00081B07" w:rsidRPr="00151B9C" w14:paraId="7D5B30DD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1289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13EB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0BC4" w14:textId="7BC73D1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3F89" w14:textId="0B42E1E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42BC" w14:textId="3138874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0994" w14:textId="6215A40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402A" w14:textId="301CC2E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7D73" w14:textId="4D2FE8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77B9" w14:textId="17A0965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D0F8" w14:textId="570A1F0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8EFC" w14:textId="6DF97F1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5209" w14:textId="3CB573A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D9BF" w14:textId="0CC7789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29E2" w14:textId="0890F69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B778" w14:textId="73371E6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4471" w14:textId="3199DD8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98B0" w14:textId="68E9CD4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78AB" w14:textId="0FFB789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2524" w14:textId="61A100A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BAEE" w14:textId="0BAB23C5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2909" w14:textId="5C642F6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F964" w14:textId="5E8BB7A6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0.746</w:t>
            </w:r>
          </w:p>
        </w:tc>
      </w:tr>
      <w:tr w:rsidR="00081B07" w:rsidRPr="00151B9C" w14:paraId="76244DFA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8FB0" w14:textId="77777777" w:rsidR="00081B07" w:rsidRPr="00151B9C" w:rsidRDefault="00081B07" w:rsidP="00081B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2116" w14:textId="77777777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3425" w14:textId="7CFF94CC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192E" w14:textId="33FDBBFF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B3DB" w14:textId="3C836F4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B09A" w14:textId="5595BE7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C7D5" w14:textId="15B6C50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FF96" w14:textId="7E0E6242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E2B9" w14:textId="0F292DB8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CD1E" w14:textId="533BC38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BFAE" w14:textId="3395304B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5080" w14:textId="7C067A90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139F" w14:textId="496E151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7B6C" w14:textId="6040634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D512" w14:textId="5910C71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F0AE" w14:textId="3A83D75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EE39" w14:textId="57540D41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BE39" w14:textId="22311754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6F6B" w14:textId="73F2339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261F" w14:textId="49868849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73B0" w14:textId="00B25A5D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0D83" w14:textId="46DB183A" w:rsidR="00081B07" w:rsidRPr="00151B9C" w:rsidRDefault="00081B07" w:rsidP="0008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0.629</w:t>
            </w:r>
          </w:p>
        </w:tc>
      </w:tr>
      <w:tr w:rsidR="00536908" w:rsidRPr="00151B9C" w14:paraId="2BEBE957" w14:textId="77777777" w:rsidTr="00151B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588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FA0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6C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sCD14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A95E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sCD25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75E1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sCD27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26F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sCD163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64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sgp130</w:t>
            </w:r>
          </w:p>
        </w:tc>
      </w:tr>
      <w:tr w:rsidR="00536908" w:rsidRPr="00151B9C" w14:paraId="5FD4FDEC" w14:textId="77777777" w:rsidTr="00151B9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6FA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9E5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EE9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42B7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AA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7C8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8841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F736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509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42F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2A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DDC2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2D7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63AD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C7F4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B45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34B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A52A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0BE8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A058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1A60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9683" w14:textId="77777777" w:rsidR="00536908" w:rsidRPr="00151B9C" w:rsidRDefault="00536908" w:rsidP="0053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151B9C" w:rsidRPr="00151B9C" w14:paraId="54A2BB58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AE0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BAE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D6EB" w14:textId="6E801D4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ADA4" w14:textId="4F487CF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563A" w14:textId="4168700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CD42" w14:textId="737AA8E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1CE4" w14:textId="09CC4F8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2E59" w14:textId="7B04865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C5CE" w14:textId="61293D0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2F86" w14:textId="24C2D3A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10A7" w14:textId="1E0AF5F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C2DC" w14:textId="5F04709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7D36" w14:textId="5884C34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743B" w14:textId="1F703F2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DFB0" w14:textId="58FEE38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3E21" w14:textId="63034D5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2DA4" w14:textId="6EFAACC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A226" w14:textId="003F55E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8723" w14:textId="003D88B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22CE" w14:textId="3133689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118E" w14:textId="4870873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2A76" w14:textId="5B8AC9D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0.8678</w:t>
            </w:r>
          </w:p>
        </w:tc>
      </w:tr>
      <w:tr w:rsidR="00151B9C" w:rsidRPr="00151B9C" w14:paraId="676F6DD8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DF1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A66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5F93" w14:textId="678CF63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3FD4" w14:textId="06161D0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6F0D" w14:textId="46B9E50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00B0" w14:textId="464B66E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5E44" w14:textId="6F47CE4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3A22" w14:textId="7935786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059D" w14:textId="3FAA3A4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3B03" w14:textId="556616B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E044" w14:textId="657EED2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8C69" w14:textId="562885D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6DB6" w14:textId="4EFEB1E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C996" w14:textId="1F26584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83F7" w14:textId="73DA3ED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79F7" w14:textId="61A9F31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CD67" w14:textId="4A368F5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A5A2" w14:textId="197B42F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210D" w14:textId="26DBBC2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CA76" w14:textId="5EF17F1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E96E" w14:textId="1220D85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159F" w14:textId="68127FC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0.3365</w:t>
            </w:r>
          </w:p>
        </w:tc>
      </w:tr>
      <w:tr w:rsidR="00151B9C" w:rsidRPr="00151B9C" w14:paraId="298D2D1A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E5B0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233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B92A" w14:textId="1223814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414C" w14:textId="79DB5CD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D910" w14:textId="1F40D5A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11E1" w14:textId="7998AE1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C121" w14:textId="06EDF9A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C109" w14:textId="6059D84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835D" w14:textId="06A79EF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3B75" w14:textId="5FF3064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EBF0" w14:textId="031B3CF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60E1" w14:textId="0DFEBED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79F9" w14:textId="2507FC4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FDF4" w14:textId="085F3D0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1D5" w14:textId="7FAA226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2A33" w14:textId="7382083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CDDB" w14:textId="3028186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08A" w14:textId="6D28B41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7100" w14:textId="7D5A36E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D1EE" w14:textId="70C2F9E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BDC" w14:textId="529651B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1F43" w14:textId="4259338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0.9414</w:t>
            </w:r>
          </w:p>
        </w:tc>
      </w:tr>
      <w:tr w:rsidR="00151B9C" w:rsidRPr="00151B9C" w14:paraId="2D0622CC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F72B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F35A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AF84" w14:textId="6FB2BCC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4368" w14:textId="45EC86F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A834" w14:textId="79234F2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87F0" w14:textId="0B804AC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F31A" w14:textId="49F6D52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2262" w14:textId="639EF7A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DFD9" w14:textId="0852D55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3DEF" w14:textId="3B216EA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B2D8" w14:textId="611D426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EB14" w14:textId="4B2EBF2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133E" w14:textId="56EBD9B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F51C" w14:textId="39B19CC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06DE" w14:textId="7AF109B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485D" w14:textId="07BAEBD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1033" w14:textId="70B95D4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241B" w14:textId="2DB6634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06C3" w14:textId="6A8301D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3058" w14:textId="3920D9A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8114" w14:textId="0A35D9C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9F53" w14:textId="7469F9A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0.3133</w:t>
            </w:r>
          </w:p>
        </w:tc>
      </w:tr>
      <w:tr w:rsidR="00151B9C" w:rsidRPr="00151B9C" w14:paraId="4FC66CD0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B876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43B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EB59" w14:textId="114C1FD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8CD9" w14:textId="1D404C0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40AB" w14:textId="3FA5501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FD0" w14:textId="72B5AEC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B12C" w14:textId="7310F52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D12E" w14:textId="388D05A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B6A4" w14:textId="64536FB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7EC1" w14:textId="14E68DF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8F67" w14:textId="4B2DB33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1B5D" w14:textId="7DD6899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9A6D" w14:textId="4815F34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00B2" w14:textId="0374F65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6FE0" w14:textId="0FC8BEF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BB97" w14:textId="5AF7BB6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7A2D" w14:textId="7F81999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06E1" w14:textId="4010544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F394" w14:textId="61D2BEB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48C2" w14:textId="00F6F62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2C12" w14:textId="7A1C178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7019" w14:textId="3865F5C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0.8194</w:t>
            </w:r>
          </w:p>
        </w:tc>
      </w:tr>
      <w:tr w:rsidR="00151B9C" w:rsidRPr="00151B9C" w14:paraId="0D72D340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399D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B8A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ED1F" w14:textId="4E1C2C7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6587" w14:textId="0D2D8CD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66A" w14:textId="1FF7753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0297" w14:textId="33096D7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475A" w14:textId="36FB6E4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2223" w14:textId="3A8D725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5569" w14:textId="28EF634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5591" w14:textId="0B49F87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6CE7" w14:textId="1EC3B60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897F" w14:textId="7257970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B416" w14:textId="2B47723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9FDD" w14:textId="5FB8167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9C1B" w14:textId="7B47309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81D6" w14:textId="01CFAE9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DA44" w14:textId="6CC97C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2F48" w14:textId="34013B4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A90E" w14:textId="3DEAE8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7E5E" w14:textId="23E4B65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8E6D" w14:textId="3C28EA8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C0DD" w14:textId="65CD709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0.4469</w:t>
            </w:r>
          </w:p>
        </w:tc>
      </w:tr>
      <w:tr w:rsidR="00151B9C" w:rsidRPr="00151B9C" w14:paraId="1200F3AD" w14:textId="77777777" w:rsidTr="00151B9C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68F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A4B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A785" w14:textId="0F67598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5C9A" w14:textId="51435C4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5E21" w14:textId="2DEAEFA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FE31" w14:textId="50E41E9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6E5A" w14:textId="6ABE4B0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3049" w14:textId="4C1AB34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4632" w14:textId="70792DA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D8AA" w14:textId="4FD02EE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A5D6" w14:textId="5F8C18B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BF6F" w14:textId="2EB5536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E41D" w14:textId="33451A6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D764" w14:textId="560ABD9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13A3" w14:textId="3D43112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14CE" w14:textId="5ABC769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EC58" w14:textId="2A59870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A6B6" w14:textId="6CE0B14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7D8A" w14:textId="6EC671A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6D9" w14:textId="3A7C1CD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AC5E" w14:textId="0F55E74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5D74" w14:textId="47095B01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0.4717</w:t>
            </w:r>
          </w:p>
        </w:tc>
      </w:tr>
      <w:tr w:rsidR="00151B9C" w:rsidRPr="00151B9C" w14:paraId="22D5A1FA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E0BB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834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0DA9" w14:textId="6E66A5C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0660" w14:textId="0B6D44D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85FE" w14:textId="66518DF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1114" w14:textId="5320717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01C3" w14:textId="10D7425C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52FB" w14:textId="46CA920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496B" w14:textId="01059F5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465E" w14:textId="6916CC9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5C57" w14:textId="497A7BE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476D" w14:textId="41F2DFF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07ED" w14:textId="638BA92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D515" w14:textId="3CD753E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5322" w14:textId="3B5657D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044A" w14:textId="5244D8A2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428E" w14:textId="10B26FE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19D9" w14:textId="2C5E315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98FC" w14:textId="3F551DA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DED4" w14:textId="5D4DD7D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386A" w14:textId="6436110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2CB4" w14:textId="2404BE9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0.9416</w:t>
            </w:r>
          </w:p>
        </w:tc>
      </w:tr>
      <w:tr w:rsidR="00151B9C" w:rsidRPr="00151B9C" w14:paraId="5CB97049" w14:textId="77777777" w:rsidTr="00151B9C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A37" w14:textId="77777777" w:rsidR="00151B9C" w:rsidRPr="00151B9C" w:rsidRDefault="00151B9C" w:rsidP="00151B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FB3D" w14:textId="7777777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255B" w14:textId="6A8FCF6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F7DE" w14:textId="0C04B2B3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B107" w14:textId="0A20A60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27EC" w14:textId="0F085DCA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4790" w14:textId="3B8E3BA8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31B2" w14:textId="67FAE837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5BB6" w14:textId="0D6DC29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F69" w14:textId="31513AE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1520" w14:textId="1C12CAF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2845" w14:textId="5576E17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A905" w14:textId="57E6B43F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095F" w14:textId="66A08C15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525D" w14:textId="61AABFD0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6CE3" w14:textId="43F6318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15A9" w14:textId="31A6C284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BC07" w14:textId="24A6D156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24E6" w14:textId="1E6676DD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428E" w14:textId="5617D57E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0180" w14:textId="49476EFB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6304" w14:textId="5107D479" w:rsidR="00151B9C" w:rsidRPr="00151B9C" w:rsidRDefault="00151B9C" w:rsidP="0015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1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0.716</w:t>
            </w:r>
          </w:p>
        </w:tc>
      </w:tr>
    </w:tbl>
    <w:p w14:paraId="43392B0B" w14:textId="77777777" w:rsidR="00430C1A" w:rsidRPr="00A36BC1" w:rsidRDefault="00430C1A">
      <w:pPr>
        <w:rPr>
          <w:rFonts w:ascii="Times New Roman" w:hAnsi="Times New Roman" w:cs="Times New Roman"/>
        </w:rPr>
      </w:pPr>
    </w:p>
    <w:p w14:paraId="18D9AFE6" w14:textId="77777777" w:rsidR="00430C1A" w:rsidRPr="00A36BC1" w:rsidRDefault="00430C1A">
      <w:pPr>
        <w:rPr>
          <w:rFonts w:ascii="Times New Roman" w:hAnsi="Times New Roman" w:cs="Times New Roman"/>
        </w:rPr>
      </w:pPr>
    </w:p>
    <w:p w14:paraId="069C3F45" w14:textId="77777777" w:rsidR="0071320C" w:rsidRPr="00A36BC1" w:rsidRDefault="0071320C" w:rsidP="0051225B">
      <w:pPr>
        <w:rPr>
          <w:rFonts w:ascii="Times New Roman" w:hAnsi="Times New Roman" w:cs="Times New Roman"/>
          <w:sz w:val="20"/>
          <w:szCs w:val="20"/>
        </w:rPr>
      </w:pPr>
    </w:p>
    <w:p w14:paraId="0C7745D5" w14:textId="63E5F69B" w:rsidR="0051225B" w:rsidRPr="00A36BC1" w:rsidRDefault="0051225B" w:rsidP="0051225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36BC1">
        <w:rPr>
          <w:rFonts w:ascii="Times New Roman" w:hAnsi="Times New Roman" w:cs="Times New Roman"/>
          <w:sz w:val="20"/>
          <w:szCs w:val="20"/>
        </w:rPr>
        <w:t xml:space="preserve">Supplemental Table </w:t>
      </w:r>
      <w:r w:rsidR="009C23DC">
        <w:rPr>
          <w:rFonts w:ascii="Times New Roman" w:hAnsi="Times New Roman" w:cs="Times New Roman"/>
          <w:sz w:val="20"/>
          <w:szCs w:val="20"/>
        </w:rPr>
        <w:t>S</w:t>
      </w:r>
      <w:r w:rsidR="000E10C9">
        <w:rPr>
          <w:rFonts w:ascii="Times New Roman" w:hAnsi="Times New Roman" w:cs="Times New Roman"/>
          <w:sz w:val="20"/>
          <w:szCs w:val="20"/>
        </w:rPr>
        <w:t>8</w:t>
      </w:r>
      <w:r w:rsidRPr="00A36BC1">
        <w:rPr>
          <w:rFonts w:ascii="Times New Roman" w:hAnsi="Times New Roman" w:cs="Times New Roman"/>
          <w:sz w:val="20"/>
          <w:szCs w:val="20"/>
        </w:rPr>
        <w:t xml:space="preserve">. </w:t>
      </w:r>
      <w:r w:rsidR="00FF4B31">
        <w:rPr>
          <w:rFonts w:ascii="Times New Roman" w:hAnsi="Times New Roman" w:cs="Times New Roman"/>
          <w:sz w:val="20"/>
          <w:szCs w:val="20"/>
        </w:rPr>
        <w:t>M</w:t>
      </w:r>
      <w:r w:rsidR="00FF4B31" w:rsidRPr="00FF4B31">
        <w:rPr>
          <w:rFonts w:ascii="Times New Roman" w:hAnsi="Times New Roman" w:cs="Times New Roman"/>
          <w:sz w:val="20"/>
          <w:szCs w:val="20"/>
        </w:rPr>
        <w:t xml:space="preserve">ultivariable ordinal logistic regressions </w:t>
      </w:r>
      <w:r w:rsidRPr="00A36BC1">
        <w:rPr>
          <w:rFonts w:ascii="Times New Roman" w:hAnsi="Times New Roman" w:cs="Times New Roman"/>
          <w:sz w:val="20"/>
          <w:szCs w:val="20"/>
        </w:rPr>
        <w:t xml:space="preserve">for the long-term (12-months) and short-term (3-months and 1-month) associations of particulate matter less than </w:t>
      </w:r>
      <w:r w:rsidR="008E5540" w:rsidRPr="00A36BC1">
        <w:rPr>
          <w:rFonts w:ascii="Times New Roman" w:hAnsi="Times New Roman" w:cs="Times New Roman"/>
          <w:sz w:val="20"/>
          <w:szCs w:val="20"/>
        </w:rPr>
        <w:t>10</w:t>
      </w:r>
      <w:r w:rsidRPr="00A36BC1">
        <w:rPr>
          <w:rFonts w:ascii="Times New Roman" w:hAnsi="Times New Roman" w:cs="Times New Roman"/>
          <w:sz w:val="20"/>
          <w:szCs w:val="20"/>
        </w:rPr>
        <w:t>µm (PM</w:t>
      </w:r>
      <w:r w:rsidR="008E5540" w:rsidRPr="00A36BC1">
        <w:rPr>
          <w:rFonts w:ascii="Times New Roman" w:hAnsi="Times New Roman" w:cs="Times New Roman"/>
          <w:sz w:val="20"/>
          <w:szCs w:val="20"/>
        </w:rPr>
        <w:t>10</w:t>
      </w:r>
      <w:r w:rsidRPr="00A36BC1">
        <w:rPr>
          <w:rFonts w:ascii="Times New Roman" w:hAnsi="Times New Roman" w:cs="Times New Roman"/>
          <w:sz w:val="20"/>
          <w:szCs w:val="20"/>
        </w:rPr>
        <w:t xml:space="preserve">) exposure with the 15 tested cytokines. </w:t>
      </w: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960"/>
        <w:gridCol w:w="1060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  <w:gridCol w:w="556"/>
        <w:gridCol w:w="556"/>
        <w:gridCol w:w="556"/>
        <w:gridCol w:w="871"/>
      </w:tblGrid>
      <w:tr w:rsidR="00190EE7" w:rsidRPr="00717AA3" w14:paraId="2A021E71" w14:textId="77777777" w:rsidTr="00717AA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87F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4B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046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IL-1β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5656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IL-6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67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sIL-6Rα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EE5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IL-8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8C2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IL-10</w:t>
            </w:r>
          </w:p>
        </w:tc>
      </w:tr>
      <w:tr w:rsidR="00190EE7" w:rsidRPr="00717AA3" w14:paraId="69878CB4" w14:textId="77777777" w:rsidTr="00717AA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94F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F3F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13B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5FE5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D2B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E07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711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AB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8BC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BD8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263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E88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AC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65C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32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5D0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A96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D866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91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F3A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C9B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99E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0B4D1E" w:rsidRPr="00717AA3" w14:paraId="365A39A7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BD2B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40D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A0DC" w14:textId="66DB6D5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0577" w14:textId="3CD3C7E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9580" w14:textId="75481F2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1F4D" w14:textId="4386D97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919B" w14:textId="74D8993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CFD5" w14:textId="5335E7F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0720" w14:textId="49BAD7B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5447" w14:textId="4515CBE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1929" w14:textId="70C0350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0CEB" w14:textId="2A9329B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50BD" w14:textId="486BA59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336F" w14:textId="1FA9858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FBD3" w14:textId="0CCE809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809C" w14:textId="173D2C5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8190" w14:textId="5E26A8F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678D" w14:textId="471E89F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57D3" w14:textId="165EBEF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1E0E" w14:textId="521D416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E836" w14:textId="1200BB1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3363" w14:textId="1874B9E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0.6817</w:t>
            </w:r>
          </w:p>
        </w:tc>
      </w:tr>
      <w:tr w:rsidR="000B4D1E" w:rsidRPr="00717AA3" w14:paraId="457A378B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8998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6276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2554" w14:textId="5A83840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E6E6" w14:textId="1B0A261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E829" w14:textId="12F9F2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483C" w14:textId="78D9E11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E962" w14:textId="1F11184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284C" w14:textId="6AC6FC9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C153" w14:textId="6C746FF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858F" w14:textId="3DD7045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BB41" w14:textId="04B246B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9391" w14:textId="7F040E9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EB2E" w14:textId="50E03DE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24D1" w14:textId="3493517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4F5A" w14:textId="5DE5726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F8F9" w14:textId="02C0BC9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5B06" w14:textId="5CA650E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C4AD" w14:textId="67345CC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1656" w14:textId="43792D9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B3E3" w14:textId="19CC8C3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F2B7" w14:textId="64AFF70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3BDD" w14:textId="447608B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0.0594</w:t>
            </w:r>
          </w:p>
        </w:tc>
      </w:tr>
      <w:tr w:rsidR="000B4D1E" w:rsidRPr="00717AA3" w14:paraId="74D3CF5E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BA6A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C6D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4E9F" w14:textId="69A8A67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E841" w14:textId="4D4B47B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CBD3" w14:textId="5330EF0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18B2" w14:textId="304A842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4399" w14:textId="2CBEA7B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23BE" w14:textId="680D79A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FDBA" w14:textId="281F42D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89E9" w14:textId="217774A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721B" w14:textId="3A4C136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5412" w14:textId="63153F2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08CF" w14:textId="3A712EF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D7FA" w14:textId="1C5E92C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3F14" w14:textId="3B79EFA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B104" w14:textId="2F022AB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BC9E" w14:textId="7015165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F541" w14:textId="613E819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A231" w14:textId="0067896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1B01" w14:textId="2E979F6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A9BD" w14:textId="383B48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9039" w14:textId="4CF0E66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0.8846</w:t>
            </w:r>
          </w:p>
        </w:tc>
      </w:tr>
      <w:tr w:rsidR="000B4D1E" w:rsidRPr="00717AA3" w14:paraId="088B0490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24E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F9A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94C2" w14:textId="18D4A26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D10F" w14:textId="28AB156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23A8" w14:textId="75681EC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E3DB" w14:textId="3338704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4443" w14:textId="3AAF4D8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BA45" w14:textId="281327A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D38B" w14:textId="60A8D20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333D" w14:textId="48B763E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B0C3" w14:textId="4969000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D738" w14:textId="30768AC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69E4" w14:textId="648DB91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34E9" w14:textId="50A8480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8365" w14:textId="54C92AB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8EBD" w14:textId="43989FE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A25B" w14:textId="042B550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51A7" w14:textId="3550D8D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5048" w14:textId="7A0EC34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A11D" w14:textId="46FAF55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AFE5" w14:textId="0B362FF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E6A5" w14:textId="1DAE287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0.8686</w:t>
            </w:r>
          </w:p>
        </w:tc>
      </w:tr>
      <w:tr w:rsidR="000B4D1E" w:rsidRPr="00717AA3" w14:paraId="75ED1398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9C4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698B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F56D" w14:textId="1BA2593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4112" w14:textId="1F519E4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2DA6" w14:textId="187539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1889" w14:textId="6EC6D1A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3ACE" w14:textId="471136D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AE35" w14:textId="76D0C49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D1AA" w14:textId="4E91518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3942" w14:textId="7442643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4BEE" w14:textId="1B7C554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B0B8" w14:textId="594DF16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52B7" w14:textId="518C112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2872" w14:textId="755A55D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1E5" w14:textId="0D67D09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F7EC" w14:textId="3C1E8BD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E862" w14:textId="3FF5DD6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D4A9" w14:textId="569D84E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829" w14:textId="4E750BA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34E5" w14:textId="7D9839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1387" w14:textId="6666AF9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EFD2" w14:textId="0D0E57B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0.0068</w:t>
            </w:r>
          </w:p>
        </w:tc>
      </w:tr>
      <w:tr w:rsidR="000B4D1E" w:rsidRPr="00717AA3" w14:paraId="03750F50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92ED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465F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6DCD" w14:textId="0FE6C83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094C" w14:textId="1DC92F5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6873" w14:textId="2BAE3E5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D453" w14:textId="557F50B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581B" w14:textId="532FD5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E9A3" w14:textId="37208F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E65D" w14:textId="5BDA92A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3095" w14:textId="6B14518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CA2D" w14:textId="02788A6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F88B" w14:textId="2994DCC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97F5" w14:textId="7962675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2F7" w14:textId="1BC6D7A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BA13" w14:textId="21D6188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5DC4" w14:textId="5C9BEEC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1380" w14:textId="3AE16E9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F389" w14:textId="16AFDA0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A709" w14:textId="2AF956B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DD0F" w14:textId="6B05C1A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6BA7" w14:textId="49FC529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D263" w14:textId="5C87AF1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0.8797</w:t>
            </w:r>
          </w:p>
        </w:tc>
      </w:tr>
      <w:tr w:rsidR="000B4D1E" w:rsidRPr="00717AA3" w14:paraId="524AF5CC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08B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BFA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CA99" w14:textId="5D31F73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3542" w14:textId="61B4C89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1179" w14:textId="4391D2C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2964" w14:textId="5D645B8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EABF" w14:textId="51369E6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8053" w14:textId="1A63063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A8F2" w14:textId="55A0175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3FFA" w14:textId="0FC545A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4198" w14:textId="0667242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5417" w14:textId="510C860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B11A" w14:textId="453B40A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F581" w14:textId="1DD7A75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4581" w14:textId="0393399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5894" w14:textId="601934A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0334" w14:textId="113CDCB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A8C5" w14:textId="2BEC708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8753" w14:textId="277A1DB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5B5D" w14:textId="1DAFB04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BAF5" w14:textId="5F402D6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F704" w14:textId="11970BE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0.8852</w:t>
            </w:r>
          </w:p>
        </w:tc>
      </w:tr>
      <w:tr w:rsidR="000B4D1E" w:rsidRPr="00717AA3" w14:paraId="6B9B4F22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66F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6334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822E" w14:textId="06AD5F8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F2B6" w14:textId="7512EAF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D4FC" w14:textId="0363AC3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891D" w14:textId="3E23609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DA0A" w14:textId="52A7F9B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22E" w14:textId="35E12F2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B717" w14:textId="2C614C1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D907" w14:textId="4237D93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BC0F" w14:textId="5B8676B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4F1C" w14:textId="1FFA220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BFD6" w14:textId="0BBD964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657" w14:textId="1A91FB3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4A08" w14:textId="546FCD2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C0E4" w14:textId="6B76AE7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B635" w14:textId="4F5BA8C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DEC1" w14:textId="03EA7E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613C" w14:textId="5B2D114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33CE" w14:textId="75A46EA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4D17" w14:textId="5CD1BEF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2A5F" w14:textId="0B484BC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0.0478</w:t>
            </w:r>
          </w:p>
        </w:tc>
      </w:tr>
      <w:tr w:rsidR="000B4D1E" w:rsidRPr="00717AA3" w14:paraId="5A24E6D8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B646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7D10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9C4A" w14:textId="01AEECD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95AD" w14:textId="27B1AF7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0309" w14:textId="73E90D6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4D67" w14:textId="4D2B64D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6027" w14:textId="595183F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9C0D" w14:textId="7E69028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5725" w14:textId="5417FD0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F7AB" w14:textId="27DDFCA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AB4" w14:textId="1EC06C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5BFC" w14:textId="24C1128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8CB1" w14:textId="290AE9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3A58" w14:textId="79ABC15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05DA" w14:textId="2D7E269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BC3" w14:textId="7326197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0370" w14:textId="2C276D7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B33C" w14:textId="7319AA5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CC94" w14:textId="625E564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240E" w14:textId="6FC166A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0234" w14:textId="35E57E9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6BEB" w14:textId="03728CB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0.4455</w:t>
            </w:r>
          </w:p>
        </w:tc>
      </w:tr>
      <w:tr w:rsidR="00190EE7" w:rsidRPr="00717AA3" w14:paraId="715D31A7" w14:textId="77777777" w:rsidTr="00717A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C97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0F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F34F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TNFα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BA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sTNFR2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3B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BAFF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8A36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CCL2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C7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CCL17</w:t>
            </w:r>
          </w:p>
        </w:tc>
      </w:tr>
      <w:tr w:rsidR="00190EE7" w:rsidRPr="00717AA3" w14:paraId="0E23DCBA" w14:textId="77777777" w:rsidTr="00717AA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D79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9D4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185F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AAFB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616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74C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36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B9C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AE5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B4D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92E5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4AC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02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EC5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C97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B71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FA5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5B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2EB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CD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611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AD4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0B4D1E" w:rsidRPr="00717AA3" w14:paraId="27AD5F1C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8F1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2FF6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C2DE" w14:textId="5B83504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7199" w14:textId="4959D9A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E835" w14:textId="57DDA8F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E2D6" w14:textId="6E249FA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24AD" w14:textId="3D157AA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E148" w14:textId="7C11F5A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584F" w14:textId="6BD254E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7750" w14:textId="5293D1C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FCC6" w14:textId="3B2ABD5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0110" w14:textId="3BB6F04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8115" w14:textId="658E75F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B3EF" w14:textId="05FE1FE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AABA" w14:textId="4DE4AC3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9D6E" w14:textId="404849B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421B" w14:textId="3F80091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C1AD" w14:textId="5E2FDD4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E8B5" w14:textId="2D40DF7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3FF3" w14:textId="7716B4B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F8BC" w14:textId="61C75A4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2BA0" w14:textId="7F1DB4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0.8291</w:t>
            </w:r>
          </w:p>
        </w:tc>
      </w:tr>
      <w:tr w:rsidR="000B4D1E" w:rsidRPr="00717AA3" w14:paraId="19AC3F5A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81AD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EC7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6CB2" w14:textId="391C45B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9AA3" w14:textId="34E896A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6556" w14:textId="5D689CE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737B" w14:textId="003D9A2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E3FC" w14:textId="62BF621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447D" w14:textId="561813E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58AF" w14:textId="2A0D60A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1349" w14:textId="0CDEB58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859A" w14:textId="024905B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339E" w14:textId="7B11D75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29F5" w14:textId="1E56BAA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9C0F" w14:textId="248A065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AF42" w14:textId="57F3914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5F94" w14:textId="0E54A47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7A1E" w14:textId="6D38BE4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CA6F" w14:textId="3C83615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CFA1" w14:textId="15A6285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1C04" w14:textId="29B3CA8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BF0F" w14:textId="0AF5E1A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9B28" w14:textId="7BF05C9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0.9689</w:t>
            </w:r>
          </w:p>
        </w:tc>
      </w:tr>
      <w:tr w:rsidR="000B4D1E" w:rsidRPr="00717AA3" w14:paraId="6A4B8A0C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FE1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D659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E33C" w14:textId="0DBA7F0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402D" w14:textId="35B97A9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CDD8" w14:textId="4CC2CAA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CCF5" w14:textId="09B5946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A5A7" w14:textId="5B01238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B88D" w14:textId="38A6B2E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04F7" w14:textId="4C2235B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486E" w14:textId="7593E4D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6F7E" w14:textId="36EFC5C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EBD9" w14:textId="18B2278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AAB7" w14:textId="64AB1DB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01E1" w14:textId="55231C1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CE95" w14:textId="5F20AAF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0CA8" w14:textId="1F06436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83C4" w14:textId="2BEBFE8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BE0F" w14:textId="107B382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26B4" w14:textId="78244A9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BEE8" w14:textId="6D837AC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72E4" w14:textId="0932915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7FE7" w14:textId="1A6B029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0.5262</w:t>
            </w:r>
          </w:p>
        </w:tc>
      </w:tr>
      <w:tr w:rsidR="000B4D1E" w:rsidRPr="00717AA3" w14:paraId="4A7DB262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2FC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3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F453" w14:textId="0BBEBAD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D988" w14:textId="7D331E0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3E41" w14:textId="6D66486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033A" w14:textId="4093F44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AA15" w14:textId="46BB51F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8B39" w14:textId="06A25D2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C7E6" w14:textId="1F4D9B5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9341" w14:textId="5249D1E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F024" w14:textId="28E8A89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7285" w14:textId="4FF26CF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F8D5" w14:textId="119738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FD24" w14:textId="1506A0E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1EED" w14:textId="6932FEE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438F" w14:textId="7B70787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C081" w14:textId="58D1080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02F0" w14:textId="07D765D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5E26" w14:textId="0E531EE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8AAE" w14:textId="6FE025F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1BDD" w14:textId="59F2DA5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C149" w14:textId="5E51CB8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0.4354</w:t>
            </w:r>
          </w:p>
        </w:tc>
      </w:tr>
      <w:tr w:rsidR="000B4D1E" w:rsidRPr="00717AA3" w14:paraId="3C79A467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187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AE0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ED42" w14:textId="2430F3A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B432" w14:textId="5CF660D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DD58" w14:textId="59E4623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6A7C" w14:textId="475F48B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F815" w14:textId="6476255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F9B8" w14:textId="20B8F59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FB9D" w14:textId="4895BB6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5B7F" w14:textId="4913A45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1072" w14:textId="0E9C12A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C22D" w14:textId="5F62FD5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0D3D" w14:textId="7246BA1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D5A6" w14:textId="1E92E69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F7C8" w14:textId="73612D2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6929" w14:textId="02A5CD0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F189" w14:textId="4524E45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CB9F" w14:textId="63F4302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5BBE" w14:textId="3A81444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5EB7" w14:textId="02C1182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7263" w14:textId="66B7923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2CFD" w14:textId="168B571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0.9049</w:t>
            </w:r>
          </w:p>
        </w:tc>
      </w:tr>
      <w:tr w:rsidR="000B4D1E" w:rsidRPr="00717AA3" w14:paraId="25698F6B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C9A1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E088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A056" w14:textId="2EB1CA1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08C3" w14:textId="7034994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150E" w14:textId="75D84B3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895D" w14:textId="625D0A6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6F01" w14:textId="01360A2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585F" w14:textId="694C4DD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1AA4" w14:textId="4018B40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CF29" w14:textId="0B763BD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199C" w14:textId="67E4201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349C" w14:textId="56FA32C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4BAF" w14:textId="37ADC58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4F6C" w14:textId="086BA1A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835B" w14:textId="6DA02A5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F87A" w14:textId="7D9F5D8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1F8F" w14:textId="3BDD711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967A" w14:textId="2778C60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A4E1" w14:textId="38CD37C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2E6B" w14:textId="4D3AE62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A12D" w14:textId="57D8D83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212C" w14:textId="355361D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0.8035</w:t>
            </w:r>
          </w:p>
        </w:tc>
      </w:tr>
      <w:tr w:rsidR="000B4D1E" w:rsidRPr="00717AA3" w14:paraId="7EC17619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CE37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05B9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59B5" w14:textId="4CF531B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43E0" w14:textId="7E152C2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E162" w14:textId="072635A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53ED" w14:textId="1ADAED6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9772" w14:textId="358B3C0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BCEA" w14:textId="3663B7C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484F" w14:textId="4187ABC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B65F" w14:textId="7EF31F2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32C7" w14:textId="6E1930B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D515" w14:textId="73D01E6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69D5" w14:textId="2A7F5604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FD1A" w14:textId="753B21C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976E" w14:textId="518E5E9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074A" w14:textId="104F31D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81CC" w14:textId="5B265D9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668" w14:textId="607316F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3F92" w14:textId="1D3E616E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8B13" w14:textId="2E6AFDC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12DF" w14:textId="0FB6605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CCFA" w14:textId="3F2440E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0.8188</w:t>
            </w:r>
          </w:p>
        </w:tc>
      </w:tr>
      <w:tr w:rsidR="000B4D1E" w:rsidRPr="00717AA3" w14:paraId="4A718B5C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90D8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0BC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2635" w14:textId="31ADF9F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BE41" w14:textId="3729496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BF52" w14:textId="151C09F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825C" w14:textId="617C384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C787" w14:textId="7732787C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8A84" w14:textId="07A9393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C930" w14:textId="7B2CD58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0B1C" w14:textId="1BEC8D5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EE63" w14:textId="0E89CFE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3529" w14:textId="2936BD2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6700" w14:textId="6769860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1D46" w14:textId="1F1DBAA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0.5622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0211" w14:textId="25D58AE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057D" w14:textId="376C7770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78E8" w14:textId="393DB50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36B7" w14:textId="734A362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13E6" w14:textId="6684EFB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3D7D" w14:textId="531A007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C391" w14:textId="55847D2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85BD" w14:textId="1F7985B2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0.9771</w:t>
            </w:r>
          </w:p>
        </w:tc>
      </w:tr>
      <w:tr w:rsidR="000B4D1E" w:rsidRPr="00717AA3" w14:paraId="6BAF9ED3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3140" w14:textId="77777777" w:rsidR="000B4D1E" w:rsidRPr="00717AA3" w:rsidRDefault="000B4D1E" w:rsidP="000B4D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C25" w14:textId="7777777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A49D" w14:textId="7D67D3A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F2ED" w14:textId="10575CCF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4A69" w14:textId="72B0066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6F98" w14:textId="3AE30733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DEB3" w14:textId="0F417A9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79FB" w14:textId="0BF90708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5CE4" w14:textId="773482D5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4DFB" w14:textId="7FF2123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3DAC" w14:textId="351710D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BEC2" w14:textId="60893FB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F910" w14:textId="2712FDC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9376" w14:textId="20734DA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D5A1" w14:textId="22DC94E9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716E" w14:textId="35C1145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7130" w14:textId="7133728B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0B64" w14:textId="65221A16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3B6" w14:textId="54F004F7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E26C" w14:textId="45A85ADA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4A1D" w14:textId="601B2D3D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FE32" w14:textId="51022D81" w:rsidR="000B4D1E" w:rsidRPr="00717AA3" w:rsidRDefault="000B4D1E" w:rsidP="000B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0.7806</w:t>
            </w:r>
          </w:p>
        </w:tc>
      </w:tr>
      <w:tr w:rsidR="00190EE7" w:rsidRPr="00717AA3" w14:paraId="69399AFB" w14:textId="77777777" w:rsidTr="00717A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C9D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E588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6BB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sCD14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5F7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sCD25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81B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sCD27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F6A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sCD163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38D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sgp130</w:t>
            </w:r>
          </w:p>
        </w:tc>
      </w:tr>
      <w:tr w:rsidR="00190EE7" w:rsidRPr="00717AA3" w14:paraId="068AEF79" w14:textId="77777777" w:rsidTr="00717AA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8951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51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Cytokine quartile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B77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001D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EA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33E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4B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33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FDD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EFF0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A467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192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92D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78C1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3E43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420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7DB5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42AC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9FB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F8CC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244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7179" w14:textId="77777777" w:rsidR="00190EE7" w:rsidRPr="00717AA3" w:rsidRDefault="00190EE7" w:rsidP="0019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443E4C" w:rsidRPr="00717AA3" w14:paraId="3F8C608D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780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900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FF60" w14:textId="3D449EF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C1B4" w14:textId="29F3095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04F2" w14:textId="7520B81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A562" w14:textId="29BD793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88E7" w14:textId="5720CEB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9C4" w14:textId="69B6ABA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F17F" w14:textId="3C4C5EC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5EF0" w14:textId="5A798B0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1A2B" w14:textId="7759894A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BC8F" w14:textId="0D4D028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AB18" w14:textId="7C00AD4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75FD" w14:textId="5B9F578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1C37" w14:textId="3573990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3163" w14:textId="243E7BD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80C6" w14:textId="046A074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15A8" w14:textId="0D32248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8CD2" w14:textId="3A125EB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365E" w14:textId="562874F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AB70" w14:textId="1ED5109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A1C2" w14:textId="525F74C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0.5947</w:t>
            </w:r>
          </w:p>
        </w:tc>
      </w:tr>
      <w:tr w:rsidR="00443E4C" w:rsidRPr="00717AA3" w14:paraId="50CC9868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D4BC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E174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D89B" w14:textId="0B557F6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BEB9" w14:textId="0AB5DC7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A856" w14:textId="73A45FC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98A6" w14:textId="6488D91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F4FF" w14:textId="5C31624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8233" w14:textId="4FC6AC1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B4C5" w14:textId="7C1C1C0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C608" w14:textId="332A7BE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D9EE" w14:textId="2FF73F6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3BB5" w14:textId="3B5A9C4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43BB" w14:textId="53B1305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2085" w14:textId="1674907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6204" w14:textId="07D2207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E2CF" w14:textId="017D7BD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F140" w14:textId="5076514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D3C1" w14:textId="5AB3705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731A" w14:textId="0AECF80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6AB7" w14:textId="26F00D3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9FC9" w14:textId="109B0DC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A96E" w14:textId="58E270A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0.6322</w:t>
            </w:r>
          </w:p>
        </w:tc>
      </w:tr>
      <w:tr w:rsidR="00443E4C" w:rsidRPr="00717AA3" w14:paraId="2FD609DD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781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B505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3C8A" w14:textId="440082B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24B2" w14:textId="5096DA6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7ABC" w14:textId="6FF5C2E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4F5F" w14:textId="2978E48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B784" w14:textId="3BDCCAE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3226" w14:textId="2BF96F2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A490" w14:textId="62BC8CC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EA1B" w14:textId="2DB17B7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AD5B" w14:textId="15C0DC7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4197" w14:textId="0EDF41C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38C6" w14:textId="70EB613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F05A" w14:textId="64E1E90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803E" w14:textId="7401F79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924E" w14:textId="03C94A2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94A1" w14:textId="2A09B49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933F" w14:textId="1DE073B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988E" w14:textId="6EFFBDC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29B2" w14:textId="281813F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6EA7" w14:textId="5B590F5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D71B" w14:textId="7A084D9A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0.0810</w:t>
            </w:r>
          </w:p>
        </w:tc>
      </w:tr>
      <w:tr w:rsidR="00443E4C" w:rsidRPr="00717AA3" w14:paraId="74B6BBFC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212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DC4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7C8" w14:textId="35F679E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1A9B" w14:textId="13CF39B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9C2E" w14:textId="1CB2586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4B87" w14:textId="1B4511D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6A6F" w14:textId="6405B22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0FDA" w14:textId="59565F5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C468" w14:textId="16198A5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BC0D" w14:textId="07D04CA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F245" w14:textId="3BA115A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4011" w14:textId="7B1B239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C7CE" w14:textId="777798C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1ECC" w14:textId="53912C2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66B4" w14:textId="2C38528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E520" w14:textId="4968F40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DF62" w14:textId="13E14BB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7582" w14:textId="0473D0D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044D" w14:textId="73A1920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AC0D" w14:textId="2FD569B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63C4" w14:textId="4F3FAE5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FF30" w14:textId="321E23B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0.4147</w:t>
            </w:r>
          </w:p>
        </w:tc>
      </w:tr>
      <w:tr w:rsidR="00443E4C" w:rsidRPr="00717AA3" w14:paraId="3097F86D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B3F3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F6E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23C0" w14:textId="1521107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267D" w14:textId="0A247C2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438E" w14:textId="2263B9A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76A1" w14:textId="4FAD827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C260" w14:textId="2F38061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A615" w14:textId="460E723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38DD" w14:textId="2474971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49D5" w14:textId="57116CF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3829" w14:textId="3C7E5D3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5730" w14:textId="2E87549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7B32" w14:textId="7CBEC1F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DD4" w14:textId="2B10C50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AE7D" w14:textId="2A01F22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CE65" w14:textId="0EC82E4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E27D" w14:textId="7937478A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C188" w14:textId="6A970E7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5C5E" w14:textId="072DD33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5371" w14:textId="49204BE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1954" w14:textId="3507072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67FC" w14:textId="424C8EE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0.8352</w:t>
            </w:r>
          </w:p>
        </w:tc>
      </w:tr>
      <w:tr w:rsidR="00443E4C" w:rsidRPr="00717AA3" w14:paraId="40508B58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4B2F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1EE5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0258" w14:textId="0785D0E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CAEC" w14:textId="46F4BF4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C196" w14:textId="5F2D9F0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6917" w14:textId="0D40FB1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69C6" w14:textId="70FDBE3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C9A3" w14:textId="0416079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63F6" w14:textId="3CBF56A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7D81" w14:textId="3570D7A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8CFE" w14:textId="723DCCA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988F" w14:textId="066FFFF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66D7" w14:textId="6581A1B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051F" w14:textId="5D998B4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46E2" w14:textId="1EFE41B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4E07" w14:textId="7633C93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3B2F" w14:textId="3730844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4F58" w14:textId="2C2D157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B192" w14:textId="39DB907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F645" w14:textId="7E97910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92CE" w14:textId="737A8BE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A53A" w14:textId="6C61D29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0.2644</w:t>
            </w:r>
          </w:p>
        </w:tc>
      </w:tr>
      <w:tr w:rsidR="00443E4C" w:rsidRPr="00717AA3" w14:paraId="7B6CAE34" w14:textId="77777777" w:rsidTr="00717AA3">
        <w:trPr>
          <w:trHeight w:val="2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90AC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1-month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14A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38FF" w14:textId="6245829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64E2" w14:textId="38A19E0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E834" w14:textId="4DE23E2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CBE9" w14:textId="119EF46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8C40" w14:textId="5777552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4E96" w14:textId="61479B0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BA71" w14:textId="4C8A446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54E6" w14:textId="180681C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B8D8" w14:textId="4EA2AF7A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26A4" w14:textId="7CC489E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11D5" w14:textId="772950A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F152" w14:textId="03C3154B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A191" w14:textId="23FC70D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1C28" w14:textId="596204F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F442" w14:textId="545C988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7DFD" w14:textId="69AD1D5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2FF8" w14:textId="25BCD92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2DDD" w14:textId="4F9C4C5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38FF" w14:textId="58DF164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73F1" w14:textId="50602D0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0.2972</w:t>
            </w:r>
          </w:p>
        </w:tc>
      </w:tr>
      <w:tr w:rsidR="00443E4C" w:rsidRPr="00717AA3" w14:paraId="0972C894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FF0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527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2780" w14:textId="2FD7666D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1691" w14:textId="7A60E062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93F0" w14:textId="48E1036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412B" w14:textId="3405B28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E671" w14:textId="183BBB4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2C09" w14:textId="39CDE34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047A" w14:textId="35F1720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8BEE" w14:textId="2F6F078F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1638" w14:textId="7B1BF11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41F3" w14:textId="75EB507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FECA" w14:textId="1565537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5A5C" w14:textId="753E9CF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4022" w14:textId="1B7FE0B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217B" w14:textId="2DEF320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5050" w14:textId="0ED4F3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E4BB" w14:textId="2A677DA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A158" w14:textId="68CFAEF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646B" w14:textId="541D938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203B" w14:textId="4974CE3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5C97" w14:textId="05BED31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0.4098</w:t>
            </w:r>
          </w:p>
        </w:tc>
      </w:tr>
      <w:tr w:rsidR="00443E4C" w:rsidRPr="00717AA3" w14:paraId="08B8A3F7" w14:textId="77777777" w:rsidTr="00717AA3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8054" w14:textId="77777777" w:rsidR="00443E4C" w:rsidRPr="00717AA3" w:rsidRDefault="00443E4C" w:rsidP="00443E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097" w14:textId="7777777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DB91" w14:textId="4CA688F9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11B0" w14:textId="083D5935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2F67" w14:textId="2B87309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7189" w14:textId="2B0E7DF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7CEC" w14:textId="297A40E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2FA4" w14:textId="110ABE5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927A" w14:textId="51B7CD27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1B5F" w14:textId="070C3078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0F89" w14:textId="5C9AF6EA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D6B5" w14:textId="4235608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B2B9" w14:textId="3B16DEE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3C4C" w14:textId="4F5C6431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854" w14:textId="1516941C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3463" w14:textId="1BE2AD5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AACE" w14:textId="13B51D2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8FF5" w14:textId="6D8F138E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6BDD" w14:textId="5FFBD356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F087" w14:textId="7BD755B3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2C75" w14:textId="02F9E9E0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4DF0" w14:textId="090EADD4" w:rsidR="00443E4C" w:rsidRPr="00717AA3" w:rsidRDefault="00443E4C" w:rsidP="0044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17A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0.2864</w:t>
            </w:r>
          </w:p>
        </w:tc>
      </w:tr>
    </w:tbl>
    <w:p w14:paraId="29CE8EB8" w14:textId="77777777" w:rsidR="00430C1A" w:rsidRPr="00610684" w:rsidRDefault="00430C1A" w:rsidP="00863B85">
      <w:pPr>
        <w:rPr>
          <w:rFonts w:ascii="Times New Roman" w:hAnsi="Times New Roman" w:cs="Times New Roman"/>
        </w:rPr>
      </w:pPr>
    </w:p>
    <w:sectPr w:rsidR="00430C1A" w:rsidRPr="00610684" w:rsidSect="000C73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53A8"/>
    <w:multiLevelType w:val="hybridMultilevel"/>
    <w:tmpl w:val="30C4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03A"/>
    <w:multiLevelType w:val="hybridMultilevel"/>
    <w:tmpl w:val="248C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27D0"/>
    <w:multiLevelType w:val="hybridMultilevel"/>
    <w:tmpl w:val="1C788B8C"/>
    <w:lvl w:ilvl="0" w:tplc="CA6AB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9297E"/>
    <w:multiLevelType w:val="hybridMultilevel"/>
    <w:tmpl w:val="DF8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467B"/>
    <w:multiLevelType w:val="hybridMultilevel"/>
    <w:tmpl w:val="783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12111"/>
    <w:multiLevelType w:val="hybridMultilevel"/>
    <w:tmpl w:val="B006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E8E6EF6">
      <w:start w:val="2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0008">
    <w:abstractNumId w:val="5"/>
  </w:num>
  <w:num w:numId="2" w16cid:durableId="213466300">
    <w:abstractNumId w:val="1"/>
  </w:num>
  <w:num w:numId="3" w16cid:durableId="377365274">
    <w:abstractNumId w:val="3"/>
  </w:num>
  <w:num w:numId="4" w16cid:durableId="2137947698">
    <w:abstractNumId w:val="0"/>
  </w:num>
  <w:num w:numId="5" w16cid:durableId="1872448998">
    <w:abstractNumId w:val="4"/>
  </w:num>
  <w:num w:numId="6" w16cid:durableId="165487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1A"/>
    <w:rsid w:val="00002895"/>
    <w:rsid w:val="00012DB0"/>
    <w:rsid w:val="0001679D"/>
    <w:rsid w:val="00021913"/>
    <w:rsid w:val="00041D17"/>
    <w:rsid w:val="00052F8E"/>
    <w:rsid w:val="00053B94"/>
    <w:rsid w:val="000557EA"/>
    <w:rsid w:val="000621CC"/>
    <w:rsid w:val="00081B07"/>
    <w:rsid w:val="000931E5"/>
    <w:rsid w:val="000B4D1E"/>
    <w:rsid w:val="000C3D86"/>
    <w:rsid w:val="000C73BC"/>
    <w:rsid w:val="000D0BCC"/>
    <w:rsid w:val="000D481B"/>
    <w:rsid w:val="000E10C9"/>
    <w:rsid w:val="000E5ADC"/>
    <w:rsid w:val="000E652D"/>
    <w:rsid w:val="00101E11"/>
    <w:rsid w:val="00106BC8"/>
    <w:rsid w:val="00117F46"/>
    <w:rsid w:val="00120B9E"/>
    <w:rsid w:val="0013099A"/>
    <w:rsid w:val="00132EB2"/>
    <w:rsid w:val="001335D5"/>
    <w:rsid w:val="001437EA"/>
    <w:rsid w:val="00151B9C"/>
    <w:rsid w:val="001532F4"/>
    <w:rsid w:val="00163A92"/>
    <w:rsid w:val="0018717C"/>
    <w:rsid w:val="00190EE7"/>
    <w:rsid w:val="001A5ECB"/>
    <w:rsid w:val="001C1498"/>
    <w:rsid w:val="001C4869"/>
    <w:rsid w:val="001C617C"/>
    <w:rsid w:val="001D0D52"/>
    <w:rsid w:val="001E03F8"/>
    <w:rsid w:val="001E2308"/>
    <w:rsid w:val="001E4F9B"/>
    <w:rsid w:val="001F003F"/>
    <w:rsid w:val="001F06A8"/>
    <w:rsid w:val="001F6635"/>
    <w:rsid w:val="00204577"/>
    <w:rsid w:val="00231542"/>
    <w:rsid w:val="00235BF6"/>
    <w:rsid w:val="002505F6"/>
    <w:rsid w:val="002564F0"/>
    <w:rsid w:val="002612F6"/>
    <w:rsid w:val="00276A28"/>
    <w:rsid w:val="00277DBE"/>
    <w:rsid w:val="002845D8"/>
    <w:rsid w:val="00293200"/>
    <w:rsid w:val="002A6149"/>
    <w:rsid w:val="002C7154"/>
    <w:rsid w:val="002F4565"/>
    <w:rsid w:val="002F5A81"/>
    <w:rsid w:val="002F6759"/>
    <w:rsid w:val="00303A78"/>
    <w:rsid w:val="003062AB"/>
    <w:rsid w:val="00314A51"/>
    <w:rsid w:val="0033108E"/>
    <w:rsid w:val="00331E58"/>
    <w:rsid w:val="00334175"/>
    <w:rsid w:val="00335636"/>
    <w:rsid w:val="00350352"/>
    <w:rsid w:val="0036400E"/>
    <w:rsid w:val="003938A7"/>
    <w:rsid w:val="003C2FA2"/>
    <w:rsid w:val="003C42CF"/>
    <w:rsid w:val="003D21E2"/>
    <w:rsid w:val="004032F0"/>
    <w:rsid w:val="00410C29"/>
    <w:rsid w:val="004164DA"/>
    <w:rsid w:val="00430C1A"/>
    <w:rsid w:val="004332C6"/>
    <w:rsid w:val="00443E4C"/>
    <w:rsid w:val="00470817"/>
    <w:rsid w:val="00472B37"/>
    <w:rsid w:val="004741FA"/>
    <w:rsid w:val="00476170"/>
    <w:rsid w:val="00485DDE"/>
    <w:rsid w:val="00495842"/>
    <w:rsid w:val="004A7DBF"/>
    <w:rsid w:val="004B4FD5"/>
    <w:rsid w:val="004C17F3"/>
    <w:rsid w:val="004C5E1C"/>
    <w:rsid w:val="004D0C61"/>
    <w:rsid w:val="004F4DD0"/>
    <w:rsid w:val="004F74E9"/>
    <w:rsid w:val="005054F4"/>
    <w:rsid w:val="0051225B"/>
    <w:rsid w:val="005163FF"/>
    <w:rsid w:val="00524FFF"/>
    <w:rsid w:val="00536908"/>
    <w:rsid w:val="00540D89"/>
    <w:rsid w:val="00554F53"/>
    <w:rsid w:val="0056703B"/>
    <w:rsid w:val="00576E16"/>
    <w:rsid w:val="0058387E"/>
    <w:rsid w:val="00585E7D"/>
    <w:rsid w:val="005925BF"/>
    <w:rsid w:val="005A0F40"/>
    <w:rsid w:val="005C3C7A"/>
    <w:rsid w:val="005E00D8"/>
    <w:rsid w:val="005F6DA9"/>
    <w:rsid w:val="0060744F"/>
    <w:rsid w:val="00610684"/>
    <w:rsid w:val="00620DD8"/>
    <w:rsid w:val="00655661"/>
    <w:rsid w:val="00661979"/>
    <w:rsid w:val="006674F8"/>
    <w:rsid w:val="00671204"/>
    <w:rsid w:val="00673C8F"/>
    <w:rsid w:val="0067720F"/>
    <w:rsid w:val="00690184"/>
    <w:rsid w:val="00693E30"/>
    <w:rsid w:val="00696F27"/>
    <w:rsid w:val="006A3961"/>
    <w:rsid w:val="006F08CA"/>
    <w:rsid w:val="006F2C17"/>
    <w:rsid w:val="0070303B"/>
    <w:rsid w:val="0071320C"/>
    <w:rsid w:val="00717AA3"/>
    <w:rsid w:val="00744A78"/>
    <w:rsid w:val="00765A95"/>
    <w:rsid w:val="00767F81"/>
    <w:rsid w:val="00791972"/>
    <w:rsid w:val="00796FDB"/>
    <w:rsid w:val="007A4A1A"/>
    <w:rsid w:val="007B5D30"/>
    <w:rsid w:val="007E09BF"/>
    <w:rsid w:val="007E662B"/>
    <w:rsid w:val="007F7AA0"/>
    <w:rsid w:val="008106C2"/>
    <w:rsid w:val="008470EC"/>
    <w:rsid w:val="00863B85"/>
    <w:rsid w:val="00876B5D"/>
    <w:rsid w:val="008A6A08"/>
    <w:rsid w:val="008B0D24"/>
    <w:rsid w:val="008B6133"/>
    <w:rsid w:val="008C328A"/>
    <w:rsid w:val="008D4EB5"/>
    <w:rsid w:val="008E5540"/>
    <w:rsid w:val="008F35A1"/>
    <w:rsid w:val="009010BF"/>
    <w:rsid w:val="0090116B"/>
    <w:rsid w:val="00901878"/>
    <w:rsid w:val="0090454A"/>
    <w:rsid w:val="0091179D"/>
    <w:rsid w:val="00930C54"/>
    <w:rsid w:val="00931CB4"/>
    <w:rsid w:val="00943921"/>
    <w:rsid w:val="0095140F"/>
    <w:rsid w:val="009550EA"/>
    <w:rsid w:val="00957ED0"/>
    <w:rsid w:val="00961502"/>
    <w:rsid w:val="00966B9D"/>
    <w:rsid w:val="00976431"/>
    <w:rsid w:val="009826E3"/>
    <w:rsid w:val="009A35DF"/>
    <w:rsid w:val="009A5A6E"/>
    <w:rsid w:val="009C23DC"/>
    <w:rsid w:val="009C7AE7"/>
    <w:rsid w:val="009E00DD"/>
    <w:rsid w:val="00A00A70"/>
    <w:rsid w:val="00A108F7"/>
    <w:rsid w:val="00A12175"/>
    <w:rsid w:val="00A243BB"/>
    <w:rsid w:val="00A24438"/>
    <w:rsid w:val="00A27148"/>
    <w:rsid w:val="00A36BC1"/>
    <w:rsid w:val="00A53763"/>
    <w:rsid w:val="00A55A97"/>
    <w:rsid w:val="00A64867"/>
    <w:rsid w:val="00A93A63"/>
    <w:rsid w:val="00A94FBC"/>
    <w:rsid w:val="00AB269B"/>
    <w:rsid w:val="00AB7394"/>
    <w:rsid w:val="00AC3AA8"/>
    <w:rsid w:val="00AF39C1"/>
    <w:rsid w:val="00AF7D26"/>
    <w:rsid w:val="00B06F94"/>
    <w:rsid w:val="00B14DB8"/>
    <w:rsid w:val="00B37D64"/>
    <w:rsid w:val="00B64881"/>
    <w:rsid w:val="00B73F3A"/>
    <w:rsid w:val="00B83B1E"/>
    <w:rsid w:val="00BA7628"/>
    <w:rsid w:val="00BB1CFF"/>
    <w:rsid w:val="00BD741B"/>
    <w:rsid w:val="00BE473F"/>
    <w:rsid w:val="00BE79DD"/>
    <w:rsid w:val="00BF218E"/>
    <w:rsid w:val="00C04426"/>
    <w:rsid w:val="00C1571D"/>
    <w:rsid w:val="00C277EE"/>
    <w:rsid w:val="00C326E5"/>
    <w:rsid w:val="00C8522A"/>
    <w:rsid w:val="00C93D46"/>
    <w:rsid w:val="00CA3B6E"/>
    <w:rsid w:val="00CC2003"/>
    <w:rsid w:val="00CC4F7C"/>
    <w:rsid w:val="00CD05B6"/>
    <w:rsid w:val="00CE3E83"/>
    <w:rsid w:val="00D0427B"/>
    <w:rsid w:val="00D12B1F"/>
    <w:rsid w:val="00D341FB"/>
    <w:rsid w:val="00D47165"/>
    <w:rsid w:val="00D7345F"/>
    <w:rsid w:val="00D773F7"/>
    <w:rsid w:val="00D86E04"/>
    <w:rsid w:val="00D87254"/>
    <w:rsid w:val="00D91829"/>
    <w:rsid w:val="00D9745C"/>
    <w:rsid w:val="00DB6574"/>
    <w:rsid w:val="00DB74F5"/>
    <w:rsid w:val="00DC1D74"/>
    <w:rsid w:val="00DD6031"/>
    <w:rsid w:val="00DE65EE"/>
    <w:rsid w:val="00DF1F90"/>
    <w:rsid w:val="00E0745D"/>
    <w:rsid w:val="00E07F54"/>
    <w:rsid w:val="00E32641"/>
    <w:rsid w:val="00E32841"/>
    <w:rsid w:val="00E40D83"/>
    <w:rsid w:val="00E516F7"/>
    <w:rsid w:val="00E71331"/>
    <w:rsid w:val="00E747DE"/>
    <w:rsid w:val="00E7491F"/>
    <w:rsid w:val="00E81990"/>
    <w:rsid w:val="00E83015"/>
    <w:rsid w:val="00EA07BC"/>
    <w:rsid w:val="00EA1642"/>
    <w:rsid w:val="00EA69C8"/>
    <w:rsid w:val="00EA71E3"/>
    <w:rsid w:val="00EB5423"/>
    <w:rsid w:val="00EC479A"/>
    <w:rsid w:val="00EC5C53"/>
    <w:rsid w:val="00EE5F0C"/>
    <w:rsid w:val="00EF7494"/>
    <w:rsid w:val="00F17D2C"/>
    <w:rsid w:val="00F21E5E"/>
    <w:rsid w:val="00F27108"/>
    <w:rsid w:val="00F642A2"/>
    <w:rsid w:val="00F72370"/>
    <w:rsid w:val="00F946DE"/>
    <w:rsid w:val="00F96D51"/>
    <w:rsid w:val="00FB349F"/>
    <w:rsid w:val="00FB57DF"/>
    <w:rsid w:val="00FC2B94"/>
    <w:rsid w:val="00FC3010"/>
    <w:rsid w:val="00FD3CF8"/>
    <w:rsid w:val="00FD7946"/>
    <w:rsid w:val="00FE3737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BC79"/>
  <w15:chartTrackingRefBased/>
  <w15:docId w15:val="{3101F2B2-DCA4-44C5-878D-5071E1C6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C1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430C1A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0C1A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430C1A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30C1A"/>
    <w:rPr>
      <w:rFonts w:ascii="Aptos" w:hAnsi="Aptos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430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C1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30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C1A"/>
    <w:rPr>
      <w:color w:val="954F72"/>
      <w:u w:val="single"/>
    </w:rPr>
  </w:style>
  <w:style w:type="paragraph" w:customStyle="1" w:styleId="msonormal0">
    <w:name w:val="msonormal"/>
    <w:basedOn w:val="Normal"/>
    <w:rsid w:val="0043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43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430C1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430C1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430C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30C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430C1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430C1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430C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430C1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430C1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430C1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430C1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430C1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430C1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430C1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430C1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430C1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430C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430C1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430C1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430C1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430C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430C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430C1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430C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430C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430C1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430C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430C1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430C1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430C1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8">
    <w:name w:val="xl98"/>
    <w:basedOn w:val="Normal"/>
    <w:rsid w:val="00430C1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99">
    <w:name w:val="xl99"/>
    <w:basedOn w:val="Normal"/>
    <w:rsid w:val="00430C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100">
    <w:name w:val="xl100"/>
    <w:basedOn w:val="Normal"/>
    <w:rsid w:val="00430C1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1">
    <w:name w:val="xl101"/>
    <w:basedOn w:val="Normal"/>
    <w:rsid w:val="00430C1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2">
    <w:name w:val="xl102"/>
    <w:basedOn w:val="Normal"/>
    <w:rsid w:val="00430C1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03">
    <w:name w:val="xl103"/>
    <w:basedOn w:val="Normal"/>
    <w:rsid w:val="00430C1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104">
    <w:name w:val="xl104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5">
    <w:name w:val="xl105"/>
    <w:basedOn w:val="Normal"/>
    <w:rsid w:val="00430C1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6">
    <w:name w:val="xl106"/>
    <w:basedOn w:val="Normal"/>
    <w:rsid w:val="00430C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7">
    <w:name w:val="xl107"/>
    <w:basedOn w:val="Normal"/>
    <w:rsid w:val="00430C1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8">
    <w:name w:val="xl108"/>
    <w:basedOn w:val="Normal"/>
    <w:rsid w:val="00430C1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09">
    <w:name w:val="xl109"/>
    <w:basedOn w:val="Normal"/>
    <w:rsid w:val="00430C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10">
    <w:name w:val="xl110"/>
    <w:basedOn w:val="Normal"/>
    <w:rsid w:val="00430C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11">
    <w:name w:val="xl111"/>
    <w:basedOn w:val="Normal"/>
    <w:rsid w:val="00430C1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12">
    <w:name w:val="xl112"/>
    <w:basedOn w:val="Normal"/>
    <w:rsid w:val="00430C1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48DF-DC66-458B-A2DF-97158B87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9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Cauble</dc:creator>
  <cp:keywords/>
  <dc:description/>
  <cp:lastModifiedBy>Emily Cauble</cp:lastModifiedBy>
  <cp:revision>242</cp:revision>
  <dcterms:created xsi:type="dcterms:W3CDTF">2024-08-29T14:48:00Z</dcterms:created>
  <dcterms:modified xsi:type="dcterms:W3CDTF">2025-09-05T23:42:00Z</dcterms:modified>
</cp:coreProperties>
</file>