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EB760" w14:textId="77777777" w:rsidR="0078427B" w:rsidRPr="00C92C19" w:rsidRDefault="0078427B" w:rsidP="0078427B">
      <w:pPr>
        <w:pStyle w:val="Heading1"/>
        <w:spacing w:line="240" w:lineRule="auto"/>
        <w:rPr>
          <w:rFonts w:cs="Times New Roman"/>
        </w:rPr>
      </w:pPr>
      <w:r w:rsidRPr="00C92C19">
        <w:rPr>
          <w:rFonts w:cs="Times New Roman"/>
        </w:rPr>
        <w:t>Supporting Information</w:t>
      </w:r>
    </w:p>
    <w:tbl>
      <w:tblPr>
        <w:tblW w:w="977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71"/>
      </w:tblGrid>
      <w:tr w:rsidR="0078427B" w:rsidRPr="00C92C19" w14:paraId="75D3CFE9" w14:textId="77777777" w:rsidTr="00E94AC9">
        <w:trPr>
          <w:jc w:val="center"/>
        </w:trPr>
        <w:tc>
          <w:tcPr>
            <w:tcW w:w="977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8DAA87" w14:textId="77777777" w:rsidR="0078427B" w:rsidRPr="00C92C19" w:rsidRDefault="0078427B" w:rsidP="00E94AC9">
            <w:pPr>
              <w:spacing w:line="240" w:lineRule="auto"/>
              <w:rPr>
                <w:lang w:val="en-CA"/>
              </w:rPr>
            </w:pPr>
            <w:r w:rsidRPr="00C92C19">
              <w:rPr>
                <w:b/>
                <w:bCs/>
                <w:i/>
                <w:iCs/>
                <w:lang w:val="en-CA"/>
              </w:rPr>
              <w:t xml:space="preserve">Confirmed case </w:t>
            </w:r>
            <w:r w:rsidRPr="00C92C19">
              <w:rPr>
                <w:i/>
                <w:iCs/>
                <w:lang w:val="en-CA"/>
              </w:rPr>
              <w:t>–</w:t>
            </w:r>
            <w:r w:rsidRPr="00C92C19">
              <w:rPr>
                <w:lang w:val="en-CA"/>
              </w:rPr>
              <w:t> Definitive laboratory evidence only</w:t>
            </w:r>
          </w:p>
        </w:tc>
      </w:tr>
      <w:tr w:rsidR="0078427B" w:rsidRPr="00C92C19" w14:paraId="7990D5BC" w14:textId="77777777" w:rsidTr="00E94AC9">
        <w:trPr>
          <w:trHeight w:val="420"/>
          <w:jc w:val="center"/>
        </w:trPr>
        <w:tc>
          <w:tcPr>
            <w:tcW w:w="977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DC19CD" w14:textId="77777777" w:rsidR="0078427B" w:rsidRPr="00C92C19" w:rsidRDefault="0078427B" w:rsidP="00E94AC9">
            <w:pPr>
              <w:spacing w:line="240" w:lineRule="auto"/>
              <w:rPr>
                <w:i/>
                <w:iCs/>
                <w:lang w:val="en-CA"/>
              </w:rPr>
            </w:pPr>
            <w:r w:rsidRPr="00C92C19">
              <w:rPr>
                <w:i/>
                <w:iCs/>
                <w:lang w:val="en-CA"/>
              </w:rPr>
              <w:t>Laboratory definitive evidence:</w:t>
            </w:r>
          </w:p>
          <w:p w14:paraId="6BD6A68F" w14:textId="77777777" w:rsidR="0078427B" w:rsidRPr="00C92C19" w:rsidRDefault="0078427B" w:rsidP="00E94AC9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lang w:val="en-CA"/>
              </w:rPr>
            </w:pPr>
            <w:r w:rsidRPr="00C92C19">
              <w:rPr>
                <w:lang w:val="en-CA"/>
              </w:rPr>
              <w:t xml:space="preserve">Isolation of respiratory syncytial virus by a cell culture </w:t>
            </w:r>
          </w:p>
          <w:p w14:paraId="24C0BB08" w14:textId="77777777" w:rsidR="0078427B" w:rsidRPr="00C92C19" w:rsidRDefault="0078427B" w:rsidP="00E94AC9">
            <w:pPr>
              <w:pStyle w:val="ListParagraph"/>
              <w:spacing w:line="240" w:lineRule="auto"/>
              <w:rPr>
                <w:lang w:val="en-CA"/>
              </w:rPr>
            </w:pPr>
            <w:r w:rsidRPr="00C92C19">
              <w:rPr>
                <w:lang w:val="en-CA"/>
              </w:rPr>
              <w:t xml:space="preserve">OR </w:t>
            </w:r>
          </w:p>
          <w:p w14:paraId="10D3D7C8" w14:textId="77777777" w:rsidR="0078427B" w:rsidRPr="00C92C19" w:rsidRDefault="0078427B" w:rsidP="00E94AC9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lang w:val="en-CA"/>
              </w:rPr>
            </w:pPr>
            <w:r w:rsidRPr="00C92C19">
              <w:rPr>
                <w:lang w:val="en-CA"/>
              </w:rPr>
              <w:t xml:space="preserve">Detection of respiratory syncytial virus by nucleic acid testing </w:t>
            </w:r>
          </w:p>
          <w:p w14:paraId="2A09DE23" w14:textId="77777777" w:rsidR="0078427B" w:rsidRPr="00C92C19" w:rsidRDefault="0078427B" w:rsidP="00E94AC9">
            <w:pPr>
              <w:pStyle w:val="ListParagraph"/>
              <w:spacing w:line="240" w:lineRule="auto"/>
              <w:rPr>
                <w:lang w:val="en-CA"/>
              </w:rPr>
            </w:pPr>
            <w:r w:rsidRPr="00C92C19">
              <w:rPr>
                <w:lang w:val="en-CA"/>
              </w:rPr>
              <w:t xml:space="preserve">OR </w:t>
            </w:r>
          </w:p>
          <w:p w14:paraId="579BAD52" w14:textId="77777777" w:rsidR="0078427B" w:rsidRPr="00C92C19" w:rsidRDefault="0078427B" w:rsidP="00E94AC9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lang w:val="en-CA"/>
              </w:rPr>
            </w:pPr>
            <w:r w:rsidRPr="00C92C19">
              <w:rPr>
                <w:lang w:val="en-CA"/>
              </w:rPr>
              <w:t xml:space="preserve">Detection of respiratory syncytial virus antigen </w:t>
            </w:r>
          </w:p>
          <w:p w14:paraId="0A54FD02" w14:textId="77777777" w:rsidR="0078427B" w:rsidRPr="00C92C19" w:rsidRDefault="0078427B" w:rsidP="00E94AC9">
            <w:pPr>
              <w:pStyle w:val="ListParagraph"/>
              <w:spacing w:line="240" w:lineRule="auto"/>
              <w:rPr>
                <w:lang w:val="en-CA"/>
              </w:rPr>
            </w:pPr>
            <w:r w:rsidRPr="00C92C19">
              <w:rPr>
                <w:lang w:val="en-CA"/>
              </w:rPr>
              <w:t>OR</w:t>
            </w:r>
          </w:p>
          <w:p w14:paraId="797ADD83" w14:textId="77777777" w:rsidR="0078427B" w:rsidRPr="00C92C19" w:rsidRDefault="0078427B" w:rsidP="00E94AC9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lang w:val="en-CA"/>
              </w:rPr>
            </w:pPr>
            <w:r w:rsidRPr="00C92C19">
              <w:rPr>
                <w:lang w:val="en-CA"/>
              </w:rPr>
              <w:t>Seroconversion, or a significant increase in antibody level such as a fourfold or greater rise in titre, to respiratory syncytial virus between paired sera of immunoglobulin G (IgG) or total antibody</w:t>
            </w:r>
          </w:p>
        </w:tc>
      </w:tr>
    </w:tbl>
    <w:p w14:paraId="446483E9" w14:textId="77777777" w:rsidR="0078427B" w:rsidRPr="00C92C19" w:rsidRDefault="0078427B" w:rsidP="0078427B">
      <w:pPr>
        <w:spacing w:line="240" w:lineRule="auto"/>
        <w:rPr>
          <w:b/>
          <w:bCs/>
        </w:rPr>
      </w:pPr>
    </w:p>
    <w:p w14:paraId="5F2549CD" w14:textId="77777777" w:rsidR="0078427B" w:rsidRPr="00C92C19" w:rsidRDefault="0078427B" w:rsidP="0078427B">
      <w:pPr>
        <w:spacing w:line="240" w:lineRule="auto"/>
        <w:rPr>
          <w:lang w:val="en-CA"/>
        </w:rPr>
      </w:pPr>
      <w:r w:rsidRPr="00C92C19">
        <w:rPr>
          <w:b/>
          <w:bCs/>
        </w:rPr>
        <w:t xml:space="preserve">Supporting information, box 1: </w:t>
      </w:r>
      <w:r w:rsidRPr="00C92C19">
        <w:rPr>
          <w:lang w:val="en-CA"/>
        </w:rPr>
        <w:t xml:space="preserve">Respiratory syncytial virus Australian national notifiable diseases case definition, from: </w:t>
      </w:r>
      <w:hyperlink r:id="rId5" w:history="1">
        <w:r w:rsidRPr="00C92C19">
          <w:rPr>
            <w:rStyle w:val="Hyperlink"/>
            <w:lang w:val="en-CA"/>
          </w:rPr>
          <w:t>https://www.health.gov.au/resources/publications/respiratory-syncytial-virus-surveillance-case-definition</w:t>
        </w:r>
      </w:hyperlink>
      <w:r w:rsidRPr="00C92C19">
        <w:rPr>
          <w:lang w:val="en-CA"/>
        </w:rPr>
        <w:t xml:space="preserve"> (viewed April 2025).</w:t>
      </w:r>
    </w:p>
    <w:p w14:paraId="348D143E" w14:textId="77777777" w:rsidR="0078427B" w:rsidRPr="00C92C19" w:rsidRDefault="0078427B" w:rsidP="0078427B">
      <w:pPr>
        <w:spacing w:line="240" w:lineRule="auto"/>
        <w:rPr>
          <w:lang w:val="en-CA"/>
        </w:rPr>
      </w:pPr>
      <w:r w:rsidRPr="00C92C19">
        <w:rPr>
          <w:lang w:val="en-CA"/>
        </w:rPr>
        <w:br w:type="page"/>
      </w:r>
    </w:p>
    <w:p w14:paraId="234E4F0A" w14:textId="77777777" w:rsidR="0078427B" w:rsidRPr="00C92C19" w:rsidRDefault="0078427B" w:rsidP="0078427B">
      <w:pPr>
        <w:pStyle w:val="NoSpacing"/>
        <w:spacing w:line="240" w:lineRule="auto"/>
        <w:jc w:val="center"/>
      </w:pPr>
      <w:r w:rsidRPr="00C92C19">
        <w:rPr>
          <w:noProof/>
        </w:rPr>
        <w:lastRenderedPageBreak/>
        <w:drawing>
          <wp:inline distT="0" distB="0" distL="0" distR="0" wp14:anchorId="71D13C26" wp14:editId="02FD65E2">
            <wp:extent cx="5956300" cy="3468626"/>
            <wp:effectExtent l="0" t="0" r="0" b="0"/>
            <wp:docPr id="661353956" name="Picture 1" descr="A graph of numbers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353956" name="Picture 1" descr="A graph of numbers and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931" cy="34800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3AF52C" w14:textId="77777777" w:rsidR="0078427B" w:rsidRPr="00C92C19" w:rsidRDefault="0078427B" w:rsidP="0078427B">
      <w:pPr>
        <w:pStyle w:val="NoSpacing"/>
        <w:spacing w:line="240" w:lineRule="auto"/>
        <w:rPr>
          <w:sz w:val="24"/>
        </w:rPr>
      </w:pPr>
      <w:r w:rsidRPr="00C92C19">
        <w:rPr>
          <w:b/>
          <w:bCs/>
          <w:sz w:val="24"/>
        </w:rPr>
        <w:t>Supporting information, figure 1</w:t>
      </w:r>
      <w:r w:rsidRPr="00C92C19">
        <w:rPr>
          <w:sz w:val="24"/>
        </w:rPr>
        <w:t>. Number and incidence of RSV notifications in Queensland 2022–2023 inclusive.</w:t>
      </w:r>
    </w:p>
    <w:p w14:paraId="06DC57DA" w14:textId="77777777" w:rsidR="0078427B" w:rsidRPr="00C92C19" w:rsidRDefault="0078427B" w:rsidP="0078427B">
      <w:pPr>
        <w:pStyle w:val="NoSpacing"/>
        <w:spacing w:line="240" w:lineRule="auto"/>
      </w:pPr>
    </w:p>
    <w:p w14:paraId="4E2308E2" w14:textId="77777777" w:rsidR="0078427B" w:rsidRPr="00C92C19" w:rsidRDefault="0078427B" w:rsidP="0078427B">
      <w:pPr>
        <w:spacing w:line="240" w:lineRule="auto"/>
        <w:rPr>
          <w:b/>
          <w:bCs/>
          <w:sz w:val="21"/>
          <w:szCs w:val="21"/>
        </w:rPr>
      </w:pPr>
      <w:r w:rsidRPr="00C92C19">
        <w:rPr>
          <w:b/>
          <w:bCs/>
          <w:sz w:val="21"/>
          <w:szCs w:val="21"/>
        </w:rPr>
        <w:br w:type="page"/>
      </w:r>
    </w:p>
    <w:p w14:paraId="311892E8" w14:textId="77777777" w:rsidR="0078427B" w:rsidRPr="00C92C19" w:rsidRDefault="0078427B" w:rsidP="0078427B">
      <w:pPr>
        <w:spacing w:line="240" w:lineRule="auto"/>
      </w:pPr>
      <w:r w:rsidRPr="00C92C19">
        <w:rPr>
          <w:b/>
          <w:bCs/>
        </w:rPr>
        <w:lastRenderedPageBreak/>
        <w:t xml:space="preserve">Supporting information, table 1. </w:t>
      </w:r>
      <w:r w:rsidRPr="00C92C19">
        <w:t>Number and incidence of RSV infections per 1,000 infants aged &lt;2 years in Queensland by completed month of age, 2022–2023 inclusive.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19"/>
        <w:gridCol w:w="2271"/>
        <w:gridCol w:w="1967"/>
      </w:tblGrid>
      <w:tr w:rsidR="0078427B" w:rsidRPr="001B2272" w14:paraId="2B167740" w14:textId="77777777" w:rsidTr="00E94AC9">
        <w:trPr>
          <w:trHeight w:val="308"/>
        </w:trPr>
        <w:tc>
          <w:tcPr>
            <w:tcW w:w="2119" w:type="dxa"/>
          </w:tcPr>
          <w:p w14:paraId="16C888BA" w14:textId="77777777" w:rsidR="0078427B" w:rsidRPr="001B2272" w:rsidRDefault="0078427B" w:rsidP="00E94AC9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B2272">
              <w:rPr>
                <w:b/>
                <w:bCs/>
                <w:sz w:val="20"/>
                <w:szCs w:val="20"/>
              </w:rPr>
              <w:t>Infant age (months)</w:t>
            </w:r>
          </w:p>
        </w:tc>
        <w:tc>
          <w:tcPr>
            <w:tcW w:w="2271" w:type="dxa"/>
          </w:tcPr>
          <w:p w14:paraId="2632151F" w14:textId="77777777" w:rsidR="0078427B" w:rsidRPr="001B2272" w:rsidRDefault="0078427B" w:rsidP="00E94AC9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1B2272">
              <w:rPr>
                <w:b/>
                <w:bCs/>
                <w:sz w:val="20"/>
                <w:szCs w:val="20"/>
              </w:rPr>
              <w:t>RSV notifications (count)</w:t>
            </w:r>
          </w:p>
        </w:tc>
        <w:tc>
          <w:tcPr>
            <w:tcW w:w="1967" w:type="dxa"/>
          </w:tcPr>
          <w:p w14:paraId="6A612006" w14:textId="77777777" w:rsidR="0078427B" w:rsidRPr="001B2272" w:rsidRDefault="0078427B" w:rsidP="00E94AC9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1B2272">
              <w:rPr>
                <w:b/>
                <w:bCs/>
                <w:sz w:val="20"/>
                <w:szCs w:val="20"/>
              </w:rPr>
              <w:t>Incidence per 1,000</w:t>
            </w:r>
            <w:r w:rsidRPr="001B2272">
              <w:rPr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78427B" w:rsidRPr="001B2272" w14:paraId="501F8251" w14:textId="77777777" w:rsidTr="00E94AC9">
        <w:trPr>
          <w:trHeight w:val="308"/>
        </w:trPr>
        <w:tc>
          <w:tcPr>
            <w:tcW w:w="2119" w:type="dxa"/>
          </w:tcPr>
          <w:p w14:paraId="17E98966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0</w:t>
            </w:r>
          </w:p>
        </w:tc>
        <w:tc>
          <w:tcPr>
            <w:tcW w:w="2271" w:type="dxa"/>
          </w:tcPr>
          <w:p w14:paraId="7548DBE7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550</w:t>
            </w:r>
          </w:p>
        </w:tc>
        <w:tc>
          <w:tcPr>
            <w:tcW w:w="1967" w:type="dxa"/>
          </w:tcPr>
          <w:p w14:paraId="0729228F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112.5</w:t>
            </w:r>
          </w:p>
        </w:tc>
      </w:tr>
      <w:tr w:rsidR="0078427B" w:rsidRPr="001B2272" w14:paraId="729E53A2" w14:textId="77777777" w:rsidTr="00E94AC9">
        <w:trPr>
          <w:trHeight w:val="308"/>
        </w:trPr>
        <w:tc>
          <w:tcPr>
            <w:tcW w:w="2119" w:type="dxa"/>
          </w:tcPr>
          <w:p w14:paraId="63D74A5F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</w:t>
            </w:r>
          </w:p>
        </w:tc>
        <w:tc>
          <w:tcPr>
            <w:tcW w:w="2271" w:type="dxa"/>
          </w:tcPr>
          <w:p w14:paraId="554CFC65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914</w:t>
            </w:r>
          </w:p>
        </w:tc>
        <w:tc>
          <w:tcPr>
            <w:tcW w:w="1967" w:type="dxa"/>
          </w:tcPr>
          <w:p w14:paraId="057B9F63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187.0</w:t>
            </w:r>
          </w:p>
        </w:tc>
      </w:tr>
      <w:tr w:rsidR="0078427B" w:rsidRPr="001B2272" w14:paraId="1BCFC529" w14:textId="77777777" w:rsidTr="00E94AC9">
        <w:trPr>
          <w:trHeight w:val="308"/>
        </w:trPr>
        <w:tc>
          <w:tcPr>
            <w:tcW w:w="2119" w:type="dxa"/>
          </w:tcPr>
          <w:p w14:paraId="3EFB504F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2</w:t>
            </w:r>
          </w:p>
        </w:tc>
        <w:tc>
          <w:tcPr>
            <w:tcW w:w="2271" w:type="dxa"/>
          </w:tcPr>
          <w:p w14:paraId="4A44B440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802</w:t>
            </w:r>
          </w:p>
        </w:tc>
        <w:tc>
          <w:tcPr>
            <w:tcW w:w="1967" w:type="dxa"/>
          </w:tcPr>
          <w:p w14:paraId="48C3D504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164.1</w:t>
            </w:r>
          </w:p>
        </w:tc>
      </w:tr>
      <w:tr w:rsidR="0078427B" w:rsidRPr="001B2272" w14:paraId="6F60DC8A" w14:textId="77777777" w:rsidTr="00E94AC9">
        <w:trPr>
          <w:trHeight w:val="308"/>
        </w:trPr>
        <w:tc>
          <w:tcPr>
            <w:tcW w:w="2119" w:type="dxa"/>
          </w:tcPr>
          <w:p w14:paraId="0CCB6D0C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3</w:t>
            </w:r>
          </w:p>
        </w:tc>
        <w:tc>
          <w:tcPr>
            <w:tcW w:w="2271" w:type="dxa"/>
          </w:tcPr>
          <w:p w14:paraId="73230CD8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779</w:t>
            </w:r>
          </w:p>
        </w:tc>
        <w:tc>
          <w:tcPr>
            <w:tcW w:w="1967" w:type="dxa"/>
          </w:tcPr>
          <w:p w14:paraId="22B0B01C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159.4</w:t>
            </w:r>
          </w:p>
        </w:tc>
      </w:tr>
      <w:tr w:rsidR="0078427B" w:rsidRPr="001B2272" w14:paraId="5A759ED2" w14:textId="77777777" w:rsidTr="00E94AC9">
        <w:trPr>
          <w:trHeight w:val="308"/>
        </w:trPr>
        <w:tc>
          <w:tcPr>
            <w:tcW w:w="2119" w:type="dxa"/>
          </w:tcPr>
          <w:p w14:paraId="71F98713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4</w:t>
            </w:r>
          </w:p>
        </w:tc>
        <w:tc>
          <w:tcPr>
            <w:tcW w:w="2271" w:type="dxa"/>
          </w:tcPr>
          <w:p w14:paraId="0CBFE84E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779</w:t>
            </w:r>
          </w:p>
        </w:tc>
        <w:tc>
          <w:tcPr>
            <w:tcW w:w="1967" w:type="dxa"/>
          </w:tcPr>
          <w:p w14:paraId="393FAA50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159.4</w:t>
            </w:r>
          </w:p>
        </w:tc>
      </w:tr>
      <w:tr w:rsidR="0078427B" w:rsidRPr="001B2272" w14:paraId="0EDD8A71" w14:textId="77777777" w:rsidTr="00E94AC9">
        <w:trPr>
          <w:trHeight w:val="308"/>
        </w:trPr>
        <w:tc>
          <w:tcPr>
            <w:tcW w:w="2119" w:type="dxa"/>
          </w:tcPr>
          <w:p w14:paraId="6D5ABD5F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5</w:t>
            </w:r>
          </w:p>
        </w:tc>
        <w:tc>
          <w:tcPr>
            <w:tcW w:w="2271" w:type="dxa"/>
          </w:tcPr>
          <w:p w14:paraId="4D1FD29B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796</w:t>
            </w:r>
          </w:p>
        </w:tc>
        <w:tc>
          <w:tcPr>
            <w:tcW w:w="1967" w:type="dxa"/>
          </w:tcPr>
          <w:p w14:paraId="58DF7021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162.9</w:t>
            </w:r>
          </w:p>
        </w:tc>
      </w:tr>
      <w:tr w:rsidR="0078427B" w:rsidRPr="001B2272" w14:paraId="30FCBFBB" w14:textId="77777777" w:rsidTr="00E94AC9">
        <w:trPr>
          <w:trHeight w:val="308"/>
        </w:trPr>
        <w:tc>
          <w:tcPr>
            <w:tcW w:w="2119" w:type="dxa"/>
          </w:tcPr>
          <w:p w14:paraId="6414CC78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6</w:t>
            </w:r>
          </w:p>
        </w:tc>
        <w:tc>
          <w:tcPr>
            <w:tcW w:w="2271" w:type="dxa"/>
          </w:tcPr>
          <w:p w14:paraId="0CF4F302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813</w:t>
            </w:r>
          </w:p>
        </w:tc>
        <w:tc>
          <w:tcPr>
            <w:tcW w:w="1967" w:type="dxa"/>
          </w:tcPr>
          <w:p w14:paraId="2C1B5E48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166.4</w:t>
            </w:r>
          </w:p>
        </w:tc>
      </w:tr>
      <w:tr w:rsidR="0078427B" w:rsidRPr="001B2272" w14:paraId="6F478F54" w14:textId="77777777" w:rsidTr="00E94AC9">
        <w:trPr>
          <w:trHeight w:val="308"/>
        </w:trPr>
        <w:tc>
          <w:tcPr>
            <w:tcW w:w="2119" w:type="dxa"/>
          </w:tcPr>
          <w:p w14:paraId="6B543F06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7</w:t>
            </w:r>
          </w:p>
        </w:tc>
        <w:tc>
          <w:tcPr>
            <w:tcW w:w="2271" w:type="dxa"/>
          </w:tcPr>
          <w:p w14:paraId="1A02BE12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845</w:t>
            </w:r>
          </w:p>
        </w:tc>
        <w:tc>
          <w:tcPr>
            <w:tcW w:w="1967" w:type="dxa"/>
          </w:tcPr>
          <w:p w14:paraId="764279CC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172.9</w:t>
            </w:r>
          </w:p>
        </w:tc>
      </w:tr>
      <w:tr w:rsidR="0078427B" w:rsidRPr="001B2272" w14:paraId="0D4405CB" w14:textId="77777777" w:rsidTr="00E94AC9">
        <w:trPr>
          <w:trHeight w:val="308"/>
        </w:trPr>
        <w:tc>
          <w:tcPr>
            <w:tcW w:w="2119" w:type="dxa"/>
          </w:tcPr>
          <w:p w14:paraId="27526C0C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8</w:t>
            </w:r>
          </w:p>
        </w:tc>
        <w:tc>
          <w:tcPr>
            <w:tcW w:w="2271" w:type="dxa"/>
          </w:tcPr>
          <w:p w14:paraId="2007DCCE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845</w:t>
            </w:r>
          </w:p>
        </w:tc>
        <w:tc>
          <w:tcPr>
            <w:tcW w:w="1967" w:type="dxa"/>
          </w:tcPr>
          <w:p w14:paraId="68AE9982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172.9</w:t>
            </w:r>
          </w:p>
        </w:tc>
      </w:tr>
      <w:tr w:rsidR="0078427B" w:rsidRPr="001B2272" w14:paraId="3F0A841B" w14:textId="77777777" w:rsidTr="00E94AC9">
        <w:trPr>
          <w:trHeight w:val="308"/>
        </w:trPr>
        <w:tc>
          <w:tcPr>
            <w:tcW w:w="2119" w:type="dxa"/>
          </w:tcPr>
          <w:p w14:paraId="059EF000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9</w:t>
            </w:r>
          </w:p>
        </w:tc>
        <w:tc>
          <w:tcPr>
            <w:tcW w:w="2271" w:type="dxa"/>
          </w:tcPr>
          <w:p w14:paraId="3D69ECC4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870</w:t>
            </w:r>
          </w:p>
        </w:tc>
        <w:tc>
          <w:tcPr>
            <w:tcW w:w="1967" w:type="dxa"/>
          </w:tcPr>
          <w:p w14:paraId="23AD00F5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178.0</w:t>
            </w:r>
          </w:p>
        </w:tc>
      </w:tr>
      <w:tr w:rsidR="0078427B" w:rsidRPr="001B2272" w14:paraId="386C7250" w14:textId="77777777" w:rsidTr="00E94AC9">
        <w:trPr>
          <w:trHeight w:val="308"/>
        </w:trPr>
        <w:tc>
          <w:tcPr>
            <w:tcW w:w="2119" w:type="dxa"/>
          </w:tcPr>
          <w:p w14:paraId="117AD621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10</w:t>
            </w:r>
          </w:p>
        </w:tc>
        <w:tc>
          <w:tcPr>
            <w:tcW w:w="2271" w:type="dxa"/>
          </w:tcPr>
          <w:p w14:paraId="30756D0E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825</w:t>
            </w:r>
          </w:p>
        </w:tc>
        <w:tc>
          <w:tcPr>
            <w:tcW w:w="1967" w:type="dxa"/>
          </w:tcPr>
          <w:p w14:paraId="23E58D5A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168.8</w:t>
            </w:r>
          </w:p>
        </w:tc>
      </w:tr>
      <w:tr w:rsidR="0078427B" w:rsidRPr="001B2272" w14:paraId="534D82A3" w14:textId="77777777" w:rsidTr="00E94AC9">
        <w:trPr>
          <w:trHeight w:val="308"/>
        </w:trPr>
        <w:tc>
          <w:tcPr>
            <w:tcW w:w="2119" w:type="dxa"/>
          </w:tcPr>
          <w:p w14:paraId="336A3EE1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11</w:t>
            </w:r>
          </w:p>
        </w:tc>
        <w:tc>
          <w:tcPr>
            <w:tcW w:w="2271" w:type="dxa"/>
          </w:tcPr>
          <w:p w14:paraId="0DFB1316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880</w:t>
            </w:r>
          </w:p>
        </w:tc>
        <w:tc>
          <w:tcPr>
            <w:tcW w:w="1967" w:type="dxa"/>
          </w:tcPr>
          <w:p w14:paraId="7417E232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180.1</w:t>
            </w:r>
          </w:p>
        </w:tc>
      </w:tr>
      <w:tr w:rsidR="0078427B" w:rsidRPr="001B2272" w14:paraId="66D3DCA2" w14:textId="77777777" w:rsidTr="00E94AC9">
        <w:trPr>
          <w:trHeight w:val="308"/>
        </w:trPr>
        <w:tc>
          <w:tcPr>
            <w:tcW w:w="2119" w:type="dxa"/>
          </w:tcPr>
          <w:p w14:paraId="5F998566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12</w:t>
            </w:r>
          </w:p>
        </w:tc>
        <w:tc>
          <w:tcPr>
            <w:tcW w:w="2271" w:type="dxa"/>
          </w:tcPr>
          <w:p w14:paraId="1F9F8042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915</w:t>
            </w:r>
          </w:p>
        </w:tc>
        <w:tc>
          <w:tcPr>
            <w:tcW w:w="1967" w:type="dxa"/>
          </w:tcPr>
          <w:p w14:paraId="45083486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186.3</w:t>
            </w:r>
          </w:p>
        </w:tc>
      </w:tr>
      <w:tr w:rsidR="0078427B" w:rsidRPr="001B2272" w14:paraId="56E84318" w14:textId="77777777" w:rsidTr="00E94AC9">
        <w:trPr>
          <w:trHeight w:val="296"/>
        </w:trPr>
        <w:tc>
          <w:tcPr>
            <w:tcW w:w="2119" w:type="dxa"/>
          </w:tcPr>
          <w:p w14:paraId="68C41887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13</w:t>
            </w:r>
          </w:p>
        </w:tc>
        <w:tc>
          <w:tcPr>
            <w:tcW w:w="2271" w:type="dxa"/>
          </w:tcPr>
          <w:p w14:paraId="45EDDF8A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907</w:t>
            </w:r>
          </w:p>
        </w:tc>
        <w:tc>
          <w:tcPr>
            <w:tcW w:w="1967" w:type="dxa"/>
          </w:tcPr>
          <w:p w14:paraId="51A58B92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184.7</w:t>
            </w:r>
          </w:p>
        </w:tc>
      </w:tr>
      <w:tr w:rsidR="0078427B" w:rsidRPr="001B2272" w14:paraId="771C90C6" w14:textId="77777777" w:rsidTr="00E94AC9">
        <w:trPr>
          <w:trHeight w:val="308"/>
        </w:trPr>
        <w:tc>
          <w:tcPr>
            <w:tcW w:w="2119" w:type="dxa"/>
          </w:tcPr>
          <w:p w14:paraId="2762CE81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14</w:t>
            </w:r>
          </w:p>
        </w:tc>
        <w:tc>
          <w:tcPr>
            <w:tcW w:w="2271" w:type="dxa"/>
          </w:tcPr>
          <w:p w14:paraId="1498FC17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852</w:t>
            </w:r>
          </w:p>
        </w:tc>
        <w:tc>
          <w:tcPr>
            <w:tcW w:w="1967" w:type="dxa"/>
          </w:tcPr>
          <w:p w14:paraId="4C0BADEF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173.5</w:t>
            </w:r>
          </w:p>
        </w:tc>
      </w:tr>
      <w:tr w:rsidR="0078427B" w:rsidRPr="001B2272" w14:paraId="080ED5F5" w14:textId="77777777" w:rsidTr="00E94AC9">
        <w:trPr>
          <w:trHeight w:val="308"/>
        </w:trPr>
        <w:tc>
          <w:tcPr>
            <w:tcW w:w="2119" w:type="dxa"/>
          </w:tcPr>
          <w:p w14:paraId="1DEAEBCD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15</w:t>
            </w:r>
          </w:p>
        </w:tc>
        <w:tc>
          <w:tcPr>
            <w:tcW w:w="2271" w:type="dxa"/>
          </w:tcPr>
          <w:p w14:paraId="5864D24A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904</w:t>
            </w:r>
          </w:p>
        </w:tc>
        <w:tc>
          <w:tcPr>
            <w:tcW w:w="1967" w:type="dxa"/>
          </w:tcPr>
          <w:p w14:paraId="2EE45147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184.0</w:t>
            </w:r>
          </w:p>
        </w:tc>
      </w:tr>
      <w:tr w:rsidR="0078427B" w:rsidRPr="001B2272" w14:paraId="64C0D91D" w14:textId="77777777" w:rsidTr="00E94AC9">
        <w:trPr>
          <w:trHeight w:val="308"/>
        </w:trPr>
        <w:tc>
          <w:tcPr>
            <w:tcW w:w="2119" w:type="dxa"/>
          </w:tcPr>
          <w:p w14:paraId="3C32BE38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16</w:t>
            </w:r>
          </w:p>
        </w:tc>
        <w:tc>
          <w:tcPr>
            <w:tcW w:w="2271" w:type="dxa"/>
          </w:tcPr>
          <w:p w14:paraId="01B83640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795</w:t>
            </w:r>
          </w:p>
        </w:tc>
        <w:tc>
          <w:tcPr>
            <w:tcW w:w="1967" w:type="dxa"/>
          </w:tcPr>
          <w:p w14:paraId="1305E8CE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161.9</w:t>
            </w:r>
          </w:p>
        </w:tc>
      </w:tr>
      <w:tr w:rsidR="0078427B" w:rsidRPr="001B2272" w14:paraId="7613725A" w14:textId="77777777" w:rsidTr="00E94AC9">
        <w:trPr>
          <w:trHeight w:val="308"/>
        </w:trPr>
        <w:tc>
          <w:tcPr>
            <w:tcW w:w="2119" w:type="dxa"/>
          </w:tcPr>
          <w:p w14:paraId="555619CE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17</w:t>
            </w:r>
          </w:p>
        </w:tc>
        <w:tc>
          <w:tcPr>
            <w:tcW w:w="2271" w:type="dxa"/>
          </w:tcPr>
          <w:p w14:paraId="6328DFBB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751</w:t>
            </w:r>
          </w:p>
        </w:tc>
        <w:tc>
          <w:tcPr>
            <w:tcW w:w="1967" w:type="dxa"/>
          </w:tcPr>
          <w:p w14:paraId="321BF85A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152.9</w:t>
            </w:r>
          </w:p>
        </w:tc>
      </w:tr>
      <w:tr w:rsidR="0078427B" w:rsidRPr="001B2272" w14:paraId="059BFD43" w14:textId="77777777" w:rsidTr="00E94AC9">
        <w:trPr>
          <w:trHeight w:val="308"/>
        </w:trPr>
        <w:tc>
          <w:tcPr>
            <w:tcW w:w="2119" w:type="dxa"/>
          </w:tcPr>
          <w:p w14:paraId="6316E8D8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18</w:t>
            </w:r>
          </w:p>
        </w:tc>
        <w:tc>
          <w:tcPr>
            <w:tcW w:w="2271" w:type="dxa"/>
          </w:tcPr>
          <w:p w14:paraId="00EF93F1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704</w:t>
            </w:r>
          </w:p>
        </w:tc>
        <w:tc>
          <w:tcPr>
            <w:tcW w:w="1967" w:type="dxa"/>
          </w:tcPr>
          <w:p w14:paraId="020B467E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143.3</w:t>
            </w:r>
          </w:p>
        </w:tc>
      </w:tr>
      <w:tr w:rsidR="0078427B" w:rsidRPr="001B2272" w14:paraId="7957F45E" w14:textId="77777777" w:rsidTr="00E94AC9">
        <w:trPr>
          <w:trHeight w:val="308"/>
        </w:trPr>
        <w:tc>
          <w:tcPr>
            <w:tcW w:w="2119" w:type="dxa"/>
          </w:tcPr>
          <w:p w14:paraId="4C4F95C4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19</w:t>
            </w:r>
          </w:p>
        </w:tc>
        <w:tc>
          <w:tcPr>
            <w:tcW w:w="2271" w:type="dxa"/>
          </w:tcPr>
          <w:p w14:paraId="24316807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670</w:t>
            </w:r>
          </w:p>
        </w:tc>
        <w:tc>
          <w:tcPr>
            <w:tcW w:w="1967" w:type="dxa"/>
          </w:tcPr>
          <w:p w14:paraId="16709D87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136.4</w:t>
            </w:r>
          </w:p>
        </w:tc>
      </w:tr>
      <w:tr w:rsidR="0078427B" w:rsidRPr="001B2272" w14:paraId="2A788FC9" w14:textId="77777777" w:rsidTr="00E94AC9">
        <w:trPr>
          <w:trHeight w:val="308"/>
        </w:trPr>
        <w:tc>
          <w:tcPr>
            <w:tcW w:w="2119" w:type="dxa"/>
          </w:tcPr>
          <w:p w14:paraId="3E46C06C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20</w:t>
            </w:r>
          </w:p>
        </w:tc>
        <w:tc>
          <w:tcPr>
            <w:tcW w:w="2271" w:type="dxa"/>
          </w:tcPr>
          <w:p w14:paraId="3B50B5E4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635</w:t>
            </w:r>
          </w:p>
        </w:tc>
        <w:tc>
          <w:tcPr>
            <w:tcW w:w="1967" w:type="dxa"/>
          </w:tcPr>
          <w:p w14:paraId="225ED0AF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129.3</w:t>
            </w:r>
          </w:p>
        </w:tc>
      </w:tr>
      <w:tr w:rsidR="0078427B" w:rsidRPr="001B2272" w14:paraId="2037D36F" w14:textId="77777777" w:rsidTr="00E94AC9">
        <w:trPr>
          <w:trHeight w:val="308"/>
        </w:trPr>
        <w:tc>
          <w:tcPr>
            <w:tcW w:w="2119" w:type="dxa"/>
          </w:tcPr>
          <w:p w14:paraId="6E30CD0F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21</w:t>
            </w:r>
          </w:p>
        </w:tc>
        <w:tc>
          <w:tcPr>
            <w:tcW w:w="2271" w:type="dxa"/>
          </w:tcPr>
          <w:p w14:paraId="6137BDBF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640</w:t>
            </w:r>
          </w:p>
        </w:tc>
        <w:tc>
          <w:tcPr>
            <w:tcW w:w="1967" w:type="dxa"/>
          </w:tcPr>
          <w:p w14:paraId="3277279F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130.3</w:t>
            </w:r>
          </w:p>
        </w:tc>
      </w:tr>
      <w:tr w:rsidR="0078427B" w:rsidRPr="001B2272" w14:paraId="6CF80DF6" w14:textId="77777777" w:rsidTr="00E94AC9">
        <w:trPr>
          <w:trHeight w:val="308"/>
        </w:trPr>
        <w:tc>
          <w:tcPr>
            <w:tcW w:w="2119" w:type="dxa"/>
          </w:tcPr>
          <w:p w14:paraId="18B7068B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22</w:t>
            </w:r>
          </w:p>
        </w:tc>
        <w:tc>
          <w:tcPr>
            <w:tcW w:w="2271" w:type="dxa"/>
          </w:tcPr>
          <w:p w14:paraId="4082C555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638</w:t>
            </w:r>
          </w:p>
        </w:tc>
        <w:tc>
          <w:tcPr>
            <w:tcW w:w="1967" w:type="dxa"/>
          </w:tcPr>
          <w:p w14:paraId="73D9289D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129.9</w:t>
            </w:r>
          </w:p>
        </w:tc>
      </w:tr>
      <w:tr w:rsidR="0078427B" w:rsidRPr="001B2272" w14:paraId="274B1E87" w14:textId="77777777" w:rsidTr="00E94AC9">
        <w:trPr>
          <w:trHeight w:val="308"/>
        </w:trPr>
        <w:tc>
          <w:tcPr>
            <w:tcW w:w="2119" w:type="dxa"/>
          </w:tcPr>
          <w:p w14:paraId="033C8B2F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23</w:t>
            </w:r>
          </w:p>
        </w:tc>
        <w:tc>
          <w:tcPr>
            <w:tcW w:w="2271" w:type="dxa"/>
          </w:tcPr>
          <w:p w14:paraId="44B44472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575</w:t>
            </w:r>
          </w:p>
        </w:tc>
        <w:tc>
          <w:tcPr>
            <w:tcW w:w="1967" w:type="dxa"/>
          </w:tcPr>
          <w:p w14:paraId="52B28FFF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117.1</w:t>
            </w:r>
          </w:p>
        </w:tc>
      </w:tr>
      <w:tr w:rsidR="0078427B" w:rsidRPr="001B2272" w14:paraId="5807EF81" w14:textId="77777777" w:rsidTr="00E94AC9">
        <w:trPr>
          <w:trHeight w:val="308"/>
        </w:trPr>
        <w:tc>
          <w:tcPr>
            <w:tcW w:w="2119" w:type="dxa"/>
          </w:tcPr>
          <w:p w14:paraId="07DEE24F" w14:textId="77777777" w:rsidR="0078427B" w:rsidRPr="001B2272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TOTAL</w:t>
            </w:r>
          </w:p>
        </w:tc>
        <w:tc>
          <w:tcPr>
            <w:tcW w:w="2271" w:type="dxa"/>
          </w:tcPr>
          <w:p w14:paraId="0C9CAC32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18,684</w:t>
            </w:r>
          </w:p>
        </w:tc>
        <w:tc>
          <w:tcPr>
            <w:tcW w:w="1967" w:type="dxa"/>
          </w:tcPr>
          <w:p w14:paraId="7186B62E" w14:textId="77777777" w:rsidR="0078427B" w:rsidRPr="001B2272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1B2272">
              <w:rPr>
                <w:sz w:val="20"/>
                <w:szCs w:val="20"/>
              </w:rPr>
              <w:t>158.9</w:t>
            </w:r>
          </w:p>
        </w:tc>
      </w:tr>
    </w:tbl>
    <w:p w14:paraId="437C1E2D" w14:textId="77777777" w:rsidR="0078427B" w:rsidRPr="00C92C19" w:rsidRDefault="0078427B" w:rsidP="0078427B">
      <w:pPr>
        <w:spacing w:line="240" w:lineRule="auto"/>
        <w:rPr>
          <w:b/>
          <w:bCs/>
          <w:sz w:val="20"/>
          <w:szCs w:val="20"/>
        </w:rPr>
      </w:pPr>
    </w:p>
    <w:p w14:paraId="0B9E76EC" w14:textId="77777777" w:rsidR="0078427B" w:rsidRPr="00C92C19" w:rsidRDefault="0078427B" w:rsidP="0078427B">
      <w:pPr>
        <w:pStyle w:val="NoSpacing"/>
        <w:spacing w:line="240" w:lineRule="auto"/>
        <w:rPr>
          <w:sz w:val="20"/>
          <w:szCs w:val="20"/>
        </w:rPr>
      </w:pPr>
      <w:r w:rsidRPr="00C92C19">
        <w:rPr>
          <w:b/>
          <w:bCs/>
          <w:sz w:val="20"/>
          <w:szCs w:val="20"/>
          <w:vertAlign w:val="superscript"/>
        </w:rPr>
        <w:t>a</w:t>
      </w:r>
      <w:r w:rsidRPr="00C92C19">
        <w:rPr>
          <w:sz w:val="20"/>
          <w:szCs w:val="20"/>
        </w:rPr>
        <w:t>Population denominators estimated from ABS 2021 census single year of age estimates for Queensland</w:t>
      </w:r>
    </w:p>
    <w:p w14:paraId="5944F5A7" w14:textId="77777777" w:rsidR="0078427B" w:rsidRPr="00C92C19" w:rsidRDefault="0078427B" w:rsidP="0078427B">
      <w:pPr>
        <w:spacing w:line="240" w:lineRule="auto"/>
        <w:rPr>
          <w:sz w:val="21"/>
        </w:rPr>
      </w:pPr>
      <w:r w:rsidRPr="00C92C19">
        <w:br w:type="page"/>
      </w:r>
    </w:p>
    <w:p w14:paraId="4590F12B" w14:textId="77777777" w:rsidR="0078427B" w:rsidRPr="00C92C19" w:rsidRDefault="0078427B" w:rsidP="0078427B">
      <w:pPr>
        <w:spacing w:line="240" w:lineRule="auto"/>
        <w:jc w:val="center"/>
      </w:pPr>
      <w:r w:rsidRPr="00C92C19">
        <w:rPr>
          <w:noProof/>
        </w:rPr>
        <w:lastRenderedPageBreak/>
        <w:drawing>
          <wp:inline distT="0" distB="0" distL="0" distR="0" wp14:anchorId="4E3A4E1E" wp14:editId="2DD3A586">
            <wp:extent cx="6099687" cy="4000500"/>
            <wp:effectExtent l="0" t="0" r="0" b="0"/>
            <wp:docPr id="603347769" name="Picture 13" descr="A screenshot of a computer generated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347769" name="Picture 13" descr="A screenshot of a computer generated map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colorTemperature colorTemp="4475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33" cy="40176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80CEDE" w14:textId="77777777" w:rsidR="0078427B" w:rsidRPr="00C92C19" w:rsidRDefault="0078427B" w:rsidP="0078427B">
      <w:pPr>
        <w:spacing w:line="240" w:lineRule="auto"/>
        <w:rPr>
          <w:b/>
          <w:bCs/>
        </w:rPr>
      </w:pPr>
      <w:r w:rsidRPr="00C92C19">
        <w:rPr>
          <w:b/>
          <w:bCs/>
          <w:lang w:val="en-US"/>
        </w:rPr>
        <w:t>Supporting information, figure 2</w:t>
      </w:r>
      <w:r w:rsidRPr="00C92C19">
        <w:rPr>
          <w:lang w:val="en-US"/>
        </w:rPr>
        <w:t>. Incidence of RSV notifications by postcode (location based on population weighted centroid) in Queensland per 1,000 infants aged &lt;2 years</w:t>
      </w:r>
    </w:p>
    <w:p w14:paraId="3C8D0918" w14:textId="77777777" w:rsidR="0078427B" w:rsidRPr="00C92C19" w:rsidRDefault="0078427B" w:rsidP="0078427B">
      <w:pPr>
        <w:spacing w:line="240" w:lineRule="auto"/>
        <w:rPr>
          <w:b/>
          <w:bCs/>
        </w:rPr>
      </w:pPr>
      <w:r w:rsidRPr="00C92C19">
        <w:rPr>
          <w:b/>
          <w:bCs/>
          <w:sz w:val="21"/>
          <w:szCs w:val="21"/>
          <w:vertAlign w:val="superscript"/>
        </w:rPr>
        <w:br w:type="page"/>
      </w:r>
    </w:p>
    <w:p w14:paraId="09A2AD85" w14:textId="77777777" w:rsidR="0078427B" w:rsidRPr="00C92C19" w:rsidRDefault="0078427B" w:rsidP="0078427B">
      <w:pPr>
        <w:spacing w:line="240" w:lineRule="auto"/>
      </w:pPr>
      <w:r w:rsidRPr="00C92C19">
        <w:rPr>
          <w:b/>
          <w:bCs/>
        </w:rPr>
        <w:lastRenderedPageBreak/>
        <w:t>Supporting information, table 2.</w:t>
      </w:r>
      <w:r w:rsidRPr="00C92C19">
        <w:t xml:space="preserve"> Spatial cluster analysis of Queensland RSV infections among infants aged &lt;2 years, 2022–2023</w:t>
      </w:r>
    </w:p>
    <w:tbl>
      <w:tblPr>
        <w:tblStyle w:val="PlainTable2"/>
        <w:tblW w:w="4880" w:type="pct"/>
        <w:tblInd w:w="-5" w:type="dxa"/>
        <w:tblBorders>
          <w:insideH w:val="single" w:sz="4" w:space="0" w:color="7F7F7F" w:themeColor="text1" w:themeTint="80"/>
        </w:tblBorders>
        <w:tblLayout w:type="fixed"/>
        <w:tblLook w:val="0000" w:firstRow="0" w:lastRow="0" w:firstColumn="0" w:lastColumn="0" w:noHBand="0" w:noVBand="0"/>
      </w:tblPr>
      <w:tblGrid>
        <w:gridCol w:w="3548"/>
        <w:gridCol w:w="994"/>
        <w:gridCol w:w="995"/>
        <w:gridCol w:w="1986"/>
        <w:gridCol w:w="1286"/>
      </w:tblGrid>
      <w:tr w:rsidR="0078427B" w:rsidRPr="00C92C19" w14:paraId="36499084" w14:textId="77777777" w:rsidTr="00E94A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left w:val="nil"/>
              <w:right w:val="nil"/>
            </w:tcBorders>
          </w:tcPr>
          <w:p w14:paraId="40E78BF3" w14:textId="77777777" w:rsidR="0078427B" w:rsidRPr="00C92C19" w:rsidRDefault="0078427B" w:rsidP="00E94AC9">
            <w:pPr>
              <w:spacing w:line="240" w:lineRule="auto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Location of spatial clusters, </w:t>
            </w:r>
            <w:r w:rsidRPr="00C92C19">
              <w:rPr>
                <w:rFonts w:eastAsiaTheme="minorHAnsi"/>
                <w:b/>
                <w:sz w:val="20"/>
                <w:szCs w:val="20"/>
                <w:lang w:eastAsia="en-US"/>
              </w:rPr>
              <w:br/>
              <w:t>by year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left w:val="nil"/>
              <w:right w:val="nil"/>
            </w:tcBorders>
          </w:tcPr>
          <w:p w14:paraId="0DF0D1CE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/>
                <w:sz w:val="20"/>
                <w:szCs w:val="20"/>
                <w:lang w:eastAsia="en-US"/>
              </w:rPr>
              <w:t>Cases (n)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left w:val="nil"/>
              <w:right w:val="nil"/>
            </w:tcBorders>
          </w:tcPr>
          <w:p w14:paraId="6AAD8E38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/>
                <w:sz w:val="20"/>
                <w:szCs w:val="20"/>
                <w:lang w:eastAsia="en-US"/>
              </w:rPr>
              <w:t>O/E</w:t>
            </w:r>
            <w:r w:rsidRPr="00C92C19">
              <w:rPr>
                <w:rFonts w:eastAsiaTheme="minorHAnsi"/>
                <w:b/>
                <w:sz w:val="20"/>
                <w:szCs w:val="20"/>
                <w:vertAlign w:val="superscript"/>
                <w:lang w:eastAsia="en-US"/>
              </w:rPr>
              <w:t>a</w:t>
            </w:r>
            <w:r w:rsidRPr="00C92C19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ratio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left w:val="nil"/>
              <w:right w:val="nil"/>
            </w:tcBorders>
          </w:tcPr>
          <w:p w14:paraId="1F35F800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/>
                <w:sz w:val="20"/>
                <w:szCs w:val="20"/>
                <w:lang w:eastAsia="en-US"/>
              </w:rPr>
              <w:t>Relative risk (p-value)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left w:val="nil"/>
              <w:right w:val="nil"/>
            </w:tcBorders>
          </w:tcPr>
          <w:p w14:paraId="7477E2ED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/>
                <w:sz w:val="20"/>
                <w:szCs w:val="20"/>
                <w:lang w:eastAsia="en-US"/>
              </w:rPr>
              <w:t>Climate zone</w:t>
            </w:r>
            <w:r w:rsidRPr="00C92C19">
              <w:rPr>
                <w:rFonts w:eastAsiaTheme="minorHAnsi"/>
                <w:b/>
                <w:sz w:val="20"/>
                <w:szCs w:val="20"/>
                <w:vertAlign w:val="superscript"/>
                <w:lang w:eastAsia="en-US"/>
              </w:rPr>
              <w:t>b</w:t>
            </w:r>
          </w:p>
        </w:tc>
      </w:tr>
      <w:tr w:rsidR="0078427B" w:rsidRPr="00C92C19" w14:paraId="351F3454" w14:textId="77777777" w:rsidTr="00E94AC9">
        <w:trPr>
          <w:trHeight w:val="14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F39D984" w14:textId="77777777" w:rsidR="0078427B" w:rsidRPr="00C92C19" w:rsidRDefault="0078427B" w:rsidP="00E94AC9">
            <w:pPr>
              <w:spacing w:before="120" w:after="120" w:line="240" w:lineRule="auto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/>
                <w:sz w:val="20"/>
                <w:szCs w:val="20"/>
                <w:lang w:eastAsia="en-US"/>
              </w:rPr>
              <w:t>2022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95A7452" w14:textId="77777777" w:rsidR="0078427B" w:rsidRPr="00C92C19" w:rsidRDefault="0078427B" w:rsidP="00E94AC9">
            <w:pPr>
              <w:spacing w:before="120" w:after="120"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E2D3FB0" w14:textId="77777777" w:rsidR="0078427B" w:rsidRPr="00C92C19" w:rsidRDefault="0078427B" w:rsidP="00E94AC9">
            <w:pPr>
              <w:spacing w:before="120" w:after="120"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8F10ADE" w14:textId="77777777" w:rsidR="0078427B" w:rsidRPr="00C92C19" w:rsidRDefault="0078427B" w:rsidP="00E94AC9">
            <w:pPr>
              <w:spacing w:before="120" w:after="120"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23ACEDF" w14:textId="77777777" w:rsidR="0078427B" w:rsidRPr="00C92C19" w:rsidRDefault="0078427B" w:rsidP="00E94AC9">
            <w:pPr>
              <w:spacing w:before="120" w:after="120"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</w:p>
        </w:tc>
      </w:tr>
      <w:tr w:rsidR="0078427B" w:rsidRPr="00C92C19" w14:paraId="447EFC0D" w14:textId="77777777" w:rsidTr="00E94A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left w:val="nil"/>
              <w:bottom w:val="nil"/>
              <w:right w:val="nil"/>
            </w:tcBorders>
          </w:tcPr>
          <w:p w14:paraId="092742E6" w14:textId="77777777" w:rsidR="0078427B" w:rsidRPr="00C92C19" w:rsidRDefault="0078427B" w:rsidP="00E94AC9">
            <w:pPr>
              <w:spacing w:before="120"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1: Darling Downs region (Toowoomba)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left w:val="nil"/>
              <w:bottom w:val="nil"/>
              <w:right w:val="nil"/>
            </w:tcBorders>
          </w:tcPr>
          <w:p w14:paraId="423E36DD" w14:textId="77777777" w:rsidR="0078427B" w:rsidRPr="00C92C19" w:rsidRDefault="0078427B" w:rsidP="00E94AC9">
            <w:pPr>
              <w:spacing w:before="120"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1189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left w:val="nil"/>
              <w:bottom w:val="nil"/>
              <w:right w:val="nil"/>
            </w:tcBorders>
          </w:tcPr>
          <w:p w14:paraId="67CB96CC" w14:textId="77777777" w:rsidR="0078427B" w:rsidRPr="00C92C19" w:rsidRDefault="0078427B" w:rsidP="00E94AC9">
            <w:pPr>
              <w:spacing w:before="120"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left w:val="nil"/>
              <w:bottom w:val="nil"/>
              <w:right w:val="nil"/>
            </w:tcBorders>
          </w:tcPr>
          <w:p w14:paraId="0864FA23" w14:textId="77777777" w:rsidR="0078427B" w:rsidRPr="00C92C19" w:rsidRDefault="0078427B" w:rsidP="00E94AC9">
            <w:pPr>
              <w:spacing w:before="120"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1.39 (&lt;0.001)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left w:val="nil"/>
              <w:bottom w:val="nil"/>
              <w:right w:val="nil"/>
            </w:tcBorders>
          </w:tcPr>
          <w:p w14:paraId="24DCC504" w14:textId="77777777" w:rsidR="0078427B" w:rsidRPr="00C92C19" w:rsidRDefault="0078427B" w:rsidP="00E94AC9">
            <w:pPr>
              <w:spacing w:before="120"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2 &amp; 5</w:t>
            </w:r>
          </w:p>
        </w:tc>
      </w:tr>
      <w:tr w:rsidR="0078427B" w:rsidRPr="00C92C19" w14:paraId="2BC3D295" w14:textId="77777777" w:rsidTr="00E94AC9">
        <w:trPr>
          <w:trHeight w:val="14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top w:val="nil"/>
              <w:left w:val="nil"/>
              <w:bottom w:val="nil"/>
              <w:right w:val="nil"/>
            </w:tcBorders>
          </w:tcPr>
          <w:p w14:paraId="56985125" w14:textId="77777777" w:rsidR="0078427B" w:rsidRPr="00C92C19" w:rsidRDefault="0078427B" w:rsidP="00E94AC9">
            <w:pPr>
              <w:spacing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2: Samford (Greater Brisbane)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top w:val="nil"/>
              <w:left w:val="nil"/>
              <w:bottom w:val="nil"/>
              <w:right w:val="nil"/>
            </w:tcBorders>
          </w:tcPr>
          <w:p w14:paraId="2C6DCACA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1060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0B0972C4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1.25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top w:val="nil"/>
              <w:left w:val="nil"/>
              <w:bottom w:val="nil"/>
              <w:right w:val="nil"/>
            </w:tcBorders>
          </w:tcPr>
          <w:p w14:paraId="04847258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1.28 (&lt;0.001)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682342BA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2</w:t>
            </w:r>
          </w:p>
        </w:tc>
      </w:tr>
      <w:tr w:rsidR="0078427B" w:rsidRPr="00C92C19" w14:paraId="56FA1DC1" w14:textId="77777777" w:rsidTr="00E94A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top w:val="nil"/>
              <w:left w:val="nil"/>
              <w:bottom w:val="nil"/>
              <w:right w:val="nil"/>
            </w:tcBorders>
          </w:tcPr>
          <w:p w14:paraId="12725F05" w14:textId="77777777" w:rsidR="0078427B" w:rsidRPr="00C92C19" w:rsidRDefault="0078427B" w:rsidP="00E94AC9">
            <w:pPr>
              <w:spacing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3: Aboriginal Shire of Woorabinda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top w:val="nil"/>
              <w:left w:val="nil"/>
              <w:bottom w:val="nil"/>
              <w:right w:val="nil"/>
            </w:tcBorders>
          </w:tcPr>
          <w:p w14:paraId="48B401D5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3CB71901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5.19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top w:val="nil"/>
              <w:left w:val="nil"/>
              <w:bottom w:val="nil"/>
              <w:right w:val="nil"/>
            </w:tcBorders>
          </w:tcPr>
          <w:p w14:paraId="5746FFEC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5.20 (&lt;0.001)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59D4E24A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3</w:t>
            </w:r>
          </w:p>
        </w:tc>
      </w:tr>
      <w:tr w:rsidR="0078427B" w:rsidRPr="00C92C19" w14:paraId="6FA80B8B" w14:textId="77777777" w:rsidTr="00E94AC9">
        <w:trPr>
          <w:trHeight w:val="14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top w:val="nil"/>
              <w:left w:val="nil"/>
              <w:bottom w:val="nil"/>
              <w:right w:val="nil"/>
            </w:tcBorders>
          </w:tcPr>
          <w:p w14:paraId="54544C07" w14:textId="77777777" w:rsidR="0078427B" w:rsidRPr="00C92C19" w:rsidRDefault="0078427B" w:rsidP="00E94AC9">
            <w:pPr>
              <w:spacing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4: Townsville and surrounds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top w:val="nil"/>
              <w:left w:val="nil"/>
              <w:bottom w:val="nil"/>
              <w:right w:val="nil"/>
            </w:tcBorders>
          </w:tcPr>
          <w:p w14:paraId="40F59D5B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502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29A28CB8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1.24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top w:val="nil"/>
              <w:left w:val="nil"/>
              <w:bottom w:val="nil"/>
              <w:right w:val="nil"/>
            </w:tcBorders>
          </w:tcPr>
          <w:p w14:paraId="5BFD2E75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1.26 (&lt;0.001)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1AEC2083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</w:t>
            </w:r>
          </w:p>
        </w:tc>
      </w:tr>
      <w:tr w:rsidR="0078427B" w:rsidRPr="00C92C19" w14:paraId="31BFA3FB" w14:textId="77777777" w:rsidTr="00E94A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top w:val="nil"/>
              <w:left w:val="nil"/>
              <w:bottom w:val="nil"/>
              <w:right w:val="nil"/>
            </w:tcBorders>
          </w:tcPr>
          <w:p w14:paraId="1CCFB80D" w14:textId="77777777" w:rsidR="0078427B" w:rsidRPr="00C92C19" w:rsidRDefault="0078427B" w:rsidP="00E94AC9">
            <w:pPr>
              <w:spacing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5: Redland (Greater Brisbane)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top w:val="nil"/>
              <w:left w:val="nil"/>
              <w:bottom w:val="nil"/>
              <w:right w:val="nil"/>
            </w:tcBorders>
          </w:tcPr>
          <w:p w14:paraId="67D49B91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496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62610980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1.17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top w:val="nil"/>
              <w:left w:val="nil"/>
              <w:bottom w:val="nil"/>
              <w:right w:val="nil"/>
            </w:tcBorders>
          </w:tcPr>
          <w:p w14:paraId="3FB66F0F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1.18 (&lt;0.001)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54CF5A14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2</w:t>
            </w:r>
          </w:p>
        </w:tc>
      </w:tr>
      <w:tr w:rsidR="0078427B" w:rsidRPr="00C92C19" w14:paraId="107DC12A" w14:textId="77777777" w:rsidTr="00E94AC9">
        <w:trPr>
          <w:trHeight w:val="14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top w:val="nil"/>
              <w:left w:val="nil"/>
              <w:bottom w:val="nil"/>
              <w:right w:val="nil"/>
            </w:tcBorders>
          </w:tcPr>
          <w:p w14:paraId="2002B18C" w14:textId="77777777" w:rsidR="0078427B" w:rsidRPr="00C92C19" w:rsidRDefault="0078427B" w:rsidP="00E94AC9">
            <w:pPr>
              <w:spacing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6: Gold Coast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top w:val="nil"/>
              <w:left w:val="nil"/>
              <w:bottom w:val="nil"/>
              <w:right w:val="nil"/>
            </w:tcBorders>
          </w:tcPr>
          <w:p w14:paraId="226207C6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410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25D10E73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1.19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top w:val="nil"/>
              <w:left w:val="nil"/>
              <w:bottom w:val="nil"/>
              <w:right w:val="nil"/>
            </w:tcBorders>
          </w:tcPr>
          <w:p w14:paraId="60240B3F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1.20 (0.008)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61D055F0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2</w:t>
            </w:r>
          </w:p>
        </w:tc>
      </w:tr>
      <w:tr w:rsidR="0078427B" w:rsidRPr="00C92C19" w14:paraId="18C1BA22" w14:textId="77777777" w:rsidTr="00E94A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top w:val="nil"/>
              <w:left w:val="nil"/>
              <w:right w:val="nil"/>
            </w:tcBorders>
          </w:tcPr>
          <w:p w14:paraId="43682E17" w14:textId="77777777" w:rsidR="0078427B" w:rsidRPr="00C92C19" w:rsidRDefault="0078427B" w:rsidP="00E94AC9">
            <w:pPr>
              <w:spacing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7: Longreach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top w:val="nil"/>
              <w:left w:val="nil"/>
              <w:right w:val="nil"/>
            </w:tcBorders>
          </w:tcPr>
          <w:p w14:paraId="0EBD0D4A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top w:val="nil"/>
              <w:left w:val="nil"/>
              <w:right w:val="nil"/>
            </w:tcBorders>
          </w:tcPr>
          <w:p w14:paraId="05B376B3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3.21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top w:val="nil"/>
              <w:left w:val="nil"/>
              <w:right w:val="nil"/>
            </w:tcBorders>
          </w:tcPr>
          <w:p w14:paraId="50DD67F3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3.22 (0.039)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top w:val="nil"/>
              <w:left w:val="nil"/>
              <w:right w:val="nil"/>
            </w:tcBorders>
          </w:tcPr>
          <w:p w14:paraId="58E9B496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3</w:t>
            </w:r>
          </w:p>
        </w:tc>
      </w:tr>
      <w:tr w:rsidR="0078427B" w:rsidRPr="00C92C19" w14:paraId="069E1C42" w14:textId="77777777" w:rsidTr="00E94AC9">
        <w:trPr>
          <w:trHeight w:val="29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left w:val="nil"/>
              <w:bottom w:val="single" w:sz="4" w:space="0" w:color="7F7F7F" w:themeColor="text1" w:themeTint="80"/>
              <w:right w:val="nil"/>
            </w:tcBorders>
          </w:tcPr>
          <w:p w14:paraId="5B0E6372" w14:textId="77777777" w:rsidR="0078427B" w:rsidRPr="00C92C19" w:rsidRDefault="0078427B" w:rsidP="00E94AC9">
            <w:pPr>
              <w:spacing w:before="120" w:after="120" w:line="240" w:lineRule="auto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  <w:t>2023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left w:val="nil"/>
              <w:bottom w:val="single" w:sz="4" w:space="0" w:color="7F7F7F" w:themeColor="text1" w:themeTint="80"/>
              <w:right w:val="nil"/>
            </w:tcBorders>
          </w:tcPr>
          <w:p w14:paraId="5209F5FD" w14:textId="77777777" w:rsidR="0078427B" w:rsidRPr="00C92C19" w:rsidRDefault="0078427B" w:rsidP="00E94AC9">
            <w:pPr>
              <w:spacing w:before="120" w:after="120"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left w:val="nil"/>
              <w:bottom w:val="single" w:sz="4" w:space="0" w:color="7F7F7F" w:themeColor="text1" w:themeTint="80"/>
              <w:right w:val="nil"/>
            </w:tcBorders>
          </w:tcPr>
          <w:p w14:paraId="632EC220" w14:textId="77777777" w:rsidR="0078427B" w:rsidRPr="00C92C19" w:rsidRDefault="0078427B" w:rsidP="00E94AC9">
            <w:pPr>
              <w:spacing w:before="120" w:after="120"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left w:val="nil"/>
              <w:bottom w:val="single" w:sz="4" w:space="0" w:color="7F7F7F" w:themeColor="text1" w:themeTint="80"/>
              <w:right w:val="nil"/>
            </w:tcBorders>
          </w:tcPr>
          <w:p w14:paraId="13DA2FF4" w14:textId="77777777" w:rsidR="0078427B" w:rsidRPr="00C92C19" w:rsidRDefault="0078427B" w:rsidP="00E94AC9">
            <w:pPr>
              <w:spacing w:before="120" w:after="120"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left w:val="nil"/>
              <w:bottom w:val="single" w:sz="4" w:space="0" w:color="7F7F7F" w:themeColor="text1" w:themeTint="80"/>
              <w:right w:val="nil"/>
            </w:tcBorders>
          </w:tcPr>
          <w:p w14:paraId="346E4D74" w14:textId="77777777" w:rsidR="0078427B" w:rsidRPr="00C92C19" w:rsidRDefault="0078427B" w:rsidP="00E94AC9">
            <w:pPr>
              <w:spacing w:before="120" w:after="120"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</w:p>
        </w:tc>
      </w:tr>
      <w:tr w:rsidR="0078427B" w:rsidRPr="00C92C19" w14:paraId="4145C1FD" w14:textId="77777777" w:rsidTr="00E94A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left w:val="nil"/>
              <w:bottom w:val="nil"/>
              <w:right w:val="nil"/>
            </w:tcBorders>
          </w:tcPr>
          <w:p w14:paraId="7AAEBD88" w14:textId="77777777" w:rsidR="0078427B" w:rsidRPr="00C92C19" w:rsidRDefault="0078427B" w:rsidP="00E94AC9">
            <w:pPr>
              <w:spacing w:before="120"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8: Darling Downs (Gatton)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left w:val="nil"/>
              <w:bottom w:val="nil"/>
              <w:right w:val="nil"/>
            </w:tcBorders>
          </w:tcPr>
          <w:p w14:paraId="1CA9F508" w14:textId="77777777" w:rsidR="0078427B" w:rsidRPr="00C92C19" w:rsidRDefault="0078427B" w:rsidP="00E94AC9">
            <w:pPr>
              <w:spacing w:before="120"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1223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left w:val="nil"/>
              <w:bottom w:val="nil"/>
              <w:right w:val="nil"/>
            </w:tcBorders>
          </w:tcPr>
          <w:p w14:paraId="3F29F9AA" w14:textId="77777777" w:rsidR="0078427B" w:rsidRPr="00C92C19" w:rsidRDefault="0078427B" w:rsidP="00E94AC9">
            <w:pPr>
              <w:spacing w:before="120"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1.42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left w:val="nil"/>
              <w:bottom w:val="nil"/>
              <w:right w:val="nil"/>
            </w:tcBorders>
          </w:tcPr>
          <w:p w14:paraId="485BCCB8" w14:textId="77777777" w:rsidR="0078427B" w:rsidRPr="00C92C19" w:rsidRDefault="0078427B" w:rsidP="00E94AC9">
            <w:pPr>
              <w:spacing w:before="120"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1.48 (&lt;0.001)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left w:val="nil"/>
              <w:bottom w:val="nil"/>
              <w:right w:val="nil"/>
            </w:tcBorders>
          </w:tcPr>
          <w:p w14:paraId="04C98025" w14:textId="77777777" w:rsidR="0078427B" w:rsidRPr="00C92C19" w:rsidRDefault="0078427B" w:rsidP="00E94AC9">
            <w:pPr>
              <w:spacing w:before="120"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2 &amp; 5</w:t>
            </w:r>
          </w:p>
        </w:tc>
      </w:tr>
      <w:tr w:rsidR="0078427B" w:rsidRPr="00C92C19" w14:paraId="612B6EFD" w14:textId="77777777" w:rsidTr="00E94AC9">
        <w:trPr>
          <w:trHeight w:val="2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top w:val="nil"/>
              <w:left w:val="nil"/>
              <w:bottom w:val="nil"/>
              <w:right w:val="nil"/>
            </w:tcBorders>
          </w:tcPr>
          <w:p w14:paraId="2C2FE9BE" w14:textId="77777777" w:rsidR="0078427B" w:rsidRPr="00C92C19" w:rsidRDefault="0078427B" w:rsidP="00E94AC9">
            <w:pPr>
              <w:spacing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 xml:space="preserve">9: Logan (Greater Brisbane)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top w:val="nil"/>
              <w:left w:val="nil"/>
              <w:bottom w:val="nil"/>
              <w:right w:val="nil"/>
            </w:tcBorders>
          </w:tcPr>
          <w:p w14:paraId="4526E7E7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755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009B6682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 xml:space="preserve">1.33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top w:val="nil"/>
              <w:left w:val="nil"/>
              <w:bottom w:val="nil"/>
              <w:right w:val="nil"/>
            </w:tcBorders>
          </w:tcPr>
          <w:p w14:paraId="64B837AE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1.36 (&lt;0.001)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0A3CFFBB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2</w:t>
            </w:r>
          </w:p>
        </w:tc>
      </w:tr>
      <w:tr w:rsidR="0078427B" w:rsidRPr="00C92C19" w14:paraId="4ECB84F4" w14:textId="77777777" w:rsidTr="00E94A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top w:val="nil"/>
              <w:left w:val="nil"/>
              <w:bottom w:val="nil"/>
              <w:right w:val="nil"/>
            </w:tcBorders>
          </w:tcPr>
          <w:p w14:paraId="5A4DD9BE" w14:textId="77777777" w:rsidR="0078427B" w:rsidRPr="00C92C19" w:rsidDel="0053658A" w:rsidRDefault="0078427B" w:rsidP="00E94AC9">
            <w:pPr>
              <w:spacing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10: Moreton Bay (Greater Brisbane/Sunshine Coast)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top w:val="nil"/>
              <w:left w:val="nil"/>
              <w:bottom w:val="nil"/>
              <w:right w:val="nil"/>
            </w:tcBorders>
          </w:tcPr>
          <w:p w14:paraId="77A73532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1016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64B0C3EF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top w:val="nil"/>
              <w:left w:val="nil"/>
              <w:bottom w:val="nil"/>
              <w:right w:val="nil"/>
            </w:tcBorders>
          </w:tcPr>
          <w:p w14:paraId="6C59A2EE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1.14 (&lt;0.001)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45CC6F02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2</w:t>
            </w:r>
          </w:p>
        </w:tc>
      </w:tr>
      <w:tr w:rsidR="0078427B" w:rsidRPr="00C92C19" w14:paraId="6AB188F9" w14:textId="77777777" w:rsidTr="00E94AC9">
        <w:trPr>
          <w:trHeight w:val="21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top w:val="nil"/>
              <w:left w:val="nil"/>
              <w:bottom w:val="nil"/>
              <w:right w:val="nil"/>
            </w:tcBorders>
          </w:tcPr>
          <w:p w14:paraId="70B86DB0" w14:textId="77777777" w:rsidR="0078427B" w:rsidRPr="00C92C19" w:rsidDel="0053658A" w:rsidRDefault="0078427B" w:rsidP="00E94AC9">
            <w:pPr>
              <w:spacing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11: Roma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top w:val="nil"/>
              <w:left w:val="nil"/>
              <w:bottom w:val="nil"/>
              <w:right w:val="nil"/>
            </w:tcBorders>
          </w:tcPr>
          <w:p w14:paraId="6E54EC1A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4AF28254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 xml:space="preserve">2.35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top w:val="nil"/>
              <w:left w:val="nil"/>
              <w:bottom w:val="nil"/>
              <w:right w:val="nil"/>
            </w:tcBorders>
          </w:tcPr>
          <w:p w14:paraId="547EA51C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2.36 (&lt;0.001)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1990FFC9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3</w:t>
            </w:r>
          </w:p>
        </w:tc>
      </w:tr>
      <w:tr w:rsidR="0078427B" w:rsidRPr="00C92C19" w14:paraId="06ACD9D0" w14:textId="77777777" w:rsidTr="00E94A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top w:val="nil"/>
              <w:left w:val="nil"/>
              <w:bottom w:val="nil"/>
              <w:right w:val="nil"/>
            </w:tcBorders>
          </w:tcPr>
          <w:p w14:paraId="37E0B92F" w14:textId="77777777" w:rsidR="0078427B" w:rsidRPr="00C92C19" w:rsidDel="0053658A" w:rsidRDefault="0078427B" w:rsidP="00E94AC9">
            <w:pPr>
              <w:spacing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12: Townsville and surrounds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top w:val="nil"/>
              <w:left w:val="nil"/>
              <w:bottom w:val="nil"/>
              <w:right w:val="nil"/>
            </w:tcBorders>
          </w:tcPr>
          <w:p w14:paraId="432D1C29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450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349E33CD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top w:val="nil"/>
              <w:left w:val="nil"/>
              <w:bottom w:val="nil"/>
              <w:right w:val="nil"/>
            </w:tcBorders>
          </w:tcPr>
          <w:p w14:paraId="34361052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1.16 (0.003)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14:paraId="191CF342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</w:t>
            </w:r>
          </w:p>
        </w:tc>
      </w:tr>
      <w:tr w:rsidR="0078427B" w:rsidRPr="00C92C19" w14:paraId="7AB08F12" w14:textId="77777777" w:rsidTr="00E94AC9">
        <w:trPr>
          <w:trHeight w:val="20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4" w:type="pct"/>
            <w:tcBorders>
              <w:top w:val="nil"/>
              <w:left w:val="nil"/>
              <w:right w:val="nil"/>
            </w:tcBorders>
          </w:tcPr>
          <w:p w14:paraId="302CA1D5" w14:textId="77777777" w:rsidR="0078427B" w:rsidRPr="00C92C19" w:rsidDel="0053658A" w:rsidRDefault="0078427B" w:rsidP="00E94AC9">
            <w:pPr>
              <w:spacing w:line="240" w:lineRule="auto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13: Hervey Bay-Maryborough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564" w:type="pct"/>
            <w:tcBorders>
              <w:top w:val="nil"/>
              <w:left w:val="nil"/>
              <w:right w:val="nil"/>
            </w:tcBorders>
          </w:tcPr>
          <w:p w14:paraId="3B4934BB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357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5" w:type="pct"/>
            <w:tcBorders>
              <w:top w:val="nil"/>
              <w:left w:val="nil"/>
              <w:right w:val="nil"/>
            </w:tcBorders>
          </w:tcPr>
          <w:p w14:paraId="0278C74C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1.27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27" w:type="pct"/>
            <w:tcBorders>
              <w:top w:val="nil"/>
              <w:left w:val="nil"/>
              <w:right w:val="nil"/>
            </w:tcBorders>
          </w:tcPr>
          <w:p w14:paraId="6E826E85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1.28 (0.009)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1" w:type="pct"/>
            <w:tcBorders>
              <w:top w:val="nil"/>
              <w:left w:val="nil"/>
              <w:right w:val="nil"/>
            </w:tcBorders>
          </w:tcPr>
          <w:p w14:paraId="1CD6E233" w14:textId="77777777" w:rsidR="0078427B" w:rsidRPr="00C92C19" w:rsidRDefault="0078427B" w:rsidP="00E94AC9">
            <w:pPr>
              <w:spacing w:line="240" w:lineRule="auto"/>
              <w:jc w:val="right"/>
              <w:rPr>
                <w:rFonts w:eastAsiaTheme="minorHAnsi"/>
                <w:bCs/>
                <w:sz w:val="20"/>
                <w:szCs w:val="20"/>
                <w:lang w:eastAsia="en-US"/>
              </w:rPr>
            </w:pPr>
            <w:r w:rsidRPr="00C92C19">
              <w:rPr>
                <w:rFonts w:eastAsiaTheme="minorHAnsi"/>
                <w:bCs/>
                <w:sz w:val="20"/>
                <w:szCs w:val="20"/>
                <w:lang w:eastAsia="en-US"/>
              </w:rPr>
              <w:t>2</w:t>
            </w:r>
          </w:p>
        </w:tc>
      </w:tr>
    </w:tbl>
    <w:p w14:paraId="626DAFDB" w14:textId="77777777" w:rsidR="0078427B" w:rsidRPr="00C92C19" w:rsidRDefault="0078427B" w:rsidP="0078427B">
      <w:pPr>
        <w:spacing w:line="240" w:lineRule="auto"/>
        <w:rPr>
          <w:sz w:val="20"/>
          <w:szCs w:val="20"/>
        </w:rPr>
      </w:pPr>
      <w:r w:rsidRPr="00C92C19">
        <w:rPr>
          <w:sz w:val="20"/>
          <w:szCs w:val="20"/>
        </w:rPr>
        <w:br/>
      </w:r>
      <w:r w:rsidRPr="00C92C19">
        <w:rPr>
          <w:sz w:val="20"/>
          <w:szCs w:val="20"/>
          <w:vertAlign w:val="superscript"/>
        </w:rPr>
        <w:t>a</w:t>
      </w:r>
      <w:r w:rsidRPr="00C92C19">
        <w:rPr>
          <w:sz w:val="20"/>
          <w:szCs w:val="20"/>
        </w:rPr>
        <w:t>Observed/Expected ratio</w:t>
      </w:r>
    </w:p>
    <w:p w14:paraId="25004A63" w14:textId="77777777" w:rsidR="0078427B" w:rsidRPr="00C92C19" w:rsidRDefault="0078427B" w:rsidP="0078427B">
      <w:pPr>
        <w:spacing w:line="240" w:lineRule="auto"/>
        <w:rPr>
          <w:sz w:val="20"/>
          <w:szCs w:val="20"/>
        </w:rPr>
      </w:pPr>
      <w:r w:rsidRPr="00C92C19">
        <w:rPr>
          <w:sz w:val="20"/>
          <w:szCs w:val="20"/>
          <w:vertAlign w:val="superscript"/>
        </w:rPr>
        <w:t>b</w:t>
      </w:r>
      <w:r w:rsidRPr="00C92C19">
        <w:rPr>
          <w:sz w:val="20"/>
          <w:szCs w:val="20"/>
        </w:rPr>
        <w:t>Climate zone key:</w:t>
      </w:r>
      <w:r w:rsidRPr="00C92C19">
        <w:rPr>
          <w:sz w:val="20"/>
          <w:szCs w:val="20"/>
        </w:rPr>
        <w:br/>
        <w:t>1 = High humidity summer, warm winter (tropical)</w:t>
      </w:r>
      <w:r w:rsidRPr="00C92C19">
        <w:rPr>
          <w:sz w:val="20"/>
          <w:szCs w:val="20"/>
        </w:rPr>
        <w:br/>
        <w:t>2 = Warm humid summer, mild winter (subtropical)</w:t>
      </w:r>
      <w:r w:rsidRPr="00C92C19">
        <w:rPr>
          <w:sz w:val="20"/>
          <w:szCs w:val="20"/>
        </w:rPr>
        <w:br/>
        <w:t>3 = Hot dry summer, warm winter (semi-arid/arid)</w:t>
      </w:r>
      <w:r w:rsidRPr="00C92C19">
        <w:rPr>
          <w:sz w:val="20"/>
          <w:szCs w:val="20"/>
        </w:rPr>
        <w:br/>
        <w:t>5 = Warm temperate</w:t>
      </w:r>
    </w:p>
    <w:p w14:paraId="17328C0A" w14:textId="77777777" w:rsidR="0078427B" w:rsidRPr="00C92C19" w:rsidRDefault="0078427B" w:rsidP="0078427B">
      <w:pPr>
        <w:spacing w:line="240" w:lineRule="auto"/>
        <w:rPr>
          <w:sz w:val="16"/>
          <w:szCs w:val="16"/>
        </w:rPr>
      </w:pPr>
      <w:r w:rsidRPr="00C92C19">
        <w:rPr>
          <w:sz w:val="16"/>
          <w:szCs w:val="16"/>
        </w:rPr>
        <w:br w:type="page"/>
      </w:r>
    </w:p>
    <w:p w14:paraId="09330778" w14:textId="77777777" w:rsidR="0078427B" w:rsidRPr="00C92C19" w:rsidRDefault="0078427B" w:rsidP="0078427B">
      <w:pPr>
        <w:spacing w:line="240" w:lineRule="auto"/>
      </w:pPr>
      <w:r w:rsidRPr="00C92C19">
        <w:rPr>
          <w:b/>
          <w:bCs/>
        </w:rPr>
        <w:lastRenderedPageBreak/>
        <w:t>Supporting information, table 3.</w:t>
      </w:r>
      <w:r w:rsidRPr="00C92C19">
        <w:t xml:space="preserve"> Incidence of RSV notifications in Queensland per 1,000 infants aged &lt;2 years, by year, epidemiological week and climate zone of residence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78427B" w:rsidRPr="00C92C19" w14:paraId="2D5DB23A" w14:textId="77777777" w:rsidTr="00E94AC9">
        <w:tc>
          <w:tcPr>
            <w:tcW w:w="1803" w:type="dxa"/>
            <w:vAlign w:val="center"/>
          </w:tcPr>
          <w:p w14:paraId="05B2440A" w14:textId="77777777" w:rsidR="0078427B" w:rsidRPr="001B2272" w:rsidRDefault="0078427B" w:rsidP="00E94AC9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1B2272">
              <w:rPr>
                <w:b/>
                <w:bCs/>
                <w:sz w:val="20"/>
                <w:szCs w:val="20"/>
              </w:rPr>
              <w:t>Epidemiological week, by year</w:t>
            </w:r>
          </w:p>
        </w:tc>
        <w:tc>
          <w:tcPr>
            <w:tcW w:w="1803" w:type="dxa"/>
            <w:vAlign w:val="center"/>
          </w:tcPr>
          <w:p w14:paraId="22E8E503" w14:textId="77777777" w:rsidR="0078427B" w:rsidRPr="001B2272" w:rsidRDefault="0078427B" w:rsidP="00E94AC9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1B2272">
              <w:rPr>
                <w:b/>
                <w:bCs/>
                <w:sz w:val="20"/>
                <w:szCs w:val="20"/>
              </w:rPr>
              <w:t>Incidence</w:t>
            </w:r>
            <w:r w:rsidRPr="001B2272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r w:rsidRPr="001B2272">
              <w:rPr>
                <w:b/>
                <w:bCs/>
                <w:sz w:val="20"/>
                <w:szCs w:val="20"/>
              </w:rPr>
              <w:t>, zone 1 (tropical)</w:t>
            </w:r>
          </w:p>
        </w:tc>
        <w:tc>
          <w:tcPr>
            <w:tcW w:w="1803" w:type="dxa"/>
            <w:vAlign w:val="center"/>
          </w:tcPr>
          <w:p w14:paraId="5BA67277" w14:textId="77777777" w:rsidR="0078427B" w:rsidRPr="001B2272" w:rsidRDefault="0078427B" w:rsidP="00E94AC9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1B2272">
              <w:rPr>
                <w:b/>
                <w:bCs/>
                <w:sz w:val="20"/>
                <w:szCs w:val="20"/>
              </w:rPr>
              <w:t>Incidence</w:t>
            </w:r>
            <w:r w:rsidRPr="001B2272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r w:rsidRPr="001B2272">
              <w:rPr>
                <w:b/>
                <w:bCs/>
                <w:sz w:val="20"/>
                <w:szCs w:val="20"/>
              </w:rPr>
              <w:t>, zone 2 (subtropical)</w:t>
            </w:r>
          </w:p>
        </w:tc>
        <w:tc>
          <w:tcPr>
            <w:tcW w:w="1803" w:type="dxa"/>
            <w:vAlign w:val="center"/>
          </w:tcPr>
          <w:p w14:paraId="1B8218EC" w14:textId="77777777" w:rsidR="0078427B" w:rsidRPr="00784F64" w:rsidRDefault="0078427B" w:rsidP="00E94AC9">
            <w:pPr>
              <w:spacing w:line="240" w:lineRule="auto"/>
              <w:jc w:val="right"/>
              <w:rPr>
                <w:b/>
                <w:bCs/>
                <w:sz w:val="20"/>
                <w:szCs w:val="20"/>
                <w:lang w:val="pt-PT"/>
              </w:rPr>
            </w:pPr>
            <w:r w:rsidRPr="00784F64">
              <w:rPr>
                <w:b/>
                <w:bCs/>
                <w:sz w:val="20"/>
                <w:szCs w:val="20"/>
                <w:lang w:val="pt-PT"/>
              </w:rPr>
              <w:t>Incidence</w:t>
            </w:r>
            <w:r w:rsidRPr="00784F64">
              <w:rPr>
                <w:b/>
                <w:bCs/>
                <w:sz w:val="20"/>
                <w:szCs w:val="20"/>
                <w:vertAlign w:val="superscript"/>
                <w:lang w:val="pt-PT"/>
              </w:rPr>
              <w:t>a</w:t>
            </w:r>
            <w:r w:rsidRPr="00784F64">
              <w:rPr>
                <w:b/>
                <w:bCs/>
                <w:sz w:val="20"/>
                <w:szCs w:val="20"/>
                <w:lang w:val="pt-PT"/>
              </w:rPr>
              <w:t>, zone 3 (arid/semi-arid)</w:t>
            </w:r>
          </w:p>
        </w:tc>
        <w:tc>
          <w:tcPr>
            <w:tcW w:w="1804" w:type="dxa"/>
            <w:vAlign w:val="center"/>
          </w:tcPr>
          <w:p w14:paraId="6902D978" w14:textId="77777777" w:rsidR="0078427B" w:rsidRPr="001B2272" w:rsidRDefault="0078427B" w:rsidP="00E94AC9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1B2272">
              <w:rPr>
                <w:b/>
                <w:bCs/>
                <w:sz w:val="20"/>
                <w:szCs w:val="20"/>
              </w:rPr>
              <w:t>Incidence</w:t>
            </w:r>
            <w:r w:rsidRPr="001B2272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r w:rsidRPr="001B2272">
              <w:rPr>
                <w:b/>
                <w:bCs/>
                <w:sz w:val="20"/>
                <w:szCs w:val="20"/>
              </w:rPr>
              <w:t>, zone 5 (warm temperate)</w:t>
            </w:r>
          </w:p>
        </w:tc>
      </w:tr>
      <w:tr w:rsidR="0078427B" w:rsidRPr="00C92C19" w14:paraId="37D83D6D" w14:textId="77777777" w:rsidTr="00E94AC9">
        <w:tc>
          <w:tcPr>
            <w:tcW w:w="1803" w:type="dxa"/>
            <w:shd w:val="clear" w:color="auto" w:fill="E8E8E8" w:themeFill="background2"/>
            <w:vAlign w:val="center"/>
          </w:tcPr>
          <w:p w14:paraId="7E8B288B" w14:textId="77777777" w:rsidR="0078427B" w:rsidRPr="00C92C19" w:rsidRDefault="0078427B" w:rsidP="00E94AC9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C92C19">
              <w:rPr>
                <w:b/>
                <w:bCs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1803" w:type="dxa"/>
            <w:shd w:val="clear" w:color="auto" w:fill="E8E8E8" w:themeFill="background2"/>
            <w:vAlign w:val="center"/>
          </w:tcPr>
          <w:p w14:paraId="3B9F55A8" w14:textId="77777777" w:rsidR="0078427B" w:rsidRPr="00C92C19" w:rsidRDefault="0078427B" w:rsidP="00E94AC9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803" w:type="dxa"/>
            <w:shd w:val="clear" w:color="auto" w:fill="E8E8E8" w:themeFill="background2"/>
            <w:vAlign w:val="center"/>
          </w:tcPr>
          <w:p w14:paraId="6AA5DCEE" w14:textId="77777777" w:rsidR="0078427B" w:rsidRPr="00C92C19" w:rsidRDefault="0078427B" w:rsidP="00E94AC9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803" w:type="dxa"/>
            <w:shd w:val="clear" w:color="auto" w:fill="E8E8E8" w:themeFill="background2"/>
            <w:vAlign w:val="center"/>
          </w:tcPr>
          <w:p w14:paraId="78197A90" w14:textId="77777777" w:rsidR="0078427B" w:rsidRPr="00C92C19" w:rsidRDefault="0078427B" w:rsidP="00E94AC9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804" w:type="dxa"/>
            <w:shd w:val="clear" w:color="auto" w:fill="E8E8E8" w:themeFill="background2"/>
            <w:vAlign w:val="center"/>
          </w:tcPr>
          <w:p w14:paraId="047FD9EE" w14:textId="77777777" w:rsidR="0078427B" w:rsidRPr="00C92C19" w:rsidRDefault="0078427B" w:rsidP="00E94AC9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78427B" w:rsidRPr="00C92C19" w14:paraId="52A86782" w14:textId="77777777" w:rsidTr="00E94AC9">
        <w:tc>
          <w:tcPr>
            <w:tcW w:w="1803" w:type="dxa"/>
            <w:vAlign w:val="center"/>
          </w:tcPr>
          <w:p w14:paraId="7DB960C0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803" w:type="dxa"/>
            <w:vAlign w:val="center"/>
          </w:tcPr>
          <w:p w14:paraId="4BC1A40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803" w:type="dxa"/>
            <w:vAlign w:val="center"/>
          </w:tcPr>
          <w:p w14:paraId="5EBD96C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803" w:type="dxa"/>
            <w:vAlign w:val="center"/>
          </w:tcPr>
          <w:p w14:paraId="2A4D1C2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804" w:type="dxa"/>
            <w:vAlign w:val="center"/>
          </w:tcPr>
          <w:p w14:paraId="6B3E5DF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6DE8400A" w14:textId="77777777" w:rsidTr="00E94AC9">
        <w:tc>
          <w:tcPr>
            <w:tcW w:w="1803" w:type="dxa"/>
            <w:vAlign w:val="center"/>
          </w:tcPr>
          <w:p w14:paraId="2197D3D9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803" w:type="dxa"/>
            <w:vAlign w:val="center"/>
          </w:tcPr>
          <w:p w14:paraId="58A6FBB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803" w:type="dxa"/>
            <w:vAlign w:val="center"/>
          </w:tcPr>
          <w:p w14:paraId="19131A5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803" w:type="dxa"/>
            <w:vAlign w:val="center"/>
          </w:tcPr>
          <w:p w14:paraId="0CE6F97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13FD0CF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7D0B785E" w14:textId="77777777" w:rsidTr="00E94AC9">
        <w:tc>
          <w:tcPr>
            <w:tcW w:w="1803" w:type="dxa"/>
            <w:vAlign w:val="center"/>
          </w:tcPr>
          <w:p w14:paraId="01EDC2B0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803" w:type="dxa"/>
            <w:vAlign w:val="center"/>
          </w:tcPr>
          <w:p w14:paraId="1952819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803" w:type="dxa"/>
            <w:vAlign w:val="center"/>
          </w:tcPr>
          <w:p w14:paraId="0D41C19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803" w:type="dxa"/>
            <w:vAlign w:val="center"/>
          </w:tcPr>
          <w:p w14:paraId="2EAD936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53FBC6E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650265A5" w14:textId="77777777" w:rsidTr="00E94AC9">
        <w:tc>
          <w:tcPr>
            <w:tcW w:w="1803" w:type="dxa"/>
            <w:vAlign w:val="center"/>
          </w:tcPr>
          <w:p w14:paraId="3C159B2B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803" w:type="dxa"/>
            <w:vAlign w:val="center"/>
          </w:tcPr>
          <w:p w14:paraId="23EEA58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803" w:type="dxa"/>
            <w:vAlign w:val="center"/>
          </w:tcPr>
          <w:p w14:paraId="1551DF6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803" w:type="dxa"/>
            <w:vAlign w:val="center"/>
          </w:tcPr>
          <w:p w14:paraId="00F4295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31E2CDE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242538A4" w14:textId="77777777" w:rsidTr="00E94AC9">
        <w:tc>
          <w:tcPr>
            <w:tcW w:w="1803" w:type="dxa"/>
            <w:vAlign w:val="center"/>
          </w:tcPr>
          <w:p w14:paraId="280255E7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803" w:type="dxa"/>
            <w:vAlign w:val="center"/>
          </w:tcPr>
          <w:p w14:paraId="7CA650B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803" w:type="dxa"/>
            <w:vAlign w:val="center"/>
          </w:tcPr>
          <w:p w14:paraId="137449F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803" w:type="dxa"/>
            <w:vAlign w:val="center"/>
          </w:tcPr>
          <w:p w14:paraId="6F4734F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19C7E19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705E0ADB" w14:textId="77777777" w:rsidTr="00E94AC9">
        <w:tc>
          <w:tcPr>
            <w:tcW w:w="1803" w:type="dxa"/>
            <w:vAlign w:val="center"/>
          </w:tcPr>
          <w:p w14:paraId="42FAB190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803" w:type="dxa"/>
            <w:vAlign w:val="center"/>
          </w:tcPr>
          <w:p w14:paraId="267AADD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803" w:type="dxa"/>
            <w:vAlign w:val="center"/>
          </w:tcPr>
          <w:p w14:paraId="4B6AEFD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803" w:type="dxa"/>
            <w:vAlign w:val="center"/>
          </w:tcPr>
          <w:p w14:paraId="6080A8F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42DE974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63142FBD" w14:textId="77777777" w:rsidTr="00E94AC9">
        <w:tc>
          <w:tcPr>
            <w:tcW w:w="1803" w:type="dxa"/>
            <w:vAlign w:val="center"/>
          </w:tcPr>
          <w:p w14:paraId="62D356C3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803" w:type="dxa"/>
            <w:vAlign w:val="center"/>
          </w:tcPr>
          <w:p w14:paraId="60B4638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3" w:type="dxa"/>
            <w:vAlign w:val="center"/>
          </w:tcPr>
          <w:p w14:paraId="035C544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803" w:type="dxa"/>
            <w:vAlign w:val="center"/>
          </w:tcPr>
          <w:p w14:paraId="081A97F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7F43B21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576F6CA8" w14:textId="77777777" w:rsidTr="00E94AC9">
        <w:tc>
          <w:tcPr>
            <w:tcW w:w="1803" w:type="dxa"/>
            <w:vAlign w:val="center"/>
          </w:tcPr>
          <w:p w14:paraId="18784A97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803" w:type="dxa"/>
            <w:vAlign w:val="center"/>
          </w:tcPr>
          <w:p w14:paraId="59D2500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803" w:type="dxa"/>
            <w:vAlign w:val="center"/>
          </w:tcPr>
          <w:p w14:paraId="7455203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803" w:type="dxa"/>
            <w:vAlign w:val="center"/>
          </w:tcPr>
          <w:p w14:paraId="00C0D71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010928D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4271C759" w14:textId="77777777" w:rsidTr="00E94AC9">
        <w:tc>
          <w:tcPr>
            <w:tcW w:w="1803" w:type="dxa"/>
            <w:vAlign w:val="center"/>
          </w:tcPr>
          <w:p w14:paraId="68A85E1A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803" w:type="dxa"/>
            <w:vAlign w:val="center"/>
          </w:tcPr>
          <w:p w14:paraId="1E2F00B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803" w:type="dxa"/>
            <w:vAlign w:val="center"/>
          </w:tcPr>
          <w:p w14:paraId="0C3B03D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803" w:type="dxa"/>
            <w:vAlign w:val="center"/>
          </w:tcPr>
          <w:p w14:paraId="4F0FDC2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2E7E683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7BD494AD" w14:textId="77777777" w:rsidTr="00E94AC9">
        <w:tc>
          <w:tcPr>
            <w:tcW w:w="1803" w:type="dxa"/>
            <w:vAlign w:val="center"/>
          </w:tcPr>
          <w:p w14:paraId="21F97D59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803" w:type="dxa"/>
            <w:vAlign w:val="center"/>
          </w:tcPr>
          <w:p w14:paraId="7B4A74E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803" w:type="dxa"/>
            <w:vAlign w:val="center"/>
          </w:tcPr>
          <w:p w14:paraId="7273BD3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803" w:type="dxa"/>
            <w:vAlign w:val="center"/>
          </w:tcPr>
          <w:p w14:paraId="5D30197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194EB72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0916EACD" w14:textId="77777777" w:rsidTr="00E94AC9">
        <w:tc>
          <w:tcPr>
            <w:tcW w:w="1803" w:type="dxa"/>
            <w:vAlign w:val="center"/>
          </w:tcPr>
          <w:p w14:paraId="25589E52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803" w:type="dxa"/>
            <w:vAlign w:val="center"/>
          </w:tcPr>
          <w:p w14:paraId="53BE71C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803" w:type="dxa"/>
            <w:vAlign w:val="center"/>
          </w:tcPr>
          <w:p w14:paraId="4C20A04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803" w:type="dxa"/>
            <w:vAlign w:val="center"/>
          </w:tcPr>
          <w:p w14:paraId="1AB1F00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3753134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2F3D00EC" w14:textId="77777777" w:rsidTr="00E94AC9">
        <w:tc>
          <w:tcPr>
            <w:tcW w:w="1803" w:type="dxa"/>
            <w:vAlign w:val="center"/>
          </w:tcPr>
          <w:p w14:paraId="4F3A7ECF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803" w:type="dxa"/>
            <w:vAlign w:val="center"/>
          </w:tcPr>
          <w:p w14:paraId="121F97D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803" w:type="dxa"/>
            <w:vAlign w:val="center"/>
          </w:tcPr>
          <w:p w14:paraId="6111591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803" w:type="dxa"/>
            <w:vAlign w:val="center"/>
          </w:tcPr>
          <w:p w14:paraId="7192B6F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2482211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05E948DC" w14:textId="77777777" w:rsidTr="00E94AC9">
        <w:tc>
          <w:tcPr>
            <w:tcW w:w="1803" w:type="dxa"/>
            <w:vAlign w:val="center"/>
          </w:tcPr>
          <w:p w14:paraId="525917BA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803" w:type="dxa"/>
            <w:vAlign w:val="center"/>
          </w:tcPr>
          <w:p w14:paraId="3EF02B0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803" w:type="dxa"/>
            <w:vAlign w:val="center"/>
          </w:tcPr>
          <w:p w14:paraId="1EAFEAC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803" w:type="dxa"/>
            <w:vAlign w:val="center"/>
          </w:tcPr>
          <w:p w14:paraId="5DCE034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436146E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7C6654C1" w14:textId="77777777" w:rsidTr="00E94AC9">
        <w:tc>
          <w:tcPr>
            <w:tcW w:w="1803" w:type="dxa"/>
            <w:vAlign w:val="center"/>
          </w:tcPr>
          <w:p w14:paraId="619CE3F4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803" w:type="dxa"/>
            <w:vAlign w:val="center"/>
          </w:tcPr>
          <w:p w14:paraId="5AE2052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803" w:type="dxa"/>
            <w:vAlign w:val="center"/>
          </w:tcPr>
          <w:p w14:paraId="2BEC3FC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803" w:type="dxa"/>
            <w:vAlign w:val="center"/>
          </w:tcPr>
          <w:p w14:paraId="2158496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5304DB8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4E600526" w14:textId="77777777" w:rsidTr="00E94AC9">
        <w:tc>
          <w:tcPr>
            <w:tcW w:w="1803" w:type="dxa"/>
            <w:vAlign w:val="center"/>
          </w:tcPr>
          <w:p w14:paraId="7CCE6F57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803" w:type="dxa"/>
            <w:vAlign w:val="center"/>
          </w:tcPr>
          <w:p w14:paraId="169246E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803" w:type="dxa"/>
            <w:vAlign w:val="center"/>
          </w:tcPr>
          <w:p w14:paraId="04B7E8B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1.38</w:t>
            </w:r>
          </w:p>
        </w:tc>
        <w:tc>
          <w:tcPr>
            <w:tcW w:w="1803" w:type="dxa"/>
            <w:vAlign w:val="center"/>
          </w:tcPr>
          <w:p w14:paraId="1E67563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7D62B25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0.37</w:t>
            </w:r>
          </w:p>
        </w:tc>
      </w:tr>
      <w:tr w:rsidR="0078427B" w:rsidRPr="00C92C19" w14:paraId="0DF61F80" w14:textId="77777777" w:rsidTr="00E94AC9">
        <w:tc>
          <w:tcPr>
            <w:tcW w:w="1803" w:type="dxa"/>
            <w:vAlign w:val="center"/>
          </w:tcPr>
          <w:p w14:paraId="54B26B54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803" w:type="dxa"/>
            <w:vAlign w:val="center"/>
          </w:tcPr>
          <w:p w14:paraId="5BCC5E4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803" w:type="dxa"/>
            <w:vAlign w:val="center"/>
          </w:tcPr>
          <w:p w14:paraId="4A492DF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803" w:type="dxa"/>
            <w:vAlign w:val="center"/>
          </w:tcPr>
          <w:p w14:paraId="74765A9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7B7D38B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4879B534" w14:textId="77777777" w:rsidTr="00E94AC9">
        <w:tc>
          <w:tcPr>
            <w:tcW w:w="1803" w:type="dxa"/>
            <w:vAlign w:val="center"/>
          </w:tcPr>
          <w:p w14:paraId="36232294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803" w:type="dxa"/>
            <w:vAlign w:val="center"/>
          </w:tcPr>
          <w:p w14:paraId="7CF260A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803" w:type="dxa"/>
            <w:vAlign w:val="center"/>
          </w:tcPr>
          <w:p w14:paraId="7971EAA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803" w:type="dxa"/>
            <w:vAlign w:val="center"/>
          </w:tcPr>
          <w:p w14:paraId="22443E1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2F0E08F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0.37</w:t>
            </w:r>
          </w:p>
        </w:tc>
      </w:tr>
      <w:tr w:rsidR="0078427B" w:rsidRPr="00C92C19" w14:paraId="0A5BED10" w14:textId="77777777" w:rsidTr="00E94AC9">
        <w:tc>
          <w:tcPr>
            <w:tcW w:w="1803" w:type="dxa"/>
            <w:vAlign w:val="center"/>
          </w:tcPr>
          <w:p w14:paraId="002979D1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803" w:type="dxa"/>
            <w:vAlign w:val="center"/>
          </w:tcPr>
          <w:p w14:paraId="5232E5F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803" w:type="dxa"/>
            <w:vAlign w:val="center"/>
          </w:tcPr>
          <w:p w14:paraId="05AC566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2.86</w:t>
            </w:r>
          </w:p>
        </w:tc>
        <w:tc>
          <w:tcPr>
            <w:tcW w:w="1803" w:type="dxa"/>
            <w:vAlign w:val="center"/>
          </w:tcPr>
          <w:p w14:paraId="3F7B54F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7977F76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1.29</w:t>
            </w:r>
          </w:p>
        </w:tc>
      </w:tr>
      <w:tr w:rsidR="0078427B" w:rsidRPr="00C92C19" w14:paraId="4FD3F48D" w14:textId="77777777" w:rsidTr="00E94AC9">
        <w:tc>
          <w:tcPr>
            <w:tcW w:w="1803" w:type="dxa"/>
            <w:vAlign w:val="center"/>
          </w:tcPr>
          <w:p w14:paraId="03A237FD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803" w:type="dxa"/>
            <w:vAlign w:val="center"/>
          </w:tcPr>
          <w:p w14:paraId="014A88B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803" w:type="dxa"/>
            <w:vAlign w:val="center"/>
          </w:tcPr>
          <w:p w14:paraId="236C1AA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3.56</w:t>
            </w:r>
          </w:p>
        </w:tc>
        <w:tc>
          <w:tcPr>
            <w:tcW w:w="1803" w:type="dxa"/>
            <w:vAlign w:val="center"/>
          </w:tcPr>
          <w:p w14:paraId="0547D67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804" w:type="dxa"/>
            <w:vAlign w:val="center"/>
          </w:tcPr>
          <w:p w14:paraId="2FFB1EA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2.40</w:t>
            </w:r>
          </w:p>
        </w:tc>
      </w:tr>
      <w:tr w:rsidR="0078427B" w:rsidRPr="00C92C19" w14:paraId="36F4B58A" w14:textId="77777777" w:rsidTr="00E94AC9">
        <w:tc>
          <w:tcPr>
            <w:tcW w:w="1803" w:type="dxa"/>
            <w:vAlign w:val="center"/>
          </w:tcPr>
          <w:p w14:paraId="11599B6E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803" w:type="dxa"/>
            <w:vAlign w:val="center"/>
          </w:tcPr>
          <w:p w14:paraId="35AC90C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2.12</w:t>
            </w:r>
          </w:p>
        </w:tc>
        <w:tc>
          <w:tcPr>
            <w:tcW w:w="1803" w:type="dxa"/>
            <w:vAlign w:val="center"/>
          </w:tcPr>
          <w:p w14:paraId="383BA0A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6.05</w:t>
            </w:r>
          </w:p>
        </w:tc>
        <w:tc>
          <w:tcPr>
            <w:tcW w:w="1803" w:type="dxa"/>
            <w:vAlign w:val="center"/>
          </w:tcPr>
          <w:p w14:paraId="628FDA0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804" w:type="dxa"/>
            <w:vAlign w:val="center"/>
          </w:tcPr>
          <w:p w14:paraId="43ABF57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4.06</w:t>
            </w:r>
          </w:p>
        </w:tc>
      </w:tr>
      <w:tr w:rsidR="0078427B" w:rsidRPr="00C92C19" w14:paraId="430BA547" w14:textId="77777777" w:rsidTr="00E94AC9">
        <w:tc>
          <w:tcPr>
            <w:tcW w:w="1803" w:type="dxa"/>
            <w:vAlign w:val="center"/>
          </w:tcPr>
          <w:p w14:paraId="64E54AC5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803" w:type="dxa"/>
            <w:vAlign w:val="center"/>
          </w:tcPr>
          <w:p w14:paraId="4B72470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803" w:type="dxa"/>
            <w:vAlign w:val="center"/>
          </w:tcPr>
          <w:p w14:paraId="7A1B9AC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7.38</w:t>
            </w:r>
          </w:p>
        </w:tc>
        <w:tc>
          <w:tcPr>
            <w:tcW w:w="1803" w:type="dxa"/>
            <w:vAlign w:val="center"/>
          </w:tcPr>
          <w:p w14:paraId="100CB55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804" w:type="dxa"/>
            <w:vAlign w:val="center"/>
          </w:tcPr>
          <w:p w14:paraId="529541D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7.20</w:t>
            </w:r>
          </w:p>
        </w:tc>
      </w:tr>
      <w:tr w:rsidR="0078427B" w:rsidRPr="00C92C19" w14:paraId="6C60E9F3" w14:textId="77777777" w:rsidTr="00E94AC9">
        <w:tc>
          <w:tcPr>
            <w:tcW w:w="1803" w:type="dxa"/>
            <w:vAlign w:val="center"/>
          </w:tcPr>
          <w:p w14:paraId="30D07C45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803" w:type="dxa"/>
            <w:vAlign w:val="center"/>
          </w:tcPr>
          <w:p w14:paraId="493C36F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803" w:type="dxa"/>
            <w:vAlign w:val="center"/>
          </w:tcPr>
          <w:p w14:paraId="26164C2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8.18</w:t>
            </w:r>
          </w:p>
        </w:tc>
        <w:tc>
          <w:tcPr>
            <w:tcW w:w="1803" w:type="dxa"/>
            <w:vAlign w:val="center"/>
          </w:tcPr>
          <w:p w14:paraId="4074F9A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804" w:type="dxa"/>
            <w:vAlign w:val="center"/>
          </w:tcPr>
          <w:p w14:paraId="629AEC1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6.83</w:t>
            </w:r>
          </w:p>
        </w:tc>
      </w:tr>
      <w:tr w:rsidR="0078427B" w:rsidRPr="00C92C19" w14:paraId="03B0DDE1" w14:textId="77777777" w:rsidTr="00E94AC9">
        <w:tc>
          <w:tcPr>
            <w:tcW w:w="1803" w:type="dxa"/>
            <w:vAlign w:val="center"/>
          </w:tcPr>
          <w:p w14:paraId="5CFC122D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803" w:type="dxa"/>
            <w:vAlign w:val="center"/>
          </w:tcPr>
          <w:p w14:paraId="4D522EC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3.65</w:t>
            </w:r>
          </w:p>
        </w:tc>
        <w:tc>
          <w:tcPr>
            <w:tcW w:w="1803" w:type="dxa"/>
            <w:vAlign w:val="center"/>
          </w:tcPr>
          <w:p w14:paraId="64D9476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6.78</w:t>
            </w:r>
          </w:p>
        </w:tc>
        <w:tc>
          <w:tcPr>
            <w:tcW w:w="1803" w:type="dxa"/>
            <w:vAlign w:val="center"/>
          </w:tcPr>
          <w:p w14:paraId="7E94523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804" w:type="dxa"/>
            <w:vAlign w:val="center"/>
          </w:tcPr>
          <w:p w14:paraId="1B22089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10.90</w:t>
            </w:r>
          </w:p>
        </w:tc>
      </w:tr>
      <w:tr w:rsidR="0078427B" w:rsidRPr="00C92C19" w14:paraId="5FF9498E" w14:textId="77777777" w:rsidTr="00E94AC9">
        <w:tc>
          <w:tcPr>
            <w:tcW w:w="1803" w:type="dxa"/>
            <w:vAlign w:val="center"/>
          </w:tcPr>
          <w:p w14:paraId="333CC3BA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803" w:type="dxa"/>
            <w:vAlign w:val="center"/>
          </w:tcPr>
          <w:p w14:paraId="3D2D78E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5.01</w:t>
            </w:r>
          </w:p>
        </w:tc>
        <w:tc>
          <w:tcPr>
            <w:tcW w:w="1803" w:type="dxa"/>
            <w:vAlign w:val="center"/>
          </w:tcPr>
          <w:p w14:paraId="1483466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6.02</w:t>
            </w:r>
          </w:p>
        </w:tc>
        <w:tc>
          <w:tcPr>
            <w:tcW w:w="1803" w:type="dxa"/>
            <w:vAlign w:val="center"/>
          </w:tcPr>
          <w:p w14:paraId="0B3192A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3.45</w:t>
            </w:r>
          </w:p>
        </w:tc>
        <w:tc>
          <w:tcPr>
            <w:tcW w:w="1804" w:type="dxa"/>
            <w:vAlign w:val="center"/>
          </w:tcPr>
          <w:p w14:paraId="07D3B5F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12.74</w:t>
            </w:r>
          </w:p>
        </w:tc>
      </w:tr>
      <w:tr w:rsidR="0078427B" w:rsidRPr="00C92C19" w14:paraId="7010552D" w14:textId="77777777" w:rsidTr="00E94AC9">
        <w:tc>
          <w:tcPr>
            <w:tcW w:w="1803" w:type="dxa"/>
            <w:vAlign w:val="center"/>
          </w:tcPr>
          <w:p w14:paraId="7987B196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803" w:type="dxa"/>
            <w:vAlign w:val="center"/>
          </w:tcPr>
          <w:p w14:paraId="65B4C1F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5.78</w:t>
            </w:r>
          </w:p>
        </w:tc>
        <w:tc>
          <w:tcPr>
            <w:tcW w:w="1803" w:type="dxa"/>
            <w:vAlign w:val="center"/>
          </w:tcPr>
          <w:p w14:paraId="6283533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5.10</w:t>
            </w:r>
          </w:p>
        </w:tc>
        <w:tc>
          <w:tcPr>
            <w:tcW w:w="1803" w:type="dxa"/>
            <w:vAlign w:val="center"/>
          </w:tcPr>
          <w:p w14:paraId="631D31C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6.47</w:t>
            </w:r>
          </w:p>
        </w:tc>
        <w:tc>
          <w:tcPr>
            <w:tcW w:w="1804" w:type="dxa"/>
            <w:vAlign w:val="center"/>
          </w:tcPr>
          <w:p w14:paraId="720CCC8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10.90</w:t>
            </w:r>
          </w:p>
        </w:tc>
      </w:tr>
      <w:tr w:rsidR="0078427B" w:rsidRPr="00C92C19" w14:paraId="0445603A" w14:textId="77777777" w:rsidTr="00E94AC9">
        <w:tc>
          <w:tcPr>
            <w:tcW w:w="1803" w:type="dxa"/>
            <w:vAlign w:val="center"/>
          </w:tcPr>
          <w:p w14:paraId="3DA08746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803" w:type="dxa"/>
            <w:vAlign w:val="center"/>
          </w:tcPr>
          <w:p w14:paraId="52725FD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5.86</w:t>
            </w:r>
          </w:p>
        </w:tc>
        <w:tc>
          <w:tcPr>
            <w:tcW w:w="1803" w:type="dxa"/>
            <w:vAlign w:val="center"/>
          </w:tcPr>
          <w:p w14:paraId="08D4C6E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4.87</w:t>
            </w:r>
          </w:p>
        </w:tc>
        <w:tc>
          <w:tcPr>
            <w:tcW w:w="1803" w:type="dxa"/>
            <w:vAlign w:val="center"/>
          </w:tcPr>
          <w:p w14:paraId="65DE698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10.78</w:t>
            </w:r>
          </w:p>
        </w:tc>
        <w:tc>
          <w:tcPr>
            <w:tcW w:w="1804" w:type="dxa"/>
            <w:vAlign w:val="center"/>
          </w:tcPr>
          <w:p w14:paraId="2084087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7.39</w:t>
            </w:r>
          </w:p>
        </w:tc>
      </w:tr>
      <w:tr w:rsidR="0078427B" w:rsidRPr="00C92C19" w14:paraId="09AE4826" w14:textId="77777777" w:rsidTr="00E94AC9">
        <w:tc>
          <w:tcPr>
            <w:tcW w:w="1803" w:type="dxa"/>
            <w:vAlign w:val="center"/>
          </w:tcPr>
          <w:p w14:paraId="74893DE0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1803" w:type="dxa"/>
            <w:vAlign w:val="center"/>
          </w:tcPr>
          <w:p w14:paraId="5017AC0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4.84</w:t>
            </w:r>
          </w:p>
        </w:tc>
        <w:tc>
          <w:tcPr>
            <w:tcW w:w="1803" w:type="dxa"/>
            <w:vAlign w:val="center"/>
          </w:tcPr>
          <w:p w14:paraId="372FEA9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3.67</w:t>
            </w:r>
          </w:p>
        </w:tc>
        <w:tc>
          <w:tcPr>
            <w:tcW w:w="1803" w:type="dxa"/>
            <w:vAlign w:val="center"/>
          </w:tcPr>
          <w:p w14:paraId="4447F02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6.04</w:t>
            </w:r>
          </w:p>
        </w:tc>
        <w:tc>
          <w:tcPr>
            <w:tcW w:w="1804" w:type="dxa"/>
            <w:vAlign w:val="center"/>
          </w:tcPr>
          <w:p w14:paraId="16D5230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5.73</w:t>
            </w:r>
          </w:p>
        </w:tc>
      </w:tr>
      <w:tr w:rsidR="0078427B" w:rsidRPr="00C92C19" w14:paraId="3F4BA6E6" w14:textId="77777777" w:rsidTr="00E94AC9">
        <w:tc>
          <w:tcPr>
            <w:tcW w:w="1803" w:type="dxa"/>
            <w:vAlign w:val="center"/>
          </w:tcPr>
          <w:p w14:paraId="7E128389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1803" w:type="dxa"/>
            <w:vAlign w:val="center"/>
          </w:tcPr>
          <w:p w14:paraId="274D25A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3.14</w:t>
            </w:r>
          </w:p>
        </w:tc>
        <w:tc>
          <w:tcPr>
            <w:tcW w:w="1803" w:type="dxa"/>
            <w:vAlign w:val="center"/>
          </w:tcPr>
          <w:p w14:paraId="55A9DC9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3.10</w:t>
            </w:r>
          </w:p>
        </w:tc>
        <w:tc>
          <w:tcPr>
            <w:tcW w:w="1803" w:type="dxa"/>
            <w:vAlign w:val="center"/>
          </w:tcPr>
          <w:p w14:paraId="708183A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7.33</w:t>
            </w:r>
          </w:p>
        </w:tc>
        <w:tc>
          <w:tcPr>
            <w:tcW w:w="1804" w:type="dxa"/>
            <w:vAlign w:val="center"/>
          </w:tcPr>
          <w:p w14:paraId="33A4408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5.73</w:t>
            </w:r>
          </w:p>
        </w:tc>
      </w:tr>
      <w:tr w:rsidR="0078427B" w:rsidRPr="00C92C19" w14:paraId="2E720BAB" w14:textId="77777777" w:rsidTr="00E94AC9">
        <w:tc>
          <w:tcPr>
            <w:tcW w:w="1803" w:type="dxa"/>
            <w:vAlign w:val="center"/>
          </w:tcPr>
          <w:p w14:paraId="544EA011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803" w:type="dxa"/>
            <w:vAlign w:val="center"/>
          </w:tcPr>
          <w:p w14:paraId="675F963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3.57</w:t>
            </w:r>
          </w:p>
        </w:tc>
        <w:tc>
          <w:tcPr>
            <w:tcW w:w="1803" w:type="dxa"/>
            <w:vAlign w:val="center"/>
          </w:tcPr>
          <w:p w14:paraId="5911FD3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2.33</w:t>
            </w:r>
          </w:p>
        </w:tc>
        <w:tc>
          <w:tcPr>
            <w:tcW w:w="1803" w:type="dxa"/>
            <w:vAlign w:val="center"/>
          </w:tcPr>
          <w:p w14:paraId="222B126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5.61</w:t>
            </w:r>
          </w:p>
        </w:tc>
        <w:tc>
          <w:tcPr>
            <w:tcW w:w="1804" w:type="dxa"/>
            <w:vAlign w:val="center"/>
          </w:tcPr>
          <w:p w14:paraId="696DA57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3.32</w:t>
            </w:r>
          </w:p>
        </w:tc>
      </w:tr>
      <w:tr w:rsidR="0078427B" w:rsidRPr="00C92C19" w14:paraId="70BA27CD" w14:textId="77777777" w:rsidTr="00E94AC9">
        <w:tc>
          <w:tcPr>
            <w:tcW w:w="1803" w:type="dxa"/>
            <w:vAlign w:val="center"/>
          </w:tcPr>
          <w:p w14:paraId="68366A7F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803" w:type="dxa"/>
            <w:vAlign w:val="center"/>
          </w:tcPr>
          <w:p w14:paraId="0AA0800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3.23</w:t>
            </w:r>
          </w:p>
        </w:tc>
        <w:tc>
          <w:tcPr>
            <w:tcW w:w="1803" w:type="dxa"/>
            <w:vAlign w:val="center"/>
          </w:tcPr>
          <w:p w14:paraId="4A5B4F2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803" w:type="dxa"/>
            <w:vAlign w:val="center"/>
          </w:tcPr>
          <w:p w14:paraId="2BF7514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8.84</w:t>
            </w:r>
          </w:p>
        </w:tc>
        <w:tc>
          <w:tcPr>
            <w:tcW w:w="1804" w:type="dxa"/>
            <w:vAlign w:val="center"/>
          </w:tcPr>
          <w:p w14:paraId="49F5AB5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4.99</w:t>
            </w:r>
          </w:p>
        </w:tc>
      </w:tr>
      <w:tr w:rsidR="0078427B" w:rsidRPr="00C92C19" w14:paraId="2B537675" w14:textId="77777777" w:rsidTr="00E94AC9">
        <w:tc>
          <w:tcPr>
            <w:tcW w:w="1803" w:type="dxa"/>
            <w:vAlign w:val="center"/>
          </w:tcPr>
          <w:p w14:paraId="3095DA76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803" w:type="dxa"/>
            <w:vAlign w:val="center"/>
          </w:tcPr>
          <w:p w14:paraId="7FEAA56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2.46</w:t>
            </w:r>
          </w:p>
        </w:tc>
        <w:tc>
          <w:tcPr>
            <w:tcW w:w="1803" w:type="dxa"/>
            <w:vAlign w:val="center"/>
          </w:tcPr>
          <w:p w14:paraId="67D9282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803" w:type="dxa"/>
            <w:vAlign w:val="center"/>
          </w:tcPr>
          <w:p w14:paraId="10E64D3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4.74</w:t>
            </w:r>
          </w:p>
        </w:tc>
        <w:tc>
          <w:tcPr>
            <w:tcW w:w="1804" w:type="dxa"/>
            <w:vAlign w:val="center"/>
          </w:tcPr>
          <w:p w14:paraId="6E2C0F4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3.51</w:t>
            </w:r>
          </w:p>
        </w:tc>
      </w:tr>
      <w:tr w:rsidR="0078427B" w:rsidRPr="00C92C19" w14:paraId="5DC4FED5" w14:textId="77777777" w:rsidTr="00E94AC9">
        <w:tc>
          <w:tcPr>
            <w:tcW w:w="1803" w:type="dxa"/>
            <w:vAlign w:val="center"/>
          </w:tcPr>
          <w:p w14:paraId="3BF4219F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803" w:type="dxa"/>
            <w:vAlign w:val="center"/>
          </w:tcPr>
          <w:p w14:paraId="1FBAB6A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1.70</w:t>
            </w:r>
          </w:p>
        </w:tc>
        <w:tc>
          <w:tcPr>
            <w:tcW w:w="1803" w:type="dxa"/>
            <w:vAlign w:val="center"/>
          </w:tcPr>
          <w:p w14:paraId="58FE72C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1.28</w:t>
            </w:r>
          </w:p>
        </w:tc>
        <w:tc>
          <w:tcPr>
            <w:tcW w:w="1803" w:type="dxa"/>
            <w:vAlign w:val="center"/>
          </w:tcPr>
          <w:p w14:paraId="3486CA3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6.04</w:t>
            </w:r>
          </w:p>
        </w:tc>
        <w:tc>
          <w:tcPr>
            <w:tcW w:w="1804" w:type="dxa"/>
            <w:vAlign w:val="center"/>
          </w:tcPr>
          <w:p w14:paraId="3207514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3.32</w:t>
            </w:r>
          </w:p>
        </w:tc>
      </w:tr>
      <w:tr w:rsidR="0078427B" w:rsidRPr="00C92C19" w14:paraId="18DE6BFE" w14:textId="77777777" w:rsidTr="00E94AC9">
        <w:tc>
          <w:tcPr>
            <w:tcW w:w="1803" w:type="dxa"/>
            <w:vAlign w:val="center"/>
          </w:tcPr>
          <w:p w14:paraId="69711182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803" w:type="dxa"/>
            <w:vAlign w:val="center"/>
          </w:tcPr>
          <w:p w14:paraId="31B9AA2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803" w:type="dxa"/>
            <w:vAlign w:val="center"/>
          </w:tcPr>
          <w:p w14:paraId="3AC172A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803" w:type="dxa"/>
            <w:vAlign w:val="center"/>
          </w:tcPr>
          <w:p w14:paraId="2A5884B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4.53</w:t>
            </w:r>
          </w:p>
        </w:tc>
        <w:tc>
          <w:tcPr>
            <w:tcW w:w="1804" w:type="dxa"/>
            <w:vAlign w:val="center"/>
          </w:tcPr>
          <w:p w14:paraId="20E8AA6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1.85</w:t>
            </w:r>
          </w:p>
        </w:tc>
      </w:tr>
      <w:tr w:rsidR="0078427B" w:rsidRPr="00C92C19" w14:paraId="2596C919" w14:textId="77777777" w:rsidTr="00E94AC9">
        <w:tc>
          <w:tcPr>
            <w:tcW w:w="1803" w:type="dxa"/>
            <w:vAlign w:val="center"/>
          </w:tcPr>
          <w:p w14:paraId="27E1ADB1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1803" w:type="dxa"/>
            <w:vAlign w:val="center"/>
          </w:tcPr>
          <w:p w14:paraId="17D11E8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803" w:type="dxa"/>
            <w:vAlign w:val="center"/>
          </w:tcPr>
          <w:p w14:paraId="4C8D79A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803" w:type="dxa"/>
            <w:vAlign w:val="center"/>
          </w:tcPr>
          <w:p w14:paraId="6A8126F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804" w:type="dxa"/>
            <w:vAlign w:val="center"/>
          </w:tcPr>
          <w:p w14:paraId="77C0415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1.11</w:t>
            </w:r>
          </w:p>
        </w:tc>
      </w:tr>
      <w:tr w:rsidR="0078427B" w:rsidRPr="00C92C19" w14:paraId="07DC796D" w14:textId="77777777" w:rsidTr="00E94AC9">
        <w:tc>
          <w:tcPr>
            <w:tcW w:w="1803" w:type="dxa"/>
            <w:vAlign w:val="center"/>
          </w:tcPr>
          <w:p w14:paraId="24AD838C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803" w:type="dxa"/>
            <w:vAlign w:val="center"/>
          </w:tcPr>
          <w:p w14:paraId="2F9C65E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1.36</w:t>
            </w:r>
          </w:p>
        </w:tc>
        <w:tc>
          <w:tcPr>
            <w:tcW w:w="1803" w:type="dxa"/>
            <w:vAlign w:val="center"/>
          </w:tcPr>
          <w:p w14:paraId="1DFF2DA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3" w:type="dxa"/>
            <w:vAlign w:val="center"/>
          </w:tcPr>
          <w:p w14:paraId="618769D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2.37</w:t>
            </w:r>
          </w:p>
        </w:tc>
        <w:tc>
          <w:tcPr>
            <w:tcW w:w="1804" w:type="dxa"/>
            <w:vAlign w:val="center"/>
          </w:tcPr>
          <w:p w14:paraId="22F40E7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1.11</w:t>
            </w:r>
          </w:p>
        </w:tc>
      </w:tr>
      <w:tr w:rsidR="0078427B" w:rsidRPr="00C92C19" w14:paraId="6925E48A" w14:textId="77777777" w:rsidTr="00E94AC9">
        <w:tc>
          <w:tcPr>
            <w:tcW w:w="1803" w:type="dxa"/>
            <w:vAlign w:val="center"/>
          </w:tcPr>
          <w:p w14:paraId="302AFDED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1803" w:type="dxa"/>
            <w:vAlign w:val="center"/>
          </w:tcPr>
          <w:p w14:paraId="7C5C30D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803" w:type="dxa"/>
            <w:vAlign w:val="center"/>
          </w:tcPr>
          <w:p w14:paraId="77CA3D0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803" w:type="dxa"/>
            <w:vAlign w:val="center"/>
          </w:tcPr>
          <w:p w14:paraId="249369A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2.37</w:t>
            </w:r>
          </w:p>
        </w:tc>
        <w:tc>
          <w:tcPr>
            <w:tcW w:w="1804" w:type="dxa"/>
            <w:vAlign w:val="center"/>
          </w:tcPr>
          <w:p w14:paraId="4648926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5B93352F" w14:textId="77777777" w:rsidTr="00E94AC9">
        <w:tc>
          <w:tcPr>
            <w:tcW w:w="1803" w:type="dxa"/>
            <w:vAlign w:val="center"/>
          </w:tcPr>
          <w:p w14:paraId="6DBD81E2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1803" w:type="dxa"/>
            <w:vAlign w:val="center"/>
          </w:tcPr>
          <w:p w14:paraId="1A2CAFB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1.36</w:t>
            </w:r>
          </w:p>
        </w:tc>
        <w:tc>
          <w:tcPr>
            <w:tcW w:w="1803" w:type="dxa"/>
            <w:vAlign w:val="center"/>
          </w:tcPr>
          <w:p w14:paraId="3F5CE50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803" w:type="dxa"/>
            <w:vAlign w:val="center"/>
          </w:tcPr>
          <w:p w14:paraId="69CC161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804" w:type="dxa"/>
            <w:vAlign w:val="center"/>
          </w:tcPr>
          <w:p w14:paraId="557744B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1.29</w:t>
            </w:r>
          </w:p>
        </w:tc>
      </w:tr>
      <w:tr w:rsidR="0078427B" w:rsidRPr="00C92C19" w14:paraId="4B0043F4" w14:textId="77777777" w:rsidTr="00E94AC9">
        <w:tc>
          <w:tcPr>
            <w:tcW w:w="1803" w:type="dxa"/>
            <w:vAlign w:val="center"/>
          </w:tcPr>
          <w:p w14:paraId="396C21B8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803" w:type="dxa"/>
            <w:vAlign w:val="center"/>
          </w:tcPr>
          <w:p w14:paraId="04565AE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1.10</w:t>
            </w:r>
          </w:p>
        </w:tc>
        <w:tc>
          <w:tcPr>
            <w:tcW w:w="1803" w:type="dxa"/>
            <w:vAlign w:val="center"/>
          </w:tcPr>
          <w:p w14:paraId="7FEAE9B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803" w:type="dxa"/>
            <w:vAlign w:val="center"/>
          </w:tcPr>
          <w:p w14:paraId="72153DD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804" w:type="dxa"/>
            <w:vAlign w:val="center"/>
          </w:tcPr>
          <w:p w14:paraId="33F14C1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0.37</w:t>
            </w:r>
          </w:p>
        </w:tc>
      </w:tr>
      <w:tr w:rsidR="0078427B" w:rsidRPr="00C92C19" w14:paraId="53E1E26E" w14:textId="77777777" w:rsidTr="00E94AC9">
        <w:tc>
          <w:tcPr>
            <w:tcW w:w="1803" w:type="dxa"/>
            <w:vAlign w:val="center"/>
          </w:tcPr>
          <w:p w14:paraId="643BB351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803" w:type="dxa"/>
            <w:vAlign w:val="center"/>
          </w:tcPr>
          <w:p w14:paraId="615B15C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803" w:type="dxa"/>
            <w:vAlign w:val="center"/>
          </w:tcPr>
          <w:p w14:paraId="7E60181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803" w:type="dxa"/>
            <w:vAlign w:val="center"/>
          </w:tcPr>
          <w:p w14:paraId="4789E4A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804" w:type="dxa"/>
            <w:vAlign w:val="center"/>
          </w:tcPr>
          <w:p w14:paraId="1016C07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0.37</w:t>
            </w:r>
          </w:p>
        </w:tc>
      </w:tr>
      <w:tr w:rsidR="0078427B" w:rsidRPr="00C92C19" w14:paraId="74639F16" w14:textId="77777777" w:rsidTr="00E94AC9">
        <w:tc>
          <w:tcPr>
            <w:tcW w:w="1803" w:type="dxa"/>
            <w:vAlign w:val="center"/>
          </w:tcPr>
          <w:p w14:paraId="1BB869F5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803" w:type="dxa"/>
            <w:vAlign w:val="center"/>
          </w:tcPr>
          <w:p w14:paraId="0CC5A73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803" w:type="dxa"/>
            <w:vAlign w:val="center"/>
          </w:tcPr>
          <w:p w14:paraId="15AD6A5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803" w:type="dxa"/>
            <w:vAlign w:val="center"/>
          </w:tcPr>
          <w:p w14:paraId="38D622C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0A01714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501AF39A" w14:textId="77777777" w:rsidTr="00E94AC9">
        <w:tc>
          <w:tcPr>
            <w:tcW w:w="1803" w:type="dxa"/>
            <w:vAlign w:val="center"/>
          </w:tcPr>
          <w:p w14:paraId="2CDAF738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1803" w:type="dxa"/>
            <w:vAlign w:val="center"/>
          </w:tcPr>
          <w:p w14:paraId="674AEC4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803" w:type="dxa"/>
            <w:vAlign w:val="center"/>
          </w:tcPr>
          <w:p w14:paraId="4057E7F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803" w:type="dxa"/>
            <w:vAlign w:val="center"/>
          </w:tcPr>
          <w:p w14:paraId="076BC09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804" w:type="dxa"/>
            <w:vAlign w:val="center"/>
          </w:tcPr>
          <w:p w14:paraId="4BC7EEA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0.37</w:t>
            </w:r>
          </w:p>
        </w:tc>
      </w:tr>
      <w:tr w:rsidR="0078427B" w:rsidRPr="00C92C19" w14:paraId="1B534F0F" w14:textId="77777777" w:rsidTr="00E94AC9">
        <w:tc>
          <w:tcPr>
            <w:tcW w:w="1803" w:type="dxa"/>
            <w:vAlign w:val="center"/>
          </w:tcPr>
          <w:p w14:paraId="3500359C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1803" w:type="dxa"/>
            <w:vAlign w:val="center"/>
          </w:tcPr>
          <w:p w14:paraId="6415734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803" w:type="dxa"/>
            <w:vAlign w:val="center"/>
          </w:tcPr>
          <w:p w14:paraId="25F3F07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803" w:type="dxa"/>
            <w:vAlign w:val="center"/>
          </w:tcPr>
          <w:p w14:paraId="1A5DBDC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194586D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70680DE4" w14:textId="77777777" w:rsidTr="00E94AC9">
        <w:tc>
          <w:tcPr>
            <w:tcW w:w="1803" w:type="dxa"/>
            <w:vAlign w:val="center"/>
          </w:tcPr>
          <w:p w14:paraId="660CC192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1803" w:type="dxa"/>
            <w:vAlign w:val="center"/>
          </w:tcPr>
          <w:p w14:paraId="126AF70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803" w:type="dxa"/>
            <w:vAlign w:val="center"/>
          </w:tcPr>
          <w:p w14:paraId="2C946E9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803" w:type="dxa"/>
            <w:vAlign w:val="center"/>
          </w:tcPr>
          <w:p w14:paraId="55643C0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01608F5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0A2A9A81" w14:textId="77777777" w:rsidTr="00E94AC9">
        <w:tc>
          <w:tcPr>
            <w:tcW w:w="1803" w:type="dxa"/>
            <w:vAlign w:val="center"/>
          </w:tcPr>
          <w:p w14:paraId="62E9C562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1803" w:type="dxa"/>
            <w:vAlign w:val="center"/>
          </w:tcPr>
          <w:p w14:paraId="3D46390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803" w:type="dxa"/>
            <w:vAlign w:val="center"/>
          </w:tcPr>
          <w:p w14:paraId="4A05FDF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803" w:type="dxa"/>
            <w:vAlign w:val="center"/>
          </w:tcPr>
          <w:p w14:paraId="62EC7FF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804" w:type="dxa"/>
            <w:vAlign w:val="center"/>
          </w:tcPr>
          <w:p w14:paraId="25F6DA8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0.37</w:t>
            </w:r>
          </w:p>
        </w:tc>
      </w:tr>
      <w:tr w:rsidR="0078427B" w:rsidRPr="00C92C19" w14:paraId="7D6E208F" w14:textId="77777777" w:rsidTr="00E94AC9">
        <w:tc>
          <w:tcPr>
            <w:tcW w:w="1803" w:type="dxa"/>
            <w:vAlign w:val="center"/>
          </w:tcPr>
          <w:p w14:paraId="1F760D73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1803" w:type="dxa"/>
            <w:vAlign w:val="center"/>
          </w:tcPr>
          <w:p w14:paraId="0EEEAC4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803" w:type="dxa"/>
            <w:vAlign w:val="center"/>
          </w:tcPr>
          <w:p w14:paraId="7554D04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803" w:type="dxa"/>
            <w:vAlign w:val="center"/>
          </w:tcPr>
          <w:p w14:paraId="51C7FB0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7FF537E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0B28B0E2" w14:textId="77777777" w:rsidTr="00E94AC9">
        <w:tc>
          <w:tcPr>
            <w:tcW w:w="1803" w:type="dxa"/>
            <w:vAlign w:val="center"/>
          </w:tcPr>
          <w:p w14:paraId="04E3FC2C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1803" w:type="dxa"/>
            <w:vAlign w:val="center"/>
          </w:tcPr>
          <w:p w14:paraId="394DDEF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803" w:type="dxa"/>
            <w:vAlign w:val="center"/>
          </w:tcPr>
          <w:p w14:paraId="7B6F0E9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803" w:type="dxa"/>
            <w:vAlign w:val="center"/>
          </w:tcPr>
          <w:p w14:paraId="6E90339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2D17F54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21121A14" w14:textId="77777777" w:rsidTr="00E94AC9">
        <w:tc>
          <w:tcPr>
            <w:tcW w:w="1803" w:type="dxa"/>
            <w:vAlign w:val="center"/>
          </w:tcPr>
          <w:p w14:paraId="331681A7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1803" w:type="dxa"/>
            <w:vAlign w:val="center"/>
          </w:tcPr>
          <w:p w14:paraId="0178BC5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803" w:type="dxa"/>
            <w:vAlign w:val="center"/>
          </w:tcPr>
          <w:p w14:paraId="0FDCF7F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803" w:type="dxa"/>
            <w:vAlign w:val="center"/>
          </w:tcPr>
          <w:p w14:paraId="2B21B3B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804" w:type="dxa"/>
            <w:vAlign w:val="center"/>
          </w:tcPr>
          <w:p w14:paraId="46F7876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7B2A54AB" w14:textId="77777777" w:rsidTr="00E94AC9">
        <w:tc>
          <w:tcPr>
            <w:tcW w:w="1803" w:type="dxa"/>
            <w:vAlign w:val="center"/>
          </w:tcPr>
          <w:p w14:paraId="4E7F2E1B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803" w:type="dxa"/>
            <w:vAlign w:val="center"/>
          </w:tcPr>
          <w:p w14:paraId="0018AE8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803" w:type="dxa"/>
            <w:vAlign w:val="center"/>
          </w:tcPr>
          <w:p w14:paraId="4DEC606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803" w:type="dxa"/>
            <w:vAlign w:val="center"/>
          </w:tcPr>
          <w:p w14:paraId="003A8CA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804" w:type="dxa"/>
            <w:vAlign w:val="center"/>
          </w:tcPr>
          <w:p w14:paraId="6132F69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176C6F84" w14:textId="77777777" w:rsidTr="00E94AC9">
        <w:tc>
          <w:tcPr>
            <w:tcW w:w="1803" w:type="dxa"/>
            <w:vAlign w:val="center"/>
          </w:tcPr>
          <w:p w14:paraId="21FF2899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1803" w:type="dxa"/>
            <w:vAlign w:val="center"/>
          </w:tcPr>
          <w:p w14:paraId="54C52E7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803" w:type="dxa"/>
            <w:vAlign w:val="center"/>
          </w:tcPr>
          <w:p w14:paraId="2B93ECD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803" w:type="dxa"/>
            <w:vAlign w:val="center"/>
          </w:tcPr>
          <w:p w14:paraId="64F0A4C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7EEE4F7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3039AA57" w14:textId="77777777" w:rsidTr="00E94AC9">
        <w:tc>
          <w:tcPr>
            <w:tcW w:w="1803" w:type="dxa"/>
            <w:vAlign w:val="center"/>
          </w:tcPr>
          <w:p w14:paraId="35FECD3B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803" w:type="dxa"/>
            <w:vAlign w:val="center"/>
          </w:tcPr>
          <w:p w14:paraId="0B1425B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803" w:type="dxa"/>
            <w:vAlign w:val="center"/>
          </w:tcPr>
          <w:p w14:paraId="1EF738F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803" w:type="dxa"/>
            <w:vAlign w:val="center"/>
          </w:tcPr>
          <w:p w14:paraId="0D52308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251BA29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58629DEA" w14:textId="77777777" w:rsidTr="00E94AC9">
        <w:tc>
          <w:tcPr>
            <w:tcW w:w="1803" w:type="dxa"/>
            <w:vAlign w:val="center"/>
          </w:tcPr>
          <w:p w14:paraId="2F488E85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1803" w:type="dxa"/>
            <w:vAlign w:val="center"/>
          </w:tcPr>
          <w:p w14:paraId="0D903FA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803" w:type="dxa"/>
            <w:vAlign w:val="center"/>
          </w:tcPr>
          <w:p w14:paraId="71E70AD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803" w:type="dxa"/>
            <w:vAlign w:val="center"/>
          </w:tcPr>
          <w:p w14:paraId="4797A8C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2032D00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27BD237B" w14:textId="77777777" w:rsidTr="00E94AC9">
        <w:tc>
          <w:tcPr>
            <w:tcW w:w="1803" w:type="dxa"/>
            <w:vAlign w:val="center"/>
          </w:tcPr>
          <w:p w14:paraId="5A50F4E5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1803" w:type="dxa"/>
            <w:vAlign w:val="center"/>
          </w:tcPr>
          <w:p w14:paraId="6ECFDBB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803" w:type="dxa"/>
            <w:vAlign w:val="center"/>
          </w:tcPr>
          <w:p w14:paraId="372C01B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803" w:type="dxa"/>
            <w:vAlign w:val="center"/>
          </w:tcPr>
          <w:p w14:paraId="2E4AE9C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0AF658E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2F6674F4" w14:textId="77777777" w:rsidTr="00E94AC9">
        <w:tc>
          <w:tcPr>
            <w:tcW w:w="1803" w:type="dxa"/>
            <w:shd w:val="clear" w:color="auto" w:fill="E8E8E8" w:themeFill="background2"/>
            <w:vAlign w:val="center"/>
          </w:tcPr>
          <w:p w14:paraId="1E06FACE" w14:textId="77777777" w:rsidR="0078427B" w:rsidRPr="00C92C19" w:rsidRDefault="0078427B" w:rsidP="00E94AC9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C92C19">
              <w:rPr>
                <w:b/>
                <w:bCs/>
                <w:color w:val="000000"/>
                <w:sz w:val="20"/>
                <w:szCs w:val="20"/>
              </w:rPr>
              <w:lastRenderedPageBreak/>
              <w:t>2023</w:t>
            </w:r>
          </w:p>
        </w:tc>
        <w:tc>
          <w:tcPr>
            <w:tcW w:w="1803" w:type="dxa"/>
            <w:shd w:val="clear" w:color="auto" w:fill="E8E8E8" w:themeFill="background2"/>
            <w:vAlign w:val="center"/>
          </w:tcPr>
          <w:p w14:paraId="0CD07181" w14:textId="77777777" w:rsidR="0078427B" w:rsidRPr="00C92C19" w:rsidRDefault="0078427B" w:rsidP="00E94AC9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803" w:type="dxa"/>
            <w:shd w:val="clear" w:color="auto" w:fill="E8E8E8" w:themeFill="background2"/>
            <w:vAlign w:val="center"/>
          </w:tcPr>
          <w:p w14:paraId="339F0BF9" w14:textId="77777777" w:rsidR="0078427B" w:rsidRPr="00C92C19" w:rsidRDefault="0078427B" w:rsidP="00E94AC9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803" w:type="dxa"/>
            <w:shd w:val="clear" w:color="auto" w:fill="E8E8E8" w:themeFill="background2"/>
            <w:vAlign w:val="center"/>
          </w:tcPr>
          <w:p w14:paraId="779B2C71" w14:textId="77777777" w:rsidR="0078427B" w:rsidRPr="00C92C19" w:rsidRDefault="0078427B" w:rsidP="00E94AC9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804" w:type="dxa"/>
            <w:shd w:val="clear" w:color="auto" w:fill="E8E8E8" w:themeFill="background2"/>
            <w:vAlign w:val="center"/>
          </w:tcPr>
          <w:p w14:paraId="1704D4DA" w14:textId="77777777" w:rsidR="0078427B" w:rsidRPr="00C92C19" w:rsidRDefault="0078427B" w:rsidP="00E94AC9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78427B" w:rsidRPr="00C92C19" w14:paraId="202190BB" w14:textId="77777777" w:rsidTr="00E94AC9">
        <w:tc>
          <w:tcPr>
            <w:tcW w:w="1803" w:type="dxa"/>
            <w:vAlign w:val="center"/>
          </w:tcPr>
          <w:p w14:paraId="08A1929B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803" w:type="dxa"/>
            <w:vAlign w:val="center"/>
          </w:tcPr>
          <w:p w14:paraId="3981EF3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803" w:type="dxa"/>
            <w:vAlign w:val="center"/>
          </w:tcPr>
          <w:p w14:paraId="48C3FA6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803" w:type="dxa"/>
            <w:vAlign w:val="center"/>
          </w:tcPr>
          <w:p w14:paraId="216B572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2DFB636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072CE85D" w14:textId="77777777" w:rsidTr="00E94AC9">
        <w:tc>
          <w:tcPr>
            <w:tcW w:w="1803" w:type="dxa"/>
            <w:vAlign w:val="center"/>
          </w:tcPr>
          <w:p w14:paraId="42BA2AC1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803" w:type="dxa"/>
            <w:vAlign w:val="center"/>
          </w:tcPr>
          <w:p w14:paraId="7B06F94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803" w:type="dxa"/>
            <w:vAlign w:val="center"/>
          </w:tcPr>
          <w:p w14:paraId="559586A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803" w:type="dxa"/>
            <w:vAlign w:val="center"/>
          </w:tcPr>
          <w:p w14:paraId="645BDD0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333B5B5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515BD04E" w14:textId="77777777" w:rsidTr="00E94AC9">
        <w:tc>
          <w:tcPr>
            <w:tcW w:w="1803" w:type="dxa"/>
            <w:vAlign w:val="center"/>
          </w:tcPr>
          <w:p w14:paraId="60DAE8A3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803" w:type="dxa"/>
            <w:vAlign w:val="center"/>
          </w:tcPr>
          <w:p w14:paraId="491B9F8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803" w:type="dxa"/>
            <w:vAlign w:val="center"/>
          </w:tcPr>
          <w:p w14:paraId="43C4414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803" w:type="dxa"/>
            <w:vAlign w:val="center"/>
          </w:tcPr>
          <w:p w14:paraId="5B0A34D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3198E37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242BBEEF" w14:textId="77777777" w:rsidTr="00E94AC9">
        <w:tc>
          <w:tcPr>
            <w:tcW w:w="1803" w:type="dxa"/>
            <w:vAlign w:val="center"/>
          </w:tcPr>
          <w:p w14:paraId="4A532C62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803" w:type="dxa"/>
            <w:vAlign w:val="center"/>
          </w:tcPr>
          <w:p w14:paraId="73DA829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803" w:type="dxa"/>
            <w:vAlign w:val="center"/>
          </w:tcPr>
          <w:p w14:paraId="20D0D6A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803" w:type="dxa"/>
            <w:vAlign w:val="center"/>
          </w:tcPr>
          <w:p w14:paraId="06C707C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1C81371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7E69F2D1" w14:textId="77777777" w:rsidTr="00E94AC9">
        <w:tc>
          <w:tcPr>
            <w:tcW w:w="1803" w:type="dxa"/>
            <w:vAlign w:val="center"/>
          </w:tcPr>
          <w:p w14:paraId="3D488C2C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803" w:type="dxa"/>
            <w:vAlign w:val="center"/>
          </w:tcPr>
          <w:p w14:paraId="23365A6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803" w:type="dxa"/>
            <w:vAlign w:val="center"/>
          </w:tcPr>
          <w:p w14:paraId="7737539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803" w:type="dxa"/>
            <w:vAlign w:val="center"/>
          </w:tcPr>
          <w:p w14:paraId="208EEC2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26073AD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6F764C92" w14:textId="77777777" w:rsidTr="00E94AC9">
        <w:tc>
          <w:tcPr>
            <w:tcW w:w="1803" w:type="dxa"/>
            <w:vAlign w:val="center"/>
          </w:tcPr>
          <w:p w14:paraId="41954784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803" w:type="dxa"/>
            <w:vAlign w:val="center"/>
          </w:tcPr>
          <w:p w14:paraId="16E57C1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803" w:type="dxa"/>
            <w:vAlign w:val="center"/>
          </w:tcPr>
          <w:p w14:paraId="7CD5DF0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803" w:type="dxa"/>
            <w:vAlign w:val="center"/>
          </w:tcPr>
          <w:p w14:paraId="33DA38F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804" w:type="dxa"/>
            <w:vAlign w:val="center"/>
          </w:tcPr>
          <w:p w14:paraId="55C7DD0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4B250CA5" w14:textId="77777777" w:rsidTr="00E94AC9">
        <w:tc>
          <w:tcPr>
            <w:tcW w:w="1803" w:type="dxa"/>
            <w:vAlign w:val="center"/>
          </w:tcPr>
          <w:p w14:paraId="28647BBF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803" w:type="dxa"/>
            <w:vAlign w:val="center"/>
          </w:tcPr>
          <w:p w14:paraId="31EC07D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803" w:type="dxa"/>
            <w:vAlign w:val="center"/>
          </w:tcPr>
          <w:p w14:paraId="46F6429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1.11</w:t>
            </w:r>
          </w:p>
        </w:tc>
        <w:tc>
          <w:tcPr>
            <w:tcW w:w="1803" w:type="dxa"/>
            <w:vAlign w:val="center"/>
          </w:tcPr>
          <w:p w14:paraId="706643A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1E3DFD2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3278A620" w14:textId="77777777" w:rsidTr="00E94AC9">
        <w:tc>
          <w:tcPr>
            <w:tcW w:w="1803" w:type="dxa"/>
            <w:vAlign w:val="center"/>
          </w:tcPr>
          <w:p w14:paraId="6762E31E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803" w:type="dxa"/>
            <w:vAlign w:val="center"/>
          </w:tcPr>
          <w:p w14:paraId="57AFD32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1.27</w:t>
            </w:r>
          </w:p>
        </w:tc>
        <w:tc>
          <w:tcPr>
            <w:tcW w:w="1803" w:type="dxa"/>
            <w:vAlign w:val="center"/>
          </w:tcPr>
          <w:p w14:paraId="0F45916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1.24</w:t>
            </w:r>
          </w:p>
        </w:tc>
        <w:tc>
          <w:tcPr>
            <w:tcW w:w="1803" w:type="dxa"/>
            <w:vAlign w:val="center"/>
          </w:tcPr>
          <w:p w14:paraId="7AE7383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13655B9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2A8E44E5" w14:textId="77777777" w:rsidTr="00E94AC9">
        <w:tc>
          <w:tcPr>
            <w:tcW w:w="1803" w:type="dxa"/>
            <w:vAlign w:val="center"/>
          </w:tcPr>
          <w:p w14:paraId="5989D86A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803" w:type="dxa"/>
            <w:vAlign w:val="center"/>
          </w:tcPr>
          <w:p w14:paraId="18403C9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1.87</w:t>
            </w:r>
          </w:p>
        </w:tc>
        <w:tc>
          <w:tcPr>
            <w:tcW w:w="1803" w:type="dxa"/>
            <w:vAlign w:val="center"/>
          </w:tcPr>
          <w:p w14:paraId="73613DC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1.41</w:t>
            </w:r>
          </w:p>
        </w:tc>
        <w:tc>
          <w:tcPr>
            <w:tcW w:w="1803" w:type="dxa"/>
            <w:vAlign w:val="center"/>
          </w:tcPr>
          <w:p w14:paraId="748BDBB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804" w:type="dxa"/>
            <w:vAlign w:val="center"/>
          </w:tcPr>
          <w:p w14:paraId="34793FB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12B5EA19" w14:textId="77777777" w:rsidTr="00E94AC9">
        <w:tc>
          <w:tcPr>
            <w:tcW w:w="1803" w:type="dxa"/>
            <w:vAlign w:val="center"/>
          </w:tcPr>
          <w:p w14:paraId="2EF5D0DF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803" w:type="dxa"/>
            <w:vAlign w:val="center"/>
          </w:tcPr>
          <w:p w14:paraId="275AC00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2.46</w:t>
            </w:r>
          </w:p>
        </w:tc>
        <w:tc>
          <w:tcPr>
            <w:tcW w:w="1803" w:type="dxa"/>
            <w:vAlign w:val="center"/>
          </w:tcPr>
          <w:p w14:paraId="5F8564D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1.96</w:t>
            </w:r>
          </w:p>
        </w:tc>
        <w:tc>
          <w:tcPr>
            <w:tcW w:w="1803" w:type="dxa"/>
            <w:vAlign w:val="center"/>
          </w:tcPr>
          <w:p w14:paraId="1B79A07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804" w:type="dxa"/>
            <w:vAlign w:val="center"/>
          </w:tcPr>
          <w:p w14:paraId="240C9B7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0.37</w:t>
            </w:r>
          </w:p>
        </w:tc>
      </w:tr>
      <w:tr w:rsidR="0078427B" w:rsidRPr="00C92C19" w14:paraId="3B2C9232" w14:textId="77777777" w:rsidTr="00E94AC9">
        <w:tc>
          <w:tcPr>
            <w:tcW w:w="1803" w:type="dxa"/>
            <w:vAlign w:val="center"/>
          </w:tcPr>
          <w:p w14:paraId="67E272D5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803" w:type="dxa"/>
            <w:vAlign w:val="center"/>
          </w:tcPr>
          <w:p w14:paraId="755C469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3.48</w:t>
            </w:r>
          </w:p>
        </w:tc>
        <w:tc>
          <w:tcPr>
            <w:tcW w:w="1803" w:type="dxa"/>
            <w:vAlign w:val="center"/>
          </w:tcPr>
          <w:p w14:paraId="700D20A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2.56</w:t>
            </w:r>
          </w:p>
        </w:tc>
        <w:tc>
          <w:tcPr>
            <w:tcW w:w="1803" w:type="dxa"/>
            <w:vAlign w:val="center"/>
          </w:tcPr>
          <w:p w14:paraId="42AB05E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360D66C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53E2C33D" w14:textId="77777777" w:rsidTr="00E94AC9">
        <w:tc>
          <w:tcPr>
            <w:tcW w:w="1803" w:type="dxa"/>
            <w:vAlign w:val="center"/>
          </w:tcPr>
          <w:p w14:paraId="37F160F4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803" w:type="dxa"/>
            <w:vAlign w:val="center"/>
          </w:tcPr>
          <w:p w14:paraId="422153D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3.31</w:t>
            </w:r>
          </w:p>
        </w:tc>
        <w:tc>
          <w:tcPr>
            <w:tcW w:w="1803" w:type="dxa"/>
            <w:vAlign w:val="center"/>
          </w:tcPr>
          <w:p w14:paraId="139A723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3.25</w:t>
            </w:r>
          </w:p>
        </w:tc>
        <w:tc>
          <w:tcPr>
            <w:tcW w:w="1803" w:type="dxa"/>
            <w:vAlign w:val="center"/>
          </w:tcPr>
          <w:p w14:paraId="271B8AC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66A7F15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0.37</w:t>
            </w:r>
          </w:p>
        </w:tc>
      </w:tr>
      <w:tr w:rsidR="0078427B" w:rsidRPr="00C92C19" w14:paraId="4E5E77F2" w14:textId="77777777" w:rsidTr="00E94AC9">
        <w:tc>
          <w:tcPr>
            <w:tcW w:w="1803" w:type="dxa"/>
            <w:vAlign w:val="center"/>
          </w:tcPr>
          <w:p w14:paraId="3D68E82E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803" w:type="dxa"/>
            <w:vAlign w:val="center"/>
          </w:tcPr>
          <w:p w14:paraId="7CA0119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5.44</w:t>
            </w:r>
          </w:p>
        </w:tc>
        <w:tc>
          <w:tcPr>
            <w:tcW w:w="1803" w:type="dxa"/>
            <w:vAlign w:val="center"/>
          </w:tcPr>
          <w:p w14:paraId="23CEADE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3.67</w:t>
            </w:r>
          </w:p>
        </w:tc>
        <w:tc>
          <w:tcPr>
            <w:tcW w:w="1803" w:type="dxa"/>
            <w:vAlign w:val="center"/>
          </w:tcPr>
          <w:p w14:paraId="4AF1989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3177720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1.48</w:t>
            </w:r>
          </w:p>
        </w:tc>
      </w:tr>
      <w:tr w:rsidR="0078427B" w:rsidRPr="00C92C19" w14:paraId="2A0ED35F" w14:textId="77777777" w:rsidTr="00E94AC9">
        <w:tc>
          <w:tcPr>
            <w:tcW w:w="1803" w:type="dxa"/>
            <w:vAlign w:val="center"/>
          </w:tcPr>
          <w:p w14:paraId="192C4CFE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803" w:type="dxa"/>
            <w:vAlign w:val="center"/>
          </w:tcPr>
          <w:p w14:paraId="53926A1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3.48</w:t>
            </w:r>
          </w:p>
        </w:tc>
        <w:tc>
          <w:tcPr>
            <w:tcW w:w="1803" w:type="dxa"/>
            <w:vAlign w:val="center"/>
          </w:tcPr>
          <w:p w14:paraId="32FCC89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4.14</w:t>
            </w:r>
          </w:p>
        </w:tc>
        <w:tc>
          <w:tcPr>
            <w:tcW w:w="1803" w:type="dxa"/>
            <w:vAlign w:val="center"/>
          </w:tcPr>
          <w:p w14:paraId="26A78F8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804" w:type="dxa"/>
            <w:vAlign w:val="center"/>
          </w:tcPr>
          <w:p w14:paraId="053A565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1.11</w:t>
            </w:r>
          </w:p>
        </w:tc>
      </w:tr>
      <w:tr w:rsidR="0078427B" w:rsidRPr="00C92C19" w14:paraId="5040AB4E" w14:textId="77777777" w:rsidTr="00E94AC9">
        <w:tc>
          <w:tcPr>
            <w:tcW w:w="1803" w:type="dxa"/>
            <w:vAlign w:val="center"/>
          </w:tcPr>
          <w:p w14:paraId="15CFAAD9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803" w:type="dxa"/>
            <w:vAlign w:val="center"/>
          </w:tcPr>
          <w:p w14:paraId="5AD9F74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4.76</w:t>
            </w:r>
          </w:p>
        </w:tc>
        <w:tc>
          <w:tcPr>
            <w:tcW w:w="1803" w:type="dxa"/>
            <w:vAlign w:val="center"/>
          </w:tcPr>
          <w:p w14:paraId="76F17F8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4.06</w:t>
            </w:r>
          </w:p>
        </w:tc>
        <w:tc>
          <w:tcPr>
            <w:tcW w:w="1803" w:type="dxa"/>
            <w:vAlign w:val="center"/>
          </w:tcPr>
          <w:p w14:paraId="29B6DC4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804" w:type="dxa"/>
            <w:vAlign w:val="center"/>
          </w:tcPr>
          <w:p w14:paraId="672D4F1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1.48</w:t>
            </w:r>
          </w:p>
        </w:tc>
      </w:tr>
      <w:tr w:rsidR="0078427B" w:rsidRPr="00C92C19" w14:paraId="39DC20CF" w14:textId="77777777" w:rsidTr="00E94AC9">
        <w:tc>
          <w:tcPr>
            <w:tcW w:w="1803" w:type="dxa"/>
            <w:vAlign w:val="center"/>
          </w:tcPr>
          <w:p w14:paraId="5BF8A9C6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803" w:type="dxa"/>
            <w:vAlign w:val="center"/>
          </w:tcPr>
          <w:p w14:paraId="6D95F3F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3.57</w:t>
            </w:r>
          </w:p>
        </w:tc>
        <w:tc>
          <w:tcPr>
            <w:tcW w:w="1803" w:type="dxa"/>
            <w:vAlign w:val="center"/>
          </w:tcPr>
          <w:p w14:paraId="2CBDE95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3.36</w:t>
            </w:r>
          </w:p>
        </w:tc>
        <w:tc>
          <w:tcPr>
            <w:tcW w:w="1803" w:type="dxa"/>
            <w:vAlign w:val="center"/>
          </w:tcPr>
          <w:p w14:paraId="0CAD332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6B91224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0.92</w:t>
            </w:r>
          </w:p>
        </w:tc>
      </w:tr>
      <w:tr w:rsidR="0078427B" w:rsidRPr="00C92C19" w14:paraId="0B60811A" w14:textId="77777777" w:rsidTr="00E94AC9">
        <w:tc>
          <w:tcPr>
            <w:tcW w:w="1803" w:type="dxa"/>
            <w:vAlign w:val="center"/>
          </w:tcPr>
          <w:p w14:paraId="4CE36F27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803" w:type="dxa"/>
            <w:vAlign w:val="center"/>
          </w:tcPr>
          <w:p w14:paraId="4C2C0FB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3.91</w:t>
            </w:r>
          </w:p>
        </w:tc>
        <w:tc>
          <w:tcPr>
            <w:tcW w:w="1803" w:type="dxa"/>
            <w:vAlign w:val="center"/>
          </w:tcPr>
          <w:p w14:paraId="5163FCE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3.39</w:t>
            </w:r>
          </w:p>
        </w:tc>
        <w:tc>
          <w:tcPr>
            <w:tcW w:w="1803" w:type="dxa"/>
            <w:vAlign w:val="center"/>
          </w:tcPr>
          <w:p w14:paraId="03EA1BD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804" w:type="dxa"/>
            <w:vAlign w:val="center"/>
          </w:tcPr>
          <w:p w14:paraId="4739B1A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2.03</w:t>
            </w:r>
          </w:p>
        </w:tc>
      </w:tr>
      <w:tr w:rsidR="0078427B" w:rsidRPr="00C92C19" w14:paraId="3056B647" w14:textId="77777777" w:rsidTr="00E94AC9">
        <w:tc>
          <w:tcPr>
            <w:tcW w:w="1803" w:type="dxa"/>
            <w:vAlign w:val="center"/>
          </w:tcPr>
          <w:p w14:paraId="10456F7B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803" w:type="dxa"/>
            <w:vAlign w:val="center"/>
          </w:tcPr>
          <w:p w14:paraId="52D27B8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4.25</w:t>
            </w:r>
          </w:p>
        </w:tc>
        <w:tc>
          <w:tcPr>
            <w:tcW w:w="1803" w:type="dxa"/>
            <w:vAlign w:val="center"/>
          </w:tcPr>
          <w:p w14:paraId="6FD9CC9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3.66</w:t>
            </w:r>
          </w:p>
        </w:tc>
        <w:tc>
          <w:tcPr>
            <w:tcW w:w="1803" w:type="dxa"/>
            <w:vAlign w:val="center"/>
          </w:tcPr>
          <w:p w14:paraId="1189F7C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1.94</w:t>
            </w:r>
          </w:p>
        </w:tc>
        <w:tc>
          <w:tcPr>
            <w:tcW w:w="1804" w:type="dxa"/>
            <w:vAlign w:val="center"/>
          </w:tcPr>
          <w:p w14:paraId="74F32EC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2.22</w:t>
            </w:r>
          </w:p>
        </w:tc>
      </w:tr>
      <w:tr w:rsidR="0078427B" w:rsidRPr="00C92C19" w14:paraId="247BB0E9" w14:textId="77777777" w:rsidTr="00E94AC9">
        <w:tc>
          <w:tcPr>
            <w:tcW w:w="1803" w:type="dxa"/>
            <w:vAlign w:val="center"/>
          </w:tcPr>
          <w:p w14:paraId="099B92F2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803" w:type="dxa"/>
            <w:vAlign w:val="center"/>
          </w:tcPr>
          <w:p w14:paraId="3060F68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2.72</w:t>
            </w:r>
          </w:p>
        </w:tc>
        <w:tc>
          <w:tcPr>
            <w:tcW w:w="1803" w:type="dxa"/>
            <w:vAlign w:val="center"/>
          </w:tcPr>
          <w:p w14:paraId="12DE5DC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2.59</w:t>
            </w:r>
          </w:p>
        </w:tc>
        <w:tc>
          <w:tcPr>
            <w:tcW w:w="1803" w:type="dxa"/>
            <w:vAlign w:val="center"/>
          </w:tcPr>
          <w:p w14:paraId="77BF7E3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804" w:type="dxa"/>
            <w:vAlign w:val="center"/>
          </w:tcPr>
          <w:p w14:paraId="085AF52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2.22</w:t>
            </w:r>
          </w:p>
        </w:tc>
      </w:tr>
      <w:tr w:rsidR="0078427B" w:rsidRPr="00C92C19" w14:paraId="5F20FEFC" w14:textId="77777777" w:rsidTr="00E94AC9">
        <w:tc>
          <w:tcPr>
            <w:tcW w:w="1803" w:type="dxa"/>
            <w:vAlign w:val="center"/>
          </w:tcPr>
          <w:p w14:paraId="383EA905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803" w:type="dxa"/>
            <w:vAlign w:val="center"/>
          </w:tcPr>
          <w:p w14:paraId="56E6FE8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803" w:type="dxa"/>
            <w:vAlign w:val="center"/>
          </w:tcPr>
          <w:p w14:paraId="76BE84F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2.85</w:t>
            </w:r>
          </w:p>
        </w:tc>
        <w:tc>
          <w:tcPr>
            <w:tcW w:w="1803" w:type="dxa"/>
            <w:vAlign w:val="center"/>
          </w:tcPr>
          <w:p w14:paraId="05FFB30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2.16</w:t>
            </w:r>
          </w:p>
        </w:tc>
        <w:tc>
          <w:tcPr>
            <w:tcW w:w="1804" w:type="dxa"/>
            <w:vAlign w:val="center"/>
          </w:tcPr>
          <w:p w14:paraId="3D82D48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4.62</w:t>
            </w:r>
          </w:p>
        </w:tc>
      </w:tr>
      <w:tr w:rsidR="0078427B" w:rsidRPr="00C92C19" w14:paraId="0D89F079" w14:textId="77777777" w:rsidTr="00E94AC9">
        <w:tc>
          <w:tcPr>
            <w:tcW w:w="1803" w:type="dxa"/>
            <w:vAlign w:val="center"/>
          </w:tcPr>
          <w:p w14:paraId="0FE2FA9E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803" w:type="dxa"/>
            <w:vAlign w:val="center"/>
          </w:tcPr>
          <w:p w14:paraId="11B5368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803" w:type="dxa"/>
            <w:vAlign w:val="center"/>
          </w:tcPr>
          <w:p w14:paraId="6FFA66B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3.15</w:t>
            </w:r>
          </w:p>
        </w:tc>
        <w:tc>
          <w:tcPr>
            <w:tcW w:w="1803" w:type="dxa"/>
            <w:vAlign w:val="center"/>
          </w:tcPr>
          <w:p w14:paraId="7443236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2.80</w:t>
            </w:r>
          </w:p>
        </w:tc>
        <w:tc>
          <w:tcPr>
            <w:tcW w:w="1804" w:type="dxa"/>
            <w:vAlign w:val="center"/>
          </w:tcPr>
          <w:p w14:paraId="4EB1940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6.28</w:t>
            </w:r>
          </w:p>
        </w:tc>
      </w:tr>
      <w:tr w:rsidR="0078427B" w:rsidRPr="00C92C19" w14:paraId="09943C38" w14:textId="77777777" w:rsidTr="00E94AC9">
        <w:tc>
          <w:tcPr>
            <w:tcW w:w="1803" w:type="dxa"/>
            <w:vAlign w:val="center"/>
          </w:tcPr>
          <w:p w14:paraId="7FDB1072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803" w:type="dxa"/>
            <w:vAlign w:val="center"/>
          </w:tcPr>
          <w:p w14:paraId="1212D1F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803" w:type="dxa"/>
            <w:vAlign w:val="center"/>
          </w:tcPr>
          <w:p w14:paraId="770E920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2.76</w:t>
            </w:r>
          </w:p>
        </w:tc>
        <w:tc>
          <w:tcPr>
            <w:tcW w:w="1803" w:type="dxa"/>
            <w:vAlign w:val="center"/>
          </w:tcPr>
          <w:p w14:paraId="0504FC7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4.31</w:t>
            </w:r>
          </w:p>
        </w:tc>
        <w:tc>
          <w:tcPr>
            <w:tcW w:w="1804" w:type="dxa"/>
            <w:vAlign w:val="center"/>
          </w:tcPr>
          <w:p w14:paraId="2B557C7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9.42</w:t>
            </w:r>
          </w:p>
        </w:tc>
      </w:tr>
      <w:tr w:rsidR="0078427B" w:rsidRPr="00C92C19" w14:paraId="037CE741" w14:textId="77777777" w:rsidTr="00E94AC9">
        <w:tc>
          <w:tcPr>
            <w:tcW w:w="1803" w:type="dxa"/>
            <w:vAlign w:val="center"/>
          </w:tcPr>
          <w:p w14:paraId="16D6EE2A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803" w:type="dxa"/>
            <w:vAlign w:val="center"/>
          </w:tcPr>
          <w:p w14:paraId="4E7B6F1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803" w:type="dxa"/>
            <w:vAlign w:val="center"/>
          </w:tcPr>
          <w:p w14:paraId="70628BA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2.67</w:t>
            </w:r>
          </w:p>
        </w:tc>
        <w:tc>
          <w:tcPr>
            <w:tcW w:w="1803" w:type="dxa"/>
            <w:vAlign w:val="center"/>
          </w:tcPr>
          <w:p w14:paraId="0F94FAB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2.16</w:t>
            </w:r>
          </w:p>
        </w:tc>
        <w:tc>
          <w:tcPr>
            <w:tcW w:w="1804" w:type="dxa"/>
            <w:vAlign w:val="center"/>
          </w:tcPr>
          <w:p w14:paraId="6161E43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9.24</w:t>
            </w:r>
          </w:p>
        </w:tc>
      </w:tr>
      <w:tr w:rsidR="0078427B" w:rsidRPr="00C92C19" w14:paraId="0ACEA614" w14:textId="77777777" w:rsidTr="00E94AC9">
        <w:tc>
          <w:tcPr>
            <w:tcW w:w="1803" w:type="dxa"/>
            <w:vAlign w:val="center"/>
          </w:tcPr>
          <w:p w14:paraId="69C050D9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803" w:type="dxa"/>
            <w:vAlign w:val="center"/>
          </w:tcPr>
          <w:p w14:paraId="11EA836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803" w:type="dxa"/>
            <w:vAlign w:val="center"/>
          </w:tcPr>
          <w:p w14:paraId="6CC0CA5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2.37</w:t>
            </w:r>
          </w:p>
        </w:tc>
        <w:tc>
          <w:tcPr>
            <w:tcW w:w="1803" w:type="dxa"/>
            <w:vAlign w:val="center"/>
          </w:tcPr>
          <w:p w14:paraId="3B1F01A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804" w:type="dxa"/>
            <w:vAlign w:val="center"/>
          </w:tcPr>
          <w:p w14:paraId="2F8E8D4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9.24</w:t>
            </w:r>
          </w:p>
        </w:tc>
      </w:tr>
      <w:tr w:rsidR="0078427B" w:rsidRPr="00C92C19" w14:paraId="67A69BEE" w14:textId="77777777" w:rsidTr="00E94AC9">
        <w:tc>
          <w:tcPr>
            <w:tcW w:w="1803" w:type="dxa"/>
            <w:vAlign w:val="center"/>
          </w:tcPr>
          <w:p w14:paraId="34C5F31B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803" w:type="dxa"/>
            <w:vAlign w:val="center"/>
          </w:tcPr>
          <w:p w14:paraId="290C223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803" w:type="dxa"/>
            <w:vAlign w:val="center"/>
          </w:tcPr>
          <w:p w14:paraId="518A1FF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2.04</w:t>
            </w:r>
          </w:p>
        </w:tc>
        <w:tc>
          <w:tcPr>
            <w:tcW w:w="1803" w:type="dxa"/>
            <w:vAlign w:val="center"/>
          </w:tcPr>
          <w:p w14:paraId="3AF8AA6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2.16</w:t>
            </w:r>
          </w:p>
        </w:tc>
        <w:tc>
          <w:tcPr>
            <w:tcW w:w="1804" w:type="dxa"/>
            <w:vAlign w:val="center"/>
          </w:tcPr>
          <w:p w14:paraId="70AE3EA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7.02</w:t>
            </w:r>
          </w:p>
        </w:tc>
      </w:tr>
      <w:tr w:rsidR="0078427B" w:rsidRPr="00C92C19" w14:paraId="2B4A797A" w14:textId="77777777" w:rsidTr="00E94AC9">
        <w:tc>
          <w:tcPr>
            <w:tcW w:w="1803" w:type="dxa"/>
            <w:vAlign w:val="center"/>
          </w:tcPr>
          <w:p w14:paraId="7DB8DEB0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803" w:type="dxa"/>
            <w:vAlign w:val="center"/>
          </w:tcPr>
          <w:p w14:paraId="3843EEF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803" w:type="dxa"/>
            <w:vAlign w:val="center"/>
          </w:tcPr>
          <w:p w14:paraId="21342CD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2.04</w:t>
            </w:r>
          </w:p>
        </w:tc>
        <w:tc>
          <w:tcPr>
            <w:tcW w:w="1803" w:type="dxa"/>
            <w:vAlign w:val="center"/>
          </w:tcPr>
          <w:p w14:paraId="69A9E2A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1.94</w:t>
            </w:r>
          </w:p>
        </w:tc>
        <w:tc>
          <w:tcPr>
            <w:tcW w:w="1804" w:type="dxa"/>
            <w:vAlign w:val="center"/>
          </w:tcPr>
          <w:p w14:paraId="35697F6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5.54</w:t>
            </w:r>
          </w:p>
        </w:tc>
      </w:tr>
      <w:tr w:rsidR="0078427B" w:rsidRPr="00C92C19" w14:paraId="5A7B25A7" w14:textId="77777777" w:rsidTr="00E94AC9">
        <w:tc>
          <w:tcPr>
            <w:tcW w:w="1803" w:type="dxa"/>
            <w:vAlign w:val="center"/>
          </w:tcPr>
          <w:p w14:paraId="632300FB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1803" w:type="dxa"/>
            <w:vAlign w:val="center"/>
          </w:tcPr>
          <w:p w14:paraId="50E977D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803" w:type="dxa"/>
            <w:vAlign w:val="center"/>
          </w:tcPr>
          <w:p w14:paraId="27A7916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1.87</w:t>
            </w:r>
          </w:p>
        </w:tc>
        <w:tc>
          <w:tcPr>
            <w:tcW w:w="1803" w:type="dxa"/>
            <w:vAlign w:val="center"/>
          </w:tcPr>
          <w:p w14:paraId="6282FB6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3.23</w:t>
            </w:r>
          </w:p>
        </w:tc>
        <w:tc>
          <w:tcPr>
            <w:tcW w:w="1804" w:type="dxa"/>
            <w:vAlign w:val="center"/>
          </w:tcPr>
          <w:p w14:paraId="55F2B0F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8.31</w:t>
            </w:r>
          </w:p>
        </w:tc>
      </w:tr>
      <w:tr w:rsidR="0078427B" w:rsidRPr="00C92C19" w14:paraId="4D24A171" w14:textId="77777777" w:rsidTr="00E94AC9">
        <w:tc>
          <w:tcPr>
            <w:tcW w:w="1803" w:type="dxa"/>
            <w:vAlign w:val="center"/>
          </w:tcPr>
          <w:p w14:paraId="41606D88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1803" w:type="dxa"/>
            <w:vAlign w:val="center"/>
          </w:tcPr>
          <w:p w14:paraId="2B56C98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803" w:type="dxa"/>
            <w:vAlign w:val="center"/>
          </w:tcPr>
          <w:p w14:paraId="3B7E390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803" w:type="dxa"/>
            <w:vAlign w:val="center"/>
          </w:tcPr>
          <w:p w14:paraId="745F8EF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804" w:type="dxa"/>
            <w:vAlign w:val="center"/>
          </w:tcPr>
          <w:p w14:paraId="10FCCBD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5.73</w:t>
            </w:r>
          </w:p>
        </w:tc>
      </w:tr>
      <w:tr w:rsidR="0078427B" w:rsidRPr="00C92C19" w14:paraId="32890DD3" w14:textId="77777777" w:rsidTr="00E94AC9">
        <w:tc>
          <w:tcPr>
            <w:tcW w:w="1803" w:type="dxa"/>
            <w:vAlign w:val="center"/>
          </w:tcPr>
          <w:p w14:paraId="11523795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803" w:type="dxa"/>
            <w:vAlign w:val="center"/>
          </w:tcPr>
          <w:p w14:paraId="1A2B063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803" w:type="dxa"/>
            <w:vAlign w:val="center"/>
          </w:tcPr>
          <w:p w14:paraId="7F99BFC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803" w:type="dxa"/>
            <w:vAlign w:val="center"/>
          </w:tcPr>
          <w:p w14:paraId="485EE25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3.02</w:t>
            </w:r>
          </w:p>
        </w:tc>
        <w:tc>
          <w:tcPr>
            <w:tcW w:w="1804" w:type="dxa"/>
            <w:vAlign w:val="center"/>
          </w:tcPr>
          <w:p w14:paraId="7B1D6A6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4.06</w:t>
            </w:r>
          </w:p>
        </w:tc>
      </w:tr>
      <w:tr w:rsidR="0078427B" w:rsidRPr="00C92C19" w14:paraId="6978DAA0" w14:textId="77777777" w:rsidTr="00E94AC9">
        <w:tc>
          <w:tcPr>
            <w:tcW w:w="1803" w:type="dxa"/>
            <w:vAlign w:val="center"/>
          </w:tcPr>
          <w:p w14:paraId="4EE427E6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803" w:type="dxa"/>
            <w:vAlign w:val="center"/>
          </w:tcPr>
          <w:p w14:paraId="21DB910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1.10</w:t>
            </w:r>
          </w:p>
        </w:tc>
        <w:tc>
          <w:tcPr>
            <w:tcW w:w="1803" w:type="dxa"/>
            <w:vAlign w:val="center"/>
          </w:tcPr>
          <w:p w14:paraId="7F567CC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1.42</w:t>
            </w:r>
          </w:p>
        </w:tc>
        <w:tc>
          <w:tcPr>
            <w:tcW w:w="1803" w:type="dxa"/>
            <w:vAlign w:val="center"/>
          </w:tcPr>
          <w:p w14:paraId="33FE891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804" w:type="dxa"/>
            <w:vAlign w:val="center"/>
          </w:tcPr>
          <w:p w14:paraId="46DEB95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3.69</w:t>
            </w:r>
          </w:p>
        </w:tc>
      </w:tr>
      <w:tr w:rsidR="0078427B" w:rsidRPr="00C92C19" w14:paraId="41DDCBF4" w14:textId="77777777" w:rsidTr="00E94AC9">
        <w:tc>
          <w:tcPr>
            <w:tcW w:w="1803" w:type="dxa"/>
            <w:vAlign w:val="center"/>
          </w:tcPr>
          <w:p w14:paraId="5C6829C7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803" w:type="dxa"/>
            <w:vAlign w:val="center"/>
          </w:tcPr>
          <w:p w14:paraId="2317A89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803" w:type="dxa"/>
            <w:vAlign w:val="center"/>
          </w:tcPr>
          <w:p w14:paraId="5DAB4E8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803" w:type="dxa"/>
            <w:vAlign w:val="center"/>
          </w:tcPr>
          <w:p w14:paraId="0FF1125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804" w:type="dxa"/>
            <w:vAlign w:val="center"/>
          </w:tcPr>
          <w:p w14:paraId="2E59B0B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2.59</w:t>
            </w:r>
          </w:p>
        </w:tc>
      </w:tr>
      <w:tr w:rsidR="0078427B" w:rsidRPr="00C92C19" w14:paraId="0EA18B1D" w14:textId="77777777" w:rsidTr="00E94AC9">
        <w:tc>
          <w:tcPr>
            <w:tcW w:w="1803" w:type="dxa"/>
            <w:vAlign w:val="center"/>
          </w:tcPr>
          <w:p w14:paraId="74E61732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803" w:type="dxa"/>
            <w:vAlign w:val="center"/>
          </w:tcPr>
          <w:p w14:paraId="3A14C4E9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803" w:type="dxa"/>
            <w:vAlign w:val="center"/>
          </w:tcPr>
          <w:p w14:paraId="49D3004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803" w:type="dxa"/>
            <w:vAlign w:val="center"/>
          </w:tcPr>
          <w:p w14:paraId="3EBE714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804" w:type="dxa"/>
            <w:vAlign w:val="center"/>
          </w:tcPr>
          <w:p w14:paraId="2B0C36D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1.85</w:t>
            </w:r>
          </w:p>
        </w:tc>
      </w:tr>
      <w:tr w:rsidR="0078427B" w:rsidRPr="00C92C19" w14:paraId="2390C48F" w14:textId="77777777" w:rsidTr="00E94AC9">
        <w:tc>
          <w:tcPr>
            <w:tcW w:w="1803" w:type="dxa"/>
            <w:vAlign w:val="center"/>
          </w:tcPr>
          <w:p w14:paraId="66628E4E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803" w:type="dxa"/>
            <w:vAlign w:val="center"/>
          </w:tcPr>
          <w:p w14:paraId="6DFA3E1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803" w:type="dxa"/>
            <w:vAlign w:val="center"/>
          </w:tcPr>
          <w:p w14:paraId="342C1C6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803" w:type="dxa"/>
            <w:vAlign w:val="center"/>
          </w:tcPr>
          <w:p w14:paraId="1B4B13A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2.37</w:t>
            </w:r>
          </w:p>
        </w:tc>
        <w:tc>
          <w:tcPr>
            <w:tcW w:w="1804" w:type="dxa"/>
            <w:vAlign w:val="center"/>
          </w:tcPr>
          <w:p w14:paraId="2A3DE54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1.66</w:t>
            </w:r>
          </w:p>
        </w:tc>
      </w:tr>
      <w:tr w:rsidR="0078427B" w:rsidRPr="00C92C19" w14:paraId="5BE1D38A" w14:textId="77777777" w:rsidTr="00E94AC9">
        <w:tc>
          <w:tcPr>
            <w:tcW w:w="1803" w:type="dxa"/>
            <w:vAlign w:val="center"/>
          </w:tcPr>
          <w:p w14:paraId="03D1628B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1803" w:type="dxa"/>
            <w:vAlign w:val="center"/>
          </w:tcPr>
          <w:p w14:paraId="12BE11A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803" w:type="dxa"/>
            <w:vAlign w:val="center"/>
          </w:tcPr>
          <w:p w14:paraId="20B77B5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1.31</w:t>
            </w:r>
          </w:p>
        </w:tc>
        <w:tc>
          <w:tcPr>
            <w:tcW w:w="1803" w:type="dxa"/>
            <w:vAlign w:val="center"/>
          </w:tcPr>
          <w:p w14:paraId="3A02E23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804" w:type="dxa"/>
            <w:vAlign w:val="center"/>
          </w:tcPr>
          <w:p w14:paraId="1BAD214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1.11</w:t>
            </w:r>
          </w:p>
        </w:tc>
      </w:tr>
      <w:tr w:rsidR="0078427B" w:rsidRPr="00C92C19" w14:paraId="381229E7" w14:textId="77777777" w:rsidTr="00E94AC9">
        <w:tc>
          <w:tcPr>
            <w:tcW w:w="1803" w:type="dxa"/>
            <w:vAlign w:val="center"/>
          </w:tcPr>
          <w:p w14:paraId="017D4AED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803" w:type="dxa"/>
            <w:vAlign w:val="center"/>
          </w:tcPr>
          <w:p w14:paraId="3EB007E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803" w:type="dxa"/>
            <w:vAlign w:val="center"/>
          </w:tcPr>
          <w:p w14:paraId="022B8C9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1.42</w:t>
            </w:r>
          </w:p>
        </w:tc>
        <w:tc>
          <w:tcPr>
            <w:tcW w:w="1803" w:type="dxa"/>
            <w:vAlign w:val="center"/>
          </w:tcPr>
          <w:p w14:paraId="5BBD958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2.37</w:t>
            </w:r>
          </w:p>
        </w:tc>
        <w:tc>
          <w:tcPr>
            <w:tcW w:w="1804" w:type="dxa"/>
            <w:vAlign w:val="center"/>
          </w:tcPr>
          <w:p w14:paraId="131F6FD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057E0A2C" w14:textId="77777777" w:rsidTr="00E94AC9">
        <w:tc>
          <w:tcPr>
            <w:tcW w:w="1803" w:type="dxa"/>
            <w:vAlign w:val="center"/>
          </w:tcPr>
          <w:p w14:paraId="2BDE4F7F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1803" w:type="dxa"/>
            <w:vAlign w:val="center"/>
          </w:tcPr>
          <w:p w14:paraId="0A9C870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803" w:type="dxa"/>
            <w:vAlign w:val="center"/>
          </w:tcPr>
          <w:p w14:paraId="31F5648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1.26</w:t>
            </w:r>
          </w:p>
        </w:tc>
        <w:tc>
          <w:tcPr>
            <w:tcW w:w="1803" w:type="dxa"/>
            <w:vAlign w:val="center"/>
          </w:tcPr>
          <w:p w14:paraId="2E1F278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804" w:type="dxa"/>
            <w:vAlign w:val="center"/>
          </w:tcPr>
          <w:p w14:paraId="7C3B2EC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2.59</w:t>
            </w:r>
          </w:p>
        </w:tc>
      </w:tr>
      <w:tr w:rsidR="0078427B" w:rsidRPr="00C92C19" w14:paraId="4FD30AE1" w14:textId="77777777" w:rsidTr="00E94AC9">
        <w:tc>
          <w:tcPr>
            <w:tcW w:w="1803" w:type="dxa"/>
            <w:vAlign w:val="center"/>
          </w:tcPr>
          <w:p w14:paraId="4F58DBED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1803" w:type="dxa"/>
            <w:vAlign w:val="center"/>
          </w:tcPr>
          <w:p w14:paraId="1EF9F7C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803" w:type="dxa"/>
            <w:vAlign w:val="center"/>
          </w:tcPr>
          <w:p w14:paraId="76A4521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1.36</w:t>
            </w:r>
          </w:p>
        </w:tc>
        <w:tc>
          <w:tcPr>
            <w:tcW w:w="1803" w:type="dxa"/>
            <w:vAlign w:val="center"/>
          </w:tcPr>
          <w:p w14:paraId="18EEBF7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804" w:type="dxa"/>
            <w:vAlign w:val="center"/>
          </w:tcPr>
          <w:p w14:paraId="1A33C9D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0.92</w:t>
            </w:r>
          </w:p>
        </w:tc>
      </w:tr>
      <w:tr w:rsidR="0078427B" w:rsidRPr="00C92C19" w14:paraId="55C7CCC0" w14:textId="77777777" w:rsidTr="00E94AC9">
        <w:tc>
          <w:tcPr>
            <w:tcW w:w="1803" w:type="dxa"/>
            <w:vAlign w:val="center"/>
          </w:tcPr>
          <w:p w14:paraId="6E554868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803" w:type="dxa"/>
            <w:vAlign w:val="center"/>
          </w:tcPr>
          <w:p w14:paraId="58C7A27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803" w:type="dxa"/>
            <w:vAlign w:val="center"/>
          </w:tcPr>
          <w:p w14:paraId="7DB14DA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1.24</w:t>
            </w:r>
          </w:p>
        </w:tc>
        <w:tc>
          <w:tcPr>
            <w:tcW w:w="1803" w:type="dxa"/>
            <w:vAlign w:val="center"/>
          </w:tcPr>
          <w:p w14:paraId="15FDF5D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804" w:type="dxa"/>
            <w:vAlign w:val="center"/>
          </w:tcPr>
          <w:p w14:paraId="4ACDD74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1.29</w:t>
            </w:r>
          </w:p>
        </w:tc>
      </w:tr>
      <w:tr w:rsidR="0078427B" w:rsidRPr="00C92C19" w14:paraId="35092BCA" w14:textId="77777777" w:rsidTr="00E94AC9">
        <w:tc>
          <w:tcPr>
            <w:tcW w:w="1803" w:type="dxa"/>
            <w:vAlign w:val="center"/>
          </w:tcPr>
          <w:p w14:paraId="6D06D06B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803" w:type="dxa"/>
            <w:vAlign w:val="center"/>
          </w:tcPr>
          <w:p w14:paraId="39767D9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803" w:type="dxa"/>
            <w:vAlign w:val="center"/>
          </w:tcPr>
          <w:p w14:paraId="11BC4F0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803" w:type="dxa"/>
            <w:vAlign w:val="center"/>
          </w:tcPr>
          <w:p w14:paraId="0030F5E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804" w:type="dxa"/>
            <w:vAlign w:val="center"/>
          </w:tcPr>
          <w:p w14:paraId="7157168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0.55</w:t>
            </w:r>
          </w:p>
        </w:tc>
      </w:tr>
      <w:tr w:rsidR="0078427B" w:rsidRPr="00C92C19" w14:paraId="13F2B16A" w14:textId="77777777" w:rsidTr="00E94AC9">
        <w:tc>
          <w:tcPr>
            <w:tcW w:w="1803" w:type="dxa"/>
            <w:vAlign w:val="center"/>
          </w:tcPr>
          <w:p w14:paraId="3BE1C351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803" w:type="dxa"/>
            <w:vAlign w:val="center"/>
          </w:tcPr>
          <w:p w14:paraId="5F0ED99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803" w:type="dxa"/>
            <w:vAlign w:val="center"/>
          </w:tcPr>
          <w:p w14:paraId="57BE1D3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803" w:type="dxa"/>
            <w:vAlign w:val="center"/>
          </w:tcPr>
          <w:p w14:paraId="3372C88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804" w:type="dxa"/>
            <w:vAlign w:val="center"/>
          </w:tcPr>
          <w:p w14:paraId="5582BF5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0.92</w:t>
            </w:r>
          </w:p>
        </w:tc>
      </w:tr>
      <w:tr w:rsidR="0078427B" w:rsidRPr="00C92C19" w14:paraId="70D2962A" w14:textId="77777777" w:rsidTr="00E94AC9">
        <w:tc>
          <w:tcPr>
            <w:tcW w:w="1803" w:type="dxa"/>
            <w:vAlign w:val="center"/>
          </w:tcPr>
          <w:p w14:paraId="608CF650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1803" w:type="dxa"/>
            <w:vAlign w:val="center"/>
          </w:tcPr>
          <w:p w14:paraId="1AD24DD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1.10</w:t>
            </w:r>
          </w:p>
        </w:tc>
        <w:tc>
          <w:tcPr>
            <w:tcW w:w="1803" w:type="dxa"/>
            <w:vAlign w:val="center"/>
          </w:tcPr>
          <w:p w14:paraId="1101888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803" w:type="dxa"/>
            <w:vAlign w:val="center"/>
          </w:tcPr>
          <w:p w14:paraId="02DF5ED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4E460FA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0.37</w:t>
            </w:r>
          </w:p>
        </w:tc>
      </w:tr>
      <w:tr w:rsidR="0078427B" w:rsidRPr="00C92C19" w14:paraId="4CE8F4A5" w14:textId="77777777" w:rsidTr="00E94AC9">
        <w:tc>
          <w:tcPr>
            <w:tcW w:w="1803" w:type="dxa"/>
            <w:vAlign w:val="center"/>
          </w:tcPr>
          <w:p w14:paraId="59D7B1B5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1803" w:type="dxa"/>
            <w:vAlign w:val="center"/>
          </w:tcPr>
          <w:p w14:paraId="42C94EA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803" w:type="dxa"/>
            <w:vAlign w:val="center"/>
          </w:tcPr>
          <w:p w14:paraId="3FDC78EC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803" w:type="dxa"/>
            <w:vAlign w:val="center"/>
          </w:tcPr>
          <w:p w14:paraId="0817DE6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16BC3278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6B1D13FE" w14:textId="77777777" w:rsidTr="00E94AC9">
        <w:tc>
          <w:tcPr>
            <w:tcW w:w="1803" w:type="dxa"/>
            <w:vAlign w:val="center"/>
          </w:tcPr>
          <w:p w14:paraId="1FFE299F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1803" w:type="dxa"/>
            <w:vAlign w:val="center"/>
          </w:tcPr>
          <w:p w14:paraId="748F7DC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803" w:type="dxa"/>
            <w:vAlign w:val="center"/>
          </w:tcPr>
          <w:p w14:paraId="3FD8D39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803" w:type="dxa"/>
            <w:vAlign w:val="center"/>
          </w:tcPr>
          <w:p w14:paraId="7C395C2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3F92503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06C72158" w14:textId="77777777" w:rsidTr="00E94AC9">
        <w:tc>
          <w:tcPr>
            <w:tcW w:w="1803" w:type="dxa"/>
            <w:vAlign w:val="center"/>
          </w:tcPr>
          <w:p w14:paraId="5594DD53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1803" w:type="dxa"/>
            <w:vAlign w:val="center"/>
          </w:tcPr>
          <w:p w14:paraId="4AFBA24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803" w:type="dxa"/>
            <w:vAlign w:val="center"/>
          </w:tcPr>
          <w:p w14:paraId="328D519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803" w:type="dxa"/>
            <w:vAlign w:val="center"/>
          </w:tcPr>
          <w:p w14:paraId="727EDDF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081773E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0.55</w:t>
            </w:r>
          </w:p>
        </w:tc>
      </w:tr>
      <w:tr w:rsidR="0078427B" w:rsidRPr="00C92C19" w14:paraId="00149C46" w14:textId="77777777" w:rsidTr="00E94AC9">
        <w:tc>
          <w:tcPr>
            <w:tcW w:w="1803" w:type="dxa"/>
            <w:vAlign w:val="center"/>
          </w:tcPr>
          <w:p w14:paraId="2056E312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1803" w:type="dxa"/>
            <w:vAlign w:val="center"/>
          </w:tcPr>
          <w:p w14:paraId="4051E28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803" w:type="dxa"/>
            <w:vAlign w:val="center"/>
          </w:tcPr>
          <w:p w14:paraId="206D6A8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803" w:type="dxa"/>
            <w:vAlign w:val="center"/>
          </w:tcPr>
          <w:p w14:paraId="209DA4E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5ACCDBA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367A7CD6" w14:textId="77777777" w:rsidTr="00E94AC9">
        <w:tc>
          <w:tcPr>
            <w:tcW w:w="1803" w:type="dxa"/>
            <w:vAlign w:val="center"/>
          </w:tcPr>
          <w:p w14:paraId="31BBD8C9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1803" w:type="dxa"/>
            <w:vAlign w:val="center"/>
          </w:tcPr>
          <w:p w14:paraId="0E78691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803" w:type="dxa"/>
            <w:vAlign w:val="center"/>
          </w:tcPr>
          <w:p w14:paraId="3C6394A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803" w:type="dxa"/>
            <w:vAlign w:val="center"/>
          </w:tcPr>
          <w:p w14:paraId="534BB97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804" w:type="dxa"/>
            <w:vAlign w:val="center"/>
          </w:tcPr>
          <w:p w14:paraId="1B1602EA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77319EF4" w14:textId="77777777" w:rsidTr="00E94AC9">
        <w:tc>
          <w:tcPr>
            <w:tcW w:w="1803" w:type="dxa"/>
            <w:vAlign w:val="center"/>
          </w:tcPr>
          <w:p w14:paraId="1413EF91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1803" w:type="dxa"/>
            <w:vAlign w:val="center"/>
          </w:tcPr>
          <w:p w14:paraId="5BDA4EA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803" w:type="dxa"/>
            <w:vAlign w:val="center"/>
          </w:tcPr>
          <w:p w14:paraId="6107AF8F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803" w:type="dxa"/>
            <w:vAlign w:val="center"/>
          </w:tcPr>
          <w:p w14:paraId="7EE6F3D0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7D245DD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  <w:tr w:rsidR="0078427B" w:rsidRPr="00C92C19" w14:paraId="00D68C00" w14:textId="77777777" w:rsidTr="00E94AC9">
        <w:tc>
          <w:tcPr>
            <w:tcW w:w="1803" w:type="dxa"/>
            <w:vAlign w:val="center"/>
          </w:tcPr>
          <w:p w14:paraId="45ABF558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803" w:type="dxa"/>
            <w:vAlign w:val="center"/>
          </w:tcPr>
          <w:p w14:paraId="70F010C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803" w:type="dxa"/>
            <w:vAlign w:val="center"/>
          </w:tcPr>
          <w:p w14:paraId="44C16E86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803" w:type="dxa"/>
            <w:vAlign w:val="center"/>
          </w:tcPr>
          <w:p w14:paraId="4BB9F3C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37CAF99B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56A3C1D9" w14:textId="77777777" w:rsidTr="00E94AC9">
        <w:tc>
          <w:tcPr>
            <w:tcW w:w="1803" w:type="dxa"/>
            <w:vAlign w:val="center"/>
          </w:tcPr>
          <w:p w14:paraId="41C58390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1803" w:type="dxa"/>
            <w:vAlign w:val="center"/>
          </w:tcPr>
          <w:p w14:paraId="5155018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803" w:type="dxa"/>
            <w:vAlign w:val="center"/>
          </w:tcPr>
          <w:p w14:paraId="45298C8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803" w:type="dxa"/>
            <w:vAlign w:val="center"/>
          </w:tcPr>
          <w:p w14:paraId="660054F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35C80CE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714AF146" w14:textId="77777777" w:rsidTr="00E94AC9">
        <w:tc>
          <w:tcPr>
            <w:tcW w:w="1803" w:type="dxa"/>
            <w:vAlign w:val="center"/>
          </w:tcPr>
          <w:p w14:paraId="63508A0E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803" w:type="dxa"/>
            <w:vAlign w:val="center"/>
          </w:tcPr>
          <w:p w14:paraId="23CD2E54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1.27</w:t>
            </w:r>
          </w:p>
        </w:tc>
        <w:tc>
          <w:tcPr>
            <w:tcW w:w="1803" w:type="dxa"/>
            <w:vAlign w:val="center"/>
          </w:tcPr>
          <w:p w14:paraId="11770DE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803" w:type="dxa"/>
            <w:vAlign w:val="center"/>
          </w:tcPr>
          <w:p w14:paraId="1F5E2CE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804" w:type="dxa"/>
            <w:vAlign w:val="center"/>
          </w:tcPr>
          <w:p w14:paraId="7AED00F7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78427B" w:rsidRPr="00C92C19" w14:paraId="0EC21150" w14:textId="77777777" w:rsidTr="00E94AC9">
        <w:tc>
          <w:tcPr>
            <w:tcW w:w="1803" w:type="dxa"/>
            <w:vAlign w:val="center"/>
          </w:tcPr>
          <w:p w14:paraId="6316F9D9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1803" w:type="dxa"/>
            <w:vAlign w:val="center"/>
          </w:tcPr>
          <w:p w14:paraId="037BD792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1.87</w:t>
            </w:r>
          </w:p>
        </w:tc>
        <w:tc>
          <w:tcPr>
            <w:tcW w:w="1803" w:type="dxa"/>
            <w:vAlign w:val="center"/>
          </w:tcPr>
          <w:p w14:paraId="4109B86E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803" w:type="dxa"/>
            <w:vAlign w:val="center"/>
          </w:tcPr>
          <w:p w14:paraId="2CF53D3D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804" w:type="dxa"/>
            <w:vAlign w:val="center"/>
          </w:tcPr>
          <w:p w14:paraId="573B0881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0.37</w:t>
            </w:r>
          </w:p>
        </w:tc>
      </w:tr>
      <w:tr w:rsidR="0078427B" w:rsidRPr="00C92C19" w14:paraId="6CEA54A5" w14:textId="77777777" w:rsidTr="00E94AC9">
        <w:tc>
          <w:tcPr>
            <w:tcW w:w="1803" w:type="dxa"/>
            <w:vAlign w:val="center"/>
          </w:tcPr>
          <w:p w14:paraId="461ED260" w14:textId="77777777" w:rsidR="0078427B" w:rsidRPr="00C92C19" w:rsidRDefault="0078427B" w:rsidP="00E94AC9">
            <w:pPr>
              <w:spacing w:line="240" w:lineRule="auto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1803" w:type="dxa"/>
            <w:vAlign w:val="center"/>
          </w:tcPr>
          <w:p w14:paraId="27797C1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803" w:type="dxa"/>
            <w:vAlign w:val="center"/>
          </w:tcPr>
          <w:p w14:paraId="7A99BE83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803" w:type="dxa"/>
            <w:vAlign w:val="center"/>
          </w:tcPr>
          <w:p w14:paraId="772EB11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804" w:type="dxa"/>
            <w:vAlign w:val="center"/>
          </w:tcPr>
          <w:p w14:paraId="554C5875" w14:textId="77777777" w:rsidR="0078427B" w:rsidRPr="00C92C19" w:rsidRDefault="0078427B" w:rsidP="00E94A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C92C19">
              <w:rPr>
                <w:color w:val="000000"/>
                <w:sz w:val="20"/>
                <w:szCs w:val="20"/>
              </w:rPr>
              <w:t>0.18</w:t>
            </w:r>
          </w:p>
        </w:tc>
      </w:tr>
    </w:tbl>
    <w:p w14:paraId="74BE3D77" w14:textId="77777777" w:rsidR="0078427B" w:rsidRPr="00C92C19" w:rsidRDefault="0078427B" w:rsidP="0078427B">
      <w:pPr>
        <w:spacing w:line="240" w:lineRule="auto"/>
        <w:rPr>
          <w:sz w:val="20"/>
          <w:szCs w:val="20"/>
          <w:vertAlign w:val="superscript"/>
        </w:rPr>
      </w:pPr>
    </w:p>
    <w:p w14:paraId="4149046D" w14:textId="77777777" w:rsidR="0078427B" w:rsidRPr="00C92C19" w:rsidRDefault="0078427B" w:rsidP="0078427B">
      <w:pPr>
        <w:spacing w:line="240" w:lineRule="auto"/>
        <w:rPr>
          <w:sz w:val="20"/>
          <w:szCs w:val="20"/>
        </w:rPr>
      </w:pPr>
      <w:r w:rsidRPr="00C92C19">
        <w:rPr>
          <w:sz w:val="20"/>
          <w:szCs w:val="20"/>
          <w:vertAlign w:val="superscript"/>
        </w:rPr>
        <w:t>a</w:t>
      </w:r>
      <w:r w:rsidRPr="00C92C19">
        <w:rPr>
          <w:sz w:val="20"/>
          <w:szCs w:val="20"/>
        </w:rPr>
        <w:t>Incidence per 1,000 infants</w:t>
      </w:r>
    </w:p>
    <w:p w14:paraId="293BAFBA" w14:textId="77777777" w:rsidR="0078427B" w:rsidRPr="00F63135" w:rsidRDefault="0078427B" w:rsidP="0078427B">
      <w:pPr>
        <w:pStyle w:val="Heading1"/>
        <w:rPr>
          <w:rFonts w:ascii="Arial" w:hAnsi="Arial" w:cs="Arial"/>
          <w:sz w:val="16"/>
          <w:szCs w:val="16"/>
        </w:rPr>
      </w:pPr>
    </w:p>
    <w:p w14:paraId="1B0A6263" w14:textId="77777777" w:rsidR="00DE6AE2" w:rsidRDefault="00DE6AE2"/>
    <w:sectPr w:rsidR="00DE6AE2" w:rsidSect="007842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8125CC"/>
    <w:multiLevelType w:val="multilevel"/>
    <w:tmpl w:val="55F40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A016A0"/>
    <w:multiLevelType w:val="hybridMultilevel"/>
    <w:tmpl w:val="AB2438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453822">
    <w:abstractNumId w:val="1"/>
  </w:num>
  <w:num w:numId="2" w16cid:durableId="1229344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27B"/>
    <w:rsid w:val="00195413"/>
    <w:rsid w:val="003D0186"/>
    <w:rsid w:val="007278E4"/>
    <w:rsid w:val="0078427B"/>
    <w:rsid w:val="007D1A90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1D4B1"/>
  <w15:chartTrackingRefBased/>
  <w15:docId w15:val="{A501E111-6D64-43EC-8943-FA0276F0E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27B"/>
    <w:pPr>
      <w:spacing w:line="360" w:lineRule="auto"/>
    </w:pPr>
    <w:rPr>
      <w:rFonts w:ascii="Times New Roman" w:eastAsiaTheme="minorEastAsia" w:hAnsi="Times New Roman" w:cs="Times New Roman"/>
      <w:lang w:val="en-AU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42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42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42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42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42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42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42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42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42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42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842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842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42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42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42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42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42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42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42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42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42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42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42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42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42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42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42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42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427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8427B"/>
    <w:pPr>
      <w:spacing w:after="0" w:line="360" w:lineRule="auto"/>
    </w:pPr>
    <w:rPr>
      <w:rFonts w:ascii="Times New Roman" w:eastAsiaTheme="minorEastAsia" w:hAnsi="Times New Roman" w:cs="Times New Roman"/>
      <w:sz w:val="21"/>
      <w:lang w:val="en-AU" w:eastAsia="ja-JP"/>
    </w:rPr>
  </w:style>
  <w:style w:type="character" w:styleId="Hyperlink">
    <w:name w:val="Hyperlink"/>
    <w:basedOn w:val="DefaultParagraphFont"/>
    <w:uiPriority w:val="99"/>
    <w:unhideWhenUsed/>
    <w:rsid w:val="0078427B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78427B"/>
    <w:pPr>
      <w:spacing w:after="0" w:line="240" w:lineRule="auto"/>
    </w:pPr>
    <w:rPr>
      <w:rFonts w:eastAsiaTheme="minorEastAsia"/>
      <w:lang w:val="en-AU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842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27B"/>
    <w:rPr>
      <w:rFonts w:ascii="Times New Roman" w:eastAsiaTheme="minorEastAsia" w:hAnsi="Times New Roman" w:cs="Times New Roman"/>
      <w:lang w:val="en-AU" w:eastAsia="ja-JP"/>
    </w:rPr>
  </w:style>
  <w:style w:type="paragraph" w:styleId="Footer">
    <w:name w:val="footer"/>
    <w:basedOn w:val="Normal"/>
    <w:link w:val="FooterChar"/>
    <w:uiPriority w:val="99"/>
    <w:unhideWhenUsed/>
    <w:rsid w:val="007842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27B"/>
    <w:rPr>
      <w:rFonts w:ascii="Times New Roman" w:eastAsiaTheme="minorEastAsia" w:hAnsi="Times New Roman" w:cs="Times New Roman"/>
      <w:lang w:val="en-AU" w:eastAsia="ja-JP"/>
    </w:rPr>
  </w:style>
  <w:style w:type="character" w:styleId="PageNumber">
    <w:name w:val="page number"/>
    <w:basedOn w:val="DefaultParagraphFont"/>
    <w:uiPriority w:val="99"/>
    <w:semiHidden/>
    <w:unhideWhenUsed/>
    <w:rsid w:val="0078427B"/>
  </w:style>
  <w:style w:type="character" w:styleId="CommentReference">
    <w:name w:val="annotation reference"/>
    <w:basedOn w:val="DefaultParagraphFont"/>
    <w:uiPriority w:val="99"/>
    <w:semiHidden/>
    <w:unhideWhenUsed/>
    <w:rsid w:val="007842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42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427B"/>
    <w:rPr>
      <w:rFonts w:ascii="Times New Roman" w:eastAsiaTheme="minorEastAsia" w:hAnsi="Times New Roman" w:cs="Times New Roman"/>
      <w:sz w:val="20"/>
      <w:szCs w:val="20"/>
      <w:lang w:val="en-AU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42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427B"/>
    <w:rPr>
      <w:rFonts w:ascii="Times New Roman" w:eastAsiaTheme="minorEastAsia" w:hAnsi="Times New Roman" w:cs="Times New Roman"/>
      <w:b/>
      <w:bCs/>
      <w:sz w:val="20"/>
      <w:szCs w:val="20"/>
      <w:lang w:val="en-AU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78427B"/>
    <w:pPr>
      <w:spacing w:after="0"/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78427B"/>
    <w:rPr>
      <w:rFonts w:ascii="Times New Roman" w:eastAsiaTheme="minorEastAsia" w:hAnsi="Times New Roman" w:cs="Times New Roman"/>
      <w:lang w:val="en-AU" w:eastAsia="ja-JP"/>
    </w:rPr>
  </w:style>
  <w:style w:type="paragraph" w:customStyle="1" w:styleId="EndNoteBibliography">
    <w:name w:val="EndNote Bibliography"/>
    <w:basedOn w:val="Normal"/>
    <w:link w:val="EndNoteBibliographyChar"/>
    <w:rsid w:val="0078427B"/>
    <w:pPr>
      <w:spacing w:line="240" w:lineRule="auto"/>
    </w:pPr>
  </w:style>
  <w:style w:type="character" w:customStyle="1" w:styleId="EndNoteBibliographyChar">
    <w:name w:val="EndNote Bibliography Char"/>
    <w:basedOn w:val="DefaultParagraphFont"/>
    <w:link w:val="EndNoteBibliography"/>
    <w:rsid w:val="0078427B"/>
    <w:rPr>
      <w:rFonts w:ascii="Times New Roman" w:eastAsiaTheme="minorEastAsia" w:hAnsi="Times New Roman" w:cs="Times New Roman"/>
      <w:lang w:val="en-AU"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78427B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78427B"/>
    <w:pPr>
      <w:spacing w:after="0" w:line="240" w:lineRule="auto"/>
    </w:pPr>
    <w:rPr>
      <w:rFonts w:eastAsiaTheme="minorEastAsia"/>
      <w:lang w:val="en-AU" w:eastAsia="ja-JP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abletext">
    <w:name w:val="Table text"/>
    <w:basedOn w:val="Normal"/>
    <w:qFormat/>
    <w:rsid w:val="0078427B"/>
    <w:pPr>
      <w:jc w:val="right"/>
    </w:pPr>
    <w:rPr>
      <w:rFonts w:ascii="Arial" w:hAnsi="Arial" w:cs="Arial"/>
      <w:sz w:val="16"/>
      <w:szCs w:val="16"/>
    </w:rPr>
  </w:style>
  <w:style w:type="paragraph" w:styleId="Revision">
    <w:name w:val="Revision"/>
    <w:hidden/>
    <w:uiPriority w:val="99"/>
    <w:semiHidden/>
    <w:rsid w:val="0078427B"/>
    <w:pPr>
      <w:spacing w:after="0" w:line="240" w:lineRule="auto"/>
    </w:pPr>
    <w:rPr>
      <w:rFonts w:ascii="Times New Roman" w:eastAsiaTheme="minorEastAsia" w:hAnsi="Times New Roman" w:cs="Times New Roman"/>
      <w:lang w:val="en-AU" w:eastAsia="ja-JP"/>
    </w:rPr>
  </w:style>
  <w:style w:type="paragraph" w:styleId="NormalWeb">
    <w:name w:val="Normal (Web)"/>
    <w:basedOn w:val="Normal"/>
    <w:uiPriority w:val="99"/>
    <w:semiHidden/>
    <w:unhideWhenUsed/>
    <w:rsid w:val="0078427B"/>
    <w:pPr>
      <w:spacing w:before="100" w:beforeAutospacing="1" w:after="100" w:afterAutospacing="1" w:line="240" w:lineRule="auto"/>
    </w:pPr>
    <w:rPr>
      <w:rFonts w:eastAsia="Times New Roman"/>
      <w:kern w:val="0"/>
      <w:lang w:val="en-GB" w:eastAsia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8427B"/>
  </w:style>
  <w:style w:type="character" w:styleId="FollowedHyperlink">
    <w:name w:val="FollowedHyperlink"/>
    <w:basedOn w:val="DefaultParagraphFont"/>
    <w:uiPriority w:val="99"/>
    <w:semiHidden/>
    <w:unhideWhenUsed/>
    <w:rsid w:val="0078427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www.health.gov.au/resources/publications/respiratory-syncytial-virus-surveillance-case-definition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839</Words>
  <Characters>5035</Characters>
  <Application>Microsoft Office Word</Application>
  <DocSecurity>0</DocSecurity>
  <Lines>186</Lines>
  <Paragraphs>139</Paragraphs>
  <ScaleCrop>false</ScaleCrop>
  <Company>Springer Nature</Company>
  <LinksUpToDate>false</LinksUpToDate>
  <CharactersWithSpaces>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2025-10-17T14:10:00Z</dcterms:created>
  <dcterms:modified xsi:type="dcterms:W3CDTF">2025-10-17T14:10:00Z</dcterms:modified>
</cp:coreProperties>
</file>