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97EFA" w14:textId="77777777" w:rsidR="006473B9" w:rsidRPr="005B5180" w:rsidRDefault="006473B9" w:rsidP="006473B9">
      <w:pPr>
        <w:rPr>
          <w:rFonts w:ascii="Arial" w:hAnsi="Arial" w:cs="Arial"/>
          <w:b/>
          <w:lang w:val="en-US"/>
        </w:rPr>
      </w:pPr>
      <w:r w:rsidRPr="005B5180">
        <w:rPr>
          <w:rFonts w:ascii="Arial" w:hAnsi="Arial" w:cs="Arial"/>
          <w:b/>
          <w:lang w:val="en-US"/>
        </w:rPr>
        <w:t xml:space="preserve">Appendix A: </w:t>
      </w:r>
      <w:r w:rsidRPr="005B5180">
        <w:rPr>
          <w:rFonts w:ascii="Arial" w:hAnsi="Arial" w:cs="Arial"/>
          <w:b/>
          <w:bCs/>
          <w:lang w:val="en-US"/>
        </w:rPr>
        <w:t>Emotional Connection to God</w:t>
      </w:r>
    </w:p>
    <w:p w14:paraId="3C290474" w14:textId="77777777" w:rsidR="006473B9" w:rsidRPr="005B5180" w:rsidRDefault="006473B9" w:rsidP="006473B9">
      <w:pPr>
        <w:rPr>
          <w:rFonts w:ascii="Arial" w:hAnsi="Arial" w:cs="Arial"/>
          <w:lang w:val="en-US"/>
        </w:rPr>
      </w:pPr>
    </w:p>
    <w:p w14:paraId="0C9CA27F" w14:textId="77777777" w:rsidR="006473B9" w:rsidRPr="00F6527F" w:rsidRDefault="006473B9" w:rsidP="006473B9">
      <w:pPr>
        <w:rPr>
          <w:rFonts w:ascii="Arial" w:hAnsi="Arial" w:cs="Arial"/>
        </w:rPr>
      </w:pPr>
      <w:r w:rsidRPr="00F6527F">
        <w:rPr>
          <w:rFonts w:ascii="Arial" w:hAnsi="Arial" w:cs="Arial"/>
        </w:rPr>
        <w:t xml:space="preserve">* = reverse score </w:t>
      </w:r>
    </w:p>
    <w:p w14:paraId="70129922" w14:textId="77777777" w:rsidR="006473B9" w:rsidRPr="00F6527F" w:rsidRDefault="006473B9" w:rsidP="006473B9">
      <w:pPr>
        <w:rPr>
          <w:rFonts w:ascii="Arial" w:hAnsi="Arial" w:cs="Arial"/>
        </w:rPr>
      </w:pPr>
      <w:r w:rsidRPr="00F6527F">
        <w:rPr>
          <w:rFonts w:ascii="Arial" w:hAnsi="Arial" w:cs="Arial"/>
        </w:rPr>
        <w:t>Religious Experience Questionnaire (Edwards, 1976</w:t>
      </w:r>
      <w:proofErr w:type="gramStart"/>
      <w:r w:rsidRPr="00F6527F">
        <w:rPr>
          <w:rFonts w:ascii="Arial" w:hAnsi="Arial" w:cs="Arial"/>
        </w:rPr>
        <w:t>):</w:t>
      </w:r>
      <w:proofErr w:type="gramEnd"/>
    </w:p>
    <w:p w14:paraId="148993A2" w14:textId="77777777" w:rsidR="006473B9" w:rsidRPr="006473B9" w:rsidRDefault="006473B9" w:rsidP="006473B9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 xml:space="preserve">I experience an awareness of God’s love. </w:t>
      </w:r>
    </w:p>
    <w:p w14:paraId="7CF15F13" w14:textId="77777777" w:rsidR="006473B9" w:rsidRPr="006473B9" w:rsidRDefault="006473B9" w:rsidP="006473B9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 xml:space="preserve">I feel very close to God in my prayer, during public worship, or at important moments in my life. </w:t>
      </w:r>
    </w:p>
    <w:p w14:paraId="52D96911" w14:textId="77777777" w:rsidR="006473B9" w:rsidRPr="006473B9" w:rsidRDefault="006473B9" w:rsidP="006473B9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I experience awareness of God’s influence in my daily life.</w:t>
      </w:r>
    </w:p>
    <w:p w14:paraId="79A0931B" w14:textId="77777777" w:rsidR="006473B9" w:rsidRPr="006473B9" w:rsidRDefault="006473B9" w:rsidP="006473B9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When I pray to God, I feel like I’m having a conversation with a close friend.</w:t>
      </w:r>
    </w:p>
    <w:p w14:paraId="20385C29" w14:textId="77777777" w:rsidR="006473B9" w:rsidRPr="006473B9" w:rsidRDefault="006473B9" w:rsidP="006473B9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My relationship to God is characterized by close fellowship.</w:t>
      </w:r>
    </w:p>
    <w:p w14:paraId="2D34535B" w14:textId="77777777" w:rsidR="006473B9" w:rsidRPr="005B5180" w:rsidRDefault="006473B9" w:rsidP="006473B9">
      <w:pPr>
        <w:rPr>
          <w:rFonts w:ascii="Arial" w:hAnsi="Arial" w:cs="Arial"/>
          <w:lang w:val="en-US"/>
        </w:rPr>
      </w:pPr>
    </w:p>
    <w:p w14:paraId="4B6EA851" w14:textId="77777777" w:rsidR="006473B9" w:rsidRPr="00C87004" w:rsidRDefault="006473B9" w:rsidP="006473B9">
      <w:pPr>
        <w:rPr>
          <w:rFonts w:ascii="Arial" w:hAnsi="Arial" w:cs="Arial"/>
        </w:rPr>
      </w:pPr>
      <w:r w:rsidRPr="00C87004">
        <w:rPr>
          <w:rFonts w:ascii="Arial" w:hAnsi="Arial" w:cs="Arial"/>
        </w:rPr>
        <w:t>God Image Inventory (Lawrence, 1997</w:t>
      </w:r>
      <w:proofErr w:type="gramStart"/>
      <w:r w:rsidRPr="00C87004">
        <w:rPr>
          <w:rFonts w:ascii="Arial" w:hAnsi="Arial" w:cs="Arial"/>
        </w:rPr>
        <w:t>):</w:t>
      </w:r>
      <w:proofErr w:type="gramEnd"/>
    </w:p>
    <w:p w14:paraId="6F3C1898" w14:textId="77777777" w:rsidR="006473B9" w:rsidRPr="006473B9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*God does not notice me.</w:t>
      </w:r>
    </w:p>
    <w:p w14:paraId="6F887202" w14:textId="77777777" w:rsidR="006473B9" w:rsidRPr="00C87004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C87004">
        <w:rPr>
          <w:rFonts w:ascii="Arial" w:hAnsi="Arial" w:cs="Arial"/>
        </w:rPr>
        <w:t>God lifts me up.</w:t>
      </w:r>
    </w:p>
    <w:p w14:paraId="608A9B0E" w14:textId="77777777" w:rsidR="006473B9" w:rsidRPr="006473B9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God doesn’t feel very personal to me.</w:t>
      </w:r>
    </w:p>
    <w:p w14:paraId="406B4A51" w14:textId="77777777" w:rsidR="006473B9" w:rsidRPr="006473B9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I can talk to God on an intimate basis.</w:t>
      </w:r>
    </w:p>
    <w:p w14:paraId="6F0EE448" w14:textId="77777777" w:rsidR="006473B9" w:rsidRPr="006473B9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*I get no feeling of closeness to God, even in prayer.</w:t>
      </w:r>
    </w:p>
    <w:p w14:paraId="29589CB6" w14:textId="77777777" w:rsidR="006473B9" w:rsidRPr="006473B9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I feel that God knows me by name.</w:t>
      </w:r>
    </w:p>
    <w:p w14:paraId="4780C404" w14:textId="77777777" w:rsidR="006473B9" w:rsidRPr="006473B9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*God never reached out to me.</w:t>
      </w:r>
    </w:p>
    <w:p w14:paraId="31EC9563" w14:textId="77777777" w:rsidR="006473B9" w:rsidRPr="006473B9" w:rsidRDefault="006473B9" w:rsidP="006473B9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I feel warm inside when I pray.</w:t>
      </w:r>
    </w:p>
    <w:p w14:paraId="5C2BB8D3" w14:textId="77777777" w:rsidR="006473B9" w:rsidRPr="005B5180" w:rsidRDefault="006473B9" w:rsidP="006473B9">
      <w:pPr>
        <w:rPr>
          <w:rFonts w:ascii="Arial" w:hAnsi="Arial" w:cs="Arial"/>
          <w:lang w:val="en-US"/>
        </w:rPr>
      </w:pPr>
    </w:p>
    <w:p w14:paraId="145E69E5" w14:textId="77777777" w:rsidR="006473B9" w:rsidRPr="00C87004" w:rsidRDefault="006473B9" w:rsidP="006473B9">
      <w:pPr>
        <w:rPr>
          <w:rFonts w:ascii="Arial" w:hAnsi="Arial" w:cs="Arial"/>
        </w:rPr>
      </w:pPr>
      <w:r w:rsidRPr="00C87004">
        <w:rPr>
          <w:rFonts w:ascii="Arial" w:hAnsi="Arial" w:cs="Arial"/>
        </w:rPr>
        <w:t>Religiosity Measure Questionnaire (Rohrbaugh &amp; Jessor, 1975</w:t>
      </w:r>
      <w:proofErr w:type="gramStart"/>
      <w:r w:rsidRPr="00C87004">
        <w:rPr>
          <w:rFonts w:ascii="Arial" w:hAnsi="Arial" w:cs="Arial"/>
        </w:rPr>
        <w:t>):</w:t>
      </w:r>
      <w:proofErr w:type="gramEnd"/>
      <w:r w:rsidRPr="00C87004">
        <w:rPr>
          <w:rFonts w:ascii="Arial" w:hAnsi="Arial" w:cs="Arial"/>
        </w:rPr>
        <w:tab/>
      </w:r>
    </w:p>
    <w:p w14:paraId="0511379C" w14:textId="77777777" w:rsidR="006473B9" w:rsidRPr="006473B9" w:rsidRDefault="006473B9" w:rsidP="006473B9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When you have a serious personal problem, how often do you take religious advice or teaching into consideration?</w:t>
      </w:r>
    </w:p>
    <w:p w14:paraId="008EFEBE" w14:textId="77777777" w:rsidR="006473B9" w:rsidRPr="006473B9" w:rsidRDefault="006473B9" w:rsidP="006473B9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>*How much influence would you say that religion has on the way that you choose to act and the way that you choose to spend your time each day?</w:t>
      </w:r>
    </w:p>
    <w:p w14:paraId="08CF72CD" w14:textId="77777777" w:rsidR="006473B9" w:rsidRPr="005B5180" w:rsidRDefault="006473B9" w:rsidP="006473B9">
      <w:pPr>
        <w:rPr>
          <w:rFonts w:ascii="Arial" w:hAnsi="Arial" w:cs="Arial"/>
          <w:lang w:val="en-US"/>
        </w:rPr>
      </w:pPr>
    </w:p>
    <w:p w14:paraId="1973E9A9" w14:textId="77777777" w:rsidR="006473B9" w:rsidRPr="005B5180" w:rsidRDefault="006473B9" w:rsidP="006473B9">
      <w:pPr>
        <w:rPr>
          <w:rFonts w:ascii="Arial" w:hAnsi="Arial" w:cs="Arial"/>
          <w:i/>
          <w:lang w:val="en-US"/>
        </w:rPr>
      </w:pPr>
      <w:r w:rsidRPr="005B5180">
        <w:rPr>
          <w:rFonts w:ascii="Arial" w:hAnsi="Arial" w:cs="Arial"/>
          <w:i/>
          <w:lang w:val="en-US"/>
        </w:rPr>
        <w:t xml:space="preserve">Scales </w:t>
      </w:r>
    </w:p>
    <w:p w14:paraId="0ED7A671" w14:textId="77777777" w:rsidR="006473B9" w:rsidRPr="005B5180" w:rsidRDefault="006473B9" w:rsidP="006473B9">
      <w:pPr>
        <w:rPr>
          <w:rFonts w:ascii="Arial" w:hAnsi="Arial" w:cs="Arial"/>
          <w:lang w:val="en-US"/>
        </w:rPr>
      </w:pPr>
      <w:r w:rsidRPr="005B5180">
        <w:rPr>
          <w:rFonts w:ascii="Arial" w:hAnsi="Arial" w:cs="Arial"/>
          <w:lang w:val="en-US"/>
        </w:rPr>
        <w:t>●</w:t>
      </w:r>
      <w:r w:rsidRPr="005B5180">
        <w:rPr>
          <w:rFonts w:ascii="Arial" w:hAnsi="Arial" w:cs="Arial"/>
          <w:lang w:val="en-US"/>
        </w:rPr>
        <w:tab/>
        <w:t xml:space="preserve">Religious Experience Questionnaire </w:t>
      </w:r>
    </w:p>
    <w:p w14:paraId="0218F510" w14:textId="77777777" w:rsidR="006473B9" w:rsidRPr="005B5180" w:rsidRDefault="006473B9" w:rsidP="006473B9">
      <w:pPr>
        <w:rPr>
          <w:rFonts w:ascii="Arial" w:hAnsi="Arial" w:cs="Arial"/>
          <w:lang w:val="en-US"/>
        </w:rPr>
      </w:pPr>
      <w:r w:rsidRPr="005B5180">
        <w:rPr>
          <w:rFonts w:ascii="Arial" w:hAnsi="Arial" w:cs="Arial"/>
          <w:lang w:val="en-US"/>
        </w:rPr>
        <w:t>○</w:t>
      </w:r>
      <w:r w:rsidRPr="005B5180">
        <w:rPr>
          <w:rFonts w:ascii="Arial" w:hAnsi="Arial" w:cs="Arial"/>
          <w:lang w:val="en-US"/>
        </w:rPr>
        <w:tab/>
        <w:t>1 never; 2 almost never; 3 sometimes but infrequently; 4 occasionally; 5 often; 6 almost all the time; 7 always</w:t>
      </w:r>
    </w:p>
    <w:p w14:paraId="127E24E5" w14:textId="77777777" w:rsidR="006473B9" w:rsidRPr="005B5180" w:rsidRDefault="006473B9" w:rsidP="006473B9">
      <w:pPr>
        <w:rPr>
          <w:rFonts w:ascii="Arial" w:hAnsi="Arial" w:cs="Arial"/>
          <w:lang w:val="en-US"/>
        </w:rPr>
      </w:pPr>
      <w:r w:rsidRPr="005B5180">
        <w:rPr>
          <w:rFonts w:ascii="Arial" w:hAnsi="Arial" w:cs="Arial"/>
          <w:lang w:val="en-US"/>
        </w:rPr>
        <w:t>●</w:t>
      </w:r>
      <w:r w:rsidRPr="005B5180">
        <w:rPr>
          <w:rFonts w:ascii="Arial" w:hAnsi="Arial" w:cs="Arial"/>
          <w:lang w:val="en-US"/>
        </w:rPr>
        <w:tab/>
        <w:t xml:space="preserve">God Image Inventory </w:t>
      </w:r>
    </w:p>
    <w:p w14:paraId="0C5A1843" w14:textId="77777777" w:rsidR="006473B9" w:rsidRPr="005B5180" w:rsidRDefault="006473B9" w:rsidP="006473B9">
      <w:pPr>
        <w:rPr>
          <w:rFonts w:ascii="Arial" w:hAnsi="Arial" w:cs="Arial"/>
          <w:lang w:val="en-US"/>
        </w:rPr>
      </w:pPr>
      <w:r w:rsidRPr="005B5180">
        <w:rPr>
          <w:rFonts w:ascii="Arial" w:hAnsi="Arial" w:cs="Arial"/>
          <w:lang w:val="en-US"/>
        </w:rPr>
        <w:tab/>
        <w:t>1 strongly disagree; 2 disagree; 3 agree; 4 strongly agree</w:t>
      </w:r>
    </w:p>
    <w:p w14:paraId="77617181" w14:textId="77777777" w:rsidR="006473B9" w:rsidRPr="00F6527F" w:rsidRDefault="006473B9" w:rsidP="006473B9">
      <w:pPr>
        <w:rPr>
          <w:rFonts w:ascii="Arial" w:hAnsi="Arial" w:cs="Arial"/>
        </w:rPr>
      </w:pPr>
      <w:r w:rsidRPr="00F6527F">
        <w:rPr>
          <w:rFonts w:ascii="Arial" w:hAnsi="Arial" w:cs="Arial"/>
        </w:rPr>
        <w:t>●</w:t>
      </w:r>
      <w:r w:rsidRPr="00F6527F">
        <w:rPr>
          <w:rFonts w:ascii="Arial" w:hAnsi="Arial" w:cs="Arial"/>
        </w:rPr>
        <w:tab/>
        <w:t xml:space="preserve">Religiosity Measure Questionnaire </w:t>
      </w:r>
    </w:p>
    <w:p w14:paraId="704C5C08" w14:textId="77777777" w:rsidR="006473B9" w:rsidRPr="00F6527F" w:rsidRDefault="006473B9" w:rsidP="006473B9">
      <w:pPr>
        <w:rPr>
          <w:rFonts w:ascii="Arial" w:hAnsi="Arial" w:cs="Arial"/>
        </w:rPr>
      </w:pPr>
      <w:r w:rsidRPr="00F6527F">
        <w:rPr>
          <w:rFonts w:ascii="Arial" w:hAnsi="Arial" w:cs="Arial"/>
        </w:rPr>
        <w:t>○</w:t>
      </w:r>
      <w:r w:rsidRPr="00F6527F">
        <w:rPr>
          <w:rFonts w:ascii="Arial" w:hAnsi="Arial" w:cs="Arial"/>
        </w:rPr>
        <w:tab/>
        <w:t>cons_rel_1</w:t>
      </w:r>
    </w:p>
    <w:p w14:paraId="3C73925F" w14:textId="77777777" w:rsidR="006473B9" w:rsidRPr="005B5180" w:rsidRDefault="006473B9" w:rsidP="006473B9">
      <w:pPr>
        <w:rPr>
          <w:rFonts w:ascii="Arial" w:hAnsi="Arial" w:cs="Arial"/>
          <w:lang w:val="en-US"/>
        </w:rPr>
      </w:pPr>
      <w:r w:rsidRPr="005B5180">
        <w:rPr>
          <w:rFonts w:ascii="Arial" w:hAnsi="Arial" w:cs="Arial"/>
          <w:lang w:val="en-US"/>
        </w:rPr>
        <w:t>■</w:t>
      </w:r>
      <w:r w:rsidRPr="005B5180">
        <w:rPr>
          <w:rFonts w:ascii="Arial" w:hAnsi="Arial" w:cs="Arial"/>
          <w:lang w:val="en-US"/>
        </w:rPr>
        <w:tab/>
        <w:t>1 almost always; 2 usually; 3 sometimes; 4 never</w:t>
      </w:r>
    </w:p>
    <w:p w14:paraId="38C31CE8" w14:textId="77777777" w:rsidR="006473B9" w:rsidRPr="005B5180" w:rsidRDefault="006473B9" w:rsidP="006473B9">
      <w:pPr>
        <w:rPr>
          <w:rFonts w:ascii="Arial" w:hAnsi="Arial" w:cs="Arial"/>
          <w:lang w:val="en-US"/>
        </w:rPr>
      </w:pPr>
      <w:r w:rsidRPr="005B5180">
        <w:rPr>
          <w:rFonts w:ascii="Arial" w:hAnsi="Arial" w:cs="Arial"/>
          <w:lang w:val="en-US"/>
        </w:rPr>
        <w:t>○</w:t>
      </w:r>
      <w:r w:rsidRPr="005B5180">
        <w:rPr>
          <w:rFonts w:ascii="Arial" w:hAnsi="Arial" w:cs="Arial"/>
          <w:lang w:val="en-US"/>
        </w:rPr>
        <w:tab/>
        <w:t>cons_rel_2</w:t>
      </w:r>
    </w:p>
    <w:p w14:paraId="498BF7DF" w14:textId="77777777" w:rsidR="009542D6" w:rsidRPr="006473B9" w:rsidRDefault="009542D6">
      <w:pPr>
        <w:rPr>
          <w:lang w:val="en-US"/>
        </w:rPr>
      </w:pPr>
    </w:p>
    <w:sectPr w:rsidR="009542D6" w:rsidRPr="00647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51733"/>
    <w:multiLevelType w:val="hybridMultilevel"/>
    <w:tmpl w:val="4A7E3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6DB9"/>
    <w:multiLevelType w:val="hybridMultilevel"/>
    <w:tmpl w:val="367E0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84395"/>
    <w:multiLevelType w:val="hybridMultilevel"/>
    <w:tmpl w:val="F8880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558895">
    <w:abstractNumId w:val="0"/>
  </w:num>
  <w:num w:numId="2" w16cid:durableId="2003771693">
    <w:abstractNumId w:val="1"/>
  </w:num>
  <w:num w:numId="3" w16cid:durableId="853962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B9"/>
    <w:rsid w:val="00264C10"/>
    <w:rsid w:val="00470242"/>
    <w:rsid w:val="006473B9"/>
    <w:rsid w:val="00663633"/>
    <w:rsid w:val="00726E03"/>
    <w:rsid w:val="0095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5A591"/>
  <w15:chartTrackingRefBased/>
  <w15:docId w15:val="{2F0F68D2-A909-4360-B9B3-97C0A5BF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B9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3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3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3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3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3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3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2025-09-09T08:34:00Z</dcterms:created>
  <dcterms:modified xsi:type="dcterms:W3CDTF">2025-09-09T08:35:00Z</dcterms:modified>
</cp:coreProperties>
</file>