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258F" w:rsidRPr="00A42D04" w:rsidRDefault="00AE258F" w:rsidP="00AE258F">
      <w:pPr>
        <w:pStyle w:val="Caption"/>
        <w:keepNext/>
        <w:rPr>
          <w:rFonts w:ascii="Times New Roman" w:eastAsia="SimSun" w:hAnsi="Times New Roman"/>
          <w:b/>
        </w:rPr>
      </w:pPr>
      <w:r w:rsidRPr="00E06EC2">
        <w:rPr>
          <w:rFonts w:ascii="Times New Roman" w:eastAsia="SimSun" w:hAnsi="Times New Roman" w:hint="eastAsia"/>
          <w:b/>
        </w:rPr>
        <w:t>Table</w:t>
      </w:r>
      <w:r>
        <w:rPr>
          <w:rFonts w:ascii="Times New Roman" w:eastAsia="SimSun" w:hAnsi="Times New Roman"/>
          <w:b/>
        </w:rPr>
        <w:t xml:space="preserve"> 7</w:t>
      </w:r>
      <w:r w:rsidRPr="00E06EC2">
        <w:rPr>
          <w:rFonts w:ascii="Times New Roman" w:eastAsia="SimSun" w:hAnsi="Times New Roman"/>
          <w:b/>
        </w:rPr>
        <w:t>:</w:t>
      </w:r>
      <w:r w:rsidRPr="00E06EC2">
        <w:rPr>
          <w:rFonts w:ascii="Times New Roman" w:eastAsia="SimSun" w:hAnsi="Times New Roman" w:hint="eastAsia"/>
          <w:b/>
        </w:rPr>
        <w:t xml:space="preserve"> </w:t>
      </w:r>
      <w:bookmarkStart w:id="0" w:name="_GoBack"/>
      <w:r w:rsidRPr="00E06EC2">
        <w:rPr>
          <w:rFonts w:ascii="Times New Roman" w:eastAsia="SimSun" w:hAnsi="Times New Roman" w:hint="eastAsia"/>
          <w:b/>
        </w:rPr>
        <w:t>Mechanism test results</w:t>
      </w:r>
      <w:bookmarkEnd w:id="0"/>
    </w:p>
    <w:tbl>
      <w:tblPr>
        <w:tblW w:w="7907" w:type="dxa"/>
        <w:jc w:val="center"/>
        <w:tblLayout w:type="fixed"/>
        <w:tblLook w:val="04A0" w:firstRow="1" w:lastRow="0" w:firstColumn="1" w:lastColumn="0" w:noHBand="0" w:noVBand="1"/>
      </w:tblPr>
      <w:tblGrid>
        <w:gridCol w:w="1632"/>
        <w:gridCol w:w="1086"/>
        <w:gridCol w:w="1327"/>
        <w:gridCol w:w="1327"/>
        <w:gridCol w:w="1207"/>
        <w:gridCol w:w="1328"/>
      </w:tblGrid>
      <w:tr w:rsidR="00AE258F" w:rsidTr="00401C5D">
        <w:trPr>
          <w:trHeight w:val="495"/>
          <w:jc w:val="center"/>
        </w:trPr>
        <w:tc>
          <w:tcPr>
            <w:tcW w:w="1632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086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(1)</w:t>
            </w:r>
          </w:p>
        </w:tc>
        <w:tc>
          <w:tcPr>
            <w:tcW w:w="1327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(2)</w:t>
            </w:r>
          </w:p>
        </w:tc>
        <w:tc>
          <w:tcPr>
            <w:tcW w:w="1327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(3)</w:t>
            </w:r>
          </w:p>
        </w:tc>
        <w:tc>
          <w:tcPr>
            <w:tcW w:w="1207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(4)</w:t>
            </w:r>
          </w:p>
        </w:tc>
        <w:tc>
          <w:tcPr>
            <w:tcW w:w="1328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(5)</w:t>
            </w:r>
          </w:p>
        </w:tc>
      </w:tr>
      <w:tr w:rsidR="00AE258F" w:rsidTr="00401C5D">
        <w:trPr>
          <w:trHeight w:val="481"/>
          <w:jc w:val="center"/>
        </w:trPr>
        <w:tc>
          <w:tcPr>
            <w:tcW w:w="1632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Variables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Green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Intangible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proofErr w:type="spellStart"/>
            <w:r w:rsidRPr="00A42D04">
              <w:rPr>
                <w:rFonts w:ascii="Times New Roman" w:eastAsia="SimSun" w:hAnsi="Times New Roman" w:cs="Times New Roman"/>
                <w:sz w:val="22"/>
              </w:rPr>
              <w:t>LnCap_Lab</w:t>
            </w:r>
            <w:proofErr w:type="spellEnd"/>
          </w:p>
        </w:tc>
        <w:tc>
          <w:tcPr>
            <w:tcW w:w="1207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proofErr w:type="spellStart"/>
            <w:r w:rsidRPr="00A42D04">
              <w:rPr>
                <w:rFonts w:ascii="Times New Roman" w:eastAsia="SimSun" w:hAnsi="Times New Roman" w:cs="Times New Roman"/>
                <w:sz w:val="22"/>
              </w:rPr>
              <w:t>Hstr</w:t>
            </w:r>
            <w:proofErr w:type="spellEnd"/>
          </w:p>
        </w:tc>
        <w:tc>
          <w:tcPr>
            <w:tcW w:w="1328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proofErr w:type="spellStart"/>
            <w:r w:rsidRPr="00A42D04">
              <w:rPr>
                <w:rFonts w:ascii="Times New Roman" w:eastAsia="SimSun" w:hAnsi="Times New Roman" w:cs="Times New Roman"/>
                <w:sz w:val="22"/>
              </w:rPr>
              <w:t>ProEff</w:t>
            </w:r>
            <w:proofErr w:type="spellEnd"/>
          </w:p>
        </w:tc>
      </w:tr>
      <w:tr w:rsidR="00AE258F" w:rsidTr="00401C5D">
        <w:trPr>
          <w:trHeight w:val="495"/>
          <w:jc w:val="center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i/>
                <w:sz w:val="22"/>
              </w:rPr>
            </w:pPr>
            <w:proofErr w:type="spellStart"/>
            <w:r w:rsidRPr="00A42D04">
              <w:rPr>
                <w:rFonts w:ascii="Times New Roman" w:eastAsia="SimSun" w:hAnsi="Times New Roman" w:cs="Times New Roman"/>
                <w:i/>
                <w:sz w:val="22"/>
              </w:rPr>
              <w:t>ldigital</w:t>
            </w:r>
            <w:proofErr w:type="spell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E06EC2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E06EC2">
              <w:rPr>
                <w:rFonts w:ascii="Times New Roman" w:eastAsia="SimSun" w:hAnsi="Times New Roman" w:cs="Times New Roman"/>
                <w:sz w:val="22"/>
              </w:rPr>
              <w:t>0.0450**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E06EC2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E06EC2">
              <w:rPr>
                <w:rFonts w:ascii="Times New Roman" w:eastAsia="SimSun" w:hAnsi="Times New Roman" w:cs="Times New Roman"/>
                <w:sz w:val="22"/>
              </w:rPr>
              <w:t>0.0044**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0.0619*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0.0146*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0.0960***</w:t>
            </w:r>
          </w:p>
        </w:tc>
      </w:tr>
      <w:tr w:rsidR="00AE258F" w:rsidTr="00401C5D">
        <w:trPr>
          <w:trHeight w:val="481"/>
          <w:jc w:val="center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(2.03)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(2.24)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(1.75)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(1.93)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(2.74)</w:t>
            </w:r>
          </w:p>
        </w:tc>
      </w:tr>
      <w:tr w:rsidR="00AE258F" w:rsidTr="00401C5D">
        <w:trPr>
          <w:trHeight w:val="495"/>
          <w:jc w:val="center"/>
        </w:trPr>
        <w:tc>
          <w:tcPr>
            <w:tcW w:w="16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control variable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</w:t>
            </w:r>
          </w:p>
        </w:tc>
      </w:tr>
      <w:tr w:rsidR="00AE258F" w:rsidTr="00401C5D">
        <w:trPr>
          <w:trHeight w:val="816"/>
          <w:jc w:val="center"/>
        </w:trPr>
        <w:tc>
          <w:tcPr>
            <w:tcW w:w="1632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individual fixed effect</w:t>
            </w:r>
          </w:p>
        </w:tc>
        <w:tc>
          <w:tcPr>
            <w:tcW w:w="1086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</w:t>
            </w:r>
          </w:p>
        </w:tc>
        <w:tc>
          <w:tcPr>
            <w:tcW w:w="1207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</w:t>
            </w:r>
          </w:p>
        </w:tc>
        <w:tc>
          <w:tcPr>
            <w:tcW w:w="1328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</w:t>
            </w:r>
          </w:p>
        </w:tc>
      </w:tr>
      <w:tr w:rsidR="00AE258F" w:rsidTr="00401C5D">
        <w:trPr>
          <w:trHeight w:val="828"/>
          <w:jc w:val="center"/>
        </w:trPr>
        <w:tc>
          <w:tcPr>
            <w:tcW w:w="1632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Year fixed effects</w:t>
            </w:r>
          </w:p>
        </w:tc>
        <w:tc>
          <w:tcPr>
            <w:tcW w:w="1086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</w:t>
            </w:r>
          </w:p>
        </w:tc>
        <w:tc>
          <w:tcPr>
            <w:tcW w:w="1207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</w:t>
            </w:r>
          </w:p>
        </w:tc>
        <w:tc>
          <w:tcPr>
            <w:tcW w:w="1328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</w:t>
            </w:r>
          </w:p>
        </w:tc>
      </w:tr>
      <w:tr w:rsidR="00AE258F" w:rsidTr="00401C5D">
        <w:trPr>
          <w:trHeight w:val="481"/>
          <w:jc w:val="center"/>
        </w:trPr>
        <w:tc>
          <w:tcPr>
            <w:tcW w:w="1632" w:type="dxa"/>
            <w:tcBorders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Observations</w:t>
            </w:r>
          </w:p>
        </w:tc>
        <w:tc>
          <w:tcPr>
            <w:tcW w:w="1086" w:type="dxa"/>
            <w:tcBorders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1,647</w:t>
            </w:r>
          </w:p>
        </w:tc>
        <w:tc>
          <w:tcPr>
            <w:tcW w:w="1327" w:type="dxa"/>
            <w:tcBorders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1,638</w:t>
            </w:r>
          </w:p>
        </w:tc>
        <w:tc>
          <w:tcPr>
            <w:tcW w:w="1327" w:type="dxa"/>
            <w:tcBorders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1,647</w:t>
            </w:r>
          </w:p>
        </w:tc>
        <w:tc>
          <w:tcPr>
            <w:tcW w:w="1207" w:type="dxa"/>
            <w:tcBorders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1,647</w:t>
            </w:r>
          </w:p>
        </w:tc>
        <w:tc>
          <w:tcPr>
            <w:tcW w:w="1328" w:type="dxa"/>
            <w:tcBorders>
              <w:left w:val="nil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1,647</w:t>
            </w:r>
          </w:p>
        </w:tc>
      </w:tr>
      <w:tr w:rsidR="00AE258F" w:rsidTr="00401C5D">
        <w:trPr>
          <w:trHeight w:val="495"/>
          <w:jc w:val="center"/>
        </w:trPr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R-squared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0.133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0.032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0.059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0.024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AE258F" w:rsidRPr="00A42D04" w:rsidRDefault="00AE258F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0.134</w:t>
            </w:r>
          </w:p>
        </w:tc>
      </w:tr>
    </w:tbl>
    <w:p w:rsidR="00AE258F" w:rsidRDefault="00AE258F" w:rsidP="00AE258F">
      <w:pPr>
        <w:rPr>
          <w:rFonts w:ascii="Times New Roman" w:eastAsia="SimSun" w:hAnsi="Times New Roman"/>
          <w:b/>
          <w:bCs/>
          <w:szCs w:val="21"/>
        </w:rPr>
      </w:pPr>
    </w:p>
    <w:p w:rsidR="0067559E" w:rsidRDefault="00AE258F"/>
    <w:sectPr w:rsidR="00675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58F"/>
    <w:rsid w:val="006B63B7"/>
    <w:rsid w:val="008377F2"/>
    <w:rsid w:val="00AE2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B9E594-F075-4BE9-9996-24869BF4D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258F"/>
    <w:pPr>
      <w:widowControl w:val="0"/>
      <w:jc w:val="both"/>
    </w:pPr>
    <w:rPr>
      <w:kern w:val="2"/>
      <w:sz w:val="21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AE258F"/>
    <w:rPr>
      <w:rFonts w:asciiTheme="majorHAnsi" w:eastAsia="SimHei" w:hAnsiTheme="majorHAnsi" w:cstheme="majorBidi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Yaw Naminse</dc:creator>
  <cp:keywords/>
  <dc:description/>
  <cp:lastModifiedBy>Eric Yaw Naminse</cp:lastModifiedBy>
  <cp:revision>1</cp:revision>
  <dcterms:created xsi:type="dcterms:W3CDTF">2025-09-06T10:39:00Z</dcterms:created>
  <dcterms:modified xsi:type="dcterms:W3CDTF">2025-09-06T10:39:00Z</dcterms:modified>
</cp:coreProperties>
</file>