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6F20" w:rsidRPr="00E13E47" w:rsidRDefault="00BD49FC" w:rsidP="00790794">
      <w:pPr>
        <w:spacing w:after="0"/>
        <w:rPr>
          <w:rFonts w:ascii="Arial" w:hAnsi="Arial" w:cs="Times"/>
          <w:b/>
          <w:sz w:val="28"/>
          <w:szCs w:val="20"/>
        </w:rPr>
      </w:pPr>
      <w:r w:rsidRPr="00E13E47">
        <w:rPr>
          <w:rFonts w:ascii="Arial" w:hAnsi="Arial" w:cs="Times"/>
          <w:b/>
          <w:sz w:val="28"/>
          <w:szCs w:val="20"/>
        </w:rPr>
        <w:t>Consolidated criteria for reporting qualitative studies (COREQ): 32-item checklist</w:t>
      </w:r>
    </w:p>
    <w:p w:rsidR="00790794" w:rsidRPr="00A26F20" w:rsidRDefault="00790794" w:rsidP="00790794">
      <w:pPr>
        <w:spacing w:after="0"/>
        <w:rPr>
          <w:rFonts w:ascii="Arial" w:hAnsi="Arial" w:cs="Times"/>
          <w:sz w:val="22"/>
          <w:szCs w:val="20"/>
        </w:rPr>
      </w:pPr>
    </w:p>
    <w:p w:rsidR="00790794" w:rsidRPr="00A26F20" w:rsidRDefault="00790794" w:rsidP="00790794">
      <w:pPr>
        <w:spacing w:after="0"/>
        <w:rPr>
          <w:rFonts w:ascii="Arial" w:hAnsi="Arial" w:cs="Times"/>
          <w:sz w:val="22"/>
          <w:szCs w:val="20"/>
        </w:rPr>
      </w:pPr>
      <w:r w:rsidRPr="00A26F20">
        <w:rPr>
          <w:rFonts w:ascii="Arial" w:hAnsi="Arial" w:cs="Times"/>
          <w:sz w:val="22"/>
          <w:szCs w:val="20"/>
        </w:rPr>
        <w:t>Developed from:</w:t>
      </w:r>
    </w:p>
    <w:p w:rsidR="00790794" w:rsidRPr="00A26F20" w:rsidRDefault="00790794" w:rsidP="00790794">
      <w:pPr>
        <w:spacing w:after="0"/>
        <w:rPr>
          <w:rFonts w:ascii="Arial" w:hAnsi="Arial"/>
          <w:sz w:val="20"/>
        </w:rPr>
      </w:pPr>
      <w:r w:rsidRPr="00A26F20">
        <w:rPr>
          <w:rFonts w:ascii="Arial" w:hAnsi="Arial"/>
          <w:sz w:val="20"/>
        </w:rPr>
        <w:t xml:space="preserve">Tong </w:t>
      </w:r>
      <w:proofErr w:type="gramStart"/>
      <w:r w:rsidRPr="00A26F20">
        <w:rPr>
          <w:rFonts w:ascii="Arial" w:hAnsi="Arial"/>
          <w:sz w:val="20"/>
        </w:rPr>
        <w:t>A</w:t>
      </w:r>
      <w:proofErr w:type="gramEnd"/>
      <w:r w:rsidRPr="00A26F20">
        <w:rPr>
          <w:rFonts w:ascii="Arial" w:hAnsi="Arial"/>
          <w:sz w:val="20"/>
        </w:rPr>
        <w:t xml:space="preserve">, Sainsbury P, Craig J. Consolidated criteria for reporting qualitative research (COREQ): a 32-item checklist for interviews and focus groups. </w:t>
      </w:r>
      <w:r w:rsidRPr="00A26F20">
        <w:rPr>
          <w:rFonts w:ascii="Arial" w:hAnsi="Arial"/>
          <w:i/>
          <w:sz w:val="20"/>
        </w:rPr>
        <w:t>International Journal for Quality in Health Care</w:t>
      </w:r>
      <w:r w:rsidRPr="00A26F20">
        <w:rPr>
          <w:rFonts w:ascii="Arial" w:hAnsi="Arial"/>
          <w:sz w:val="20"/>
        </w:rPr>
        <w:t>. 2007. Volume 19, Number 6: pp. 349 – 357</w:t>
      </w:r>
    </w:p>
    <w:p w:rsidR="00790794" w:rsidRDefault="00790794" w:rsidP="00790794">
      <w:pPr>
        <w:spacing w:after="0"/>
        <w:rPr>
          <w:rFonts w:ascii="Arial" w:hAnsi="Arial"/>
          <w:sz w:val="22"/>
        </w:rPr>
      </w:pPr>
    </w:p>
    <w:p w:rsidR="00790794" w:rsidRPr="0091227E" w:rsidRDefault="00790794" w:rsidP="00790794">
      <w:pPr>
        <w:spacing w:after="0"/>
        <w:rPr>
          <w:rFonts w:ascii="Arial" w:hAnsi="Arial"/>
          <w:b/>
          <w:color w:val="FF0000"/>
          <w:sz w:val="22"/>
        </w:rPr>
      </w:pPr>
      <w:r w:rsidRPr="0091227E">
        <w:rPr>
          <w:rFonts w:ascii="Arial" w:hAnsi="Arial"/>
          <w:b/>
          <w:color w:val="FF0000"/>
          <w:sz w:val="22"/>
        </w:rPr>
        <w:t>YOU MUST PROVIDE A RESPONSE FOR ALL ITEMS. ENTER N/A IF NOT APPLICABLE</w:t>
      </w:r>
    </w:p>
    <w:p w:rsidR="00790794" w:rsidRDefault="00790794" w:rsidP="00790794">
      <w:pPr>
        <w:spacing w:after="0"/>
        <w:rPr>
          <w:rFonts w:ascii="Arial" w:hAnsi="Arial"/>
          <w:sz w:val="22"/>
        </w:rPr>
      </w:pPr>
    </w:p>
    <w:tbl>
      <w:tblPr>
        <w:tblW w:w="98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52"/>
        <w:gridCol w:w="4446"/>
        <w:gridCol w:w="2497"/>
      </w:tblGrid>
      <w:tr w:rsidR="00790794" w:rsidRPr="0091109C" w:rsidTr="00135252">
        <w:tc>
          <w:tcPr>
            <w:tcW w:w="2952" w:type="dxa"/>
            <w:shd w:val="clear" w:color="auto" w:fill="C0C0C0"/>
          </w:tcPr>
          <w:p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 xml:space="preserve">No.  Item </w:t>
            </w:r>
          </w:p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</w:p>
        </w:tc>
        <w:tc>
          <w:tcPr>
            <w:tcW w:w="4446" w:type="dxa"/>
            <w:shd w:val="clear" w:color="auto" w:fill="C0C0C0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Guide questions/description</w:t>
            </w:r>
          </w:p>
        </w:tc>
        <w:tc>
          <w:tcPr>
            <w:tcW w:w="2497" w:type="dxa"/>
            <w:shd w:val="clear" w:color="auto" w:fill="C0C0C0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eastAsiaTheme="minorHAnsi" w:hAnsi="Arial" w:cstheme="minorBidi"/>
                <w:b/>
                <w:sz w:val="22"/>
              </w:rPr>
              <w:t>Reported on Page</w:t>
            </w:r>
            <w:r>
              <w:rPr>
                <w:rFonts w:ascii="Arial" w:eastAsiaTheme="minorHAnsi" w:hAnsi="Arial" w:cstheme="minorBidi"/>
                <w:b/>
                <w:sz w:val="22"/>
              </w:rPr>
              <w:t xml:space="preserve"> #</w:t>
            </w:r>
          </w:p>
        </w:tc>
      </w:tr>
      <w:tr w:rsidR="00790794" w:rsidRPr="0091109C" w:rsidTr="00135252">
        <w:tc>
          <w:tcPr>
            <w:tcW w:w="2952" w:type="dxa"/>
          </w:tcPr>
          <w:p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Domain 1: Research team and reﬂexivity</w:t>
            </w:r>
            <w:r w:rsidRPr="009110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497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:rsidTr="00135252">
        <w:tc>
          <w:tcPr>
            <w:tcW w:w="2952" w:type="dxa"/>
          </w:tcPr>
          <w:p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991380">
              <w:rPr>
                <w:rFonts w:ascii="Arial" w:hAnsi="Arial" w:cs="Times"/>
                <w:i/>
                <w:sz w:val="22"/>
                <w:szCs w:val="20"/>
              </w:rPr>
              <w:t>Personal Characteristics</w:t>
            </w:r>
            <w:r w:rsidRPr="00991380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497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:rsidTr="00135252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1. Inter viewer/facilitator</w:t>
            </w:r>
          </w:p>
        </w:tc>
        <w:tc>
          <w:tcPr>
            <w:tcW w:w="4446" w:type="dxa"/>
          </w:tcPr>
          <w:p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Which author/s conducted the inter view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97" w:type="dxa"/>
          </w:tcPr>
          <w:p w:rsidR="002B55B6" w:rsidRPr="002B55B6" w:rsidRDefault="002B55B6" w:rsidP="002B55B6">
            <w:pPr>
              <w:spacing w:after="0"/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Methods </w:t>
            </w:r>
            <w:r w:rsidRPr="002B55B6">
              <w:rPr>
                <w:rFonts w:ascii="Arial" w:eastAsiaTheme="minorHAnsi" w:hAnsi="Arial" w:cs="Arial"/>
                <w:sz w:val="22"/>
                <w:szCs w:val="22"/>
              </w:rPr>
              <w:t>(</w:t>
            </w:r>
            <w:r w:rsidRPr="002B55B6">
              <w:rPr>
                <w:rFonts w:ascii="Arial" w:eastAsia="Times New Roman" w:hAnsi="Arial" w:cs="Arial"/>
                <w:sz w:val="22"/>
                <w:szCs w:val="22"/>
              </w:rPr>
              <w:t>Data collection procedure</w:t>
            </w:r>
            <w:r>
              <w:rPr>
                <w:rFonts w:ascii="Arial" w:eastAsia="Times New Roman" w:hAnsi="Arial" w:cs="Arial"/>
                <w:sz w:val="22"/>
                <w:szCs w:val="22"/>
              </w:rPr>
              <w:t>, page # 5</w:t>
            </w:r>
          </w:p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:rsidTr="00135252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2. Credentials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were the researcher’s credentials?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PhD, MD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97" w:type="dxa"/>
          </w:tcPr>
          <w:p w:rsidR="002B55B6" w:rsidRDefault="002B55B6" w:rsidP="002B55B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color w:val="1D2228"/>
                <w:sz w:val="22"/>
                <w:szCs w:val="22"/>
                <w:shd w:val="clear" w:color="auto" w:fill="FFFFFF"/>
              </w:rPr>
            </w:pPr>
            <w:r w:rsidRPr="002B55B6">
              <w:rPr>
                <w:rFonts w:ascii="Arial" w:hAnsi="Arial" w:cs="Arial"/>
                <w:color w:val="1D2228"/>
                <w:sz w:val="22"/>
                <w:szCs w:val="22"/>
                <w:shd w:val="clear" w:color="auto" w:fill="FFFFFF"/>
              </w:rPr>
              <w:t>Authors' Information</w:t>
            </w:r>
          </w:p>
          <w:p w:rsidR="002B55B6" w:rsidRPr="002B55B6" w:rsidRDefault="002B55B6" w:rsidP="002B55B6">
            <w:pPr>
              <w:spacing w:after="0"/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sz w:val="22"/>
                <w:szCs w:val="22"/>
              </w:rPr>
              <w:t xml:space="preserve">page # </w:t>
            </w:r>
            <w:r>
              <w:rPr>
                <w:rFonts w:ascii="Arial" w:eastAsia="Times New Roman" w:hAnsi="Arial" w:cs="Arial"/>
                <w:sz w:val="22"/>
                <w:szCs w:val="22"/>
              </w:rPr>
              <w:t>19</w:t>
            </w:r>
          </w:p>
          <w:p w:rsidR="002B55B6" w:rsidRPr="002B55B6" w:rsidRDefault="002B55B6" w:rsidP="002B55B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color w:val="1D2228"/>
                <w:sz w:val="22"/>
                <w:szCs w:val="22"/>
                <w:shd w:val="clear" w:color="auto" w:fill="FFFFFF"/>
              </w:rPr>
            </w:pPr>
          </w:p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:rsidTr="00135252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3. Occupation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their occupation at the time of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97" w:type="dxa"/>
          </w:tcPr>
          <w:p w:rsidR="002B55B6" w:rsidRDefault="002B55B6" w:rsidP="002B55B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color w:val="1D2228"/>
                <w:sz w:val="22"/>
                <w:szCs w:val="22"/>
                <w:shd w:val="clear" w:color="auto" w:fill="FFFFFF"/>
              </w:rPr>
            </w:pPr>
            <w:r w:rsidRPr="002B55B6">
              <w:rPr>
                <w:rFonts w:ascii="Arial" w:hAnsi="Arial" w:cs="Arial"/>
                <w:color w:val="1D2228"/>
                <w:sz w:val="22"/>
                <w:szCs w:val="22"/>
                <w:shd w:val="clear" w:color="auto" w:fill="FFFFFF"/>
              </w:rPr>
              <w:t>Authors' Information</w:t>
            </w:r>
          </w:p>
          <w:p w:rsidR="002B55B6" w:rsidRPr="002B55B6" w:rsidRDefault="002B55B6" w:rsidP="002B55B6">
            <w:pPr>
              <w:spacing w:after="0"/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sz w:val="22"/>
                <w:szCs w:val="22"/>
              </w:rPr>
              <w:t>page # 19</w:t>
            </w:r>
          </w:p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:rsidTr="00135252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4. Gender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 researcher male or female?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97" w:type="dxa"/>
          </w:tcPr>
          <w:p w:rsidR="00790794" w:rsidRPr="0091109C" w:rsidRDefault="002C26F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1. Male and 1 Female</w:t>
            </w:r>
          </w:p>
        </w:tc>
      </w:tr>
      <w:tr w:rsidR="00790794" w:rsidRPr="0091109C" w:rsidTr="00135252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5. Experience and training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experience or training did the researcher have?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97" w:type="dxa"/>
          </w:tcPr>
          <w:p w:rsidR="002C26F4" w:rsidRDefault="002C26F4" w:rsidP="002C26F4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color w:val="1D2228"/>
                <w:sz w:val="22"/>
                <w:szCs w:val="22"/>
                <w:shd w:val="clear" w:color="auto" w:fill="FFFFFF"/>
              </w:rPr>
            </w:pPr>
            <w:r w:rsidRPr="002B55B6">
              <w:rPr>
                <w:rFonts w:ascii="Arial" w:hAnsi="Arial" w:cs="Arial"/>
                <w:color w:val="1D2228"/>
                <w:sz w:val="22"/>
                <w:szCs w:val="22"/>
                <w:shd w:val="clear" w:color="auto" w:fill="FFFFFF"/>
              </w:rPr>
              <w:t>Authors' Information</w:t>
            </w:r>
          </w:p>
          <w:p w:rsidR="00790794" w:rsidRPr="002C26F4" w:rsidRDefault="002C26F4" w:rsidP="00790794">
            <w:pPr>
              <w:spacing w:after="0"/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sz w:val="22"/>
                <w:szCs w:val="22"/>
              </w:rPr>
              <w:t>page # 19</w:t>
            </w:r>
          </w:p>
        </w:tc>
      </w:tr>
      <w:tr w:rsidR="00790794" w:rsidRPr="0091109C" w:rsidTr="00135252">
        <w:tc>
          <w:tcPr>
            <w:tcW w:w="2952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0B92">
              <w:rPr>
                <w:rFonts w:ascii="Arial" w:hAnsi="Arial" w:cs="Times"/>
                <w:i/>
                <w:sz w:val="22"/>
                <w:szCs w:val="20"/>
              </w:rPr>
              <w:t>Relationship with participants</w:t>
            </w:r>
            <w:r w:rsidRPr="00150B92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497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:rsidTr="00135252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6. Relationship established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 relationship established prior to study commencement?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97" w:type="dxa"/>
          </w:tcPr>
          <w:p w:rsidR="00790794" w:rsidRPr="0091109C" w:rsidRDefault="002C26F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NO</w:t>
            </w:r>
          </w:p>
        </w:tc>
      </w:tr>
      <w:tr w:rsidR="00790794" w:rsidRPr="0091109C" w:rsidTr="00135252">
        <w:tc>
          <w:tcPr>
            <w:tcW w:w="2952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7. Participant knowledge of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did the participants know about the researcher? e.g. personal goals, reasons for doing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research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97" w:type="dxa"/>
          </w:tcPr>
          <w:p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:rsidTr="00135252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8.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 characteristics</w:t>
            </w:r>
          </w:p>
        </w:tc>
        <w:tc>
          <w:tcPr>
            <w:tcW w:w="4446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characteristic</w:t>
            </w:r>
            <w:r w:rsidR="002C26F4">
              <w:rPr>
                <w:rFonts w:ascii="Arial" w:hAnsi="Arial" w:cs="Times"/>
                <w:sz w:val="22"/>
                <w:szCs w:val="20"/>
              </w:rPr>
              <w:t>s were reported about the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viewer/facilitator? e.g.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Bias, assumptions,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reasons and interests in the research topic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97" w:type="dxa"/>
          </w:tcPr>
          <w:p w:rsidR="002C26F4" w:rsidRPr="002C26F4" w:rsidRDefault="002C26F4" w:rsidP="002C26F4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2C26F4">
              <w:rPr>
                <w:rFonts w:ascii="Arial" w:hAnsi="Arial" w:cs="Arial"/>
                <w:bCs/>
                <w:sz w:val="22"/>
                <w:szCs w:val="22"/>
              </w:rPr>
              <w:t>Competing interests</w:t>
            </w:r>
          </w:p>
          <w:p w:rsidR="002C26F4" w:rsidRPr="002C26F4" w:rsidRDefault="002C26F4" w:rsidP="002C26F4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eastAsia="Calibri" w:hAnsi="Arial" w:cs="Arial"/>
                <w:bCs/>
                <w:sz w:val="22"/>
                <w:szCs w:val="22"/>
              </w:rPr>
            </w:pPr>
            <w:r w:rsidRPr="002C26F4">
              <w:rPr>
                <w:rFonts w:ascii="Arial" w:eastAsia="Times New Roman" w:hAnsi="Arial" w:cs="Arial"/>
                <w:sz w:val="22"/>
                <w:szCs w:val="22"/>
              </w:rPr>
              <w:t>page # 19</w:t>
            </w:r>
          </w:p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:rsidTr="00135252">
        <w:tc>
          <w:tcPr>
            <w:tcW w:w="2952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1539DF">
              <w:rPr>
                <w:rFonts w:ascii="Arial" w:hAnsi="Arial" w:cs="Times"/>
                <w:b/>
                <w:sz w:val="22"/>
                <w:szCs w:val="20"/>
              </w:rPr>
              <w:t>Domain 2: study design</w:t>
            </w:r>
            <w:r w:rsidRPr="001539DF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497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:rsidTr="00135252">
        <w:tc>
          <w:tcPr>
            <w:tcW w:w="2952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39DF">
              <w:rPr>
                <w:rFonts w:ascii="Arial" w:hAnsi="Arial" w:cs="Times"/>
                <w:i/>
                <w:sz w:val="22"/>
                <w:szCs w:val="20"/>
              </w:rPr>
              <w:t>Theoretical framework</w:t>
            </w:r>
            <w:r w:rsidRPr="001539D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497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:rsidTr="00135252">
        <w:tc>
          <w:tcPr>
            <w:tcW w:w="2952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9. Methodological orientation and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Theory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methodological orientation was stated to underpin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grounded theor</w:t>
            </w:r>
            <w:r w:rsidRPr="0091109C">
              <w:rPr>
                <w:rFonts w:ascii="Arial" w:hAnsi="Arial" w:cs="Times"/>
                <w:sz w:val="22"/>
                <w:szCs w:val="20"/>
              </w:rPr>
              <w:t>y,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discourse analysis, ethnography, pheno</w:t>
            </w:r>
            <w:r>
              <w:rPr>
                <w:rFonts w:ascii="Arial" w:hAnsi="Arial" w:cs="Times"/>
                <w:sz w:val="22"/>
                <w:szCs w:val="20"/>
              </w:rPr>
              <w:t>menolog</w:t>
            </w:r>
            <w:r w:rsidRPr="0091109C">
              <w:rPr>
                <w:rFonts w:ascii="Arial" w:hAnsi="Arial" w:cs="Times"/>
                <w:sz w:val="22"/>
                <w:szCs w:val="20"/>
              </w:rPr>
              <w:t>y, content analysis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97" w:type="dxa"/>
          </w:tcPr>
          <w:p w:rsidR="002C26F4" w:rsidRPr="002C26F4" w:rsidRDefault="00EA34CF" w:rsidP="002C26F4">
            <w:pPr>
              <w:autoSpaceDE w:val="0"/>
              <w:autoSpaceDN w:val="0"/>
              <w:adjustRightInd w:val="0"/>
              <w:spacing w:after="0"/>
              <w:rPr>
                <w:rFonts w:ascii="Arial" w:eastAsia="Calibri" w:hAnsi="Arial" w:cs="Arial"/>
                <w:bCs/>
                <w:sz w:val="22"/>
                <w:szCs w:val="22"/>
              </w:rPr>
            </w:pPr>
            <w:r w:rsidRPr="002C26F4">
              <w:rPr>
                <w:rFonts w:ascii="Arial" w:eastAsiaTheme="minorHAnsi" w:hAnsi="Arial" w:cs="Arial"/>
                <w:sz w:val="22"/>
                <w:szCs w:val="22"/>
              </w:rPr>
              <w:t>Methods</w:t>
            </w:r>
            <w:r w:rsidR="002C26F4" w:rsidRPr="002C26F4">
              <w:rPr>
                <w:rFonts w:ascii="Arial" w:eastAsiaTheme="minorHAnsi" w:hAnsi="Arial" w:cs="Arial"/>
                <w:sz w:val="22"/>
                <w:szCs w:val="22"/>
              </w:rPr>
              <w:t xml:space="preserve">, </w:t>
            </w:r>
            <w:r w:rsidR="002C26F4" w:rsidRPr="002C26F4">
              <w:rPr>
                <w:rFonts w:ascii="Arial" w:hAnsi="Arial" w:cs="Arial"/>
                <w:i/>
                <w:sz w:val="22"/>
                <w:szCs w:val="22"/>
              </w:rPr>
              <w:t>Study design</w:t>
            </w:r>
            <w:r w:rsidR="002C26F4" w:rsidRPr="002C26F4">
              <w:rPr>
                <w:rFonts w:ascii="Arial" w:eastAsia="Times New Roman" w:hAnsi="Arial" w:cs="Arial"/>
                <w:sz w:val="22"/>
                <w:szCs w:val="22"/>
              </w:rPr>
              <w:t xml:space="preserve"> </w:t>
            </w:r>
            <w:r w:rsidR="002C26F4" w:rsidRPr="002C26F4">
              <w:rPr>
                <w:rFonts w:ascii="Arial" w:eastAsia="Times New Roman" w:hAnsi="Arial" w:cs="Arial"/>
                <w:sz w:val="22"/>
                <w:szCs w:val="22"/>
              </w:rPr>
              <w:t xml:space="preserve">page # </w:t>
            </w:r>
            <w:r w:rsidR="002C26F4">
              <w:rPr>
                <w:rFonts w:ascii="Arial" w:eastAsia="Times New Roman" w:hAnsi="Arial" w:cs="Arial"/>
                <w:sz w:val="22"/>
                <w:szCs w:val="22"/>
              </w:rPr>
              <w:t>4</w:t>
            </w:r>
          </w:p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:rsidTr="00135252">
        <w:tc>
          <w:tcPr>
            <w:tcW w:w="2952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Participant selection</w:t>
            </w:r>
            <w:r w:rsidRPr="00515CBE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497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:rsidTr="00135252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10. Sampling</w:t>
            </w:r>
          </w:p>
        </w:tc>
        <w:tc>
          <w:tcPr>
            <w:tcW w:w="4446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selected?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pur</w:t>
            </w:r>
            <w:r w:rsidRPr="0091109C">
              <w:rPr>
                <w:rFonts w:ascii="Arial" w:hAnsi="Arial" w:cs="Times"/>
                <w:sz w:val="22"/>
                <w:szCs w:val="20"/>
              </w:rPr>
              <w:t xml:space="preserve">posive, convenience, consecutive, </w:t>
            </w:r>
            <w:r w:rsidRPr="0091109C">
              <w:rPr>
                <w:rFonts w:ascii="Arial" w:hAnsi="Arial" w:cs="Times"/>
                <w:sz w:val="22"/>
                <w:szCs w:val="20"/>
              </w:rPr>
              <w:lastRenderedPageBreak/>
              <w:t>snowball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97" w:type="dxa"/>
          </w:tcPr>
          <w:p w:rsidR="002C26F4" w:rsidRPr="002C26F4" w:rsidRDefault="00EA34CF" w:rsidP="002C26F4">
            <w:pPr>
              <w:spacing w:after="0"/>
              <w:rPr>
                <w:rFonts w:ascii="Arial" w:hAnsi="Arial" w:cs="Arial"/>
                <w:i/>
                <w:sz w:val="22"/>
                <w:szCs w:val="22"/>
              </w:rPr>
            </w:pPr>
            <w:r w:rsidRPr="002C26F4">
              <w:rPr>
                <w:rFonts w:ascii="Arial" w:eastAsiaTheme="minorHAnsi" w:hAnsi="Arial" w:cs="Arial"/>
                <w:sz w:val="22"/>
                <w:szCs w:val="22"/>
              </w:rPr>
              <w:lastRenderedPageBreak/>
              <w:t>Methods</w:t>
            </w:r>
            <w:r w:rsidR="002C26F4" w:rsidRPr="002C26F4">
              <w:rPr>
                <w:rFonts w:ascii="Arial" w:eastAsiaTheme="minorHAnsi" w:hAnsi="Arial" w:cs="Arial"/>
                <w:sz w:val="22"/>
                <w:szCs w:val="22"/>
              </w:rPr>
              <w:t>,</w:t>
            </w:r>
            <w:r w:rsidR="002C26F4" w:rsidRPr="002C26F4">
              <w:rPr>
                <w:rFonts w:ascii="Arial" w:hAnsi="Arial" w:cs="Arial"/>
                <w:i/>
                <w:sz w:val="22"/>
                <w:szCs w:val="22"/>
              </w:rPr>
              <w:t xml:space="preserve"> </w:t>
            </w:r>
            <w:r w:rsidR="002C26F4" w:rsidRPr="002C26F4">
              <w:rPr>
                <w:rFonts w:ascii="Arial" w:hAnsi="Arial" w:cs="Arial"/>
                <w:i/>
                <w:sz w:val="22"/>
                <w:szCs w:val="22"/>
              </w:rPr>
              <w:t>Sampling</w:t>
            </w:r>
            <w:r w:rsidR="002C26F4" w:rsidRPr="002C26F4">
              <w:rPr>
                <w:rFonts w:ascii="Arial" w:hAnsi="Arial" w:cs="Arial"/>
                <w:i/>
                <w:sz w:val="22"/>
                <w:szCs w:val="22"/>
              </w:rPr>
              <w:t>,</w:t>
            </w:r>
            <w:r w:rsidR="002C26F4" w:rsidRPr="002C26F4">
              <w:rPr>
                <w:rFonts w:ascii="Arial" w:eastAsia="Times New Roman" w:hAnsi="Arial" w:cs="Arial"/>
                <w:sz w:val="22"/>
                <w:szCs w:val="22"/>
              </w:rPr>
              <w:t xml:space="preserve"> </w:t>
            </w:r>
            <w:r w:rsidR="002C26F4" w:rsidRPr="002C26F4">
              <w:rPr>
                <w:rFonts w:ascii="Arial" w:eastAsia="Times New Roman" w:hAnsi="Arial" w:cs="Arial"/>
                <w:sz w:val="22"/>
                <w:szCs w:val="22"/>
              </w:rPr>
              <w:t>page # 4</w:t>
            </w:r>
          </w:p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:rsidTr="00135252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lastRenderedPageBreak/>
              <w:t>11. Method of approach</w:t>
            </w:r>
          </w:p>
        </w:tc>
        <w:tc>
          <w:tcPr>
            <w:tcW w:w="4446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approached? e.g. face-to-face, telephone, mail, email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97" w:type="dxa"/>
          </w:tcPr>
          <w:p w:rsidR="002C26F4" w:rsidRPr="002C26F4" w:rsidRDefault="00EA34CF" w:rsidP="002C26F4">
            <w:pPr>
              <w:spacing w:after="0"/>
              <w:rPr>
                <w:rFonts w:ascii="Arial" w:eastAsia="Times New Roman" w:hAnsi="Arial" w:cs="Arial"/>
                <w:sz w:val="22"/>
                <w:szCs w:val="22"/>
              </w:rPr>
            </w:pPr>
            <w:r w:rsidRPr="002C26F4">
              <w:rPr>
                <w:rFonts w:ascii="Arial" w:eastAsiaTheme="minorHAnsi" w:hAnsi="Arial" w:cs="Arial"/>
                <w:sz w:val="22"/>
                <w:szCs w:val="22"/>
              </w:rPr>
              <w:t>Methods</w:t>
            </w:r>
            <w:r w:rsidR="002C26F4" w:rsidRPr="002C26F4">
              <w:rPr>
                <w:rFonts w:ascii="Arial" w:eastAsiaTheme="minorHAnsi" w:hAnsi="Arial" w:cs="Arial"/>
                <w:sz w:val="22"/>
                <w:szCs w:val="22"/>
              </w:rPr>
              <w:t>,</w:t>
            </w:r>
            <w:r w:rsidR="002C26F4" w:rsidRPr="002C26F4">
              <w:rPr>
                <w:rFonts w:ascii="Arial" w:eastAsia="Times New Roman" w:hAnsi="Arial" w:cs="Arial"/>
                <w:sz w:val="22"/>
                <w:szCs w:val="22"/>
              </w:rPr>
              <w:t xml:space="preserve"> </w:t>
            </w:r>
            <w:r w:rsidR="002C26F4" w:rsidRPr="002C26F4">
              <w:rPr>
                <w:rFonts w:ascii="Arial" w:eastAsia="Times New Roman" w:hAnsi="Arial" w:cs="Arial"/>
                <w:sz w:val="22"/>
                <w:szCs w:val="22"/>
              </w:rPr>
              <w:t>Data collection procedure</w:t>
            </w:r>
          </w:p>
          <w:p w:rsidR="002C26F4" w:rsidRPr="002C26F4" w:rsidRDefault="002C26F4" w:rsidP="002C26F4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eastAsia="Calibri" w:hAnsi="Arial" w:cs="Arial"/>
                <w:bCs/>
                <w:sz w:val="22"/>
                <w:szCs w:val="22"/>
              </w:rPr>
            </w:pPr>
            <w:r w:rsidRPr="002C26F4">
              <w:rPr>
                <w:rFonts w:ascii="Arial" w:eastAsia="Times New Roman" w:hAnsi="Arial" w:cs="Arial"/>
                <w:sz w:val="22"/>
                <w:szCs w:val="22"/>
              </w:rPr>
              <w:t xml:space="preserve"> </w:t>
            </w:r>
            <w:r w:rsidRPr="002C26F4">
              <w:rPr>
                <w:rFonts w:ascii="Arial" w:eastAsia="Times New Roman" w:hAnsi="Arial" w:cs="Arial"/>
                <w:sz w:val="22"/>
                <w:szCs w:val="22"/>
              </w:rPr>
              <w:t xml:space="preserve">page # </w:t>
            </w:r>
            <w:r w:rsidRPr="002C26F4">
              <w:rPr>
                <w:rFonts w:ascii="Arial" w:eastAsia="Times New Roman" w:hAnsi="Arial" w:cs="Arial"/>
                <w:sz w:val="22"/>
                <w:szCs w:val="22"/>
              </w:rPr>
              <w:t>5</w:t>
            </w:r>
          </w:p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:rsidTr="00135252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12. Sample size</w:t>
            </w:r>
          </w:p>
        </w:tc>
        <w:tc>
          <w:tcPr>
            <w:tcW w:w="4446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participants were 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97" w:type="dxa"/>
          </w:tcPr>
          <w:p w:rsidR="00B60F26" w:rsidRPr="002C26F4" w:rsidRDefault="00B60F26" w:rsidP="00B60F26">
            <w:pPr>
              <w:autoSpaceDE w:val="0"/>
              <w:autoSpaceDN w:val="0"/>
              <w:adjustRightInd w:val="0"/>
              <w:spacing w:after="0"/>
              <w:rPr>
                <w:rFonts w:ascii="Arial" w:eastAsia="Calibri" w:hAnsi="Arial" w:cs="Arial"/>
                <w:bCs/>
                <w:sz w:val="22"/>
                <w:szCs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Study setting and sampling.</w:t>
            </w:r>
            <w:r w:rsidRPr="002C26F4">
              <w:rPr>
                <w:rFonts w:ascii="Arial" w:eastAsia="Times New Roman" w:hAnsi="Arial" w:cs="Arial"/>
                <w:sz w:val="22"/>
                <w:szCs w:val="22"/>
              </w:rPr>
              <w:t xml:space="preserve"> </w:t>
            </w:r>
            <w:r w:rsidRPr="002C26F4">
              <w:rPr>
                <w:rFonts w:ascii="Arial" w:eastAsia="Times New Roman" w:hAnsi="Arial" w:cs="Arial"/>
                <w:sz w:val="22"/>
                <w:szCs w:val="22"/>
              </w:rPr>
              <w:t xml:space="preserve">page # </w:t>
            </w:r>
            <w:r>
              <w:rPr>
                <w:rFonts w:ascii="Arial" w:eastAsia="Times New Roman" w:hAnsi="Arial" w:cs="Arial"/>
                <w:sz w:val="22"/>
                <w:szCs w:val="22"/>
              </w:rPr>
              <w:t>4</w:t>
            </w:r>
          </w:p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:rsidTr="00135252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13. Non-participation</w:t>
            </w:r>
          </w:p>
        </w:tc>
        <w:tc>
          <w:tcPr>
            <w:tcW w:w="4446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people refused to participate or dropped out? Reasons?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97" w:type="dxa"/>
          </w:tcPr>
          <w:p w:rsidR="00B60F26" w:rsidRPr="002C26F4" w:rsidRDefault="00B60F26" w:rsidP="00B60F26">
            <w:pPr>
              <w:autoSpaceDE w:val="0"/>
              <w:autoSpaceDN w:val="0"/>
              <w:adjustRightInd w:val="0"/>
              <w:spacing w:after="0"/>
              <w:rPr>
                <w:rFonts w:ascii="Arial" w:eastAsia="Calibri" w:hAnsi="Arial" w:cs="Arial"/>
                <w:bCs/>
                <w:sz w:val="22"/>
                <w:szCs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Sampling,</w:t>
            </w:r>
            <w:r w:rsidRPr="002C26F4">
              <w:rPr>
                <w:rFonts w:ascii="Arial" w:eastAsia="Times New Roman" w:hAnsi="Arial" w:cs="Arial"/>
                <w:sz w:val="22"/>
                <w:szCs w:val="22"/>
              </w:rPr>
              <w:t xml:space="preserve"> page # </w:t>
            </w:r>
            <w:r>
              <w:rPr>
                <w:rFonts w:ascii="Arial" w:eastAsia="Times New Roman" w:hAnsi="Arial" w:cs="Arial"/>
                <w:sz w:val="22"/>
                <w:szCs w:val="22"/>
              </w:rPr>
              <w:t>4</w:t>
            </w:r>
          </w:p>
          <w:p w:rsidR="00790794" w:rsidRPr="0091109C" w:rsidRDefault="00B60F26" w:rsidP="00B60F26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Declaration, </w:t>
            </w:r>
            <w:r w:rsidRPr="002C26F4">
              <w:rPr>
                <w:rFonts w:ascii="Arial" w:eastAsia="Times New Roman" w:hAnsi="Arial" w:cs="Arial"/>
                <w:sz w:val="22"/>
                <w:szCs w:val="22"/>
              </w:rPr>
              <w:t>page #</w:t>
            </w:r>
            <w:r>
              <w:rPr>
                <w:rFonts w:ascii="Arial" w:eastAsia="Times New Roman" w:hAnsi="Arial" w:cs="Arial"/>
                <w:sz w:val="22"/>
                <w:szCs w:val="22"/>
              </w:rPr>
              <w:t>18</w:t>
            </w:r>
          </w:p>
        </w:tc>
      </w:tr>
      <w:tr w:rsidR="00790794" w:rsidRPr="0091109C" w:rsidTr="00135252">
        <w:tc>
          <w:tcPr>
            <w:tcW w:w="2952" w:type="dxa"/>
          </w:tcPr>
          <w:p w:rsidR="00790794" w:rsidRPr="00515CBE" w:rsidRDefault="00790794" w:rsidP="00790794">
            <w:pPr>
              <w:spacing w:after="0"/>
              <w:rPr>
                <w:rFonts w:ascii="Arial" w:eastAsiaTheme="minorHAnsi" w:hAnsi="Arial" w:cstheme="minorBidi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Setting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497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:rsidTr="00135252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14. Setting of data collection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Where was the data collected? e.g. home, clinic, workplace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97" w:type="dxa"/>
          </w:tcPr>
          <w:p w:rsidR="00790794" w:rsidRPr="00430FFE" w:rsidRDefault="00EA34CF" w:rsidP="00430FFE">
            <w:pPr>
              <w:autoSpaceDE w:val="0"/>
              <w:autoSpaceDN w:val="0"/>
              <w:adjustRightInd w:val="0"/>
              <w:spacing w:after="0"/>
              <w:rPr>
                <w:rFonts w:ascii="Arial" w:eastAsia="Calibri" w:hAnsi="Arial" w:cs="Arial"/>
                <w:bCs/>
                <w:sz w:val="22"/>
                <w:szCs w:val="22"/>
              </w:rPr>
            </w:pPr>
            <w:r w:rsidRPr="00430FFE">
              <w:rPr>
                <w:rFonts w:ascii="Arial" w:eastAsiaTheme="minorHAnsi" w:hAnsi="Arial" w:cs="Arial"/>
                <w:sz w:val="22"/>
                <w:szCs w:val="22"/>
              </w:rPr>
              <w:t>Methods</w:t>
            </w:r>
            <w:r w:rsidR="00430FFE" w:rsidRPr="00430FFE">
              <w:rPr>
                <w:rFonts w:ascii="Arial" w:eastAsiaTheme="minorHAnsi" w:hAnsi="Arial" w:cs="Arial"/>
                <w:sz w:val="22"/>
                <w:szCs w:val="22"/>
              </w:rPr>
              <w:t>,</w:t>
            </w:r>
            <w:r w:rsidR="00430FFE" w:rsidRPr="00430FFE">
              <w:rPr>
                <w:rFonts w:ascii="Arial" w:eastAsia="Times New Roman" w:hAnsi="Arial" w:cs="Arial"/>
                <w:sz w:val="22"/>
                <w:szCs w:val="22"/>
              </w:rPr>
              <w:t xml:space="preserve"> </w:t>
            </w:r>
            <w:r w:rsidR="00430FFE" w:rsidRPr="00430FFE">
              <w:rPr>
                <w:rFonts w:ascii="Arial" w:eastAsia="Times New Roman" w:hAnsi="Arial" w:cs="Arial"/>
                <w:sz w:val="22"/>
                <w:szCs w:val="22"/>
              </w:rPr>
              <w:t>Data collection procedure</w:t>
            </w:r>
            <w:r w:rsidR="00430FFE" w:rsidRPr="00430FFE">
              <w:rPr>
                <w:rFonts w:ascii="Arial" w:eastAsia="Times New Roman" w:hAnsi="Arial" w:cs="Arial"/>
                <w:sz w:val="22"/>
                <w:szCs w:val="22"/>
              </w:rPr>
              <w:t xml:space="preserve">, </w:t>
            </w:r>
            <w:r w:rsidR="00430FFE" w:rsidRPr="00430FFE">
              <w:rPr>
                <w:rFonts w:ascii="Arial" w:eastAsia="Times New Roman" w:hAnsi="Arial" w:cs="Arial"/>
                <w:sz w:val="22"/>
                <w:szCs w:val="22"/>
              </w:rPr>
              <w:t>page # 5</w:t>
            </w:r>
          </w:p>
        </w:tc>
      </w:tr>
      <w:tr w:rsidR="00790794" w:rsidRPr="0091109C" w:rsidTr="00135252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15. Presence of non-participants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anyone else present besides the participants and researchers?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97" w:type="dxa"/>
          </w:tcPr>
          <w:p w:rsidR="00790794" w:rsidRPr="0091109C" w:rsidRDefault="00FB4FD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:rsidTr="00135252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16. Description of sample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are the important characteristics of the sample?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demographic data, date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97" w:type="dxa"/>
          </w:tcPr>
          <w:p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</w:t>
            </w:r>
            <w:r w:rsidR="00FB4FD9">
              <w:rPr>
                <w:rFonts w:ascii="Arial" w:eastAsiaTheme="minorHAnsi" w:hAnsi="Arial" w:cstheme="minorBidi"/>
                <w:sz w:val="22"/>
              </w:rPr>
              <w:t>,</w:t>
            </w:r>
            <w:r w:rsidR="00FB4FD9" w:rsidRPr="00430FFE">
              <w:rPr>
                <w:rFonts w:ascii="Arial" w:eastAsia="Times New Roman" w:hAnsi="Arial" w:cs="Arial"/>
                <w:sz w:val="22"/>
                <w:szCs w:val="22"/>
              </w:rPr>
              <w:t xml:space="preserve"> </w:t>
            </w:r>
            <w:r w:rsidR="00FB4FD9" w:rsidRPr="00430FFE">
              <w:rPr>
                <w:rFonts w:ascii="Arial" w:eastAsia="Times New Roman" w:hAnsi="Arial" w:cs="Arial"/>
                <w:sz w:val="22"/>
                <w:szCs w:val="22"/>
              </w:rPr>
              <w:t>page # 5</w:t>
            </w:r>
          </w:p>
        </w:tc>
      </w:tr>
      <w:tr w:rsidR="00790794" w:rsidRPr="0091109C" w:rsidTr="00135252">
        <w:tc>
          <w:tcPr>
            <w:tcW w:w="2952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4772CF">
              <w:rPr>
                <w:rFonts w:ascii="Arial" w:hAnsi="Arial" w:cs="Times"/>
                <w:i/>
                <w:sz w:val="22"/>
                <w:szCs w:val="20"/>
              </w:rPr>
              <w:t>Data collection</w:t>
            </w:r>
            <w:r w:rsidRPr="004772C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497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:rsidTr="00135252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17.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 guide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questions, prompts, guides provided by the authors? Was it pilot tested?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97" w:type="dxa"/>
          </w:tcPr>
          <w:p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FB4FD9">
              <w:rPr>
                <w:rFonts w:ascii="Arial" w:eastAsiaTheme="minorHAnsi" w:hAnsi="Arial" w:cstheme="minorBidi"/>
                <w:sz w:val="22"/>
              </w:rPr>
              <w:t>, Data collection,</w:t>
            </w:r>
            <w:r w:rsidR="00FB4FD9" w:rsidRPr="00430FFE">
              <w:rPr>
                <w:rFonts w:ascii="Arial" w:eastAsia="Times New Roman" w:hAnsi="Arial" w:cs="Arial"/>
                <w:sz w:val="22"/>
                <w:szCs w:val="22"/>
              </w:rPr>
              <w:t xml:space="preserve"> </w:t>
            </w:r>
            <w:r w:rsidR="00FB4FD9" w:rsidRPr="00430FFE">
              <w:rPr>
                <w:rFonts w:ascii="Arial" w:eastAsia="Times New Roman" w:hAnsi="Arial" w:cs="Arial"/>
                <w:sz w:val="22"/>
                <w:szCs w:val="22"/>
              </w:rPr>
              <w:t>page # 5</w:t>
            </w:r>
          </w:p>
        </w:tc>
      </w:tr>
      <w:tr w:rsidR="00790794" w:rsidRPr="0091109C" w:rsidTr="00135252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18. Repeat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views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repeat inter views carried out? If yes, how many?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97" w:type="dxa"/>
          </w:tcPr>
          <w:p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:rsidTr="00135252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19. Audio/visual recording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the research use audio or visual recording to collect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97" w:type="dxa"/>
          </w:tcPr>
          <w:p w:rsidR="00790794" w:rsidRPr="0091109C" w:rsidRDefault="00FB4FD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135252" w:rsidTr="00135252">
        <w:tc>
          <w:tcPr>
            <w:tcW w:w="2952" w:type="dxa"/>
          </w:tcPr>
          <w:p w:rsidR="00790794" w:rsidRPr="00135252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  <w:szCs w:val="22"/>
              </w:rPr>
            </w:pPr>
            <w:r w:rsidRPr="00135252">
              <w:rPr>
                <w:rFonts w:ascii="Arial" w:hAnsi="Arial" w:cs="Times"/>
                <w:sz w:val="22"/>
                <w:szCs w:val="22"/>
              </w:rPr>
              <w:t>20. Field notes</w:t>
            </w:r>
          </w:p>
        </w:tc>
        <w:tc>
          <w:tcPr>
            <w:tcW w:w="4446" w:type="dxa"/>
          </w:tcPr>
          <w:p w:rsidR="00790794" w:rsidRPr="00135252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  <w:szCs w:val="22"/>
              </w:rPr>
            </w:pPr>
            <w:r w:rsidRPr="00135252">
              <w:rPr>
                <w:rFonts w:ascii="Arial" w:hAnsi="Arial" w:cs="Times"/>
                <w:sz w:val="22"/>
                <w:szCs w:val="22"/>
              </w:rPr>
              <w:t xml:space="preserve">Were ﬁeld notes made </w:t>
            </w:r>
            <w:r w:rsidR="00FB4FD9" w:rsidRPr="00135252">
              <w:rPr>
                <w:rFonts w:ascii="Arial" w:hAnsi="Arial" w:cs="Times"/>
                <w:sz w:val="22"/>
                <w:szCs w:val="22"/>
              </w:rPr>
              <w:t>during and/or after the inter</w:t>
            </w:r>
            <w:r w:rsidRPr="00135252">
              <w:rPr>
                <w:rFonts w:ascii="Arial" w:hAnsi="Arial" w:cs="Times"/>
                <w:sz w:val="22"/>
                <w:szCs w:val="22"/>
              </w:rPr>
              <w:t>view or focus group?</w:t>
            </w:r>
          </w:p>
        </w:tc>
        <w:tc>
          <w:tcPr>
            <w:tcW w:w="2497" w:type="dxa"/>
          </w:tcPr>
          <w:p w:rsidR="00790794" w:rsidRPr="00135252" w:rsidRDefault="00FB4FD9" w:rsidP="00790794">
            <w:pPr>
              <w:spacing w:after="0"/>
              <w:rPr>
                <w:rFonts w:ascii="Arial" w:eastAsiaTheme="minorHAnsi" w:hAnsi="Arial" w:cstheme="minorBidi"/>
                <w:sz w:val="22"/>
                <w:szCs w:val="22"/>
              </w:rPr>
            </w:pPr>
            <w:r w:rsidRPr="00135252">
              <w:rPr>
                <w:rFonts w:ascii="Arial" w:eastAsiaTheme="minorHAnsi" w:hAnsi="Arial" w:cstheme="minorBidi"/>
                <w:sz w:val="22"/>
                <w:szCs w:val="22"/>
              </w:rPr>
              <w:t>Methods, Data collection,</w:t>
            </w:r>
            <w:r w:rsidRPr="00135252">
              <w:rPr>
                <w:rFonts w:ascii="Arial" w:eastAsia="Times New Roman" w:hAnsi="Arial" w:cs="Arial"/>
                <w:sz w:val="22"/>
                <w:szCs w:val="22"/>
              </w:rPr>
              <w:t xml:space="preserve"> page # 5</w:t>
            </w:r>
          </w:p>
        </w:tc>
      </w:tr>
      <w:tr w:rsidR="00790794" w:rsidRPr="0091109C" w:rsidTr="00135252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21. Duration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 duration of the inter views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97" w:type="dxa"/>
          </w:tcPr>
          <w:p w:rsidR="00790794" w:rsidRPr="0091109C" w:rsidRDefault="00FB4FD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Data collection,</w:t>
            </w:r>
            <w:r w:rsidRPr="00430FFE">
              <w:rPr>
                <w:rFonts w:ascii="Arial" w:eastAsia="Times New Roman" w:hAnsi="Arial" w:cs="Arial"/>
                <w:sz w:val="22"/>
                <w:szCs w:val="22"/>
              </w:rPr>
              <w:t xml:space="preserve"> page # 5</w:t>
            </w:r>
          </w:p>
        </w:tc>
      </w:tr>
      <w:tr w:rsidR="00790794" w:rsidRPr="0091109C" w:rsidTr="00135252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22. Data saturation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data saturation discussed?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97" w:type="dxa"/>
          </w:tcPr>
          <w:p w:rsidR="00790794" w:rsidRPr="0091109C" w:rsidRDefault="00FB4FD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Data collection,</w:t>
            </w:r>
            <w:r w:rsidRPr="00430FFE">
              <w:rPr>
                <w:rFonts w:ascii="Arial" w:eastAsia="Times New Roman" w:hAnsi="Arial" w:cs="Arial"/>
                <w:sz w:val="22"/>
                <w:szCs w:val="22"/>
              </w:rPr>
              <w:t xml:space="preserve"> page # 5</w:t>
            </w:r>
          </w:p>
        </w:tc>
      </w:tr>
      <w:tr w:rsidR="00790794" w:rsidRPr="0091109C" w:rsidTr="00135252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23. Transcripts returned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transcripts returned to participants for comment and/or correction?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97" w:type="dxa"/>
          </w:tcPr>
          <w:p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:rsidTr="00135252">
        <w:tc>
          <w:tcPr>
            <w:tcW w:w="2952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A9799C">
              <w:rPr>
                <w:rFonts w:ascii="Arial" w:hAnsi="Arial" w:cs="Times"/>
                <w:b/>
                <w:sz w:val="22"/>
                <w:szCs w:val="20"/>
              </w:rPr>
              <w:t>Domain 3: analysis and ﬁndings</w:t>
            </w:r>
            <w:r w:rsidRPr="00A979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497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:rsidTr="00135252">
        <w:tc>
          <w:tcPr>
            <w:tcW w:w="2952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A9799C">
              <w:rPr>
                <w:rFonts w:ascii="Arial" w:hAnsi="Arial" w:cs="Times"/>
                <w:i/>
                <w:sz w:val="22"/>
                <w:szCs w:val="20"/>
              </w:rPr>
              <w:t>Data analysis</w:t>
            </w:r>
            <w:r w:rsidRPr="00A9799C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497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:rsidTr="00135252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24. Number of data coders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data coders coded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97" w:type="dxa"/>
          </w:tcPr>
          <w:p w:rsidR="005D35E8" w:rsidRPr="00135252" w:rsidRDefault="005D35E8" w:rsidP="0013525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bCs/>
                <w:i/>
                <w:sz w:val="22"/>
                <w:szCs w:val="22"/>
              </w:rPr>
            </w:pPr>
            <w:r w:rsidRPr="00135252">
              <w:rPr>
                <w:rFonts w:ascii="Times New Roman" w:hAnsi="Times New Roman"/>
                <w:bCs/>
                <w:i/>
                <w:sz w:val="22"/>
                <w:szCs w:val="22"/>
              </w:rPr>
              <w:t>Authors’ contributions</w:t>
            </w:r>
            <w:r w:rsidRPr="00135252">
              <w:rPr>
                <w:rFonts w:ascii="Times New Roman" w:hAnsi="Times New Roman"/>
                <w:bCs/>
                <w:i/>
                <w:sz w:val="22"/>
                <w:szCs w:val="22"/>
              </w:rPr>
              <w:t>,</w:t>
            </w:r>
            <w:r w:rsidRPr="00135252">
              <w:rPr>
                <w:rFonts w:ascii="Times New Roman" w:eastAsia="Times New Roman" w:hAnsi="Times New Roman"/>
                <w:sz w:val="22"/>
                <w:szCs w:val="22"/>
              </w:rPr>
              <w:t xml:space="preserve"> </w:t>
            </w:r>
            <w:r w:rsidRPr="00135252">
              <w:rPr>
                <w:rFonts w:ascii="Times New Roman" w:eastAsia="Times New Roman" w:hAnsi="Times New Roman"/>
                <w:sz w:val="22"/>
                <w:szCs w:val="22"/>
              </w:rPr>
              <w:t xml:space="preserve">page # </w:t>
            </w:r>
            <w:r w:rsidR="00135252">
              <w:rPr>
                <w:rFonts w:ascii="Times New Roman" w:eastAsia="Times New Roman" w:hAnsi="Times New Roman"/>
                <w:sz w:val="22"/>
                <w:szCs w:val="22"/>
              </w:rPr>
              <w:t>19</w:t>
            </w:r>
          </w:p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:rsidTr="00135252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25. Description of the coding tree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authors provide a description of the coding tree?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97" w:type="dxa"/>
          </w:tcPr>
          <w:p w:rsidR="00790794" w:rsidRPr="0091109C" w:rsidRDefault="0057511E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:rsidTr="00135252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26. Derivation of themes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themes identiﬁed in advance or derived from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97" w:type="dxa"/>
          </w:tcPr>
          <w:p w:rsidR="00135252" w:rsidRPr="00135252" w:rsidRDefault="00EE7287" w:rsidP="00135252">
            <w:pPr>
              <w:pStyle w:val="Heading3"/>
              <w:spacing w:before="0" w:line="240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135252">
              <w:rPr>
                <w:rFonts w:ascii="Arial" w:eastAsiaTheme="minorHAnsi" w:hAnsi="Arial" w:cs="Arial"/>
                <w:color w:val="auto"/>
                <w:sz w:val="22"/>
                <w:szCs w:val="22"/>
              </w:rPr>
              <w:t>Methods</w:t>
            </w:r>
            <w:r w:rsidR="00135252" w:rsidRPr="00135252">
              <w:rPr>
                <w:rFonts w:ascii="Arial" w:eastAsiaTheme="minorHAnsi" w:hAnsi="Arial" w:cs="Arial"/>
                <w:color w:val="auto"/>
                <w:sz w:val="22"/>
                <w:szCs w:val="22"/>
              </w:rPr>
              <w:t xml:space="preserve">, </w:t>
            </w:r>
            <w:r w:rsidR="00135252" w:rsidRPr="00135252">
              <w:rPr>
                <w:rFonts w:ascii="Arial" w:hAnsi="Arial" w:cs="Arial"/>
                <w:color w:val="auto"/>
                <w:sz w:val="22"/>
                <w:szCs w:val="22"/>
              </w:rPr>
              <w:t>Data Analysis</w:t>
            </w:r>
            <w:r w:rsidR="00135252" w:rsidRPr="00135252">
              <w:rPr>
                <w:rFonts w:ascii="Arial" w:hAnsi="Arial" w:cs="Arial"/>
                <w:color w:val="auto"/>
                <w:sz w:val="22"/>
                <w:szCs w:val="22"/>
              </w:rPr>
              <w:t>,</w:t>
            </w:r>
            <w:r w:rsidR="00135252" w:rsidRPr="00135252">
              <w:rPr>
                <w:rFonts w:ascii="Arial" w:eastAsia="Times New Roman" w:hAnsi="Arial" w:cs="Arial"/>
                <w:color w:val="auto"/>
                <w:sz w:val="22"/>
                <w:szCs w:val="22"/>
              </w:rPr>
              <w:t xml:space="preserve"> </w:t>
            </w:r>
            <w:r w:rsidR="00135252" w:rsidRPr="00135252">
              <w:rPr>
                <w:rFonts w:ascii="Arial" w:eastAsia="Times New Roman" w:hAnsi="Arial" w:cs="Arial"/>
                <w:color w:val="auto"/>
                <w:sz w:val="22"/>
                <w:szCs w:val="22"/>
              </w:rPr>
              <w:t>page # 5</w:t>
            </w:r>
          </w:p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:rsidTr="00135252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27. Software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software, if applicable, was used to manage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97" w:type="dxa"/>
          </w:tcPr>
          <w:p w:rsidR="00790794" w:rsidRPr="00135252" w:rsidRDefault="00135252" w:rsidP="00135252">
            <w:pPr>
              <w:pStyle w:val="Heading3"/>
              <w:spacing w:before="0" w:line="240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135252">
              <w:rPr>
                <w:rFonts w:ascii="Arial" w:eastAsiaTheme="minorHAnsi" w:hAnsi="Arial" w:cs="Arial"/>
                <w:color w:val="auto"/>
                <w:sz w:val="22"/>
                <w:szCs w:val="22"/>
              </w:rPr>
              <w:t xml:space="preserve">Methods, </w:t>
            </w:r>
            <w:r w:rsidRPr="00135252">
              <w:rPr>
                <w:rFonts w:ascii="Arial" w:hAnsi="Arial" w:cs="Arial"/>
                <w:color w:val="auto"/>
                <w:sz w:val="22"/>
                <w:szCs w:val="22"/>
              </w:rPr>
              <w:t>Data Analysis,</w:t>
            </w:r>
            <w:r w:rsidRPr="00135252">
              <w:rPr>
                <w:rFonts w:ascii="Arial" w:eastAsia="Times New Roman" w:hAnsi="Arial" w:cs="Arial"/>
                <w:color w:val="auto"/>
                <w:sz w:val="22"/>
                <w:szCs w:val="22"/>
              </w:rPr>
              <w:t xml:space="preserve"> page # 5</w:t>
            </w:r>
          </w:p>
        </w:tc>
      </w:tr>
      <w:tr w:rsidR="00790794" w:rsidRPr="0091109C" w:rsidTr="00135252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28. Participant checking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participants provide feedback on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97" w:type="dxa"/>
          </w:tcPr>
          <w:p w:rsidR="00790794" w:rsidRPr="0091109C" w:rsidRDefault="0013525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:rsidTr="00135252">
        <w:tc>
          <w:tcPr>
            <w:tcW w:w="2952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17D9A">
              <w:rPr>
                <w:rFonts w:ascii="Arial" w:hAnsi="Arial" w:cs="Times"/>
                <w:i/>
                <w:sz w:val="22"/>
                <w:szCs w:val="20"/>
              </w:rPr>
              <w:t>Reporting</w:t>
            </w:r>
            <w:r w:rsidRPr="00117D9A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497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:rsidTr="00135252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lastRenderedPageBreak/>
              <w:t>29. Quotations presented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participant quotations presented to illustrate the themes/ﬁndings? Was each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quotation identiﬁed? e.g. participant number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97" w:type="dxa"/>
          </w:tcPr>
          <w:p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</w:t>
            </w:r>
            <w:r w:rsidR="00135252">
              <w:rPr>
                <w:rFonts w:ascii="Arial" w:eastAsiaTheme="minorHAnsi" w:hAnsi="Arial" w:cstheme="minorBidi"/>
                <w:sz w:val="22"/>
              </w:rPr>
              <w:t>,</w:t>
            </w:r>
            <w:r w:rsidR="00135252" w:rsidRPr="00135252">
              <w:rPr>
                <w:rFonts w:ascii="Arial" w:eastAsia="Times New Roman" w:hAnsi="Arial" w:cs="Arial"/>
                <w:sz w:val="22"/>
                <w:szCs w:val="22"/>
              </w:rPr>
              <w:t xml:space="preserve"> </w:t>
            </w:r>
            <w:r w:rsidR="00135252" w:rsidRPr="00135252">
              <w:rPr>
                <w:rFonts w:ascii="Arial" w:eastAsia="Times New Roman" w:hAnsi="Arial" w:cs="Arial"/>
                <w:sz w:val="22"/>
                <w:szCs w:val="22"/>
              </w:rPr>
              <w:t>page # 5</w:t>
            </w:r>
            <w:r w:rsidR="00135252">
              <w:rPr>
                <w:rFonts w:ascii="Arial" w:eastAsia="Times New Roman" w:hAnsi="Arial" w:cs="Arial"/>
                <w:sz w:val="22"/>
                <w:szCs w:val="22"/>
              </w:rPr>
              <w:t xml:space="preserve">- </w:t>
            </w:r>
            <w:r w:rsidR="00135252" w:rsidRPr="00135252">
              <w:rPr>
                <w:rFonts w:ascii="Arial" w:eastAsia="Times New Roman" w:hAnsi="Arial" w:cs="Arial"/>
                <w:sz w:val="22"/>
                <w:szCs w:val="22"/>
              </w:rPr>
              <w:t>#</w:t>
            </w:r>
            <w:r w:rsidR="00135252">
              <w:rPr>
                <w:rFonts w:ascii="Arial" w:eastAsia="Times New Roman" w:hAnsi="Arial" w:cs="Arial"/>
                <w:sz w:val="22"/>
                <w:szCs w:val="22"/>
              </w:rPr>
              <w:t>13</w:t>
            </w:r>
          </w:p>
        </w:tc>
      </w:tr>
      <w:tr w:rsidR="00790794" w:rsidRPr="0091109C" w:rsidTr="00135252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 xml:space="preserve">30. Data and ﬁndings </w:t>
            </w:r>
            <w:r w:rsidRPr="0091109C">
              <w:rPr>
                <w:rFonts w:ascii="Arial" w:hAnsi="Arial" w:cs="Times"/>
                <w:sz w:val="22"/>
                <w:szCs w:val="20"/>
              </w:rPr>
              <w:t>consistent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there consistency between the data presented and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97" w:type="dxa"/>
          </w:tcPr>
          <w:p w:rsidR="00790794" w:rsidRPr="0091109C" w:rsidRDefault="00FB7E1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Relationship to existing knowledge</w:t>
            </w:r>
          </w:p>
        </w:tc>
      </w:tr>
      <w:tr w:rsidR="00790794" w:rsidRPr="0091109C" w:rsidTr="00135252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31. Clarity of major themes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major themes clearly presented in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97" w:type="dxa"/>
          </w:tcPr>
          <w:p w:rsidR="00790794" w:rsidRPr="0091109C" w:rsidRDefault="0013525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Results,</w:t>
            </w:r>
            <w:r w:rsidRPr="00135252">
              <w:rPr>
                <w:rFonts w:ascii="Arial" w:eastAsia="Times New Roman" w:hAnsi="Arial" w:cs="Arial"/>
                <w:sz w:val="22"/>
                <w:szCs w:val="22"/>
              </w:rPr>
              <w:t xml:space="preserve"> page # 5</w:t>
            </w:r>
            <w:r>
              <w:rPr>
                <w:rFonts w:ascii="Arial" w:eastAsia="Times New Roman" w:hAnsi="Arial" w:cs="Arial"/>
                <w:sz w:val="22"/>
                <w:szCs w:val="22"/>
              </w:rPr>
              <w:t xml:space="preserve">- </w:t>
            </w:r>
            <w:r w:rsidRPr="00135252">
              <w:rPr>
                <w:rFonts w:ascii="Arial" w:eastAsia="Times New Roman" w:hAnsi="Arial" w:cs="Arial"/>
                <w:sz w:val="22"/>
                <w:szCs w:val="22"/>
              </w:rPr>
              <w:t>#</w:t>
            </w:r>
            <w:r>
              <w:rPr>
                <w:rFonts w:ascii="Arial" w:eastAsia="Times New Roman" w:hAnsi="Arial" w:cs="Arial"/>
                <w:sz w:val="22"/>
                <w:szCs w:val="22"/>
              </w:rPr>
              <w:t>13</w:t>
            </w:r>
          </w:p>
        </w:tc>
      </w:tr>
      <w:tr w:rsidR="00790794" w:rsidRPr="0091109C" w:rsidTr="00135252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32. Clarity of minor themes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Is there a description of diverse cases or discussion of minor themes?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 xml:space="preserve">    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97" w:type="dxa"/>
          </w:tcPr>
          <w:p w:rsidR="00790794" w:rsidRPr="0091109C" w:rsidRDefault="00FB7E1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Discussion</w:t>
            </w:r>
            <w:r w:rsidR="00135252">
              <w:rPr>
                <w:rFonts w:ascii="Arial" w:eastAsiaTheme="minorHAnsi" w:hAnsi="Arial" w:cstheme="minorBidi"/>
                <w:sz w:val="22"/>
              </w:rPr>
              <w:t>,</w:t>
            </w:r>
            <w:r w:rsidR="00135252" w:rsidRPr="00135252">
              <w:rPr>
                <w:rFonts w:ascii="Arial" w:eastAsia="Times New Roman" w:hAnsi="Arial" w:cs="Arial"/>
                <w:sz w:val="22"/>
                <w:szCs w:val="22"/>
              </w:rPr>
              <w:t xml:space="preserve"> </w:t>
            </w:r>
            <w:r w:rsidR="00135252" w:rsidRPr="00135252">
              <w:rPr>
                <w:rFonts w:ascii="Arial" w:eastAsia="Times New Roman" w:hAnsi="Arial" w:cs="Arial"/>
                <w:sz w:val="22"/>
                <w:szCs w:val="22"/>
              </w:rPr>
              <w:t xml:space="preserve">page # </w:t>
            </w:r>
            <w:r w:rsidR="00135252">
              <w:rPr>
                <w:rFonts w:ascii="Arial" w:eastAsia="Times New Roman" w:hAnsi="Arial" w:cs="Arial"/>
                <w:sz w:val="22"/>
                <w:szCs w:val="22"/>
              </w:rPr>
              <w:t>14</w:t>
            </w:r>
            <w:r w:rsidR="00135252">
              <w:rPr>
                <w:rFonts w:ascii="Arial" w:eastAsia="Times New Roman" w:hAnsi="Arial" w:cs="Arial"/>
                <w:sz w:val="22"/>
                <w:szCs w:val="22"/>
              </w:rPr>
              <w:t xml:space="preserve">- </w:t>
            </w:r>
            <w:r w:rsidR="00135252" w:rsidRPr="00135252">
              <w:rPr>
                <w:rFonts w:ascii="Arial" w:eastAsia="Times New Roman" w:hAnsi="Arial" w:cs="Arial"/>
                <w:sz w:val="22"/>
                <w:szCs w:val="22"/>
              </w:rPr>
              <w:t>#</w:t>
            </w:r>
            <w:r w:rsidR="00135252">
              <w:rPr>
                <w:rFonts w:ascii="Arial" w:eastAsia="Times New Roman" w:hAnsi="Arial" w:cs="Arial"/>
                <w:sz w:val="22"/>
                <w:szCs w:val="22"/>
              </w:rPr>
              <w:t>1</w:t>
            </w:r>
            <w:r w:rsidR="00135252">
              <w:rPr>
                <w:rFonts w:ascii="Arial" w:eastAsia="Times New Roman" w:hAnsi="Arial" w:cs="Arial"/>
                <w:sz w:val="22"/>
                <w:szCs w:val="22"/>
              </w:rPr>
              <w:t>7</w:t>
            </w:r>
            <w:bookmarkStart w:id="0" w:name="_GoBack"/>
            <w:bookmarkEnd w:id="0"/>
          </w:p>
        </w:tc>
      </w:tr>
    </w:tbl>
    <w:p w:rsidR="00790794" w:rsidRPr="0091109C" w:rsidRDefault="00790794" w:rsidP="0079079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Helvetica"/>
          <w:sz w:val="22"/>
        </w:rPr>
      </w:pPr>
    </w:p>
    <w:p w:rsidR="00790794" w:rsidRPr="000F196F" w:rsidRDefault="00790794" w:rsidP="00790794">
      <w:pPr>
        <w:spacing w:after="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 xml:space="preserve">Once you have completed this checklist, please save a copy and upload it as part of your submission. When requested to do so as part of the upload process, please select the file type: </w:t>
      </w:r>
      <w:r>
        <w:rPr>
          <w:rFonts w:ascii="Arial" w:hAnsi="Arial"/>
          <w:b/>
          <w:i/>
          <w:sz w:val="22"/>
        </w:rPr>
        <w:t>Checklist</w:t>
      </w:r>
      <w:r>
        <w:rPr>
          <w:rFonts w:ascii="Arial" w:hAnsi="Arial"/>
          <w:b/>
          <w:sz w:val="22"/>
        </w:rPr>
        <w:t>. You will NOT be able to proceed with submission unless the checklist has been uploaded. Please DO NOT</w:t>
      </w:r>
      <w:r>
        <w:rPr>
          <w:rFonts w:ascii="Arial" w:hAnsi="Arial"/>
          <w:sz w:val="22"/>
        </w:rPr>
        <w:t xml:space="preserve"> </w:t>
      </w:r>
      <w:r>
        <w:rPr>
          <w:rFonts w:ascii="Arial" w:hAnsi="Arial"/>
          <w:b/>
          <w:sz w:val="22"/>
        </w:rPr>
        <w:t>include this checklist as part of the main manuscript document. It must be uploaded as a separate file.</w:t>
      </w:r>
    </w:p>
    <w:p w:rsidR="00790794" w:rsidRPr="0091109C" w:rsidRDefault="00790794" w:rsidP="00790794">
      <w:pPr>
        <w:spacing w:after="0"/>
        <w:rPr>
          <w:rFonts w:ascii="Arial" w:hAnsi="Arial"/>
          <w:sz w:val="22"/>
        </w:rPr>
      </w:pPr>
    </w:p>
    <w:sectPr w:rsidR="00790794" w:rsidRPr="0091109C" w:rsidSect="002B55B6">
      <w:pgSz w:w="12240" w:h="15840"/>
      <w:pgMar w:top="1440" w:right="117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9015E"/>
    <w:multiLevelType w:val="hybridMultilevel"/>
    <w:tmpl w:val="4BE627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7A4176"/>
    <w:multiLevelType w:val="hybridMultilevel"/>
    <w:tmpl w:val="BBAE89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5111C2"/>
    <w:multiLevelType w:val="hybridMultilevel"/>
    <w:tmpl w:val="02BE81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F20"/>
    <w:rsid w:val="00030373"/>
    <w:rsid w:val="00135252"/>
    <w:rsid w:val="002B55B6"/>
    <w:rsid w:val="002C26F4"/>
    <w:rsid w:val="003F6026"/>
    <w:rsid w:val="00430FFE"/>
    <w:rsid w:val="0057511E"/>
    <w:rsid w:val="005D35E8"/>
    <w:rsid w:val="00790794"/>
    <w:rsid w:val="0083437F"/>
    <w:rsid w:val="00836F90"/>
    <w:rsid w:val="00901283"/>
    <w:rsid w:val="00A26F20"/>
    <w:rsid w:val="00A52F44"/>
    <w:rsid w:val="00B60F26"/>
    <w:rsid w:val="00BD49FC"/>
    <w:rsid w:val="00C834E2"/>
    <w:rsid w:val="00EA34CF"/>
    <w:rsid w:val="00EE175F"/>
    <w:rsid w:val="00EE7287"/>
    <w:rsid w:val="00FB4FD9"/>
    <w:rsid w:val="00FB7E1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C4BE31FD-B36D-4B7C-85F0-5F83653E0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4B40"/>
    <w:pPr>
      <w:spacing w:after="200"/>
    </w:pPr>
    <w:rPr>
      <w:sz w:val="24"/>
      <w:szCs w:val="24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35252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26F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2B55B6"/>
    <w:pPr>
      <w:spacing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13525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750</Words>
  <Characters>4279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5019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 Roberts</dc:creator>
  <cp:lastModifiedBy>Microsoft account</cp:lastModifiedBy>
  <cp:revision>5</cp:revision>
  <dcterms:created xsi:type="dcterms:W3CDTF">2020-09-28T17:27:00Z</dcterms:created>
  <dcterms:modified xsi:type="dcterms:W3CDTF">2020-09-28T18:19:00Z</dcterms:modified>
</cp:coreProperties>
</file>