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CFEB9" w14:textId="77777777" w:rsidR="00F01A64" w:rsidRPr="00F01A64" w:rsidRDefault="00F01A64" w:rsidP="00F01A64">
      <w:pPr>
        <w:rPr>
          <w:b/>
          <w:lang w:val="en-GB"/>
        </w:rPr>
      </w:pPr>
      <w:r w:rsidRPr="00F01A64">
        <w:rPr>
          <w:b/>
          <w:lang w:val="en-GB"/>
        </w:rPr>
        <w:t>Appendix</w:t>
      </w:r>
    </w:p>
    <w:p w14:paraId="2A54D5E7" w14:textId="77777777" w:rsidR="00F01A64" w:rsidRPr="00F01A64" w:rsidRDefault="00F01A64" w:rsidP="00F01A64">
      <w:pPr>
        <w:rPr>
          <w:b/>
          <w:lang w:val="en-GB"/>
        </w:rPr>
      </w:pPr>
      <w:r w:rsidRPr="00F01A64">
        <w:rPr>
          <w:b/>
          <w:lang w:val="en-GB"/>
        </w:rPr>
        <w:t>Figure 5: Network showing the drivers of the intentions to migrate among final-year students in selected federal universities in Nigeria.</w:t>
      </w:r>
    </w:p>
    <w:p w14:paraId="139EB877" w14:textId="77777777" w:rsidR="00F01A64" w:rsidRPr="00F01A64" w:rsidRDefault="00F01A64" w:rsidP="00F01A64">
      <w:pPr>
        <w:rPr>
          <w:b/>
          <w:lang w:val="en-GB"/>
        </w:rPr>
      </w:pPr>
    </w:p>
    <w:p w14:paraId="4B1773E3" w14:textId="06B8E40D" w:rsidR="00F01A64" w:rsidRPr="00F01A64" w:rsidRDefault="00F01A64" w:rsidP="00F01A64">
      <w:pPr>
        <w:rPr>
          <w:b/>
          <w:lang w:val="en-GB"/>
        </w:rPr>
      </w:pPr>
      <w:r w:rsidRPr="00F01A64">
        <w:rPr>
          <w:lang w:val="en-GB"/>
        </w:rPr>
        <w:drawing>
          <wp:anchor distT="0" distB="0" distL="114300" distR="114300" simplePos="0" relativeHeight="251659264" behindDoc="0" locked="0" layoutInCell="1" allowOverlap="1" wp14:anchorId="445674D6" wp14:editId="6EBA937C">
            <wp:simplePos x="0" y="0"/>
            <wp:positionH relativeFrom="column">
              <wp:posOffset>-193040</wp:posOffset>
            </wp:positionH>
            <wp:positionV relativeFrom="paragraph">
              <wp:posOffset>101600</wp:posOffset>
            </wp:positionV>
            <wp:extent cx="6516370" cy="5114290"/>
            <wp:effectExtent l="152400" t="114300" r="132080" b="124460"/>
            <wp:wrapNone/>
            <wp:docPr id="1486349090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7615" cy="49129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C5B051" w14:textId="77777777" w:rsidR="00F01A64" w:rsidRPr="00F01A64" w:rsidRDefault="00F01A64" w:rsidP="00F01A64">
      <w:pPr>
        <w:rPr>
          <w:lang w:val="en-GB"/>
        </w:rPr>
      </w:pPr>
    </w:p>
    <w:p w14:paraId="040A0000" w14:textId="77777777" w:rsidR="00F01A64" w:rsidRPr="00F01A64" w:rsidRDefault="00F01A64" w:rsidP="00F01A64">
      <w:pPr>
        <w:rPr>
          <w:lang w:val="en-GB"/>
        </w:rPr>
      </w:pPr>
    </w:p>
    <w:p w14:paraId="0EAEBB0C" w14:textId="77777777" w:rsidR="00F01A64" w:rsidRPr="00F01A64" w:rsidRDefault="00F01A64" w:rsidP="00F01A64">
      <w:pPr>
        <w:rPr>
          <w:lang w:val="en-GB"/>
        </w:rPr>
      </w:pPr>
    </w:p>
    <w:p w14:paraId="604A73EE" w14:textId="77777777" w:rsidR="00F01A64" w:rsidRPr="00F01A64" w:rsidRDefault="00F01A64" w:rsidP="00F01A64">
      <w:pPr>
        <w:rPr>
          <w:lang w:val="en-GB"/>
        </w:rPr>
      </w:pPr>
    </w:p>
    <w:p w14:paraId="234E509F" w14:textId="77777777" w:rsidR="00F01A64" w:rsidRPr="00F01A64" w:rsidRDefault="00F01A64" w:rsidP="00F01A64">
      <w:pPr>
        <w:rPr>
          <w:lang w:val="en-GB"/>
        </w:rPr>
      </w:pPr>
    </w:p>
    <w:p w14:paraId="0E77B177" w14:textId="77777777" w:rsidR="00F01A64" w:rsidRPr="00F01A64" w:rsidRDefault="00F01A64" w:rsidP="00F01A64">
      <w:pPr>
        <w:rPr>
          <w:lang w:val="en-GB"/>
        </w:rPr>
      </w:pPr>
    </w:p>
    <w:p w14:paraId="20DFE392" w14:textId="77777777" w:rsidR="00F01A64" w:rsidRPr="00F01A64" w:rsidRDefault="00F01A64" w:rsidP="00F01A64">
      <w:pPr>
        <w:rPr>
          <w:lang w:val="en-GB"/>
        </w:rPr>
      </w:pPr>
    </w:p>
    <w:p w14:paraId="482A1A80" w14:textId="77777777" w:rsidR="00F01A64" w:rsidRPr="00F01A64" w:rsidRDefault="00F01A64" w:rsidP="00F01A64">
      <w:pPr>
        <w:rPr>
          <w:lang w:val="en-GB"/>
        </w:rPr>
      </w:pPr>
    </w:p>
    <w:p w14:paraId="12477EC3" w14:textId="77777777" w:rsidR="00F01A64" w:rsidRPr="00F01A64" w:rsidRDefault="00F01A64" w:rsidP="00F01A64">
      <w:pPr>
        <w:rPr>
          <w:lang w:val="en-GB"/>
        </w:rPr>
      </w:pPr>
    </w:p>
    <w:p w14:paraId="5BD6C5A5" w14:textId="77777777" w:rsidR="00F01A64" w:rsidRPr="00F01A64" w:rsidRDefault="00F01A64" w:rsidP="00F01A64">
      <w:pPr>
        <w:rPr>
          <w:lang w:val="en-GB"/>
        </w:rPr>
      </w:pPr>
    </w:p>
    <w:p w14:paraId="59693DBB" w14:textId="77777777" w:rsidR="00F01A64" w:rsidRPr="00F01A64" w:rsidRDefault="00F01A64" w:rsidP="00F01A64">
      <w:pPr>
        <w:rPr>
          <w:lang w:val="en-GB"/>
        </w:rPr>
      </w:pPr>
    </w:p>
    <w:p w14:paraId="35721343" w14:textId="77777777" w:rsidR="00F01A64" w:rsidRPr="00F01A64" w:rsidRDefault="00F01A64" w:rsidP="00F01A64">
      <w:pPr>
        <w:rPr>
          <w:lang w:val="en-GB"/>
        </w:rPr>
      </w:pPr>
    </w:p>
    <w:p w14:paraId="7459D37E" w14:textId="77777777" w:rsidR="00F01A64" w:rsidRPr="00F01A64" w:rsidRDefault="00F01A64" w:rsidP="00F01A64">
      <w:pPr>
        <w:rPr>
          <w:lang w:val="en-GB"/>
        </w:rPr>
      </w:pPr>
    </w:p>
    <w:p w14:paraId="35138707" w14:textId="77777777" w:rsidR="00F01A64" w:rsidRPr="00F01A64" w:rsidRDefault="00F01A64" w:rsidP="00F01A64">
      <w:pPr>
        <w:rPr>
          <w:lang w:val="en-GB"/>
        </w:rPr>
      </w:pPr>
    </w:p>
    <w:p w14:paraId="492FF3EE" w14:textId="77777777" w:rsidR="00F01A64" w:rsidRPr="00F01A64" w:rsidRDefault="00F01A64" w:rsidP="00F01A64">
      <w:pPr>
        <w:rPr>
          <w:lang w:val="en-GB"/>
        </w:rPr>
      </w:pPr>
    </w:p>
    <w:p w14:paraId="4FADC9E0" w14:textId="77777777" w:rsidR="00F01A64" w:rsidRPr="00F01A64" w:rsidRDefault="00F01A64" w:rsidP="00F01A64">
      <w:pPr>
        <w:rPr>
          <w:lang w:val="en-GB"/>
        </w:rPr>
      </w:pPr>
    </w:p>
    <w:p w14:paraId="59267D1A" w14:textId="77777777" w:rsidR="00F01A64" w:rsidRPr="00F01A64" w:rsidRDefault="00F01A64" w:rsidP="00F01A64">
      <w:pPr>
        <w:rPr>
          <w:lang w:val="en-GB"/>
        </w:rPr>
      </w:pPr>
    </w:p>
    <w:p w14:paraId="349A2969" w14:textId="77777777" w:rsidR="00F01A64" w:rsidRPr="00F01A64" w:rsidRDefault="00F01A64" w:rsidP="00F01A64">
      <w:pPr>
        <w:rPr>
          <w:lang w:val="en-GB"/>
        </w:rPr>
      </w:pPr>
    </w:p>
    <w:p w14:paraId="19336841" w14:textId="77777777" w:rsidR="00F01A64" w:rsidRPr="00F01A64" w:rsidRDefault="00F01A64" w:rsidP="00F01A64">
      <w:pPr>
        <w:rPr>
          <w:b/>
          <w:lang w:val="en-GB"/>
        </w:rPr>
      </w:pPr>
    </w:p>
    <w:p w14:paraId="6433478C" w14:textId="77777777" w:rsidR="00F01A64" w:rsidRPr="00F01A64" w:rsidRDefault="00F01A64" w:rsidP="00F01A64">
      <w:pPr>
        <w:rPr>
          <w:lang w:val="en-GB"/>
        </w:rPr>
      </w:pPr>
      <w:r w:rsidRPr="00F01A64">
        <w:rPr>
          <w:b/>
          <w:lang w:val="en-GB"/>
        </w:rPr>
        <w:t>Source: Authors’ Computation (MAXQDA, 2024)</w:t>
      </w:r>
    </w:p>
    <w:p w14:paraId="1E4CC012" w14:textId="77777777" w:rsidR="00F01A64" w:rsidRPr="00F01A64" w:rsidRDefault="00F01A64" w:rsidP="00F01A64">
      <w:pPr>
        <w:rPr>
          <w:lang w:val="en-GB"/>
        </w:rPr>
      </w:pPr>
    </w:p>
    <w:p w14:paraId="01712FD6" w14:textId="77777777" w:rsidR="00F01A64" w:rsidRPr="00F01A64" w:rsidRDefault="00F01A64" w:rsidP="00F01A64">
      <w:pPr>
        <w:rPr>
          <w:lang w:val="en-GB"/>
        </w:rPr>
      </w:pPr>
    </w:p>
    <w:p w14:paraId="6E44C82E" w14:textId="77777777" w:rsidR="00F01A64" w:rsidRPr="00F01A64" w:rsidRDefault="00F01A64" w:rsidP="00F01A64">
      <w:pPr>
        <w:rPr>
          <w:lang w:val="en-GB"/>
        </w:rPr>
      </w:pPr>
    </w:p>
    <w:p w14:paraId="723DB8B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A64"/>
    <w:rsid w:val="00767E38"/>
    <w:rsid w:val="00866F7D"/>
    <w:rsid w:val="00A72434"/>
    <w:rsid w:val="00EE5CC4"/>
    <w:rsid w:val="00F0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AF2F4"/>
  <w15:chartTrackingRefBased/>
  <w15:docId w15:val="{CBD1406E-C2A0-4DB8-BA08-520DA0B14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1A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A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A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A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A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A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A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A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A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A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A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A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A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A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A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A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A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A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A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A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A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A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A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A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A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A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A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A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A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5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2025-09-09T10:57:00Z</dcterms:created>
  <dcterms:modified xsi:type="dcterms:W3CDTF">2025-09-09T10:57:00Z</dcterms:modified>
</cp:coreProperties>
</file>