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C9A3" w14:textId="32A340E4" w:rsidR="00254E46" w:rsidRDefault="00254E46" w:rsidP="00706480">
      <w:pPr>
        <w:rPr>
          <w:rFonts w:ascii="Times New Roman" w:hAnsi="Times New Roman" w:cs="Times New Roman" w:hint="eastAsia"/>
          <w:sz w:val="24"/>
          <w:szCs w:val="24"/>
        </w:rPr>
      </w:pPr>
    </w:p>
    <w:p w14:paraId="3BFD3A07" w14:textId="52E7F9A9" w:rsidR="00254E46" w:rsidRPr="00625787" w:rsidRDefault="00254E46" w:rsidP="00706480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861AE39" wp14:editId="0A5680BA">
            <wp:extent cx="5731510" cy="31127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C316" w14:textId="6B08ECC1" w:rsidR="006D4D6A" w:rsidRPr="00625787" w:rsidRDefault="004536B7" w:rsidP="006D4D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t xml:space="preserve">Additional file 3: </w:t>
      </w:r>
      <w:r w:rsidR="006D4D6A" w:rsidRPr="00625787">
        <w:rPr>
          <w:rFonts w:ascii="Times New Roman" w:hAnsi="Times New Roman" w:cs="Times New Roman"/>
          <w:sz w:val="24"/>
          <w:szCs w:val="24"/>
        </w:rPr>
        <w:t>Fig</w:t>
      </w:r>
      <w:r w:rsidR="00B766DF" w:rsidRPr="00625787">
        <w:rPr>
          <w:rFonts w:ascii="Times New Roman" w:hAnsi="Times New Roman" w:cs="Times New Roman"/>
          <w:sz w:val="24"/>
          <w:szCs w:val="24"/>
        </w:rPr>
        <w:t>ure</w:t>
      </w:r>
      <w:r w:rsidR="006D4D6A" w:rsidRPr="00625787">
        <w:rPr>
          <w:rFonts w:ascii="Times New Roman" w:hAnsi="Times New Roman" w:cs="Times New Roman"/>
          <w:sz w:val="24"/>
          <w:szCs w:val="24"/>
        </w:rPr>
        <w:t xml:space="preserve"> S1</w:t>
      </w:r>
      <w:r w:rsidR="000A2977" w:rsidRPr="00625787">
        <w:rPr>
          <w:rFonts w:ascii="Times New Roman" w:hAnsi="Times New Roman" w:cs="Times New Roman"/>
          <w:sz w:val="24"/>
          <w:szCs w:val="24"/>
        </w:rPr>
        <w:t>.</w:t>
      </w:r>
      <w:r w:rsidR="006D4D6A"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4668798"/>
      <w:r w:rsidR="00625787">
        <w:rPr>
          <w:rFonts w:ascii="Times New Roman" w:hAnsi="Times New Roman" w:cs="Times New Roman"/>
          <w:sz w:val="24"/>
          <w:szCs w:val="24"/>
        </w:rPr>
        <w:t>Major phyla (each with a relative abundance &gt;0.01 in all the samples) of prokaryotes detected in the rumen metagenome of cattle (C1-C</w:t>
      </w:r>
      <w:r w:rsidR="00F072C3">
        <w:rPr>
          <w:rFonts w:ascii="Times New Roman" w:hAnsi="Times New Roman" w:cs="Times New Roman"/>
          <w:sz w:val="24"/>
          <w:szCs w:val="24"/>
        </w:rPr>
        <w:t>8</w:t>
      </w:r>
      <w:r w:rsidR="00625787">
        <w:rPr>
          <w:rFonts w:ascii="Times New Roman" w:hAnsi="Times New Roman" w:cs="Times New Roman"/>
          <w:sz w:val="24"/>
          <w:szCs w:val="24"/>
        </w:rPr>
        <w:t>), dzo (D1-D6), and yak (Y1-Y10). Phyla with r</w:t>
      </w:r>
      <w:r w:rsidR="00AD7F14" w:rsidRPr="00625787">
        <w:rPr>
          <w:rFonts w:ascii="Times New Roman" w:hAnsi="Times New Roman" w:cs="Times New Roman"/>
          <w:sz w:val="24"/>
          <w:szCs w:val="24"/>
        </w:rPr>
        <w:t>ed</w:t>
      </w:r>
      <w:r w:rsidR="00625787">
        <w:rPr>
          <w:rFonts w:ascii="Times New Roman" w:hAnsi="Times New Roman" w:cs="Times New Roman"/>
          <w:sz w:val="24"/>
          <w:szCs w:val="24"/>
        </w:rPr>
        <w:t xml:space="preserve">, green, and </w:t>
      </w:r>
      <w:r w:rsidR="00B733C1">
        <w:rPr>
          <w:rFonts w:ascii="Times New Roman" w:hAnsi="Times New Roman" w:cs="Times New Roman"/>
          <w:sz w:val="24"/>
          <w:szCs w:val="24"/>
        </w:rPr>
        <w:t>blue</w:t>
      </w:r>
      <w:r w:rsidR="00AD7F14" w:rsidRPr="00625787">
        <w:rPr>
          <w:rFonts w:ascii="Times New Roman" w:hAnsi="Times New Roman" w:cs="Times New Roman"/>
          <w:sz w:val="24"/>
          <w:szCs w:val="24"/>
        </w:rPr>
        <w:t xml:space="preserve"> asterisks </w:t>
      </w:r>
      <w:r w:rsidR="00625787">
        <w:rPr>
          <w:rFonts w:ascii="Times New Roman" w:hAnsi="Times New Roman" w:cs="Times New Roman"/>
          <w:sz w:val="24"/>
          <w:szCs w:val="24"/>
        </w:rPr>
        <w:t xml:space="preserve">are </w:t>
      </w:r>
      <w:r w:rsidR="00AD7F14" w:rsidRPr="00625787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625787">
        <w:rPr>
          <w:rFonts w:ascii="Times New Roman" w:hAnsi="Times New Roman" w:cs="Times New Roman"/>
          <w:sz w:val="24"/>
          <w:szCs w:val="24"/>
        </w:rPr>
        <w:t xml:space="preserve">more predominant </w:t>
      </w:r>
      <w:r w:rsidR="00AD7F14" w:rsidRPr="00625787">
        <w:rPr>
          <w:rFonts w:ascii="Times New Roman" w:hAnsi="Times New Roman" w:cs="Times New Roman"/>
          <w:sz w:val="24"/>
          <w:szCs w:val="24"/>
        </w:rPr>
        <w:t xml:space="preserve">in cattle, dzo, </w:t>
      </w:r>
      <w:r w:rsidR="00B733C1">
        <w:rPr>
          <w:rFonts w:ascii="Times New Roman" w:hAnsi="Times New Roman" w:cs="Times New Roman"/>
          <w:sz w:val="24"/>
          <w:szCs w:val="24"/>
        </w:rPr>
        <w:t xml:space="preserve">and </w:t>
      </w:r>
      <w:r w:rsidR="005A3778" w:rsidRPr="00625787">
        <w:rPr>
          <w:rFonts w:ascii="Times New Roman" w:hAnsi="Times New Roman" w:cs="Times New Roman"/>
          <w:sz w:val="24"/>
          <w:szCs w:val="24"/>
        </w:rPr>
        <w:t>yak</w:t>
      </w:r>
      <w:r w:rsidR="00533E00">
        <w:rPr>
          <w:rFonts w:ascii="Times New Roman" w:hAnsi="Times New Roman" w:cs="Times New Roman"/>
          <w:sz w:val="24"/>
          <w:szCs w:val="24"/>
        </w:rPr>
        <w:t>, respectively,</w:t>
      </w:r>
      <w:r w:rsidR="005A3778" w:rsidRPr="00625787">
        <w:rPr>
          <w:rFonts w:ascii="Times New Roman" w:hAnsi="Times New Roman" w:cs="Times New Roman"/>
          <w:sz w:val="24"/>
          <w:szCs w:val="24"/>
        </w:rPr>
        <w:t xml:space="preserve"> compared to </w:t>
      </w:r>
      <w:r w:rsidR="00B733C1">
        <w:rPr>
          <w:rFonts w:ascii="Times New Roman" w:hAnsi="Times New Roman" w:cs="Times New Roman"/>
          <w:sz w:val="24"/>
          <w:szCs w:val="24"/>
        </w:rPr>
        <w:t>the other two ruminant species</w:t>
      </w:r>
      <w:r w:rsidR="005A3778" w:rsidRPr="00625787">
        <w:rPr>
          <w:rFonts w:ascii="Times New Roman" w:hAnsi="Times New Roman" w:cs="Times New Roman"/>
          <w:sz w:val="24"/>
          <w:szCs w:val="24"/>
        </w:rPr>
        <w:t>.</w:t>
      </w:r>
      <w:r w:rsidR="00614A66" w:rsidRPr="00625787">
        <w:rPr>
          <w:rFonts w:ascii="Times New Roman" w:hAnsi="Times New Roman" w:cs="Times New Roman"/>
          <w:sz w:val="24"/>
          <w:szCs w:val="24"/>
        </w:rPr>
        <w:t xml:space="preserve"> The difference among</w:t>
      </w:r>
      <w:r w:rsidR="00B733C1">
        <w:rPr>
          <w:rFonts w:ascii="Times New Roman" w:hAnsi="Times New Roman" w:cs="Times New Roman"/>
          <w:sz w:val="24"/>
          <w:szCs w:val="24"/>
        </w:rPr>
        <w:t xml:space="preserve"> the</w:t>
      </w:r>
      <w:r w:rsidR="00614A66" w:rsidRPr="00625787">
        <w:rPr>
          <w:rFonts w:ascii="Times New Roman" w:hAnsi="Times New Roman" w:cs="Times New Roman"/>
          <w:sz w:val="24"/>
          <w:szCs w:val="24"/>
        </w:rPr>
        <w:t xml:space="preserve"> three </w:t>
      </w:r>
      <w:r w:rsidR="00B733C1">
        <w:rPr>
          <w:rFonts w:ascii="Times New Roman" w:hAnsi="Times New Roman" w:cs="Times New Roman"/>
          <w:sz w:val="24"/>
          <w:szCs w:val="24"/>
        </w:rPr>
        <w:t xml:space="preserve">ruminant </w:t>
      </w:r>
      <w:r w:rsidR="00614A66" w:rsidRPr="00625787">
        <w:rPr>
          <w:rFonts w:ascii="Times New Roman" w:hAnsi="Times New Roman" w:cs="Times New Roman"/>
          <w:sz w:val="24"/>
          <w:szCs w:val="24"/>
        </w:rPr>
        <w:t xml:space="preserve">species was identified </w:t>
      </w:r>
      <w:r w:rsidR="00B733C1">
        <w:rPr>
          <w:rFonts w:ascii="Times New Roman" w:hAnsi="Times New Roman" w:cs="Times New Roman"/>
          <w:sz w:val="24"/>
          <w:szCs w:val="24"/>
        </w:rPr>
        <w:t xml:space="preserve">using the 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>Kruskal-Wallis H test,</w:t>
      </w:r>
      <w:r w:rsidR="00B733C1">
        <w:rPr>
          <w:rFonts w:ascii="Times New Roman" w:hAnsi="Times New Roman" w:cs="Times New Roman"/>
          <w:kern w:val="0"/>
          <w:sz w:val="24"/>
          <w:szCs w:val="24"/>
        </w:rPr>
        <w:t xml:space="preserve"> with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 xml:space="preserve"> post hoc </w:t>
      </w:r>
      <w:r w:rsidR="00B733C1">
        <w:rPr>
          <w:rFonts w:ascii="Times New Roman" w:hAnsi="Times New Roman" w:cs="Times New Roman"/>
          <w:kern w:val="0"/>
          <w:sz w:val="24"/>
          <w:szCs w:val="24"/>
        </w:rPr>
        <w:t>test done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 xml:space="preserve"> using </w:t>
      </w:r>
      <w:r w:rsidR="00B733C1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 xml:space="preserve">Tukey-Kramer </w:t>
      </w:r>
      <w:r w:rsidR="00B733C1">
        <w:rPr>
          <w:rFonts w:ascii="Times New Roman" w:hAnsi="Times New Roman" w:cs="Times New Roman"/>
          <w:kern w:val="0"/>
          <w:sz w:val="24"/>
          <w:szCs w:val="24"/>
        </w:rPr>
        <w:t xml:space="preserve">test 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>(n=6</w:t>
      </w:r>
      <w:r w:rsidR="006D1AA2" w:rsidRPr="00625787">
        <w:rPr>
          <w:rFonts w:ascii="Times New Roman" w:hAnsi="Times New Roman" w:cs="Times New Roman"/>
          <w:sz w:val="24"/>
          <w:szCs w:val="24"/>
        </w:rPr>
        <w:t xml:space="preserve"> per species</w:t>
      </w:r>
      <w:r w:rsidR="00614A66" w:rsidRPr="00625787"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="00614A66" w:rsidRPr="00625787">
        <w:rPr>
          <w:rFonts w:ascii="Times New Roman" w:hAnsi="Times New Roman" w:cs="Times New Roman"/>
          <w:sz w:val="24"/>
          <w:szCs w:val="24"/>
        </w:rPr>
        <w:t>*</w:t>
      </w:r>
      <w:r w:rsidR="00614A66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614A66" w:rsidRPr="00625787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614A66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614A66" w:rsidRPr="00625787">
        <w:rPr>
          <w:rFonts w:ascii="Times New Roman" w:hAnsi="Times New Roman" w:cs="Times New Roman"/>
          <w:sz w:val="24"/>
          <w:szCs w:val="24"/>
        </w:rPr>
        <w:t xml:space="preserve"> &lt; 0.01</w:t>
      </w:r>
      <w:r w:rsidR="00F61658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80867A9" w14:textId="77777777" w:rsidR="00AD7F14" w:rsidRPr="00625787" w:rsidRDefault="00AD7F14" w:rsidP="006D4D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7C3C220" w14:textId="0C8D1ADD" w:rsidR="003101C4" w:rsidRPr="00625787" w:rsidRDefault="00706480" w:rsidP="003101C4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  <w:r w:rsidR="00F461E2"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91227CC" w14:textId="79B76FCA" w:rsidR="00CB63EA" w:rsidRPr="00625787" w:rsidRDefault="006B2D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88E66" wp14:editId="492B34D8">
            <wp:extent cx="5274310" cy="532574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7FC5" w14:textId="5A8609FF" w:rsidR="00CB63EA" w:rsidRPr="00625787" w:rsidRDefault="004536B7" w:rsidP="00B00EDA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t xml:space="preserve">Additional file 4: </w:t>
      </w:r>
      <w:r w:rsidR="00CB63EA" w:rsidRPr="00625787">
        <w:rPr>
          <w:rFonts w:ascii="Times New Roman" w:hAnsi="Times New Roman" w:cs="Times New Roman"/>
          <w:sz w:val="24"/>
          <w:szCs w:val="24"/>
        </w:rPr>
        <w:t>Figure S2</w:t>
      </w:r>
      <w:r w:rsidR="000A2977" w:rsidRPr="00625787">
        <w:rPr>
          <w:rFonts w:ascii="Times New Roman" w:hAnsi="Times New Roman" w:cs="Times New Roman"/>
          <w:sz w:val="24"/>
          <w:szCs w:val="24"/>
        </w:rPr>
        <w:t>.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4668858"/>
      <w:r w:rsidR="00EC5E3D">
        <w:rPr>
          <w:rFonts w:ascii="Times New Roman" w:hAnsi="Times New Roman" w:cs="Times New Roman"/>
          <w:sz w:val="24"/>
          <w:szCs w:val="24"/>
        </w:rPr>
        <w:t>Major b</w:t>
      </w:r>
      <w:r w:rsidR="00C26B32">
        <w:rPr>
          <w:rFonts w:ascii="Times New Roman" w:hAnsi="Times New Roman" w:cs="Times New Roman"/>
          <w:sz w:val="24"/>
          <w:szCs w:val="24"/>
        </w:rPr>
        <w:t xml:space="preserve">acterial genera </w:t>
      </w:r>
      <w:r w:rsidR="00EC5E3D">
        <w:rPr>
          <w:rFonts w:ascii="Times New Roman" w:hAnsi="Times New Roman" w:cs="Times New Roman"/>
          <w:sz w:val="24"/>
          <w:szCs w:val="24"/>
        </w:rPr>
        <w:t xml:space="preserve">(each with a relative abundance &gt;0.1% in all the samples) </w:t>
      </w:r>
      <w:r w:rsidR="00C26B32">
        <w:rPr>
          <w:rFonts w:ascii="Times New Roman" w:hAnsi="Times New Roman" w:cs="Times New Roman"/>
          <w:sz w:val="24"/>
          <w:szCs w:val="24"/>
        </w:rPr>
        <w:t xml:space="preserve">that </w:t>
      </w:r>
      <w:r w:rsidR="00EC5E3D">
        <w:rPr>
          <w:rFonts w:ascii="Times New Roman" w:hAnsi="Times New Roman" w:cs="Times New Roman"/>
          <w:sz w:val="24"/>
          <w:szCs w:val="24"/>
        </w:rPr>
        <w:t>were identified in the rumen m</w:t>
      </w:r>
      <w:r w:rsidR="00BC6A01">
        <w:rPr>
          <w:rFonts w:ascii="Times New Roman" w:hAnsi="Times New Roman" w:cs="Times New Roman"/>
          <w:sz w:val="24"/>
          <w:szCs w:val="24"/>
        </w:rPr>
        <w:t xml:space="preserve">etagenome </w:t>
      </w:r>
      <w:r w:rsidR="00EC5E3D">
        <w:rPr>
          <w:rFonts w:ascii="Times New Roman" w:hAnsi="Times New Roman" w:cs="Times New Roman"/>
          <w:sz w:val="24"/>
          <w:szCs w:val="24"/>
        </w:rPr>
        <w:t xml:space="preserve">and </w:t>
      </w:r>
      <w:r w:rsidR="00C26B32">
        <w:rPr>
          <w:rFonts w:ascii="Times New Roman" w:hAnsi="Times New Roman" w:cs="Times New Roman"/>
          <w:sz w:val="24"/>
          <w:szCs w:val="24"/>
        </w:rPr>
        <w:t xml:space="preserve">significantly differed in relative abundance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among </w:t>
      </w:r>
      <w:r w:rsidR="00EC5E3D">
        <w:rPr>
          <w:rFonts w:ascii="Times New Roman" w:hAnsi="Times New Roman" w:cs="Times New Roman"/>
          <w:sz w:val="24"/>
          <w:szCs w:val="24"/>
        </w:rPr>
        <w:t xml:space="preserve">the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three </w:t>
      </w:r>
      <w:r w:rsidR="00EC5E3D">
        <w:rPr>
          <w:rFonts w:ascii="Times New Roman" w:hAnsi="Times New Roman" w:cs="Times New Roman"/>
          <w:sz w:val="24"/>
          <w:szCs w:val="24"/>
        </w:rPr>
        <w:t>ruminant species</w:t>
      </w:r>
      <w:r w:rsidR="00E83683" w:rsidRPr="00625787">
        <w:rPr>
          <w:rFonts w:ascii="Times New Roman" w:hAnsi="Times New Roman" w:cs="Times New Roman"/>
          <w:sz w:val="24"/>
          <w:szCs w:val="24"/>
        </w:rPr>
        <w:t xml:space="preserve">. The difference among </w:t>
      </w:r>
      <w:r w:rsidR="00EC5E3D">
        <w:rPr>
          <w:rFonts w:ascii="Times New Roman" w:hAnsi="Times New Roman" w:cs="Times New Roman"/>
          <w:sz w:val="24"/>
          <w:szCs w:val="24"/>
        </w:rPr>
        <w:t xml:space="preserve">the </w:t>
      </w:r>
      <w:r w:rsidR="00E83683" w:rsidRPr="00625787">
        <w:rPr>
          <w:rFonts w:ascii="Times New Roman" w:hAnsi="Times New Roman" w:cs="Times New Roman"/>
          <w:sz w:val="24"/>
          <w:szCs w:val="24"/>
        </w:rPr>
        <w:t xml:space="preserve">three </w:t>
      </w:r>
      <w:r w:rsidR="00EC5E3D">
        <w:rPr>
          <w:rFonts w:ascii="Times New Roman" w:hAnsi="Times New Roman" w:cs="Times New Roman"/>
          <w:sz w:val="24"/>
          <w:szCs w:val="24"/>
        </w:rPr>
        <w:t xml:space="preserve">ruminant species was identified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using </w:t>
      </w:r>
      <w:bookmarkStart w:id="2" w:name="OLE_LINK33"/>
      <w:bookmarkStart w:id="3" w:name="OLE_LINK34"/>
      <w:r w:rsidR="00EC5E3D">
        <w:rPr>
          <w:rFonts w:ascii="Times New Roman" w:hAnsi="Times New Roman" w:cs="Times New Roman"/>
          <w:sz w:val="24"/>
          <w:szCs w:val="24"/>
        </w:rPr>
        <w:t xml:space="preserve">the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Kruskal-Wallis </w:t>
      </w:r>
      <w:r w:rsidR="00B21D6A" w:rsidRPr="00625787">
        <w:rPr>
          <w:rFonts w:ascii="Times New Roman" w:hAnsi="Times New Roman" w:cs="Times New Roman"/>
          <w:sz w:val="24"/>
          <w:szCs w:val="24"/>
        </w:rPr>
        <w:t>H</w:t>
      </w:r>
      <w:r w:rsidR="00B00EDA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test, </w:t>
      </w:r>
      <w:r w:rsidR="00FA3082">
        <w:rPr>
          <w:rFonts w:ascii="Times New Roman" w:hAnsi="Times New Roman" w:cs="Times New Roman"/>
          <w:sz w:val="24"/>
          <w:szCs w:val="24"/>
        </w:rPr>
        <w:t xml:space="preserve">with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post hoc </w:t>
      </w:r>
      <w:r w:rsidR="00EC5E3D">
        <w:rPr>
          <w:rFonts w:ascii="Times New Roman" w:hAnsi="Times New Roman" w:cs="Times New Roman"/>
          <w:sz w:val="24"/>
          <w:szCs w:val="24"/>
        </w:rPr>
        <w:t>test done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 using </w:t>
      </w:r>
      <w:r w:rsidR="00EC5E3D">
        <w:rPr>
          <w:rFonts w:ascii="Times New Roman" w:hAnsi="Times New Roman" w:cs="Times New Roman"/>
          <w:sz w:val="24"/>
          <w:szCs w:val="24"/>
        </w:rPr>
        <w:t xml:space="preserve">the </w:t>
      </w:r>
      <w:r w:rsidR="00CB63EA" w:rsidRPr="00625787">
        <w:rPr>
          <w:rFonts w:ascii="Times New Roman" w:hAnsi="Times New Roman" w:cs="Times New Roman"/>
          <w:sz w:val="24"/>
          <w:szCs w:val="24"/>
        </w:rPr>
        <w:t xml:space="preserve">Tukey-Kramer </w:t>
      </w:r>
      <w:r w:rsidR="00EC5E3D">
        <w:rPr>
          <w:rFonts w:ascii="Times New Roman" w:hAnsi="Times New Roman" w:cs="Times New Roman"/>
          <w:sz w:val="24"/>
          <w:szCs w:val="24"/>
        </w:rPr>
        <w:t>test</w:t>
      </w:r>
      <w:r w:rsidR="00304543">
        <w:rPr>
          <w:rFonts w:ascii="Times New Roman" w:hAnsi="Times New Roman" w:cs="Times New Roman"/>
          <w:sz w:val="24"/>
          <w:szCs w:val="24"/>
        </w:rPr>
        <w:t>. The error bars represent the standard error or mean</w:t>
      </w:r>
      <w:r w:rsidR="00EC5E3D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>(n=6</w:t>
      </w:r>
      <w:r w:rsidR="006D1AA2" w:rsidRPr="00625787">
        <w:rPr>
          <w:rFonts w:ascii="Times New Roman" w:hAnsi="Times New Roman" w:cs="Times New Roman"/>
          <w:sz w:val="24"/>
          <w:szCs w:val="24"/>
        </w:rPr>
        <w:t xml:space="preserve"> per species</w:t>
      </w:r>
      <w:r w:rsidR="00CB63EA" w:rsidRPr="00625787">
        <w:rPr>
          <w:rFonts w:ascii="Times New Roman" w:hAnsi="Times New Roman" w:cs="Times New Roman"/>
          <w:sz w:val="24"/>
          <w:szCs w:val="24"/>
        </w:rPr>
        <w:t>).</w:t>
      </w:r>
      <w:bookmarkEnd w:id="2"/>
      <w:bookmarkEnd w:id="3"/>
      <w:r w:rsidR="00CB63EA" w:rsidRPr="00625787">
        <w:rPr>
          <w:rFonts w:ascii="Times New Roman" w:hAnsi="Times New Roman" w:cs="Times New Roman"/>
          <w:sz w:val="24"/>
          <w:szCs w:val="24"/>
        </w:rPr>
        <w:t xml:space="preserve"> *</w:t>
      </w:r>
      <w:r w:rsidR="00B21D6A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B21D6A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>&lt;</w:t>
      </w:r>
      <w:r w:rsidR="00B21D6A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>0.05, **</w:t>
      </w:r>
      <w:r w:rsidR="00B21D6A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B21D6A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>&lt;</w:t>
      </w:r>
      <w:r w:rsidR="00B21D6A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CB63EA" w:rsidRPr="00625787">
        <w:rPr>
          <w:rFonts w:ascii="Times New Roman" w:hAnsi="Times New Roman" w:cs="Times New Roman"/>
          <w:sz w:val="24"/>
          <w:szCs w:val="24"/>
        </w:rPr>
        <w:t>0.01</w:t>
      </w:r>
      <w:r w:rsidR="00EC5E3D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14203D2A" w14:textId="423CFDFA" w:rsidR="003101C4" w:rsidRPr="00625787" w:rsidRDefault="003101C4" w:rsidP="00B00EDA">
      <w:pPr>
        <w:widowControl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6BE6F259" w14:textId="13D7172F" w:rsidR="004E4D3D" w:rsidRDefault="00F461E2" w:rsidP="004536B7">
      <w:pPr>
        <w:rPr>
          <w:rFonts w:ascii="Times New Roman" w:hAnsi="Times New Roman" w:cs="Times New Roman"/>
          <w:noProof/>
          <w:sz w:val="24"/>
          <w:szCs w:val="24"/>
        </w:rPr>
      </w:pPr>
      <w:r w:rsidRPr="0062578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</w:p>
    <w:p w14:paraId="1E6153F9" w14:textId="00A90580" w:rsidR="004E4D3D" w:rsidRPr="00625787" w:rsidRDefault="004E4D3D" w:rsidP="00453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F44A2B7" wp14:editId="5BBDEE80">
            <wp:extent cx="3517392" cy="286816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28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E9B5" w14:textId="04B1D5A2" w:rsidR="004536B7" w:rsidRPr="00625787" w:rsidRDefault="004536B7" w:rsidP="004536B7">
      <w:pPr>
        <w:rPr>
          <w:rFonts w:ascii="Times New Roman" w:hAnsi="Times New Roman" w:cs="Times New Roman"/>
          <w:sz w:val="24"/>
          <w:szCs w:val="24"/>
        </w:rPr>
      </w:pPr>
      <w:bookmarkStart w:id="4" w:name="_Hlk64668880"/>
      <w:r w:rsidRPr="00625787">
        <w:rPr>
          <w:rFonts w:ascii="Times New Roman" w:hAnsi="Times New Roman" w:cs="Times New Roman"/>
          <w:sz w:val="24"/>
          <w:szCs w:val="24"/>
        </w:rPr>
        <w:t>Additional file 5:</w:t>
      </w:r>
      <w:r w:rsidR="00A745DA"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4669011"/>
      <w:r w:rsidRPr="00625787">
        <w:rPr>
          <w:rFonts w:ascii="Times New Roman" w:hAnsi="Times New Roman" w:cs="Times New Roman"/>
          <w:sz w:val="24"/>
          <w:szCs w:val="24"/>
        </w:rPr>
        <w:t xml:space="preserve">Figure S3. </w:t>
      </w:r>
      <w:r w:rsidR="00875337">
        <w:rPr>
          <w:rFonts w:ascii="Times New Roman" w:hAnsi="Times New Roman" w:cs="Times New Roman"/>
          <w:sz w:val="24"/>
          <w:szCs w:val="24"/>
        </w:rPr>
        <w:t xml:space="preserve">Bacterial genera </w:t>
      </w:r>
      <w:r w:rsidR="00BC6A01">
        <w:rPr>
          <w:rFonts w:ascii="Times New Roman" w:hAnsi="Times New Roman" w:cs="Times New Roman"/>
          <w:sz w:val="24"/>
          <w:szCs w:val="24"/>
        </w:rPr>
        <w:t xml:space="preserve">identified in the rumen metagenome </w:t>
      </w:r>
      <w:r w:rsidR="00875337">
        <w:rPr>
          <w:rFonts w:ascii="Times New Roman" w:hAnsi="Times New Roman" w:cs="Times New Roman"/>
          <w:sz w:val="24"/>
          <w:szCs w:val="24"/>
        </w:rPr>
        <w:t xml:space="preserve">that </w:t>
      </w:r>
      <w:r w:rsidR="00FA3082">
        <w:rPr>
          <w:rFonts w:ascii="Times New Roman" w:hAnsi="Times New Roman" w:cs="Times New Roman"/>
          <w:sz w:val="24"/>
          <w:szCs w:val="24"/>
        </w:rPr>
        <w:t xml:space="preserve">possess </w:t>
      </w:r>
      <w:r w:rsidR="00875337">
        <w:rPr>
          <w:rFonts w:ascii="Times New Roman" w:hAnsi="Times New Roman" w:cs="Times New Roman"/>
          <w:sz w:val="24"/>
          <w:szCs w:val="24"/>
        </w:rPr>
        <w:t xml:space="preserve">the </w:t>
      </w:r>
      <w:r w:rsidRPr="00625787">
        <w:rPr>
          <w:rFonts w:ascii="Times New Roman" w:hAnsi="Times New Roman" w:cs="Times New Roman"/>
          <w:sz w:val="24"/>
          <w:szCs w:val="24"/>
        </w:rPr>
        <w:t xml:space="preserve">arcylate pathway </w:t>
      </w:r>
      <w:r w:rsidR="00FA3082">
        <w:rPr>
          <w:rFonts w:ascii="Times New Roman" w:hAnsi="Times New Roman" w:cs="Times New Roman"/>
          <w:sz w:val="24"/>
          <w:szCs w:val="24"/>
        </w:rPr>
        <w:t>for</w:t>
      </w:r>
      <w:r w:rsidR="00875337">
        <w:rPr>
          <w:rFonts w:ascii="Times New Roman" w:hAnsi="Times New Roman" w:cs="Times New Roman"/>
          <w:sz w:val="24"/>
          <w:szCs w:val="24"/>
        </w:rPr>
        <w:t xml:space="preserve"> propionate production</w:t>
      </w:r>
      <w:r w:rsidRPr="00625787">
        <w:rPr>
          <w:rFonts w:ascii="Times New Roman" w:hAnsi="Times New Roman" w:cs="Times New Roman"/>
          <w:sz w:val="24"/>
          <w:szCs w:val="24"/>
        </w:rPr>
        <w:t xml:space="preserve">. </w:t>
      </w:r>
      <w:r w:rsidR="00FA3082">
        <w:rPr>
          <w:rFonts w:ascii="Times New Roman" w:hAnsi="Times New Roman" w:cs="Times New Roman"/>
          <w:sz w:val="24"/>
          <w:szCs w:val="24"/>
        </w:rPr>
        <w:t xml:space="preserve">Difference in </w:t>
      </w:r>
      <w:r w:rsidRPr="00625787">
        <w:rPr>
          <w:rFonts w:ascii="Times New Roman" w:hAnsi="Times New Roman" w:cs="Times New Roman"/>
          <w:sz w:val="24"/>
          <w:szCs w:val="24"/>
        </w:rPr>
        <w:t xml:space="preserve">relative abundance among </w:t>
      </w:r>
      <w:r w:rsidR="00FA3082">
        <w:rPr>
          <w:rFonts w:ascii="Times New Roman" w:hAnsi="Times New Roman" w:cs="Times New Roman"/>
          <w:sz w:val="24"/>
          <w:szCs w:val="24"/>
        </w:rPr>
        <w:t xml:space="preserve">the </w:t>
      </w:r>
      <w:r w:rsidRPr="00625787">
        <w:rPr>
          <w:rFonts w:ascii="Times New Roman" w:hAnsi="Times New Roman" w:cs="Times New Roman"/>
          <w:sz w:val="24"/>
          <w:szCs w:val="24"/>
        </w:rPr>
        <w:t xml:space="preserve">three </w:t>
      </w:r>
      <w:r w:rsidR="00FA3082">
        <w:rPr>
          <w:rFonts w:ascii="Times New Roman" w:hAnsi="Times New Roman" w:cs="Times New Roman"/>
          <w:sz w:val="24"/>
          <w:szCs w:val="24"/>
        </w:rPr>
        <w:t>ruminant species was tested</w:t>
      </w:r>
      <w:r w:rsidRPr="00625787">
        <w:rPr>
          <w:rFonts w:ascii="Times New Roman" w:hAnsi="Times New Roman" w:cs="Times New Roman"/>
          <w:sz w:val="24"/>
          <w:szCs w:val="24"/>
        </w:rPr>
        <w:t xml:space="preserve"> using </w:t>
      </w:r>
      <w:r w:rsidR="00FA3082">
        <w:rPr>
          <w:rFonts w:ascii="Times New Roman" w:hAnsi="Times New Roman" w:cs="Times New Roman"/>
          <w:sz w:val="24"/>
          <w:szCs w:val="24"/>
        </w:rPr>
        <w:t xml:space="preserve">the </w:t>
      </w:r>
      <w:r w:rsidRPr="00625787">
        <w:rPr>
          <w:rFonts w:ascii="Times New Roman" w:hAnsi="Times New Roman" w:cs="Times New Roman"/>
          <w:sz w:val="24"/>
          <w:szCs w:val="24"/>
        </w:rPr>
        <w:t xml:space="preserve">Kruskal-Wallis H test, </w:t>
      </w:r>
      <w:r w:rsidR="00FA3082">
        <w:rPr>
          <w:rFonts w:ascii="Times New Roman" w:hAnsi="Times New Roman" w:cs="Times New Roman"/>
          <w:sz w:val="24"/>
          <w:szCs w:val="24"/>
        </w:rPr>
        <w:t xml:space="preserve">with </w:t>
      </w:r>
      <w:r w:rsidRPr="00625787">
        <w:rPr>
          <w:rFonts w:ascii="Times New Roman" w:hAnsi="Times New Roman" w:cs="Times New Roman"/>
          <w:sz w:val="24"/>
          <w:szCs w:val="24"/>
        </w:rPr>
        <w:t xml:space="preserve">post hoc </w:t>
      </w:r>
      <w:r w:rsidR="00FA3082">
        <w:rPr>
          <w:rFonts w:ascii="Times New Roman" w:hAnsi="Times New Roman" w:cs="Times New Roman"/>
          <w:sz w:val="24"/>
          <w:szCs w:val="24"/>
        </w:rPr>
        <w:t xml:space="preserve">test being done </w:t>
      </w:r>
      <w:r w:rsidRPr="00625787">
        <w:rPr>
          <w:rFonts w:ascii="Times New Roman" w:hAnsi="Times New Roman" w:cs="Times New Roman"/>
          <w:sz w:val="24"/>
          <w:szCs w:val="24"/>
        </w:rPr>
        <w:t xml:space="preserve">using Tukey-Kramer </w:t>
      </w:r>
      <w:r w:rsidR="00FA3082">
        <w:rPr>
          <w:rFonts w:ascii="Times New Roman" w:hAnsi="Times New Roman" w:cs="Times New Roman"/>
          <w:sz w:val="24"/>
          <w:szCs w:val="24"/>
        </w:rPr>
        <w:t>test. The</w:t>
      </w:r>
      <w:r w:rsidR="00FA3082" w:rsidRPr="00FA3082">
        <w:rPr>
          <w:rFonts w:ascii="Times New Roman" w:hAnsi="Times New Roman" w:cs="Times New Roman"/>
          <w:sz w:val="24"/>
          <w:szCs w:val="24"/>
        </w:rPr>
        <w:t xml:space="preserve"> </w:t>
      </w:r>
      <w:r w:rsidR="00FA3082">
        <w:rPr>
          <w:rFonts w:ascii="Times New Roman" w:hAnsi="Times New Roman" w:cs="Times New Roman"/>
          <w:sz w:val="24"/>
          <w:szCs w:val="24"/>
        </w:rPr>
        <w:t xml:space="preserve">error bars represent the standard error or mean </w:t>
      </w:r>
      <w:r w:rsidRPr="00625787">
        <w:rPr>
          <w:rFonts w:ascii="Times New Roman" w:hAnsi="Times New Roman" w:cs="Times New Roman"/>
          <w:sz w:val="24"/>
          <w:szCs w:val="24"/>
        </w:rPr>
        <w:t>(n=6 per species). *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0.01</w:t>
      </w:r>
      <w:bookmarkEnd w:id="5"/>
    </w:p>
    <w:bookmarkEnd w:id="4"/>
    <w:p w14:paraId="7629C2A5" w14:textId="64848F02" w:rsidR="004536B7" w:rsidRPr="00625787" w:rsidRDefault="004536B7" w:rsidP="00706480">
      <w:pPr>
        <w:rPr>
          <w:rFonts w:ascii="Times New Roman" w:hAnsi="Times New Roman" w:cs="Times New Roman"/>
          <w:noProof/>
          <w:sz w:val="24"/>
          <w:szCs w:val="24"/>
        </w:rPr>
      </w:pPr>
    </w:p>
    <w:p w14:paraId="71100CDC" w14:textId="77777777" w:rsidR="004536B7" w:rsidRPr="00625787" w:rsidRDefault="004536B7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625787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A6EF019" w14:textId="3CFDD177" w:rsidR="004E4D3D" w:rsidRDefault="004E4D3D" w:rsidP="00706480">
      <w:pPr>
        <w:rPr>
          <w:rFonts w:ascii="Times New Roman" w:hAnsi="Times New Roman" w:cs="Times New Roman"/>
          <w:sz w:val="24"/>
          <w:szCs w:val="24"/>
        </w:rPr>
      </w:pPr>
    </w:p>
    <w:p w14:paraId="705988A9" w14:textId="6E9A3F66" w:rsidR="004E4D3D" w:rsidRPr="00625787" w:rsidRDefault="004E4D3D" w:rsidP="007064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E7F134F" wp14:editId="190708D9">
            <wp:extent cx="3462528" cy="292912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28" cy="29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510A6" w14:textId="565BF544" w:rsidR="005F708C" w:rsidRPr="00625787" w:rsidRDefault="004536B7" w:rsidP="005F708C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t xml:space="preserve">Additional file 6: </w:t>
      </w:r>
      <w:r w:rsidR="005F708C" w:rsidRPr="00625787">
        <w:rPr>
          <w:rFonts w:ascii="Times New Roman" w:hAnsi="Times New Roman" w:cs="Times New Roman"/>
          <w:sz w:val="24"/>
          <w:szCs w:val="24"/>
        </w:rPr>
        <w:t>Figure S</w:t>
      </w:r>
      <w:r w:rsidRPr="00625787">
        <w:rPr>
          <w:rFonts w:ascii="Times New Roman" w:hAnsi="Times New Roman" w:cs="Times New Roman"/>
          <w:sz w:val="24"/>
          <w:szCs w:val="24"/>
        </w:rPr>
        <w:t>4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64669034"/>
      <w:r w:rsidR="00FA3082">
        <w:rPr>
          <w:rFonts w:ascii="Times New Roman" w:hAnsi="Times New Roman" w:cs="Times New Roman"/>
          <w:sz w:val="24"/>
          <w:szCs w:val="24"/>
        </w:rPr>
        <w:t>R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elative abundance of </w:t>
      </w:r>
      <w:r w:rsidR="00304543">
        <w:rPr>
          <w:rFonts w:ascii="Times New Roman" w:hAnsi="Times New Roman" w:cs="Times New Roman"/>
          <w:i/>
          <w:iCs/>
          <w:sz w:val="24"/>
          <w:szCs w:val="24"/>
        </w:rPr>
        <w:t>Ruminococcus albus</w:t>
      </w:r>
      <w:r w:rsidR="00304543">
        <w:rPr>
          <w:rFonts w:ascii="Times New Roman" w:hAnsi="Times New Roman" w:cs="Times New Roman"/>
          <w:sz w:val="24"/>
          <w:szCs w:val="24"/>
        </w:rPr>
        <w:t xml:space="preserve">, </w:t>
      </w:r>
      <w:r w:rsidR="00304543">
        <w:rPr>
          <w:rFonts w:ascii="Times New Roman" w:hAnsi="Times New Roman" w:cs="Times New Roman"/>
          <w:i/>
          <w:iCs/>
          <w:sz w:val="24"/>
          <w:szCs w:val="24"/>
        </w:rPr>
        <w:t xml:space="preserve">R. </w:t>
      </w:r>
      <w:proofErr w:type="spellStart"/>
      <w:r w:rsidR="00304543">
        <w:rPr>
          <w:rFonts w:ascii="Times New Roman" w:hAnsi="Times New Roman" w:cs="Times New Roman"/>
          <w:i/>
          <w:iCs/>
          <w:sz w:val="24"/>
          <w:szCs w:val="24"/>
        </w:rPr>
        <w:t>flavefaciens</w:t>
      </w:r>
      <w:proofErr w:type="spellEnd"/>
      <w:r w:rsidR="0030454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04543">
        <w:rPr>
          <w:rFonts w:ascii="Times New Roman" w:hAnsi="Times New Roman" w:cs="Times New Roman"/>
          <w:i/>
          <w:iCs/>
          <w:sz w:val="24"/>
          <w:szCs w:val="24"/>
        </w:rPr>
        <w:t>Fibrobacter</w:t>
      </w:r>
      <w:proofErr w:type="spellEnd"/>
      <w:r w:rsidR="00304543">
        <w:rPr>
          <w:rFonts w:ascii="Times New Roman" w:hAnsi="Times New Roman" w:cs="Times New Roman"/>
          <w:i/>
          <w:iCs/>
          <w:sz w:val="24"/>
          <w:szCs w:val="24"/>
        </w:rPr>
        <w:t xml:space="preserve"> succinogenes</w:t>
      </w:r>
      <w:r w:rsidR="00304543">
        <w:rPr>
          <w:rFonts w:ascii="Times New Roman" w:hAnsi="Times New Roman" w:cs="Times New Roman"/>
          <w:sz w:val="24"/>
          <w:szCs w:val="24"/>
        </w:rPr>
        <w:t xml:space="preserve"> in the rumen microbiota of the 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three </w:t>
      </w:r>
      <w:r w:rsidR="00304543">
        <w:rPr>
          <w:rFonts w:ascii="Times New Roman" w:hAnsi="Times New Roman" w:cs="Times New Roman"/>
          <w:sz w:val="24"/>
          <w:szCs w:val="24"/>
        </w:rPr>
        <w:t>ruminant species</w:t>
      </w:r>
      <w:r w:rsidR="00FA3082">
        <w:rPr>
          <w:rFonts w:ascii="Times New Roman" w:hAnsi="Times New Roman" w:cs="Times New Roman"/>
          <w:sz w:val="24"/>
          <w:szCs w:val="24"/>
        </w:rPr>
        <w:t>. Difference in relative abundance was tested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using </w:t>
      </w:r>
      <w:r w:rsidR="00FA3082">
        <w:rPr>
          <w:rFonts w:ascii="Times New Roman" w:hAnsi="Times New Roman" w:cs="Times New Roman"/>
          <w:sz w:val="24"/>
          <w:szCs w:val="24"/>
        </w:rPr>
        <w:t xml:space="preserve">the 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Kruskal-Wallis H test, </w:t>
      </w:r>
      <w:r w:rsidR="00FA3082">
        <w:rPr>
          <w:rFonts w:ascii="Times New Roman" w:hAnsi="Times New Roman" w:cs="Times New Roman"/>
          <w:sz w:val="24"/>
          <w:szCs w:val="24"/>
        </w:rPr>
        <w:t xml:space="preserve">with 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post hoc </w:t>
      </w:r>
      <w:r w:rsidR="00FA3082">
        <w:rPr>
          <w:rFonts w:ascii="Times New Roman" w:hAnsi="Times New Roman" w:cs="Times New Roman"/>
          <w:sz w:val="24"/>
          <w:szCs w:val="24"/>
        </w:rPr>
        <w:t xml:space="preserve">test done 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using </w:t>
      </w:r>
      <w:r w:rsidR="00FA3082">
        <w:rPr>
          <w:rFonts w:ascii="Times New Roman" w:hAnsi="Times New Roman" w:cs="Times New Roman"/>
          <w:sz w:val="24"/>
          <w:szCs w:val="24"/>
        </w:rPr>
        <w:t xml:space="preserve">the </w:t>
      </w:r>
      <w:r w:rsidR="005F708C" w:rsidRPr="00625787">
        <w:rPr>
          <w:rFonts w:ascii="Times New Roman" w:hAnsi="Times New Roman" w:cs="Times New Roman"/>
          <w:sz w:val="24"/>
          <w:szCs w:val="24"/>
        </w:rPr>
        <w:t>Tukey-Kramer</w:t>
      </w:r>
      <w:r w:rsidR="00FA3082">
        <w:rPr>
          <w:rFonts w:ascii="Times New Roman" w:hAnsi="Times New Roman" w:cs="Times New Roman"/>
          <w:sz w:val="24"/>
          <w:szCs w:val="24"/>
        </w:rPr>
        <w:t xml:space="preserve"> test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. </w:t>
      </w:r>
      <w:r w:rsidR="00FA3082">
        <w:rPr>
          <w:rFonts w:ascii="Times New Roman" w:hAnsi="Times New Roman" w:cs="Times New Roman"/>
          <w:sz w:val="24"/>
          <w:szCs w:val="24"/>
        </w:rPr>
        <w:t xml:space="preserve">The error bars represent the standard error or mean </w:t>
      </w:r>
      <w:r w:rsidR="00FA3082" w:rsidRPr="00625787">
        <w:rPr>
          <w:rFonts w:ascii="Times New Roman" w:hAnsi="Times New Roman" w:cs="Times New Roman"/>
          <w:sz w:val="24"/>
          <w:szCs w:val="24"/>
        </w:rPr>
        <w:t>(n=6 per species)</w:t>
      </w:r>
      <w:r w:rsidR="00FA3082">
        <w:rPr>
          <w:rFonts w:ascii="Times New Roman" w:hAnsi="Times New Roman" w:cs="Times New Roman"/>
          <w:sz w:val="24"/>
          <w:szCs w:val="24"/>
        </w:rPr>
        <w:t xml:space="preserve">. </w:t>
      </w:r>
      <w:r w:rsidR="005F708C" w:rsidRPr="00625787">
        <w:rPr>
          <w:rFonts w:ascii="Times New Roman" w:hAnsi="Times New Roman" w:cs="Times New Roman"/>
          <w:sz w:val="24"/>
          <w:szCs w:val="24"/>
        </w:rPr>
        <w:t>*</w:t>
      </w:r>
      <w:r w:rsidR="0094677B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94677B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5F708C" w:rsidRPr="00625787">
        <w:rPr>
          <w:rFonts w:ascii="Times New Roman" w:hAnsi="Times New Roman" w:cs="Times New Roman"/>
          <w:sz w:val="24"/>
          <w:szCs w:val="24"/>
        </w:rPr>
        <w:t>&lt;</w:t>
      </w:r>
      <w:r w:rsidR="0094677B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5F708C" w:rsidRPr="00625787">
        <w:rPr>
          <w:rFonts w:ascii="Times New Roman" w:hAnsi="Times New Roman" w:cs="Times New Roman"/>
          <w:sz w:val="24"/>
          <w:szCs w:val="24"/>
        </w:rPr>
        <w:t>0.05, **</w:t>
      </w:r>
      <w:r w:rsidR="0094677B" w:rsidRPr="00625787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94677B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5F708C" w:rsidRPr="00625787">
        <w:rPr>
          <w:rFonts w:ascii="Times New Roman" w:hAnsi="Times New Roman" w:cs="Times New Roman"/>
          <w:sz w:val="24"/>
          <w:szCs w:val="24"/>
        </w:rPr>
        <w:t>&lt;</w:t>
      </w:r>
      <w:r w:rsidR="0094677B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5F708C" w:rsidRPr="00625787">
        <w:rPr>
          <w:rFonts w:ascii="Times New Roman" w:hAnsi="Times New Roman" w:cs="Times New Roman"/>
          <w:sz w:val="24"/>
          <w:szCs w:val="24"/>
        </w:rPr>
        <w:t>0.01</w:t>
      </w:r>
      <w:r w:rsidR="00FA3082"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67C2BF81" w14:textId="77777777" w:rsidR="00706480" w:rsidRPr="00625787" w:rsidRDefault="00706480" w:rsidP="00706480">
      <w:pPr>
        <w:rPr>
          <w:rFonts w:ascii="Times New Roman" w:hAnsi="Times New Roman" w:cs="Times New Roman"/>
          <w:sz w:val="24"/>
          <w:szCs w:val="24"/>
        </w:rPr>
      </w:pPr>
    </w:p>
    <w:p w14:paraId="40D6DD91" w14:textId="5855AEA8" w:rsidR="00706480" w:rsidRPr="00625787" w:rsidRDefault="00706480" w:rsidP="0070648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39A2A5BC" w14:textId="1DF77A16" w:rsidR="009E64A7" w:rsidRDefault="000635A1" w:rsidP="00706480">
      <w:pPr>
        <w:rPr>
          <w:rFonts w:ascii="Times New Roman" w:hAnsi="Times New Roman" w:cs="Times New Roman"/>
          <w:noProof/>
          <w:sz w:val="24"/>
          <w:szCs w:val="24"/>
        </w:rPr>
      </w:pPr>
      <w:r w:rsidRPr="0062578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9E64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E8A89E" wp14:editId="222522F4">
            <wp:extent cx="5273675" cy="6224270"/>
            <wp:effectExtent l="0" t="0" r="317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22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35D02" w14:textId="6E5429A7" w:rsidR="009E64A7" w:rsidRPr="009E64A7" w:rsidRDefault="009E64A7" w:rsidP="00706480">
      <w:pPr>
        <w:rPr>
          <w:rFonts w:ascii="Times New Roman" w:hAnsi="Times New Roman" w:cs="Times New Roman"/>
          <w:szCs w:val="21"/>
        </w:rPr>
      </w:pPr>
      <w:r w:rsidRPr="009E64A7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Pr="009E64A7">
        <w:rPr>
          <w:rFonts w:ascii="Times New Roman" w:hAnsi="Times New Roman" w:cs="Times New Roman" w:hint="eastAsia"/>
          <w:sz w:val="24"/>
          <w:szCs w:val="24"/>
        </w:rPr>
        <w:t>10</w:t>
      </w:r>
      <w:r w:rsidRPr="009E64A7">
        <w:rPr>
          <w:rFonts w:ascii="Times New Roman" w:hAnsi="Times New Roman" w:cs="Times New Roman"/>
          <w:sz w:val="24"/>
          <w:szCs w:val="24"/>
        </w:rPr>
        <w:t>: Figure S</w:t>
      </w:r>
      <w:r w:rsidRPr="009E64A7">
        <w:rPr>
          <w:rFonts w:ascii="Times New Roman" w:hAnsi="Times New Roman" w:cs="Times New Roman" w:hint="eastAsia"/>
          <w:sz w:val="24"/>
          <w:szCs w:val="24"/>
        </w:rPr>
        <w:t>5</w:t>
      </w:r>
      <w:r w:rsidRPr="009E64A7">
        <w:rPr>
          <w:rFonts w:ascii="Times New Roman" w:hAnsi="Times New Roman" w:cs="Times New Roman"/>
          <w:sz w:val="24"/>
          <w:szCs w:val="24"/>
        </w:rPr>
        <w:t xml:space="preserve">. </w:t>
      </w:r>
      <w:r w:rsidRPr="00154D1E">
        <w:rPr>
          <w:rFonts w:ascii="Times New Roman" w:hAnsi="Times New Roman" w:cs="Times New Roman"/>
          <w:sz w:val="24"/>
          <w:szCs w:val="24"/>
        </w:rPr>
        <w:t xml:space="preserve">Differential KEGG </w:t>
      </w:r>
      <w:r>
        <w:rPr>
          <w:rFonts w:ascii="Times New Roman" w:hAnsi="Times New Roman" w:cs="Times New Roman"/>
          <w:sz w:val="24"/>
          <w:szCs w:val="24"/>
        </w:rPr>
        <w:t xml:space="preserve">modules </w:t>
      </w:r>
      <w:r w:rsidRPr="00154D1E">
        <w:rPr>
          <w:rFonts w:ascii="Times New Roman" w:hAnsi="Times New Roman" w:cs="Times New Roman"/>
          <w:sz w:val="24"/>
          <w:szCs w:val="24"/>
        </w:rPr>
        <w:t>among the three ruminant species as determined using LEfSe. Only the pathways that differed significantly (</w:t>
      </w:r>
      <w:r w:rsidRPr="00154D1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54D1E">
        <w:rPr>
          <w:rFonts w:ascii="Times New Roman" w:hAnsi="Times New Roman" w:cs="Times New Roman"/>
          <w:sz w:val="24"/>
          <w:szCs w:val="24"/>
        </w:rPr>
        <w:t xml:space="preserve"> &lt; 0.05) between two of the three ruminant species with an LDA &gt;2 are shown.</w:t>
      </w:r>
    </w:p>
    <w:p w14:paraId="2D06A80D" w14:textId="77777777" w:rsidR="009E64A7" w:rsidRDefault="009E64A7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D5FF1BF" w14:textId="77777777" w:rsidR="001422B0" w:rsidRDefault="001422B0" w:rsidP="00706480">
      <w:pPr>
        <w:rPr>
          <w:rFonts w:ascii="Times New Roman" w:hAnsi="Times New Roman" w:cs="Times New Roman"/>
          <w:sz w:val="24"/>
          <w:szCs w:val="24"/>
        </w:rPr>
      </w:pPr>
    </w:p>
    <w:p w14:paraId="572374DD" w14:textId="7206B6D3" w:rsidR="00C92C2F" w:rsidRPr="00625787" w:rsidRDefault="00C92C2F" w:rsidP="007064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128F2B" wp14:editId="6EEC15A1">
            <wp:extent cx="5273675" cy="3005455"/>
            <wp:effectExtent l="0" t="0" r="317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BB5FE" w14:textId="506F8852" w:rsidR="005F708C" w:rsidRPr="00625787" w:rsidRDefault="00125A0E" w:rsidP="005F708C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D73DAA" w:rsidRPr="00625787">
        <w:rPr>
          <w:rFonts w:ascii="Times New Roman" w:hAnsi="Times New Roman" w:cs="Times New Roman"/>
          <w:sz w:val="24"/>
          <w:szCs w:val="24"/>
        </w:rPr>
        <w:t>1</w:t>
      </w:r>
      <w:r w:rsidR="009E64A7">
        <w:rPr>
          <w:rFonts w:ascii="Times New Roman" w:hAnsi="Times New Roman" w:cs="Times New Roman"/>
          <w:sz w:val="24"/>
          <w:szCs w:val="24"/>
        </w:rPr>
        <w:t>1</w:t>
      </w:r>
      <w:r w:rsidRPr="00625787">
        <w:rPr>
          <w:rFonts w:ascii="Times New Roman" w:hAnsi="Times New Roman" w:cs="Times New Roman"/>
          <w:sz w:val="24"/>
          <w:szCs w:val="24"/>
        </w:rPr>
        <w:t>: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Figure S</w:t>
      </w:r>
      <w:r w:rsidR="009E64A7">
        <w:rPr>
          <w:rFonts w:ascii="Times New Roman" w:hAnsi="Times New Roman" w:cs="Times New Roman"/>
          <w:sz w:val="24"/>
          <w:szCs w:val="24"/>
        </w:rPr>
        <w:t>6</w:t>
      </w:r>
      <w:r w:rsidR="005F708C" w:rsidRPr="00625787">
        <w:rPr>
          <w:rFonts w:ascii="Times New Roman" w:hAnsi="Times New Roman" w:cs="Times New Roman"/>
          <w:sz w:val="24"/>
          <w:szCs w:val="24"/>
        </w:rPr>
        <w:t>.</w:t>
      </w:r>
      <w:r w:rsidR="00422F11"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64669114"/>
      <w:r w:rsidR="00422F11" w:rsidRPr="00625787">
        <w:rPr>
          <w:rFonts w:ascii="Times New Roman" w:hAnsi="Times New Roman" w:cs="Times New Roman"/>
          <w:sz w:val="24"/>
          <w:szCs w:val="24"/>
        </w:rPr>
        <w:t>Multivariate statistical analysis</w:t>
      </w:r>
      <w:r w:rsidR="006C38FC" w:rsidRPr="00625787">
        <w:rPr>
          <w:rFonts w:ascii="Times New Roman" w:hAnsi="Times New Roman" w:cs="Times New Roman"/>
          <w:sz w:val="24"/>
          <w:szCs w:val="24"/>
        </w:rPr>
        <w:t xml:space="preserve"> comparing the rumen metabolites among </w:t>
      </w:r>
      <w:r w:rsidR="00EA0C73">
        <w:rPr>
          <w:rFonts w:ascii="Times New Roman" w:hAnsi="Times New Roman" w:cs="Times New Roman"/>
          <w:sz w:val="24"/>
          <w:szCs w:val="24"/>
        </w:rPr>
        <w:t xml:space="preserve">the </w:t>
      </w:r>
      <w:r w:rsidR="006C38FC" w:rsidRPr="00625787">
        <w:rPr>
          <w:rFonts w:ascii="Times New Roman" w:hAnsi="Times New Roman" w:cs="Times New Roman"/>
          <w:sz w:val="24"/>
          <w:szCs w:val="24"/>
        </w:rPr>
        <w:t xml:space="preserve">three </w:t>
      </w:r>
      <w:r w:rsidR="00EA0C73">
        <w:rPr>
          <w:rFonts w:ascii="Times New Roman" w:hAnsi="Times New Roman" w:cs="Times New Roman"/>
          <w:sz w:val="24"/>
          <w:szCs w:val="24"/>
        </w:rPr>
        <w:t xml:space="preserve">ruminant </w:t>
      </w:r>
      <w:r w:rsidR="006C38FC" w:rsidRPr="00625787">
        <w:rPr>
          <w:rFonts w:ascii="Times New Roman" w:hAnsi="Times New Roman" w:cs="Times New Roman"/>
          <w:sz w:val="24"/>
          <w:szCs w:val="24"/>
        </w:rPr>
        <w:t>species.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PCA analysis of all </w:t>
      </w:r>
      <w:r w:rsidR="00EA0C73">
        <w:rPr>
          <w:rFonts w:ascii="Times New Roman" w:hAnsi="Times New Roman" w:cs="Times New Roman"/>
          <w:sz w:val="24"/>
          <w:szCs w:val="24"/>
        </w:rPr>
        <w:t xml:space="preserve">the </w:t>
      </w:r>
      <w:r w:rsidR="005F708C" w:rsidRPr="00625787">
        <w:rPr>
          <w:rFonts w:ascii="Times New Roman" w:hAnsi="Times New Roman" w:cs="Times New Roman"/>
          <w:sz w:val="24"/>
          <w:szCs w:val="24"/>
        </w:rPr>
        <w:t>samples and three QC samples</w:t>
      </w:r>
      <w:r w:rsidR="00533E00">
        <w:rPr>
          <w:rFonts w:ascii="Times New Roman" w:hAnsi="Times New Roman" w:cs="Times New Roman"/>
          <w:sz w:val="24"/>
          <w:szCs w:val="24"/>
        </w:rPr>
        <w:t xml:space="preserve"> </w:t>
      </w:r>
      <w:r w:rsidR="00AA7005">
        <w:rPr>
          <w:rFonts w:ascii="Times New Roman" w:hAnsi="Times New Roman" w:cs="Times New Roman"/>
          <w:sz w:val="24"/>
          <w:szCs w:val="24"/>
        </w:rPr>
        <w:t xml:space="preserve">(A). 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OPLS-DA plots of cattle </w:t>
      </w:r>
      <w:r w:rsidR="00EA0C73">
        <w:rPr>
          <w:rFonts w:ascii="Times New Roman" w:hAnsi="Times New Roman" w:cs="Times New Roman"/>
          <w:sz w:val="24"/>
          <w:szCs w:val="24"/>
        </w:rPr>
        <w:t>vs.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dzo</w:t>
      </w:r>
      <w:r w:rsidR="00C92C2F">
        <w:rPr>
          <w:rFonts w:ascii="Times New Roman" w:hAnsi="Times New Roman" w:cs="Times New Roman"/>
          <w:sz w:val="24"/>
          <w:szCs w:val="24"/>
        </w:rPr>
        <w:t xml:space="preserve"> (B)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, cattle </w:t>
      </w:r>
      <w:r w:rsidR="00EA0C73">
        <w:rPr>
          <w:rFonts w:ascii="Times New Roman" w:hAnsi="Times New Roman" w:cs="Times New Roman"/>
          <w:sz w:val="24"/>
          <w:szCs w:val="24"/>
        </w:rPr>
        <w:t>vs.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yak</w:t>
      </w:r>
      <w:r w:rsidR="00C92C2F">
        <w:rPr>
          <w:rFonts w:ascii="Times New Roman" w:hAnsi="Times New Roman" w:cs="Times New Roman"/>
          <w:sz w:val="24"/>
          <w:szCs w:val="24"/>
        </w:rPr>
        <w:t xml:space="preserve"> (C)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, dzo </w:t>
      </w:r>
      <w:r w:rsidR="00EA0C73">
        <w:rPr>
          <w:rFonts w:ascii="Times New Roman" w:hAnsi="Times New Roman" w:cs="Times New Roman"/>
          <w:sz w:val="24"/>
          <w:szCs w:val="24"/>
        </w:rPr>
        <w:t>vs.</w:t>
      </w:r>
      <w:r w:rsidR="005F708C" w:rsidRPr="00625787">
        <w:rPr>
          <w:rFonts w:ascii="Times New Roman" w:hAnsi="Times New Roman" w:cs="Times New Roman"/>
          <w:sz w:val="24"/>
          <w:szCs w:val="24"/>
        </w:rPr>
        <w:t xml:space="preserve"> yak</w:t>
      </w:r>
      <w:r w:rsidR="00C92C2F">
        <w:rPr>
          <w:rFonts w:ascii="Times New Roman" w:hAnsi="Times New Roman" w:cs="Times New Roman"/>
          <w:sz w:val="24"/>
          <w:szCs w:val="24"/>
        </w:rPr>
        <w:t xml:space="preserve"> (D)</w:t>
      </w:r>
      <w:r w:rsidR="005F708C" w:rsidRPr="00625787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34412B62" w14:textId="3C2B73BE" w:rsidR="00F6697B" w:rsidRPr="00625787" w:rsidRDefault="00F6697B" w:rsidP="00F6697B">
      <w:pPr>
        <w:rPr>
          <w:rFonts w:ascii="Times New Roman" w:hAnsi="Times New Roman" w:cs="Times New Roman"/>
          <w:sz w:val="24"/>
          <w:szCs w:val="24"/>
        </w:rPr>
      </w:pPr>
    </w:p>
    <w:p w14:paraId="6A040AE0" w14:textId="38221ED3" w:rsidR="00AB42BC" w:rsidRPr="00625787" w:rsidRDefault="00AB42BC" w:rsidP="00F6697B">
      <w:pPr>
        <w:rPr>
          <w:rFonts w:ascii="Times New Roman" w:hAnsi="Times New Roman" w:cs="Times New Roman"/>
          <w:sz w:val="24"/>
          <w:szCs w:val="24"/>
        </w:rPr>
      </w:pPr>
    </w:p>
    <w:p w14:paraId="53B75252" w14:textId="0BD95439" w:rsidR="0037110F" w:rsidRPr="00625787" w:rsidRDefault="0037110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37110F" w:rsidRPr="00625787" w:rsidSect="004869B5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9BC6B32" w14:textId="0A1316D2" w:rsidR="00AB42BC" w:rsidRPr="00625787" w:rsidRDefault="00D73DAA" w:rsidP="00F6697B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Additional file 1: </w:t>
      </w:r>
      <w:r w:rsidR="0037110F" w:rsidRPr="00625787">
        <w:rPr>
          <w:rFonts w:ascii="Times New Roman" w:hAnsi="Times New Roman" w:cs="Times New Roman"/>
          <w:sz w:val="24"/>
          <w:szCs w:val="24"/>
        </w:rPr>
        <w:t xml:space="preserve">Table S1 </w:t>
      </w:r>
      <w:bookmarkStart w:id="8" w:name="_Hlk64669148"/>
      <w:r w:rsidR="004430DA">
        <w:rPr>
          <w:rFonts w:ascii="Times New Roman" w:hAnsi="Times New Roman" w:cs="Times New Roman"/>
          <w:sz w:val="24"/>
          <w:szCs w:val="24"/>
        </w:rPr>
        <w:t>Alpha diversity measurements of the</w:t>
      </w:r>
      <w:r w:rsidR="0037110F" w:rsidRPr="00625787">
        <w:rPr>
          <w:rFonts w:ascii="Times New Roman" w:hAnsi="Times New Roman" w:cs="Times New Roman"/>
          <w:sz w:val="24"/>
          <w:szCs w:val="24"/>
        </w:rPr>
        <w:t xml:space="preserve"> rumen </w:t>
      </w:r>
      <w:r w:rsidR="00D62687">
        <w:rPr>
          <w:rFonts w:ascii="Times New Roman" w:hAnsi="Times New Roman" w:cs="Times New Roman"/>
          <w:sz w:val="24"/>
          <w:szCs w:val="24"/>
        </w:rPr>
        <w:t xml:space="preserve">prokaryotic </w:t>
      </w:r>
      <w:r w:rsidR="004430DA">
        <w:rPr>
          <w:rFonts w:ascii="Times New Roman" w:hAnsi="Times New Roman" w:cs="Times New Roman"/>
          <w:sz w:val="24"/>
          <w:szCs w:val="24"/>
        </w:rPr>
        <w:t>microbiota as determined by metataxonomics.</w:t>
      </w:r>
      <w:bookmarkEnd w:id="8"/>
    </w:p>
    <w:tbl>
      <w:tblPr>
        <w:tblW w:w="82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48"/>
        <w:gridCol w:w="1152"/>
        <w:gridCol w:w="1152"/>
        <w:gridCol w:w="1152"/>
        <w:gridCol w:w="1152"/>
        <w:gridCol w:w="1152"/>
      </w:tblGrid>
      <w:tr w:rsidR="0037110F" w:rsidRPr="00625787" w14:paraId="19B1E7F1" w14:textId="77777777" w:rsidTr="00F072C3">
        <w:trPr>
          <w:trHeight w:val="340"/>
        </w:trPr>
        <w:tc>
          <w:tcPr>
            <w:tcW w:w="244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6B0506" w14:textId="195F25A5" w:rsidR="0037110F" w:rsidRPr="00625787" w:rsidRDefault="004430DA" w:rsidP="003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ACA1A6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C261C7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82DEE87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2485B6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52A7AB3" w14:textId="7B562B2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97431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37110F" w:rsidRPr="00625787" w14:paraId="15BA4F0A" w14:textId="77777777" w:rsidTr="00F072C3">
        <w:trPr>
          <w:trHeight w:val="340"/>
        </w:trPr>
        <w:tc>
          <w:tcPr>
            <w:tcW w:w="24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1BC3E5" w14:textId="77777777" w:rsidR="0037110F" w:rsidRPr="00625787" w:rsidRDefault="0037110F" w:rsidP="003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Chao1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36FCA3" w14:textId="64ED0785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93F" w:rsidRPr="006257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86C7E3" w14:textId="22C553AF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93F" w:rsidRPr="006257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AF4506" w14:textId="0A3CC944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93F" w:rsidRPr="006257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207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F7F73B" w14:textId="1536732B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FD47C87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37110F" w:rsidRPr="00625787" w14:paraId="4E2A569A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77002F" w14:textId="77777777" w:rsidR="0037110F" w:rsidRPr="00625787" w:rsidRDefault="0037110F" w:rsidP="003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4EE4D7" w14:textId="62F70A60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207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ADD6CF" w14:textId="16BE6F6D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F20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16A0B5" w14:textId="0CB364CE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F207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2033F8" w14:textId="41B0F69B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5768072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37110F" w:rsidRPr="00625787" w14:paraId="51BFA63F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98E5DC" w14:textId="22B27852" w:rsidR="0037110F" w:rsidRPr="00625787" w:rsidRDefault="0037110F" w:rsidP="003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  <w:r w:rsidR="00C5593F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diversity index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B72CCB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3E5BF7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5ABBB7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E04309" w14:textId="14D0F16E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7864CC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</w:tr>
      <w:tr w:rsidR="0037110F" w:rsidRPr="00625787" w14:paraId="43D49361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84F3F9" w14:textId="238A5C02" w:rsidR="0037110F" w:rsidRPr="00625787" w:rsidRDefault="0037110F" w:rsidP="003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  <w:r w:rsidR="00317FB0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r w:rsidR="00317FB0" w:rsidRPr="006257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920D3" w:rsidRPr="00625787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090884D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C9BABA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0D59B8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437D41E" w14:textId="2ECABE29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5593F" w:rsidRPr="00625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D1486F" w14:textId="77777777" w:rsidR="0037110F" w:rsidRPr="00625787" w:rsidRDefault="0037110F" w:rsidP="0037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</w:tbl>
    <w:p w14:paraId="0635B13D" w14:textId="7004B44B" w:rsidR="004430DA" w:rsidRDefault="00D920D3" w:rsidP="00D920D3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430DA"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 w:rsidR="005156C5">
        <w:rPr>
          <w:rFonts w:ascii="Times New Roman" w:hAnsi="Times New Roman" w:cs="Times New Roman"/>
          <w:sz w:val="24"/>
          <w:szCs w:val="24"/>
        </w:rPr>
        <w:t xml:space="preserve"> (n=9 per ruminant species)</w:t>
      </w:r>
      <w:r w:rsidR="004430DA">
        <w:rPr>
          <w:rFonts w:ascii="Times New Roman" w:hAnsi="Times New Roman" w:cs="Times New Roman"/>
          <w:sz w:val="24"/>
          <w:szCs w:val="24"/>
        </w:rPr>
        <w:t>.</w:t>
      </w:r>
    </w:p>
    <w:p w14:paraId="7970C282" w14:textId="1A10FC80" w:rsidR="00D920D3" w:rsidRPr="00625787" w:rsidRDefault="004430DA" w:rsidP="00D92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920D3"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="00D920D3"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="00D920D3"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="0094677B"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920D3"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444420" w14:textId="75E2F221" w:rsidR="00D920D3" w:rsidRPr="00625787" w:rsidRDefault="00D920D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1E6FD467" w14:textId="66E9DAE9" w:rsidR="0037110F" w:rsidRPr="00625787" w:rsidRDefault="00D73DAA" w:rsidP="00F6697B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Additional file 2: </w:t>
      </w:r>
      <w:r w:rsidR="00D920D3" w:rsidRPr="00625787">
        <w:rPr>
          <w:rFonts w:ascii="Times New Roman" w:hAnsi="Times New Roman" w:cs="Times New Roman"/>
          <w:sz w:val="24"/>
          <w:szCs w:val="24"/>
        </w:rPr>
        <w:t xml:space="preserve">Table S2 </w:t>
      </w:r>
      <w:bookmarkStart w:id="9" w:name="_Hlk64669198"/>
      <w:r w:rsidR="00D62687">
        <w:rPr>
          <w:rFonts w:ascii="Times New Roman" w:hAnsi="Times New Roman" w:cs="Times New Roman"/>
          <w:sz w:val="24"/>
          <w:szCs w:val="24"/>
        </w:rPr>
        <w:t>Alpha diversity measurements of the</w:t>
      </w:r>
      <w:r w:rsidR="00D62687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D62687">
        <w:rPr>
          <w:rFonts w:ascii="Times New Roman" w:hAnsi="Times New Roman" w:cs="Times New Roman"/>
          <w:sz w:val="24"/>
          <w:szCs w:val="24"/>
        </w:rPr>
        <w:t>fungal prokaryotic microbiota as determined by metataxonomics</w:t>
      </w:r>
      <w:bookmarkEnd w:id="9"/>
    </w:p>
    <w:tbl>
      <w:tblPr>
        <w:tblW w:w="90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48"/>
        <w:gridCol w:w="1317"/>
        <w:gridCol w:w="1317"/>
        <w:gridCol w:w="1317"/>
        <w:gridCol w:w="1336"/>
        <w:gridCol w:w="1316"/>
      </w:tblGrid>
      <w:tr w:rsidR="00D920D3" w:rsidRPr="00625787" w14:paraId="44B3FDF6" w14:textId="77777777" w:rsidTr="00F072C3">
        <w:trPr>
          <w:trHeight w:val="340"/>
        </w:trPr>
        <w:tc>
          <w:tcPr>
            <w:tcW w:w="244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919477" w14:textId="77777777" w:rsidR="00D920D3" w:rsidRPr="00625787" w:rsidRDefault="00D920D3" w:rsidP="00D9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13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F93FBE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3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30F43CC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3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A8D8FB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98CFED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31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6DA085" w14:textId="5AEFFD0E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97431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D920D3" w:rsidRPr="00625787" w14:paraId="499E08D3" w14:textId="77777777" w:rsidTr="00F072C3">
        <w:trPr>
          <w:trHeight w:val="340"/>
        </w:trPr>
        <w:tc>
          <w:tcPr>
            <w:tcW w:w="24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2292B8" w14:textId="77777777" w:rsidR="00D920D3" w:rsidRPr="00625787" w:rsidRDefault="00D920D3" w:rsidP="00D9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Chao1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637A34" w14:textId="592EF093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054032C" w14:textId="4C61874E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0A6037" w14:textId="5480FB2C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19DE6B" w14:textId="73309CD9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7690CD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0D3" w:rsidRPr="00625787" w14:paraId="21D53488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C56656" w14:textId="77777777" w:rsidR="00D920D3" w:rsidRPr="00625787" w:rsidRDefault="00D920D3" w:rsidP="00D9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5F3C95D" w14:textId="78D02B03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809946" w14:textId="54908F08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84FDE1" w14:textId="48CBFBA0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0C667E" w14:textId="7597AD69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E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C4F418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0D3" w:rsidRPr="00625787" w14:paraId="32109541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751C90" w14:textId="4D1BF106" w:rsidR="00D920D3" w:rsidRPr="00625787" w:rsidRDefault="00D920D3" w:rsidP="00D9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  <w:r w:rsidR="005156C5">
              <w:rPr>
                <w:rFonts w:ascii="Times New Roman" w:hAnsi="Times New Roman" w:cs="Times New Roman"/>
                <w:sz w:val="24"/>
                <w:szCs w:val="24"/>
              </w:rPr>
              <w:t xml:space="preserve"> diversity index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D5C53C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FC71A1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9FF772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E48E9C" w14:textId="5B15F2C3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D62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3FA101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</w:tr>
      <w:tr w:rsidR="00D920D3" w:rsidRPr="00625787" w14:paraId="30193DF5" w14:textId="77777777" w:rsidTr="00F072C3">
        <w:trPr>
          <w:trHeight w:val="340"/>
        </w:trPr>
        <w:tc>
          <w:tcPr>
            <w:tcW w:w="24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4A29B7" w14:textId="50C01E95" w:rsidR="00D920D3" w:rsidRPr="00625787" w:rsidRDefault="00D920D3" w:rsidP="00D9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  <w:r w:rsidR="00317FB0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r w:rsidR="00317FB0" w:rsidRPr="006257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2F3BA8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105E44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FD466D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838769" w14:textId="740F0538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EE8961" w14:textId="77777777" w:rsidR="00D920D3" w:rsidRPr="00625787" w:rsidRDefault="00D920D3" w:rsidP="00D9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</w:tbl>
    <w:p w14:paraId="13B70C5E" w14:textId="21A45811" w:rsidR="004430DA" w:rsidRDefault="004430DA" w:rsidP="004430DA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 w:rsidR="005156C5">
        <w:rPr>
          <w:rFonts w:ascii="Times New Roman" w:hAnsi="Times New Roman" w:cs="Times New Roman"/>
          <w:sz w:val="24"/>
          <w:szCs w:val="24"/>
        </w:rPr>
        <w:t xml:space="preserve"> (n=9 per ruminant species)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621F41" w14:textId="77777777" w:rsidR="004430DA" w:rsidRPr="00625787" w:rsidRDefault="004430DA" w:rsidP="00443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067E1E" w14:textId="34F12AA6" w:rsidR="00D920D3" w:rsidRPr="00625787" w:rsidRDefault="00D920D3" w:rsidP="00F6697B">
      <w:pPr>
        <w:rPr>
          <w:rFonts w:ascii="Times New Roman" w:hAnsi="Times New Roman" w:cs="Times New Roman"/>
          <w:sz w:val="24"/>
          <w:szCs w:val="24"/>
        </w:rPr>
      </w:pPr>
    </w:p>
    <w:p w14:paraId="22FE0549" w14:textId="061D9957" w:rsidR="006D4D6A" w:rsidRPr="00625787" w:rsidRDefault="006D4D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3619A2E8" w14:textId="14B38510" w:rsidR="00FA0D2E" w:rsidRPr="00625787" w:rsidRDefault="00FA0D2E" w:rsidP="00FA0D2E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Additional file </w:t>
      </w:r>
      <w:r w:rsidRPr="009E2E0A">
        <w:rPr>
          <w:rFonts w:ascii="Times New Roman" w:hAnsi="Times New Roman" w:cs="Times New Roman"/>
          <w:sz w:val="24"/>
          <w:szCs w:val="24"/>
        </w:rPr>
        <w:t>7: Table S3</w:t>
      </w:r>
      <w:r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64669300"/>
      <w:r>
        <w:rPr>
          <w:rFonts w:ascii="Times New Roman" w:hAnsi="Times New Roman" w:cs="Times New Roman"/>
          <w:sz w:val="24"/>
          <w:szCs w:val="24"/>
        </w:rPr>
        <w:t>Abundance (in TPM) of t</w:t>
      </w:r>
      <w:r w:rsidRPr="00625787">
        <w:rPr>
          <w:rFonts w:ascii="Times New Roman" w:hAnsi="Times New Roman" w:cs="Times New Roman"/>
          <w:sz w:val="24"/>
          <w:szCs w:val="24"/>
        </w:rPr>
        <w:t xml:space="preserve">he top 15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369DF">
        <w:rPr>
          <w:rFonts w:ascii="Times New Roman" w:hAnsi="Times New Roman" w:cs="Times New Roman"/>
          <w:sz w:val="24"/>
          <w:szCs w:val="24"/>
        </w:rPr>
        <w:t xml:space="preserve">olysaccharide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369DF">
        <w:rPr>
          <w:rFonts w:ascii="Times New Roman" w:hAnsi="Times New Roman" w:cs="Times New Roman"/>
          <w:sz w:val="24"/>
          <w:szCs w:val="24"/>
        </w:rPr>
        <w:t>yase</w:t>
      </w:r>
      <w:r>
        <w:rPr>
          <w:rFonts w:ascii="Times New Roman" w:hAnsi="Times New Roman" w:cs="Times New Roman"/>
          <w:sz w:val="24"/>
          <w:szCs w:val="24"/>
        </w:rPr>
        <w:t xml:space="preserve"> (PL)</w:t>
      </w:r>
      <w:r w:rsidRPr="00625787">
        <w:rPr>
          <w:rFonts w:ascii="Times New Roman" w:hAnsi="Times New Roman" w:cs="Times New Roman"/>
          <w:sz w:val="24"/>
          <w:szCs w:val="24"/>
        </w:rPr>
        <w:t xml:space="preserve"> families </w:t>
      </w:r>
      <w:r>
        <w:rPr>
          <w:rFonts w:ascii="Times New Roman" w:hAnsi="Times New Roman" w:cs="Times New Roman"/>
          <w:sz w:val="24"/>
          <w:szCs w:val="24"/>
        </w:rPr>
        <w:t>that differed significantly</w:t>
      </w:r>
      <w:r w:rsidRPr="00625787">
        <w:rPr>
          <w:rFonts w:ascii="Times New Roman" w:hAnsi="Times New Roman" w:cs="Times New Roman"/>
          <w:sz w:val="24"/>
          <w:szCs w:val="24"/>
        </w:rPr>
        <w:t xml:space="preserve"> among cattle, dzo and yak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0"/>
    </w:p>
    <w:tbl>
      <w:tblPr>
        <w:tblW w:w="82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31"/>
        <w:gridCol w:w="1218"/>
        <w:gridCol w:w="1218"/>
        <w:gridCol w:w="1218"/>
        <w:gridCol w:w="1218"/>
        <w:gridCol w:w="1219"/>
      </w:tblGrid>
      <w:tr w:rsidR="00FA0D2E" w:rsidRPr="00625787" w14:paraId="3336788F" w14:textId="77777777" w:rsidTr="00FA0D2E">
        <w:trPr>
          <w:trHeight w:val="340"/>
        </w:trPr>
        <w:tc>
          <w:tcPr>
            <w:tcW w:w="213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8B665E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12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2CD95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2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F5B82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2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A58C27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2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E76A2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21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19DCC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FA0D2E" w:rsidRPr="00625787" w14:paraId="6A0847BA" w14:textId="77777777" w:rsidTr="00FA0D2E">
        <w:trPr>
          <w:trHeight w:val="340"/>
        </w:trPr>
        <w:tc>
          <w:tcPr>
            <w:tcW w:w="2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BBD260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PL1_2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829133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153.85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095A0C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209.23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D05667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184.06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8F714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A868B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0D2E" w:rsidRPr="00625787" w14:paraId="704788C1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B4A47A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16CA77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116.09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621186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156.22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46F07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175.03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82B95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7.73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0D822C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0D2E" w:rsidRPr="00625787" w14:paraId="3C3504C7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564BDA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A8A7D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79.33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C8F92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99.04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5C960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99.01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54B8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5FB1C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FA0D2E" w:rsidRPr="00625787" w14:paraId="2DCDEC99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051112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6CC405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61.37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A8BD8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91.58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7C7383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89.49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681F4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5244A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FA0D2E" w:rsidRPr="00625787" w14:paraId="43142658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A6885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88A655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49.38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61F9E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85.77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DB3EA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110.43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AC0867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CB1C9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0D2E" w:rsidRPr="00625787" w14:paraId="2DBB8284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FC9DE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049E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27.86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E0E1BC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35.18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0E4E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39.79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9B4D36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EDE6C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FA0D2E" w:rsidRPr="00625787" w14:paraId="0FA95DCF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8ABF19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PL10_2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1DDF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8.63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3C9222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17.35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BF20E8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5E362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514AA3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0D2E" w:rsidRPr="00625787" w14:paraId="0EEDD651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8074C9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PL9_1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0D31C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3AF1A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10.23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5C8D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19.17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6E841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8BAA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0D2E" w:rsidRPr="00625787" w14:paraId="7A506DA4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438AA3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PL9_2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2A654F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7D563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61B056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7.34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68EB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EA4A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FA0D2E" w:rsidRPr="00625787" w14:paraId="340BCD9C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B22E3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PL4_4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C6577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16A44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94A8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9C035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9F228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A0D2E" w:rsidRPr="00625787" w14:paraId="1CA682D2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DBB4DC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637EF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8CA7C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0CB8D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1AB64A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D00D9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0D2E" w:rsidRPr="00625787" w14:paraId="792FA7E0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F57CC5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C05A2B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502433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8986A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0085FE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2157BC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0D2E" w:rsidRPr="00625787" w14:paraId="3F594A41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841D3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120275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F5354B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0A6292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7483A1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EABCC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FA0D2E" w:rsidRPr="00625787" w14:paraId="5EEB59EA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827448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PL12_1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B3D1B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82027F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A69CE0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D15F1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9F8CDB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FA0D2E" w:rsidRPr="00625787" w14:paraId="60DFBE99" w14:textId="77777777" w:rsidTr="00FA0D2E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E5543B" w14:textId="77777777" w:rsidR="00FA0D2E" w:rsidRPr="00625787" w:rsidRDefault="00FA0D2E" w:rsidP="00FA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PL8_2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DD165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AE6583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939FD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B29239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08374" w14:textId="77777777" w:rsidR="00FA0D2E" w:rsidRPr="00625787" w:rsidRDefault="00FA0D2E" w:rsidP="00FA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029FDC09" w14:textId="77777777" w:rsidR="00FA0D2E" w:rsidRDefault="00FA0D2E" w:rsidP="00FA0D2E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>
        <w:rPr>
          <w:rFonts w:ascii="Times New Roman" w:hAnsi="Times New Roman" w:cs="Times New Roman"/>
          <w:sz w:val="24"/>
          <w:szCs w:val="24"/>
        </w:rPr>
        <w:t xml:space="preserve"> (n=6 per ruminant species).</w:t>
      </w:r>
    </w:p>
    <w:p w14:paraId="49C900B0" w14:textId="77777777" w:rsidR="00FA0D2E" w:rsidRPr="00625787" w:rsidRDefault="00FA0D2E" w:rsidP="00FA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2C3B5A" w14:textId="77777777" w:rsidR="00FA0D2E" w:rsidRPr="00625787" w:rsidRDefault="00FA0D2E" w:rsidP="00FA0D2E">
      <w:pPr>
        <w:rPr>
          <w:rFonts w:ascii="Times New Roman" w:hAnsi="Times New Roman" w:cs="Times New Roman"/>
          <w:sz w:val="24"/>
          <w:szCs w:val="24"/>
        </w:rPr>
      </w:pPr>
    </w:p>
    <w:p w14:paraId="1EEDCD41" w14:textId="77777777" w:rsidR="00FA0D2E" w:rsidRPr="00625787" w:rsidRDefault="00FA0D2E" w:rsidP="00FA0D2E">
      <w:pPr>
        <w:rPr>
          <w:rFonts w:ascii="Times New Roman" w:hAnsi="Times New Roman" w:cs="Times New Roman"/>
          <w:sz w:val="24"/>
          <w:szCs w:val="24"/>
        </w:rPr>
      </w:pPr>
    </w:p>
    <w:p w14:paraId="23E7FD1F" w14:textId="77777777" w:rsidR="00FA0D2E" w:rsidRPr="00625787" w:rsidRDefault="00FA0D2E" w:rsidP="00FA0D2E">
      <w:pPr>
        <w:rPr>
          <w:rFonts w:ascii="Times New Roman" w:hAnsi="Times New Roman" w:cs="Times New Roman"/>
          <w:sz w:val="24"/>
          <w:szCs w:val="24"/>
        </w:rPr>
      </w:pPr>
    </w:p>
    <w:p w14:paraId="15E6652E" w14:textId="77777777" w:rsidR="00FA0D2E" w:rsidRPr="00625787" w:rsidRDefault="00FA0D2E" w:rsidP="00FA0D2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7CA81307" w14:textId="22E076E6" w:rsidR="006D4D6A" w:rsidRPr="00625787" w:rsidRDefault="00D73DAA" w:rsidP="006D4D6A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Additional file </w:t>
      </w:r>
      <w:r w:rsidR="00FA0D2E">
        <w:rPr>
          <w:rFonts w:ascii="Times New Roman" w:hAnsi="Times New Roman" w:cs="Times New Roman"/>
          <w:sz w:val="24"/>
          <w:szCs w:val="24"/>
        </w:rPr>
        <w:t>8</w:t>
      </w:r>
      <w:r w:rsidRPr="00625787">
        <w:rPr>
          <w:rFonts w:ascii="Times New Roman" w:hAnsi="Times New Roman" w:cs="Times New Roman"/>
          <w:sz w:val="24"/>
          <w:szCs w:val="24"/>
        </w:rPr>
        <w:t xml:space="preserve">: </w:t>
      </w:r>
      <w:r w:rsidR="006D4D6A" w:rsidRPr="00625787">
        <w:rPr>
          <w:rFonts w:ascii="Times New Roman" w:hAnsi="Times New Roman" w:cs="Times New Roman"/>
          <w:sz w:val="24"/>
          <w:szCs w:val="24"/>
        </w:rPr>
        <w:t xml:space="preserve">Table </w:t>
      </w:r>
      <w:bookmarkStart w:id="11" w:name="_Hlk64669267"/>
      <w:r w:rsidR="00FA0D2E" w:rsidRPr="00625787">
        <w:rPr>
          <w:rFonts w:ascii="Times New Roman" w:hAnsi="Times New Roman" w:cs="Times New Roman"/>
          <w:sz w:val="24"/>
          <w:szCs w:val="24"/>
        </w:rPr>
        <w:t>S</w:t>
      </w:r>
      <w:r w:rsidR="00FA0D2E">
        <w:rPr>
          <w:rFonts w:ascii="Times New Roman" w:hAnsi="Times New Roman" w:cs="Times New Roman"/>
          <w:sz w:val="24"/>
          <w:szCs w:val="24"/>
        </w:rPr>
        <w:t>4</w:t>
      </w:r>
      <w:r w:rsidR="00FA0D2E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694724">
        <w:rPr>
          <w:rFonts w:ascii="Times New Roman" w:hAnsi="Times New Roman" w:cs="Times New Roman"/>
          <w:sz w:val="24"/>
          <w:szCs w:val="24"/>
        </w:rPr>
        <w:t xml:space="preserve">Abundance </w:t>
      </w:r>
      <w:r w:rsidR="00A369DF">
        <w:rPr>
          <w:rFonts w:ascii="Times New Roman" w:hAnsi="Times New Roman" w:cs="Times New Roman"/>
          <w:sz w:val="24"/>
          <w:szCs w:val="24"/>
        </w:rPr>
        <w:t>(in TPM) of t</w:t>
      </w:r>
      <w:r w:rsidR="006D4D6A" w:rsidRPr="00625787">
        <w:rPr>
          <w:rFonts w:ascii="Times New Roman" w:hAnsi="Times New Roman" w:cs="Times New Roman"/>
          <w:sz w:val="24"/>
          <w:szCs w:val="24"/>
        </w:rPr>
        <w:t xml:space="preserve">he top 15 </w:t>
      </w:r>
      <w:r w:rsidR="00694724">
        <w:rPr>
          <w:rFonts w:ascii="Times New Roman" w:hAnsi="Times New Roman" w:cs="Times New Roman"/>
          <w:sz w:val="24"/>
          <w:szCs w:val="24"/>
        </w:rPr>
        <w:t>g</w:t>
      </w:r>
      <w:r w:rsidR="00694724" w:rsidRPr="00694724">
        <w:rPr>
          <w:rFonts w:ascii="Times New Roman" w:hAnsi="Times New Roman" w:cs="Times New Roman"/>
          <w:sz w:val="24"/>
          <w:szCs w:val="24"/>
        </w:rPr>
        <w:t>lycosyl</w:t>
      </w:r>
      <w:r w:rsidR="00694724">
        <w:rPr>
          <w:rFonts w:ascii="Times New Roman" w:hAnsi="Times New Roman" w:cs="Times New Roman"/>
          <w:sz w:val="24"/>
          <w:szCs w:val="24"/>
        </w:rPr>
        <w:t xml:space="preserve"> t</w:t>
      </w:r>
      <w:r w:rsidR="00694724" w:rsidRPr="00694724">
        <w:rPr>
          <w:rFonts w:ascii="Times New Roman" w:hAnsi="Times New Roman" w:cs="Times New Roman"/>
          <w:sz w:val="24"/>
          <w:szCs w:val="24"/>
        </w:rPr>
        <w:t>ransferase</w:t>
      </w:r>
      <w:r w:rsidR="00694724">
        <w:rPr>
          <w:rFonts w:ascii="Times New Roman" w:hAnsi="Times New Roman" w:cs="Times New Roman"/>
          <w:sz w:val="24"/>
          <w:szCs w:val="24"/>
        </w:rPr>
        <w:t xml:space="preserve"> (</w:t>
      </w:r>
      <w:r w:rsidR="006D4D6A" w:rsidRPr="00625787">
        <w:rPr>
          <w:rFonts w:ascii="Times New Roman" w:hAnsi="Times New Roman" w:cs="Times New Roman"/>
          <w:sz w:val="24"/>
          <w:szCs w:val="24"/>
        </w:rPr>
        <w:t>GT</w:t>
      </w:r>
      <w:r w:rsidR="00694724">
        <w:rPr>
          <w:rFonts w:ascii="Times New Roman" w:hAnsi="Times New Roman" w:cs="Times New Roman"/>
          <w:sz w:val="24"/>
          <w:szCs w:val="24"/>
        </w:rPr>
        <w:t>)</w:t>
      </w:r>
      <w:r w:rsidR="006D4D6A" w:rsidRPr="00625787">
        <w:rPr>
          <w:rFonts w:ascii="Times New Roman" w:hAnsi="Times New Roman" w:cs="Times New Roman"/>
          <w:sz w:val="24"/>
          <w:szCs w:val="24"/>
        </w:rPr>
        <w:t xml:space="preserve"> families </w:t>
      </w:r>
      <w:r w:rsidR="0079626F">
        <w:rPr>
          <w:rFonts w:ascii="Times New Roman" w:hAnsi="Times New Roman" w:cs="Times New Roman"/>
          <w:sz w:val="24"/>
          <w:szCs w:val="24"/>
        </w:rPr>
        <w:t xml:space="preserve">that differed significantly </w:t>
      </w:r>
      <w:r w:rsidR="006D4D6A" w:rsidRPr="00625787">
        <w:rPr>
          <w:rFonts w:ascii="Times New Roman" w:hAnsi="Times New Roman" w:cs="Times New Roman"/>
          <w:sz w:val="24"/>
          <w:szCs w:val="24"/>
        </w:rPr>
        <w:t>among cattle, dzo and yak</w:t>
      </w:r>
      <w:r w:rsidR="00A369DF">
        <w:rPr>
          <w:rFonts w:ascii="Times New Roman" w:hAnsi="Times New Roman" w:cs="Times New Roman"/>
          <w:sz w:val="24"/>
          <w:szCs w:val="24"/>
        </w:rPr>
        <w:t>.</w:t>
      </w:r>
      <w:bookmarkEnd w:id="11"/>
    </w:p>
    <w:tbl>
      <w:tblPr>
        <w:tblW w:w="82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6"/>
        <w:gridCol w:w="1197"/>
        <w:gridCol w:w="1197"/>
        <w:gridCol w:w="1197"/>
        <w:gridCol w:w="1197"/>
        <w:gridCol w:w="1198"/>
      </w:tblGrid>
      <w:tr w:rsidR="006D4D6A" w:rsidRPr="00625787" w14:paraId="180C3705" w14:textId="77777777" w:rsidTr="006D4D6A">
        <w:trPr>
          <w:trHeight w:val="340"/>
        </w:trPr>
        <w:tc>
          <w:tcPr>
            <w:tcW w:w="22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91C212" w14:textId="4825D1B8" w:rsidR="006D4D6A" w:rsidRPr="00625787" w:rsidRDefault="0079626F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="006D4D6A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CECD1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D8BD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0ABDA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B7861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19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5F59C" w14:textId="7F4ADE8F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97431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6D4D6A" w:rsidRPr="00625787" w14:paraId="3E21F4C4" w14:textId="77777777" w:rsidTr="006D4D6A">
        <w:trPr>
          <w:trHeight w:val="340"/>
        </w:trPr>
        <w:tc>
          <w:tcPr>
            <w:tcW w:w="2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A76A06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GT2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9B2C4A" w14:textId="2D9215B2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604.05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FEF0FE" w14:textId="205D0B0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909.17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701F83" w14:textId="3857112D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467.66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592E5" w14:textId="6DEB4EAA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102.8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913EC5" w14:textId="597630D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6013700B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7DDF1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A3F1E" w14:textId="585718BE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097.92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E43033" w14:textId="2C7C51B3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308.40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19E73F" w14:textId="7F3ABA52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640.78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94A1C" w14:textId="7735D341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65.76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CCF23" w14:textId="0419A1F2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713DC191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BE3946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8261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246.89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B381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238.68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34D466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264.93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C556DA" w14:textId="66F65C6C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A19E2C" w14:textId="05FBB5F1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6D4D6A" w:rsidRPr="00625787" w14:paraId="2153A376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37D1BB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75EF1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194.34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621E5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182.85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3F44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199.35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2E6855" w14:textId="14448629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657558" w14:textId="4B379D8E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D4D6A" w:rsidRPr="00625787" w14:paraId="21B6A986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B2AE53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D6726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150.46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F0BC5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183.93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76B31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234.98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C18DDE" w14:textId="23DB8E1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6C3194" w14:textId="4655DC4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7BA48F01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923A57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D51271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162.76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31562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117.73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440C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156.58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F7293A" w14:textId="38E6CEDD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F582B8" w14:textId="348C29EC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6D4D6A" w:rsidRPr="00625787" w14:paraId="1C75C43F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F021C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D0E9F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96.91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ACF4C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127.34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36A79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147.13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C93CE1" w14:textId="099ACB35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5.94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314D78" w14:textId="77DCDCAA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2F1B5757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F65B95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453E5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B36045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18.71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80F60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30.95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6A7462" w14:textId="1272585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FF9C47" w14:textId="7CFF0E09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6D4D6A" w:rsidRPr="00625787" w14:paraId="327260F2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F26EB6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8E083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24.70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DF215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12.19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0EF94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CBC47" w14:textId="47B3E243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FDA32" w14:textId="7182A4F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51DDA4A0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DE0E7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9F893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138.73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B2068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169.72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B05A4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190.36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853B33" w14:textId="5AFC0A51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8.53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3CFDB4" w14:textId="53780B6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6D4D6A" w:rsidRPr="00625787" w14:paraId="326D0C78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017DD8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459AA4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131.43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4A50E3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141.09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0DB6A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162.17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243819" w14:textId="1224A76F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8E95B" w14:textId="0C07B34A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6D4D6A" w:rsidRPr="00625787" w14:paraId="17D6BF45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842B37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7AABBC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77.48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1AFB1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89.19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1FE9F1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107.21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5E7FB1" w14:textId="2338174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558B89" w14:textId="2A32597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6D4D6A" w:rsidRPr="00625787" w14:paraId="6DA1276B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746BE5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5C0204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33.22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C6146A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43.62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0A12DC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49.85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822810" w14:textId="39E1E359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47B2C0" w14:textId="4D8D994F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6D4D6A" w:rsidRPr="00625787" w14:paraId="754150AB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23280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08317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23.36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D86D4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29.73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0A577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28.45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CB6CDE" w14:textId="29DB9E0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6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C504C" w14:textId="33D9DF9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6D4D6A" w:rsidRPr="00625787" w14:paraId="1600BD55" w14:textId="77777777" w:rsidTr="006D4D6A">
        <w:trPr>
          <w:trHeight w:val="340"/>
        </w:trPr>
        <w:tc>
          <w:tcPr>
            <w:tcW w:w="22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C0A0E3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GT23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E90C8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17.21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92EF6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23.72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F86557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32.29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4A9B9" w14:textId="694A646F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0065C" w14:textId="41211243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</w:tbl>
    <w:p w14:paraId="4E3C7409" w14:textId="6939B926" w:rsidR="00A369DF" w:rsidRDefault="00A369DF" w:rsidP="00A369DF">
      <w:pPr>
        <w:rPr>
          <w:rFonts w:ascii="Times New Roman" w:hAnsi="Times New Roman" w:cs="Times New Roman"/>
          <w:sz w:val="24"/>
          <w:szCs w:val="24"/>
        </w:rPr>
      </w:pPr>
      <w:bookmarkStart w:id="12" w:name="_Hlk62651170"/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>
        <w:rPr>
          <w:rFonts w:ascii="Times New Roman" w:hAnsi="Times New Roman" w:cs="Times New Roman"/>
          <w:sz w:val="24"/>
          <w:szCs w:val="24"/>
        </w:rPr>
        <w:t xml:space="preserve"> (n=6 per ruminant species).</w:t>
      </w:r>
    </w:p>
    <w:bookmarkEnd w:id="12"/>
    <w:p w14:paraId="003C4CEC" w14:textId="77777777" w:rsidR="00A369DF" w:rsidRPr="00625787" w:rsidRDefault="00A369DF" w:rsidP="00A369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04D96" w14:textId="2CC67E71" w:rsidR="006D4D6A" w:rsidRPr="00625787" w:rsidRDefault="006D4D6A" w:rsidP="00F6697B">
      <w:pPr>
        <w:rPr>
          <w:rFonts w:ascii="Times New Roman" w:hAnsi="Times New Roman" w:cs="Times New Roman"/>
          <w:sz w:val="24"/>
          <w:szCs w:val="24"/>
        </w:rPr>
      </w:pPr>
    </w:p>
    <w:p w14:paraId="55ED7051" w14:textId="10FAC745" w:rsidR="006D4D6A" w:rsidRPr="00625787" w:rsidRDefault="006D4D6A" w:rsidP="00F6697B">
      <w:pPr>
        <w:rPr>
          <w:rFonts w:ascii="Times New Roman" w:hAnsi="Times New Roman" w:cs="Times New Roman"/>
          <w:sz w:val="24"/>
          <w:szCs w:val="24"/>
        </w:rPr>
      </w:pPr>
    </w:p>
    <w:p w14:paraId="7FBB4E7F" w14:textId="4FBF5353" w:rsidR="006D4D6A" w:rsidRPr="00625787" w:rsidRDefault="006D4D6A" w:rsidP="00F6697B">
      <w:pPr>
        <w:rPr>
          <w:rFonts w:ascii="Times New Roman" w:hAnsi="Times New Roman" w:cs="Times New Roman"/>
          <w:sz w:val="24"/>
          <w:szCs w:val="24"/>
        </w:rPr>
      </w:pPr>
    </w:p>
    <w:p w14:paraId="79EC7449" w14:textId="7F360C40" w:rsidR="006D4D6A" w:rsidRPr="00625787" w:rsidRDefault="006D4D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72A98889" w14:textId="11357544" w:rsidR="0079626F" w:rsidRPr="00625787" w:rsidRDefault="00D73DAA" w:rsidP="0079626F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 xml:space="preserve">Additional file 9: </w:t>
      </w:r>
      <w:r w:rsidR="006D4D6A" w:rsidRPr="00625787">
        <w:rPr>
          <w:rFonts w:ascii="Times New Roman" w:hAnsi="Times New Roman" w:cs="Times New Roman"/>
          <w:sz w:val="24"/>
          <w:szCs w:val="24"/>
        </w:rPr>
        <w:t>Table S5</w:t>
      </w:r>
      <w:r w:rsidR="000A2977" w:rsidRPr="00625787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64669325"/>
      <w:r w:rsidR="0079626F">
        <w:rPr>
          <w:rFonts w:ascii="Times New Roman" w:hAnsi="Times New Roman" w:cs="Times New Roman"/>
          <w:sz w:val="24"/>
          <w:szCs w:val="24"/>
        </w:rPr>
        <w:t>Abundance (in TPM) of t</w:t>
      </w:r>
      <w:r w:rsidR="0079626F" w:rsidRPr="00625787">
        <w:rPr>
          <w:rFonts w:ascii="Times New Roman" w:hAnsi="Times New Roman" w:cs="Times New Roman"/>
          <w:sz w:val="24"/>
          <w:szCs w:val="24"/>
        </w:rPr>
        <w:t xml:space="preserve">he top 15 </w:t>
      </w:r>
      <w:r w:rsidR="0079626F" w:rsidRPr="0079626F">
        <w:rPr>
          <w:rFonts w:ascii="Times New Roman" w:hAnsi="Times New Roman" w:cs="Times New Roman"/>
          <w:sz w:val="24"/>
          <w:szCs w:val="24"/>
        </w:rPr>
        <w:t>Carbohydrate-Binding Module</w:t>
      </w:r>
      <w:r w:rsidR="0079626F">
        <w:rPr>
          <w:rFonts w:ascii="Times New Roman" w:hAnsi="Times New Roman" w:cs="Times New Roman"/>
          <w:sz w:val="24"/>
          <w:szCs w:val="24"/>
        </w:rPr>
        <w:t xml:space="preserve"> (CBM)</w:t>
      </w:r>
      <w:r w:rsidR="0079626F" w:rsidRPr="00625787">
        <w:rPr>
          <w:rFonts w:ascii="Times New Roman" w:hAnsi="Times New Roman" w:cs="Times New Roman"/>
          <w:sz w:val="24"/>
          <w:szCs w:val="24"/>
        </w:rPr>
        <w:t xml:space="preserve"> families </w:t>
      </w:r>
      <w:r w:rsidR="0079626F">
        <w:rPr>
          <w:rFonts w:ascii="Times New Roman" w:hAnsi="Times New Roman" w:cs="Times New Roman"/>
          <w:sz w:val="24"/>
          <w:szCs w:val="24"/>
        </w:rPr>
        <w:t>that differed significantly</w:t>
      </w:r>
      <w:r w:rsidR="0079626F" w:rsidRPr="00625787">
        <w:rPr>
          <w:rFonts w:ascii="Times New Roman" w:hAnsi="Times New Roman" w:cs="Times New Roman"/>
          <w:sz w:val="24"/>
          <w:szCs w:val="24"/>
        </w:rPr>
        <w:t xml:space="preserve"> among cattle, dzo and yak</w:t>
      </w:r>
      <w:r w:rsidR="0079626F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1A827DB3" w14:textId="685931A8" w:rsidR="006D4D6A" w:rsidRPr="00625787" w:rsidRDefault="006D4D6A" w:rsidP="006D4D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15"/>
        <w:gridCol w:w="1261"/>
        <w:gridCol w:w="1261"/>
        <w:gridCol w:w="1262"/>
        <w:gridCol w:w="1261"/>
        <w:gridCol w:w="1262"/>
      </w:tblGrid>
      <w:tr w:rsidR="006D4D6A" w:rsidRPr="00625787" w14:paraId="7368F881" w14:textId="77777777" w:rsidTr="006D4D6A">
        <w:trPr>
          <w:trHeight w:val="340"/>
        </w:trPr>
        <w:tc>
          <w:tcPr>
            <w:tcW w:w="191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46702" w14:textId="40D2DD63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12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0BDC5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2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AD2D1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26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A8D02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26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467CE6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26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272BF" w14:textId="72B5F4A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B6934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6D4D6A" w:rsidRPr="00625787" w14:paraId="6CDA1323" w14:textId="77777777" w:rsidTr="006D4D6A">
        <w:trPr>
          <w:trHeight w:val="340"/>
        </w:trPr>
        <w:tc>
          <w:tcPr>
            <w:tcW w:w="19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125504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CBM48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4408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329.60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3BB51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303.20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9DE7A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247.77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CBC389" w14:textId="7483F342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193384" w14:textId="5CEA7586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0EA03731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1D0ACC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33E8E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245.82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BF4D6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292.00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6C91A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287.41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1D952D" w14:textId="05181215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0DECE" w14:textId="35AD7BC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6D4D6A" w:rsidRPr="00625787" w14:paraId="108A5A20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7208AD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C39F54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241.50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C4221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253.88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DD97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305.24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6CEB78" w14:textId="077A60B6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245BF" w14:textId="3C8F17C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6D4D6A" w:rsidRPr="00625787" w14:paraId="1FA5C189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B037C5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58589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216.86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4C1C8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256.17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F0632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228.29a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18BAC5" w14:textId="7CDCD89E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C1C4C0" w14:textId="2AEF782F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6D4D6A" w:rsidRPr="00625787" w14:paraId="6F945752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E58B2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9D79C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79.53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55D4A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95.74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CD0E0C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116.25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0BF58" w14:textId="3F6F0F92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D97CC4" w14:textId="6F0FCC7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6D4D6A" w:rsidRPr="00625787" w14:paraId="14EBFD40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E6E91D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89CEFC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37.73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D65E07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35.37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2337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56.18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DE59D7" w14:textId="22B53CB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296A9F" w14:textId="2C1FCFC5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D4D6A" w:rsidRPr="00625787" w14:paraId="61DAAEB6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5F4F86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7AA843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47.59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95F15A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34.35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58C977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36.12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357D73" w14:textId="1DE708CE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1A667C" w14:textId="5228B6D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6D4D6A" w:rsidRPr="00625787" w14:paraId="15A18AD7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6D6C23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DA4366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38.25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85AE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36.23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30D67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24.15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613F0" w14:textId="434995E3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77D134" w14:textId="745CCD0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6D4D6A" w:rsidRPr="00625787" w14:paraId="59A88956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581080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DF9C1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39.36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359AD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F3FF4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95919F" w14:textId="7907F12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007581" w14:textId="59333745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6D4D6A" w:rsidRPr="00625787" w14:paraId="51A54A8B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A9A047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769D2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11.73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78E24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18.87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8E6FBA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16.84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60FE8D" w14:textId="40BADD73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1221BF" w14:textId="4664CB41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D4D6A" w:rsidRPr="00625787" w14:paraId="124BF7FF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98C23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F20C2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C93485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16.23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F0B1EE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E6A23F" w14:textId="5BCE69D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EB19DC" w14:textId="705AD656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D4D6A" w:rsidRPr="00625787" w14:paraId="4E0A64DF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75BAD8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8DB5B4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16.57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808DF0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D1F7F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2BF61" w14:textId="18BFD1AD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14E7B8" w14:textId="3B1494E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D4D6A" w:rsidRPr="00625787" w14:paraId="71C019BE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CC8F7B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9650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11.92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5CDC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043E62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DA0F70" w14:textId="11DB8888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F33B9" w14:textId="1FB0DC74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6D4D6A" w:rsidRPr="00625787" w14:paraId="53ED8DC0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A8908C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CBM41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BE34E1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7.96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FF9CD8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9.47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0BCAB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4.70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C2E0C9" w14:textId="2E11831A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3651D1" w14:textId="07501B5B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4D6A" w:rsidRPr="00625787" w14:paraId="3A91E5CA" w14:textId="77777777" w:rsidTr="006D4D6A">
        <w:trPr>
          <w:trHeight w:val="340"/>
        </w:trPr>
        <w:tc>
          <w:tcPr>
            <w:tcW w:w="19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63DBE2" w14:textId="77777777" w:rsidR="006D4D6A" w:rsidRPr="00625787" w:rsidRDefault="006D4D6A" w:rsidP="006D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CBM70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764D7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E4499F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93779" w14:textId="77777777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11.24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1E737" w14:textId="70DF5109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6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FDCAE" w14:textId="6233F6FC" w:rsidR="006D4D6A" w:rsidRPr="00625787" w:rsidRDefault="006D4D6A" w:rsidP="006D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</w:tbl>
    <w:p w14:paraId="373934CD" w14:textId="77777777" w:rsidR="0079626F" w:rsidRDefault="0079626F" w:rsidP="0079626F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>
        <w:rPr>
          <w:rFonts w:ascii="Times New Roman" w:hAnsi="Times New Roman" w:cs="Times New Roman"/>
          <w:sz w:val="24"/>
          <w:szCs w:val="24"/>
        </w:rPr>
        <w:t xml:space="preserve"> (n=6 per ruminant species).</w:t>
      </w:r>
    </w:p>
    <w:p w14:paraId="28AB672E" w14:textId="77777777" w:rsidR="0079626F" w:rsidRPr="00625787" w:rsidRDefault="0079626F" w:rsidP="00796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B22459" w14:textId="27A88FEC" w:rsidR="006D4D6A" w:rsidRPr="00625787" w:rsidRDefault="006D4D6A" w:rsidP="00F6697B">
      <w:pPr>
        <w:rPr>
          <w:rFonts w:ascii="Times New Roman" w:hAnsi="Times New Roman" w:cs="Times New Roman"/>
          <w:sz w:val="24"/>
          <w:szCs w:val="24"/>
        </w:rPr>
      </w:pPr>
    </w:p>
    <w:p w14:paraId="08A62149" w14:textId="6857AB1C" w:rsidR="001F360F" w:rsidRPr="00625787" w:rsidRDefault="001F360F" w:rsidP="00F6697B">
      <w:pPr>
        <w:rPr>
          <w:rFonts w:ascii="Times New Roman" w:hAnsi="Times New Roman" w:cs="Times New Roman"/>
          <w:sz w:val="24"/>
          <w:szCs w:val="24"/>
        </w:rPr>
      </w:pPr>
    </w:p>
    <w:p w14:paraId="064C36DA" w14:textId="34E10F54" w:rsidR="001F360F" w:rsidRPr="00625787" w:rsidRDefault="001F36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br w:type="page"/>
      </w:r>
    </w:p>
    <w:p w14:paraId="029D2D5F" w14:textId="6BC0C373" w:rsidR="001F360F" w:rsidRPr="00625787" w:rsidRDefault="00D73DAA" w:rsidP="001F360F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sz w:val="24"/>
          <w:szCs w:val="24"/>
        </w:rPr>
        <w:lastRenderedPageBreak/>
        <w:t>Additional file 1</w:t>
      </w:r>
      <w:r w:rsidR="009E64A7">
        <w:rPr>
          <w:rFonts w:ascii="Times New Roman" w:hAnsi="Times New Roman" w:cs="Times New Roman"/>
          <w:sz w:val="24"/>
          <w:szCs w:val="24"/>
        </w:rPr>
        <w:t>2</w:t>
      </w:r>
      <w:r w:rsidRPr="00625787">
        <w:rPr>
          <w:rFonts w:ascii="Times New Roman" w:hAnsi="Times New Roman" w:cs="Times New Roman"/>
          <w:sz w:val="24"/>
          <w:szCs w:val="24"/>
        </w:rPr>
        <w:t xml:space="preserve">: </w:t>
      </w:r>
      <w:r w:rsidR="001F360F" w:rsidRPr="00625787">
        <w:rPr>
          <w:rFonts w:ascii="Times New Roman" w:hAnsi="Times New Roman" w:cs="Times New Roman"/>
          <w:sz w:val="24"/>
          <w:szCs w:val="24"/>
        </w:rPr>
        <w:t>Table</w:t>
      </w:r>
      <w:r w:rsidR="000A2977" w:rsidRPr="00625787">
        <w:rPr>
          <w:rFonts w:ascii="Times New Roman" w:hAnsi="Times New Roman" w:cs="Times New Roman"/>
          <w:sz w:val="24"/>
          <w:szCs w:val="24"/>
        </w:rPr>
        <w:t xml:space="preserve"> </w:t>
      </w:r>
      <w:r w:rsidR="001F360F" w:rsidRPr="00625787">
        <w:rPr>
          <w:rFonts w:ascii="Times New Roman" w:hAnsi="Times New Roman" w:cs="Times New Roman"/>
          <w:sz w:val="24"/>
          <w:szCs w:val="24"/>
        </w:rPr>
        <w:t xml:space="preserve">S6 </w:t>
      </w:r>
      <w:bookmarkStart w:id="14" w:name="_Hlk64669344"/>
      <w:r w:rsidR="0075729B">
        <w:rPr>
          <w:rFonts w:ascii="Times New Roman" w:hAnsi="Times New Roman" w:cs="Times New Roman"/>
          <w:sz w:val="24"/>
          <w:szCs w:val="24"/>
        </w:rPr>
        <w:t>A</w:t>
      </w:r>
      <w:r w:rsidR="001F360F" w:rsidRPr="00625787">
        <w:rPr>
          <w:rFonts w:ascii="Times New Roman" w:hAnsi="Times New Roman" w:cs="Times New Roman"/>
          <w:sz w:val="24"/>
          <w:szCs w:val="24"/>
        </w:rPr>
        <w:t xml:space="preserve">bundance </w:t>
      </w:r>
      <w:r w:rsidR="0075729B">
        <w:rPr>
          <w:rFonts w:ascii="Times New Roman" w:hAnsi="Times New Roman" w:cs="Times New Roman"/>
          <w:sz w:val="24"/>
          <w:szCs w:val="24"/>
        </w:rPr>
        <w:t xml:space="preserve">(in TPM) </w:t>
      </w:r>
      <w:r w:rsidR="001F360F" w:rsidRPr="00625787">
        <w:rPr>
          <w:rFonts w:ascii="Times New Roman" w:hAnsi="Times New Roman" w:cs="Times New Roman"/>
          <w:sz w:val="24"/>
          <w:szCs w:val="24"/>
        </w:rPr>
        <w:t>of GH13 and its subfamilies</w:t>
      </w:r>
      <w:r w:rsidR="007E4602">
        <w:rPr>
          <w:rFonts w:ascii="Times New Roman" w:hAnsi="Times New Roman" w:cs="Times New Roman"/>
          <w:sz w:val="24"/>
          <w:szCs w:val="24"/>
        </w:rPr>
        <w:t xml:space="preserve"> identified in the rumen metagenome of </w:t>
      </w:r>
      <w:r w:rsidR="001F360F" w:rsidRPr="00625787">
        <w:rPr>
          <w:rFonts w:ascii="Times New Roman" w:hAnsi="Times New Roman" w:cs="Times New Roman"/>
          <w:sz w:val="24"/>
          <w:szCs w:val="24"/>
        </w:rPr>
        <w:t>cattle, dzo and yak</w:t>
      </w:r>
      <w:r w:rsidR="007E4602">
        <w:rPr>
          <w:rFonts w:ascii="Times New Roman" w:hAnsi="Times New Roman" w:cs="Times New Roman"/>
          <w:sz w:val="24"/>
          <w:szCs w:val="24"/>
        </w:rPr>
        <w:t>.</w:t>
      </w:r>
      <w:bookmarkEnd w:id="14"/>
    </w:p>
    <w:tbl>
      <w:tblPr>
        <w:tblW w:w="8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1"/>
        <w:gridCol w:w="1193"/>
        <w:gridCol w:w="1194"/>
        <w:gridCol w:w="1194"/>
        <w:gridCol w:w="1194"/>
        <w:gridCol w:w="1194"/>
      </w:tblGrid>
      <w:tr w:rsidR="001F360F" w:rsidRPr="00625787" w14:paraId="25FD8F18" w14:textId="77777777" w:rsidTr="001F360F">
        <w:trPr>
          <w:trHeight w:val="340"/>
        </w:trPr>
        <w:tc>
          <w:tcPr>
            <w:tcW w:w="211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9D4A8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CAZymes family</w:t>
            </w:r>
          </w:p>
        </w:tc>
        <w:tc>
          <w:tcPr>
            <w:tcW w:w="11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600FF8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5155E5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Dzo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58D987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9DF7BF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361CD9" w14:textId="54A0E3B0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E12683" w:rsidRPr="00625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1F360F" w:rsidRPr="00625787" w14:paraId="64275BD9" w14:textId="77777777" w:rsidTr="001F360F">
        <w:trPr>
          <w:trHeight w:val="340"/>
        </w:trPr>
        <w:tc>
          <w:tcPr>
            <w:tcW w:w="2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675288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D5D179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425.55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D1CCEC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454.01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F5BE3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399.72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6511B8" w14:textId="3410C48A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11.60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659C3B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</w:tr>
      <w:tr w:rsidR="001F360F" w:rsidRPr="00625787" w14:paraId="7DC9989B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B7A8F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999AE9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261.79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D8CA1D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229.84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CEA2D7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221.11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49BF96" w14:textId="0250BA2D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7C127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F360F" w:rsidRPr="00625787" w14:paraId="66EB6065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F06F4A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EA42D2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93.41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12636E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103.12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7D5771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103.86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9053C7" w14:textId="6E03143B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AEF4F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</w:tr>
      <w:tr w:rsidR="001F360F" w:rsidRPr="00625787" w14:paraId="5421C0CA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DDF375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GH13_13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D1B781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62.29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79AE33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74.27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1CA84D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67.75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7180A4" w14:textId="072C0B02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60F848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</w:tr>
      <w:tr w:rsidR="001F360F" w:rsidRPr="00625787" w14:paraId="44294525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DEF08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F7E418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49.48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62C90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51.33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183A7F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58.99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88FE18" w14:textId="3FAF019A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89E2E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  <w:tr w:rsidR="001F360F" w:rsidRPr="00625787" w14:paraId="11982CDF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4E6EC9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FD06C3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F9367E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26.31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AC3679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B28A5D" w14:textId="37DD3B6D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72EA6D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1F360F" w:rsidRPr="00625787" w14:paraId="07F1974A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FE0F40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GH13_10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9BD27B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E6966B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2569A1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20866" w14:textId="3D3D8D34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7A2701" w:rsidRPr="006257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1912C3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</w:tr>
      <w:tr w:rsidR="001F360F" w:rsidRPr="00625787" w14:paraId="28B3174B" w14:textId="77777777" w:rsidTr="001F360F">
        <w:trPr>
          <w:trHeight w:val="340"/>
        </w:trPr>
        <w:tc>
          <w:tcPr>
            <w:tcW w:w="21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459A31" w14:textId="77777777" w:rsidR="001F360F" w:rsidRPr="00625787" w:rsidRDefault="001F360F" w:rsidP="001F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GH13_12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393F5D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40AC67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22A830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6257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AF8D3" w14:textId="7D5EDE1A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572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48AA1E" w14:textId="77777777" w:rsidR="001F360F" w:rsidRPr="00625787" w:rsidRDefault="001F360F" w:rsidP="001F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8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</w:tbl>
    <w:p w14:paraId="3406CE29" w14:textId="77777777" w:rsidR="007E4602" w:rsidRDefault="007E4602" w:rsidP="007E4602">
      <w:pPr>
        <w:rPr>
          <w:rFonts w:ascii="Times New Roman" w:hAnsi="Times New Roman" w:cs="Times New Roman"/>
          <w:sz w:val="24"/>
          <w:szCs w:val="24"/>
        </w:rPr>
      </w:pP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25787">
        <w:rPr>
          <w:rFonts w:ascii="Times New Roman" w:hAnsi="Times New Roman" w:cs="Times New Roman"/>
          <w:sz w:val="24"/>
          <w:szCs w:val="24"/>
        </w:rPr>
        <w:t>values were calculated using ANOVA</w:t>
      </w:r>
      <w:r>
        <w:rPr>
          <w:rFonts w:ascii="Times New Roman" w:hAnsi="Times New Roman" w:cs="Times New Roman"/>
          <w:sz w:val="24"/>
          <w:szCs w:val="24"/>
        </w:rPr>
        <w:t xml:space="preserve"> (n=6 per ruminant species).</w:t>
      </w:r>
    </w:p>
    <w:p w14:paraId="041FDC28" w14:textId="77777777" w:rsidR="007E4602" w:rsidRPr="00625787" w:rsidRDefault="007E4602" w:rsidP="007E46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5787">
        <w:rPr>
          <w:rFonts w:ascii="Times New Roman" w:hAnsi="Times New Roman" w:cs="Times New Roman"/>
          <w:sz w:val="24"/>
          <w:szCs w:val="24"/>
        </w:rPr>
        <w:t xml:space="preserve">ifferent superscripts </w:t>
      </w:r>
      <w:r>
        <w:rPr>
          <w:rFonts w:ascii="Times New Roman" w:hAnsi="Times New Roman" w:cs="Times New Roman"/>
          <w:sz w:val="24"/>
          <w:szCs w:val="24"/>
        </w:rPr>
        <w:t xml:space="preserve">in a row designate </w:t>
      </w:r>
      <w:r w:rsidRPr="00625787">
        <w:rPr>
          <w:rFonts w:ascii="Times New Roman" w:hAnsi="Times New Roman" w:cs="Times New Roman"/>
          <w:sz w:val="24"/>
          <w:szCs w:val="24"/>
        </w:rPr>
        <w:t>significant differen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625787">
        <w:rPr>
          <w:rFonts w:ascii="Times New Roman" w:hAnsi="Times New Roman" w:cs="Times New Roman"/>
          <w:sz w:val="24"/>
          <w:szCs w:val="24"/>
        </w:rPr>
        <w:t xml:space="preserve"> (</w:t>
      </w:r>
      <w:r w:rsidRPr="006257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25787">
        <w:rPr>
          <w:rFonts w:ascii="Times New Roman" w:hAnsi="Times New Roman" w:cs="Times New Roman"/>
          <w:sz w:val="24"/>
          <w:szCs w:val="24"/>
        </w:rPr>
        <w:t xml:space="preserve"> &lt; 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5E3F4" w14:textId="77777777" w:rsidR="001F360F" w:rsidRPr="00625787" w:rsidRDefault="001F360F" w:rsidP="00F6697B">
      <w:pPr>
        <w:rPr>
          <w:rFonts w:ascii="Times New Roman" w:hAnsi="Times New Roman" w:cs="Times New Roman"/>
          <w:sz w:val="24"/>
          <w:szCs w:val="24"/>
        </w:rPr>
      </w:pPr>
    </w:p>
    <w:sectPr w:rsidR="001F360F" w:rsidRPr="00625787" w:rsidSect="00371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55A9" w14:textId="77777777" w:rsidR="00123911" w:rsidRDefault="00123911" w:rsidP="003B5B69">
      <w:r>
        <w:separator/>
      </w:r>
    </w:p>
  </w:endnote>
  <w:endnote w:type="continuationSeparator" w:id="0">
    <w:p w14:paraId="05B3C864" w14:textId="77777777" w:rsidR="00123911" w:rsidRDefault="00123911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HN-M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D9C72" w14:textId="77777777" w:rsidR="00123911" w:rsidRDefault="00123911" w:rsidP="003B5B69">
      <w:r>
        <w:separator/>
      </w:r>
    </w:p>
  </w:footnote>
  <w:footnote w:type="continuationSeparator" w:id="0">
    <w:p w14:paraId="584F196D" w14:textId="77777777" w:rsidR="00123911" w:rsidRDefault="00123911" w:rsidP="003B5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70598"/>
    <w:multiLevelType w:val="hybridMultilevel"/>
    <w:tmpl w:val="8F8EE6F0"/>
    <w:lvl w:ilvl="0" w:tplc="9BCE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Q0MrMwNTcxsDA3sDBS0lEKTi0uzszPAykwNK0FAJ3ZJL8tAAAA"/>
  </w:docVars>
  <w:rsids>
    <w:rsidRoot w:val="007C54A4"/>
    <w:rsid w:val="000049A0"/>
    <w:rsid w:val="00006B22"/>
    <w:rsid w:val="0001484C"/>
    <w:rsid w:val="000154B0"/>
    <w:rsid w:val="0002403F"/>
    <w:rsid w:val="00030BD5"/>
    <w:rsid w:val="00035A4C"/>
    <w:rsid w:val="00037B13"/>
    <w:rsid w:val="0004144E"/>
    <w:rsid w:val="000435BC"/>
    <w:rsid w:val="000437D2"/>
    <w:rsid w:val="00057021"/>
    <w:rsid w:val="00060AA8"/>
    <w:rsid w:val="00061A1A"/>
    <w:rsid w:val="00062120"/>
    <w:rsid w:val="000635A1"/>
    <w:rsid w:val="00074E0C"/>
    <w:rsid w:val="00082BFE"/>
    <w:rsid w:val="000845CB"/>
    <w:rsid w:val="000A10C4"/>
    <w:rsid w:val="000A2144"/>
    <w:rsid w:val="000A2977"/>
    <w:rsid w:val="000A5313"/>
    <w:rsid w:val="000B0F42"/>
    <w:rsid w:val="000C1890"/>
    <w:rsid w:val="000D4158"/>
    <w:rsid w:val="000D5E2A"/>
    <w:rsid w:val="000D6623"/>
    <w:rsid w:val="000E2D1E"/>
    <w:rsid w:val="000E6E37"/>
    <w:rsid w:val="000F1776"/>
    <w:rsid w:val="000F3662"/>
    <w:rsid w:val="00103473"/>
    <w:rsid w:val="00103CCF"/>
    <w:rsid w:val="00114F0D"/>
    <w:rsid w:val="00120138"/>
    <w:rsid w:val="00121344"/>
    <w:rsid w:val="00123911"/>
    <w:rsid w:val="00125A0E"/>
    <w:rsid w:val="00132CD9"/>
    <w:rsid w:val="00135D3B"/>
    <w:rsid w:val="001422B0"/>
    <w:rsid w:val="00143609"/>
    <w:rsid w:val="001436B3"/>
    <w:rsid w:val="00155789"/>
    <w:rsid w:val="00160C7B"/>
    <w:rsid w:val="001620D1"/>
    <w:rsid w:val="0016372A"/>
    <w:rsid w:val="00166616"/>
    <w:rsid w:val="00170D83"/>
    <w:rsid w:val="001751C8"/>
    <w:rsid w:val="00197431"/>
    <w:rsid w:val="00197F25"/>
    <w:rsid w:val="001A3ACD"/>
    <w:rsid w:val="001A5F5E"/>
    <w:rsid w:val="001B0A0D"/>
    <w:rsid w:val="001B1608"/>
    <w:rsid w:val="001B2DA4"/>
    <w:rsid w:val="001B6934"/>
    <w:rsid w:val="001B77ED"/>
    <w:rsid w:val="001C1532"/>
    <w:rsid w:val="001C2D8C"/>
    <w:rsid w:val="001C511D"/>
    <w:rsid w:val="001D22C8"/>
    <w:rsid w:val="001D277C"/>
    <w:rsid w:val="001D6107"/>
    <w:rsid w:val="001E0332"/>
    <w:rsid w:val="001F360F"/>
    <w:rsid w:val="001F4699"/>
    <w:rsid w:val="001F5123"/>
    <w:rsid w:val="001F7869"/>
    <w:rsid w:val="00204AC2"/>
    <w:rsid w:val="00210569"/>
    <w:rsid w:val="00216A34"/>
    <w:rsid w:val="002175A1"/>
    <w:rsid w:val="00217B21"/>
    <w:rsid w:val="00223D09"/>
    <w:rsid w:val="00231475"/>
    <w:rsid w:val="002368B8"/>
    <w:rsid w:val="002403EF"/>
    <w:rsid w:val="00240D19"/>
    <w:rsid w:val="002413F6"/>
    <w:rsid w:val="00241A3B"/>
    <w:rsid w:val="00242E1D"/>
    <w:rsid w:val="00243085"/>
    <w:rsid w:val="002448C7"/>
    <w:rsid w:val="00246959"/>
    <w:rsid w:val="00250B71"/>
    <w:rsid w:val="00253DBB"/>
    <w:rsid w:val="00254839"/>
    <w:rsid w:val="00254E46"/>
    <w:rsid w:val="00263918"/>
    <w:rsid w:val="00264476"/>
    <w:rsid w:val="00265A90"/>
    <w:rsid w:val="00267129"/>
    <w:rsid w:val="00267E80"/>
    <w:rsid w:val="002712D2"/>
    <w:rsid w:val="00276579"/>
    <w:rsid w:val="002829DF"/>
    <w:rsid w:val="00291DFC"/>
    <w:rsid w:val="00294D2D"/>
    <w:rsid w:val="002A6A85"/>
    <w:rsid w:val="002B0511"/>
    <w:rsid w:val="002B0753"/>
    <w:rsid w:val="002B6E1C"/>
    <w:rsid w:val="002C720D"/>
    <w:rsid w:val="002D0AB0"/>
    <w:rsid w:val="002D2287"/>
    <w:rsid w:val="002D58BD"/>
    <w:rsid w:val="002D5B2C"/>
    <w:rsid w:val="002E024F"/>
    <w:rsid w:val="002E0601"/>
    <w:rsid w:val="002E19E4"/>
    <w:rsid w:val="002E3EF8"/>
    <w:rsid w:val="002E41E0"/>
    <w:rsid w:val="002E7331"/>
    <w:rsid w:val="002F085B"/>
    <w:rsid w:val="002F22B4"/>
    <w:rsid w:val="002F333E"/>
    <w:rsid w:val="002F4EAE"/>
    <w:rsid w:val="00300886"/>
    <w:rsid w:val="00300A47"/>
    <w:rsid w:val="00300AF1"/>
    <w:rsid w:val="00300B1F"/>
    <w:rsid w:val="00301164"/>
    <w:rsid w:val="0030349B"/>
    <w:rsid w:val="0030381C"/>
    <w:rsid w:val="00304543"/>
    <w:rsid w:val="003063BB"/>
    <w:rsid w:val="003101C4"/>
    <w:rsid w:val="00310ED2"/>
    <w:rsid w:val="00311B34"/>
    <w:rsid w:val="0031294E"/>
    <w:rsid w:val="003130A0"/>
    <w:rsid w:val="00315648"/>
    <w:rsid w:val="00317FB0"/>
    <w:rsid w:val="0032082D"/>
    <w:rsid w:val="00323622"/>
    <w:rsid w:val="003246DA"/>
    <w:rsid w:val="0033334B"/>
    <w:rsid w:val="00333887"/>
    <w:rsid w:val="003357BC"/>
    <w:rsid w:val="00337437"/>
    <w:rsid w:val="003377FD"/>
    <w:rsid w:val="00341CE5"/>
    <w:rsid w:val="00344367"/>
    <w:rsid w:val="00353FCB"/>
    <w:rsid w:val="00366D36"/>
    <w:rsid w:val="0037110F"/>
    <w:rsid w:val="00374D06"/>
    <w:rsid w:val="0039005C"/>
    <w:rsid w:val="0039292C"/>
    <w:rsid w:val="003929BB"/>
    <w:rsid w:val="00392B95"/>
    <w:rsid w:val="003954E5"/>
    <w:rsid w:val="003A00AB"/>
    <w:rsid w:val="003A07BE"/>
    <w:rsid w:val="003A15CB"/>
    <w:rsid w:val="003A39A5"/>
    <w:rsid w:val="003A6702"/>
    <w:rsid w:val="003B010E"/>
    <w:rsid w:val="003B5B69"/>
    <w:rsid w:val="003C60A4"/>
    <w:rsid w:val="003D1364"/>
    <w:rsid w:val="003D4610"/>
    <w:rsid w:val="003D561B"/>
    <w:rsid w:val="003D63D0"/>
    <w:rsid w:val="003E5049"/>
    <w:rsid w:val="003E6DE6"/>
    <w:rsid w:val="003F0274"/>
    <w:rsid w:val="003F12B1"/>
    <w:rsid w:val="003F14A6"/>
    <w:rsid w:val="003F353D"/>
    <w:rsid w:val="003F6B14"/>
    <w:rsid w:val="00402197"/>
    <w:rsid w:val="0040316A"/>
    <w:rsid w:val="00413251"/>
    <w:rsid w:val="00413BE6"/>
    <w:rsid w:val="004175AD"/>
    <w:rsid w:val="0042096D"/>
    <w:rsid w:val="004213DE"/>
    <w:rsid w:val="00422F11"/>
    <w:rsid w:val="004251ED"/>
    <w:rsid w:val="00425298"/>
    <w:rsid w:val="0042558B"/>
    <w:rsid w:val="00425EEC"/>
    <w:rsid w:val="00427D0E"/>
    <w:rsid w:val="00431A25"/>
    <w:rsid w:val="00436E1D"/>
    <w:rsid w:val="004430DA"/>
    <w:rsid w:val="004455D7"/>
    <w:rsid w:val="00445DFC"/>
    <w:rsid w:val="0045208F"/>
    <w:rsid w:val="004536B7"/>
    <w:rsid w:val="00457979"/>
    <w:rsid w:val="00460582"/>
    <w:rsid w:val="0046158B"/>
    <w:rsid w:val="0046402D"/>
    <w:rsid w:val="004662D4"/>
    <w:rsid w:val="00473B0E"/>
    <w:rsid w:val="00476970"/>
    <w:rsid w:val="0047708B"/>
    <w:rsid w:val="0048367E"/>
    <w:rsid w:val="0048477D"/>
    <w:rsid w:val="004869B5"/>
    <w:rsid w:val="004903DF"/>
    <w:rsid w:val="00491659"/>
    <w:rsid w:val="00497935"/>
    <w:rsid w:val="004A160A"/>
    <w:rsid w:val="004A1A9E"/>
    <w:rsid w:val="004A38BF"/>
    <w:rsid w:val="004B2D3F"/>
    <w:rsid w:val="004B4699"/>
    <w:rsid w:val="004B5EB5"/>
    <w:rsid w:val="004C37C0"/>
    <w:rsid w:val="004D1DF5"/>
    <w:rsid w:val="004D4A90"/>
    <w:rsid w:val="004E23C7"/>
    <w:rsid w:val="004E27EC"/>
    <w:rsid w:val="004E4D3D"/>
    <w:rsid w:val="004E6CA9"/>
    <w:rsid w:val="004F1262"/>
    <w:rsid w:val="004F2763"/>
    <w:rsid w:val="005031E3"/>
    <w:rsid w:val="005052F8"/>
    <w:rsid w:val="00507186"/>
    <w:rsid w:val="0051087C"/>
    <w:rsid w:val="005152BB"/>
    <w:rsid w:val="005156C5"/>
    <w:rsid w:val="00520B52"/>
    <w:rsid w:val="00532BB8"/>
    <w:rsid w:val="00533E00"/>
    <w:rsid w:val="00537BEB"/>
    <w:rsid w:val="00537F15"/>
    <w:rsid w:val="005419C3"/>
    <w:rsid w:val="00543A27"/>
    <w:rsid w:val="0054412A"/>
    <w:rsid w:val="00551DBD"/>
    <w:rsid w:val="00552D0A"/>
    <w:rsid w:val="00554514"/>
    <w:rsid w:val="00555BD7"/>
    <w:rsid w:val="0056555B"/>
    <w:rsid w:val="00571D23"/>
    <w:rsid w:val="0057607B"/>
    <w:rsid w:val="00582246"/>
    <w:rsid w:val="005874B3"/>
    <w:rsid w:val="005876C2"/>
    <w:rsid w:val="00587C94"/>
    <w:rsid w:val="005900C5"/>
    <w:rsid w:val="005918FC"/>
    <w:rsid w:val="00596630"/>
    <w:rsid w:val="005A3778"/>
    <w:rsid w:val="005A3EFA"/>
    <w:rsid w:val="005A3F02"/>
    <w:rsid w:val="005B2C98"/>
    <w:rsid w:val="005B35BF"/>
    <w:rsid w:val="005B4DD0"/>
    <w:rsid w:val="005C2F51"/>
    <w:rsid w:val="005C7DD0"/>
    <w:rsid w:val="005D03DB"/>
    <w:rsid w:val="005D1E33"/>
    <w:rsid w:val="005D2299"/>
    <w:rsid w:val="005D2F1B"/>
    <w:rsid w:val="005E0419"/>
    <w:rsid w:val="005F0DB3"/>
    <w:rsid w:val="005F1CDD"/>
    <w:rsid w:val="005F708C"/>
    <w:rsid w:val="00601CB8"/>
    <w:rsid w:val="00604C18"/>
    <w:rsid w:val="0060630E"/>
    <w:rsid w:val="0061066A"/>
    <w:rsid w:val="00610F9C"/>
    <w:rsid w:val="00613E87"/>
    <w:rsid w:val="00614A66"/>
    <w:rsid w:val="00614E88"/>
    <w:rsid w:val="00617516"/>
    <w:rsid w:val="00623AA6"/>
    <w:rsid w:val="00623B75"/>
    <w:rsid w:val="00623E62"/>
    <w:rsid w:val="00625787"/>
    <w:rsid w:val="0063699E"/>
    <w:rsid w:val="00637772"/>
    <w:rsid w:val="00643684"/>
    <w:rsid w:val="00647D6F"/>
    <w:rsid w:val="00651817"/>
    <w:rsid w:val="006603D0"/>
    <w:rsid w:val="00661BA9"/>
    <w:rsid w:val="00665931"/>
    <w:rsid w:val="00670F52"/>
    <w:rsid w:val="00680B81"/>
    <w:rsid w:val="00685926"/>
    <w:rsid w:val="00692763"/>
    <w:rsid w:val="00693698"/>
    <w:rsid w:val="00693E24"/>
    <w:rsid w:val="00694724"/>
    <w:rsid w:val="00695C0B"/>
    <w:rsid w:val="00695E83"/>
    <w:rsid w:val="0069712F"/>
    <w:rsid w:val="006A3221"/>
    <w:rsid w:val="006A5E8B"/>
    <w:rsid w:val="006B2DF8"/>
    <w:rsid w:val="006B3190"/>
    <w:rsid w:val="006C38FC"/>
    <w:rsid w:val="006C47ED"/>
    <w:rsid w:val="006C4AC6"/>
    <w:rsid w:val="006C54BC"/>
    <w:rsid w:val="006D13C0"/>
    <w:rsid w:val="006D1AA2"/>
    <w:rsid w:val="006D39B6"/>
    <w:rsid w:val="006D4D6A"/>
    <w:rsid w:val="006D671F"/>
    <w:rsid w:val="006E740B"/>
    <w:rsid w:val="006F6201"/>
    <w:rsid w:val="006F628F"/>
    <w:rsid w:val="006F63B0"/>
    <w:rsid w:val="006F691B"/>
    <w:rsid w:val="00700134"/>
    <w:rsid w:val="00701EF5"/>
    <w:rsid w:val="00704CCB"/>
    <w:rsid w:val="00706480"/>
    <w:rsid w:val="00710146"/>
    <w:rsid w:val="007104EB"/>
    <w:rsid w:val="0071570B"/>
    <w:rsid w:val="00716D46"/>
    <w:rsid w:val="00721943"/>
    <w:rsid w:val="0072249E"/>
    <w:rsid w:val="00723175"/>
    <w:rsid w:val="00724F41"/>
    <w:rsid w:val="00726A0D"/>
    <w:rsid w:val="00730036"/>
    <w:rsid w:val="007305E0"/>
    <w:rsid w:val="0073101A"/>
    <w:rsid w:val="0073647B"/>
    <w:rsid w:val="00740DCF"/>
    <w:rsid w:val="007446BD"/>
    <w:rsid w:val="00755FC4"/>
    <w:rsid w:val="007562B7"/>
    <w:rsid w:val="0075729B"/>
    <w:rsid w:val="007604F9"/>
    <w:rsid w:val="00766415"/>
    <w:rsid w:val="00766E9E"/>
    <w:rsid w:val="007728E8"/>
    <w:rsid w:val="00774C20"/>
    <w:rsid w:val="00774EAC"/>
    <w:rsid w:val="0077751A"/>
    <w:rsid w:val="00780718"/>
    <w:rsid w:val="00781EB6"/>
    <w:rsid w:val="00790902"/>
    <w:rsid w:val="0079626F"/>
    <w:rsid w:val="0079704B"/>
    <w:rsid w:val="007A009B"/>
    <w:rsid w:val="007A07D0"/>
    <w:rsid w:val="007A1EDC"/>
    <w:rsid w:val="007A2101"/>
    <w:rsid w:val="007A2701"/>
    <w:rsid w:val="007A77D9"/>
    <w:rsid w:val="007B3F5E"/>
    <w:rsid w:val="007C54A4"/>
    <w:rsid w:val="007C61FE"/>
    <w:rsid w:val="007D249E"/>
    <w:rsid w:val="007D34A1"/>
    <w:rsid w:val="007D5C58"/>
    <w:rsid w:val="007D6637"/>
    <w:rsid w:val="007E0966"/>
    <w:rsid w:val="007E4602"/>
    <w:rsid w:val="007E7C02"/>
    <w:rsid w:val="007F051B"/>
    <w:rsid w:val="007F11F2"/>
    <w:rsid w:val="007F3BD6"/>
    <w:rsid w:val="0080289F"/>
    <w:rsid w:val="00806209"/>
    <w:rsid w:val="00807930"/>
    <w:rsid w:val="008124FC"/>
    <w:rsid w:val="00812C24"/>
    <w:rsid w:val="008206B8"/>
    <w:rsid w:val="00822FDC"/>
    <w:rsid w:val="0083536F"/>
    <w:rsid w:val="00842987"/>
    <w:rsid w:val="008435E2"/>
    <w:rsid w:val="008474A0"/>
    <w:rsid w:val="0085199A"/>
    <w:rsid w:val="00852D39"/>
    <w:rsid w:val="008578F2"/>
    <w:rsid w:val="008611EE"/>
    <w:rsid w:val="008612F4"/>
    <w:rsid w:val="00861B61"/>
    <w:rsid w:val="0086326F"/>
    <w:rsid w:val="0086340F"/>
    <w:rsid w:val="008649A8"/>
    <w:rsid w:val="00874160"/>
    <w:rsid w:val="00875337"/>
    <w:rsid w:val="0087585F"/>
    <w:rsid w:val="00880AC1"/>
    <w:rsid w:val="00891E08"/>
    <w:rsid w:val="00893722"/>
    <w:rsid w:val="00893EC1"/>
    <w:rsid w:val="008942D5"/>
    <w:rsid w:val="0089464C"/>
    <w:rsid w:val="008953D9"/>
    <w:rsid w:val="008A2522"/>
    <w:rsid w:val="008A3F04"/>
    <w:rsid w:val="008A726E"/>
    <w:rsid w:val="008B2371"/>
    <w:rsid w:val="008B24B3"/>
    <w:rsid w:val="008B7A84"/>
    <w:rsid w:val="008C48BF"/>
    <w:rsid w:val="008C493E"/>
    <w:rsid w:val="008C4A6D"/>
    <w:rsid w:val="008C5513"/>
    <w:rsid w:val="008C6E9C"/>
    <w:rsid w:val="008C7B5B"/>
    <w:rsid w:val="008D7D84"/>
    <w:rsid w:val="008E13CA"/>
    <w:rsid w:val="008E28C7"/>
    <w:rsid w:val="008F10D4"/>
    <w:rsid w:val="008F6FF5"/>
    <w:rsid w:val="00900501"/>
    <w:rsid w:val="00904CB4"/>
    <w:rsid w:val="009066E1"/>
    <w:rsid w:val="0091474A"/>
    <w:rsid w:val="00917DF8"/>
    <w:rsid w:val="009203FA"/>
    <w:rsid w:val="00920B1E"/>
    <w:rsid w:val="0092748F"/>
    <w:rsid w:val="00937905"/>
    <w:rsid w:val="009425CC"/>
    <w:rsid w:val="00942DA4"/>
    <w:rsid w:val="00944B01"/>
    <w:rsid w:val="0094677B"/>
    <w:rsid w:val="00950427"/>
    <w:rsid w:val="009504D2"/>
    <w:rsid w:val="00950AB9"/>
    <w:rsid w:val="00951A36"/>
    <w:rsid w:val="0097405B"/>
    <w:rsid w:val="00981A6D"/>
    <w:rsid w:val="00984037"/>
    <w:rsid w:val="0099002A"/>
    <w:rsid w:val="0099013A"/>
    <w:rsid w:val="00992D30"/>
    <w:rsid w:val="009933DD"/>
    <w:rsid w:val="00993E83"/>
    <w:rsid w:val="009B22DB"/>
    <w:rsid w:val="009B7A34"/>
    <w:rsid w:val="009B7D52"/>
    <w:rsid w:val="009C17F9"/>
    <w:rsid w:val="009C2EFC"/>
    <w:rsid w:val="009C63D5"/>
    <w:rsid w:val="009D2754"/>
    <w:rsid w:val="009E2E0A"/>
    <w:rsid w:val="009E4DF2"/>
    <w:rsid w:val="009E64A7"/>
    <w:rsid w:val="009E7D1A"/>
    <w:rsid w:val="009F0F5D"/>
    <w:rsid w:val="009F2B2A"/>
    <w:rsid w:val="009F572F"/>
    <w:rsid w:val="009F5D09"/>
    <w:rsid w:val="00A05C46"/>
    <w:rsid w:val="00A07DD9"/>
    <w:rsid w:val="00A1202B"/>
    <w:rsid w:val="00A13EF9"/>
    <w:rsid w:val="00A17C26"/>
    <w:rsid w:val="00A20961"/>
    <w:rsid w:val="00A369DF"/>
    <w:rsid w:val="00A4012A"/>
    <w:rsid w:val="00A446E0"/>
    <w:rsid w:val="00A5452A"/>
    <w:rsid w:val="00A56623"/>
    <w:rsid w:val="00A56C7D"/>
    <w:rsid w:val="00A57195"/>
    <w:rsid w:val="00A576D5"/>
    <w:rsid w:val="00A6380E"/>
    <w:rsid w:val="00A64A81"/>
    <w:rsid w:val="00A7005D"/>
    <w:rsid w:val="00A745DA"/>
    <w:rsid w:val="00A75E92"/>
    <w:rsid w:val="00A80509"/>
    <w:rsid w:val="00A87360"/>
    <w:rsid w:val="00A9105B"/>
    <w:rsid w:val="00A9192E"/>
    <w:rsid w:val="00A92032"/>
    <w:rsid w:val="00A930A9"/>
    <w:rsid w:val="00A96715"/>
    <w:rsid w:val="00AA1309"/>
    <w:rsid w:val="00AA2E10"/>
    <w:rsid w:val="00AA3423"/>
    <w:rsid w:val="00AA4BEA"/>
    <w:rsid w:val="00AA7005"/>
    <w:rsid w:val="00AA747C"/>
    <w:rsid w:val="00AA7FF6"/>
    <w:rsid w:val="00AB1F3C"/>
    <w:rsid w:val="00AB42BC"/>
    <w:rsid w:val="00AB4803"/>
    <w:rsid w:val="00AB512B"/>
    <w:rsid w:val="00AB732E"/>
    <w:rsid w:val="00AC5743"/>
    <w:rsid w:val="00AD0023"/>
    <w:rsid w:val="00AD36CE"/>
    <w:rsid w:val="00AD3F78"/>
    <w:rsid w:val="00AD7F14"/>
    <w:rsid w:val="00AE012B"/>
    <w:rsid w:val="00AE0CA1"/>
    <w:rsid w:val="00AE794F"/>
    <w:rsid w:val="00AF3DF1"/>
    <w:rsid w:val="00B00EDA"/>
    <w:rsid w:val="00B01A88"/>
    <w:rsid w:val="00B02BF6"/>
    <w:rsid w:val="00B039C5"/>
    <w:rsid w:val="00B11C2B"/>
    <w:rsid w:val="00B134B4"/>
    <w:rsid w:val="00B158EC"/>
    <w:rsid w:val="00B16A3C"/>
    <w:rsid w:val="00B173B8"/>
    <w:rsid w:val="00B21D6A"/>
    <w:rsid w:val="00B24544"/>
    <w:rsid w:val="00B24B5C"/>
    <w:rsid w:val="00B315EA"/>
    <w:rsid w:val="00B3171C"/>
    <w:rsid w:val="00B32DB7"/>
    <w:rsid w:val="00B35A92"/>
    <w:rsid w:val="00B408A0"/>
    <w:rsid w:val="00B40C0F"/>
    <w:rsid w:val="00B413D0"/>
    <w:rsid w:val="00B550C8"/>
    <w:rsid w:val="00B570F8"/>
    <w:rsid w:val="00B60A6C"/>
    <w:rsid w:val="00B60C8F"/>
    <w:rsid w:val="00B6388A"/>
    <w:rsid w:val="00B65F47"/>
    <w:rsid w:val="00B6630C"/>
    <w:rsid w:val="00B66E2B"/>
    <w:rsid w:val="00B72022"/>
    <w:rsid w:val="00B733C1"/>
    <w:rsid w:val="00B766DF"/>
    <w:rsid w:val="00B80F20"/>
    <w:rsid w:val="00B81ADC"/>
    <w:rsid w:val="00B84A64"/>
    <w:rsid w:val="00B9405A"/>
    <w:rsid w:val="00B94747"/>
    <w:rsid w:val="00B956E0"/>
    <w:rsid w:val="00BA0BEE"/>
    <w:rsid w:val="00BA1454"/>
    <w:rsid w:val="00BA4585"/>
    <w:rsid w:val="00BB268A"/>
    <w:rsid w:val="00BB2836"/>
    <w:rsid w:val="00BC4F47"/>
    <w:rsid w:val="00BC5F92"/>
    <w:rsid w:val="00BC6A01"/>
    <w:rsid w:val="00BD494B"/>
    <w:rsid w:val="00BE1EFB"/>
    <w:rsid w:val="00BE31E6"/>
    <w:rsid w:val="00BF528B"/>
    <w:rsid w:val="00BF57B7"/>
    <w:rsid w:val="00BF7A74"/>
    <w:rsid w:val="00BF7F94"/>
    <w:rsid w:val="00C00BEE"/>
    <w:rsid w:val="00C03E4F"/>
    <w:rsid w:val="00C1050D"/>
    <w:rsid w:val="00C11334"/>
    <w:rsid w:val="00C1333E"/>
    <w:rsid w:val="00C158FA"/>
    <w:rsid w:val="00C15DAB"/>
    <w:rsid w:val="00C16EF6"/>
    <w:rsid w:val="00C17D11"/>
    <w:rsid w:val="00C2245B"/>
    <w:rsid w:val="00C235EA"/>
    <w:rsid w:val="00C23759"/>
    <w:rsid w:val="00C25EDC"/>
    <w:rsid w:val="00C26B32"/>
    <w:rsid w:val="00C318BA"/>
    <w:rsid w:val="00C372C2"/>
    <w:rsid w:val="00C37721"/>
    <w:rsid w:val="00C41FD7"/>
    <w:rsid w:val="00C477A4"/>
    <w:rsid w:val="00C5593F"/>
    <w:rsid w:val="00C5708A"/>
    <w:rsid w:val="00C57A63"/>
    <w:rsid w:val="00C57B10"/>
    <w:rsid w:val="00C66220"/>
    <w:rsid w:val="00C67DEB"/>
    <w:rsid w:val="00C70C79"/>
    <w:rsid w:val="00C72898"/>
    <w:rsid w:val="00C72EBB"/>
    <w:rsid w:val="00C814D1"/>
    <w:rsid w:val="00C8709D"/>
    <w:rsid w:val="00C92C2F"/>
    <w:rsid w:val="00C95D3F"/>
    <w:rsid w:val="00C9772C"/>
    <w:rsid w:val="00C97E17"/>
    <w:rsid w:val="00CA0372"/>
    <w:rsid w:val="00CA7816"/>
    <w:rsid w:val="00CB63EA"/>
    <w:rsid w:val="00CC7316"/>
    <w:rsid w:val="00CD4951"/>
    <w:rsid w:val="00CD6457"/>
    <w:rsid w:val="00CE0334"/>
    <w:rsid w:val="00CE1096"/>
    <w:rsid w:val="00CE5A36"/>
    <w:rsid w:val="00CE6847"/>
    <w:rsid w:val="00CE68B5"/>
    <w:rsid w:val="00CF16BF"/>
    <w:rsid w:val="00D01538"/>
    <w:rsid w:val="00D05699"/>
    <w:rsid w:val="00D058D8"/>
    <w:rsid w:val="00D07D05"/>
    <w:rsid w:val="00D162BD"/>
    <w:rsid w:val="00D23D30"/>
    <w:rsid w:val="00D26978"/>
    <w:rsid w:val="00D26C29"/>
    <w:rsid w:val="00D26C2C"/>
    <w:rsid w:val="00D3037D"/>
    <w:rsid w:val="00D30E58"/>
    <w:rsid w:val="00D3171E"/>
    <w:rsid w:val="00D42836"/>
    <w:rsid w:val="00D46074"/>
    <w:rsid w:val="00D517BF"/>
    <w:rsid w:val="00D55FE3"/>
    <w:rsid w:val="00D62687"/>
    <w:rsid w:val="00D64B94"/>
    <w:rsid w:val="00D73DAA"/>
    <w:rsid w:val="00D74E2D"/>
    <w:rsid w:val="00D7775B"/>
    <w:rsid w:val="00D8451D"/>
    <w:rsid w:val="00D903EB"/>
    <w:rsid w:val="00D9068B"/>
    <w:rsid w:val="00D920D3"/>
    <w:rsid w:val="00D939D2"/>
    <w:rsid w:val="00D96DD7"/>
    <w:rsid w:val="00DA04B1"/>
    <w:rsid w:val="00DB5566"/>
    <w:rsid w:val="00DC35BF"/>
    <w:rsid w:val="00DD03E0"/>
    <w:rsid w:val="00DD2361"/>
    <w:rsid w:val="00DD2DE0"/>
    <w:rsid w:val="00DD3610"/>
    <w:rsid w:val="00DE06A6"/>
    <w:rsid w:val="00DE44AA"/>
    <w:rsid w:val="00DF1FDE"/>
    <w:rsid w:val="00DF5301"/>
    <w:rsid w:val="00DF62F7"/>
    <w:rsid w:val="00E020DA"/>
    <w:rsid w:val="00E02A41"/>
    <w:rsid w:val="00E0303A"/>
    <w:rsid w:val="00E06159"/>
    <w:rsid w:val="00E06622"/>
    <w:rsid w:val="00E12683"/>
    <w:rsid w:val="00E13DDF"/>
    <w:rsid w:val="00E16D02"/>
    <w:rsid w:val="00E24890"/>
    <w:rsid w:val="00E3007D"/>
    <w:rsid w:val="00E32365"/>
    <w:rsid w:val="00E37A49"/>
    <w:rsid w:val="00E402FC"/>
    <w:rsid w:val="00E462F5"/>
    <w:rsid w:val="00E47DC9"/>
    <w:rsid w:val="00E5058E"/>
    <w:rsid w:val="00E527AB"/>
    <w:rsid w:val="00E55DFB"/>
    <w:rsid w:val="00E611F9"/>
    <w:rsid w:val="00E66633"/>
    <w:rsid w:val="00E75B3D"/>
    <w:rsid w:val="00E80718"/>
    <w:rsid w:val="00E83683"/>
    <w:rsid w:val="00E84E3C"/>
    <w:rsid w:val="00E86784"/>
    <w:rsid w:val="00E90B9D"/>
    <w:rsid w:val="00E93531"/>
    <w:rsid w:val="00E95D22"/>
    <w:rsid w:val="00EA0C73"/>
    <w:rsid w:val="00EA5280"/>
    <w:rsid w:val="00EB39A2"/>
    <w:rsid w:val="00EB62BE"/>
    <w:rsid w:val="00EB76BC"/>
    <w:rsid w:val="00EC5E3D"/>
    <w:rsid w:val="00EC724F"/>
    <w:rsid w:val="00ED0D59"/>
    <w:rsid w:val="00EE1BDA"/>
    <w:rsid w:val="00EE3ECD"/>
    <w:rsid w:val="00EE4939"/>
    <w:rsid w:val="00EE6087"/>
    <w:rsid w:val="00EE62EF"/>
    <w:rsid w:val="00EE71F5"/>
    <w:rsid w:val="00F03851"/>
    <w:rsid w:val="00F05681"/>
    <w:rsid w:val="00F072C3"/>
    <w:rsid w:val="00F169F6"/>
    <w:rsid w:val="00F20736"/>
    <w:rsid w:val="00F2235F"/>
    <w:rsid w:val="00F26E3F"/>
    <w:rsid w:val="00F32EF9"/>
    <w:rsid w:val="00F43A73"/>
    <w:rsid w:val="00F44FB3"/>
    <w:rsid w:val="00F45EBD"/>
    <w:rsid w:val="00F461E2"/>
    <w:rsid w:val="00F50AE9"/>
    <w:rsid w:val="00F5378D"/>
    <w:rsid w:val="00F57202"/>
    <w:rsid w:val="00F60BB5"/>
    <w:rsid w:val="00F61658"/>
    <w:rsid w:val="00F61879"/>
    <w:rsid w:val="00F64D72"/>
    <w:rsid w:val="00F6697B"/>
    <w:rsid w:val="00F7799F"/>
    <w:rsid w:val="00F801F7"/>
    <w:rsid w:val="00F814CC"/>
    <w:rsid w:val="00F81CDD"/>
    <w:rsid w:val="00F82A41"/>
    <w:rsid w:val="00F82F56"/>
    <w:rsid w:val="00F8359E"/>
    <w:rsid w:val="00F92A73"/>
    <w:rsid w:val="00FA0D2E"/>
    <w:rsid w:val="00FA20EA"/>
    <w:rsid w:val="00FA2447"/>
    <w:rsid w:val="00FA3082"/>
    <w:rsid w:val="00FA6894"/>
    <w:rsid w:val="00FA7073"/>
    <w:rsid w:val="00FB3B08"/>
    <w:rsid w:val="00FB692E"/>
    <w:rsid w:val="00FC0744"/>
    <w:rsid w:val="00FC0E07"/>
    <w:rsid w:val="00FC13BD"/>
    <w:rsid w:val="00FC4E7C"/>
    <w:rsid w:val="00FC6EFA"/>
    <w:rsid w:val="00FD6DAD"/>
    <w:rsid w:val="00FD6F4F"/>
    <w:rsid w:val="00FE092E"/>
    <w:rsid w:val="00FE461D"/>
    <w:rsid w:val="00FE4E3F"/>
    <w:rsid w:val="00FF1E6D"/>
    <w:rsid w:val="00FF3BD7"/>
    <w:rsid w:val="00FF3F85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BF77C"/>
  <w15:chartTrackingRefBased/>
  <w15:docId w15:val="{AF159938-18F0-4A42-8D40-3B53977F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5B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5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5B6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30BD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30BD5"/>
    <w:rPr>
      <w:sz w:val="18"/>
      <w:szCs w:val="18"/>
    </w:rPr>
  </w:style>
  <w:style w:type="paragraph" w:styleId="a9">
    <w:name w:val="List Paragraph"/>
    <w:basedOn w:val="a"/>
    <w:uiPriority w:val="34"/>
    <w:qFormat/>
    <w:rsid w:val="00F81CDD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F6697B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F6697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F6697B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F6697B"/>
  </w:style>
  <w:style w:type="character" w:styleId="ae">
    <w:name w:val="Unresolved Mention"/>
    <w:basedOn w:val="a0"/>
    <w:uiPriority w:val="99"/>
    <w:semiHidden/>
    <w:unhideWhenUsed/>
    <w:rsid w:val="00643684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0332"/>
    <w:rPr>
      <w:rFonts w:ascii="AdvPSHN-M" w:hAnsi="AdvPSHN-M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AB42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ubtle Emphasis"/>
    <w:basedOn w:val="a0"/>
    <w:uiPriority w:val="19"/>
    <w:qFormat/>
    <w:rsid w:val="00BF7F94"/>
    <w:rPr>
      <w:i/>
      <w:iCs/>
      <w:color w:val="404040" w:themeColor="text1" w:themeTint="BF"/>
    </w:rPr>
  </w:style>
  <w:style w:type="character" w:styleId="af1">
    <w:name w:val="line number"/>
    <w:basedOn w:val="a0"/>
    <w:uiPriority w:val="99"/>
    <w:semiHidden/>
    <w:unhideWhenUsed/>
    <w:rsid w:val="00060AA8"/>
  </w:style>
  <w:style w:type="paragraph" w:styleId="af2">
    <w:name w:val="annotation subject"/>
    <w:basedOn w:val="ac"/>
    <w:next w:val="ac"/>
    <w:link w:val="af3"/>
    <w:uiPriority w:val="99"/>
    <w:semiHidden/>
    <w:unhideWhenUsed/>
    <w:rsid w:val="00D3037D"/>
    <w:rPr>
      <w:b/>
      <w:bCs/>
    </w:rPr>
  </w:style>
  <w:style w:type="character" w:customStyle="1" w:styleId="af3">
    <w:name w:val="批注主题 字符"/>
    <w:basedOn w:val="ad"/>
    <w:link w:val="af2"/>
    <w:uiPriority w:val="99"/>
    <w:semiHidden/>
    <w:rsid w:val="00D3037D"/>
    <w:rPr>
      <w:b/>
      <w:bCs/>
    </w:rPr>
  </w:style>
  <w:style w:type="paragraph" w:styleId="af4">
    <w:name w:val="Revision"/>
    <w:hidden/>
    <w:uiPriority w:val="99"/>
    <w:semiHidden/>
    <w:rsid w:val="003D4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51B7E-CF70-4289-B777-3664039D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congcong</dc:creator>
  <cp:keywords/>
  <dc:description/>
  <cp:lastModifiedBy>zhao congcong</cp:lastModifiedBy>
  <cp:revision>6</cp:revision>
  <dcterms:created xsi:type="dcterms:W3CDTF">2021-05-11T21:36:00Z</dcterms:created>
  <dcterms:modified xsi:type="dcterms:W3CDTF">2021-07-22T09:17:00Z</dcterms:modified>
</cp:coreProperties>
</file>