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3924D" w14:textId="03E8634B" w:rsidR="008707FF" w:rsidRPr="008707FF" w:rsidRDefault="008707FF" w:rsidP="00553CF9">
      <w:pPr>
        <w:pStyle w:val="01Title"/>
        <w:spacing w:afterLines="200" w:after="624" w:line="480" w:lineRule="auto"/>
        <w:jc w:val="both"/>
        <w:rPr>
          <w:rFonts w:ascii="Times New Roman" w:hAnsi="Times New Roman" w:cs="Times New Roman" w:hint="eastAsia"/>
          <w:bCs/>
          <w:sz w:val="28"/>
          <w:szCs w:val="28"/>
          <w:lang w:eastAsia="zh-CN"/>
        </w:rPr>
      </w:pPr>
      <w:bookmarkStart w:id="0" w:name="_Hlk24725066"/>
      <w:bookmarkStart w:id="1" w:name="_Hlk34297616"/>
      <w:bookmarkStart w:id="2" w:name="_Hlk57675841"/>
      <w:bookmarkStart w:id="3" w:name="OLE_LINK14"/>
      <w:bookmarkStart w:id="4" w:name="_Hlk60735529"/>
      <w:bookmarkStart w:id="5" w:name="_Hlk66278154"/>
      <w:bookmarkStart w:id="6" w:name="_Hlk76991991"/>
      <w:r w:rsidRPr="008707FF">
        <w:rPr>
          <w:rFonts w:ascii="Times New Roman" w:hAnsi="Times New Roman" w:cs="Times New Roman" w:hint="eastAsia"/>
          <w:bCs/>
          <w:sz w:val="28"/>
          <w:szCs w:val="28"/>
          <w:lang w:eastAsia="zh-CN"/>
        </w:rPr>
        <w:t>S</w:t>
      </w:r>
      <w:r w:rsidRPr="008707FF">
        <w:rPr>
          <w:rFonts w:ascii="Times New Roman" w:hAnsi="Times New Roman" w:cs="Times New Roman"/>
          <w:bCs/>
          <w:sz w:val="28"/>
          <w:szCs w:val="28"/>
          <w:lang w:eastAsia="zh-CN"/>
        </w:rPr>
        <w:t>upporting information</w:t>
      </w:r>
    </w:p>
    <w:p w14:paraId="7CB72619" w14:textId="3FFEA4C3" w:rsidR="00553CF9" w:rsidRPr="002B1533" w:rsidRDefault="00553CF9" w:rsidP="00553CF9">
      <w:pPr>
        <w:pStyle w:val="01Title"/>
        <w:spacing w:afterLines="200" w:after="624" w:line="480" w:lineRule="auto"/>
        <w:jc w:val="both"/>
        <w:rPr>
          <w:rFonts w:ascii="Times New Roman" w:hAnsi="Times New Roman" w:cs="Times New Roman"/>
          <w:bCs/>
        </w:rPr>
      </w:pPr>
      <w:r w:rsidRPr="002B1533">
        <w:rPr>
          <w:rFonts w:ascii="Times New Roman" w:hAnsi="Times New Roman" w:cs="Times New Roman"/>
          <w:bCs/>
        </w:rPr>
        <w:t xml:space="preserve">Multiple Color Emission of </w:t>
      </w:r>
      <w:proofErr w:type="spellStart"/>
      <w:r w:rsidRPr="002B1533">
        <w:rPr>
          <w:rFonts w:ascii="Times New Roman" w:hAnsi="Times New Roman" w:cs="Times New Roman"/>
          <w:bCs/>
        </w:rPr>
        <w:t>Mechanoluminescence</w:t>
      </w:r>
      <w:proofErr w:type="spellEnd"/>
      <w:r w:rsidRPr="002B1533">
        <w:rPr>
          <w:rFonts w:ascii="Times New Roman" w:hAnsi="Times New Roman" w:cs="Times New Roman"/>
          <w:bCs/>
        </w:rPr>
        <w:t xml:space="preserve"> and Photoluminescence</w:t>
      </w:r>
      <w:bookmarkEnd w:id="0"/>
      <w:r w:rsidRPr="002B1533">
        <w:rPr>
          <w:rFonts w:ascii="Times New Roman" w:hAnsi="Times New Roman" w:cs="Times New Roman"/>
          <w:bCs/>
        </w:rPr>
        <w:t xml:space="preserve"> </w:t>
      </w:r>
      <w:bookmarkStart w:id="7" w:name="_Hlk57143042"/>
      <w:r>
        <w:rPr>
          <w:rFonts w:ascii="Times New Roman" w:hAnsi="Times New Roman" w:cs="Times New Roman"/>
          <w:bCs/>
        </w:rPr>
        <w:t>from</w:t>
      </w:r>
      <w:r w:rsidRPr="002B1533">
        <w:rPr>
          <w:rFonts w:ascii="Times New Roman" w:hAnsi="Times New Roman" w:cs="Times New Roman"/>
          <w:bCs/>
        </w:rPr>
        <w:t xml:space="preserve"> </w:t>
      </w:r>
      <w:proofErr w:type="spellStart"/>
      <w:r w:rsidRPr="002B1533">
        <w:rPr>
          <w:rFonts w:ascii="Times New Roman" w:hAnsi="Times New Roman" w:cs="Times New Roman"/>
          <w:bCs/>
        </w:rPr>
        <w:t>SrZnSO</w:t>
      </w:r>
      <w:bookmarkEnd w:id="1"/>
      <w:bookmarkEnd w:id="2"/>
      <w:bookmarkEnd w:id="3"/>
      <w:bookmarkEnd w:id="4"/>
      <w:bookmarkEnd w:id="7"/>
      <w:proofErr w:type="spellEnd"/>
      <w:r>
        <w:rPr>
          <w:rFonts w:ascii="Times New Roman" w:hAnsi="Times New Roman" w:cs="Times New Roman" w:hint="eastAsia"/>
          <w:bCs/>
          <w:lang w:eastAsia="zh-CN"/>
        </w:rPr>
        <w:t>:</w:t>
      </w:r>
      <w:r>
        <w:rPr>
          <w:rFonts w:ascii="Times New Roman" w:hAnsi="Times New Roman" w:cs="Times New Roman"/>
          <w:bCs/>
          <w:lang w:eastAsia="zh-CN"/>
        </w:rPr>
        <w:t xml:space="preserve"> Bi</w:t>
      </w:r>
      <w:r w:rsidRPr="00267F4C">
        <w:rPr>
          <w:rFonts w:ascii="Times New Roman" w:hAnsi="Times New Roman" w:cs="Times New Roman"/>
          <w:bCs/>
          <w:vertAlign w:val="superscript"/>
          <w:lang w:eastAsia="zh-CN"/>
        </w:rPr>
        <w:t>3+</w:t>
      </w:r>
      <w:r w:rsidRPr="00012D71">
        <w:t xml:space="preserve"> </w:t>
      </w:r>
      <w:r w:rsidRPr="00267F4C">
        <w:rPr>
          <w:rFonts w:ascii="Times New Roman" w:hAnsi="Times New Roman" w:cs="Times New Roman"/>
          <w:bCs/>
        </w:rPr>
        <w:t>for multi-</w:t>
      </w:r>
      <w:r w:rsidRPr="00012D71">
        <w:rPr>
          <w:rFonts w:ascii="Times New Roman" w:hAnsi="Times New Roman" w:cs="Times New Roman"/>
          <w:bCs/>
        </w:rPr>
        <w:t>mode anti-counterfeiting</w:t>
      </w:r>
    </w:p>
    <w:p w14:paraId="193D7862" w14:textId="2312A671" w:rsidR="00553CF9" w:rsidRPr="00AE66A2" w:rsidRDefault="00553CF9" w:rsidP="00553CF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Y</w:t>
      </w:r>
      <w:r>
        <w:rPr>
          <w:rFonts w:ascii="Times New Roman" w:hAnsi="Times New Roman" w:cs="Times New Roman" w:hint="eastAsia"/>
          <w:sz w:val="24"/>
          <w:szCs w:val="24"/>
        </w:rPr>
        <w:t>un</w:t>
      </w:r>
      <w:r>
        <w:rPr>
          <w:rFonts w:ascii="Times New Roman" w:hAnsi="Times New Roman" w:cs="Times New Roman"/>
          <w:sz w:val="24"/>
          <w:szCs w:val="24"/>
        </w:rPr>
        <w:t xml:space="preserve">-Ling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Yang,</w:t>
      </w:r>
      <w:r w:rsidRPr="003A1F7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Li,</w:t>
      </w:r>
      <w:r>
        <w:rPr>
          <w:rFonts w:ascii="Times New Roman" w:hAnsi="Times New Roman" w:cs="Times New Roman" w:hint="eastAsia"/>
          <w:i/>
          <w:iCs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Jia-Yong </w:t>
      </w:r>
      <w:proofErr w:type="spellStart"/>
      <w:r>
        <w:rPr>
          <w:rFonts w:ascii="Times New Roman" w:hAnsi="Times New Roman" w:cs="Times New Roman"/>
          <w:sz w:val="24"/>
          <w:szCs w:val="24"/>
        </w:rPr>
        <w:t>Yuan,</w:t>
      </w:r>
      <w:r w:rsidRPr="003A1F7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proofErr w:type="spellEnd"/>
      <w:r w:rsidR="008707FF" w:rsidRPr="008707FF">
        <w:rPr>
          <w:rFonts w:ascii="Times New Roman" w:hAnsi="Times New Roman" w:cs="Times New Roman"/>
          <w:sz w:val="24"/>
          <w:szCs w:val="24"/>
        </w:rPr>
        <w:t xml:space="preserve"> </w:t>
      </w:r>
      <w:r w:rsidR="008707FF">
        <w:rPr>
          <w:rFonts w:ascii="Times New Roman" w:hAnsi="Times New Roman" w:cs="Times New Roman"/>
          <w:sz w:val="24"/>
          <w:szCs w:val="24"/>
        </w:rPr>
        <w:t xml:space="preserve">Yu </w:t>
      </w:r>
      <w:proofErr w:type="spellStart"/>
      <w:r w:rsidR="008707FF">
        <w:rPr>
          <w:rFonts w:ascii="Times New Roman" w:hAnsi="Times New Roman" w:cs="Times New Roman"/>
          <w:sz w:val="24"/>
          <w:szCs w:val="24"/>
        </w:rPr>
        <w:t>Zhou,</w:t>
      </w:r>
      <w:r w:rsidR="008707FF" w:rsidRPr="003A1F7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Qian-Li </w:t>
      </w:r>
      <w:proofErr w:type="spellStart"/>
      <w:r>
        <w:rPr>
          <w:rFonts w:ascii="Times New Roman" w:hAnsi="Times New Roman" w:cs="Times New Roman"/>
          <w:sz w:val="24"/>
          <w:szCs w:val="24"/>
        </w:rPr>
        <w:t>Li</w:t>
      </w:r>
      <w:r w:rsidRPr="003A1F70">
        <w:rPr>
          <w:rFonts w:ascii="Times New Roman" w:hAnsi="Times New Roman" w:cs="Times New Roman"/>
          <w:sz w:val="24"/>
          <w:szCs w:val="24"/>
        </w:rPr>
        <w:t>,</w:t>
      </w:r>
      <w:r w:rsidRPr="003A1F7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Dong-Yun </w:t>
      </w:r>
      <w:proofErr w:type="spellStart"/>
      <w:r>
        <w:rPr>
          <w:rFonts w:ascii="Times New Roman" w:hAnsi="Times New Roman" w:cs="Times New Roman"/>
          <w:sz w:val="24"/>
          <w:szCs w:val="24"/>
        </w:rPr>
        <w:t>Wan,</w:t>
      </w:r>
      <w:r w:rsidRPr="003A1F7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Jing-Tai Zhao </w:t>
      </w:r>
      <w:r>
        <w:rPr>
          <w:rFonts w:ascii="Times New Roman" w:hAnsi="Times New Roman" w:cs="Times New Roman" w:hint="eastAsia"/>
          <w:i/>
          <w:iCs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and Zhi-Jun Zhang </w:t>
      </w:r>
      <w:r w:rsidRPr="003A1F7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a, *</w:t>
      </w:r>
    </w:p>
    <w:p w14:paraId="663FFF45" w14:textId="77777777" w:rsidR="00553CF9" w:rsidRDefault="00553CF9" w:rsidP="00553CF9">
      <w:pPr>
        <w:pStyle w:val="03AuthorAffiliation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>a</w:t>
      </w:r>
      <w:r w:rsidRPr="001204CB">
        <w:rPr>
          <w:sz w:val="24"/>
          <w:szCs w:val="24"/>
        </w:rPr>
        <w:t xml:space="preserve"> School of Materials Science and Engineering, Shanghai University, Shanghai, 200444, P. R. China.</w:t>
      </w:r>
    </w:p>
    <w:p w14:paraId="4030F8B2" w14:textId="77777777" w:rsidR="00553CF9" w:rsidRPr="003A1F70" w:rsidRDefault="00553CF9" w:rsidP="00553CF9">
      <w:pPr>
        <w:spacing w:line="48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vertAlign w:val="superscript"/>
        </w:rPr>
        <w:t>b</w:t>
      </w:r>
      <w:r w:rsidRPr="003A1F70">
        <w:rPr>
          <w:rFonts w:ascii="Times New Roman" w:hAnsi="Times New Roman"/>
          <w:i/>
          <w:sz w:val="24"/>
          <w:szCs w:val="24"/>
        </w:rPr>
        <w:t xml:space="preserve"> School of Materials Science and Engineering, Guilin University of Electronic Technology, Guilin</w:t>
      </w:r>
      <w:r>
        <w:rPr>
          <w:rFonts w:ascii="Times New Roman" w:hAnsi="Times New Roman" w:hint="eastAsia"/>
          <w:i/>
          <w:sz w:val="24"/>
          <w:szCs w:val="24"/>
        </w:rPr>
        <w:t>,</w:t>
      </w:r>
      <w:r w:rsidRPr="003A1F70">
        <w:rPr>
          <w:rFonts w:ascii="Times New Roman" w:hAnsi="Times New Roman"/>
          <w:i/>
          <w:sz w:val="24"/>
          <w:szCs w:val="24"/>
        </w:rPr>
        <w:t xml:space="preserve"> 541004, P. R. China.</w:t>
      </w:r>
    </w:p>
    <w:p w14:paraId="31C19D75" w14:textId="77777777" w:rsidR="00553CF9" w:rsidRPr="000F61D9" w:rsidRDefault="00553CF9" w:rsidP="00553CF9">
      <w:pPr>
        <w:spacing w:line="480" w:lineRule="auto"/>
        <w:rPr>
          <w:rFonts w:ascii="Times New Roman" w:hAnsi="Times New Roman"/>
          <w:i/>
          <w:sz w:val="24"/>
          <w:szCs w:val="24"/>
          <w:lang w:val="en-GB"/>
        </w:rPr>
      </w:pPr>
      <w:r>
        <w:rPr>
          <w:rFonts w:ascii="Times New Roman" w:hAnsi="Times New Roman" w:hint="eastAsia"/>
          <w:i/>
          <w:sz w:val="24"/>
          <w:szCs w:val="24"/>
          <w:vertAlign w:val="superscript"/>
        </w:rPr>
        <w:t>c</w:t>
      </w:r>
      <w:r w:rsidRPr="003A1F70">
        <w:rPr>
          <w:rFonts w:ascii="Times New Roman" w:hAnsi="Times New Roman"/>
          <w:i/>
          <w:sz w:val="24"/>
          <w:szCs w:val="24"/>
        </w:rPr>
        <w:t xml:space="preserve"> </w:t>
      </w:r>
      <w:r w:rsidRPr="000F61D9">
        <w:rPr>
          <w:rFonts w:ascii="Times New Roman" w:hAnsi="Times New Roman"/>
          <w:i/>
          <w:sz w:val="24"/>
          <w:szCs w:val="24"/>
        </w:rPr>
        <w:t>School of Materials Science and Engineering, Guilin University of Technology, Guilin, 541000, P. R. China.</w:t>
      </w:r>
    </w:p>
    <w:p w14:paraId="6BC24E58" w14:textId="77777777" w:rsidR="00553CF9" w:rsidRPr="00424E12" w:rsidRDefault="00553CF9" w:rsidP="00553CF9">
      <w:pPr>
        <w:pStyle w:val="04Email"/>
        <w:spacing w:afterLines="100" w:after="312" w:line="480" w:lineRule="auto"/>
        <w:rPr>
          <w:rFonts w:cs="Times New Roman"/>
          <w:i w:val="0"/>
          <w:iCs/>
          <w:color w:val="0000FF"/>
          <w:sz w:val="24"/>
          <w:szCs w:val="24"/>
          <w:lang w:val="en-GB"/>
        </w:rPr>
      </w:pPr>
      <w:r w:rsidRPr="00424E12">
        <w:rPr>
          <w:rFonts w:cs="Times New Roman"/>
          <w:i w:val="0"/>
          <w:iCs/>
          <w:color w:val="0000FF"/>
          <w:sz w:val="24"/>
          <w:szCs w:val="24"/>
          <w:lang w:val="en-GB"/>
        </w:rPr>
        <w:t xml:space="preserve">E-mail addresses: </w:t>
      </w:r>
      <w:hyperlink r:id="rId6" w:history="1">
        <w:r w:rsidRPr="00424E12">
          <w:rPr>
            <w:rStyle w:val="a8"/>
            <w:rFonts w:cs="Times New Roman"/>
            <w:i w:val="0"/>
            <w:iCs/>
            <w:color w:val="0000FF"/>
            <w:sz w:val="24"/>
            <w:szCs w:val="24"/>
            <w:lang w:val="en-GB"/>
          </w:rPr>
          <w:t>zhangzhijun@shu.edu.cn</w:t>
        </w:r>
      </w:hyperlink>
    </w:p>
    <w:bookmarkEnd w:id="5"/>
    <w:bookmarkEnd w:id="6"/>
    <w:p w14:paraId="3498075E" w14:textId="4425E65A" w:rsidR="00551590" w:rsidRPr="00553CF9" w:rsidRDefault="00551590" w:rsidP="0037397A">
      <w:pPr>
        <w:spacing w:afterLines="50" w:after="156"/>
        <w:rPr>
          <w:rFonts w:ascii="Times New Roman" w:hAnsi="Times New Roman" w:cs="Times New Roman"/>
          <w:sz w:val="24"/>
          <w:szCs w:val="24"/>
          <w:lang w:val="en-GB"/>
        </w:rPr>
      </w:pPr>
    </w:p>
    <w:p w14:paraId="65E7651E" w14:textId="2C7C8048" w:rsidR="0037397A" w:rsidRDefault="00691D7F" w:rsidP="004E4C34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F520E1E" wp14:editId="3FD64B04">
            <wp:extent cx="5039868" cy="281482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868" cy="2814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77E9B" w14:textId="662320E7" w:rsidR="007F33AA" w:rsidRDefault="00610C80" w:rsidP="00B940AD">
      <w:pPr>
        <w:spacing w:after="240" w:line="480" w:lineRule="auto"/>
        <w:rPr>
          <w:rFonts w:ascii="Times New Roman" w:eastAsia="宋体" w:hAnsi="Times New Roman"/>
          <w:szCs w:val="21"/>
        </w:rPr>
      </w:pPr>
      <w:r w:rsidRPr="00424E12">
        <w:rPr>
          <w:rFonts w:ascii="Times New Roman" w:eastAsia="宋体" w:hAnsi="Times New Roman"/>
          <w:szCs w:val="21"/>
        </w:rPr>
        <w:t>Fig</w:t>
      </w:r>
      <w:r w:rsidR="001C119A" w:rsidRPr="00424E12">
        <w:rPr>
          <w:rFonts w:ascii="Times New Roman" w:eastAsia="宋体" w:hAnsi="Times New Roman" w:hint="eastAsia"/>
          <w:szCs w:val="21"/>
        </w:rPr>
        <w:t>.</w:t>
      </w:r>
      <w:r w:rsidR="00551590" w:rsidRPr="00424E12">
        <w:rPr>
          <w:rFonts w:ascii="Times New Roman" w:eastAsia="宋体" w:hAnsi="Times New Roman"/>
          <w:szCs w:val="21"/>
        </w:rPr>
        <w:t xml:space="preserve"> S1</w:t>
      </w:r>
      <w:r w:rsidR="00551590" w:rsidRPr="004E4C34">
        <w:rPr>
          <w:rFonts w:ascii="Times New Roman" w:eastAsia="宋体" w:hAnsi="Times New Roman"/>
          <w:szCs w:val="21"/>
        </w:rPr>
        <w:t xml:space="preserve"> </w:t>
      </w:r>
      <w:r w:rsidR="000B5831" w:rsidRPr="004E4C34">
        <w:rPr>
          <w:rFonts w:ascii="Times New Roman" w:eastAsia="宋体" w:hAnsi="Times New Roman"/>
          <w:szCs w:val="21"/>
        </w:rPr>
        <w:t>(a</w:t>
      </w:r>
      <w:r w:rsidR="00092032" w:rsidRPr="004E4C34">
        <w:rPr>
          <w:rFonts w:ascii="Times New Roman" w:eastAsia="宋体" w:hAnsi="Times New Roman"/>
          <w:szCs w:val="21"/>
        </w:rPr>
        <w:t>-</w:t>
      </w:r>
      <w:r w:rsidR="004E4C34" w:rsidRPr="004E4C34">
        <w:rPr>
          <w:rFonts w:ascii="Times New Roman" w:eastAsia="宋体" w:hAnsi="Times New Roman" w:hint="eastAsia"/>
          <w:szCs w:val="21"/>
        </w:rPr>
        <w:t>f</w:t>
      </w:r>
      <w:r w:rsidR="000B5831" w:rsidRPr="004E4C34">
        <w:rPr>
          <w:rFonts w:ascii="Times New Roman" w:eastAsia="宋体" w:hAnsi="Times New Roman"/>
          <w:szCs w:val="21"/>
        </w:rPr>
        <w:t>) show XRD Rietveld refinement of Sr</w:t>
      </w:r>
      <w:r w:rsidR="000B5831" w:rsidRPr="004E4C34">
        <w:rPr>
          <w:rFonts w:ascii="Times New Roman" w:eastAsia="宋体" w:hAnsi="Times New Roman"/>
          <w:szCs w:val="21"/>
          <w:vertAlign w:val="subscript"/>
        </w:rPr>
        <w:t>1-</w:t>
      </w:r>
      <w:r w:rsidR="000B5831" w:rsidRPr="004E4C34">
        <w:rPr>
          <w:rFonts w:ascii="Times New Roman" w:eastAsia="宋体" w:hAnsi="Times New Roman"/>
          <w:i/>
          <w:iCs/>
          <w:szCs w:val="21"/>
          <w:vertAlign w:val="subscript"/>
        </w:rPr>
        <w:t>x</w:t>
      </w:r>
      <w:r w:rsidR="000B5831" w:rsidRPr="004E4C34">
        <w:rPr>
          <w:rFonts w:ascii="Times New Roman" w:eastAsia="宋体" w:hAnsi="Times New Roman"/>
          <w:szCs w:val="21"/>
        </w:rPr>
        <w:t>Bi</w:t>
      </w:r>
      <w:r w:rsidR="000B5831" w:rsidRPr="004E4C34">
        <w:rPr>
          <w:rFonts w:ascii="Times New Roman" w:eastAsia="宋体" w:hAnsi="Times New Roman"/>
          <w:i/>
          <w:iCs/>
          <w:szCs w:val="21"/>
          <w:vertAlign w:val="subscript"/>
        </w:rPr>
        <w:t>x</w:t>
      </w:r>
      <w:r w:rsidR="000B5831" w:rsidRPr="004E4C34">
        <w:rPr>
          <w:rFonts w:ascii="Times New Roman" w:eastAsia="宋体" w:hAnsi="Times New Roman"/>
          <w:szCs w:val="21"/>
        </w:rPr>
        <w:t>ZnSO (</w:t>
      </w:r>
      <w:r w:rsidR="004E4C34" w:rsidRPr="004E4C34">
        <w:rPr>
          <w:rFonts w:ascii="Times New Roman" w:eastAsia="宋体" w:hAnsi="Times New Roman"/>
          <w:szCs w:val="21"/>
        </w:rPr>
        <w:t xml:space="preserve">0 </w:t>
      </w:r>
      <w:r w:rsidR="004E4C34" w:rsidRPr="004E4C34">
        <w:rPr>
          <w:rFonts w:ascii="Times New Roman" w:eastAsia="宋体" w:hAnsi="Times New Roman" w:cs="Times New Roman"/>
          <w:szCs w:val="21"/>
        </w:rPr>
        <w:t xml:space="preserve">≤ </w:t>
      </w:r>
      <w:r w:rsidR="000B5831" w:rsidRPr="004E4C34">
        <w:rPr>
          <w:rFonts w:ascii="Times New Roman" w:eastAsia="宋体" w:hAnsi="Times New Roman"/>
          <w:i/>
          <w:iCs/>
          <w:szCs w:val="21"/>
        </w:rPr>
        <w:t>x</w:t>
      </w:r>
      <w:r w:rsidR="004E4C34" w:rsidRPr="004E4C34">
        <w:rPr>
          <w:rFonts w:ascii="Times New Roman" w:eastAsia="宋体" w:hAnsi="Times New Roman"/>
          <w:i/>
          <w:iCs/>
          <w:szCs w:val="21"/>
        </w:rPr>
        <w:t xml:space="preserve"> </w:t>
      </w:r>
      <w:r w:rsidR="004E4C34" w:rsidRPr="004E4C34">
        <w:rPr>
          <w:rFonts w:ascii="Times New Roman" w:eastAsia="宋体" w:hAnsi="Times New Roman" w:cs="Times New Roman"/>
          <w:szCs w:val="21"/>
        </w:rPr>
        <w:t>≤ 0.1</w:t>
      </w:r>
      <w:r w:rsidR="000B5831" w:rsidRPr="004E4C34">
        <w:rPr>
          <w:rFonts w:ascii="Times New Roman" w:eastAsia="宋体" w:hAnsi="Times New Roman"/>
          <w:szCs w:val="21"/>
        </w:rPr>
        <w:t>)</w:t>
      </w:r>
      <w:r w:rsidR="00572321" w:rsidRPr="004E4C34">
        <w:rPr>
          <w:rFonts w:ascii="Times New Roman" w:eastAsia="宋体" w:hAnsi="Times New Roman"/>
          <w:szCs w:val="21"/>
        </w:rPr>
        <w:t>, respectively</w:t>
      </w:r>
      <w:r w:rsidR="00551590" w:rsidRPr="004E4C34">
        <w:rPr>
          <w:rFonts w:ascii="Times New Roman" w:eastAsia="宋体" w:hAnsi="Times New Roman"/>
          <w:szCs w:val="21"/>
        </w:rPr>
        <w:t>.</w:t>
      </w:r>
    </w:p>
    <w:p w14:paraId="71D58A5E" w14:textId="4906A69A" w:rsidR="00424E12" w:rsidRDefault="00424E12" w:rsidP="00B940AD">
      <w:pPr>
        <w:spacing w:after="240" w:line="480" w:lineRule="auto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noProof/>
          <w:szCs w:val="21"/>
        </w:rPr>
        <w:drawing>
          <wp:inline distT="0" distB="0" distL="0" distR="0" wp14:anchorId="1228FF51" wp14:editId="6E157A6D">
            <wp:extent cx="5041669" cy="3690851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669" cy="3690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2374A" w14:textId="49388C08" w:rsidR="00424E12" w:rsidRPr="00424E12" w:rsidRDefault="00424E12" w:rsidP="00B940AD">
      <w:pPr>
        <w:spacing w:after="240" w:line="480" w:lineRule="auto"/>
        <w:rPr>
          <w:rFonts w:ascii="Times" w:hAnsi="Times" w:cs="Times"/>
          <w:bCs/>
          <w:szCs w:val="21"/>
        </w:rPr>
      </w:pPr>
      <w:bookmarkStart w:id="8" w:name="_Hlk59641971"/>
      <w:r w:rsidRPr="00424E12">
        <w:rPr>
          <w:rFonts w:ascii="Times" w:hAnsi="Times" w:cs="Times"/>
          <w:bCs/>
          <w:szCs w:val="21"/>
        </w:rPr>
        <w:t xml:space="preserve">Fig. </w:t>
      </w:r>
      <w:r>
        <w:rPr>
          <w:rFonts w:ascii="Times" w:hAnsi="Times" w:cs="Times"/>
          <w:bCs/>
          <w:szCs w:val="21"/>
        </w:rPr>
        <w:t>S</w:t>
      </w:r>
      <w:r w:rsidRPr="00424E12">
        <w:rPr>
          <w:rFonts w:ascii="Times" w:hAnsi="Times" w:cs="Times"/>
          <w:bCs/>
          <w:szCs w:val="21"/>
        </w:rPr>
        <w:t>2 (a-c) SEM images of Sr</w:t>
      </w:r>
      <w:r w:rsidRPr="00424E12">
        <w:rPr>
          <w:rFonts w:ascii="Times" w:hAnsi="Times" w:cs="Times"/>
          <w:bCs/>
          <w:szCs w:val="21"/>
          <w:vertAlign w:val="subscript"/>
        </w:rPr>
        <w:t>1-</w:t>
      </w:r>
      <w:r w:rsidRPr="00424E12">
        <w:rPr>
          <w:rFonts w:ascii="Times" w:hAnsi="Times" w:cs="Times"/>
          <w:bCs/>
          <w:i/>
          <w:iCs/>
          <w:szCs w:val="21"/>
          <w:vertAlign w:val="subscript"/>
        </w:rPr>
        <w:t>x</w:t>
      </w:r>
      <w:r w:rsidRPr="00424E12">
        <w:rPr>
          <w:rFonts w:ascii="Times" w:hAnsi="Times" w:cs="Times"/>
          <w:bCs/>
          <w:szCs w:val="21"/>
        </w:rPr>
        <w:t>Bi</w:t>
      </w:r>
      <w:r w:rsidRPr="00424E12">
        <w:rPr>
          <w:rFonts w:ascii="Times" w:hAnsi="Times" w:cs="Times"/>
          <w:bCs/>
          <w:i/>
          <w:iCs/>
          <w:szCs w:val="21"/>
          <w:vertAlign w:val="subscript"/>
        </w:rPr>
        <w:t>x</w:t>
      </w:r>
      <w:r w:rsidRPr="00424E12">
        <w:rPr>
          <w:rFonts w:ascii="Times" w:hAnsi="Times" w:cs="Times"/>
          <w:bCs/>
          <w:szCs w:val="21"/>
        </w:rPr>
        <w:t>ZnSO. EDS mapping pictures of Sr</w:t>
      </w:r>
      <w:r w:rsidRPr="00424E12">
        <w:rPr>
          <w:rFonts w:ascii="Times" w:hAnsi="Times" w:cs="Times"/>
          <w:bCs/>
          <w:szCs w:val="21"/>
          <w:vertAlign w:val="subscript"/>
        </w:rPr>
        <w:t>0.99</w:t>
      </w:r>
      <w:r w:rsidRPr="00424E12">
        <w:rPr>
          <w:rFonts w:ascii="Times" w:hAnsi="Times" w:cs="Times"/>
          <w:bCs/>
          <w:szCs w:val="21"/>
        </w:rPr>
        <w:t>Bi</w:t>
      </w:r>
      <w:r w:rsidRPr="00424E12">
        <w:rPr>
          <w:rFonts w:ascii="Times" w:hAnsi="Times" w:cs="Times"/>
          <w:bCs/>
          <w:szCs w:val="21"/>
          <w:vertAlign w:val="subscript"/>
        </w:rPr>
        <w:t>0.01</w:t>
      </w:r>
      <w:r w:rsidRPr="00424E12">
        <w:rPr>
          <w:rFonts w:ascii="Times" w:hAnsi="Times" w:cs="Times"/>
          <w:bCs/>
          <w:szCs w:val="21"/>
        </w:rPr>
        <w:t>ZnSO for (d) overlap elements, independent element mapping of (e) Sr, (f) Bi, (g) Zn, (h) S, (</w:t>
      </w:r>
      <w:proofErr w:type="spellStart"/>
      <w:r w:rsidRPr="00424E12">
        <w:rPr>
          <w:rFonts w:ascii="Times" w:hAnsi="Times" w:cs="Times"/>
          <w:bCs/>
          <w:szCs w:val="21"/>
        </w:rPr>
        <w:t>i</w:t>
      </w:r>
      <w:proofErr w:type="spellEnd"/>
      <w:r w:rsidRPr="00424E12">
        <w:rPr>
          <w:rFonts w:ascii="Times" w:hAnsi="Times" w:cs="Times"/>
          <w:bCs/>
          <w:szCs w:val="21"/>
        </w:rPr>
        <w:t>) O.</w:t>
      </w:r>
      <w:bookmarkEnd w:id="8"/>
    </w:p>
    <w:p w14:paraId="7BE14A22" w14:textId="58612FDF" w:rsidR="007F33AA" w:rsidRDefault="00B940AD" w:rsidP="0037397A">
      <w:pPr>
        <w:jc w:val="center"/>
      </w:pPr>
      <w:r>
        <w:rPr>
          <w:noProof/>
        </w:rPr>
        <w:lastRenderedPageBreak/>
        <w:drawing>
          <wp:inline distT="0" distB="0" distL="0" distR="0" wp14:anchorId="23766FD4" wp14:editId="3245D60D">
            <wp:extent cx="5039868" cy="214274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868" cy="2142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0A1FF" w14:textId="33FC0E03" w:rsidR="00EC2B53" w:rsidRDefault="00610C80" w:rsidP="004E4C34">
      <w:pPr>
        <w:spacing w:after="240" w:line="480" w:lineRule="auto"/>
        <w:rPr>
          <w:rFonts w:ascii="Times New Roman" w:eastAsia="宋体" w:hAnsi="Times New Roman"/>
          <w:szCs w:val="21"/>
        </w:rPr>
      </w:pPr>
      <w:r w:rsidRPr="00424E12">
        <w:rPr>
          <w:rFonts w:ascii="Times New Roman" w:eastAsia="宋体" w:hAnsi="Times New Roman"/>
          <w:szCs w:val="21"/>
        </w:rPr>
        <w:t>Fig</w:t>
      </w:r>
      <w:r w:rsidR="001C119A" w:rsidRPr="00424E12">
        <w:rPr>
          <w:rFonts w:ascii="Times New Roman" w:eastAsia="宋体" w:hAnsi="Times New Roman"/>
          <w:szCs w:val="21"/>
        </w:rPr>
        <w:t>.</w:t>
      </w:r>
      <w:r w:rsidR="00EC2B53" w:rsidRPr="00424E12">
        <w:rPr>
          <w:rFonts w:ascii="Times New Roman" w:eastAsia="宋体" w:hAnsi="Times New Roman"/>
          <w:szCs w:val="21"/>
        </w:rPr>
        <w:t xml:space="preserve"> S</w:t>
      </w:r>
      <w:r w:rsidR="00424E12" w:rsidRPr="00424E12">
        <w:rPr>
          <w:rFonts w:ascii="Times New Roman" w:eastAsia="宋体" w:hAnsi="Times New Roman"/>
          <w:szCs w:val="21"/>
        </w:rPr>
        <w:t>3</w:t>
      </w:r>
      <w:r w:rsidR="00EC2B53" w:rsidRPr="004E4C34">
        <w:rPr>
          <w:rFonts w:ascii="Times New Roman" w:eastAsia="宋体" w:hAnsi="Times New Roman"/>
          <w:szCs w:val="21"/>
        </w:rPr>
        <w:t xml:space="preserve"> </w:t>
      </w:r>
      <w:r w:rsidR="00940C6B" w:rsidRPr="004E4C34">
        <w:rPr>
          <w:rFonts w:ascii="Times New Roman" w:eastAsia="宋体" w:hAnsi="Times New Roman"/>
          <w:szCs w:val="21"/>
        </w:rPr>
        <w:t xml:space="preserve">(a) Photoluminescence excitation (PLE) spectra of </w:t>
      </w:r>
      <w:proofErr w:type="spellStart"/>
      <w:r w:rsidR="00940C6B" w:rsidRPr="004E4C34">
        <w:rPr>
          <w:rFonts w:ascii="Times New Roman" w:eastAsia="宋体" w:hAnsi="Times New Roman"/>
          <w:szCs w:val="21"/>
        </w:rPr>
        <w:t>SrZnSO</w:t>
      </w:r>
      <w:proofErr w:type="spellEnd"/>
      <w:r w:rsidR="00940C6B" w:rsidRPr="004E4C34">
        <w:rPr>
          <w:rFonts w:ascii="Times New Roman" w:eastAsia="宋体" w:hAnsi="Times New Roman"/>
          <w:szCs w:val="21"/>
        </w:rPr>
        <w:t xml:space="preserve"> for monitoring emission (6</w:t>
      </w:r>
      <w:r w:rsidR="00F94096" w:rsidRPr="004E4C34">
        <w:rPr>
          <w:rFonts w:ascii="Times New Roman" w:eastAsia="宋体" w:hAnsi="Times New Roman"/>
          <w:szCs w:val="21"/>
        </w:rPr>
        <w:t>13</w:t>
      </w:r>
      <w:r w:rsidR="00940C6B" w:rsidRPr="004E4C34">
        <w:rPr>
          <w:rFonts w:ascii="Times New Roman" w:eastAsia="宋体" w:hAnsi="Times New Roman"/>
          <w:szCs w:val="21"/>
        </w:rPr>
        <w:t xml:space="preserve"> nm)</w:t>
      </w:r>
      <w:r w:rsidR="00F94096" w:rsidRPr="004E4C34">
        <w:rPr>
          <w:rFonts w:ascii="Times New Roman" w:eastAsia="宋体" w:hAnsi="Times New Roman"/>
          <w:szCs w:val="21"/>
        </w:rPr>
        <w:t xml:space="preserve">. (b) Photoluminescence emission (PL) spectra of </w:t>
      </w:r>
      <w:proofErr w:type="spellStart"/>
      <w:r w:rsidR="00F94096" w:rsidRPr="004E4C34">
        <w:rPr>
          <w:rFonts w:ascii="Times New Roman" w:eastAsia="宋体" w:hAnsi="Times New Roman"/>
          <w:szCs w:val="21"/>
        </w:rPr>
        <w:t>SrZnSO</w:t>
      </w:r>
      <w:proofErr w:type="spellEnd"/>
      <w:r w:rsidR="00F94096" w:rsidRPr="004E4C34">
        <w:rPr>
          <w:rFonts w:ascii="Times New Roman" w:eastAsia="宋体" w:hAnsi="Times New Roman"/>
          <w:szCs w:val="21"/>
        </w:rPr>
        <w:t xml:space="preserve"> under excitation wavelength of 297 nm</w:t>
      </w:r>
      <w:r w:rsidR="002227CD" w:rsidRPr="004E4C34">
        <w:rPr>
          <w:rFonts w:ascii="Times New Roman" w:eastAsia="宋体" w:hAnsi="Times New Roman"/>
          <w:szCs w:val="21"/>
        </w:rPr>
        <w:t>.</w:t>
      </w:r>
    </w:p>
    <w:p w14:paraId="10125BCA" w14:textId="56D1286B" w:rsidR="00397155" w:rsidRDefault="00397155" w:rsidP="004E4C34">
      <w:pPr>
        <w:spacing w:after="240" w:line="480" w:lineRule="auto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noProof/>
          <w:szCs w:val="21"/>
        </w:rPr>
        <w:drawing>
          <wp:inline distT="0" distB="0" distL="0" distR="0" wp14:anchorId="2393C8BA" wp14:editId="42001981">
            <wp:extent cx="5039868" cy="492099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868" cy="4920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88383" w14:textId="46207486" w:rsidR="00424E12" w:rsidRPr="00424E12" w:rsidRDefault="00424E12" w:rsidP="004E4C34">
      <w:pPr>
        <w:spacing w:after="240" w:line="480" w:lineRule="auto"/>
        <w:rPr>
          <w:rFonts w:ascii="Times New Roman" w:eastAsia="宋体" w:hAnsi="Times New Roman" w:cs="Times New Roman"/>
          <w:szCs w:val="21"/>
        </w:rPr>
      </w:pPr>
      <w:r w:rsidRPr="00424E12">
        <w:rPr>
          <w:rFonts w:ascii="Times New Roman" w:eastAsia="宋体" w:hAnsi="Times New Roman" w:cs="Times New Roman"/>
          <w:kern w:val="0"/>
          <w:szCs w:val="21"/>
          <w:lang w:eastAsia="en-US"/>
        </w:rPr>
        <w:lastRenderedPageBreak/>
        <w:t>F</w:t>
      </w:r>
      <w:r w:rsidRPr="00424E12">
        <w:rPr>
          <w:rFonts w:ascii="Times New Roman" w:eastAsia="宋体" w:hAnsi="Times New Roman" w:cs="Times New Roman"/>
          <w:kern w:val="0"/>
          <w:szCs w:val="21"/>
        </w:rPr>
        <w:t>ig</w:t>
      </w:r>
      <w:r w:rsidRPr="00424E12">
        <w:rPr>
          <w:rFonts w:ascii="Times New Roman" w:eastAsia="宋体" w:hAnsi="Times New Roman" w:cs="Times New Roman"/>
          <w:kern w:val="0"/>
          <w:szCs w:val="21"/>
          <w:lang w:eastAsia="en-US"/>
        </w:rPr>
        <w:t>. S</w:t>
      </w:r>
      <w:r>
        <w:rPr>
          <w:rFonts w:ascii="Times New Roman" w:eastAsia="宋体" w:hAnsi="Times New Roman" w:cs="Times New Roman"/>
          <w:kern w:val="0"/>
          <w:szCs w:val="21"/>
          <w:lang w:eastAsia="en-US"/>
        </w:rPr>
        <w:t>4</w:t>
      </w:r>
      <w:r w:rsidRPr="00424E12">
        <w:rPr>
          <w:rFonts w:ascii="Times New Roman" w:eastAsia="宋体" w:hAnsi="Times New Roman" w:cs="Times New Roman"/>
          <w:kern w:val="0"/>
          <w:szCs w:val="21"/>
          <w:lang w:eastAsia="en-US"/>
        </w:rPr>
        <w:t xml:space="preserve"> (a-d) 3D thermoluminescence spectra of Sr</w:t>
      </w:r>
      <w:r w:rsidRPr="00424E12">
        <w:rPr>
          <w:rFonts w:ascii="Times New Roman" w:eastAsia="宋体" w:hAnsi="Times New Roman" w:cs="Times New Roman"/>
          <w:kern w:val="0"/>
          <w:szCs w:val="21"/>
          <w:vertAlign w:val="subscript"/>
          <w:lang w:eastAsia="en-US"/>
        </w:rPr>
        <w:t>1-</w:t>
      </w:r>
      <w:r w:rsidRPr="00424E12">
        <w:rPr>
          <w:rFonts w:ascii="Times New Roman" w:eastAsia="宋体" w:hAnsi="Times New Roman" w:cs="Times New Roman"/>
          <w:i/>
          <w:iCs/>
          <w:kern w:val="0"/>
          <w:szCs w:val="21"/>
          <w:vertAlign w:val="subscript"/>
          <w:lang w:eastAsia="en-US"/>
        </w:rPr>
        <w:t>x</w:t>
      </w:r>
      <w:r w:rsidRPr="00424E12">
        <w:rPr>
          <w:rFonts w:ascii="Times New Roman" w:eastAsia="宋体" w:hAnsi="Times New Roman" w:cs="Times New Roman"/>
          <w:kern w:val="0"/>
          <w:szCs w:val="21"/>
          <w:lang w:eastAsia="en-US"/>
        </w:rPr>
        <w:t>Bi</w:t>
      </w:r>
      <w:r w:rsidRPr="00424E12">
        <w:rPr>
          <w:rFonts w:ascii="Times New Roman" w:eastAsia="宋体" w:hAnsi="Times New Roman" w:cs="Times New Roman"/>
          <w:i/>
          <w:iCs/>
          <w:kern w:val="0"/>
          <w:szCs w:val="21"/>
          <w:vertAlign w:val="subscript"/>
          <w:lang w:eastAsia="en-US"/>
        </w:rPr>
        <w:t>x</w:t>
      </w:r>
      <w:r w:rsidRPr="00424E12">
        <w:rPr>
          <w:rFonts w:ascii="Times New Roman" w:eastAsia="宋体" w:hAnsi="Times New Roman" w:cs="Times New Roman"/>
          <w:kern w:val="0"/>
          <w:szCs w:val="21"/>
          <w:lang w:eastAsia="en-US"/>
        </w:rPr>
        <w:t>ZnSO (</w:t>
      </w:r>
      <w:r w:rsidRPr="00424E12">
        <w:rPr>
          <w:rFonts w:ascii="Times New Roman" w:eastAsia="宋体" w:hAnsi="Times New Roman" w:cs="Times New Roman"/>
          <w:i/>
          <w:iCs/>
          <w:kern w:val="0"/>
          <w:szCs w:val="21"/>
          <w:lang w:eastAsia="en-US"/>
        </w:rPr>
        <w:t>x</w:t>
      </w:r>
      <w:r w:rsidRPr="00424E12">
        <w:rPr>
          <w:rFonts w:ascii="Times New Roman" w:eastAsia="宋体" w:hAnsi="Times New Roman" w:cs="Times New Roman"/>
          <w:kern w:val="0"/>
          <w:szCs w:val="21"/>
          <w:lang w:eastAsia="en-US"/>
        </w:rPr>
        <w:t xml:space="preserve"> = 0.005, 0.02, 0.04 and </w:t>
      </w:r>
      <w:proofErr w:type="gramStart"/>
      <w:r w:rsidRPr="00424E12">
        <w:rPr>
          <w:rFonts w:ascii="Times New Roman" w:eastAsia="宋体" w:hAnsi="Times New Roman" w:cs="Times New Roman"/>
          <w:kern w:val="0"/>
          <w:szCs w:val="21"/>
          <w:lang w:eastAsia="en-US"/>
        </w:rPr>
        <w:t>0.06 )</w:t>
      </w:r>
      <w:proofErr w:type="gramEnd"/>
      <w:r w:rsidRPr="00424E12">
        <w:rPr>
          <w:rFonts w:ascii="Times New Roman" w:eastAsia="宋体" w:hAnsi="Times New Roman" w:cs="Times New Roman"/>
          <w:kern w:val="0"/>
          <w:szCs w:val="21"/>
          <w:lang w:eastAsia="en-US"/>
        </w:rPr>
        <w:t xml:space="preserve"> after excitation with X-ray for 15 min</w:t>
      </w:r>
      <w:r w:rsidR="00553CF9">
        <w:rPr>
          <w:rFonts w:ascii="Times New Roman" w:eastAsia="宋体" w:hAnsi="Times New Roman" w:cs="Times New Roman"/>
          <w:kern w:val="0"/>
          <w:szCs w:val="21"/>
          <w:lang w:eastAsia="en-US"/>
        </w:rPr>
        <w:t>.</w:t>
      </w:r>
    </w:p>
    <w:p w14:paraId="2CCB8BDA" w14:textId="26DF1263" w:rsidR="00397155" w:rsidRPr="00424E12" w:rsidRDefault="00397155" w:rsidP="00397155">
      <w:pPr>
        <w:spacing w:after="240" w:line="480" w:lineRule="auto"/>
        <w:rPr>
          <w:rFonts w:ascii="Times" w:hAnsi="Times" w:cs="Times"/>
          <w:szCs w:val="21"/>
        </w:rPr>
      </w:pPr>
      <w:r w:rsidRPr="00424E12">
        <w:rPr>
          <w:rFonts w:ascii="Times" w:hAnsi="Times" w:cs="Times"/>
          <w:szCs w:val="21"/>
        </w:rPr>
        <w:t xml:space="preserve">Table </w:t>
      </w:r>
      <w:r w:rsidR="00424E12" w:rsidRPr="00424E12">
        <w:rPr>
          <w:rFonts w:ascii="Times" w:hAnsi="Times" w:cs="Times"/>
          <w:szCs w:val="21"/>
        </w:rPr>
        <w:t>S1</w:t>
      </w:r>
      <w:r w:rsidRPr="00424E12">
        <w:rPr>
          <w:rFonts w:ascii="Times" w:hAnsi="Times" w:cs="Times"/>
          <w:szCs w:val="21"/>
        </w:rPr>
        <w:t xml:space="preserve"> </w:t>
      </w:r>
      <w:proofErr w:type="spellStart"/>
      <w:r w:rsidRPr="00424E12">
        <w:rPr>
          <w:rFonts w:ascii="Times" w:hAnsi="Times" w:cs="Times"/>
          <w:color w:val="000000" w:themeColor="text1"/>
          <w:szCs w:val="21"/>
        </w:rPr>
        <w:t>ThL</w:t>
      </w:r>
      <w:proofErr w:type="spellEnd"/>
      <w:r w:rsidRPr="00424E12">
        <w:rPr>
          <w:rFonts w:ascii="Times" w:hAnsi="Times" w:cs="Times"/>
          <w:szCs w:val="21"/>
        </w:rPr>
        <w:t xml:space="preserve"> peak positions, trap depth, frequency factor and kinetic order of Sr</w:t>
      </w:r>
      <w:r w:rsidRPr="00424E12">
        <w:rPr>
          <w:rFonts w:ascii="Times" w:hAnsi="Times" w:cs="Times"/>
          <w:szCs w:val="21"/>
          <w:vertAlign w:val="subscript"/>
        </w:rPr>
        <w:t>0.999</w:t>
      </w:r>
      <w:r w:rsidRPr="00424E12">
        <w:rPr>
          <w:rFonts w:ascii="Times" w:hAnsi="Times" w:cs="Times"/>
          <w:szCs w:val="21"/>
        </w:rPr>
        <w:t>Bi</w:t>
      </w:r>
      <w:r w:rsidRPr="00424E12">
        <w:rPr>
          <w:rFonts w:ascii="Times" w:hAnsi="Times" w:cs="Times"/>
          <w:szCs w:val="21"/>
          <w:vertAlign w:val="subscript"/>
        </w:rPr>
        <w:t>0.001</w:t>
      </w:r>
      <w:r w:rsidRPr="00424E12">
        <w:rPr>
          <w:rFonts w:ascii="Times" w:hAnsi="Times" w:cs="Times"/>
          <w:szCs w:val="21"/>
        </w:rPr>
        <w:t>ZnSO.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1"/>
        <w:gridCol w:w="1934"/>
        <w:gridCol w:w="2073"/>
        <w:gridCol w:w="1729"/>
        <w:gridCol w:w="1359"/>
      </w:tblGrid>
      <w:tr w:rsidR="00397155" w:rsidRPr="00297659" w14:paraId="79241334" w14:textId="77777777" w:rsidTr="004C641F">
        <w:trPr>
          <w:trHeight w:val="344"/>
        </w:trPr>
        <w:tc>
          <w:tcPr>
            <w:tcW w:w="729" w:type="pct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14:paraId="17C1028A" w14:textId="3C6943AE" w:rsidR="004C641F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9" w:name="_Hlk59654627"/>
            <w:r w:rsidRPr="004C641F">
              <w:rPr>
                <w:rFonts w:ascii="Times New Roman" w:hAnsi="Times New Roman" w:cs="Times New Roman"/>
                <w:szCs w:val="21"/>
              </w:rPr>
              <w:t>Pea</w:t>
            </w:r>
            <w:r w:rsidR="004C641F">
              <w:rPr>
                <w:rFonts w:ascii="Times New Roman" w:hAnsi="Times New Roman" w:cs="Times New Roman"/>
                <w:szCs w:val="21"/>
              </w:rPr>
              <w:t>k</w:t>
            </w:r>
          </w:p>
        </w:tc>
        <w:tc>
          <w:tcPr>
            <w:tcW w:w="1164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28B2187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Peak position (</w:t>
            </w:r>
            <w:bookmarkStart w:id="10" w:name="_Hlk39170954"/>
            <w:r w:rsidRPr="004C641F">
              <w:rPr>
                <w:rFonts w:ascii="Times New Roman" w:eastAsia="Times New Roman" w:hAnsi="Times New Roman" w:cs="Times New Roman"/>
                <w:color w:val="000000"/>
                <w:szCs w:val="21"/>
              </w:rPr>
              <w:t>°C</w:t>
            </w:r>
            <w:bookmarkEnd w:id="10"/>
            <w:r w:rsidRPr="004C641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48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E921721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Trap depth (eV)</w:t>
            </w:r>
          </w:p>
        </w:tc>
        <w:tc>
          <w:tcPr>
            <w:tcW w:w="1041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58E13B9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Frequency factor</w:t>
            </w:r>
          </w:p>
        </w:tc>
        <w:tc>
          <w:tcPr>
            <w:tcW w:w="818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69765AB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Kinetic order</w:t>
            </w:r>
          </w:p>
        </w:tc>
      </w:tr>
      <w:tr w:rsidR="00397155" w:rsidRPr="00297659" w14:paraId="4C92BAC5" w14:textId="77777777" w:rsidTr="004C641F">
        <w:trPr>
          <w:trHeight w:val="142"/>
        </w:trPr>
        <w:tc>
          <w:tcPr>
            <w:tcW w:w="729" w:type="pct"/>
            <w:tcBorders>
              <w:top w:val="single" w:sz="18" w:space="0" w:color="auto"/>
              <w:bottom w:val="nil"/>
              <w:right w:val="nil"/>
            </w:tcBorders>
            <w:vAlign w:val="center"/>
          </w:tcPr>
          <w:p w14:paraId="7801BA08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Fit peak 1</w:t>
            </w:r>
          </w:p>
        </w:tc>
        <w:tc>
          <w:tcPr>
            <w:tcW w:w="1164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754AC6C1" w14:textId="4C8718BF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1248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50B7D213" w14:textId="30E3F8F1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0.72</w:t>
            </w:r>
          </w:p>
        </w:tc>
        <w:tc>
          <w:tcPr>
            <w:tcW w:w="1041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3702F566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10</w:t>
            </w:r>
            <w:r w:rsidRPr="004C641F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818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078D235F" w14:textId="780A337E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1.4</w:t>
            </w:r>
          </w:p>
        </w:tc>
      </w:tr>
      <w:tr w:rsidR="00397155" w:rsidRPr="00297659" w14:paraId="18AA0FBB" w14:textId="77777777" w:rsidTr="004C641F">
        <w:trPr>
          <w:trHeight w:val="142"/>
        </w:trPr>
        <w:tc>
          <w:tcPr>
            <w:tcW w:w="729" w:type="pct"/>
            <w:tcBorders>
              <w:top w:val="nil"/>
              <w:bottom w:val="nil"/>
              <w:right w:val="nil"/>
            </w:tcBorders>
            <w:vAlign w:val="center"/>
          </w:tcPr>
          <w:p w14:paraId="3413E771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Fit peak 2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2A5A6" w14:textId="00EE5F78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160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9DC12" w14:textId="447385ED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C87AB" w14:textId="2AAFB01B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10</w:t>
            </w:r>
            <w:r w:rsidRPr="004C641F">
              <w:rPr>
                <w:rFonts w:ascii="Times New Roman" w:hAnsi="Times New Roman" w:cs="Times New Roman"/>
                <w:szCs w:val="21"/>
                <w:vertAlign w:val="superscript"/>
              </w:rPr>
              <w:t>10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D5887" w14:textId="76260CA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1.3</w:t>
            </w:r>
          </w:p>
        </w:tc>
      </w:tr>
      <w:tr w:rsidR="00397155" w:rsidRPr="00297659" w14:paraId="4D64702F" w14:textId="77777777" w:rsidTr="004C641F">
        <w:trPr>
          <w:trHeight w:val="142"/>
        </w:trPr>
        <w:tc>
          <w:tcPr>
            <w:tcW w:w="729" w:type="pct"/>
            <w:tcBorders>
              <w:top w:val="nil"/>
              <w:bottom w:val="nil"/>
              <w:right w:val="nil"/>
            </w:tcBorders>
            <w:vAlign w:val="center"/>
          </w:tcPr>
          <w:p w14:paraId="4F2A46DC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Fit peak 3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D3C2B" w14:textId="3A29EA22" w:rsidR="00397155" w:rsidRPr="004C641F" w:rsidRDefault="00424E12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229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9F3B8" w14:textId="0949D1DD" w:rsidR="00397155" w:rsidRPr="004C641F" w:rsidRDefault="00424E12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1.02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7B93A" w14:textId="7EE0C9FC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10</w:t>
            </w:r>
            <w:r w:rsidR="00424E12" w:rsidRPr="004C641F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9C8AC" w14:textId="6FE29C23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1.2</w:t>
            </w:r>
          </w:p>
        </w:tc>
      </w:tr>
      <w:tr w:rsidR="00397155" w:rsidRPr="00297659" w14:paraId="7C061D80" w14:textId="77777777" w:rsidTr="004C641F">
        <w:trPr>
          <w:trHeight w:val="142"/>
        </w:trPr>
        <w:tc>
          <w:tcPr>
            <w:tcW w:w="729" w:type="pct"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14:paraId="2130A51A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Fit peak 4</w:t>
            </w:r>
          </w:p>
        </w:tc>
        <w:tc>
          <w:tcPr>
            <w:tcW w:w="1164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23A8ABE" w14:textId="7443010E" w:rsidR="00397155" w:rsidRPr="004C641F" w:rsidRDefault="00424E12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285</w:t>
            </w:r>
          </w:p>
        </w:tc>
        <w:tc>
          <w:tcPr>
            <w:tcW w:w="1248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7AE992FB" w14:textId="54CA31B1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1.</w:t>
            </w:r>
            <w:r w:rsidR="00424E12" w:rsidRPr="004C641F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41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DB89FF7" w14:textId="37F256BC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10</w:t>
            </w:r>
            <w:r w:rsidR="00424E12" w:rsidRPr="004C641F">
              <w:rPr>
                <w:rFonts w:ascii="Times New Roman" w:hAnsi="Times New Roman" w:cs="Times New Roman"/>
                <w:szCs w:val="21"/>
                <w:vertAlign w:val="superscript"/>
              </w:rPr>
              <w:t>8</w:t>
            </w:r>
          </w:p>
        </w:tc>
        <w:tc>
          <w:tcPr>
            <w:tcW w:w="818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EDDBF70" w14:textId="77777777" w:rsidR="00397155" w:rsidRPr="004C641F" w:rsidRDefault="00397155" w:rsidP="004C641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C641F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bookmarkEnd w:id="9"/>
    </w:tbl>
    <w:p w14:paraId="4264B6F4" w14:textId="77777777" w:rsidR="00397155" w:rsidRPr="004E4C34" w:rsidRDefault="00397155" w:rsidP="004E4C34">
      <w:pPr>
        <w:spacing w:after="240" w:line="480" w:lineRule="auto"/>
        <w:rPr>
          <w:rFonts w:ascii="Times New Roman" w:eastAsia="宋体" w:hAnsi="Times New Roman"/>
          <w:szCs w:val="21"/>
        </w:rPr>
      </w:pPr>
    </w:p>
    <w:sectPr w:rsidR="00397155" w:rsidRPr="004E4C34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30FC9" w14:textId="77777777" w:rsidR="007E176A" w:rsidRDefault="007E176A" w:rsidP="00467C09">
      <w:r>
        <w:separator/>
      </w:r>
    </w:p>
  </w:endnote>
  <w:endnote w:type="continuationSeparator" w:id="0">
    <w:p w14:paraId="505A1660" w14:textId="77777777" w:rsidR="007E176A" w:rsidRDefault="007E176A" w:rsidP="00467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4043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2"/>
        <w:szCs w:val="22"/>
      </w:rPr>
    </w:sdtEndPr>
    <w:sdtContent>
      <w:p w14:paraId="767282AB" w14:textId="37E0E0A6" w:rsidR="005B0DC9" w:rsidRPr="005B0DC9" w:rsidRDefault="005B0DC9">
        <w:pPr>
          <w:pStyle w:val="a5"/>
          <w:jc w:val="center"/>
          <w:rPr>
            <w:rFonts w:ascii="Times New Roman" w:hAnsi="Times New Roman" w:cs="Times New Roman"/>
            <w:sz w:val="22"/>
            <w:szCs w:val="22"/>
          </w:rPr>
        </w:pPr>
        <w:r w:rsidRPr="005B0DC9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5B0DC9">
          <w:rPr>
            <w:rFonts w:ascii="Times New Roman" w:hAnsi="Times New Roman" w:cs="Times New Roman"/>
            <w:sz w:val="22"/>
            <w:szCs w:val="22"/>
          </w:rPr>
          <w:instrText>PAGE   \* MERGEFORMAT</w:instrText>
        </w:r>
        <w:r w:rsidRPr="005B0DC9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Pr="005B0DC9">
          <w:rPr>
            <w:rFonts w:ascii="Times New Roman" w:hAnsi="Times New Roman" w:cs="Times New Roman"/>
            <w:sz w:val="22"/>
            <w:szCs w:val="22"/>
            <w:lang w:val="zh-CN"/>
          </w:rPr>
          <w:t>2</w:t>
        </w:r>
        <w:r w:rsidRPr="005B0DC9"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10F082B2" w14:textId="77777777" w:rsidR="005B0DC9" w:rsidRDefault="005B0DC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3C572" w14:textId="77777777" w:rsidR="007E176A" w:rsidRDefault="007E176A" w:rsidP="00467C09">
      <w:r>
        <w:separator/>
      </w:r>
    </w:p>
  </w:footnote>
  <w:footnote w:type="continuationSeparator" w:id="0">
    <w:p w14:paraId="5631B537" w14:textId="77777777" w:rsidR="007E176A" w:rsidRDefault="007E176A" w:rsidP="00467C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808"/>
    <w:rsid w:val="00024928"/>
    <w:rsid w:val="00033678"/>
    <w:rsid w:val="00046B06"/>
    <w:rsid w:val="00092032"/>
    <w:rsid w:val="00092F78"/>
    <w:rsid w:val="000A5A23"/>
    <w:rsid w:val="000B336E"/>
    <w:rsid w:val="000B5831"/>
    <w:rsid w:val="000D3141"/>
    <w:rsid w:val="00125C08"/>
    <w:rsid w:val="00152FA5"/>
    <w:rsid w:val="00155EDB"/>
    <w:rsid w:val="001610D3"/>
    <w:rsid w:val="00175E6B"/>
    <w:rsid w:val="001835E6"/>
    <w:rsid w:val="00190A4F"/>
    <w:rsid w:val="00197EDB"/>
    <w:rsid w:val="001B4E1B"/>
    <w:rsid w:val="001C0E3A"/>
    <w:rsid w:val="001C119A"/>
    <w:rsid w:val="001C47E8"/>
    <w:rsid w:val="001F1E40"/>
    <w:rsid w:val="001F2B5F"/>
    <w:rsid w:val="001F2CC1"/>
    <w:rsid w:val="002001CD"/>
    <w:rsid w:val="002227CD"/>
    <w:rsid w:val="00247AD5"/>
    <w:rsid w:val="00276298"/>
    <w:rsid w:val="00292FC9"/>
    <w:rsid w:val="002A65FA"/>
    <w:rsid w:val="002C4003"/>
    <w:rsid w:val="002C5AFE"/>
    <w:rsid w:val="002D15DF"/>
    <w:rsid w:val="002E4CF4"/>
    <w:rsid w:val="003274C4"/>
    <w:rsid w:val="00347909"/>
    <w:rsid w:val="00347B77"/>
    <w:rsid w:val="00356880"/>
    <w:rsid w:val="0037239A"/>
    <w:rsid w:val="0037397A"/>
    <w:rsid w:val="003749E8"/>
    <w:rsid w:val="00384430"/>
    <w:rsid w:val="00397155"/>
    <w:rsid w:val="003A1352"/>
    <w:rsid w:val="003A1F70"/>
    <w:rsid w:val="003C259E"/>
    <w:rsid w:val="003D00B7"/>
    <w:rsid w:val="003E238F"/>
    <w:rsid w:val="00404218"/>
    <w:rsid w:val="00424E12"/>
    <w:rsid w:val="00437B45"/>
    <w:rsid w:val="00443A32"/>
    <w:rsid w:val="004519DE"/>
    <w:rsid w:val="00467C09"/>
    <w:rsid w:val="00482AD7"/>
    <w:rsid w:val="004C641F"/>
    <w:rsid w:val="004D38FF"/>
    <w:rsid w:val="004E4C34"/>
    <w:rsid w:val="00513149"/>
    <w:rsid w:val="00522D54"/>
    <w:rsid w:val="005406A9"/>
    <w:rsid w:val="00551590"/>
    <w:rsid w:val="00553CF9"/>
    <w:rsid w:val="0056589E"/>
    <w:rsid w:val="00567A3B"/>
    <w:rsid w:val="00572321"/>
    <w:rsid w:val="0057401E"/>
    <w:rsid w:val="00577869"/>
    <w:rsid w:val="0057797E"/>
    <w:rsid w:val="00597D24"/>
    <w:rsid w:val="005B0DC9"/>
    <w:rsid w:val="005B1449"/>
    <w:rsid w:val="005C2BCE"/>
    <w:rsid w:val="005C6C10"/>
    <w:rsid w:val="005E60B3"/>
    <w:rsid w:val="005F1C27"/>
    <w:rsid w:val="005F55A4"/>
    <w:rsid w:val="00606987"/>
    <w:rsid w:val="00606C78"/>
    <w:rsid w:val="00610C80"/>
    <w:rsid w:val="00634F15"/>
    <w:rsid w:val="006371BC"/>
    <w:rsid w:val="00681382"/>
    <w:rsid w:val="0068195E"/>
    <w:rsid w:val="00691D7F"/>
    <w:rsid w:val="006A138B"/>
    <w:rsid w:val="006A3B00"/>
    <w:rsid w:val="006B6991"/>
    <w:rsid w:val="006E4DCC"/>
    <w:rsid w:val="00702257"/>
    <w:rsid w:val="00741FBF"/>
    <w:rsid w:val="00751D60"/>
    <w:rsid w:val="007521FD"/>
    <w:rsid w:val="00756FDF"/>
    <w:rsid w:val="00774827"/>
    <w:rsid w:val="00786288"/>
    <w:rsid w:val="00793A1B"/>
    <w:rsid w:val="007A48D9"/>
    <w:rsid w:val="007B34EF"/>
    <w:rsid w:val="007D2D0C"/>
    <w:rsid w:val="007E176A"/>
    <w:rsid w:val="007F33AA"/>
    <w:rsid w:val="00832B3F"/>
    <w:rsid w:val="008707FF"/>
    <w:rsid w:val="00940C6B"/>
    <w:rsid w:val="00983241"/>
    <w:rsid w:val="009902B7"/>
    <w:rsid w:val="009A202F"/>
    <w:rsid w:val="009B02BF"/>
    <w:rsid w:val="009B4386"/>
    <w:rsid w:val="00A10540"/>
    <w:rsid w:val="00A153F6"/>
    <w:rsid w:val="00A37EC8"/>
    <w:rsid w:val="00A72F82"/>
    <w:rsid w:val="00A94438"/>
    <w:rsid w:val="00AF1ADC"/>
    <w:rsid w:val="00AF67A2"/>
    <w:rsid w:val="00B104E8"/>
    <w:rsid w:val="00B208D2"/>
    <w:rsid w:val="00B36E07"/>
    <w:rsid w:val="00B418E0"/>
    <w:rsid w:val="00B6046C"/>
    <w:rsid w:val="00B77A94"/>
    <w:rsid w:val="00B877B1"/>
    <w:rsid w:val="00B940AD"/>
    <w:rsid w:val="00B97C3E"/>
    <w:rsid w:val="00BB122C"/>
    <w:rsid w:val="00BC633A"/>
    <w:rsid w:val="00BD36B7"/>
    <w:rsid w:val="00BF0EA8"/>
    <w:rsid w:val="00C04480"/>
    <w:rsid w:val="00C075A7"/>
    <w:rsid w:val="00C12999"/>
    <w:rsid w:val="00C40481"/>
    <w:rsid w:val="00C4171C"/>
    <w:rsid w:val="00C736AC"/>
    <w:rsid w:val="00C946D4"/>
    <w:rsid w:val="00CA03FC"/>
    <w:rsid w:val="00CB1241"/>
    <w:rsid w:val="00CF0871"/>
    <w:rsid w:val="00CF2636"/>
    <w:rsid w:val="00D16BF4"/>
    <w:rsid w:val="00D271B7"/>
    <w:rsid w:val="00D41E48"/>
    <w:rsid w:val="00D96597"/>
    <w:rsid w:val="00DF76EB"/>
    <w:rsid w:val="00E20EFD"/>
    <w:rsid w:val="00E31C2E"/>
    <w:rsid w:val="00E57BFB"/>
    <w:rsid w:val="00E81808"/>
    <w:rsid w:val="00E957A8"/>
    <w:rsid w:val="00EB718A"/>
    <w:rsid w:val="00EC2B53"/>
    <w:rsid w:val="00EE3A06"/>
    <w:rsid w:val="00EF5F3C"/>
    <w:rsid w:val="00F45028"/>
    <w:rsid w:val="00F5563E"/>
    <w:rsid w:val="00F94096"/>
    <w:rsid w:val="00FA0995"/>
    <w:rsid w:val="00FA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289D56"/>
  <w15:docId w15:val="{F521F98A-BA1B-4AEF-8FD7-6BBA63D5B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C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7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7C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7C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7C09"/>
    <w:rPr>
      <w:sz w:val="18"/>
      <w:szCs w:val="18"/>
    </w:rPr>
  </w:style>
  <w:style w:type="table" w:styleId="a7">
    <w:name w:val="Table Grid"/>
    <w:basedOn w:val="a1"/>
    <w:uiPriority w:val="39"/>
    <w:rsid w:val="00467C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90A4F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CF087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F0871"/>
    <w:rPr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CF0871"/>
    <w:rPr>
      <w:color w:val="605E5C"/>
      <w:shd w:val="clear" w:color="auto" w:fill="E1DFDD"/>
    </w:rPr>
  </w:style>
  <w:style w:type="paragraph" w:customStyle="1" w:styleId="01Title">
    <w:name w:val="01. Title"/>
    <w:basedOn w:val="a"/>
    <w:next w:val="a"/>
    <w:qFormat/>
    <w:rsid w:val="003A1F70"/>
    <w:pPr>
      <w:widowControl/>
      <w:jc w:val="left"/>
    </w:pPr>
    <w:rPr>
      <w:rFonts w:ascii="Arial" w:hAnsi="Arial"/>
      <w:b/>
      <w:spacing w:val="10"/>
      <w:kern w:val="32"/>
      <w:sz w:val="32"/>
      <w:lang w:eastAsia="en-US"/>
    </w:rPr>
  </w:style>
  <w:style w:type="paragraph" w:customStyle="1" w:styleId="03AuthorAffiliation">
    <w:name w:val="03. Author Affiliation"/>
    <w:basedOn w:val="ac"/>
    <w:next w:val="04Email"/>
    <w:qFormat/>
    <w:rsid w:val="003A1F70"/>
    <w:pPr>
      <w:widowControl/>
      <w:jc w:val="left"/>
    </w:pPr>
    <w:rPr>
      <w:rFonts w:ascii="Times New Roman" w:hAnsi="Times New Roman"/>
      <w:i/>
      <w:kern w:val="0"/>
      <w:sz w:val="18"/>
      <w:lang w:eastAsia="en-US"/>
    </w:rPr>
  </w:style>
  <w:style w:type="paragraph" w:customStyle="1" w:styleId="04Email">
    <w:name w:val="04. Email"/>
    <w:basedOn w:val="03AuthorAffiliation"/>
    <w:next w:val="a"/>
    <w:qFormat/>
    <w:rsid w:val="003A1F70"/>
    <w:rPr>
      <w:color w:val="2E2EB1"/>
    </w:rPr>
  </w:style>
  <w:style w:type="paragraph" w:styleId="ac">
    <w:name w:val="No Spacing"/>
    <w:uiPriority w:val="1"/>
    <w:qFormat/>
    <w:rsid w:val="003A1F70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zhijun@shu.edu.cn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zhou</dc:creator>
  <cp:keywords/>
  <dc:description/>
  <cp:lastModifiedBy>YYL</cp:lastModifiedBy>
  <cp:revision>4</cp:revision>
  <cp:lastPrinted>2021-03-10T08:53:00Z</cp:lastPrinted>
  <dcterms:created xsi:type="dcterms:W3CDTF">2021-07-16T06:13:00Z</dcterms:created>
  <dcterms:modified xsi:type="dcterms:W3CDTF">2021-07-16T08:47:00Z</dcterms:modified>
</cp:coreProperties>
</file>