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B30E5" w14:textId="77777777" w:rsidR="00731B1D" w:rsidRPr="007123DB" w:rsidRDefault="00731B1D" w:rsidP="00731B1D">
      <w:pPr>
        <w:pStyle w:val="3"/>
        <w:rPr>
          <w:rFonts w:ascii="Arial" w:eastAsia="等线" w:hAnsi="Arial" w:cs="Arial"/>
          <w:sz w:val="20"/>
          <w:szCs w:val="20"/>
        </w:rPr>
      </w:pPr>
      <w:r w:rsidRPr="007123DB">
        <w:rPr>
          <w:rFonts w:ascii="Arial" w:eastAsia="等线" w:hAnsi="Arial" w:cs="Arial"/>
          <w:sz w:val="20"/>
          <w:szCs w:val="20"/>
        </w:rPr>
        <w:t xml:space="preserve">Additional file 1: Relationship between HN1 expression </w:t>
      </w:r>
      <w:r w:rsidRPr="007123DB">
        <w:rPr>
          <w:rFonts w:ascii="Arial" w:eastAsia="等线" w:hAnsi="Arial" w:cs="Arial" w:hint="eastAsia"/>
          <w:sz w:val="20"/>
          <w:szCs w:val="20"/>
        </w:rPr>
        <w:t>level</w:t>
      </w:r>
      <w:r w:rsidRPr="007123DB">
        <w:rPr>
          <w:rFonts w:ascii="Arial" w:eastAsia="等线" w:hAnsi="Arial" w:cs="Arial"/>
          <w:sz w:val="20"/>
          <w:szCs w:val="20"/>
        </w:rPr>
        <w:t xml:space="preserve"> and clinical characteristics of HCC patients</w:t>
      </w:r>
      <w:r w:rsidRPr="007123DB">
        <w:rPr>
          <w:rFonts w:ascii="Arial" w:eastAsia="等线" w:hAnsi="Arial" w:cs="Arial" w:hint="eastAsia"/>
          <w:sz w:val="20"/>
          <w:szCs w:val="20"/>
        </w:rPr>
        <w:t>.</w:t>
      </w:r>
    </w:p>
    <w:p w14:paraId="53CF7EEE" w14:textId="77777777" w:rsidR="00731B1D" w:rsidRPr="00422E0E" w:rsidRDefault="00731B1D" w:rsidP="00731B1D">
      <w:pPr>
        <w:rPr>
          <w:rFonts w:ascii="Arial" w:hAnsi="Arial" w:cs="Arial"/>
        </w:rPr>
      </w:pPr>
    </w:p>
    <w:tbl>
      <w:tblPr>
        <w:tblW w:w="6663" w:type="dxa"/>
        <w:tblLook w:val="04A0" w:firstRow="1" w:lastRow="0" w:firstColumn="1" w:lastColumn="0" w:noHBand="0" w:noVBand="1"/>
      </w:tblPr>
      <w:tblGrid>
        <w:gridCol w:w="1740"/>
        <w:gridCol w:w="1440"/>
        <w:gridCol w:w="1120"/>
        <w:gridCol w:w="1120"/>
        <w:gridCol w:w="1243"/>
      </w:tblGrid>
      <w:tr w:rsidR="00731B1D" w:rsidRPr="00422E0E" w14:paraId="440C597F" w14:textId="77777777" w:rsidTr="008C5758">
        <w:trPr>
          <w:trHeight w:val="300"/>
        </w:trPr>
        <w:tc>
          <w:tcPr>
            <w:tcW w:w="17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6413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bookmarkStart w:id="0" w:name="OLE_LINK4"/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Clinical factors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1128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No. of cases</w:t>
            </w:r>
          </w:p>
        </w:tc>
        <w:tc>
          <w:tcPr>
            <w:tcW w:w="224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06B7" w14:textId="77777777" w:rsidR="00731B1D" w:rsidRPr="00422E0E" w:rsidRDefault="00731B1D" w:rsidP="008C5758">
            <w:pPr>
              <w:widowControl/>
              <w:ind w:firstLineChars="50" w:firstLine="11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HN1 expression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9CDC" w14:textId="77777777" w:rsidR="00731B1D" w:rsidRPr="00422E0E" w:rsidRDefault="00731B1D" w:rsidP="008C5758">
            <w:pPr>
              <w:widowControl/>
              <w:ind w:firstLineChars="50" w:firstLine="11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731B1D" w:rsidRPr="00422E0E" w14:paraId="7E505566" w14:textId="77777777" w:rsidTr="008C5758">
        <w:trPr>
          <w:trHeight w:val="280"/>
        </w:trPr>
        <w:tc>
          <w:tcPr>
            <w:tcW w:w="1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321B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0EE7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6644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414E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2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17E4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31B1D" w:rsidRPr="00422E0E" w14:paraId="7310A25A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2682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3E31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A61C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(n=19)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3E83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(n=24)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0639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1BC9B590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5B64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Age(years)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FF8A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46C4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D426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94E3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40BE298F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1AC6" w14:textId="77777777" w:rsidR="00731B1D" w:rsidRPr="00422E0E" w:rsidRDefault="00731B1D" w:rsidP="008C5758">
            <w:pPr>
              <w:widowControl/>
              <w:ind w:firstLineChars="200" w:firstLine="44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≤59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E004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DB3D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6835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AA2B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4BD23881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2931" w14:textId="77777777" w:rsidR="00731B1D" w:rsidRPr="00422E0E" w:rsidRDefault="00731B1D" w:rsidP="008C5758">
            <w:pPr>
              <w:widowControl/>
              <w:ind w:firstLineChars="200" w:firstLine="44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＞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1943" w14:textId="77777777" w:rsidR="00731B1D" w:rsidRPr="00422E0E" w:rsidRDefault="00731B1D" w:rsidP="008C5758">
            <w:pPr>
              <w:widowControl/>
              <w:ind w:right="44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 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FEB9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E1D0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C3E7" w14:textId="77777777" w:rsidR="00731B1D" w:rsidRPr="00422E0E" w:rsidRDefault="00731B1D" w:rsidP="008C5758">
            <w:pPr>
              <w:widowControl/>
              <w:ind w:right="110"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﹥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0.9999</w:t>
            </w:r>
          </w:p>
        </w:tc>
      </w:tr>
      <w:tr w:rsidR="00731B1D" w:rsidRPr="00422E0E" w14:paraId="2B116B52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E808F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C3AB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492B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CC7D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B765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2D17DB5A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E328" w14:textId="77777777" w:rsidR="00731B1D" w:rsidRPr="00422E0E" w:rsidRDefault="00731B1D" w:rsidP="008C5758">
            <w:pPr>
              <w:widowControl/>
              <w:ind w:firstLineChars="200" w:firstLine="44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627B" w14:textId="77777777" w:rsidR="00731B1D" w:rsidRPr="00422E0E" w:rsidRDefault="00731B1D" w:rsidP="008C5758">
            <w:pPr>
              <w:widowControl/>
              <w:ind w:right="44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 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C035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7B96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E429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045DAE5F" w14:textId="77777777" w:rsidTr="008C5758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D91A" w14:textId="77777777" w:rsidR="00731B1D" w:rsidRPr="00422E0E" w:rsidRDefault="00731B1D" w:rsidP="008C5758">
            <w:pPr>
              <w:widowControl/>
              <w:ind w:firstLineChars="200" w:firstLine="44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5FE9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4097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BD9E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2B4B" w14:textId="77777777" w:rsidR="00731B1D" w:rsidRPr="00422E0E" w:rsidRDefault="00731B1D" w:rsidP="008C5758">
            <w:pPr>
              <w:widowControl/>
              <w:ind w:right="110"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0.1327</w:t>
            </w:r>
          </w:p>
        </w:tc>
      </w:tr>
      <w:tr w:rsidR="00731B1D" w:rsidRPr="00422E0E" w14:paraId="5900607C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28FD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AFP level (</w:t>
            </w:r>
            <w:proofErr w:type="spellStart"/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μg</w:t>
            </w:r>
            <w:proofErr w:type="spellEnd"/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/L)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2768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B525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29A8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C401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529322D3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5447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＜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22D3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DC62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6C60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715F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07B3FB5D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E645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≥400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DB4D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0B17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3D56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C6C3" w14:textId="77777777" w:rsidR="00731B1D" w:rsidRPr="00422E0E" w:rsidRDefault="00731B1D" w:rsidP="008C5758">
            <w:pPr>
              <w:widowControl/>
              <w:ind w:right="110"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﹥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0.9999</w:t>
            </w:r>
          </w:p>
        </w:tc>
      </w:tr>
      <w:tr w:rsidR="00731B1D" w:rsidRPr="00422E0E" w14:paraId="0C992E46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CE11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Tumor size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2D42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F09A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238E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CFBC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41A43644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F823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＜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10 cm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4636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43E2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0CC4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5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A8F9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18C7E3BF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B86D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≥10 cm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12C0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31D5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8961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19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0F47" w14:textId="77777777" w:rsidR="00731B1D" w:rsidRPr="00422E0E" w:rsidRDefault="00731B1D" w:rsidP="008C5758">
            <w:pPr>
              <w:widowControl/>
              <w:ind w:right="110"/>
              <w:jc w:val="righ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  <w:vertAlign w:val="superscript"/>
              </w:rPr>
            </w:pPr>
            <w:r w:rsidRPr="00422E0E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0.0248</w:t>
            </w:r>
            <w:r w:rsidRPr="00422E0E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731B1D" w:rsidRPr="00422E0E" w14:paraId="788885DE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DEC4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HBV infection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F0E1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9BE4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3D7D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D614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5E09E292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963A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3FD3A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387E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09E1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19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9BFC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67CA365D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E00B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DA24" w14:textId="77777777" w:rsidR="00731B1D" w:rsidRPr="00422E0E" w:rsidRDefault="00731B1D" w:rsidP="008C5758">
            <w:pPr>
              <w:widowControl/>
              <w:ind w:right="440" w:firstLineChars="150" w:firstLine="33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703F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DA34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5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FB5E" w14:textId="77777777" w:rsidR="00731B1D" w:rsidRPr="00422E0E" w:rsidRDefault="00731B1D" w:rsidP="008C5758">
            <w:pPr>
              <w:widowControl/>
              <w:ind w:right="110"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＞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0.9999</w:t>
            </w:r>
          </w:p>
        </w:tc>
      </w:tr>
      <w:tr w:rsidR="00731B1D" w:rsidRPr="00422E0E" w14:paraId="0A518A5A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794E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Liver cirrhosis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9848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A7B3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3194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EA68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06DF0665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47D4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8582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7882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FA7A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FFD9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4172FB84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0D02" w14:textId="77777777" w:rsidR="00731B1D" w:rsidRPr="00422E0E" w:rsidRDefault="00731B1D" w:rsidP="008C5758">
            <w:pPr>
              <w:widowControl/>
              <w:ind w:firstLineChars="150" w:firstLine="33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E809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60BB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E05E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487F" w14:textId="77777777" w:rsidR="00731B1D" w:rsidRPr="00422E0E" w:rsidRDefault="00731B1D" w:rsidP="008C5758">
            <w:pPr>
              <w:widowControl/>
              <w:ind w:right="110"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﹥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0.9999</w:t>
            </w:r>
          </w:p>
        </w:tc>
      </w:tr>
      <w:tr w:rsidR="00731B1D" w:rsidRPr="00422E0E" w14:paraId="246D0398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C673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1F44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4659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AB96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58A9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318365C1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9A8A" w14:textId="77777777" w:rsidR="00731B1D" w:rsidRPr="00422E0E" w:rsidRDefault="00731B1D" w:rsidP="008C5758">
            <w:pPr>
              <w:widowControl/>
              <w:ind w:firstLineChars="100" w:firstLine="22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Ⅰ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/</w:t>
            </w:r>
            <w:r w:rsidRPr="00422E0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5C14" w14:textId="77777777" w:rsidR="00731B1D" w:rsidRPr="00422E0E" w:rsidRDefault="00731B1D" w:rsidP="008C5758">
            <w:pPr>
              <w:widowControl/>
              <w:ind w:right="440" w:firstLineChars="150" w:firstLine="33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2ABC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1C02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248F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55F4F384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74DB" w14:textId="77777777" w:rsidR="00731B1D" w:rsidRPr="00422E0E" w:rsidRDefault="00731B1D" w:rsidP="008C5758">
            <w:pPr>
              <w:widowControl/>
              <w:ind w:firstLineChars="100" w:firstLine="22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Ⅲ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/</w:t>
            </w:r>
            <w:r w:rsidRPr="00422E0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Ⅳ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C3EE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8183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68B1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22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0991" w14:textId="77777777" w:rsidR="00731B1D" w:rsidRPr="00422E0E" w:rsidRDefault="00731B1D" w:rsidP="008C5758">
            <w:pPr>
              <w:widowControl/>
              <w:ind w:firstLineChars="50" w:firstLine="11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﹥</w:t>
            </w: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0.9999</w:t>
            </w:r>
          </w:p>
        </w:tc>
      </w:tr>
      <w:tr w:rsidR="00731B1D" w:rsidRPr="00422E0E" w14:paraId="073EEB71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E1E6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PVTT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1150" w14:textId="77777777" w:rsidR="00731B1D" w:rsidRPr="00422E0E" w:rsidRDefault="00731B1D" w:rsidP="008C57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2552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8CFD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835A" w14:textId="77777777" w:rsidR="00731B1D" w:rsidRPr="00422E0E" w:rsidRDefault="00731B1D" w:rsidP="008C5758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731B1D" w:rsidRPr="00422E0E" w14:paraId="1FE2663F" w14:textId="77777777" w:rsidTr="008C5758">
        <w:trPr>
          <w:trHeight w:val="28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F611" w14:textId="77777777" w:rsidR="00731B1D" w:rsidRPr="00422E0E" w:rsidRDefault="00731B1D" w:rsidP="008C5758">
            <w:pPr>
              <w:widowControl/>
              <w:ind w:firstLineChars="100" w:firstLine="22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9D80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2198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CC36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21 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2789" w14:textId="77777777" w:rsidR="00731B1D" w:rsidRPr="00422E0E" w:rsidRDefault="00731B1D" w:rsidP="008C5758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731B1D" w:rsidRPr="00422E0E" w14:paraId="0EBD3467" w14:textId="77777777" w:rsidTr="008C5758">
        <w:trPr>
          <w:trHeight w:val="290"/>
        </w:trPr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9508F" w14:textId="77777777" w:rsidR="00731B1D" w:rsidRPr="00422E0E" w:rsidRDefault="00731B1D" w:rsidP="008C5758">
            <w:pPr>
              <w:widowControl/>
              <w:ind w:firstLineChars="100" w:firstLine="220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45758" w14:textId="77777777" w:rsidR="00731B1D" w:rsidRPr="00422E0E" w:rsidRDefault="00731B1D" w:rsidP="008C5758">
            <w:pPr>
              <w:widowControl/>
              <w:ind w:right="440" w:firstLineChars="100" w:firstLine="220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772D5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D2122" w14:textId="77777777" w:rsidR="00731B1D" w:rsidRPr="00422E0E" w:rsidRDefault="00731B1D" w:rsidP="008C5758">
            <w:pPr>
              <w:widowControl/>
              <w:ind w:right="440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22E0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DCE155" w14:textId="77777777" w:rsidR="00731B1D" w:rsidRPr="00422E0E" w:rsidRDefault="00731B1D" w:rsidP="008C5758">
            <w:pPr>
              <w:widowControl/>
              <w:ind w:right="110"/>
              <w:jc w:val="righ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  <w:vertAlign w:val="superscript"/>
              </w:rPr>
            </w:pPr>
            <w:r w:rsidRPr="00422E0E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0.0172</w:t>
            </w:r>
            <w:r w:rsidRPr="00422E0E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bookmarkEnd w:id="0"/>
    </w:tbl>
    <w:p w14:paraId="0B900194" w14:textId="77777777" w:rsidR="00731B1D" w:rsidRPr="00422E0E" w:rsidRDefault="00731B1D" w:rsidP="00731B1D">
      <w:pPr>
        <w:pStyle w:val="a3"/>
        <w:spacing w:before="0" w:beforeAutospacing="0" w:after="0" w:afterAutospacing="0"/>
        <w:rPr>
          <w:rFonts w:ascii="Arial" w:hAnsi="Arial" w:cs="Arial"/>
        </w:rPr>
      </w:pPr>
    </w:p>
    <w:p w14:paraId="2E993A0C" w14:textId="77777777" w:rsidR="00731B1D" w:rsidRPr="00422E0E" w:rsidRDefault="00731B1D" w:rsidP="00731B1D">
      <w:pPr>
        <w:rPr>
          <w:rFonts w:ascii="Arial" w:hAnsi="Arial" w:cs="Arial"/>
        </w:rPr>
      </w:pPr>
    </w:p>
    <w:p w14:paraId="4754A970" w14:textId="77777777" w:rsidR="00731B1D" w:rsidRDefault="00731B1D" w:rsidP="00731B1D"/>
    <w:p w14:paraId="15F507AE" w14:textId="77777777" w:rsidR="00731B1D" w:rsidRDefault="00731B1D" w:rsidP="00731B1D"/>
    <w:p w14:paraId="74345774" w14:textId="77777777" w:rsidR="00731B1D" w:rsidRPr="0023524E" w:rsidRDefault="00731B1D" w:rsidP="00731B1D"/>
    <w:p w14:paraId="170BF4A7" w14:textId="77777777" w:rsidR="00731B1D" w:rsidRDefault="00731B1D" w:rsidP="00731B1D">
      <w:pPr>
        <w:spacing w:beforeLines="50" w:before="156" w:afterLines="50" w:after="156"/>
        <w:rPr>
          <w:rFonts w:ascii="Arial" w:eastAsia="等线" w:hAnsi="Arial" w:cs="Arial"/>
          <w:b/>
          <w:bCs/>
          <w:sz w:val="20"/>
          <w:szCs w:val="20"/>
        </w:rPr>
      </w:pPr>
    </w:p>
    <w:p w14:paraId="5944B5A2" w14:textId="77777777" w:rsidR="00182DEE" w:rsidRDefault="00182DEE"/>
    <w:sectPr w:rsidR="00182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B1D"/>
    <w:rsid w:val="00182DEE"/>
    <w:rsid w:val="0073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3D3AE"/>
  <w15:chartTrackingRefBased/>
  <w15:docId w15:val="{2DA74F7D-213A-4859-90A3-8E7EACE7F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B1D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731B1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731B1D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731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如画</dc:creator>
  <cp:keywords/>
  <dc:description/>
  <cp:lastModifiedBy>王 如画</cp:lastModifiedBy>
  <cp:revision>1</cp:revision>
  <dcterms:created xsi:type="dcterms:W3CDTF">2021-07-28T08:12:00Z</dcterms:created>
  <dcterms:modified xsi:type="dcterms:W3CDTF">2021-07-28T08:12:00Z</dcterms:modified>
</cp:coreProperties>
</file>