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BC9EE2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right="0"/>
        <w:jc w:val="left"/>
        <w:rPr>
          <w:rFonts w:hint="default" w:ascii="Times New Roman" w:hAnsi="Times New Roman" w:eastAsia="宋体" w:cs="Times New Roman"/>
          <w:b/>
          <w:bCs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 w:val="0"/>
          <w:kern w:val="0"/>
          <w:sz w:val="32"/>
          <w:szCs w:val="32"/>
          <w:lang w:val="en-US" w:eastAsia="zh-CN" w:bidi="ar"/>
        </w:rPr>
        <w:t xml:space="preserve">Supplementary </w:t>
      </w:r>
      <w:r>
        <w:rPr>
          <w:rFonts w:hint="eastAsia" w:ascii="Times New Roman" w:hAnsi="Times New Roman" w:eastAsia="宋体" w:cs="Times New Roman"/>
          <w:b/>
          <w:bCs w:val="0"/>
          <w:kern w:val="0"/>
          <w:sz w:val="32"/>
          <w:szCs w:val="32"/>
          <w:lang w:val="en-US" w:eastAsia="zh-CN" w:bidi="ar"/>
        </w:rPr>
        <w:t>Materials(</w:t>
      </w:r>
      <w:r>
        <w:rPr>
          <w:rFonts w:hint="default" w:ascii="Times New Roman" w:hAnsi="Times New Roman" w:eastAsia="宋体" w:cs="Times New Roman"/>
          <w:b/>
          <w:bCs w:val="0"/>
          <w:kern w:val="0"/>
          <w:sz w:val="32"/>
          <w:szCs w:val="32"/>
          <w:lang w:val="en-US" w:eastAsia="zh-CN" w:bidi="ar"/>
        </w:rPr>
        <w:t>Figure S1</w:t>
      </w:r>
      <w:r>
        <w:rPr>
          <w:rFonts w:hint="eastAsia" w:ascii="Times New Roman" w:hAnsi="Times New Roman" w:eastAsia="宋体" w:cs="Times New Roman"/>
          <w:b/>
          <w:bCs w:val="0"/>
          <w:kern w:val="0"/>
          <w:sz w:val="32"/>
          <w:szCs w:val="32"/>
          <w:lang w:val="en-US" w:eastAsia="zh-CN" w:bidi="ar"/>
        </w:rPr>
        <w:t xml:space="preserve">-S6, </w:t>
      </w:r>
      <w:r>
        <w:rPr>
          <w:rFonts w:hint="default" w:ascii="Times New Roman" w:hAnsi="Times New Roman" w:eastAsia="宋体" w:cs="Times New Roman"/>
          <w:b/>
          <w:bCs w:val="0"/>
          <w:kern w:val="0"/>
          <w:sz w:val="32"/>
          <w:szCs w:val="32"/>
          <w:lang w:val="en-US" w:eastAsia="zh-CN" w:bidi="ar"/>
        </w:rPr>
        <w:t xml:space="preserve">Table </w:t>
      </w:r>
      <w:r>
        <w:rPr>
          <w:rFonts w:hint="eastAsia" w:ascii="Times New Roman" w:hAnsi="Times New Roman" w:eastAsia="宋体" w:cs="Times New Roman"/>
          <w:b/>
          <w:bCs w:val="0"/>
          <w:kern w:val="0"/>
          <w:sz w:val="32"/>
          <w:szCs w:val="32"/>
          <w:lang w:val="en-US" w:eastAsia="zh-CN" w:bidi="ar"/>
        </w:rPr>
        <w:t>S</w:t>
      </w:r>
      <w:r>
        <w:rPr>
          <w:rFonts w:hint="default" w:ascii="Times New Roman" w:hAnsi="Times New Roman" w:eastAsia="宋体" w:cs="Times New Roman"/>
          <w:b/>
          <w:bCs w:val="0"/>
          <w:kern w:val="0"/>
          <w:sz w:val="32"/>
          <w:szCs w:val="32"/>
          <w:lang w:val="en-US" w:eastAsia="zh-CN" w:bidi="ar"/>
        </w:rPr>
        <w:t>1</w:t>
      </w:r>
      <w:r>
        <w:rPr>
          <w:rFonts w:hint="eastAsia" w:ascii="Times New Roman" w:hAnsi="Times New Roman" w:eastAsia="宋体" w:cs="Times New Roman"/>
          <w:b/>
          <w:bCs w:val="0"/>
          <w:kern w:val="0"/>
          <w:sz w:val="32"/>
          <w:szCs w:val="32"/>
          <w:lang w:val="en-US" w:eastAsia="zh-CN" w:bidi="ar"/>
        </w:rPr>
        <w:t>)：</w:t>
      </w:r>
    </w:p>
    <w:p w14:paraId="72670FFA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right="0"/>
        <w:jc w:val="left"/>
        <w:rPr>
          <w:rFonts w:hint="default" w:ascii="Times New Roman" w:hAnsi="Times New Roman" w:eastAsia="宋体" w:cs="Times New Roman"/>
          <w:b/>
          <w:bCs w:val="0"/>
          <w:kern w:val="0"/>
          <w:sz w:val="32"/>
          <w:szCs w:val="32"/>
          <w:lang w:val="en-US" w:eastAsia="zh-CN" w:bidi="ar"/>
        </w:rPr>
      </w:pPr>
      <w:bookmarkStart w:id="0" w:name="_GoBack"/>
      <w:bookmarkEnd w:id="0"/>
    </w:p>
    <w:p w14:paraId="0ABFC716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宋体"/>
          <w:b/>
          <w:bCs w:val="0"/>
          <w:sz w:val="18"/>
          <w:szCs w:val="18"/>
        </w:rPr>
      </w:pPr>
      <w:r>
        <w:rPr>
          <w:rFonts w:hint="default" w:ascii="Aptos" w:hAnsi="Aptos" w:eastAsia="Aptos" w:cs="Times New Roman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4091940" cy="3580765"/>
            <wp:effectExtent l="9525" t="9525" r="13335" b="10160"/>
            <wp:docPr id="4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91940" cy="358076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5A69EBC2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right="0"/>
        <w:jc w:val="both"/>
        <w:rPr>
          <w:rFonts w:hint="eastAsia" w:ascii="宋体" w:hAnsi="宋体" w:eastAsia="宋体" w:cs="宋体"/>
          <w:b/>
          <w:bCs w:val="0"/>
          <w:kern w:val="0"/>
          <w:sz w:val="18"/>
          <w:szCs w:val="18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 w:val="0"/>
          <w:kern w:val="0"/>
          <w:sz w:val="18"/>
          <w:szCs w:val="18"/>
          <w:lang w:val="en-US" w:eastAsia="zh-CN" w:bidi="ar"/>
        </w:rPr>
        <w:t>Figure S1</w:t>
      </w:r>
      <w:r>
        <w:rPr>
          <w:rFonts w:hint="eastAsia" w:ascii="Times New Roman" w:hAnsi="Times New Roman" w:eastAsia="宋体" w:cs="Times New Roman"/>
          <w:b/>
          <w:bCs w:val="0"/>
          <w:kern w:val="0"/>
          <w:sz w:val="18"/>
          <w:szCs w:val="18"/>
          <w:lang w:val="en-US" w:eastAsia="zh-CN" w:bidi="ar"/>
        </w:rPr>
        <w:t xml:space="preserve">: </w:t>
      </w:r>
      <w:r>
        <w:rPr>
          <w:rFonts w:hint="default" w:ascii="Times New Roman" w:hAnsi="Times New Roman" w:eastAsia="宋体" w:cs="Times New Roman"/>
          <w:b/>
          <w:bCs w:val="0"/>
          <w:kern w:val="0"/>
          <w:sz w:val="18"/>
          <w:szCs w:val="18"/>
          <w:lang w:val="en-US" w:eastAsia="zh-CN" w:bidi="ar"/>
        </w:rPr>
        <w:t>Zero-Order Correlation Matrix of Psychosomatic Symptoms</w:t>
      </w:r>
    </w:p>
    <w:p w14:paraId="68D30ADA">
      <w:pPr>
        <w:rPr>
          <w:rFonts w:hint="eastAsia" w:ascii="Times New Roman" w:hAnsi="Times New Roman" w:eastAsia="宋体" w:cs="Times New Roman"/>
          <w:color w:val="000000" w:themeColor="text1"/>
          <w:kern w:val="0"/>
          <w:sz w:val="20"/>
          <w:szCs w:val="20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b/>
          <w:bCs/>
          <w:color w:val="000000" w:themeColor="text1"/>
          <w:kern w:val="0"/>
          <w:sz w:val="20"/>
          <w:szCs w:val="20"/>
          <w:lang w:val="en-US" w:eastAsia="zh-CN" w:bidi="ar"/>
          <w14:textFill>
            <w14:solidFill>
              <w14:schemeClr w14:val="tx1"/>
            </w14:solidFill>
          </w14:textFill>
        </w:rPr>
        <w:t>Note:</w:t>
      </w:r>
      <w:r>
        <w:rPr>
          <w:rFonts w:hint="eastAsia" w:ascii="Times New Roman" w:hAnsi="Times New Roman" w:eastAsia="宋体" w:cs="Times New Roman"/>
          <w:color w:val="000000" w:themeColor="text1"/>
          <w:kern w:val="0"/>
          <w:sz w:val="20"/>
          <w:szCs w:val="20"/>
          <w:lang w:val="en-US" w:eastAsia="zh-CN" w:bidi="ar"/>
          <w14:textFill>
            <w14:solidFill>
              <w14:schemeClr w14:val="tx1"/>
            </w14:solidFill>
          </w14:textFill>
        </w:rPr>
        <w:t xml:space="preserve"> AN = anxiety; DE = depression; QoL1 = neuro-muscular; QoL2 = voice; QoL3 = attention; QoL4 = sympathetic symptoms; QoL5 = throat/mouth problems; QoL6 = psychological distress; QoL7 = sensory symptoms; QoL8 = scar; QoL9 = feeling cold; QoL10 = tingling sensations; QoL11 = weight gain; QoL12 = headache; QoL13 = reduced sexual interest. * p &lt; 0.05, ** p &lt; 0.01, *** p &lt; 0.001; red indicates positive correlations, blue denotes negative correlations.</w:t>
      </w:r>
    </w:p>
    <w:p w14:paraId="6DDAB229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right="0" w:firstLine="0" w:firstLineChars="0"/>
        <w:jc w:val="left"/>
        <w:rPr>
          <w:rFonts w:hint="eastAsia" w:ascii="宋体" w:hAnsi="宋体" w:eastAsia="宋体" w:cs="宋体"/>
          <w:b/>
          <w:bCs w:val="0"/>
          <w:kern w:val="0"/>
          <w:sz w:val="18"/>
          <w:szCs w:val="18"/>
          <w:lang w:val="en-US" w:eastAsia="zh-CN" w:bidi="ar"/>
        </w:rPr>
      </w:pPr>
    </w:p>
    <w:p w14:paraId="48378FF4">
      <w:pPr>
        <w:pStyle w:val="6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b w:val="0"/>
          <w:bCs w:val="0"/>
          <w:sz w:val="18"/>
          <w:szCs w:val="18"/>
        </w:rPr>
      </w:pPr>
    </w:p>
    <w:p w14:paraId="401DBF2D">
      <w:pPr>
        <w:pStyle w:val="6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b w:val="0"/>
          <w:bCs w:val="0"/>
          <w:sz w:val="18"/>
          <w:szCs w:val="18"/>
        </w:rPr>
      </w:pPr>
    </w:p>
    <w:p w14:paraId="3D99BC86">
      <w:pPr>
        <w:pStyle w:val="6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b w:val="0"/>
          <w:bCs w:val="0"/>
          <w:sz w:val="18"/>
          <w:szCs w:val="18"/>
        </w:rPr>
      </w:pPr>
    </w:p>
    <w:p w14:paraId="566AF389">
      <w:pPr>
        <w:pStyle w:val="6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b w:val="0"/>
          <w:bCs w:val="0"/>
          <w:sz w:val="18"/>
          <w:szCs w:val="18"/>
        </w:rPr>
      </w:pPr>
    </w:p>
    <w:p w14:paraId="2E785097">
      <w:pPr>
        <w:pStyle w:val="6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b w:val="0"/>
          <w:bCs w:val="0"/>
          <w:sz w:val="18"/>
          <w:szCs w:val="18"/>
        </w:rPr>
      </w:pPr>
    </w:p>
    <w:p w14:paraId="3C8E042C">
      <w:pPr>
        <w:pStyle w:val="6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b w:val="0"/>
          <w:bCs w:val="0"/>
          <w:sz w:val="18"/>
          <w:szCs w:val="18"/>
        </w:rPr>
      </w:pPr>
    </w:p>
    <w:p w14:paraId="19E6779C">
      <w:pPr>
        <w:pStyle w:val="6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b w:val="0"/>
          <w:bCs w:val="0"/>
          <w:sz w:val="18"/>
          <w:szCs w:val="18"/>
        </w:rPr>
      </w:pPr>
    </w:p>
    <w:p w14:paraId="33CFD856">
      <w:pPr>
        <w:pStyle w:val="6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b w:val="0"/>
          <w:bCs w:val="0"/>
          <w:sz w:val="18"/>
          <w:szCs w:val="18"/>
        </w:rPr>
      </w:pPr>
    </w:p>
    <w:p w14:paraId="7173B97D">
      <w:pPr>
        <w:pStyle w:val="6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b w:val="0"/>
          <w:bCs w:val="0"/>
          <w:sz w:val="18"/>
          <w:szCs w:val="18"/>
        </w:rPr>
      </w:pPr>
    </w:p>
    <w:p w14:paraId="62C1B820">
      <w:pPr>
        <w:pStyle w:val="6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b w:val="0"/>
          <w:bCs w:val="0"/>
          <w:sz w:val="18"/>
          <w:szCs w:val="18"/>
        </w:rPr>
      </w:pPr>
    </w:p>
    <w:p w14:paraId="74B604AE">
      <w:pPr>
        <w:pStyle w:val="6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b w:val="0"/>
          <w:bCs w:val="0"/>
          <w:sz w:val="18"/>
          <w:szCs w:val="18"/>
        </w:rPr>
      </w:pPr>
    </w:p>
    <w:p w14:paraId="22FA70B3">
      <w:pPr>
        <w:pStyle w:val="6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b w:val="0"/>
          <w:bCs w:val="0"/>
          <w:sz w:val="18"/>
          <w:szCs w:val="18"/>
        </w:rPr>
      </w:pPr>
    </w:p>
    <w:p w14:paraId="3D818BA8">
      <w:pPr>
        <w:pStyle w:val="6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b w:val="0"/>
          <w:bCs w:val="0"/>
          <w:sz w:val="18"/>
          <w:szCs w:val="18"/>
        </w:rPr>
      </w:pPr>
    </w:p>
    <w:p w14:paraId="726BF906">
      <w:pPr>
        <w:pStyle w:val="6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</w:pPr>
    </w:p>
    <w:p w14:paraId="61D94689">
      <w:pPr>
        <w:pStyle w:val="6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宋体"/>
          <w:b w:val="0"/>
          <w:bCs w:val="0"/>
          <w:sz w:val="18"/>
          <w:szCs w:val="18"/>
        </w:rPr>
      </w:pPr>
      <w:r>
        <w:drawing>
          <wp:inline distT="0" distB="0" distL="114300" distR="114300">
            <wp:extent cx="5273675" cy="3874770"/>
            <wp:effectExtent l="0" t="0" r="3175" b="190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38747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6D413A2">
      <w:pPr>
        <w:pStyle w:val="6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宋体" w:cs="Times New Roman"/>
          <w:b/>
          <w:bCs/>
          <w:sz w:val="18"/>
          <w:szCs w:val="18"/>
        </w:rPr>
      </w:pPr>
      <w:r>
        <w:rPr>
          <w:rFonts w:hint="default" w:ascii="Times New Roman" w:hAnsi="Times New Roman" w:eastAsia="宋体" w:cs="Times New Roman"/>
          <w:b/>
          <w:bCs/>
          <w:sz w:val="18"/>
          <w:szCs w:val="18"/>
        </w:rPr>
        <w:t xml:space="preserve"> Figure S2</w:t>
      </w:r>
      <w:r>
        <w:rPr>
          <w:rFonts w:hint="eastAsia" w:ascii="Times New Roman" w:hAnsi="Times New Roman" w:eastAsia="宋体" w:cs="Times New Roman"/>
          <w:b/>
          <w:bCs/>
          <w:sz w:val="18"/>
          <w:szCs w:val="18"/>
          <w:lang w:val="en-US" w:eastAsia="zh-CN"/>
        </w:rPr>
        <w:t xml:space="preserve">: </w:t>
      </w:r>
      <w:r>
        <w:rPr>
          <w:rFonts w:hint="default" w:ascii="Times New Roman" w:hAnsi="Times New Roman" w:eastAsia="宋体" w:cs="Times New Roman"/>
          <w:b/>
          <w:bCs/>
          <w:sz w:val="18"/>
          <w:szCs w:val="18"/>
        </w:rPr>
        <w:t xml:space="preserve">Differences in </w:t>
      </w:r>
      <w:r>
        <w:rPr>
          <w:rFonts w:hint="eastAsia" w:ascii="Times New Roman" w:hAnsi="Times New Roman" w:eastAsia="宋体" w:cs="Times New Roman"/>
          <w:b/>
          <w:bCs/>
          <w:sz w:val="18"/>
          <w:szCs w:val="18"/>
          <w:lang w:val="en-US" w:eastAsia="zh-CN"/>
        </w:rPr>
        <w:t>S</w:t>
      </w:r>
      <w:r>
        <w:rPr>
          <w:rFonts w:hint="default" w:ascii="Times New Roman" w:hAnsi="Times New Roman" w:eastAsia="宋体" w:cs="Times New Roman"/>
          <w:b/>
          <w:bCs/>
          <w:sz w:val="18"/>
          <w:szCs w:val="18"/>
        </w:rPr>
        <w:t xml:space="preserve">trength </w:t>
      </w:r>
      <w:r>
        <w:rPr>
          <w:rFonts w:hint="eastAsia" w:ascii="Times New Roman" w:hAnsi="Times New Roman" w:eastAsia="宋体" w:cs="Times New Roman"/>
          <w:b/>
          <w:bCs/>
          <w:sz w:val="18"/>
          <w:szCs w:val="18"/>
          <w:lang w:val="en-US" w:eastAsia="zh-CN"/>
        </w:rPr>
        <w:t>C</w:t>
      </w:r>
      <w:r>
        <w:rPr>
          <w:rFonts w:hint="default" w:ascii="Times New Roman" w:hAnsi="Times New Roman" w:eastAsia="宋体" w:cs="Times New Roman"/>
          <w:b/>
          <w:bCs/>
          <w:sz w:val="18"/>
          <w:szCs w:val="18"/>
        </w:rPr>
        <w:t>entrality</w:t>
      </w:r>
    </w:p>
    <w:p w14:paraId="3412CFB0">
      <w:pPr>
        <w:pStyle w:val="6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b w:val="0"/>
          <w:bCs w:val="0"/>
          <w:sz w:val="18"/>
          <w:szCs w:val="18"/>
        </w:rPr>
      </w:pPr>
      <w:r>
        <w:rPr>
          <w:rFonts w:hint="default" w:ascii="Times New Roman" w:hAnsi="Times New Roman" w:eastAsia="宋体" w:cs="Times New Roman"/>
          <w:b w:val="0"/>
          <w:bCs w:val="0"/>
          <w:sz w:val="18"/>
          <w:szCs w:val="18"/>
        </w:rPr>
        <w:t>Nodes are displayed in row-column layout. Black boxes indicate statistically significant differences in edge weights (α = 0.05), while gray boxes denote non-significant differences.</w:t>
      </w:r>
    </w:p>
    <w:p w14:paraId="573874D8">
      <w:pPr>
        <w:pStyle w:val="6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b w:val="0"/>
          <w:bCs w:val="0"/>
          <w:sz w:val="18"/>
          <w:szCs w:val="18"/>
        </w:rPr>
      </w:pPr>
    </w:p>
    <w:p w14:paraId="533D8A6F">
      <w:pPr>
        <w:pStyle w:val="6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b w:val="0"/>
          <w:bCs w:val="0"/>
          <w:sz w:val="18"/>
          <w:szCs w:val="18"/>
        </w:rPr>
      </w:pPr>
    </w:p>
    <w:p w14:paraId="02F600DD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b/>
          <w:bCs w:val="0"/>
          <w:sz w:val="18"/>
          <w:szCs w:val="18"/>
        </w:rPr>
      </w:pPr>
      <w:r>
        <w:rPr>
          <w:rFonts w:hint="default" w:ascii="Aptos" w:hAnsi="Aptos" w:eastAsia="Aptos" w:cs="Times New Roman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273675" cy="3874770"/>
            <wp:effectExtent l="0" t="0" r="3175" b="1905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38747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35247525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b/>
          <w:bCs w:val="0"/>
          <w:kern w:val="0"/>
          <w:sz w:val="18"/>
          <w:szCs w:val="18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 w:val="0"/>
          <w:kern w:val="0"/>
          <w:sz w:val="18"/>
          <w:szCs w:val="18"/>
          <w:lang w:val="en-US" w:eastAsia="zh-CN" w:bidi="ar"/>
        </w:rPr>
        <w:t>Figure S3</w:t>
      </w:r>
      <w:r>
        <w:rPr>
          <w:rFonts w:hint="eastAsia" w:ascii="Times New Roman" w:hAnsi="Times New Roman" w:eastAsia="宋体" w:cs="Times New Roman"/>
          <w:b/>
          <w:bCs w:val="0"/>
          <w:kern w:val="0"/>
          <w:sz w:val="18"/>
          <w:szCs w:val="18"/>
          <w:lang w:val="en-US" w:eastAsia="zh-CN" w:bidi="ar"/>
        </w:rPr>
        <w:t xml:space="preserve">: </w:t>
      </w:r>
      <w:r>
        <w:rPr>
          <w:rFonts w:hint="default" w:ascii="Times New Roman" w:hAnsi="Times New Roman" w:eastAsia="宋体" w:cs="Times New Roman"/>
          <w:b/>
          <w:bCs w:val="0"/>
          <w:kern w:val="0"/>
          <w:sz w:val="18"/>
          <w:szCs w:val="18"/>
          <w:lang w:val="en-US" w:eastAsia="zh-CN" w:bidi="ar"/>
        </w:rPr>
        <w:t>Differences in Closeness Centrality</w:t>
      </w:r>
    </w:p>
    <w:p w14:paraId="680E60E9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b w:val="0"/>
          <w:bCs/>
          <w:kern w:val="0"/>
          <w:sz w:val="18"/>
          <w:szCs w:val="18"/>
          <w:lang w:val="en-US" w:eastAsia="zh-CN" w:bidi="ar"/>
        </w:rPr>
      </w:pPr>
      <w:r>
        <w:rPr>
          <w:rFonts w:hint="default" w:ascii="Times New Roman" w:hAnsi="Times New Roman" w:eastAsia="宋体" w:cs="Times New Roman"/>
          <w:b w:val="0"/>
          <w:bCs/>
          <w:kern w:val="0"/>
          <w:sz w:val="18"/>
          <w:szCs w:val="18"/>
          <w:lang w:val="en-US" w:eastAsia="zh-CN" w:bidi="ar"/>
        </w:rPr>
        <w:t>Nodes are displayed in row-column layout. Black boxes indicate statistically significant differences in edge weights (α = 0.05), while gray boxes denote non-significant differences.</w:t>
      </w:r>
    </w:p>
    <w:p w14:paraId="78916B27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b w:val="0"/>
          <w:bCs/>
          <w:kern w:val="0"/>
          <w:sz w:val="18"/>
          <w:szCs w:val="18"/>
          <w:lang w:val="en-US" w:eastAsia="zh-CN" w:bidi="ar"/>
        </w:rPr>
      </w:pPr>
    </w:p>
    <w:p w14:paraId="78C110A3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b w:val="0"/>
          <w:bCs/>
          <w:kern w:val="0"/>
          <w:sz w:val="18"/>
          <w:szCs w:val="18"/>
          <w:lang w:val="en-US" w:eastAsia="zh-CN" w:bidi="ar"/>
        </w:rPr>
      </w:pPr>
    </w:p>
    <w:p w14:paraId="7F4038FC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b/>
          <w:bCs w:val="0"/>
          <w:sz w:val="18"/>
          <w:szCs w:val="18"/>
        </w:rPr>
      </w:pPr>
      <w:r>
        <w:rPr>
          <w:rFonts w:hint="default" w:ascii="Aptos" w:hAnsi="Aptos" w:eastAsia="Aptos" w:cs="Times New Roman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273675" cy="3874770"/>
            <wp:effectExtent l="0" t="0" r="3175" b="1905"/>
            <wp:docPr id="3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38747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38AF3F1B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b/>
          <w:bCs w:val="0"/>
          <w:kern w:val="0"/>
          <w:sz w:val="18"/>
          <w:szCs w:val="18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 w:val="0"/>
          <w:kern w:val="0"/>
          <w:sz w:val="18"/>
          <w:szCs w:val="18"/>
          <w:lang w:val="en-US" w:eastAsia="zh-CN" w:bidi="ar"/>
        </w:rPr>
        <w:t>Figure S4</w:t>
      </w:r>
      <w:r>
        <w:rPr>
          <w:rFonts w:hint="eastAsia" w:ascii="Times New Roman" w:hAnsi="Times New Roman" w:eastAsia="宋体" w:cs="Times New Roman"/>
          <w:b/>
          <w:bCs w:val="0"/>
          <w:kern w:val="0"/>
          <w:sz w:val="18"/>
          <w:szCs w:val="18"/>
          <w:lang w:val="en-US" w:eastAsia="zh-CN" w:bidi="ar"/>
        </w:rPr>
        <w:t xml:space="preserve">: </w:t>
      </w:r>
      <w:r>
        <w:rPr>
          <w:rFonts w:hint="default" w:ascii="Times New Roman" w:hAnsi="Times New Roman" w:eastAsia="宋体" w:cs="Times New Roman"/>
          <w:b/>
          <w:bCs w:val="0"/>
          <w:kern w:val="0"/>
          <w:sz w:val="18"/>
          <w:szCs w:val="18"/>
          <w:lang w:val="en-US" w:eastAsia="zh-CN" w:bidi="ar"/>
        </w:rPr>
        <w:t xml:space="preserve">Differences in </w:t>
      </w:r>
      <w:r>
        <w:rPr>
          <w:rFonts w:hint="eastAsia" w:ascii="Times New Roman" w:hAnsi="Times New Roman" w:eastAsia="宋体" w:cs="Times New Roman"/>
          <w:b/>
          <w:bCs w:val="0"/>
          <w:kern w:val="0"/>
          <w:sz w:val="18"/>
          <w:szCs w:val="18"/>
          <w:lang w:val="en-US" w:eastAsia="zh-CN" w:bidi="ar"/>
        </w:rPr>
        <w:t>B</w:t>
      </w:r>
      <w:r>
        <w:rPr>
          <w:rFonts w:hint="default" w:ascii="Times New Roman" w:hAnsi="Times New Roman" w:eastAsia="宋体" w:cs="Times New Roman"/>
          <w:b/>
          <w:bCs w:val="0"/>
          <w:kern w:val="0"/>
          <w:sz w:val="18"/>
          <w:szCs w:val="18"/>
          <w:lang w:val="en-US" w:eastAsia="zh-CN" w:bidi="ar"/>
        </w:rPr>
        <w:t xml:space="preserve">etweenness </w:t>
      </w:r>
      <w:r>
        <w:rPr>
          <w:rFonts w:hint="eastAsia" w:ascii="Times New Roman" w:hAnsi="Times New Roman" w:eastAsia="宋体" w:cs="Times New Roman"/>
          <w:b/>
          <w:bCs w:val="0"/>
          <w:kern w:val="0"/>
          <w:sz w:val="18"/>
          <w:szCs w:val="18"/>
          <w:lang w:val="en-US" w:eastAsia="zh-CN" w:bidi="ar"/>
        </w:rPr>
        <w:t>C</w:t>
      </w:r>
      <w:r>
        <w:rPr>
          <w:rFonts w:hint="default" w:ascii="Times New Roman" w:hAnsi="Times New Roman" w:eastAsia="宋体" w:cs="Times New Roman"/>
          <w:b/>
          <w:bCs w:val="0"/>
          <w:kern w:val="0"/>
          <w:sz w:val="18"/>
          <w:szCs w:val="18"/>
          <w:lang w:val="en-US" w:eastAsia="zh-CN" w:bidi="ar"/>
        </w:rPr>
        <w:t>entrality</w:t>
      </w:r>
    </w:p>
    <w:p w14:paraId="5D57A2FC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b w:val="0"/>
          <w:bCs/>
          <w:kern w:val="0"/>
          <w:sz w:val="18"/>
          <w:szCs w:val="18"/>
          <w:lang w:val="en-US" w:eastAsia="zh-CN" w:bidi="ar"/>
        </w:rPr>
      </w:pPr>
      <w:r>
        <w:rPr>
          <w:rFonts w:hint="default" w:ascii="Times New Roman" w:hAnsi="Times New Roman" w:eastAsia="宋体" w:cs="Times New Roman"/>
          <w:b w:val="0"/>
          <w:bCs/>
          <w:kern w:val="0"/>
          <w:sz w:val="18"/>
          <w:szCs w:val="18"/>
          <w:lang w:val="en-US" w:eastAsia="zh-CN" w:bidi="ar"/>
        </w:rPr>
        <w:t>Nodes are displayed in row-column layout.</w:t>
      </w:r>
      <w:r>
        <w:rPr>
          <w:rFonts w:hint="eastAsia" w:ascii="Times New Roman" w:hAnsi="Times New Roman" w:eastAsia="宋体" w:cs="Times New Roman"/>
          <w:b w:val="0"/>
          <w:bCs/>
          <w:kern w:val="0"/>
          <w:sz w:val="18"/>
          <w:szCs w:val="18"/>
          <w:lang w:val="en-US" w:eastAsia="zh-CN" w:bidi="ar"/>
        </w:rPr>
        <w:t xml:space="preserve"> </w:t>
      </w:r>
      <w:r>
        <w:rPr>
          <w:rFonts w:hint="default" w:ascii="Times New Roman" w:hAnsi="Times New Roman" w:eastAsia="宋体" w:cs="Times New Roman"/>
          <w:b w:val="0"/>
          <w:bCs/>
          <w:kern w:val="0"/>
          <w:sz w:val="18"/>
          <w:szCs w:val="18"/>
          <w:lang w:val="en-US" w:eastAsia="zh-CN" w:bidi="ar"/>
        </w:rPr>
        <w:t>Black boxes indicate statistically significant differences in edge weights (α = 0.05), while gray boxes denote non-significant differences.</w:t>
      </w:r>
    </w:p>
    <w:p w14:paraId="3762A850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eastAsia" w:ascii="Times New Roman" w:hAnsi="Times New Roman" w:eastAsia="宋体" w:cs="Times New Roman"/>
          <w:b w:val="0"/>
          <w:bCs/>
          <w:kern w:val="0"/>
          <w:sz w:val="18"/>
          <w:szCs w:val="18"/>
          <w:lang w:val="en-US" w:eastAsia="zh-CN" w:bidi="ar"/>
        </w:rPr>
      </w:pPr>
    </w:p>
    <w:p w14:paraId="7FF1E831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b/>
          <w:bCs w:val="0"/>
          <w:sz w:val="18"/>
          <w:szCs w:val="18"/>
        </w:rPr>
      </w:pPr>
      <w:r>
        <w:rPr>
          <w:rFonts w:hint="default" w:ascii="Aptos" w:hAnsi="Aptos" w:eastAsia="Aptos" w:cs="Times New Roman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273675" cy="4116705"/>
            <wp:effectExtent l="0" t="0" r="3175" b="7620"/>
            <wp:docPr id="5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41167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6E282C21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b/>
          <w:bCs w:val="0"/>
          <w:kern w:val="0"/>
          <w:sz w:val="18"/>
          <w:szCs w:val="18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 w:val="0"/>
          <w:kern w:val="0"/>
          <w:sz w:val="18"/>
          <w:szCs w:val="18"/>
          <w:lang w:val="en-US" w:eastAsia="zh-CN" w:bidi="ar"/>
        </w:rPr>
        <w:t>Figure S5</w:t>
      </w:r>
      <w:r>
        <w:rPr>
          <w:rFonts w:hint="eastAsia" w:ascii="Times New Roman" w:hAnsi="Times New Roman" w:eastAsia="宋体" w:cs="Times New Roman"/>
          <w:b/>
          <w:bCs w:val="0"/>
          <w:kern w:val="0"/>
          <w:sz w:val="18"/>
          <w:szCs w:val="18"/>
          <w:lang w:val="en-US" w:eastAsia="zh-CN" w:bidi="ar"/>
        </w:rPr>
        <w:t xml:space="preserve">: </w:t>
      </w:r>
      <w:r>
        <w:rPr>
          <w:rFonts w:hint="default" w:ascii="Times New Roman" w:hAnsi="Times New Roman" w:eastAsia="宋体" w:cs="Times New Roman"/>
          <w:b/>
          <w:bCs w:val="0"/>
          <w:kern w:val="0"/>
          <w:sz w:val="18"/>
          <w:szCs w:val="18"/>
          <w:lang w:val="en-US" w:eastAsia="zh-CN" w:bidi="ar"/>
        </w:rPr>
        <w:t xml:space="preserve">Differences in </w:t>
      </w:r>
      <w:r>
        <w:rPr>
          <w:rFonts w:hint="eastAsia" w:ascii="Times New Roman" w:hAnsi="Times New Roman" w:eastAsia="宋体" w:cs="Times New Roman"/>
          <w:b/>
          <w:bCs w:val="0"/>
          <w:kern w:val="0"/>
          <w:sz w:val="18"/>
          <w:szCs w:val="18"/>
          <w:lang w:val="en-US" w:eastAsia="zh-CN" w:bidi="ar"/>
        </w:rPr>
        <w:t>B</w:t>
      </w:r>
      <w:r>
        <w:rPr>
          <w:rFonts w:hint="default" w:ascii="Times New Roman" w:hAnsi="Times New Roman" w:eastAsia="宋体" w:cs="Times New Roman"/>
          <w:b/>
          <w:bCs w:val="0"/>
          <w:kern w:val="0"/>
          <w:sz w:val="18"/>
          <w:szCs w:val="18"/>
          <w:lang w:val="en-US" w:eastAsia="zh-CN" w:bidi="ar"/>
        </w:rPr>
        <w:t xml:space="preserve">ridge </w:t>
      </w:r>
      <w:r>
        <w:rPr>
          <w:rFonts w:hint="eastAsia" w:ascii="Times New Roman" w:hAnsi="Times New Roman" w:eastAsia="宋体" w:cs="Times New Roman"/>
          <w:b/>
          <w:bCs w:val="0"/>
          <w:kern w:val="0"/>
          <w:sz w:val="18"/>
          <w:szCs w:val="18"/>
          <w:lang w:val="en-US" w:eastAsia="zh-CN" w:bidi="ar"/>
        </w:rPr>
        <w:t>S</w:t>
      </w:r>
      <w:r>
        <w:rPr>
          <w:rFonts w:hint="default" w:ascii="Times New Roman" w:hAnsi="Times New Roman" w:eastAsia="宋体" w:cs="Times New Roman"/>
          <w:b/>
          <w:bCs w:val="0"/>
          <w:kern w:val="0"/>
          <w:sz w:val="18"/>
          <w:szCs w:val="18"/>
          <w:lang w:val="en-US" w:eastAsia="zh-CN" w:bidi="ar"/>
        </w:rPr>
        <w:t xml:space="preserve">trength </w:t>
      </w:r>
      <w:r>
        <w:rPr>
          <w:rFonts w:hint="eastAsia" w:ascii="Times New Roman" w:hAnsi="Times New Roman" w:eastAsia="宋体" w:cs="Times New Roman"/>
          <w:b/>
          <w:bCs w:val="0"/>
          <w:kern w:val="0"/>
          <w:sz w:val="18"/>
          <w:szCs w:val="18"/>
          <w:lang w:val="en-US" w:eastAsia="zh-CN" w:bidi="ar"/>
        </w:rPr>
        <w:t>C</w:t>
      </w:r>
      <w:r>
        <w:rPr>
          <w:rFonts w:hint="default" w:ascii="Times New Roman" w:hAnsi="Times New Roman" w:eastAsia="宋体" w:cs="Times New Roman"/>
          <w:b/>
          <w:bCs w:val="0"/>
          <w:kern w:val="0"/>
          <w:sz w:val="18"/>
          <w:szCs w:val="18"/>
          <w:lang w:val="en-US" w:eastAsia="zh-CN" w:bidi="ar"/>
        </w:rPr>
        <w:t>entrality</w:t>
      </w:r>
    </w:p>
    <w:p w14:paraId="6EFFE5B2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b/>
          <w:bCs w:val="0"/>
          <w:kern w:val="0"/>
          <w:sz w:val="18"/>
          <w:szCs w:val="18"/>
          <w:lang w:val="en-US" w:eastAsia="zh-CN" w:bidi="ar"/>
        </w:rPr>
      </w:pPr>
      <w:r>
        <w:rPr>
          <w:rFonts w:hint="default" w:ascii="Times New Roman" w:hAnsi="Times New Roman" w:eastAsia="宋体" w:cs="Times New Roman"/>
          <w:b w:val="0"/>
          <w:bCs/>
          <w:kern w:val="0"/>
          <w:sz w:val="18"/>
          <w:szCs w:val="18"/>
          <w:lang w:val="en-US" w:eastAsia="zh-CN" w:bidi="ar"/>
        </w:rPr>
        <w:t>Nodes are displayed in row-column layout.</w:t>
      </w:r>
      <w:r>
        <w:rPr>
          <w:rFonts w:hint="eastAsia" w:ascii="Times New Roman" w:hAnsi="Times New Roman" w:eastAsia="宋体" w:cs="Times New Roman"/>
          <w:b w:val="0"/>
          <w:bCs/>
          <w:kern w:val="0"/>
          <w:sz w:val="18"/>
          <w:szCs w:val="18"/>
          <w:lang w:val="en-US" w:eastAsia="zh-CN" w:bidi="ar"/>
        </w:rPr>
        <w:t xml:space="preserve"> </w:t>
      </w:r>
      <w:r>
        <w:rPr>
          <w:rFonts w:hint="default" w:ascii="Times New Roman" w:hAnsi="Times New Roman" w:eastAsia="宋体" w:cs="Times New Roman"/>
          <w:b w:val="0"/>
          <w:bCs/>
          <w:kern w:val="0"/>
          <w:sz w:val="18"/>
          <w:szCs w:val="18"/>
          <w:lang w:val="en-US" w:eastAsia="zh-CN" w:bidi="ar"/>
        </w:rPr>
        <w:t>Black boxes indicate statistically significant differences in edge weights (α = 0.05), while gray boxes denote non-significant differences.</w:t>
      </w:r>
    </w:p>
    <w:p w14:paraId="121EE916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b/>
          <w:bCs w:val="0"/>
          <w:sz w:val="18"/>
          <w:szCs w:val="18"/>
        </w:rPr>
      </w:pPr>
    </w:p>
    <w:p w14:paraId="14B1F8CD"/>
    <w:p w14:paraId="414AB6D6"/>
    <w:p w14:paraId="559753C4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b/>
          <w:bCs w:val="0"/>
          <w:sz w:val="18"/>
          <w:szCs w:val="18"/>
        </w:rPr>
      </w:pPr>
      <w:r>
        <w:rPr>
          <w:rFonts w:hint="default" w:ascii="Aptos" w:hAnsi="Aptos" w:eastAsia="Aptos" w:cs="Times New Roman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273675" cy="4724400"/>
            <wp:effectExtent l="0" t="0" r="3175" b="0"/>
            <wp:docPr id="6" name="图片 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4724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1E8C756D">
      <w:pPr>
        <w:jc w:val="both"/>
        <w:rPr>
          <w:rFonts w:hint="default" w:ascii="Times New Roman" w:hAnsi="Times New Roman" w:eastAsia="宋体" w:cs="Times New Roman"/>
          <w:b/>
          <w:bCs/>
          <w:sz w:val="18"/>
          <w:szCs w:val="18"/>
          <w:woUserID w:val="2"/>
        </w:rPr>
      </w:pPr>
      <w:r>
        <w:rPr>
          <w:rFonts w:hint="default" w:ascii="Times New Roman" w:hAnsi="Times New Roman" w:eastAsia="宋体" w:cs="Times New Roman"/>
          <w:b/>
          <w:bCs/>
          <w:sz w:val="18"/>
          <w:szCs w:val="18"/>
          <w:woUserID w:val="2"/>
        </w:rPr>
        <w:t>Figure S6</w:t>
      </w:r>
      <w:r>
        <w:rPr>
          <w:rFonts w:hint="eastAsia" w:ascii="Times New Roman" w:hAnsi="Times New Roman" w:eastAsia="宋体" w:cs="Times New Roman"/>
          <w:b/>
          <w:bCs/>
          <w:sz w:val="18"/>
          <w:szCs w:val="18"/>
          <w:lang w:val="en-US" w:eastAsia="zh-CN"/>
          <w:woUserID w:val="2"/>
        </w:rPr>
        <w:t xml:space="preserve">: </w:t>
      </w:r>
      <w:r>
        <w:rPr>
          <w:rFonts w:hint="default" w:ascii="Times New Roman" w:hAnsi="Times New Roman" w:eastAsia="宋体" w:cs="Times New Roman"/>
          <w:b/>
          <w:bCs/>
          <w:sz w:val="18"/>
          <w:szCs w:val="18"/>
          <w:woUserID w:val="2"/>
        </w:rPr>
        <w:t xml:space="preserve">Differences in </w:t>
      </w:r>
      <w:r>
        <w:rPr>
          <w:rFonts w:hint="eastAsia" w:ascii="Times New Roman" w:hAnsi="Times New Roman" w:eastAsia="宋体" w:cs="Times New Roman"/>
          <w:b/>
          <w:bCs/>
          <w:sz w:val="18"/>
          <w:szCs w:val="18"/>
          <w:lang w:val="en-US" w:eastAsia="zh-CN"/>
          <w:woUserID w:val="2"/>
        </w:rPr>
        <w:t>E</w:t>
      </w:r>
      <w:r>
        <w:rPr>
          <w:rFonts w:hint="default" w:ascii="Times New Roman" w:hAnsi="Times New Roman" w:eastAsia="宋体" w:cs="Times New Roman"/>
          <w:b/>
          <w:bCs/>
          <w:sz w:val="18"/>
          <w:szCs w:val="18"/>
          <w:woUserID w:val="2"/>
        </w:rPr>
        <w:t xml:space="preserve">dge </w:t>
      </w:r>
      <w:r>
        <w:rPr>
          <w:rFonts w:hint="eastAsia" w:ascii="Times New Roman" w:hAnsi="Times New Roman" w:eastAsia="宋体" w:cs="Times New Roman"/>
          <w:b/>
          <w:bCs/>
          <w:sz w:val="18"/>
          <w:szCs w:val="18"/>
          <w:lang w:val="en-US" w:eastAsia="zh-CN"/>
          <w:woUserID w:val="2"/>
        </w:rPr>
        <w:t>W</w:t>
      </w:r>
      <w:r>
        <w:rPr>
          <w:rFonts w:hint="default" w:ascii="Times New Roman" w:hAnsi="Times New Roman" w:eastAsia="宋体" w:cs="Times New Roman"/>
          <w:b/>
          <w:bCs/>
          <w:sz w:val="18"/>
          <w:szCs w:val="18"/>
          <w:woUserID w:val="2"/>
        </w:rPr>
        <w:t>eights</w:t>
      </w:r>
    </w:p>
    <w:p w14:paraId="745D6A66">
      <w:pPr>
        <w:rPr>
          <w:rFonts w:hint="default" w:ascii="Times New Roman" w:hAnsi="Times New Roman" w:eastAsia="宋体" w:cs="Times New Roman"/>
          <w:sz w:val="18"/>
          <w:szCs w:val="18"/>
          <w:woUserID w:val="2"/>
        </w:rPr>
      </w:pPr>
      <w:r>
        <w:rPr>
          <w:rFonts w:hint="default" w:ascii="Times New Roman" w:hAnsi="Times New Roman" w:eastAsia="宋体" w:cs="Times New Roman"/>
          <w:sz w:val="18"/>
          <w:szCs w:val="18"/>
          <w:woUserID w:val="2"/>
        </w:rPr>
        <w:t>Black boxes at row-column intersections indicate statistically significant differences in edge weights (p &lt; 0.05), while gray boxes denote non-significant differences.</w:t>
      </w:r>
    </w:p>
    <w:p w14:paraId="1475CBB9">
      <w:pPr>
        <w:rPr>
          <w:rFonts w:hint="default" w:ascii="Times New Roman" w:hAnsi="Times New Roman" w:eastAsia="宋体" w:cs="Times New Roman"/>
          <w:sz w:val="18"/>
          <w:szCs w:val="18"/>
          <w:woUserID w:val="2"/>
        </w:rPr>
      </w:pPr>
    </w:p>
    <w:p w14:paraId="6E581640">
      <w:pPr>
        <w:rPr>
          <w:rFonts w:hint="default" w:ascii="Times New Roman" w:hAnsi="Times New Roman" w:eastAsia="宋体" w:cs="Times New Roman"/>
          <w:sz w:val="18"/>
          <w:szCs w:val="18"/>
          <w:woUserID w:val="2"/>
        </w:rPr>
      </w:pPr>
    </w:p>
    <w:p w14:paraId="567C87B9">
      <w:pPr>
        <w:rPr>
          <w:rFonts w:hint="default" w:ascii="Times New Roman" w:hAnsi="Times New Roman" w:eastAsia="宋体" w:cs="Times New Roman"/>
          <w:sz w:val="18"/>
          <w:szCs w:val="18"/>
          <w:woUserID w:val="2"/>
        </w:rPr>
      </w:pPr>
    </w:p>
    <w:p w14:paraId="394B2E3D">
      <w:pPr>
        <w:rPr>
          <w:rFonts w:hint="default" w:ascii="Times New Roman" w:hAnsi="Times New Roman" w:eastAsia="宋体" w:cs="Times New Roman"/>
          <w:sz w:val="18"/>
          <w:szCs w:val="18"/>
          <w:woUserID w:val="2"/>
        </w:rPr>
      </w:pPr>
    </w:p>
    <w:p w14:paraId="6FF80E1B">
      <w:pPr>
        <w:rPr>
          <w:rFonts w:hint="default" w:ascii="Times New Roman" w:hAnsi="Times New Roman" w:eastAsia="宋体" w:cs="Times New Roman"/>
          <w:sz w:val="18"/>
          <w:szCs w:val="18"/>
          <w:woUserID w:val="2"/>
        </w:rPr>
      </w:pPr>
    </w:p>
    <w:p w14:paraId="40A4C507">
      <w:pPr>
        <w:rPr>
          <w:rFonts w:hint="default" w:ascii="Times New Roman" w:hAnsi="Times New Roman" w:eastAsia="宋体" w:cs="Times New Roman"/>
          <w:sz w:val="18"/>
          <w:szCs w:val="18"/>
          <w:woUserID w:val="2"/>
        </w:rPr>
      </w:pPr>
    </w:p>
    <w:p w14:paraId="0C22AF4F">
      <w:pPr>
        <w:rPr>
          <w:rFonts w:hint="default" w:ascii="Times New Roman" w:hAnsi="Times New Roman" w:eastAsia="宋体" w:cs="Times New Roman"/>
          <w:sz w:val="18"/>
          <w:szCs w:val="18"/>
          <w:woUserID w:val="2"/>
        </w:rPr>
      </w:pPr>
    </w:p>
    <w:p w14:paraId="09198D1B">
      <w:pPr>
        <w:rPr>
          <w:rFonts w:hint="default" w:ascii="Times New Roman" w:hAnsi="Times New Roman" w:eastAsia="宋体" w:cs="Times New Roman"/>
          <w:sz w:val="18"/>
          <w:szCs w:val="18"/>
          <w:woUserID w:val="2"/>
        </w:rPr>
      </w:pPr>
    </w:p>
    <w:p w14:paraId="0CB5E56C">
      <w:pPr>
        <w:rPr>
          <w:rFonts w:hint="default" w:ascii="Times New Roman" w:hAnsi="Times New Roman" w:eastAsia="宋体" w:cs="Times New Roman"/>
          <w:sz w:val="18"/>
          <w:szCs w:val="18"/>
          <w:woUserID w:val="2"/>
        </w:rPr>
      </w:pPr>
    </w:p>
    <w:p w14:paraId="3E358CB3">
      <w:pPr>
        <w:rPr>
          <w:rFonts w:hint="default" w:ascii="Times New Roman" w:hAnsi="Times New Roman" w:eastAsia="宋体" w:cs="Times New Roman"/>
          <w:sz w:val="18"/>
          <w:szCs w:val="18"/>
          <w:woUserID w:val="2"/>
        </w:rPr>
      </w:pPr>
    </w:p>
    <w:p w14:paraId="223204DB">
      <w:pPr>
        <w:rPr>
          <w:rFonts w:hint="default" w:ascii="Times New Roman" w:hAnsi="Times New Roman" w:eastAsia="宋体" w:cs="Times New Roman"/>
          <w:sz w:val="18"/>
          <w:szCs w:val="18"/>
          <w:woUserID w:val="2"/>
        </w:rPr>
      </w:pPr>
    </w:p>
    <w:p w14:paraId="79D7196C">
      <w:pPr>
        <w:rPr>
          <w:rFonts w:hint="default" w:ascii="Times New Roman" w:hAnsi="Times New Roman" w:eastAsia="宋体" w:cs="Times New Roman"/>
          <w:sz w:val="18"/>
          <w:szCs w:val="18"/>
          <w:woUserID w:val="2"/>
        </w:rPr>
      </w:pPr>
    </w:p>
    <w:p w14:paraId="23E529A8">
      <w:pPr>
        <w:rPr>
          <w:rFonts w:hint="default" w:ascii="Times New Roman" w:hAnsi="Times New Roman" w:eastAsia="宋体" w:cs="Times New Roman"/>
          <w:sz w:val="18"/>
          <w:szCs w:val="18"/>
          <w:woUserID w:val="2"/>
        </w:rPr>
      </w:pPr>
    </w:p>
    <w:p w14:paraId="3BF456C8">
      <w:pPr>
        <w:rPr>
          <w:rFonts w:hint="default" w:ascii="Times New Roman" w:hAnsi="Times New Roman" w:eastAsia="宋体" w:cs="Times New Roman"/>
          <w:sz w:val="18"/>
          <w:szCs w:val="18"/>
          <w:woUserID w:val="2"/>
        </w:rPr>
      </w:pPr>
    </w:p>
    <w:p w14:paraId="1807F56B">
      <w:pPr>
        <w:rPr>
          <w:rFonts w:hint="default" w:ascii="Times New Roman" w:hAnsi="Times New Roman" w:eastAsia="宋体" w:cs="Times New Roman"/>
          <w:sz w:val="18"/>
          <w:szCs w:val="18"/>
          <w:woUserID w:val="2"/>
        </w:rPr>
      </w:pPr>
    </w:p>
    <w:p w14:paraId="3736869E">
      <w:pPr>
        <w:rPr>
          <w:rFonts w:hint="default" w:ascii="Times New Roman" w:hAnsi="Times New Roman" w:eastAsia="宋体" w:cs="Times New Roman"/>
          <w:sz w:val="18"/>
          <w:szCs w:val="18"/>
          <w:woUserID w:val="2"/>
        </w:rPr>
      </w:pPr>
    </w:p>
    <w:p w14:paraId="173239D3">
      <w:pPr>
        <w:rPr>
          <w:rFonts w:hint="default" w:ascii="Times New Roman" w:hAnsi="Times New Roman" w:eastAsia="宋体" w:cs="Times New Roman"/>
          <w:sz w:val="18"/>
          <w:szCs w:val="18"/>
          <w:woUserID w:val="2"/>
        </w:rPr>
      </w:pPr>
    </w:p>
    <w:p w14:paraId="1A367BA5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right="0" w:firstLine="0" w:firstLineChars="0"/>
        <w:jc w:val="center"/>
        <w:rPr>
          <w:rFonts w:hint="default" w:ascii="Times New Roman" w:hAnsi="Times New Roman" w:eastAsia="宋体" w:cs="Times New Roman"/>
          <w:b/>
          <w:bCs w:val="0"/>
          <w:kern w:val="0"/>
          <w:sz w:val="18"/>
          <w:szCs w:val="18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 w:val="0"/>
          <w:kern w:val="0"/>
          <w:sz w:val="18"/>
          <w:szCs w:val="18"/>
          <w:lang w:val="en-US" w:eastAsia="zh-CN" w:bidi="ar"/>
        </w:rPr>
        <w:t xml:space="preserve">Table </w:t>
      </w:r>
      <w:r>
        <w:rPr>
          <w:rFonts w:hint="eastAsia" w:ascii="Times New Roman" w:hAnsi="Times New Roman" w:eastAsia="宋体" w:cs="Times New Roman"/>
          <w:b/>
          <w:bCs w:val="0"/>
          <w:kern w:val="0"/>
          <w:sz w:val="18"/>
          <w:szCs w:val="18"/>
          <w:lang w:val="en-US" w:eastAsia="zh-CN" w:bidi="ar"/>
        </w:rPr>
        <w:t>S</w:t>
      </w:r>
      <w:r>
        <w:rPr>
          <w:rFonts w:hint="default" w:ascii="Times New Roman" w:hAnsi="Times New Roman" w:eastAsia="宋体" w:cs="Times New Roman"/>
          <w:b/>
          <w:bCs w:val="0"/>
          <w:kern w:val="0"/>
          <w:sz w:val="18"/>
          <w:szCs w:val="18"/>
          <w:lang w:val="en-US" w:eastAsia="zh-CN" w:bidi="ar"/>
        </w:rPr>
        <w:t>1</w:t>
      </w:r>
      <w:r>
        <w:rPr>
          <w:rFonts w:hint="eastAsia" w:ascii="Times New Roman" w:hAnsi="Times New Roman" w:eastAsia="宋体" w:cs="Times New Roman"/>
          <w:b/>
          <w:bCs w:val="0"/>
          <w:kern w:val="0"/>
          <w:sz w:val="18"/>
          <w:szCs w:val="18"/>
          <w:lang w:val="en-US" w:eastAsia="zh-CN" w:bidi="ar"/>
        </w:rPr>
        <w:t>：</w:t>
      </w:r>
      <w:r>
        <w:rPr>
          <w:rFonts w:hint="default" w:ascii="Times New Roman" w:hAnsi="Times New Roman" w:eastAsia="宋体" w:cs="Times New Roman"/>
          <w:b/>
          <w:bCs w:val="0"/>
          <w:kern w:val="0"/>
          <w:sz w:val="18"/>
          <w:szCs w:val="18"/>
          <w:lang w:val="en-US" w:eastAsia="zh-CN" w:bidi="ar"/>
        </w:rPr>
        <w:t>Centrality Metrics for Psychosomatic Symptoms in postoperative DTC Patients</w:t>
      </w:r>
    </w:p>
    <w:tbl>
      <w:tblPr>
        <w:tblStyle w:val="4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07"/>
        <w:gridCol w:w="1563"/>
        <w:gridCol w:w="1590"/>
        <w:gridCol w:w="1795"/>
        <w:gridCol w:w="2158"/>
      </w:tblGrid>
      <w:tr w14:paraId="1E732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89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67A036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default" w:ascii="Noto Sans" w:hAnsi="Noto Sans" w:eastAsia="Noto Sans" w:cs="Noto Sans"/>
                <w:b/>
                <w:bCs/>
                <w:i w:val="0"/>
                <w:iCs w:val="0"/>
                <w:caps w:val="0"/>
                <w:spacing w:val="8"/>
                <w:sz w:val="13"/>
                <w:szCs w:val="13"/>
                <w:vertAlign w:val="baseline"/>
              </w:rPr>
            </w:pPr>
            <w:r>
              <w:rPr>
                <w:rFonts w:hint="default" w:ascii="Noto Sans" w:hAnsi="Noto Sans" w:eastAsia="Noto Sans" w:cs="Noto Sans"/>
                <w:b/>
                <w:bCs/>
                <w:i w:val="0"/>
                <w:iCs w:val="0"/>
                <w:caps w:val="0"/>
                <w:spacing w:val="8"/>
                <w:kern w:val="0"/>
                <w:sz w:val="13"/>
                <w:szCs w:val="13"/>
                <w:vertAlign w:val="baseline"/>
                <w:lang w:val="en-US" w:eastAsia="zh-CN" w:bidi="ar"/>
              </w:rPr>
              <w:t>Variable</w:t>
            </w:r>
          </w:p>
        </w:tc>
        <w:tc>
          <w:tcPr>
            <w:tcW w:w="0" w:type="auto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122E9A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default" w:ascii="Noto Sans" w:hAnsi="Noto Sans" w:eastAsia="Noto Sans" w:cs="Noto Sans"/>
                <w:b/>
                <w:bCs/>
                <w:i w:val="0"/>
                <w:iCs w:val="0"/>
                <w:caps w:val="0"/>
                <w:spacing w:val="8"/>
                <w:sz w:val="13"/>
                <w:szCs w:val="13"/>
                <w:vertAlign w:val="baseline"/>
              </w:rPr>
            </w:pPr>
            <w:r>
              <w:rPr>
                <w:rFonts w:hint="default" w:ascii="Noto Sans" w:hAnsi="Noto Sans" w:eastAsia="Noto Sans" w:cs="Noto Sans"/>
                <w:b/>
                <w:bCs/>
                <w:i w:val="0"/>
                <w:iCs w:val="0"/>
                <w:caps w:val="0"/>
                <w:spacing w:val="8"/>
                <w:kern w:val="0"/>
                <w:sz w:val="13"/>
                <w:szCs w:val="13"/>
                <w:vertAlign w:val="baseline"/>
                <w:lang w:val="en-US" w:eastAsia="zh-CN" w:bidi="ar"/>
              </w:rPr>
              <w:t>Strength (z-score)</w:t>
            </w:r>
          </w:p>
        </w:tc>
        <w:tc>
          <w:tcPr>
            <w:tcW w:w="0" w:type="auto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5CF4EE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default" w:ascii="Noto Sans" w:hAnsi="Noto Sans" w:eastAsia="Noto Sans" w:cs="Noto Sans"/>
                <w:b/>
                <w:bCs/>
                <w:i w:val="0"/>
                <w:iCs w:val="0"/>
                <w:caps w:val="0"/>
                <w:spacing w:val="8"/>
                <w:sz w:val="13"/>
                <w:szCs w:val="13"/>
                <w:vertAlign w:val="baseline"/>
              </w:rPr>
            </w:pPr>
            <w:r>
              <w:rPr>
                <w:rFonts w:hint="default" w:ascii="Noto Sans" w:hAnsi="Noto Sans" w:eastAsia="Noto Sans" w:cs="Noto Sans"/>
                <w:b/>
                <w:bCs/>
                <w:i w:val="0"/>
                <w:iCs w:val="0"/>
                <w:caps w:val="0"/>
                <w:spacing w:val="8"/>
                <w:kern w:val="0"/>
                <w:sz w:val="13"/>
                <w:szCs w:val="13"/>
                <w:vertAlign w:val="baseline"/>
                <w:lang w:val="en-US" w:eastAsia="zh-CN" w:bidi="ar"/>
              </w:rPr>
              <w:t>Closeness(z-score)</w:t>
            </w:r>
          </w:p>
        </w:tc>
        <w:tc>
          <w:tcPr>
            <w:tcW w:w="0" w:type="auto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168710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default" w:ascii="Noto Sans" w:hAnsi="Noto Sans" w:eastAsia="Noto Sans" w:cs="Noto Sans"/>
                <w:b/>
                <w:bCs/>
                <w:i w:val="0"/>
                <w:iCs w:val="0"/>
                <w:caps w:val="0"/>
                <w:spacing w:val="8"/>
                <w:sz w:val="13"/>
                <w:szCs w:val="13"/>
                <w:vertAlign w:val="baseline"/>
              </w:rPr>
            </w:pPr>
            <w:r>
              <w:rPr>
                <w:rFonts w:hint="default" w:ascii="Noto Sans" w:hAnsi="Noto Sans" w:eastAsia="Noto Sans" w:cs="Noto Sans"/>
                <w:b/>
                <w:bCs/>
                <w:i w:val="0"/>
                <w:iCs w:val="0"/>
                <w:caps w:val="0"/>
                <w:spacing w:val="8"/>
                <w:kern w:val="0"/>
                <w:sz w:val="13"/>
                <w:szCs w:val="13"/>
                <w:vertAlign w:val="baseline"/>
                <w:lang w:val="en-US" w:eastAsia="zh-CN" w:bidi="ar"/>
              </w:rPr>
              <w:t>Betweenness(z-score)</w:t>
            </w:r>
          </w:p>
        </w:tc>
        <w:tc>
          <w:tcPr>
            <w:tcW w:w="0" w:type="auto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9554CA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default" w:ascii="Noto Sans" w:hAnsi="Noto Sans" w:eastAsia="Noto Sans" w:cs="Noto Sans"/>
                <w:b/>
                <w:bCs/>
                <w:i w:val="0"/>
                <w:iCs w:val="0"/>
                <w:caps w:val="0"/>
                <w:spacing w:val="8"/>
                <w:sz w:val="13"/>
                <w:szCs w:val="13"/>
                <w:vertAlign w:val="baseline"/>
              </w:rPr>
            </w:pPr>
            <w:r>
              <w:rPr>
                <w:rFonts w:hint="default" w:ascii="Noto Sans" w:hAnsi="Noto Sans" w:eastAsia="Noto Sans" w:cs="Noto Sans"/>
                <w:b/>
                <w:bCs/>
                <w:i w:val="0"/>
                <w:iCs w:val="0"/>
                <w:caps w:val="0"/>
                <w:spacing w:val="8"/>
                <w:kern w:val="0"/>
                <w:sz w:val="13"/>
                <w:szCs w:val="13"/>
                <w:vertAlign w:val="baseline"/>
                <w:lang w:val="en-US" w:eastAsia="zh-CN" w:bidi="ar"/>
              </w:rPr>
              <w:t>ExpectedInfluence(z-score)</w:t>
            </w:r>
          </w:p>
        </w:tc>
      </w:tr>
      <w:tr w14:paraId="5E6FD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jc w:val="center"/>
        </w:trPr>
        <w:tc>
          <w:tcPr>
            <w:tcW w:w="889" w:type="dxa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475DC3C">
            <w:pPr>
              <w:keepNext w:val="0"/>
              <w:keepLines w:val="0"/>
              <w:widowControl/>
              <w:suppressLineNumbers w:val="0"/>
              <w:spacing w:before="0" w:beforeAutospacing="1" w:after="200" w:afterAutospacing="0" w:line="240" w:lineRule="auto"/>
              <w:ind w:left="0" w:right="0"/>
              <w:jc w:val="center"/>
              <w:textAlignment w:val="center"/>
              <w:rPr>
                <w:rFonts w:hint="default" w:ascii="Noto Sans" w:hAnsi="Noto Sans" w:eastAsia="Noto Sans" w:cs="Noto Sans"/>
                <w:i w:val="0"/>
                <w:iCs w:val="0"/>
                <w:caps w:val="0"/>
                <w:spacing w:val="8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AN</w:t>
            </w:r>
          </w:p>
        </w:tc>
        <w:tc>
          <w:tcPr>
            <w:tcW w:w="0" w:type="auto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37ED4E9">
            <w:pPr>
              <w:keepNext w:val="0"/>
              <w:keepLines w:val="0"/>
              <w:widowControl/>
              <w:suppressLineNumbers w:val="0"/>
              <w:spacing w:before="0" w:beforeAutospacing="1" w:after="200" w:afterAutospacing="0" w:line="240" w:lineRule="auto"/>
              <w:ind w:left="0" w:right="0"/>
              <w:jc w:val="center"/>
              <w:textAlignment w:val="center"/>
              <w:rPr>
                <w:rFonts w:hint="default" w:ascii="Noto Sans" w:hAnsi="Noto Sans" w:eastAsia="Noto Sans" w:cs="Noto Sans"/>
                <w:i w:val="0"/>
                <w:iCs w:val="0"/>
                <w:caps w:val="0"/>
                <w:spacing w:val="8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0.45</w:t>
            </w:r>
          </w:p>
        </w:tc>
        <w:tc>
          <w:tcPr>
            <w:tcW w:w="0" w:type="auto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12C7A8C">
            <w:pPr>
              <w:keepNext w:val="0"/>
              <w:keepLines w:val="0"/>
              <w:widowControl/>
              <w:suppressLineNumbers w:val="0"/>
              <w:spacing w:before="0" w:beforeAutospacing="1" w:after="200" w:afterAutospacing="0" w:line="240" w:lineRule="auto"/>
              <w:ind w:left="0" w:right="0"/>
              <w:jc w:val="center"/>
              <w:textAlignment w:val="center"/>
              <w:rPr>
                <w:rFonts w:hint="default" w:ascii="Noto Sans" w:hAnsi="Noto Sans" w:eastAsia="Noto Sans" w:cs="Noto Sans"/>
                <w:i w:val="0"/>
                <w:iCs w:val="0"/>
                <w:caps w:val="0"/>
                <w:spacing w:val="8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1.07</w:t>
            </w:r>
          </w:p>
        </w:tc>
        <w:tc>
          <w:tcPr>
            <w:tcW w:w="0" w:type="auto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EB709C4">
            <w:pPr>
              <w:keepNext w:val="0"/>
              <w:keepLines w:val="0"/>
              <w:widowControl/>
              <w:suppressLineNumbers w:val="0"/>
              <w:spacing w:before="0" w:beforeAutospacing="1" w:after="200" w:afterAutospacing="0" w:line="240" w:lineRule="auto"/>
              <w:ind w:left="0" w:right="0"/>
              <w:jc w:val="center"/>
              <w:textAlignment w:val="center"/>
              <w:rPr>
                <w:rFonts w:hint="default" w:ascii="Noto Sans" w:hAnsi="Noto Sans" w:eastAsia="Noto Sans" w:cs="Noto Sans"/>
                <w:i w:val="0"/>
                <w:iCs w:val="0"/>
                <w:caps w:val="0"/>
                <w:spacing w:val="8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1.23</w:t>
            </w:r>
          </w:p>
        </w:tc>
        <w:tc>
          <w:tcPr>
            <w:tcW w:w="0" w:type="auto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3393D3A">
            <w:pPr>
              <w:keepNext w:val="0"/>
              <w:keepLines w:val="0"/>
              <w:widowControl/>
              <w:suppressLineNumbers w:val="0"/>
              <w:spacing w:before="0" w:beforeAutospacing="1" w:after="200" w:afterAutospacing="0" w:line="240" w:lineRule="auto"/>
              <w:ind w:left="0" w:right="0"/>
              <w:jc w:val="center"/>
              <w:textAlignment w:val="center"/>
              <w:rPr>
                <w:rFonts w:hint="default" w:ascii="Noto Sans" w:hAnsi="Noto Sans" w:eastAsia="Noto Sans" w:cs="Noto Sans"/>
                <w:i w:val="0"/>
                <w:iCs w:val="0"/>
                <w:caps w:val="0"/>
                <w:spacing w:val="8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0.50</w:t>
            </w:r>
          </w:p>
        </w:tc>
      </w:tr>
      <w:tr w14:paraId="6371B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A9CF9F1">
            <w:pPr>
              <w:keepNext w:val="0"/>
              <w:keepLines w:val="0"/>
              <w:widowControl/>
              <w:suppressLineNumbers w:val="0"/>
              <w:spacing w:before="0" w:beforeAutospacing="1" w:after="200" w:afterAutospacing="0" w:line="240" w:lineRule="auto"/>
              <w:ind w:left="0" w:right="0"/>
              <w:jc w:val="center"/>
              <w:textAlignment w:val="center"/>
              <w:rPr>
                <w:rFonts w:hint="default" w:ascii="Noto Sans" w:hAnsi="Noto Sans" w:eastAsia="Noto Sans" w:cs="Noto Sans"/>
                <w:i w:val="0"/>
                <w:iCs w:val="0"/>
                <w:caps w:val="0"/>
                <w:spacing w:val="8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BFD955A">
            <w:pPr>
              <w:keepNext w:val="0"/>
              <w:keepLines w:val="0"/>
              <w:widowControl/>
              <w:suppressLineNumbers w:val="0"/>
              <w:spacing w:before="0" w:beforeAutospacing="1" w:after="200" w:afterAutospacing="0" w:line="240" w:lineRule="auto"/>
              <w:ind w:left="0" w:right="0"/>
              <w:jc w:val="center"/>
              <w:textAlignment w:val="center"/>
              <w:rPr>
                <w:rFonts w:hint="default" w:ascii="Noto Sans" w:hAnsi="Noto Sans" w:eastAsia="Noto Sans" w:cs="Noto Sans"/>
                <w:i w:val="0"/>
                <w:iCs w:val="0"/>
                <w:caps w:val="0"/>
                <w:spacing w:val="8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-0.36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5756419">
            <w:pPr>
              <w:keepNext w:val="0"/>
              <w:keepLines w:val="0"/>
              <w:widowControl/>
              <w:suppressLineNumbers w:val="0"/>
              <w:spacing w:before="0" w:beforeAutospacing="1" w:after="200" w:afterAutospacing="0" w:line="240" w:lineRule="auto"/>
              <w:ind w:left="0" w:right="0"/>
              <w:jc w:val="center"/>
              <w:textAlignment w:val="center"/>
              <w:rPr>
                <w:rFonts w:hint="default" w:ascii="Noto Sans" w:hAnsi="Noto Sans" w:eastAsia="Noto Sans" w:cs="Noto Sans"/>
                <w:i w:val="0"/>
                <w:iCs w:val="0"/>
                <w:caps w:val="0"/>
                <w:spacing w:val="8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0.17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00323E0">
            <w:pPr>
              <w:keepNext w:val="0"/>
              <w:keepLines w:val="0"/>
              <w:widowControl/>
              <w:suppressLineNumbers w:val="0"/>
              <w:spacing w:before="0" w:beforeAutospacing="1" w:after="200" w:afterAutospacing="0" w:line="240" w:lineRule="auto"/>
              <w:ind w:left="0" w:right="0"/>
              <w:jc w:val="center"/>
              <w:textAlignment w:val="center"/>
              <w:rPr>
                <w:rFonts w:hint="default" w:ascii="Noto Sans" w:hAnsi="Noto Sans" w:eastAsia="Noto Sans" w:cs="Noto Sans"/>
                <w:i w:val="0"/>
                <w:iCs w:val="0"/>
                <w:caps w:val="0"/>
                <w:spacing w:val="8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-0.06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1C5E4A1">
            <w:pPr>
              <w:keepNext w:val="0"/>
              <w:keepLines w:val="0"/>
              <w:widowControl/>
              <w:suppressLineNumbers w:val="0"/>
              <w:spacing w:before="0" w:beforeAutospacing="1" w:after="200" w:afterAutospacing="0" w:line="240" w:lineRule="auto"/>
              <w:ind w:left="0" w:right="0"/>
              <w:jc w:val="center"/>
              <w:textAlignment w:val="center"/>
              <w:rPr>
                <w:rFonts w:hint="default" w:ascii="Noto Sans" w:hAnsi="Noto Sans" w:eastAsia="Noto Sans" w:cs="Noto Sans"/>
                <w:i w:val="0"/>
                <w:iCs w:val="0"/>
                <w:caps w:val="0"/>
                <w:spacing w:val="8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-0.71</w:t>
            </w:r>
          </w:p>
        </w:tc>
      </w:tr>
      <w:tr w14:paraId="2835E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C6AA3A4">
            <w:pPr>
              <w:keepNext w:val="0"/>
              <w:keepLines w:val="0"/>
              <w:widowControl/>
              <w:suppressLineNumbers w:val="0"/>
              <w:spacing w:before="0" w:beforeAutospacing="1" w:after="200" w:afterAutospacing="0" w:line="240" w:lineRule="auto"/>
              <w:ind w:left="0" w:right="0"/>
              <w:jc w:val="center"/>
              <w:textAlignment w:val="center"/>
              <w:rPr>
                <w:rFonts w:hint="default" w:ascii="Noto Sans" w:hAnsi="Noto Sans" w:eastAsia="Noto Sans" w:cs="Noto Sans"/>
                <w:i w:val="0"/>
                <w:iCs w:val="0"/>
                <w:caps w:val="0"/>
                <w:spacing w:val="8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QoL1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18E401F">
            <w:pPr>
              <w:keepNext w:val="0"/>
              <w:keepLines w:val="0"/>
              <w:widowControl/>
              <w:suppressLineNumbers w:val="0"/>
              <w:spacing w:before="0" w:beforeAutospacing="1" w:after="200" w:afterAutospacing="0" w:line="240" w:lineRule="auto"/>
              <w:ind w:left="0" w:right="0"/>
              <w:jc w:val="center"/>
              <w:textAlignment w:val="center"/>
              <w:rPr>
                <w:rFonts w:hint="default" w:ascii="Noto Sans" w:hAnsi="Noto Sans" w:eastAsia="Noto Sans" w:cs="Noto Sans"/>
                <w:i w:val="0"/>
                <w:iCs w:val="0"/>
                <w:caps w:val="0"/>
                <w:spacing w:val="8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1.09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4988A78">
            <w:pPr>
              <w:keepNext w:val="0"/>
              <w:keepLines w:val="0"/>
              <w:widowControl/>
              <w:suppressLineNumbers w:val="0"/>
              <w:spacing w:before="0" w:beforeAutospacing="1" w:after="200" w:afterAutospacing="0" w:line="240" w:lineRule="auto"/>
              <w:ind w:left="0" w:right="0"/>
              <w:jc w:val="center"/>
              <w:textAlignment w:val="center"/>
              <w:rPr>
                <w:rFonts w:hint="default" w:ascii="Noto Sans" w:hAnsi="Noto Sans" w:eastAsia="Noto Sans" w:cs="Noto Sans"/>
                <w:i w:val="0"/>
                <w:iCs w:val="0"/>
                <w:caps w:val="0"/>
                <w:spacing w:val="8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0.52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B3F80D0">
            <w:pPr>
              <w:keepNext w:val="0"/>
              <w:keepLines w:val="0"/>
              <w:widowControl/>
              <w:suppressLineNumbers w:val="0"/>
              <w:spacing w:before="0" w:beforeAutospacing="1" w:after="200" w:afterAutospacing="0" w:line="240" w:lineRule="auto"/>
              <w:ind w:left="0" w:right="0"/>
              <w:jc w:val="center"/>
              <w:textAlignment w:val="center"/>
              <w:rPr>
                <w:rFonts w:hint="default" w:ascii="Noto Sans" w:hAnsi="Noto Sans" w:eastAsia="Noto Sans" w:cs="Noto Sans"/>
                <w:i w:val="0"/>
                <w:iCs w:val="0"/>
                <w:caps w:val="0"/>
                <w:spacing w:val="8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0.45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529B5F4">
            <w:pPr>
              <w:keepNext w:val="0"/>
              <w:keepLines w:val="0"/>
              <w:widowControl/>
              <w:suppressLineNumbers w:val="0"/>
              <w:spacing w:before="0" w:beforeAutospacing="1" w:after="200" w:afterAutospacing="0" w:line="240" w:lineRule="auto"/>
              <w:ind w:left="0" w:right="0"/>
              <w:jc w:val="center"/>
              <w:textAlignment w:val="center"/>
              <w:rPr>
                <w:rFonts w:hint="default" w:ascii="Noto Sans" w:hAnsi="Noto Sans" w:eastAsia="Noto Sans" w:cs="Noto Sans"/>
                <w:i w:val="0"/>
                <w:iCs w:val="0"/>
                <w:caps w:val="0"/>
                <w:spacing w:val="8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1.07</w:t>
            </w:r>
          </w:p>
        </w:tc>
      </w:tr>
      <w:tr w14:paraId="788910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9ACDDC8">
            <w:pPr>
              <w:keepNext w:val="0"/>
              <w:keepLines w:val="0"/>
              <w:widowControl/>
              <w:suppressLineNumbers w:val="0"/>
              <w:spacing w:before="0" w:beforeAutospacing="1" w:after="200" w:afterAutospacing="0" w:line="240" w:lineRule="auto"/>
              <w:ind w:left="0" w:right="0"/>
              <w:jc w:val="center"/>
              <w:textAlignment w:val="center"/>
              <w:rPr>
                <w:rFonts w:hint="default" w:ascii="Noto Sans" w:hAnsi="Noto Sans" w:eastAsia="Noto Sans" w:cs="Noto Sans"/>
                <w:i w:val="0"/>
                <w:iCs w:val="0"/>
                <w:caps w:val="0"/>
                <w:spacing w:val="8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QoL2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79CBC70">
            <w:pPr>
              <w:keepNext w:val="0"/>
              <w:keepLines w:val="0"/>
              <w:widowControl/>
              <w:suppressLineNumbers w:val="0"/>
              <w:spacing w:before="0" w:beforeAutospacing="1" w:after="200" w:afterAutospacing="0" w:line="240" w:lineRule="auto"/>
              <w:ind w:left="0" w:right="0"/>
              <w:jc w:val="center"/>
              <w:textAlignment w:val="center"/>
              <w:rPr>
                <w:rFonts w:hint="default" w:ascii="Noto Sans" w:hAnsi="Noto Sans" w:eastAsia="Noto Sans" w:cs="Noto Sans"/>
                <w:i w:val="0"/>
                <w:iCs w:val="0"/>
                <w:caps w:val="0"/>
                <w:spacing w:val="8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-0.03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F8AE1EF">
            <w:pPr>
              <w:keepNext w:val="0"/>
              <w:keepLines w:val="0"/>
              <w:widowControl/>
              <w:suppressLineNumbers w:val="0"/>
              <w:spacing w:before="0" w:beforeAutospacing="1" w:after="200" w:afterAutospacing="0" w:line="240" w:lineRule="auto"/>
              <w:ind w:left="0" w:right="0"/>
              <w:jc w:val="center"/>
              <w:textAlignment w:val="center"/>
              <w:rPr>
                <w:rFonts w:hint="default" w:ascii="Noto Sans" w:hAnsi="Noto Sans" w:eastAsia="Noto Sans" w:cs="Noto Sans"/>
                <w:i w:val="0"/>
                <w:iCs w:val="0"/>
                <w:caps w:val="0"/>
                <w:spacing w:val="8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-0.09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1A8BBF5">
            <w:pPr>
              <w:keepNext w:val="0"/>
              <w:keepLines w:val="0"/>
              <w:widowControl/>
              <w:suppressLineNumbers w:val="0"/>
              <w:spacing w:before="0" w:beforeAutospacing="1" w:after="200" w:afterAutospacing="0" w:line="240" w:lineRule="auto"/>
              <w:ind w:left="0" w:right="0"/>
              <w:jc w:val="center"/>
              <w:textAlignment w:val="center"/>
              <w:rPr>
                <w:rFonts w:hint="default" w:ascii="Noto Sans" w:hAnsi="Noto Sans" w:eastAsia="Noto Sans" w:cs="Noto Sans"/>
                <w:i w:val="0"/>
                <w:iCs w:val="0"/>
                <w:caps w:val="0"/>
                <w:spacing w:val="8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-0.06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6D5D628">
            <w:pPr>
              <w:keepNext w:val="0"/>
              <w:keepLines w:val="0"/>
              <w:widowControl/>
              <w:suppressLineNumbers w:val="0"/>
              <w:spacing w:before="0" w:beforeAutospacing="1" w:after="200" w:afterAutospacing="0" w:line="240" w:lineRule="auto"/>
              <w:ind w:left="0" w:right="0"/>
              <w:jc w:val="center"/>
              <w:textAlignment w:val="center"/>
              <w:rPr>
                <w:rFonts w:hint="default" w:ascii="Noto Sans" w:hAnsi="Noto Sans" w:eastAsia="Noto Sans" w:cs="Noto Sans"/>
                <w:i w:val="0"/>
                <w:iCs w:val="0"/>
                <w:caps w:val="0"/>
                <w:spacing w:val="8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-0.06</w:t>
            </w:r>
          </w:p>
        </w:tc>
      </w:tr>
      <w:tr w14:paraId="75F17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3D55D5D">
            <w:pPr>
              <w:keepNext w:val="0"/>
              <w:keepLines w:val="0"/>
              <w:widowControl/>
              <w:suppressLineNumbers w:val="0"/>
              <w:spacing w:before="0" w:beforeAutospacing="1" w:after="200" w:afterAutospacing="0" w:line="240" w:lineRule="auto"/>
              <w:ind w:left="0" w:right="0"/>
              <w:jc w:val="center"/>
              <w:textAlignment w:val="center"/>
              <w:rPr>
                <w:rFonts w:hint="default" w:ascii="Noto Sans" w:hAnsi="Noto Sans" w:eastAsia="Noto Sans" w:cs="Noto Sans"/>
                <w:i w:val="0"/>
                <w:iCs w:val="0"/>
                <w:caps w:val="0"/>
                <w:spacing w:val="8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QoL3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7353905">
            <w:pPr>
              <w:keepNext w:val="0"/>
              <w:keepLines w:val="0"/>
              <w:widowControl/>
              <w:suppressLineNumbers w:val="0"/>
              <w:spacing w:before="0" w:beforeAutospacing="1" w:after="200" w:afterAutospacing="0" w:line="240" w:lineRule="auto"/>
              <w:ind w:left="0" w:right="0"/>
              <w:jc w:val="center"/>
              <w:textAlignment w:val="center"/>
              <w:rPr>
                <w:rFonts w:hint="default" w:ascii="Noto Sans" w:hAnsi="Noto Sans" w:eastAsia="Noto Sans" w:cs="Noto Sans"/>
                <w:i w:val="0"/>
                <w:iCs w:val="0"/>
                <w:caps w:val="0"/>
                <w:spacing w:val="8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0.88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0C5CCC8">
            <w:pPr>
              <w:keepNext w:val="0"/>
              <w:keepLines w:val="0"/>
              <w:widowControl/>
              <w:suppressLineNumbers w:val="0"/>
              <w:spacing w:before="0" w:beforeAutospacing="1" w:after="200" w:afterAutospacing="0" w:line="240" w:lineRule="auto"/>
              <w:ind w:left="0" w:right="0"/>
              <w:jc w:val="center"/>
              <w:textAlignment w:val="center"/>
              <w:rPr>
                <w:rFonts w:hint="default" w:ascii="Noto Sans" w:hAnsi="Noto Sans" w:eastAsia="Noto Sans" w:cs="Noto Sans"/>
                <w:i w:val="0"/>
                <w:iCs w:val="0"/>
                <w:caps w:val="0"/>
                <w:spacing w:val="8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0.93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DC38B7D">
            <w:pPr>
              <w:keepNext w:val="0"/>
              <w:keepLines w:val="0"/>
              <w:widowControl/>
              <w:suppressLineNumbers w:val="0"/>
              <w:spacing w:before="0" w:beforeAutospacing="1" w:after="200" w:afterAutospacing="0" w:line="240" w:lineRule="auto"/>
              <w:ind w:left="0" w:right="0"/>
              <w:jc w:val="center"/>
              <w:textAlignment w:val="center"/>
              <w:rPr>
                <w:rFonts w:hint="default" w:ascii="Noto Sans" w:hAnsi="Noto Sans" w:eastAsia="Noto Sans" w:cs="Noto Sans"/>
                <w:i w:val="0"/>
                <w:iCs w:val="0"/>
                <w:caps w:val="0"/>
                <w:spacing w:val="8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-0.19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5F6DFA0">
            <w:pPr>
              <w:keepNext w:val="0"/>
              <w:keepLines w:val="0"/>
              <w:widowControl/>
              <w:suppressLineNumbers w:val="0"/>
              <w:spacing w:before="0" w:beforeAutospacing="1" w:after="200" w:afterAutospacing="0" w:line="240" w:lineRule="auto"/>
              <w:ind w:left="0" w:right="0"/>
              <w:jc w:val="center"/>
              <w:textAlignment w:val="center"/>
              <w:rPr>
                <w:rFonts w:hint="default" w:ascii="Noto Sans" w:hAnsi="Noto Sans" w:eastAsia="Noto Sans" w:cs="Noto Sans"/>
                <w:i w:val="0"/>
                <w:iCs w:val="0"/>
                <w:caps w:val="0"/>
                <w:spacing w:val="8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0.88</w:t>
            </w:r>
          </w:p>
        </w:tc>
      </w:tr>
      <w:tr w14:paraId="16A371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CF05D99">
            <w:pPr>
              <w:keepNext w:val="0"/>
              <w:keepLines w:val="0"/>
              <w:widowControl/>
              <w:suppressLineNumbers w:val="0"/>
              <w:spacing w:before="0" w:beforeAutospacing="1" w:after="200" w:afterAutospacing="0" w:line="240" w:lineRule="auto"/>
              <w:ind w:left="0" w:right="0"/>
              <w:jc w:val="center"/>
              <w:textAlignment w:val="center"/>
              <w:rPr>
                <w:rFonts w:hint="default" w:ascii="Noto Sans" w:hAnsi="Noto Sans" w:eastAsia="Noto Sans" w:cs="Noto Sans"/>
                <w:i w:val="0"/>
                <w:iCs w:val="0"/>
                <w:caps w:val="0"/>
                <w:spacing w:val="8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QoL4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E9A0DBE">
            <w:pPr>
              <w:keepNext w:val="0"/>
              <w:keepLines w:val="0"/>
              <w:widowControl/>
              <w:suppressLineNumbers w:val="0"/>
              <w:spacing w:before="0" w:beforeAutospacing="1" w:after="200" w:afterAutospacing="0" w:line="240" w:lineRule="auto"/>
              <w:ind w:left="0" w:right="0"/>
              <w:jc w:val="center"/>
              <w:textAlignment w:val="center"/>
              <w:rPr>
                <w:rFonts w:hint="default" w:ascii="Noto Sans" w:hAnsi="Noto Sans" w:eastAsia="Noto Sans" w:cs="Noto Sans"/>
                <w:i w:val="0"/>
                <w:iCs w:val="0"/>
                <w:caps w:val="0"/>
                <w:spacing w:val="8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0.04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87CEBF1">
            <w:pPr>
              <w:keepNext w:val="0"/>
              <w:keepLines w:val="0"/>
              <w:widowControl/>
              <w:suppressLineNumbers w:val="0"/>
              <w:spacing w:before="0" w:beforeAutospacing="1" w:after="200" w:afterAutospacing="0" w:line="240" w:lineRule="auto"/>
              <w:ind w:left="0" w:right="0"/>
              <w:jc w:val="center"/>
              <w:textAlignment w:val="center"/>
              <w:rPr>
                <w:rFonts w:hint="default" w:ascii="Noto Sans" w:hAnsi="Noto Sans" w:eastAsia="Noto Sans" w:cs="Noto Sans"/>
                <w:i w:val="0"/>
                <w:iCs w:val="0"/>
                <w:caps w:val="0"/>
                <w:spacing w:val="8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DAC59D5">
            <w:pPr>
              <w:keepNext w:val="0"/>
              <w:keepLines w:val="0"/>
              <w:widowControl/>
              <w:suppressLineNumbers w:val="0"/>
              <w:spacing w:before="0" w:beforeAutospacing="1" w:after="200" w:afterAutospacing="0" w:line="240" w:lineRule="auto"/>
              <w:ind w:left="0" w:right="0"/>
              <w:jc w:val="center"/>
              <w:textAlignment w:val="center"/>
              <w:rPr>
                <w:rFonts w:hint="default" w:ascii="Noto Sans" w:hAnsi="Noto Sans" w:eastAsia="Noto Sans" w:cs="Noto Sans"/>
                <w:i w:val="0"/>
                <w:iCs w:val="0"/>
                <w:caps w:val="0"/>
                <w:spacing w:val="8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-0.06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3C7FF7C">
            <w:pPr>
              <w:keepNext w:val="0"/>
              <w:keepLines w:val="0"/>
              <w:widowControl/>
              <w:suppressLineNumbers w:val="0"/>
              <w:spacing w:before="0" w:beforeAutospacing="1" w:after="200" w:afterAutospacing="0" w:line="240" w:lineRule="auto"/>
              <w:ind w:left="0" w:right="0"/>
              <w:jc w:val="center"/>
              <w:textAlignment w:val="center"/>
              <w:rPr>
                <w:rFonts w:hint="default" w:ascii="Noto Sans" w:hAnsi="Noto Sans" w:eastAsia="Noto Sans" w:cs="Noto Sans"/>
                <w:i w:val="0"/>
                <w:iCs w:val="0"/>
                <w:caps w:val="0"/>
                <w:spacing w:val="8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-0.02</w:t>
            </w:r>
          </w:p>
        </w:tc>
      </w:tr>
      <w:tr w14:paraId="1A929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BCA0545">
            <w:pPr>
              <w:keepNext w:val="0"/>
              <w:keepLines w:val="0"/>
              <w:widowControl/>
              <w:suppressLineNumbers w:val="0"/>
              <w:spacing w:before="0" w:beforeAutospacing="1" w:after="200" w:afterAutospacing="0" w:line="240" w:lineRule="auto"/>
              <w:ind w:left="0" w:right="0"/>
              <w:jc w:val="center"/>
              <w:textAlignment w:val="center"/>
              <w:rPr>
                <w:rFonts w:hint="default" w:ascii="Noto Sans" w:hAnsi="Noto Sans" w:eastAsia="Noto Sans" w:cs="Noto Sans"/>
                <w:i w:val="0"/>
                <w:iCs w:val="0"/>
                <w:caps w:val="0"/>
                <w:spacing w:val="8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QoL5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E618EF2">
            <w:pPr>
              <w:keepNext w:val="0"/>
              <w:keepLines w:val="0"/>
              <w:widowControl/>
              <w:suppressLineNumbers w:val="0"/>
              <w:spacing w:before="0" w:beforeAutospacing="1" w:after="200" w:afterAutospacing="0" w:line="240" w:lineRule="auto"/>
              <w:ind w:left="0" w:right="0"/>
              <w:jc w:val="center"/>
              <w:textAlignment w:val="center"/>
              <w:rPr>
                <w:rFonts w:hint="default" w:ascii="Noto Sans" w:hAnsi="Noto Sans" w:eastAsia="Noto Sans" w:cs="Noto Sans"/>
                <w:i w:val="0"/>
                <w:iCs w:val="0"/>
                <w:caps w:val="0"/>
                <w:spacing w:val="8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0.33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0794E4A">
            <w:pPr>
              <w:keepNext w:val="0"/>
              <w:keepLines w:val="0"/>
              <w:widowControl/>
              <w:suppressLineNumbers w:val="0"/>
              <w:spacing w:before="0" w:beforeAutospacing="1" w:after="200" w:afterAutospacing="0" w:line="240" w:lineRule="auto"/>
              <w:ind w:left="0" w:right="0"/>
              <w:jc w:val="center"/>
              <w:textAlignment w:val="center"/>
              <w:rPr>
                <w:rFonts w:hint="default" w:ascii="Noto Sans" w:hAnsi="Noto Sans" w:eastAsia="Noto Sans" w:cs="Noto Sans"/>
                <w:i w:val="0"/>
                <w:iCs w:val="0"/>
                <w:caps w:val="0"/>
                <w:spacing w:val="8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0.03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8285BAE">
            <w:pPr>
              <w:keepNext w:val="0"/>
              <w:keepLines w:val="0"/>
              <w:widowControl/>
              <w:suppressLineNumbers w:val="0"/>
              <w:spacing w:before="0" w:beforeAutospacing="1" w:after="200" w:afterAutospacing="0" w:line="240" w:lineRule="auto"/>
              <w:ind w:left="0" w:right="0"/>
              <w:jc w:val="center"/>
              <w:textAlignment w:val="center"/>
              <w:rPr>
                <w:rFonts w:hint="default" w:ascii="Noto Sans" w:hAnsi="Noto Sans" w:eastAsia="Noto Sans" w:cs="Noto Sans"/>
                <w:i w:val="0"/>
                <w:iCs w:val="0"/>
                <w:caps w:val="0"/>
                <w:spacing w:val="8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-0.06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F58E822">
            <w:pPr>
              <w:keepNext w:val="0"/>
              <w:keepLines w:val="0"/>
              <w:widowControl/>
              <w:suppressLineNumbers w:val="0"/>
              <w:spacing w:before="0" w:beforeAutospacing="1" w:after="200" w:afterAutospacing="0" w:line="240" w:lineRule="auto"/>
              <w:ind w:left="0" w:right="0"/>
              <w:jc w:val="center"/>
              <w:textAlignment w:val="center"/>
              <w:rPr>
                <w:rFonts w:hint="default" w:ascii="Noto Sans" w:hAnsi="Noto Sans" w:eastAsia="Noto Sans" w:cs="Noto Sans"/>
                <w:i w:val="0"/>
                <w:iCs w:val="0"/>
                <w:caps w:val="0"/>
                <w:spacing w:val="8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0.39</w:t>
            </w:r>
          </w:p>
        </w:tc>
      </w:tr>
      <w:tr w14:paraId="19BED9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0E35D17">
            <w:pPr>
              <w:keepNext w:val="0"/>
              <w:keepLines w:val="0"/>
              <w:widowControl/>
              <w:suppressLineNumbers w:val="0"/>
              <w:spacing w:before="0" w:beforeAutospacing="1" w:after="200" w:afterAutospacing="0" w:line="240" w:lineRule="auto"/>
              <w:ind w:left="0" w:right="0"/>
              <w:jc w:val="center"/>
              <w:textAlignment w:val="center"/>
              <w:rPr>
                <w:rFonts w:hint="default" w:ascii="Noto Sans" w:hAnsi="Noto Sans" w:eastAsia="Noto Sans" w:cs="Noto Sans"/>
                <w:i w:val="0"/>
                <w:iCs w:val="0"/>
                <w:caps w:val="0"/>
                <w:spacing w:val="8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QoL6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A511E49">
            <w:pPr>
              <w:keepNext w:val="0"/>
              <w:keepLines w:val="0"/>
              <w:widowControl/>
              <w:suppressLineNumbers w:val="0"/>
              <w:spacing w:before="0" w:beforeAutospacing="1" w:after="200" w:afterAutospacing="0" w:line="240" w:lineRule="auto"/>
              <w:ind w:left="0" w:right="0"/>
              <w:jc w:val="center"/>
              <w:textAlignment w:val="center"/>
              <w:rPr>
                <w:rFonts w:hint="default" w:ascii="Noto Sans" w:hAnsi="Noto Sans" w:eastAsia="Noto Sans" w:cs="Noto Sans"/>
                <w:i w:val="0"/>
                <w:iCs w:val="0"/>
                <w:caps w:val="0"/>
                <w:spacing w:val="8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2.15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25664A7">
            <w:pPr>
              <w:keepNext w:val="0"/>
              <w:keepLines w:val="0"/>
              <w:widowControl/>
              <w:suppressLineNumbers w:val="0"/>
              <w:spacing w:before="0" w:beforeAutospacing="1" w:after="200" w:afterAutospacing="0" w:line="240" w:lineRule="auto"/>
              <w:ind w:left="0" w:right="0"/>
              <w:jc w:val="center"/>
              <w:textAlignment w:val="center"/>
              <w:rPr>
                <w:rFonts w:hint="default" w:ascii="Noto Sans" w:hAnsi="Noto Sans" w:eastAsia="Noto Sans" w:cs="Noto Sans"/>
                <w:i w:val="0"/>
                <w:iCs w:val="0"/>
                <w:caps w:val="0"/>
                <w:spacing w:val="8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1.64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E8AB86E">
            <w:pPr>
              <w:keepNext w:val="0"/>
              <w:keepLines w:val="0"/>
              <w:widowControl/>
              <w:suppressLineNumbers w:val="0"/>
              <w:spacing w:before="0" w:beforeAutospacing="1" w:after="200" w:afterAutospacing="0" w:line="240" w:lineRule="auto"/>
              <w:ind w:left="0" w:right="0"/>
              <w:jc w:val="center"/>
              <w:textAlignment w:val="center"/>
              <w:rPr>
                <w:rFonts w:hint="default" w:ascii="Noto Sans" w:hAnsi="Noto Sans" w:eastAsia="Noto Sans" w:cs="Noto Sans"/>
                <w:i w:val="0"/>
                <w:iCs w:val="0"/>
                <w:caps w:val="0"/>
                <w:spacing w:val="8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3.02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E3219EE">
            <w:pPr>
              <w:keepNext w:val="0"/>
              <w:keepLines w:val="0"/>
              <w:widowControl/>
              <w:suppressLineNumbers w:val="0"/>
              <w:spacing w:before="0" w:beforeAutospacing="1" w:after="200" w:afterAutospacing="0" w:line="240" w:lineRule="auto"/>
              <w:ind w:left="0" w:right="0"/>
              <w:jc w:val="center"/>
              <w:textAlignment w:val="center"/>
              <w:rPr>
                <w:rFonts w:hint="default" w:ascii="Noto Sans" w:hAnsi="Noto Sans" w:eastAsia="Noto Sans" w:cs="Noto Sans"/>
                <w:i w:val="0"/>
                <w:iCs w:val="0"/>
                <w:caps w:val="0"/>
                <w:spacing w:val="8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2.01</w:t>
            </w:r>
          </w:p>
        </w:tc>
      </w:tr>
      <w:tr w14:paraId="5803D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8741DB3">
            <w:pPr>
              <w:keepNext w:val="0"/>
              <w:keepLines w:val="0"/>
              <w:widowControl/>
              <w:suppressLineNumbers w:val="0"/>
              <w:spacing w:before="0" w:beforeAutospacing="1" w:after="200" w:afterAutospacing="0" w:line="240" w:lineRule="auto"/>
              <w:ind w:left="0" w:right="0"/>
              <w:jc w:val="center"/>
              <w:textAlignment w:val="center"/>
              <w:rPr>
                <w:rFonts w:hint="default" w:ascii="Noto Sans" w:hAnsi="Noto Sans" w:eastAsia="Noto Sans" w:cs="Noto Sans"/>
                <w:i w:val="0"/>
                <w:iCs w:val="0"/>
                <w:caps w:val="0"/>
                <w:spacing w:val="8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QoL7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03BC411">
            <w:pPr>
              <w:keepNext w:val="0"/>
              <w:keepLines w:val="0"/>
              <w:widowControl/>
              <w:suppressLineNumbers w:val="0"/>
              <w:spacing w:before="0" w:beforeAutospacing="1" w:after="200" w:afterAutospacing="0" w:line="240" w:lineRule="auto"/>
              <w:ind w:left="0" w:right="0"/>
              <w:jc w:val="center"/>
              <w:textAlignment w:val="center"/>
              <w:rPr>
                <w:rFonts w:hint="default" w:ascii="Noto Sans" w:hAnsi="Noto Sans" w:eastAsia="Noto Sans" w:cs="Noto Sans"/>
                <w:i w:val="0"/>
                <w:iCs w:val="0"/>
                <w:caps w:val="0"/>
                <w:spacing w:val="8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0.65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3B5319F">
            <w:pPr>
              <w:keepNext w:val="0"/>
              <w:keepLines w:val="0"/>
              <w:widowControl/>
              <w:suppressLineNumbers w:val="0"/>
              <w:spacing w:before="0" w:beforeAutospacing="1" w:after="200" w:afterAutospacing="0" w:line="240" w:lineRule="auto"/>
              <w:ind w:left="0" w:right="0"/>
              <w:jc w:val="center"/>
              <w:textAlignment w:val="center"/>
              <w:rPr>
                <w:rFonts w:hint="default" w:ascii="Noto Sans" w:hAnsi="Noto Sans" w:eastAsia="Noto Sans" w:cs="Noto Sans"/>
                <w:i w:val="0"/>
                <w:iCs w:val="0"/>
                <w:caps w:val="0"/>
                <w:spacing w:val="8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0.58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50A57D3">
            <w:pPr>
              <w:keepNext w:val="0"/>
              <w:keepLines w:val="0"/>
              <w:widowControl/>
              <w:suppressLineNumbers w:val="0"/>
              <w:spacing w:before="0" w:beforeAutospacing="1" w:after="200" w:afterAutospacing="0" w:line="240" w:lineRule="auto"/>
              <w:ind w:left="0" w:right="0"/>
              <w:jc w:val="center"/>
              <w:textAlignment w:val="center"/>
              <w:rPr>
                <w:rFonts w:hint="default" w:ascii="Noto Sans" w:hAnsi="Noto Sans" w:eastAsia="Noto Sans" w:cs="Noto Sans"/>
                <w:i w:val="0"/>
                <w:iCs w:val="0"/>
                <w:caps w:val="0"/>
                <w:spacing w:val="8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-0.06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8D21786">
            <w:pPr>
              <w:keepNext w:val="0"/>
              <w:keepLines w:val="0"/>
              <w:widowControl/>
              <w:suppressLineNumbers w:val="0"/>
              <w:spacing w:before="0" w:beforeAutospacing="1" w:after="200" w:afterAutospacing="0" w:line="240" w:lineRule="auto"/>
              <w:ind w:left="0" w:right="0"/>
              <w:jc w:val="center"/>
              <w:textAlignment w:val="center"/>
              <w:rPr>
                <w:rFonts w:hint="default" w:ascii="Noto Sans" w:hAnsi="Noto Sans" w:eastAsia="Noto Sans" w:cs="Noto Sans"/>
                <w:i w:val="0"/>
                <w:iCs w:val="0"/>
                <w:caps w:val="0"/>
                <w:spacing w:val="8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0.67</w:t>
            </w:r>
          </w:p>
        </w:tc>
      </w:tr>
      <w:tr w14:paraId="24BDC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2DCA85B">
            <w:pPr>
              <w:keepNext w:val="0"/>
              <w:keepLines w:val="0"/>
              <w:widowControl/>
              <w:suppressLineNumbers w:val="0"/>
              <w:spacing w:before="0" w:beforeAutospacing="1" w:after="200" w:afterAutospacing="0" w:line="240" w:lineRule="auto"/>
              <w:ind w:left="0" w:right="0"/>
              <w:jc w:val="center"/>
              <w:textAlignment w:val="center"/>
              <w:rPr>
                <w:rFonts w:hint="default" w:ascii="Noto Sans" w:hAnsi="Noto Sans" w:eastAsia="Noto Sans" w:cs="Noto Sans"/>
                <w:i w:val="0"/>
                <w:iCs w:val="0"/>
                <w:caps w:val="0"/>
                <w:spacing w:val="8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QoL8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1833C03">
            <w:pPr>
              <w:keepNext w:val="0"/>
              <w:keepLines w:val="0"/>
              <w:widowControl/>
              <w:suppressLineNumbers w:val="0"/>
              <w:spacing w:before="0" w:beforeAutospacing="1" w:after="200" w:afterAutospacing="0" w:line="240" w:lineRule="auto"/>
              <w:ind w:left="0" w:right="0"/>
              <w:jc w:val="center"/>
              <w:textAlignment w:val="center"/>
              <w:rPr>
                <w:rFonts w:hint="default" w:ascii="Noto Sans" w:hAnsi="Noto Sans" w:eastAsia="Noto Sans" w:cs="Noto Sans"/>
                <w:i w:val="0"/>
                <w:iCs w:val="0"/>
                <w:caps w:val="0"/>
                <w:spacing w:val="8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-1.31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B68D42B">
            <w:pPr>
              <w:keepNext w:val="0"/>
              <w:keepLines w:val="0"/>
              <w:widowControl/>
              <w:suppressLineNumbers w:val="0"/>
              <w:spacing w:before="0" w:beforeAutospacing="1" w:after="200" w:afterAutospacing="0" w:line="240" w:lineRule="auto"/>
              <w:ind w:left="0" w:right="0"/>
              <w:jc w:val="center"/>
              <w:textAlignment w:val="center"/>
              <w:rPr>
                <w:rFonts w:hint="default" w:ascii="Noto Sans" w:hAnsi="Noto Sans" w:eastAsia="Noto Sans" w:cs="Noto Sans"/>
                <w:i w:val="0"/>
                <w:iCs w:val="0"/>
                <w:caps w:val="0"/>
                <w:spacing w:val="8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-0.85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5107BDC">
            <w:pPr>
              <w:keepNext w:val="0"/>
              <w:keepLines w:val="0"/>
              <w:widowControl/>
              <w:suppressLineNumbers w:val="0"/>
              <w:spacing w:before="0" w:beforeAutospacing="1" w:after="200" w:afterAutospacing="0" w:line="240" w:lineRule="auto"/>
              <w:ind w:left="0" w:right="0"/>
              <w:jc w:val="center"/>
              <w:textAlignment w:val="center"/>
              <w:rPr>
                <w:rFonts w:hint="default" w:ascii="Noto Sans" w:hAnsi="Noto Sans" w:eastAsia="Noto Sans" w:cs="Noto Sans"/>
                <w:i w:val="0"/>
                <w:iCs w:val="0"/>
                <w:caps w:val="0"/>
                <w:spacing w:val="8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-0.83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03B4DFD">
            <w:pPr>
              <w:keepNext w:val="0"/>
              <w:keepLines w:val="0"/>
              <w:widowControl/>
              <w:suppressLineNumbers w:val="0"/>
              <w:spacing w:before="0" w:beforeAutospacing="1" w:after="200" w:afterAutospacing="0" w:line="240" w:lineRule="auto"/>
              <w:ind w:left="0" w:right="0"/>
              <w:jc w:val="center"/>
              <w:textAlignment w:val="center"/>
              <w:rPr>
                <w:rFonts w:hint="default" w:ascii="Noto Sans" w:hAnsi="Noto Sans" w:eastAsia="Noto Sans" w:cs="Noto Sans"/>
                <w:i w:val="0"/>
                <w:iCs w:val="0"/>
                <w:caps w:val="0"/>
                <w:spacing w:val="8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-1.18</w:t>
            </w:r>
          </w:p>
        </w:tc>
      </w:tr>
      <w:tr w14:paraId="33610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7814B0B">
            <w:pPr>
              <w:keepNext w:val="0"/>
              <w:keepLines w:val="0"/>
              <w:widowControl/>
              <w:suppressLineNumbers w:val="0"/>
              <w:spacing w:before="0" w:beforeAutospacing="1" w:after="200" w:afterAutospacing="0" w:line="240" w:lineRule="auto"/>
              <w:ind w:left="0" w:right="0"/>
              <w:jc w:val="center"/>
              <w:textAlignment w:val="center"/>
              <w:rPr>
                <w:rFonts w:hint="default" w:ascii="Noto Sans" w:hAnsi="Noto Sans" w:eastAsia="Noto Sans" w:cs="Noto Sans"/>
                <w:i w:val="0"/>
                <w:iCs w:val="0"/>
                <w:caps w:val="0"/>
                <w:spacing w:val="8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QoL9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5988CAC">
            <w:pPr>
              <w:keepNext w:val="0"/>
              <w:keepLines w:val="0"/>
              <w:widowControl/>
              <w:suppressLineNumbers w:val="0"/>
              <w:spacing w:before="0" w:beforeAutospacing="1" w:after="200" w:afterAutospacing="0" w:line="240" w:lineRule="auto"/>
              <w:ind w:left="0" w:right="0"/>
              <w:jc w:val="center"/>
              <w:textAlignment w:val="center"/>
              <w:rPr>
                <w:rFonts w:hint="default" w:ascii="Noto Sans" w:hAnsi="Noto Sans" w:eastAsia="Noto Sans" w:cs="Noto Sans"/>
                <w:i w:val="0"/>
                <w:iCs w:val="0"/>
                <w:caps w:val="0"/>
                <w:spacing w:val="8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-0.56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043B9F6">
            <w:pPr>
              <w:keepNext w:val="0"/>
              <w:keepLines w:val="0"/>
              <w:widowControl/>
              <w:suppressLineNumbers w:val="0"/>
              <w:spacing w:before="0" w:beforeAutospacing="1" w:after="200" w:afterAutospacing="0" w:line="240" w:lineRule="auto"/>
              <w:ind w:left="0" w:right="0"/>
              <w:jc w:val="center"/>
              <w:textAlignment w:val="center"/>
              <w:rPr>
                <w:rFonts w:hint="default" w:ascii="Noto Sans" w:hAnsi="Noto Sans" w:eastAsia="Noto Sans" w:cs="Noto Sans"/>
                <w:i w:val="0"/>
                <w:iCs w:val="0"/>
                <w:caps w:val="0"/>
                <w:spacing w:val="8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-0.99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5FF88E0">
            <w:pPr>
              <w:keepNext w:val="0"/>
              <w:keepLines w:val="0"/>
              <w:widowControl/>
              <w:suppressLineNumbers w:val="0"/>
              <w:spacing w:before="0" w:beforeAutospacing="1" w:after="200" w:afterAutospacing="0" w:line="240" w:lineRule="auto"/>
              <w:ind w:left="0" w:right="0"/>
              <w:jc w:val="center"/>
              <w:textAlignment w:val="center"/>
              <w:rPr>
                <w:rFonts w:hint="default" w:ascii="Noto Sans" w:hAnsi="Noto Sans" w:eastAsia="Noto Sans" w:cs="Noto Sans"/>
                <w:i w:val="0"/>
                <w:iCs w:val="0"/>
                <w:caps w:val="0"/>
                <w:spacing w:val="8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-0.57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7415A5D">
            <w:pPr>
              <w:keepNext w:val="0"/>
              <w:keepLines w:val="0"/>
              <w:widowControl/>
              <w:suppressLineNumbers w:val="0"/>
              <w:spacing w:before="0" w:beforeAutospacing="1" w:after="200" w:afterAutospacing="0" w:line="240" w:lineRule="auto"/>
              <w:ind w:left="0" w:right="0"/>
              <w:jc w:val="center"/>
              <w:textAlignment w:val="center"/>
              <w:rPr>
                <w:rFonts w:hint="default" w:ascii="Noto Sans" w:hAnsi="Noto Sans" w:eastAsia="Noto Sans" w:cs="Noto Sans"/>
                <w:i w:val="0"/>
                <w:iCs w:val="0"/>
                <w:caps w:val="0"/>
                <w:spacing w:val="8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-0.42</w:t>
            </w:r>
          </w:p>
        </w:tc>
      </w:tr>
      <w:tr w14:paraId="01610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5C5671E">
            <w:pPr>
              <w:keepNext w:val="0"/>
              <w:keepLines w:val="0"/>
              <w:widowControl/>
              <w:suppressLineNumbers w:val="0"/>
              <w:spacing w:before="0" w:beforeAutospacing="1" w:after="200" w:afterAutospacing="0" w:line="240" w:lineRule="auto"/>
              <w:ind w:left="0" w:right="0"/>
              <w:jc w:val="center"/>
              <w:textAlignment w:val="center"/>
              <w:rPr>
                <w:rFonts w:hint="default" w:ascii="Noto Sans" w:hAnsi="Noto Sans" w:eastAsia="Noto Sans" w:cs="Noto Sans"/>
                <w:i w:val="0"/>
                <w:iCs w:val="0"/>
                <w:caps w:val="0"/>
                <w:spacing w:val="8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QoL10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724F6A5">
            <w:pPr>
              <w:keepNext w:val="0"/>
              <w:keepLines w:val="0"/>
              <w:widowControl/>
              <w:suppressLineNumbers w:val="0"/>
              <w:spacing w:before="0" w:beforeAutospacing="1" w:after="200" w:afterAutospacing="0" w:line="240" w:lineRule="auto"/>
              <w:ind w:left="0" w:right="0"/>
              <w:jc w:val="center"/>
              <w:textAlignment w:val="center"/>
              <w:rPr>
                <w:rFonts w:hint="default" w:ascii="Noto Sans" w:hAnsi="Noto Sans" w:eastAsia="Noto Sans" w:cs="Noto Sans"/>
                <w:i w:val="0"/>
                <w:iCs w:val="0"/>
                <w:caps w:val="0"/>
                <w:spacing w:val="8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-0.21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1F50B89">
            <w:pPr>
              <w:keepNext w:val="0"/>
              <w:keepLines w:val="0"/>
              <w:widowControl/>
              <w:suppressLineNumbers w:val="0"/>
              <w:spacing w:before="0" w:beforeAutospacing="1" w:after="200" w:afterAutospacing="0" w:line="240" w:lineRule="auto"/>
              <w:ind w:left="0" w:right="0"/>
              <w:jc w:val="center"/>
              <w:textAlignment w:val="center"/>
              <w:rPr>
                <w:rFonts w:hint="default" w:ascii="Noto Sans" w:hAnsi="Noto Sans" w:eastAsia="Noto Sans" w:cs="Noto Sans"/>
                <w:i w:val="0"/>
                <w:iCs w:val="0"/>
                <w:caps w:val="0"/>
                <w:spacing w:val="8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8521EC7">
            <w:pPr>
              <w:keepNext w:val="0"/>
              <w:keepLines w:val="0"/>
              <w:widowControl/>
              <w:suppressLineNumbers w:val="0"/>
              <w:spacing w:before="0" w:beforeAutospacing="1" w:after="200" w:afterAutospacing="0" w:line="240" w:lineRule="auto"/>
              <w:ind w:left="0" w:right="0"/>
              <w:jc w:val="center"/>
              <w:textAlignment w:val="center"/>
              <w:rPr>
                <w:rFonts w:hint="default" w:ascii="Noto Sans" w:hAnsi="Noto Sans" w:eastAsia="Noto Sans" w:cs="Noto Sans"/>
                <w:i w:val="0"/>
                <w:iCs w:val="0"/>
                <w:caps w:val="0"/>
                <w:spacing w:val="8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-0.45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8632361">
            <w:pPr>
              <w:keepNext w:val="0"/>
              <w:keepLines w:val="0"/>
              <w:widowControl/>
              <w:suppressLineNumbers w:val="0"/>
              <w:spacing w:before="0" w:beforeAutospacing="1" w:after="200" w:afterAutospacing="0" w:line="240" w:lineRule="auto"/>
              <w:ind w:left="0" w:right="0"/>
              <w:jc w:val="center"/>
              <w:textAlignment w:val="center"/>
              <w:rPr>
                <w:rFonts w:hint="default" w:ascii="Noto Sans" w:hAnsi="Noto Sans" w:eastAsia="Noto Sans" w:cs="Noto Sans"/>
                <w:i w:val="0"/>
                <w:iCs w:val="0"/>
                <w:caps w:val="0"/>
                <w:spacing w:val="8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-0.09</w:t>
            </w:r>
          </w:p>
        </w:tc>
      </w:tr>
      <w:tr w14:paraId="1D8BE6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447406B">
            <w:pPr>
              <w:keepNext w:val="0"/>
              <w:keepLines w:val="0"/>
              <w:widowControl/>
              <w:suppressLineNumbers w:val="0"/>
              <w:spacing w:before="0" w:beforeAutospacing="1" w:after="200" w:afterAutospacing="0" w:line="240" w:lineRule="auto"/>
              <w:ind w:left="0" w:right="0"/>
              <w:jc w:val="center"/>
              <w:textAlignment w:val="center"/>
              <w:rPr>
                <w:rFonts w:hint="default" w:ascii="Noto Sans" w:hAnsi="Noto Sans" w:eastAsia="Noto Sans" w:cs="Noto Sans"/>
                <w:i w:val="0"/>
                <w:iCs w:val="0"/>
                <w:caps w:val="0"/>
                <w:spacing w:val="8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QoL11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CEB1B50">
            <w:pPr>
              <w:keepNext w:val="0"/>
              <w:keepLines w:val="0"/>
              <w:widowControl/>
              <w:suppressLineNumbers w:val="0"/>
              <w:spacing w:before="0" w:beforeAutospacing="1" w:after="200" w:afterAutospacing="0" w:line="240" w:lineRule="auto"/>
              <w:ind w:left="0" w:right="0"/>
              <w:jc w:val="center"/>
              <w:textAlignment w:val="center"/>
              <w:rPr>
                <w:rFonts w:hint="default" w:ascii="Noto Sans" w:hAnsi="Noto Sans" w:eastAsia="Noto Sans" w:cs="Noto Sans"/>
                <w:i w:val="0"/>
                <w:iCs w:val="0"/>
                <w:caps w:val="0"/>
                <w:spacing w:val="8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-0.87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DE1FA01">
            <w:pPr>
              <w:keepNext w:val="0"/>
              <w:keepLines w:val="0"/>
              <w:widowControl/>
              <w:suppressLineNumbers w:val="0"/>
              <w:spacing w:before="0" w:beforeAutospacing="1" w:after="200" w:afterAutospacing="0" w:line="240" w:lineRule="auto"/>
              <w:ind w:left="0" w:right="0"/>
              <w:jc w:val="center"/>
              <w:textAlignment w:val="center"/>
              <w:rPr>
                <w:rFonts w:hint="default" w:ascii="Noto Sans" w:hAnsi="Noto Sans" w:eastAsia="Noto Sans" w:cs="Noto Sans"/>
                <w:i w:val="0"/>
                <w:iCs w:val="0"/>
                <w:caps w:val="0"/>
                <w:spacing w:val="8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-0.43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C01552B">
            <w:pPr>
              <w:keepNext w:val="0"/>
              <w:keepLines w:val="0"/>
              <w:widowControl/>
              <w:suppressLineNumbers w:val="0"/>
              <w:spacing w:before="0" w:beforeAutospacing="1" w:after="200" w:afterAutospacing="0" w:line="240" w:lineRule="auto"/>
              <w:ind w:left="0" w:right="0"/>
              <w:jc w:val="center"/>
              <w:textAlignment w:val="center"/>
              <w:rPr>
                <w:rFonts w:hint="default" w:ascii="Noto Sans" w:hAnsi="Noto Sans" w:eastAsia="Noto Sans" w:cs="Noto Sans"/>
                <w:i w:val="0"/>
                <w:iCs w:val="0"/>
                <w:caps w:val="0"/>
                <w:spacing w:val="8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-0.70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1A102D9">
            <w:pPr>
              <w:keepNext w:val="0"/>
              <w:keepLines w:val="0"/>
              <w:widowControl/>
              <w:suppressLineNumbers w:val="0"/>
              <w:spacing w:before="0" w:beforeAutospacing="1" w:after="200" w:afterAutospacing="0" w:line="240" w:lineRule="auto"/>
              <w:ind w:left="0" w:right="0"/>
              <w:jc w:val="center"/>
              <w:textAlignment w:val="center"/>
              <w:rPr>
                <w:rFonts w:hint="default" w:ascii="Noto Sans" w:hAnsi="Noto Sans" w:eastAsia="Noto Sans" w:cs="Noto Sans"/>
                <w:i w:val="0"/>
                <w:iCs w:val="0"/>
                <w:caps w:val="0"/>
                <w:spacing w:val="8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-0.67</w:t>
            </w:r>
          </w:p>
        </w:tc>
      </w:tr>
      <w:tr w14:paraId="2A805F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5248C53">
            <w:pPr>
              <w:keepNext w:val="0"/>
              <w:keepLines w:val="0"/>
              <w:widowControl/>
              <w:suppressLineNumbers w:val="0"/>
              <w:spacing w:before="0" w:beforeAutospacing="1" w:after="200" w:afterAutospacing="0" w:line="240" w:lineRule="auto"/>
              <w:ind w:left="0" w:right="0"/>
              <w:jc w:val="center"/>
              <w:textAlignment w:val="center"/>
              <w:rPr>
                <w:rFonts w:hint="default" w:ascii="Noto Sans" w:hAnsi="Noto Sans" w:eastAsia="Noto Sans" w:cs="Noto Sans"/>
                <w:i w:val="0"/>
                <w:iCs w:val="0"/>
                <w:caps w:val="0"/>
                <w:spacing w:val="8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QoL12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046091C">
            <w:pPr>
              <w:keepNext w:val="0"/>
              <w:keepLines w:val="0"/>
              <w:widowControl/>
              <w:suppressLineNumbers w:val="0"/>
              <w:spacing w:before="0" w:beforeAutospacing="1" w:after="200" w:afterAutospacing="0" w:line="240" w:lineRule="auto"/>
              <w:ind w:left="0" w:right="0"/>
              <w:jc w:val="center"/>
              <w:textAlignment w:val="center"/>
              <w:rPr>
                <w:rFonts w:hint="default" w:ascii="Noto Sans" w:hAnsi="Noto Sans" w:eastAsia="Noto Sans" w:cs="Noto Sans"/>
                <w:i w:val="0"/>
                <w:iCs w:val="0"/>
                <w:caps w:val="0"/>
                <w:spacing w:val="8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-0.39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A3E7432">
            <w:pPr>
              <w:keepNext w:val="0"/>
              <w:keepLines w:val="0"/>
              <w:widowControl/>
              <w:suppressLineNumbers w:val="0"/>
              <w:spacing w:before="0" w:beforeAutospacing="1" w:after="200" w:afterAutospacing="0" w:line="240" w:lineRule="auto"/>
              <w:ind w:left="0" w:right="0"/>
              <w:jc w:val="center"/>
              <w:textAlignment w:val="center"/>
              <w:rPr>
                <w:rFonts w:hint="default" w:ascii="Noto Sans" w:hAnsi="Noto Sans" w:eastAsia="Noto Sans" w:cs="Noto Sans"/>
                <w:i w:val="0"/>
                <w:iCs w:val="0"/>
                <w:caps w:val="0"/>
                <w:spacing w:val="8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-0.20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B37554A">
            <w:pPr>
              <w:keepNext w:val="0"/>
              <w:keepLines w:val="0"/>
              <w:widowControl/>
              <w:suppressLineNumbers w:val="0"/>
              <w:spacing w:before="0" w:beforeAutospacing="1" w:after="200" w:afterAutospacing="0" w:line="240" w:lineRule="auto"/>
              <w:ind w:left="0" w:right="0"/>
              <w:jc w:val="center"/>
              <w:textAlignment w:val="center"/>
              <w:rPr>
                <w:rFonts w:hint="default" w:ascii="Noto Sans" w:hAnsi="Noto Sans" w:eastAsia="Noto Sans" w:cs="Noto Sans"/>
                <w:i w:val="0"/>
                <w:iCs w:val="0"/>
                <w:caps w:val="0"/>
                <w:spacing w:val="8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-0.83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65F19C9">
            <w:pPr>
              <w:keepNext w:val="0"/>
              <w:keepLines w:val="0"/>
              <w:widowControl/>
              <w:suppressLineNumbers w:val="0"/>
              <w:spacing w:before="0" w:beforeAutospacing="1" w:after="200" w:afterAutospacing="0" w:line="240" w:lineRule="auto"/>
              <w:ind w:left="0" w:right="0"/>
              <w:jc w:val="center"/>
              <w:textAlignment w:val="center"/>
              <w:rPr>
                <w:rFonts w:hint="default" w:ascii="Noto Sans" w:hAnsi="Noto Sans" w:eastAsia="Noto Sans" w:cs="Noto Sans"/>
                <w:i w:val="0"/>
                <w:iCs w:val="0"/>
                <w:caps w:val="0"/>
                <w:spacing w:val="8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-0.24</w:t>
            </w:r>
          </w:p>
        </w:tc>
      </w:tr>
      <w:tr w14:paraId="20279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89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7CD40DC">
            <w:pPr>
              <w:keepNext w:val="0"/>
              <w:keepLines w:val="0"/>
              <w:widowControl/>
              <w:suppressLineNumbers w:val="0"/>
              <w:spacing w:before="0" w:beforeAutospacing="1" w:after="200" w:afterAutospacing="0" w:line="240" w:lineRule="auto"/>
              <w:ind w:left="0" w:right="0"/>
              <w:jc w:val="center"/>
              <w:textAlignment w:val="center"/>
              <w:rPr>
                <w:rFonts w:hint="default" w:ascii="Noto Sans" w:hAnsi="Noto Sans" w:eastAsia="Noto Sans" w:cs="Noto Sans"/>
                <w:i w:val="0"/>
                <w:iCs w:val="0"/>
                <w:caps w:val="0"/>
                <w:spacing w:val="8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QoL13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0B29100">
            <w:pPr>
              <w:keepNext w:val="0"/>
              <w:keepLines w:val="0"/>
              <w:widowControl/>
              <w:suppressLineNumbers w:val="0"/>
              <w:spacing w:before="0" w:beforeAutospacing="1" w:after="200" w:afterAutospacing="0" w:line="240" w:lineRule="auto"/>
              <w:ind w:left="0" w:right="0"/>
              <w:jc w:val="center"/>
              <w:textAlignment w:val="center"/>
              <w:rPr>
                <w:rFonts w:hint="default" w:ascii="Noto Sans" w:hAnsi="Noto Sans" w:eastAsia="Noto Sans" w:cs="Noto Sans"/>
                <w:i w:val="0"/>
                <w:iCs w:val="0"/>
                <w:caps w:val="0"/>
                <w:spacing w:val="8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-1.88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938D765">
            <w:pPr>
              <w:keepNext w:val="0"/>
              <w:keepLines w:val="0"/>
              <w:widowControl/>
              <w:suppressLineNumbers w:val="0"/>
              <w:spacing w:before="0" w:beforeAutospacing="1" w:after="200" w:afterAutospacing="0" w:line="240" w:lineRule="auto"/>
              <w:ind w:left="0" w:right="0"/>
              <w:jc w:val="center"/>
              <w:textAlignment w:val="center"/>
              <w:rPr>
                <w:rFonts w:hint="default" w:ascii="Noto Sans" w:hAnsi="Noto Sans" w:eastAsia="Noto Sans" w:cs="Noto Sans"/>
                <w:i w:val="0"/>
                <w:iCs w:val="0"/>
                <w:caps w:val="0"/>
                <w:spacing w:val="8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-2.59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8D072A3">
            <w:pPr>
              <w:keepNext w:val="0"/>
              <w:keepLines w:val="0"/>
              <w:widowControl/>
              <w:suppressLineNumbers w:val="0"/>
              <w:spacing w:before="0" w:beforeAutospacing="1" w:after="200" w:afterAutospacing="0" w:line="240" w:lineRule="auto"/>
              <w:ind w:left="0" w:right="0"/>
              <w:jc w:val="center"/>
              <w:textAlignment w:val="center"/>
              <w:rPr>
                <w:rFonts w:hint="default" w:ascii="Noto Sans" w:hAnsi="Noto Sans" w:eastAsia="Noto Sans" w:cs="Noto Sans"/>
                <w:i w:val="0"/>
                <w:iCs w:val="0"/>
                <w:caps w:val="0"/>
                <w:spacing w:val="8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-0.83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4520E29">
            <w:pPr>
              <w:keepNext w:val="0"/>
              <w:keepLines w:val="0"/>
              <w:widowControl/>
              <w:suppressLineNumbers w:val="0"/>
              <w:spacing w:before="0" w:beforeAutospacing="1" w:after="200" w:afterAutospacing="0" w:line="240" w:lineRule="auto"/>
              <w:ind w:left="0" w:right="0"/>
              <w:jc w:val="center"/>
              <w:textAlignment w:val="center"/>
              <w:rPr>
                <w:rFonts w:hint="default" w:ascii="Noto Sans" w:hAnsi="Noto Sans" w:eastAsia="Noto Sans" w:cs="Noto Sans"/>
                <w:i w:val="0"/>
                <w:iCs w:val="0"/>
                <w:caps w:val="0"/>
                <w:spacing w:val="8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-2.14</w:t>
            </w:r>
          </w:p>
        </w:tc>
      </w:tr>
    </w:tbl>
    <w:p w14:paraId="6ED5C022">
      <w:pPr>
        <w:rPr>
          <w:rFonts w:hint="default" w:ascii="Times New Roman" w:hAnsi="Times New Roman" w:eastAsia="宋体" w:cs="Times New Roman"/>
          <w:sz w:val="20"/>
          <w:szCs w:val="20"/>
          <w:woUserID w:val="2"/>
        </w:rPr>
      </w:pPr>
      <w:r>
        <w:rPr>
          <w:rFonts w:hint="default" w:ascii="Times New Roman" w:hAnsi="Times New Roman" w:eastAsia="宋体" w:cs="Times New Roman"/>
          <w:b/>
          <w:bCs/>
          <w:sz w:val="20"/>
          <w:szCs w:val="20"/>
          <w:woUserID w:val="2"/>
        </w:rPr>
        <w:t>Note:</w:t>
      </w:r>
      <w:r>
        <w:rPr>
          <w:rFonts w:hint="default" w:ascii="Times New Roman" w:hAnsi="Times New Roman" w:eastAsia="宋体" w:cs="Times New Roman"/>
          <w:sz w:val="20"/>
          <w:szCs w:val="20"/>
          <w:woUserID w:val="2"/>
        </w:rPr>
        <w:t xml:space="preserve"> AN = anxiety; DE = depression; QoL1 = neuro-muscular; QoL2 = voice; QoL3 = attention; QoL4 = sympathetic symptoms; QoL5 = throat/mouth problems; QoL6 = psychological distress; QoL7 = sensory symptoms; QoL8 = scar; QoL9 = feeling cold; QoL10 = tingling sensations; QoL11 = weight gain; QoL12 = headache; QoL13 = reduced sexual interest.</w:t>
      </w:r>
    </w:p>
    <w:p w14:paraId="48787558">
      <w:pPr>
        <w:rPr>
          <w:rFonts w:hint="default" w:ascii="Times New Roman" w:hAnsi="Times New Roman" w:eastAsia="宋体" w:cs="Times New Roman"/>
          <w:sz w:val="18"/>
          <w:szCs w:val="18"/>
          <w:woUserID w:val="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pto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oto Sans">
    <w:altName w:val="Yu Gothic UI"/>
    <w:panose1 w:val="020B0502040504020204"/>
    <w:charset w:val="00"/>
    <w:family w:val="auto"/>
    <w:pitch w:val="default"/>
    <w:sig w:usb0="00000000" w:usb1="00000000" w:usb2="08000029" w:usb3="00100000" w:csb0="00000000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C270DE"/>
    <w:rsid w:val="0B1E3145"/>
    <w:rsid w:val="20371AE7"/>
    <w:rsid w:val="44C270DE"/>
    <w:rsid w:val="46A71178"/>
    <w:rsid w:val="4E4E4B6A"/>
    <w:rsid w:val="4FE63016"/>
    <w:rsid w:val="66633CAF"/>
    <w:rsid w:val="6F5F6DC1"/>
    <w:rsid w:val="74034BE4"/>
    <w:rsid w:val="77F24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6">
    <w:name w:val="Compact"/>
    <w:qFormat/>
    <w:uiPriority w:val="0"/>
    <w:pPr>
      <w:spacing w:before="36" w:beforeAutospacing="0" w:after="36" w:afterAutospacing="0"/>
      <w:jc w:val="left"/>
    </w:pPr>
    <w:rPr>
      <w:rFonts w:hint="default" w:ascii="Aptos" w:hAnsi="Aptos" w:eastAsia="Aptos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384</Words>
  <Characters>2228</Characters>
  <Lines>0</Lines>
  <Paragraphs>0</Paragraphs>
  <TotalTime>2</TotalTime>
  <ScaleCrop>false</ScaleCrop>
  <LinksUpToDate>false</LinksUpToDate>
  <CharactersWithSpaces>2514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2025-08-05T15:18:00Z</dcterms:created>
  <dc:creator>山茶</dc:creator>
  <cp:lastModifiedBy>bin er</cp:lastModifiedBy>
  <dcterms:modified xsi:type="dcterms:W3CDTF">2025-08-08T04:34:48Z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1F5B04B39A6949FBA46172A30035B78E_13</vt:lpwstr>
  </property>
  <property fmtid="{D5CDD505-2E9C-101B-9397-08002B2CF9AE}" pid="4" name="KSOTemplateDocerSaveRecord">
    <vt:lpwstr>eyJoZGlkIjoiODcwMTZjM2FhYjVjNGM2NTcwNTU4NGI5MzA0NTBkMGUiLCJ1c2VySWQiOiI0MDkwNzY2ODkifQ==</vt:lpwstr>
  </property>
</Properties>
</file>