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25A" w:rsidRDefault="00B23D08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S2 </w:t>
      </w:r>
      <w:r w:rsidR="00EB5F58">
        <w:rPr>
          <w:rFonts w:ascii="Times New Roman" w:hAnsi="Times New Roman" w:cs="Times New Roman" w:hint="eastAsia"/>
          <w:sz w:val="24"/>
        </w:rPr>
        <w:t>L</w:t>
      </w:r>
      <w:r>
        <w:rPr>
          <w:rFonts w:ascii="Times New Roman" w:hAnsi="Times New Roman" w:cs="Times New Roman"/>
          <w:sz w:val="24"/>
        </w:rPr>
        <w:t>ist of prognosis-related DMSs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6429"/>
      </w:tblGrid>
      <w:tr w:rsidR="0022625A" w:rsidRPr="00A24381" w:rsidTr="005F2C51">
        <w:tc>
          <w:tcPr>
            <w:tcW w:w="2093" w:type="dxa"/>
          </w:tcPr>
          <w:p w:rsidR="0022625A" w:rsidRPr="00A24381" w:rsidRDefault="0022625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29" w:type="dxa"/>
          </w:tcPr>
          <w:p w:rsidR="0022625A" w:rsidRPr="00A24381" w:rsidRDefault="00B23D08">
            <w:pPr>
              <w:rPr>
                <w:rFonts w:ascii="Times New Roman" w:hAnsi="Times New Roman" w:cs="Times New Roman"/>
                <w:sz w:val="24"/>
              </w:rPr>
            </w:pPr>
            <w:r w:rsidRPr="00A24381">
              <w:rPr>
                <w:rFonts w:ascii="Times New Roman" w:hAnsi="Times New Roman" w:cs="Times New Roman" w:hint="eastAsia"/>
                <w:sz w:val="24"/>
              </w:rPr>
              <w:t xml:space="preserve">Probe </w:t>
            </w:r>
            <w:r w:rsidRPr="00A24381">
              <w:rPr>
                <w:rFonts w:ascii="Times New Roman" w:hAnsi="Times New Roman" w:cs="Times New Roman"/>
                <w:sz w:val="24"/>
              </w:rPr>
              <w:t>ID</w:t>
            </w:r>
          </w:p>
        </w:tc>
      </w:tr>
      <w:tr w:rsidR="0022625A" w:rsidRPr="00A24381" w:rsidTr="005F2C51">
        <w:tc>
          <w:tcPr>
            <w:tcW w:w="2093" w:type="dxa"/>
          </w:tcPr>
          <w:p w:rsidR="0022625A" w:rsidRPr="00A24381" w:rsidRDefault="004B4350">
            <w:pPr>
              <w:spacing w:line="24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24381">
              <w:rPr>
                <w:rFonts w:ascii="Times New Roman" w:eastAsia="宋体" w:hAnsi="Times New Roman" w:cs="Times New Roman"/>
                <w:color w:val="000000"/>
                <w:sz w:val="24"/>
                <w:shd w:val="clear" w:color="auto" w:fill="FFFFFF"/>
              </w:rPr>
              <w:t>H</w:t>
            </w:r>
            <w:r w:rsidR="00B23D08" w:rsidRPr="00A24381">
              <w:rPr>
                <w:rFonts w:ascii="Times New Roman" w:eastAsia="宋体" w:hAnsi="Times New Roman" w:cs="Times New Roman"/>
                <w:color w:val="000000"/>
                <w:sz w:val="24"/>
                <w:shd w:val="clear" w:color="auto" w:fill="FFFFFF"/>
              </w:rPr>
              <w:t>ypermethylation</w:t>
            </w:r>
            <w:proofErr w:type="spellEnd"/>
          </w:p>
        </w:tc>
        <w:tc>
          <w:tcPr>
            <w:tcW w:w="6429" w:type="dxa"/>
          </w:tcPr>
          <w:p w:rsidR="0022625A" w:rsidRPr="00A24381" w:rsidRDefault="00B23D08">
            <w:pPr>
              <w:rPr>
                <w:rFonts w:ascii="Times New Roman" w:hAnsi="Times New Roman" w:cs="Times New Roman"/>
                <w:sz w:val="24"/>
              </w:rPr>
            </w:pPr>
            <w:r w:rsidRPr="00A24381">
              <w:rPr>
                <w:rFonts w:ascii="Times New Roman" w:hAnsi="Times New Roman" w:cs="Times New Roman"/>
                <w:sz w:val="24"/>
              </w:rPr>
              <w:t>cg18044111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cg13758712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cg01069941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cg08390172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cg25266895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cg22505962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cg15384383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cg15333318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cg04316429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cg24936799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cg12339905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cg06638451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cg21127268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cg07234508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cg03075966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cg13505393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cg06117855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cg12033622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cg07229186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cg03229627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cg15258447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bookmarkStart w:id="0" w:name="_GoBack"/>
            <w:bookmarkEnd w:id="0"/>
            <w:r w:rsidRPr="00A24381">
              <w:rPr>
                <w:rFonts w:ascii="Times New Roman" w:hAnsi="Times New Roman" w:cs="Times New Roman"/>
                <w:sz w:val="24"/>
              </w:rPr>
              <w:t>cg16953473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cg21339084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cg20742009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cg02757194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cg10227358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cg25481157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cg07400091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cg09827761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cg24030622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cg14119581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cg05008975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cg20031656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cg06422678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cg01302668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cg04816699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cg14610066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cg09489462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cg10324158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cg03725573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cg03382304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cg27019278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cg24622589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cg25224568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cg07262244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cg24763243</w:t>
            </w:r>
            <w:r w:rsidR="002749FD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cg15623503</w:t>
            </w:r>
          </w:p>
        </w:tc>
      </w:tr>
      <w:tr w:rsidR="0022625A" w:rsidRPr="00A24381" w:rsidTr="005F2C51">
        <w:tc>
          <w:tcPr>
            <w:tcW w:w="2093" w:type="dxa"/>
          </w:tcPr>
          <w:p w:rsidR="0022625A" w:rsidRPr="00A24381" w:rsidRDefault="00255726">
            <w:pPr>
              <w:spacing w:line="72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24381">
              <w:rPr>
                <w:rFonts w:ascii="Times New Roman" w:eastAsia="宋体" w:hAnsi="Times New Roman" w:cs="Times New Roman" w:hint="eastAsia"/>
                <w:color w:val="000000"/>
                <w:sz w:val="24"/>
                <w:shd w:val="clear" w:color="auto" w:fill="FFFFFF"/>
              </w:rPr>
              <w:t>H</w:t>
            </w:r>
            <w:r w:rsidR="00B23D08" w:rsidRPr="00A24381">
              <w:rPr>
                <w:rFonts w:ascii="Times New Roman" w:eastAsia="宋体" w:hAnsi="Times New Roman" w:cs="Times New Roman"/>
                <w:color w:val="000000"/>
                <w:sz w:val="24"/>
                <w:shd w:val="clear" w:color="auto" w:fill="FFFFFF"/>
              </w:rPr>
              <w:t>yp</w:t>
            </w:r>
            <w:r w:rsidR="00B23D08" w:rsidRPr="00A24381">
              <w:rPr>
                <w:rFonts w:ascii="Times New Roman" w:eastAsia="宋体" w:hAnsi="Times New Roman" w:cs="Times New Roman"/>
                <w:color w:val="000000"/>
                <w:sz w:val="24"/>
                <w:shd w:val="clear" w:color="auto" w:fill="FFFFFF"/>
              </w:rPr>
              <w:t>o</w:t>
            </w:r>
            <w:r w:rsidR="00B23D08" w:rsidRPr="00A24381">
              <w:rPr>
                <w:rFonts w:ascii="Times New Roman" w:eastAsia="宋体" w:hAnsi="Times New Roman" w:cs="Times New Roman"/>
                <w:color w:val="000000"/>
                <w:sz w:val="24"/>
                <w:shd w:val="clear" w:color="auto" w:fill="FFFFFF"/>
              </w:rPr>
              <w:t>methylation</w:t>
            </w:r>
            <w:proofErr w:type="spellEnd"/>
          </w:p>
        </w:tc>
        <w:tc>
          <w:tcPr>
            <w:tcW w:w="6429" w:type="dxa"/>
          </w:tcPr>
          <w:p w:rsidR="0022625A" w:rsidRPr="00A24381" w:rsidRDefault="00B23D08">
            <w:pPr>
              <w:rPr>
                <w:rFonts w:ascii="Times New Roman" w:hAnsi="Times New Roman" w:cs="Times New Roman"/>
                <w:sz w:val="24"/>
              </w:rPr>
            </w:pPr>
            <w:r w:rsidRPr="00A24381">
              <w:rPr>
                <w:rFonts w:ascii="Times New Roman" w:hAnsi="Times New Roman" w:cs="Times New Roman"/>
                <w:sz w:val="24"/>
              </w:rPr>
              <w:t>cg00715835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cg21693965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cg01850449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cg04474257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cg22069262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cg00088885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cg09622982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cg15665400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cg23979520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cg08300252</w:t>
            </w:r>
            <w:r w:rsidRPr="00A243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cg23843180</w:t>
            </w:r>
            <w:r w:rsidR="002749FD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24381">
              <w:rPr>
                <w:rFonts w:ascii="Times New Roman" w:hAnsi="Times New Roman" w:cs="Times New Roman"/>
                <w:sz w:val="24"/>
              </w:rPr>
              <w:t>cg11837910</w:t>
            </w:r>
          </w:p>
        </w:tc>
      </w:tr>
    </w:tbl>
    <w:p w:rsidR="0022625A" w:rsidRDefault="0022625A"/>
    <w:sectPr w:rsidR="00226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D08" w:rsidRDefault="00B23D08" w:rsidP="00EB5F58">
      <w:r>
        <w:separator/>
      </w:r>
    </w:p>
  </w:endnote>
  <w:endnote w:type="continuationSeparator" w:id="0">
    <w:p w:rsidR="00B23D08" w:rsidRDefault="00B23D08" w:rsidP="00EB5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D08" w:rsidRDefault="00B23D08" w:rsidP="00EB5F58">
      <w:r>
        <w:separator/>
      </w:r>
    </w:p>
  </w:footnote>
  <w:footnote w:type="continuationSeparator" w:id="0">
    <w:p w:rsidR="00B23D08" w:rsidRDefault="00B23D08" w:rsidP="00EB5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25A"/>
    <w:rsid w:val="0022625A"/>
    <w:rsid w:val="00255726"/>
    <w:rsid w:val="002749FD"/>
    <w:rsid w:val="004B4350"/>
    <w:rsid w:val="005F2C51"/>
    <w:rsid w:val="009F5BFF"/>
    <w:rsid w:val="00A24381"/>
    <w:rsid w:val="00B23D08"/>
    <w:rsid w:val="00EB5F58"/>
    <w:rsid w:val="13FF50D4"/>
    <w:rsid w:val="25AB47F0"/>
    <w:rsid w:val="3BC54E4D"/>
    <w:rsid w:val="42DC7BF5"/>
    <w:rsid w:val="55D425AC"/>
    <w:rsid w:val="5B714074"/>
    <w:rsid w:val="614921F7"/>
    <w:rsid w:val="68DD2D98"/>
    <w:rsid w:val="716D2E26"/>
    <w:rsid w:val="7C09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B5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B5F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B5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B5F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B5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B5F5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B5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B5F5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10</cp:revision>
  <dcterms:created xsi:type="dcterms:W3CDTF">2014-10-29T12:08:00Z</dcterms:created>
  <dcterms:modified xsi:type="dcterms:W3CDTF">2020-08-30T09:47:00Z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