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42F" w:rsidRPr="000D0443" w:rsidRDefault="005C74E7" w:rsidP="00DE373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S2. </w:t>
      </w:r>
      <w:r w:rsidR="007B642F" w:rsidRPr="000D0443">
        <w:rPr>
          <w:rFonts w:ascii="Times New Roman" w:hAnsi="Times New Roman" w:cs="Times New Roman"/>
          <w:b/>
          <w:bCs/>
        </w:rPr>
        <w:t xml:space="preserve">Genes annotated in the chloroplast genomes of 27 </w:t>
      </w:r>
      <w:proofErr w:type="spellStart"/>
      <w:r w:rsidR="007B642F" w:rsidRPr="000D0443">
        <w:rPr>
          <w:rFonts w:ascii="Times New Roman" w:hAnsi="Times New Roman" w:cs="Times New Roman"/>
          <w:b/>
          <w:bCs/>
          <w:i/>
          <w:iCs/>
        </w:rPr>
        <w:t>Sonerila</w:t>
      </w:r>
      <w:proofErr w:type="spellEnd"/>
      <w:r w:rsidR="007B642F" w:rsidRPr="000D0443">
        <w:rPr>
          <w:rFonts w:ascii="Times New Roman" w:hAnsi="Times New Roman" w:cs="Times New Roman"/>
          <w:b/>
          <w:bCs/>
        </w:rPr>
        <w:t xml:space="preserve"> species.</w:t>
      </w:r>
    </w:p>
    <w:p w:rsidR="007B642F" w:rsidRPr="00DE3732" w:rsidRDefault="007B642F" w:rsidP="00DE373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118"/>
        <w:gridCol w:w="4252"/>
      </w:tblGrid>
      <w:tr w:rsidR="009A1EB3" w:rsidRPr="00DE3732" w:rsidTr="00DE3732">
        <w:tc>
          <w:tcPr>
            <w:tcW w:w="1980" w:type="dxa"/>
          </w:tcPr>
          <w:p w:rsidR="009A1EB3" w:rsidRPr="00DE3732" w:rsidRDefault="001876EA" w:rsidP="00DE373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OLE_LINK27"/>
            <w:bookmarkStart w:id="1" w:name="OLE_LINK28"/>
            <w:r w:rsidRPr="00DE3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Category of Genes</w:t>
            </w:r>
          </w:p>
        </w:tc>
        <w:tc>
          <w:tcPr>
            <w:tcW w:w="3118" w:type="dxa"/>
          </w:tcPr>
          <w:p w:rsidR="009A1EB3" w:rsidRPr="00DE3732" w:rsidRDefault="001876EA" w:rsidP="00DE373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 of Genes</w:t>
            </w:r>
          </w:p>
        </w:tc>
        <w:tc>
          <w:tcPr>
            <w:tcW w:w="4252" w:type="dxa"/>
          </w:tcPr>
          <w:p w:rsidR="009A1EB3" w:rsidRPr="00DE3732" w:rsidRDefault="001876EA" w:rsidP="00DE373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 Name</w:t>
            </w:r>
          </w:p>
        </w:tc>
      </w:tr>
      <w:tr w:rsidR="00100703" w:rsidRPr="00DE3732" w:rsidTr="00DE3732">
        <w:tc>
          <w:tcPr>
            <w:tcW w:w="1980" w:type="dxa"/>
            <w:vMerge w:val="restart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Photosynthesis</w:t>
            </w: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Subunits of photosystem I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psaA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psa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B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psa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psa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psa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proofErr w:type="spellEnd"/>
          </w:p>
        </w:tc>
      </w:tr>
      <w:tr w:rsidR="00100703" w:rsidRPr="00DE3732" w:rsidTr="00DE3732">
        <w:tc>
          <w:tcPr>
            <w:tcW w:w="1980" w:type="dxa"/>
            <w:vMerge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 xml:space="preserve">Subunits of photosystem </w:t>
            </w:r>
            <w:r w:rsidRPr="00DE37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psbA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F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K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Z</w:t>
            </w:r>
            <w:proofErr w:type="spellEnd"/>
          </w:p>
        </w:tc>
      </w:tr>
      <w:tr w:rsidR="00100703" w:rsidRPr="00DE3732" w:rsidTr="00DE3732">
        <w:tc>
          <w:tcPr>
            <w:tcW w:w="1980" w:type="dxa"/>
            <w:vMerge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 xml:space="preserve">Subunits of cytochrome </w:t>
            </w:r>
            <w:proofErr w:type="spellStart"/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b/f</w:t>
            </w:r>
            <w:proofErr w:type="spellEnd"/>
            <w:r w:rsidRPr="00DE3732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petA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801D4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pet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</w:t>
            </w:r>
            <w:proofErr w:type="spellEnd"/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05F53" w:rsidRP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E3732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pet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</w:t>
            </w:r>
            <w:proofErr w:type="spellEnd"/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05F53" w:rsidRP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E3732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pet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E3732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pet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E3732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pet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</w:t>
            </w:r>
            <w:proofErr w:type="spellEnd"/>
          </w:p>
        </w:tc>
      </w:tr>
      <w:tr w:rsidR="00100703" w:rsidRPr="00DE3732" w:rsidTr="00DE3732">
        <w:tc>
          <w:tcPr>
            <w:tcW w:w="1980" w:type="dxa"/>
            <w:vMerge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Subunits of ATP synthase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atpA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E3732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atp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E3732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atp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E3732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atp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F</w:t>
            </w:r>
            <w:proofErr w:type="spellEnd"/>
            <w:r w:rsidR="004730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730AF" w:rsidRPr="004730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E3732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atp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E3732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atp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</w:t>
            </w:r>
            <w:proofErr w:type="spellEnd"/>
          </w:p>
        </w:tc>
      </w:tr>
      <w:tr w:rsidR="00100703" w:rsidRPr="00DE3732" w:rsidTr="00DE3732">
        <w:tc>
          <w:tcPr>
            <w:tcW w:w="1980" w:type="dxa"/>
            <w:vMerge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Subunit of rubisco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rbcL</w:t>
            </w:r>
            <w:proofErr w:type="spellEnd"/>
          </w:p>
        </w:tc>
      </w:tr>
      <w:tr w:rsidR="00100703" w:rsidRPr="00DE3732" w:rsidTr="00DE3732">
        <w:tc>
          <w:tcPr>
            <w:tcW w:w="1980" w:type="dxa"/>
            <w:vMerge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Subunits of NADH dehydrogenase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ndhA</w:t>
            </w:r>
            <w:proofErr w:type="spellEnd"/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05F53" w:rsidRP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,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B</w:t>
            </w:r>
            <w:proofErr w:type="spellEnd"/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1676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E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F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G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H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,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ndh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K</w:t>
            </w:r>
            <w:proofErr w:type="spellEnd"/>
          </w:p>
        </w:tc>
      </w:tr>
      <w:tr w:rsidR="009A1EB3" w:rsidRPr="00DE3732" w:rsidTr="00DE3732">
        <w:tc>
          <w:tcPr>
            <w:tcW w:w="1980" w:type="dxa"/>
            <w:vMerge w:val="restart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Other genes</w:t>
            </w:r>
          </w:p>
        </w:tc>
        <w:tc>
          <w:tcPr>
            <w:tcW w:w="3118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Acetyl-CoA carboxylase</w:t>
            </w:r>
          </w:p>
        </w:tc>
        <w:tc>
          <w:tcPr>
            <w:tcW w:w="4252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acc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</w:tr>
      <w:tr w:rsidR="009A1EB3" w:rsidRPr="00DE3732" w:rsidTr="00DE3732">
        <w:tc>
          <w:tcPr>
            <w:tcW w:w="1980" w:type="dxa"/>
            <w:vMerge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Cytochrome c biogenesis</w:t>
            </w:r>
          </w:p>
        </w:tc>
        <w:tc>
          <w:tcPr>
            <w:tcW w:w="4252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ccsA</w:t>
            </w:r>
            <w:proofErr w:type="spellEnd"/>
          </w:p>
        </w:tc>
      </w:tr>
      <w:tr w:rsidR="009A1EB3" w:rsidRPr="00DE3732" w:rsidTr="00DE3732">
        <w:tc>
          <w:tcPr>
            <w:tcW w:w="1980" w:type="dxa"/>
            <w:vMerge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Envelope membrane protein</w:t>
            </w:r>
          </w:p>
        </w:tc>
        <w:tc>
          <w:tcPr>
            <w:tcW w:w="4252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cemA</w:t>
            </w:r>
            <w:proofErr w:type="spellEnd"/>
          </w:p>
        </w:tc>
      </w:tr>
      <w:tr w:rsidR="009A1EB3" w:rsidRPr="00DE3732" w:rsidTr="00DE3732">
        <w:tc>
          <w:tcPr>
            <w:tcW w:w="1980" w:type="dxa"/>
            <w:vMerge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Maturase</w:t>
            </w:r>
          </w:p>
        </w:tc>
        <w:tc>
          <w:tcPr>
            <w:tcW w:w="4252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matK</w:t>
            </w:r>
            <w:proofErr w:type="spellEnd"/>
          </w:p>
        </w:tc>
      </w:tr>
      <w:tr w:rsidR="009A1EB3" w:rsidRPr="00DE3732" w:rsidTr="00DE3732">
        <w:tc>
          <w:tcPr>
            <w:tcW w:w="1980" w:type="dxa"/>
            <w:vMerge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Protease</w:t>
            </w:r>
          </w:p>
        </w:tc>
        <w:tc>
          <w:tcPr>
            <w:tcW w:w="4252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clpP</w:t>
            </w:r>
            <w:proofErr w:type="spellEnd"/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05F53" w:rsidRP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9A1EB3" w:rsidRPr="00DE3732" w:rsidTr="00DE3732">
        <w:tc>
          <w:tcPr>
            <w:tcW w:w="1980" w:type="dxa"/>
            <w:vMerge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Translation initiation factor</w:t>
            </w:r>
          </w:p>
        </w:tc>
        <w:tc>
          <w:tcPr>
            <w:tcW w:w="4252" w:type="dxa"/>
          </w:tcPr>
          <w:p w:rsidR="009A1EB3" w:rsidRPr="00DE3732" w:rsidRDefault="009A1EB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infA</w:t>
            </w:r>
            <w:proofErr w:type="spellEnd"/>
          </w:p>
        </w:tc>
      </w:tr>
      <w:tr w:rsidR="00100703" w:rsidRPr="00DE3732" w:rsidTr="00DE3732">
        <w:tc>
          <w:tcPr>
            <w:tcW w:w="1980" w:type="dxa"/>
            <w:vMerge w:val="restart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Self-replication</w:t>
            </w: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Ribosomal RNAs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rrn16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rrn23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rrn4.5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rrn5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</w:t>
            </w:r>
          </w:p>
        </w:tc>
      </w:tr>
      <w:tr w:rsidR="00100703" w:rsidRPr="00DE3732" w:rsidTr="00DE3732">
        <w:tc>
          <w:tcPr>
            <w:tcW w:w="1980" w:type="dxa"/>
            <w:vMerge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Transfer RNAs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trnA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-UGC</w:t>
            </w:r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1676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trnC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-GCA,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trnD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-GUC,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trnE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-UUC,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trnF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-GAA,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trnG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-UCC,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trnH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-GUG,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trnI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-CAU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trnI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-GAU</w:t>
            </w:r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1676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trnK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-UUU</w:t>
            </w:r>
            <w:r w:rsidR="004730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730AF" w:rsidRPr="004730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trnL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-CAA (X2),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trnL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-UAG,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trnL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-UAA</w:t>
            </w:r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05F53" w:rsidRP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trnM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-CAU,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trnfM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-CAU,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trnN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-GUU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trnP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-UGG,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Q-UUG,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trnR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-ACG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trnR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-UCU,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trnS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-GGA,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trnS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-GCU,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trnS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-UGA,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trnT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-GGU,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trnT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-UGU,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trnV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-GAC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trnV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-UAC</w:t>
            </w:r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05F53" w:rsidRP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trnW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-CCA, </w:t>
            </w: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trnY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-GUA</w:t>
            </w:r>
          </w:p>
        </w:tc>
      </w:tr>
      <w:tr w:rsidR="00100703" w:rsidRPr="00DE3732" w:rsidTr="00DE3732">
        <w:tc>
          <w:tcPr>
            <w:tcW w:w="1980" w:type="dxa"/>
            <w:vMerge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Large subunit ribosomal proteins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rpl2</w:t>
            </w:r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1676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rpl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14,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rpl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16</w:t>
            </w:r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05F53" w:rsidRP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rpl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20,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rpl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22,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rpl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23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rpl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32,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rpl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33,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rpl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36</w:t>
            </w:r>
          </w:p>
        </w:tc>
      </w:tr>
      <w:tr w:rsidR="00100703" w:rsidRPr="00DE3732" w:rsidTr="00DE3732">
        <w:tc>
          <w:tcPr>
            <w:tcW w:w="1980" w:type="dxa"/>
            <w:vMerge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Small subunit ribosomal proteins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rps2,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rps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3,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rps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4,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rps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7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rps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8,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rps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11,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rps</w:t>
            </w:r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05F53" w:rsidRP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rps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14,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rps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15,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rps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16</w:t>
            </w:r>
            <w:r w:rsidR="004730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730AF" w:rsidRPr="004730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rps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18, </w:t>
            </w:r>
            <w:r w:rsidR="0056250D"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rps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19</w:t>
            </w:r>
          </w:p>
        </w:tc>
      </w:tr>
      <w:tr w:rsidR="00100703" w:rsidRPr="00DE3732" w:rsidTr="00DE3732">
        <w:tc>
          <w:tcPr>
            <w:tcW w:w="1980" w:type="dxa"/>
            <w:vMerge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Subunits of RNA polymerase</w:t>
            </w:r>
          </w:p>
        </w:tc>
        <w:tc>
          <w:tcPr>
            <w:tcW w:w="4252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rpoA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4A495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rpo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</w:t>
            </w:r>
            <w:proofErr w:type="spellEnd"/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4A495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rpo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C1</w:t>
            </w:r>
            <w:r w:rsidR="004A495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A4955" w:rsidRPr="004A495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4A495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rpo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C2</w:t>
            </w:r>
          </w:p>
        </w:tc>
      </w:tr>
      <w:tr w:rsidR="00100703" w:rsidRPr="00DE3732" w:rsidTr="00DE3732">
        <w:tc>
          <w:tcPr>
            <w:tcW w:w="1980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3118" w:type="dxa"/>
          </w:tcPr>
          <w:p w:rsidR="00100703" w:rsidRPr="00DE3732" w:rsidRDefault="00100703" w:rsidP="00DE373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732">
              <w:rPr>
                <w:rFonts w:ascii="Times New Roman" w:hAnsi="Times New Roman" w:cs="Times New Roman"/>
                <w:sz w:val="20"/>
                <w:szCs w:val="20"/>
              </w:rPr>
              <w:t xml:space="preserve">Conserved hypothetical chloroplast reading frames </w:t>
            </w:r>
          </w:p>
        </w:tc>
        <w:tc>
          <w:tcPr>
            <w:tcW w:w="4252" w:type="dxa"/>
          </w:tcPr>
          <w:p w:rsidR="00100703" w:rsidRPr="00C1676D" w:rsidRDefault="00100703" w:rsidP="00DE373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ycf1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A495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ycf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2 </w:t>
            </w:r>
            <w:r w:rsidRPr="00DE3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(X2),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05F5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ycf</w:t>
            </w:r>
            <w:r w:rsidR="004A495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3 </w:t>
            </w:r>
            <w:r w:rsidR="004A4955" w:rsidRPr="004A495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="004A495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, ycf</w:t>
            </w:r>
            <w:r w:rsidRPr="00DE373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</w:tr>
      <w:bookmarkEnd w:id="0"/>
      <w:bookmarkEnd w:id="1"/>
    </w:tbl>
    <w:p w:rsidR="007B642F" w:rsidRPr="00DE3732" w:rsidRDefault="007B642F" w:rsidP="00DE373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B642F" w:rsidRPr="00A25FC3" w:rsidRDefault="00CE5787" w:rsidP="00DE3732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2" w:name="OLE_LINK29"/>
      <w:r>
        <w:rPr>
          <w:rFonts w:ascii="Times New Roman" w:hAnsi="Times New Roman" w:cs="Times New Roman"/>
          <w:sz w:val="20"/>
          <w:szCs w:val="20"/>
        </w:rPr>
        <w:lastRenderedPageBreak/>
        <w:t xml:space="preserve">(x2) Gene with two copies; </w:t>
      </w:r>
      <w:r w:rsidRPr="00CE5787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Gene </w:t>
      </w:r>
      <w:r>
        <w:rPr>
          <w:rFonts w:ascii="Times New Roman" w:hAnsi="Times New Roman" w:cs="Times New Roman" w:hint="eastAsia"/>
          <w:sz w:val="20"/>
          <w:szCs w:val="20"/>
        </w:rPr>
        <w:t>with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one intron; </w:t>
      </w:r>
      <w:r w:rsidRPr="00CE5787">
        <w:rPr>
          <w:rFonts w:ascii="Times New Roman" w:hAnsi="Times New Roman" w:cs="Times New Roman"/>
          <w:vertAlign w:val="superscript"/>
          <w:lang w:val="en-US"/>
        </w:rPr>
        <w:t>b</w:t>
      </w:r>
      <w:r w:rsidRPr="00CE578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Gene with two introns</w:t>
      </w:r>
      <w:bookmarkEnd w:id="2"/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sectPr w:rsidR="007B642F" w:rsidRPr="00A25F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2F"/>
    <w:rsid w:val="000D0443"/>
    <w:rsid w:val="000F196E"/>
    <w:rsid w:val="00100703"/>
    <w:rsid w:val="001876EA"/>
    <w:rsid w:val="0024443E"/>
    <w:rsid w:val="00414AEF"/>
    <w:rsid w:val="004730AF"/>
    <w:rsid w:val="004A4955"/>
    <w:rsid w:val="005447F3"/>
    <w:rsid w:val="0056250D"/>
    <w:rsid w:val="00565F15"/>
    <w:rsid w:val="005801D4"/>
    <w:rsid w:val="005B1098"/>
    <w:rsid w:val="005C74E7"/>
    <w:rsid w:val="00756BB4"/>
    <w:rsid w:val="007B642F"/>
    <w:rsid w:val="00805F53"/>
    <w:rsid w:val="008578E9"/>
    <w:rsid w:val="00897D85"/>
    <w:rsid w:val="008A57B2"/>
    <w:rsid w:val="009A1EB3"/>
    <w:rsid w:val="00A25FC3"/>
    <w:rsid w:val="00B50883"/>
    <w:rsid w:val="00B97E4C"/>
    <w:rsid w:val="00BB37B9"/>
    <w:rsid w:val="00C14786"/>
    <w:rsid w:val="00C1676D"/>
    <w:rsid w:val="00C66E95"/>
    <w:rsid w:val="00CE5787"/>
    <w:rsid w:val="00D76E30"/>
    <w:rsid w:val="00D8498B"/>
    <w:rsid w:val="00DE3732"/>
    <w:rsid w:val="00D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5CA35"/>
  <w15:chartTrackingRefBased/>
  <w15:docId w15:val="{6466BCAE-5B19-0E46-89EE-8D5FC29D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Gao</dc:creator>
  <cp:keywords/>
  <dc:description/>
  <cp:lastModifiedBy>Ivan Gao</cp:lastModifiedBy>
  <cp:revision>16</cp:revision>
  <dcterms:created xsi:type="dcterms:W3CDTF">2025-04-04T20:06:00Z</dcterms:created>
  <dcterms:modified xsi:type="dcterms:W3CDTF">2025-09-05T12:20:00Z</dcterms:modified>
</cp:coreProperties>
</file>