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F9EA38" w14:textId="77777777" w:rsidR="00AC7491" w:rsidRDefault="00AC7491" w:rsidP="00AC7491">
      <w:pPr>
        <w:wordWrap/>
        <w:snapToGrid w:val="0"/>
        <w:spacing w:line="360" w:lineRule="auto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S</w:t>
      </w:r>
      <w:r>
        <w:rPr>
          <w:rFonts w:ascii="Times New Roman" w:hAnsi="Times New Roman" w:cs="Times New Roman"/>
        </w:rPr>
        <w:t>upplementary table 1. Cancer Survivor Support Services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39"/>
        <w:gridCol w:w="6087"/>
      </w:tblGrid>
      <w:tr w:rsidR="00AC7491" w14:paraId="51500CD5" w14:textId="77777777" w:rsidTr="002F7662">
        <w:tc>
          <w:tcPr>
            <w:tcW w:w="2939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B6FF772" w14:textId="77777777" w:rsidR="00AC7491" w:rsidRDefault="00AC7491" w:rsidP="00C156D1">
            <w:pPr>
              <w:wordWrap/>
              <w:snapToGrid w:val="0"/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</w:t>
            </w:r>
            <w:r>
              <w:rPr>
                <w:rFonts w:ascii="Times New Roman" w:hAnsi="Times New Roman" w:cs="Times New Roman"/>
              </w:rPr>
              <w:t>ategory</w:t>
            </w:r>
          </w:p>
        </w:tc>
        <w:tc>
          <w:tcPr>
            <w:tcW w:w="6087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1749A4B" w14:textId="4A431E5D" w:rsidR="00AC7491" w:rsidRDefault="00AC7491" w:rsidP="00C156D1">
            <w:pPr>
              <w:wordWrap/>
              <w:snapToGrid w:val="0"/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</w:t>
            </w:r>
            <w:r>
              <w:rPr>
                <w:rFonts w:ascii="Times New Roman" w:hAnsi="Times New Roman" w:cs="Times New Roman"/>
              </w:rPr>
              <w:t xml:space="preserve">ancer </w:t>
            </w:r>
            <w:r w:rsidR="00495B98">
              <w:rPr>
                <w:rFonts w:ascii="Times New Roman" w:hAnsi="Times New Roman" w:cs="Times New Roman"/>
              </w:rPr>
              <w:t>S</w:t>
            </w:r>
            <w:r>
              <w:rPr>
                <w:rFonts w:ascii="Times New Roman" w:hAnsi="Times New Roman" w:cs="Times New Roman"/>
              </w:rPr>
              <w:t xml:space="preserve">urvivor </w:t>
            </w:r>
            <w:r w:rsidR="00495B98">
              <w:rPr>
                <w:rFonts w:ascii="Times New Roman" w:hAnsi="Times New Roman" w:cs="Times New Roman"/>
              </w:rPr>
              <w:t>Su</w:t>
            </w:r>
            <w:r>
              <w:rPr>
                <w:rFonts w:ascii="Times New Roman" w:hAnsi="Times New Roman" w:cs="Times New Roman"/>
              </w:rPr>
              <w:t xml:space="preserve">pport </w:t>
            </w:r>
            <w:r w:rsidR="00C62281">
              <w:rPr>
                <w:rFonts w:ascii="Times New Roman" w:hAnsi="Times New Roman" w:cs="Times New Roman"/>
              </w:rPr>
              <w:t>Program</w:t>
            </w:r>
            <w:r w:rsidR="00C62281">
              <w:rPr>
                <w:rFonts w:ascii="Times New Roman" w:hAnsi="Times New Roman" w:cs="Times New Roman"/>
              </w:rPr>
              <w:t>s</w:t>
            </w:r>
          </w:p>
        </w:tc>
      </w:tr>
      <w:tr w:rsidR="00AC7491" w14:paraId="1DE0432C" w14:textId="77777777" w:rsidTr="002F7662">
        <w:tc>
          <w:tcPr>
            <w:tcW w:w="2939" w:type="dxa"/>
            <w:vMerge w:val="restart"/>
            <w:tcBorders>
              <w:top w:val="single" w:sz="4" w:space="0" w:color="auto"/>
            </w:tcBorders>
            <w:vAlign w:val="center"/>
          </w:tcPr>
          <w:p w14:paraId="07091C34" w14:textId="77777777" w:rsidR="00AC7491" w:rsidRDefault="00AC7491" w:rsidP="00C156D1">
            <w:pPr>
              <w:wordWrap/>
              <w:snapToGrid w:val="0"/>
              <w:spacing w:line="36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</w:t>
            </w:r>
            <w:r>
              <w:rPr>
                <w:rFonts w:ascii="Times New Roman" w:hAnsi="Times New Roman" w:cs="Times New Roman"/>
              </w:rPr>
              <w:t>hysical Health Management</w:t>
            </w:r>
          </w:p>
        </w:tc>
        <w:tc>
          <w:tcPr>
            <w:tcW w:w="6087" w:type="dxa"/>
            <w:tcBorders>
              <w:top w:val="single" w:sz="4" w:space="0" w:color="auto"/>
            </w:tcBorders>
            <w:vAlign w:val="center"/>
          </w:tcPr>
          <w:p w14:paraId="038B9BAF" w14:textId="77777777" w:rsidR="00AC7491" w:rsidRDefault="00AC7491" w:rsidP="00C156D1">
            <w:pPr>
              <w:wordWrap/>
              <w:snapToGrid w:val="0"/>
              <w:spacing w:line="36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E</w:t>
            </w:r>
            <w:r>
              <w:rPr>
                <w:rFonts w:ascii="Times New Roman" w:hAnsi="Times New Roman" w:cs="Times New Roman"/>
              </w:rPr>
              <w:t>ducation of cancer-related fatigue</w:t>
            </w:r>
          </w:p>
        </w:tc>
      </w:tr>
      <w:tr w:rsidR="00AC7491" w14:paraId="6E81531D" w14:textId="77777777" w:rsidTr="002F7662">
        <w:tc>
          <w:tcPr>
            <w:tcW w:w="2939" w:type="dxa"/>
            <w:vMerge/>
            <w:vAlign w:val="center"/>
          </w:tcPr>
          <w:p w14:paraId="3F7DA41C" w14:textId="77777777" w:rsidR="00AC7491" w:rsidRDefault="00AC7491" w:rsidP="00C156D1">
            <w:pPr>
              <w:wordWrap/>
              <w:snapToGrid w:val="0"/>
              <w:spacing w:line="36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6087" w:type="dxa"/>
            <w:vAlign w:val="center"/>
          </w:tcPr>
          <w:p w14:paraId="520D97B1" w14:textId="77777777" w:rsidR="00AC7491" w:rsidRDefault="00AC7491" w:rsidP="00C156D1">
            <w:pPr>
              <w:wordWrap/>
              <w:snapToGrid w:val="0"/>
              <w:spacing w:line="36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E</w:t>
            </w:r>
            <w:r>
              <w:rPr>
                <w:rFonts w:ascii="Times New Roman" w:hAnsi="Times New Roman" w:cs="Times New Roman"/>
              </w:rPr>
              <w:t>xercise program</w:t>
            </w:r>
          </w:p>
        </w:tc>
      </w:tr>
      <w:tr w:rsidR="00AC7491" w14:paraId="02FD8402" w14:textId="77777777" w:rsidTr="002F7662">
        <w:tc>
          <w:tcPr>
            <w:tcW w:w="2939" w:type="dxa"/>
            <w:vMerge/>
            <w:tcBorders>
              <w:bottom w:val="single" w:sz="4" w:space="0" w:color="808080" w:themeColor="background1" w:themeShade="80"/>
            </w:tcBorders>
            <w:vAlign w:val="center"/>
          </w:tcPr>
          <w:p w14:paraId="725E7C5D" w14:textId="77777777" w:rsidR="00AC7491" w:rsidRDefault="00AC7491" w:rsidP="00C156D1">
            <w:pPr>
              <w:wordWrap/>
              <w:snapToGrid w:val="0"/>
              <w:spacing w:line="36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6087" w:type="dxa"/>
            <w:tcBorders>
              <w:bottom w:val="single" w:sz="4" w:space="0" w:color="808080" w:themeColor="background1" w:themeShade="80"/>
            </w:tcBorders>
            <w:vAlign w:val="center"/>
          </w:tcPr>
          <w:p w14:paraId="2DD5ED4E" w14:textId="77777777" w:rsidR="00AC7491" w:rsidRDefault="00AC7491" w:rsidP="00C156D1">
            <w:pPr>
              <w:wordWrap/>
              <w:snapToGrid w:val="0"/>
              <w:spacing w:line="36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</w:t>
            </w:r>
            <w:r>
              <w:rPr>
                <w:rFonts w:ascii="Times New Roman" w:hAnsi="Times New Roman" w:cs="Times New Roman"/>
              </w:rPr>
              <w:t>ain management program</w:t>
            </w:r>
          </w:p>
        </w:tc>
      </w:tr>
      <w:tr w:rsidR="00AC7491" w14:paraId="4AB15622" w14:textId="77777777" w:rsidTr="002F7662">
        <w:tc>
          <w:tcPr>
            <w:tcW w:w="2939" w:type="dxa"/>
            <w:vMerge w:val="restart"/>
            <w:tcBorders>
              <w:top w:val="single" w:sz="4" w:space="0" w:color="808080" w:themeColor="background1" w:themeShade="80"/>
            </w:tcBorders>
            <w:vAlign w:val="center"/>
          </w:tcPr>
          <w:p w14:paraId="52BDFCD1" w14:textId="77777777" w:rsidR="00AC7491" w:rsidRDefault="00AC7491" w:rsidP="00C156D1">
            <w:pPr>
              <w:snapToGrid w:val="0"/>
              <w:spacing w:line="36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>ental Health Management</w:t>
            </w:r>
          </w:p>
        </w:tc>
        <w:tc>
          <w:tcPr>
            <w:tcW w:w="6087" w:type="dxa"/>
            <w:tcBorders>
              <w:top w:val="single" w:sz="4" w:space="0" w:color="808080" w:themeColor="background1" w:themeShade="80"/>
            </w:tcBorders>
            <w:vAlign w:val="center"/>
          </w:tcPr>
          <w:p w14:paraId="5D98D1B1" w14:textId="77777777" w:rsidR="00AC7491" w:rsidRDefault="00AC7491" w:rsidP="00C156D1">
            <w:pPr>
              <w:wordWrap/>
              <w:snapToGrid w:val="0"/>
              <w:spacing w:line="36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E</w:t>
            </w:r>
            <w:r>
              <w:rPr>
                <w:rFonts w:ascii="Times New Roman" w:hAnsi="Times New Roman" w:cs="Times New Roman"/>
              </w:rPr>
              <w:t>ducation of distress</w:t>
            </w:r>
          </w:p>
        </w:tc>
      </w:tr>
      <w:tr w:rsidR="00AC7491" w14:paraId="205975A3" w14:textId="77777777" w:rsidTr="002F7662">
        <w:tc>
          <w:tcPr>
            <w:tcW w:w="2939" w:type="dxa"/>
            <w:vMerge/>
            <w:vAlign w:val="center"/>
          </w:tcPr>
          <w:p w14:paraId="1042203C" w14:textId="77777777" w:rsidR="00AC7491" w:rsidRDefault="00AC7491" w:rsidP="00C156D1">
            <w:pPr>
              <w:snapToGrid w:val="0"/>
              <w:spacing w:line="36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6087" w:type="dxa"/>
            <w:vAlign w:val="center"/>
          </w:tcPr>
          <w:p w14:paraId="53DB5505" w14:textId="77777777" w:rsidR="00AC7491" w:rsidRDefault="00AC7491" w:rsidP="00C156D1">
            <w:pPr>
              <w:wordWrap/>
              <w:snapToGrid w:val="0"/>
              <w:spacing w:line="36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E</w:t>
            </w:r>
            <w:r>
              <w:rPr>
                <w:rFonts w:ascii="Times New Roman" w:hAnsi="Times New Roman" w:cs="Times New Roman"/>
              </w:rPr>
              <w:t>ducation of communication skill</w:t>
            </w:r>
          </w:p>
        </w:tc>
      </w:tr>
      <w:tr w:rsidR="00AC7491" w14:paraId="7B3EE34B" w14:textId="77777777" w:rsidTr="002F7662">
        <w:tc>
          <w:tcPr>
            <w:tcW w:w="2939" w:type="dxa"/>
            <w:vMerge/>
            <w:vAlign w:val="center"/>
          </w:tcPr>
          <w:p w14:paraId="2302B95F" w14:textId="77777777" w:rsidR="00AC7491" w:rsidRDefault="00AC7491" w:rsidP="00C156D1">
            <w:pPr>
              <w:wordWrap/>
              <w:snapToGrid w:val="0"/>
              <w:spacing w:line="36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6087" w:type="dxa"/>
            <w:vAlign w:val="center"/>
          </w:tcPr>
          <w:p w14:paraId="3A8E2C1B" w14:textId="31784024" w:rsidR="00AC7491" w:rsidRDefault="00AC7491" w:rsidP="00C156D1">
            <w:pPr>
              <w:wordWrap/>
              <w:snapToGrid w:val="0"/>
              <w:spacing w:line="36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G</w:t>
            </w:r>
            <w:r>
              <w:rPr>
                <w:rFonts w:ascii="Times New Roman" w:hAnsi="Times New Roman" w:cs="Times New Roman"/>
              </w:rPr>
              <w:t>roup counseling</w:t>
            </w:r>
          </w:p>
        </w:tc>
      </w:tr>
      <w:tr w:rsidR="00AC7491" w14:paraId="6B12384D" w14:textId="77777777" w:rsidTr="002F7662">
        <w:tc>
          <w:tcPr>
            <w:tcW w:w="2939" w:type="dxa"/>
            <w:vMerge/>
            <w:vAlign w:val="center"/>
          </w:tcPr>
          <w:p w14:paraId="36A2AC22" w14:textId="77777777" w:rsidR="00AC7491" w:rsidRDefault="00AC7491" w:rsidP="00C156D1">
            <w:pPr>
              <w:wordWrap/>
              <w:snapToGrid w:val="0"/>
              <w:spacing w:line="36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6087" w:type="dxa"/>
            <w:vAlign w:val="center"/>
          </w:tcPr>
          <w:p w14:paraId="19B25FCF" w14:textId="77777777" w:rsidR="00AC7491" w:rsidRDefault="00AC7491" w:rsidP="00C156D1">
            <w:pPr>
              <w:wordWrap/>
              <w:snapToGrid w:val="0"/>
              <w:spacing w:line="360" w:lineRule="auto"/>
              <w:contextualSpacing/>
              <w:rPr>
                <w:rFonts w:ascii="Times New Roman" w:hAnsi="Times New Roman" w:cs="Times New Roman"/>
              </w:rPr>
            </w:pPr>
            <w:r w:rsidRPr="00B82758">
              <w:rPr>
                <w:rFonts w:ascii="Times New Roman" w:hAnsi="Times New Roman" w:cs="Times New Roman"/>
              </w:rPr>
              <w:t>Acceptance and commitment therapy</w:t>
            </w:r>
          </w:p>
        </w:tc>
      </w:tr>
      <w:tr w:rsidR="00AC7491" w14:paraId="635754B9" w14:textId="77777777" w:rsidTr="002F7662">
        <w:tc>
          <w:tcPr>
            <w:tcW w:w="2939" w:type="dxa"/>
            <w:vMerge/>
            <w:vAlign w:val="center"/>
          </w:tcPr>
          <w:p w14:paraId="3506D357" w14:textId="77777777" w:rsidR="00AC7491" w:rsidRDefault="00AC7491" w:rsidP="00C156D1">
            <w:pPr>
              <w:wordWrap/>
              <w:snapToGrid w:val="0"/>
              <w:spacing w:line="36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6087" w:type="dxa"/>
            <w:vAlign w:val="center"/>
          </w:tcPr>
          <w:p w14:paraId="61E683B3" w14:textId="77777777" w:rsidR="00AC7491" w:rsidRDefault="00AC7491" w:rsidP="00C156D1">
            <w:pPr>
              <w:wordWrap/>
              <w:snapToGrid w:val="0"/>
              <w:spacing w:line="36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R</w:t>
            </w:r>
            <w:r>
              <w:rPr>
                <w:rFonts w:ascii="Times New Roman" w:hAnsi="Times New Roman" w:cs="Times New Roman"/>
              </w:rPr>
              <w:t>elaxation training – e.g.) yoga, diaphragmatic breathing</w:t>
            </w:r>
          </w:p>
        </w:tc>
      </w:tr>
      <w:tr w:rsidR="00AC7491" w14:paraId="31F37C8F" w14:textId="77777777" w:rsidTr="002F7662">
        <w:tc>
          <w:tcPr>
            <w:tcW w:w="2939" w:type="dxa"/>
            <w:vMerge/>
            <w:tcBorders>
              <w:bottom w:val="single" w:sz="4" w:space="0" w:color="808080" w:themeColor="background1" w:themeShade="80"/>
            </w:tcBorders>
            <w:vAlign w:val="center"/>
          </w:tcPr>
          <w:p w14:paraId="285A3039" w14:textId="77777777" w:rsidR="00AC7491" w:rsidRDefault="00AC7491" w:rsidP="00C156D1">
            <w:pPr>
              <w:wordWrap/>
              <w:snapToGrid w:val="0"/>
              <w:spacing w:line="36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6087" w:type="dxa"/>
            <w:tcBorders>
              <w:bottom w:val="single" w:sz="4" w:space="0" w:color="808080" w:themeColor="background1" w:themeShade="80"/>
            </w:tcBorders>
            <w:vAlign w:val="center"/>
          </w:tcPr>
          <w:p w14:paraId="26F8CD94" w14:textId="77777777" w:rsidR="00AC7491" w:rsidRDefault="00AC7491" w:rsidP="00C156D1">
            <w:pPr>
              <w:wordWrap/>
              <w:snapToGrid w:val="0"/>
              <w:spacing w:line="36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 xml:space="preserve">usic therapy, Aromatherapy, </w:t>
            </w:r>
            <w:r w:rsidRPr="00B7264F">
              <w:rPr>
                <w:rFonts w:ascii="Times New Roman" w:hAnsi="Times New Roman" w:cs="Times New Roman"/>
              </w:rPr>
              <w:t>Horticultural therapy</w:t>
            </w:r>
            <w:r>
              <w:rPr>
                <w:rFonts w:ascii="Times New Roman" w:hAnsi="Times New Roman" w:cs="Times New Roman"/>
              </w:rPr>
              <w:t>, Food therapy</w:t>
            </w:r>
          </w:p>
        </w:tc>
      </w:tr>
      <w:tr w:rsidR="00AC7491" w14:paraId="1E0FEBAE" w14:textId="77777777" w:rsidTr="002F7662">
        <w:tc>
          <w:tcPr>
            <w:tcW w:w="2939" w:type="dxa"/>
            <w:vMerge w:val="restart"/>
            <w:tcBorders>
              <w:top w:val="single" w:sz="4" w:space="0" w:color="808080" w:themeColor="background1" w:themeShade="80"/>
            </w:tcBorders>
            <w:vAlign w:val="center"/>
          </w:tcPr>
          <w:p w14:paraId="64FE52F6" w14:textId="77777777" w:rsidR="00AC7491" w:rsidRDefault="00AC7491" w:rsidP="00C156D1">
            <w:pPr>
              <w:wordWrap/>
              <w:snapToGrid w:val="0"/>
              <w:spacing w:line="36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H</w:t>
            </w:r>
            <w:r>
              <w:rPr>
                <w:rFonts w:ascii="Times New Roman" w:hAnsi="Times New Roman" w:cs="Times New Roman"/>
              </w:rPr>
              <w:t>ealth promotion</w:t>
            </w:r>
          </w:p>
        </w:tc>
        <w:tc>
          <w:tcPr>
            <w:tcW w:w="6087" w:type="dxa"/>
            <w:tcBorders>
              <w:top w:val="single" w:sz="4" w:space="0" w:color="808080" w:themeColor="background1" w:themeShade="80"/>
            </w:tcBorders>
            <w:vAlign w:val="center"/>
          </w:tcPr>
          <w:p w14:paraId="0BC19F7B" w14:textId="77777777" w:rsidR="00AC7491" w:rsidRDefault="00AC7491" w:rsidP="00C156D1">
            <w:pPr>
              <w:wordWrap/>
              <w:snapToGrid w:val="0"/>
              <w:spacing w:line="36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Education of nutrition and diet for cancer survivor</w:t>
            </w:r>
          </w:p>
        </w:tc>
      </w:tr>
      <w:tr w:rsidR="00AC7491" w14:paraId="433EFF0B" w14:textId="77777777" w:rsidTr="002F7662">
        <w:tc>
          <w:tcPr>
            <w:tcW w:w="2939" w:type="dxa"/>
            <w:vMerge/>
            <w:vAlign w:val="center"/>
          </w:tcPr>
          <w:p w14:paraId="63D13C50" w14:textId="77777777" w:rsidR="00AC7491" w:rsidRDefault="00AC7491" w:rsidP="00C156D1">
            <w:pPr>
              <w:wordWrap/>
              <w:snapToGrid w:val="0"/>
              <w:spacing w:line="36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6087" w:type="dxa"/>
            <w:vAlign w:val="center"/>
          </w:tcPr>
          <w:p w14:paraId="6D03BB8D" w14:textId="77777777" w:rsidR="00AC7491" w:rsidRPr="00B82758" w:rsidRDefault="00AC7491" w:rsidP="00C156D1">
            <w:pPr>
              <w:wordWrap/>
              <w:snapToGrid w:val="0"/>
              <w:spacing w:line="36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Education of cardiotoxicity and cardiovascular disease prevention</w:t>
            </w:r>
          </w:p>
        </w:tc>
      </w:tr>
      <w:tr w:rsidR="00AC7491" w14:paraId="02327095" w14:textId="77777777" w:rsidTr="002F7662">
        <w:tc>
          <w:tcPr>
            <w:tcW w:w="2939" w:type="dxa"/>
            <w:vMerge/>
            <w:vAlign w:val="center"/>
          </w:tcPr>
          <w:p w14:paraId="62CB1559" w14:textId="77777777" w:rsidR="00AC7491" w:rsidRDefault="00AC7491" w:rsidP="00C156D1">
            <w:pPr>
              <w:wordWrap/>
              <w:snapToGrid w:val="0"/>
              <w:spacing w:line="36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6087" w:type="dxa"/>
            <w:vAlign w:val="center"/>
          </w:tcPr>
          <w:p w14:paraId="23FED4B2" w14:textId="77777777" w:rsidR="00AC7491" w:rsidRDefault="00AC7491" w:rsidP="00C156D1">
            <w:pPr>
              <w:wordWrap/>
              <w:snapToGrid w:val="0"/>
              <w:spacing w:line="36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E</w:t>
            </w:r>
            <w:r>
              <w:rPr>
                <w:rFonts w:ascii="Times New Roman" w:hAnsi="Times New Roman" w:cs="Times New Roman"/>
              </w:rPr>
              <w:t>ducation of vaccination for cancer survivor</w:t>
            </w:r>
          </w:p>
        </w:tc>
      </w:tr>
      <w:tr w:rsidR="00AC7491" w14:paraId="1C8D68F8" w14:textId="77777777" w:rsidTr="002F7662">
        <w:tc>
          <w:tcPr>
            <w:tcW w:w="2939" w:type="dxa"/>
            <w:vMerge/>
            <w:vAlign w:val="center"/>
          </w:tcPr>
          <w:p w14:paraId="6415B548" w14:textId="77777777" w:rsidR="00AC7491" w:rsidRDefault="00AC7491" w:rsidP="00C156D1">
            <w:pPr>
              <w:wordWrap/>
              <w:snapToGrid w:val="0"/>
              <w:spacing w:line="36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6087" w:type="dxa"/>
            <w:vAlign w:val="center"/>
          </w:tcPr>
          <w:p w14:paraId="2FD86AFE" w14:textId="77777777" w:rsidR="00AC7491" w:rsidRDefault="00AC7491" w:rsidP="00C156D1">
            <w:pPr>
              <w:wordWrap/>
              <w:snapToGrid w:val="0"/>
              <w:spacing w:line="36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E</w:t>
            </w:r>
            <w:r>
              <w:rPr>
                <w:rFonts w:ascii="Times New Roman" w:hAnsi="Times New Roman" w:cs="Times New Roman"/>
              </w:rPr>
              <w:t>ducation of chronic disease management</w:t>
            </w:r>
          </w:p>
        </w:tc>
      </w:tr>
      <w:tr w:rsidR="00AC7491" w14:paraId="4EC8D7BA" w14:textId="77777777" w:rsidTr="002F7662">
        <w:tc>
          <w:tcPr>
            <w:tcW w:w="2939" w:type="dxa"/>
            <w:vMerge/>
            <w:tcBorders>
              <w:bottom w:val="single" w:sz="4" w:space="0" w:color="808080" w:themeColor="background1" w:themeShade="80"/>
            </w:tcBorders>
            <w:vAlign w:val="center"/>
          </w:tcPr>
          <w:p w14:paraId="7800ABA3" w14:textId="77777777" w:rsidR="00AC7491" w:rsidRDefault="00AC7491" w:rsidP="00C156D1">
            <w:pPr>
              <w:wordWrap/>
              <w:snapToGrid w:val="0"/>
              <w:spacing w:line="36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6087" w:type="dxa"/>
            <w:tcBorders>
              <w:bottom w:val="single" w:sz="4" w:space="0" w:color="808080" w:themeColor="background1" w:themeShade="80"/>
            </w:tcBorders>
            <w:vAlign w:val="center"/>
          </w:tcPr>
          <w:p w14:paraId="4CC5793C" w14:textId="77777777" w:rsidR="00AC7491" w:rsidRDefault="00AC7491" w:rsidP="00C156D1">
            <w:pPr>
              <w:wordWrap/>
              <w:snapToGrid w:val="0"/>
              <w:spacing w:line="36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E</w:t>
            </w:r>
            <w:r>
              <w:rPr>
                <w:rFonts w:ascii="Times New Roman" w:hAnsi="Times New Roman" w:cs="Times New Roman"/>
              </w:rPr>
              <w:t>ducation of importance of secondary cancer screening</w:t>
            </w:r>
          </w:p>
        </w:tc>
      </w:tr>
      <w:tr w:rsidR="00AC7491" w14:paraId="766FF0CA" w14:textId="77777777" w:rsidTr="002F7662">
        <w:tc>
          <w:tcPr>
            <w:tcW w:w="2939" w:type="dxa"/>
            <w:tcBorders>
              <w:top w:val="single" w:sz="4" w:space="0" w:color="808080" w:themeColor="background1" w:themeShade="80"/>
              <w:bottom w:val="single" w:sz="12" w:space="0" w:color="auto"/>
            </w:tcBorders>
            <w:vAlign w:val="center"/>
          </w:tcPr>
          <w:p w14:paraId="0A08C7C0" w14:textId="77777777" w:rsidR="00AC7491" w:rsidRDefault="00AC7491" w:rsidP="00C156D1">
            <w:pPr>
              <w:wordWrap/>
              <w:snapToGrid w:val="0"/>
              <w:spacing w:line="36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</w:t>
            </w:r>
            <w:r>
              <w:rPr>
                <w:rFonts w:ascii="Times New Roman" w:hAnsi="Times New Roman" w:cs="Times New Roman"/>
              </w:rPr>
              <w:t>ocial welfare</w:t>
            </w:r>
          </w:p>
        </w:tc>
        <w:tc>
          <w:tcPr>
            <w:tcW w:w="6087" w:type="dxa"/>
            <w:tcBorders>
              <w:top w:val="single" w:sz="4" w:space="0" w:color="808080" w:themeColor="background1" w:themeShade="80"/>
              <w:bottom w:val="single" w:sz="12" w:space="0" w:color="auto"/>
            </w:tcBorders>
            <w:vAlign w:val="center"/>
          </w:tcPr>
          <w:p w14:paraId="0DE3C7AD" w14:textId="77777777" w:rsidR="00AC7491" w:rsidRDefault="00AC7491" w:rsidP="00C156D1">
            <w:pPr>
              <w:wordWrap/>
              <w:snapToGrid w:val="0"/>
              <w:spacing w:line="360" w:lineRule="auto"/>
              <w:contextualSpacing/>
              <w:rPr>
                <w:rFonts w:ascii="Times New Roman" w:hAnsi="Times New Roman" w:cs="Times New Roman"/>
              </w:rPr>
            </w:pPr>
            <w:r w:rsidRPr="00B7264F">
              <w:rPr>
                <w:rFonts w:ascii="Times New Roman" w:hAnsi="Times New Roman" w:cs="Times New Roman"/>
              </w:rPr>
              <w:t>Providing information on social welfare system for cancer survivors (</w:t>
            </w:r>
            <w:r>
              <w:rPr>
                <w:rFonts w:ascii="Times New Roman" w:hAnsi="Times New Roman" w:cs="Times New Roman"/>
              </w:rPr>
              <w:t xml:space="preserve">e.g.) </w:t>
            </w:r>
            <w:r w:rsidRPr="00B7264F">
              <w:rPr>
                <w:rFonts w:ascii="Times New Roman" w:hAnsi="Times New Roman" w:cs="Times New Roman"/>
              </w:rPr>
              <w:t>support for economic problems, return to work)</w:t>
            </w:r>
            <w:r>
              <w:rPr>
                <w:rFonts w:ascii="Times New Roman" w:hAnsi="Times New Roman" w:cs="Times New Roman"/>
              </w:rPr>
              <w:t xml:space="preserve"> and linking the social welfare services</w:t>
            </w:r>
          </w:p>
        </w:tc>
      </w:tr>
    </w:tbl>
    <w:p w14:paraId="50740BF2" w14:textId="1484EF3D" w:rsidR="00C562BF" w:rsidRPr="0041625D" w:rsidRDefault="0041625D" w:rsidP="0041625D">
      <w:pPr>
        <w:spacing w:line="360" w:lineRule="auto"/>
        <w:rPr>
          <w:rFonts w:ascii="Times New Roman" w:hAnsi="Times New Roman" w:cs="Times New Roman"/>
        </w:rPr>
      </w:pPr>
      <w:r w:rsidRPr="0041625D">
        <w:rPr>
          <w:rFonts w:ascii="Times New Roman" w:hAnsi="Times New Roman" w:cs="Times New Roman"/>
        </w:rPr>
        <w:t xml:space="preserve">This is a list of </w:t>
      </w:r>
      <w:r w:rsidR="00F17FD2">
        <w:rPr>
          <w:rFonts w:ascii="Times New Roman" w:hAnsi="Times New Roman" w:cs="Times New Roman"/>
        </w:rPr>
        <w:t>cancer survivor support programs</w:t>
      </w:r>
      <w:r w:rsidRPr="0041625D">
        <w:rPr>
          <w:rFonts w:ascii="Times New Roman" w:hAnsi="Times New Roman" w:cs="Times New Roman"/>
        </w:rPr>
        <w:t>. Each center operated some of these programs according to the center conditions.</w:t>
      </w:r>
    </w:p>
    <w:sectPr w:rsidR="00C562BF" w:rsidRPr="0041625D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A93A1AD" w14:textId="77777777" w:rsidR="00836E19" w:rsidRDefault="00836E19" w:rsidP="00AD003E">
      <w:pPr>
        <w:spacing w:after="0" w:line="240" w:lineRule="auto"/>
      </w:pPr>
      <w:r>
        <w:separator/>
      </w:r>
    </w:p>
  </w:endnote>
  <w:endnote w:type="continuationSeparator" w:id="0">
    <w:p w14:paraId="7897B85E" w14:textId="77777777" w:rsidR="00836E19" w:rsidRDefault="00836E19" w:rsidP="00AD00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F3EA866" w14:textId="77777777" w:rsidR="00836E19" w:rsidRDefault="00836E19" w:rsidP="00AD003E">
      <w:pPr>
        <w:spacing w:after="0" w:line="240" w:lineRule="auto"/>
      </w:pPr>
      <w:r>
        <w:separator/>
      </w:r>
    </w:p>
  </w:footnote>
  <w:footnote w:type="continuationSeparator" w:id="0">
    <w:p w14:paraId="2AA394C2" w14:textId="77777777" w:rsidR="00836E19" w:rsidRDefault="00836E19" w:rsidP="00AD003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trackRevisions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7491"/>
    <w:rsid w:val="000C3740"/>
    <w:rsid w:val="002F7662"/>
    <w:rsid w:val="00315768"/>
    <w:rsid w:val="0041625D"/>
    <w:rsid w:val="00495B98"/>
    <w:rsid w:val="004A46E3"/>
    <w:rsid w:val="00836E19"/>
    <w:rsid w:val="00962F85"/>
    <w:rsid w:val="00A957F0"/>
    <w:rsid w:val="00AC7491"/>
    <w:rsid w:val="00AD003E"/>
    <w:rsid w:val="00AF7FB3"/>
    <w:rsid w:val="00BC2397"/>
    <w:rsid w:val="00C62281"/>
    <w:rsid w:val="00F17FD2"/>
    <w:rsid w:val="00FA5B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556A995"/>
  <w15:chartTrackingRefBased/>
  <w15:docId w15:val="{58B2286B-9711-45C1-8E98-301F2F5713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C7491"/>
    <w:pPr>
      <w:widowControl w:val="0"/>
      <w:wordWrap w:val="0"/>
      <w:autoSpaceDE w:val="0"/>
      <w:autoSpaceDN w:val="0"/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C74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AD003E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AD003E"/>
  </w:style>
  <w:style w:type="paragraph" w:styleId="a5">
    <w:name w:val="footer"/>
    <w:basedOn w:val="a"/>
    <w:link w:val="Char0"/>
    <w:uiPriority w:val="99"/>
    <w:unhideWhenUsed/>
    <w:rsid w:val="00AD003E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AD00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문서" ma:contentTypeID="0x0101004FBE020F3ED23D4AA3E8AD998D0147DC" ma:contentTypeVersion="9" ma:contentTypeDescription="새 문서를 만듭니다." ma:contentTypeScope="" ma:versionID="a80ee10d70a46035a2c96cc40d4f6ac0">
  <xsd:schema xmlns:xsd="http://www.w3.org/2001/XMLSchema" xmlns:xs="http://www.w3.org/2001/XMLSchema" xmlns:p="http://schemas.microsoft.com/office/2006/metadata/properties" xmlns:ns3="a35ad75f-01e8-49b0-a2a7-cd59592e4521" targetNamespace="http://schemas.microsoft.com/office/2006/metadata/properties" ma:root="true" ma:fieldsID="d5c343745578a8dcdd0ea50d09266333" ns3:_="">
    <xsd:import namespace="a35ad75f-01e8-49b0-a2a7-cd59592e452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35ad75f-01e8-49b0-a2a7-cd59592e452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콘텐츠 형식"/>
        <xsd:element ref="dc:title" minOccurs="0" maxOccurs="1" ma:index="4" ma:displayName="제목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3164952-FDD9-4805-8D73-E2C166D2EA8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35ad75f-01e8-49b0-a2a7-cd59592e452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AF48265-8112-4062-8FE5-10CFC26872F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D6AFFD51-0946-4A47-9C46-648F45605BA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159</Words>
  <Characters>907</Characters>
  <Application>Microsoft Office Word</Application>
  <DocSecurity>0</DocSecurity>
  <Lines>7</Lines>
  <Paragraphs>2</Paragraphs>
  <ScaleCrop>false</ScaleCrop>
  <Company/>
  <LinksUpToDate>false</LinksUpToDate>
  <CharactersWithSpaces>1064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LeeHyun Jeong</dc:creator>
  <cp:keywords/>
  <dc:description/>
  <cp:lastModifiedBy>LeeHyun Jeong</cp:lastModifiedBy>
  <cp:revision>9</cp:revision>
  <dcterms:created xsi:type="dcterms:W3CDTF">2020-06-15T20:25:00Z</dcterms:created>
  <dcterms:modified xsi:type="dcterms:W3CDTF">2020-06-19T02:31:00Z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0x0101004FBE020F3ED23D4AA3E8AD998D0147DC</vt:lpwstr>
  </property>
</Properties>
</file>