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34D" w:rsidRPr="00AF2703" w:rsidRDefault="002C734D">
      <w:pPr>
        <w:rPr>
          <w:rFonts w:ascii="Arial" w:hAnsi="Arial" w:cs="Arial"/>
        </w:rPr>
      </w:pPr>
    </w:p>
    <w:p w:rsidR="00A30808" w:rsidRPr="00AF2703" w:rsidRDefault="00A30808" w:rsidP="00310171">
      <w:pPr>
        <w:spacing w:after="0" w:line="360" w:lineRule="auto"/>
        <w:jc w:val="center"/>
        <w:rPr>
          <w:rFonts w:ascii="Arial" w:hAnsi="Arial" w:cs="Arial"/>
          <w:b/>
          <w:szCs w:val="20"/>
        </w:rPr>
      </w:pPr>
    </w:p>
    <w:p w:rsidR="0061667C" w:rsidRPr="00AF2703" w:rsidRDefault="0061667C" w:rsidP="0061667C">
      <w:pPr>
        <w:spacing w:after="0" w:line="360" w:lineRule="auto"/>
        <w:jc w:val="center"/>
        <w:rPr>
          <w:rFonts w:ascii="Arial" w:hAnsi="Arial" w:cs="Arial"/>
          <w:b/>
          <w:szCs w:val="20"/>
        </w:rPr>
      </w:pPr>
      <w:r w:rsidRPr="00AF2703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1963924" wp14:editId="2B1B0AFF">
            <wp:extent cx="975360" cy="850789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8507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10171" w:rsidRPr="00AF2703" w:rsidRDefault="00310171" w:rsidP="00310171">
      <w:pPr>
        <w:spacing w:after="0" w:line="360" w:lineRule="auto"/>
        <w:jc w:val="center"/>
        <w:rPr>
          <w:rFonts w:ascii="Arial" w:hAnsi="Arial" w:cs="Arial"/>
          <w:b/>
          <w:szCs w:val="20"/>
        </w:rPr>
      </w:pPr>
      <w:r w:rsidRPr="00AF2703">
        <w:rPr>
          <w:rFonts w:ascii="Arial" w:hAnsi="Arial" w:cs="Arial"/>
          <w:b/>
          <w:szCs w:val="20"/>
        </w:rPr>
        <w:t>APPENDICES</w:t>
      </w:r>
    </w:p>
    <w:p w:rsidR="00310171" w:rsidRPr="00AF2703" w:rsidRDefault="00310171" w:rsidP="00310171">
      <w:pPr>
        <w:spacing w:after="0" w:line="360" w:lineRule="auto"/>
        <w:jc w:val="center"/>
        <w:rPr>
          <w:rFonts w:ascii="Arial" w:eastAsia="Times New Roman" w:hAnsi="Arial" w:cs="Arial"/>
          <w:i/>
          <w:szCs w:val="20"/>
        </w:rPr>
      </w:pPr>
      <w:r w:rsidRPr="00AF2703">
        <w:rPr>
          <w:rFonts w:ascii="Arial" w:eastAsia="Times New Roman" w:hAnsi="Arial" w:cs="Arial"/>
          <w:b/>
          <w:i/>
          <w:szCs w:val="20"/>
        </w:rPr>
        <w:t>Appendix A</w:t>
      </w:r>
      <w:r w:rsidRPr="00AF2703">
        <w:rPr>
          <w:rFonts w:ascii="Arial" w:eastAsia="Times New Roman" w:hAnsi="Arial" w:cs="Arial"/>
          <w:b/>
          <w:szCs w:val="20"/>
        </w:rPr>
        <w:t>:</w:t>
      </w:r>
      <w:r w:rsidRPr="00AF2703">
        <w:rPr>
          <w:rFonts w:ascii="Arial" w:eastAsia="Times New Roman" w:hAnsi="Arial" w:cs="Arial"/>
          <w:szCs w:val="20"/>
        </w:rPr>
        <w:t xml:space="preserve"> Questionnaire for Citizenship Teachers</w:t>
      </w:r>
    </w:p>
    <w:p w:rsidR="00310171" w:rsidRPr="00AF2703" w:rsidRDefault="00310171" w:rsidP="00310171">
      <w:pPr>
        <w:jc w:val="center"/>
        <w:rPr>
          <w:rFonts w:ascii="Arial" w:hAnsi="Arial" w:cs="Arial"/>
          <w:szCs w:val="28"/>
        </w:rPr>
      </w:pPr>
      <w:r w:rsidRPr="00AF2703">
        <w:rPr>
          <w:rFonts w:ascii="Arial" w:hAnsi="Arial" w:cs="Arial"/>
          <w:b/>
          <w:szCs w:val="20"/>
        </w:rPr>
        <w:t>Title:</w:t>
      </w:r>
      <w:r w:rsidRPr="00AF2703">
        <w:rPr>
          <w:rFonts w:ascii="Arial" w:hAnsi="Arial" w:cs="Arial"/>
          <w:szCs w:val="20"/>
        </w:rPr>
        <w:t xml:space="preserve"> </w:t>
      </w:r>
      <w:r w:rsidRPr="00AF2703">
        <w:rPr>
          <w:rFonts w:ascii="Arial" w:hAnsi="Arial" w:cs="Arial"/>
          <w:shd w:val="clear" w:color="auto" w:fill="FFFFFF"/>
        </w:rPr>
        <w:t>Teachers' Perspectives on the Challenges of Citizenship Education Curriculum Implementation    in South Gondar Zone Secondary Schools, Northwestern Ethiopia</w:t>
      </w:r>
    </w:p>
    <w:p w:rsidR="00310171" w:rsidRPr="00AF2703" w:rsidRDefault="00310171" w:rsidP="00310171">
      <w:pPr>
        <w:spacing w:after="0" w:line="360" w:lineRule="auto"/>
        <w:jc w:val="both"/>
        <w:rPr>
          <w:rFonts w:ascii="Arial" w:hAnsi="Arial" w:cs="Arial"/>
          <w:i/>
          <w:szCs w:val="20"/>
        </w:rPr>
      </w:pPr>
      <w:r w:rsidRPr="00AF2703">
        <w:rPr>
          <w:rFonts w:ascii="Arial" w:hAnsi="Arial" w:cs="Arial"/>
          <w:b/>
          <w:i/>
          <w:szCs w:val="20"/>
        </w:rPr>
        <w:t>Dear Respondents</w:t>
      </w:r>
      <w:r w:rsidRPr="00AF2703">
        <w:rPr>
          <w:rFonts w:ascii="Arial" w:hAnsi="Arial" w:cs="Arial"/>
          <w:i/>
          <w:szCs w:val="20"/>
        </w:rPr>
        <w:t xml:space="preserve">, </w:t>
      </w:r>
      <w:r w:rsidRPr="00AF2703">
        <w:rPr>
          <w:rFonts w:ascii="Arial" w:eastAsia="Calibri" w:hAnsi="Arial" w:cs="Arial"/>
          <w:bCs/>
          <w:i/>
          <w:iCs/>
          <w:szCs w:val="20"/>
        </w:rPr>
        <w:t>Selam!</w:t>
      </w:r>
    </w:p>
    <w:p w:rsidR="00310171" w:rsidRPr="00AF2703" w:rsidRDefault="00310171" w:rsidP="00310171">
      <w:pPr>
        <w:spacing w:after="0" w:line="360" w:lineRule="auto"/>
        <w:jc w:val="both"/>
        <w:rPr>
          <w:rFonts w:ascii="Arial" w:eastAsiaTheme="minorEastAsia" w:hAnsi="Arial" w:cs="Arial"/>
          <w:szCs w:val="20"/>
        </w:rPr>
      </w:pPr>
      <w:r w:rsidRPr="00AF2703">
        <w:rPr>
          <w:rFonts w:ascii="Arial" w:hAnsi="Arial" w:cs="Arial"/>
          <w:szCs w:val="20"/>
        </w:rPr>
        <w:t>I am</w:t>
      </w:r>
      <w:r w:rsidRPr="00AF2703">
        <w:rPr>
          <w:rFonts w:ascii="Arial" w:hAnsi="Arial" w:cs="Arial"/>
          <w:b/>
          <w:bCs/>
          <w:szCs w:val="20"/>
        </w:rPr>
        <w:t xml:space="preserve"> </w:t>
      </w:r>
      <w:r w:rsidRPr="00AF2703">
        <w:rPr>
          <w:rFonts w:ascii="Arial" w:hAnsi="Arial" w:cs="Arial"/>
          <w:szCs w:val="20"/>
        </w:rPr>
        <w:t xml:space="preserve">a doctor of education student in Citizenship education at Bahir Dar University, carrying out a research. </w:t>
      </w:r>
      <w:r w:rsidRPr="00AF2703">
        <w:rPr>
          <w:rFonts w:ascii="Arial" w:eastAsiaTheme="minorEastAsia" w:hAnsi="Arial" w:cs="Arial"/>
          <w:szCs w:val="20"/>
        </w:rPr>
        <w:t xml:space="preserve">The purpose of this study is to </w:t>
      </w:r>
      <w:r w:rsidRPr="00AF2703">
        <w:rPr>
          <w:rFonts w:ascii="Arial" w:hAnsi="Arial" w:cs="Arial"/>
          <w:bCs/>
          <w:szCs w:val="24"/>
        </w:rPr>
        <w:t>investigate challenges facing citizenship education practices in Ethiopia from teachers’ perspectives.</w:t>
      </w:r>
      <w:r w:rsidRPr="00AF2703">
        <w:rPr>
          <w:rFonts w:ascii="Arial" w:eastAsiaTheme="minorEastAsia" w:hAnsi="Arial" w:cs="Arial"/>
          <w:szCs w:val="20"/>
        </w:rPr>
        <w:t xml:space="preserve"> </w:t>
      </w:r>
      <w:r w:rsidRPr="00AF2703">
        <w:rPr>
          <w:rFonts w:ascii="Arial" w:eastAsia="Calibri" w:hAnsi="Arial" w:cs="Arial"/>
          <w:szCs w:val="20"/>
        </w:rPr>
        <w:t xml:space="preserve">The survey in this research has two data parts: a) </w:t>
      </w:r>
      <w:r w:rsidRPr="00AF2703">
        <w:rPr>
          <w:rFonts w:ascii="Arial" w:eastAsia="Times New Roman" w:hAnsi="Arial" w:cs="Arial"/>
          <w:szCs w:val="20"/>
        </w:rPr>
        <w:t>Demographic and Socio- economic information</w:t>
      </w:r>
      <w:r w:rsidRPr="00AF2703">
        <w:rPr>
          <w:rFonts w:ascii="Arial" w:eastAsia="Calibri" w:hAnsi="Arial" w:cs="Arial"/>
          <w:szCs w:val="20"/>
        </w:rPr>
        <w:t xml:space="preserve"> b) </w:t>
      </w:r>
      <w:r w:rsidRPr="00AF2703">
        <w:rPr>
          <w:rFonts w:ascii="Arial" w:hAnsi="Arial" w:cs="Arial"/>
          <w:szCs w:val="20"/>
        </w:rPr>
        <w:t>Challenges facing to the implementation of Citizenship education</w:t>
      </w:r>
      <w:r w:rsidRPr="00AF2703">
        <w:rPr>
          <w:rFonts w:ascii="Arial" w:eastAsia="Calibri" w:hAnsi="Arial" w:cs="Arial"/>
          <w:szCs w:val="20"/>
        </w:rPr>
        <w:t xml:space="preserve">. As it is critical to my academic endeavor to Citizenship education in Ethiopia, </w:t>
      </w:r>
      <w:r w:rsidRPr="00AF2703">
        <w:rPr>
          <w:rFonts w:ascii="Arial" w:eastAsia="Times New Roman" w:hAnsi="Arial" w:cs="Arial"/>
          <w:szCs w:val="20"/>
        </w:rPr>
        <w:t xml:space="preserve">the quality of this study mainly depends on the information obtained from you. Therefore, kindly honesty in your responses will have great benefit to quality of this study. </w:t>
      </w:r>
      <w:r w:rsidRPr="00AF2703">
        <w:rPr>
          <w:rFonts w:ascii="Arial" w:eastAsia="Calibri" w:hAnsi="Arial" w:cs="Arial"/>
          <w:szCs w:val="20"/>
        </w:rPr>
        <w:t xml:space="preserve">As required by the Bahir Dar University Ethical Review Board, all ethical standards, and particularly those related to your identity are confidentially kept. </w:t>
      </w:r>
      <w:r w:rsidRPr="00AF2703">
        <w:rPr>
          <w:rFonts w:ascii="Arial" w:eastAsia="Times New Roman" w:hAnsi="Arial" w:cs="Arial"/>
          <w:szCs w:val="20"/>
        </w:rPr>
        <w:t>Thus, your cooperation in offering genuine responses is highly appreciated.</w:t>
      </w:r>
      <w:r w:rsidRPr="00AF2703">
        <w:rPr>
          <w:rFonts w:ascii="Arial" w:hAnsi="Arial" w:cs="Arial"/>
          <w:b/>
          <w:szCs w:val="20"/>
        </w:rPr>
        <w:t xml:space="preserve"> </w:t>
      </w:r>
    </w:p>
    <w:p w:rsidR="00310171" w:rsidRPr="00AF2703" w:rsidRDefault="00310171" w:rsidP="00310171">
      <w:pPr>
        <w:spacing w:after="0" w:line="360" w:lineRule="auto"/>
        <w:jc w:val="center"/>
        <w:rPr>
          <w:rFonts w:ascii="Arial" w:eastAsiaTheme="minorEastAsia" w:hAnsi="Arial" w:cs="Arial"/>
          <w:szCs w:val="20"/>
        </w:rPr>
      </w:pPr>
      <w:r w:rsidRPr="00AF2703">
        <w:rPr>
          <w:rFonts w:ascii="Arial" w:eastAsia="Times New Roman" w:hAnsi="Arial" w:cs="Arial"/>
          <w:bCs/>
          <w:i/>
          <w:szCs w:val="20"/>
        </w:rPr>
        <w:t>Many thanks in advance for your genuine co-operation!</w:t>
      </w:r>
    </w:p>
    <w:p w:rsidR="00ED6056" w:rsidRPr="00672A57" w:rsidRDefault="00ED6056" w:rsidP="00ED6056">
      <w:pPr>
        <w:pStyle w:val="NoSpacing"/>
        <w:jc w:val="center"/>
        <w:rPr>
          <w:rFonts w:ascii="Arial" w:eastAsia="Times New Roman" w:hAnsi="Arial" w:cs="Arial"/>
          <w:i/>
          <w:sz w:val="20"/>
          <w:szCs w:val="20"/>
        </w:rPr>
      </w:pPr>
      <w:r w:rsidRPr="00672A57">
        <w:rPr>
          <w:rFonts w:ascii="Arial" w:eastAsia="Nyala" w:hAnsi="Arial" w:cs="Arial"/>
          <w:i/>
          <w:w w:val="95"/>
          <w:sz w:val="20"/>
          <w:szCs w:val="20"/>
        </w:rPr>
        <w:t>Gizachew Temesgen Mobil. Number</w:t>
      </w:r>
      <w:r w:rsidR="00D30250">
        <w:rPr>
          <w:rFonts w:ascii="Arial" w:eastAsia="Nyala" w:hAnsi="Arial" w:cs="Arial"/>
          <w:i/>
          <w:w w:val="95"/>
          <w:sz w:val="20"/>
          <w:szCs w:val="20"/>
        </w:rPr>
        <w:t xml:space="preserve"> +251</w:t>
      </w:r>
      <w:r w:rsidRPr="00672A57">
        <w:rPr>
          <w:rFonts w:ascii="Arial" w:eastAsia="Nyala" w:hAnsi="Arial" w:cs="Arial"/>
          <w:i/>
          <w:w w:val="95"/>
          <w:sz w:val="20"/>
          <w:szCs w:val="20"/>
        </w:rPr>
        <w:t xml:space="preserve"> </w:t>
      </w:r>
      <w:r w:rsidRPr="00672A57">
        <w:rPr>
          <w:rFonts w:ascii="Arial" w:eastAsia="Times New Roman" w:hAnsi="Arial" w:cs="Arial"/>
          <w:i/>
          <w:sz w:val="20"/>
          <w:szCs w:val="20"/>
        </w:rPr>
        <w:t>0910008549; E</w:t>
      </w:r>
      <w:r w:rsidRPr="00672A57">
        <w:rPr>
          <w:rFonts w:ascii="Arial" w:eastAsia="Nyala" w:hAnsi="Arial" w:cs="Arial"/>
          <w:i/>
          <w:sz w:val="20"/>
          <w:szCs w:val="20"/>
        </w:rPr>
        <w:t>-Mail</w:t>
      </w:r>
      <w:r w:rsidRPr="00672A57">
        <w:rPr>
          <w:rFonts w:ascii="Arial" w:hAnsi="Arial" w:cs="Arial"/>
          <w:i/>
          <w:sz w:val="20"/>
          <w:szCs w:val="20"/>
        </w:rPr>
        <w:t xml:space="preserve">: </w:t>
      </w:r>
      <w:hyperlink r:id="rId9" w:history="1">
        <w:r w:rsidRPr="00672A57">
          <w:rPr>
            <w:rFonts w:ascii="Arial" w:hAnsi="Arial" w:cs="Arial"/>
            <w:i/>
            <w:sz w:val="20"/>
            <w:szCs w:val="20"/>
            <w:u w:val="single"/>
          </w:rPr>
          <w:t>gizawab2019@gmail.com</w:t>
        </w:r>
      </w:hyperlink>
    </w:p>
    <w:p w:rsidR="00B4639A" w:rsidRPr="00AF2703" w:rsidRDefault="00B4639A" w:rsidP="00310171">
      <w:pPr>
        <w:spacing w:after="0" w:line="240" w:lineRule="auto"/>
        <w:jc w:val="both"/>
        <w:rPr>
          <w:rFonts w:ascii="Arial" w:eastAsia="Times New Roman" w:hAnsi="Arial" w:cs="Arial"/>
          <w:b/>
          <w:szCs w:val="20"/>
          <w:u w:val="thick"/>
        </w:rPr>
      </w:pPr>
    </w:p>
    <w:p w:rsidR="00310171" w:rsidRPr="00AF2703" w:rsidRDefault="00310171" w:rsidP="00310171">
      <w:pPr>
        <w:spacing w:after="0" w:line="240" w:lineRule="auto"/>
        <w:jc w:val="both"/>
        <w:rPr>
          <w:rFonts w:ascii="Arial" w:eastAsia="Times New Roman" w:hAnsi="Arial" w:cs="Arial"/>
          <w:b/>
          <w:szCs w:val="20"/>
        </w:rPr>
      </w:pPr>
      <w:r w:rsidRPr="00AF2703">
        <w:rPr>
          <w:rFonts w:ascii="Arial" w:eastAsia="Times New Roman" w:hAnsi="Arial" w:cs="Arial"/>
          <w:b/>
          <w:szCs w:val="20"/>
          <w:u w:val="thick"/>
        </w:rPr>
        <w:t>General Direction:</w:t>
      </w:r>
    </w:p>
    <w:p w:rsidR="00310171" w:rsidRPr="00AF2703" w:rsidRDefault="00310171" w:rsidP="00310171">
      <w:pPr>
        <w:spacing w:after="0" w:line="240" w:lineRule="auto"/>
        <w:jc w:val="both"/>
        <w:rPr>
          <w:rFonts w:ascii="Arial" w:eastAsia="Times New Roman" w:hAnsi="Arial" w:cs="Arial"/>
          <w:szCs w:val="20"/>
        </w:rPr>
      </w:pPr>
      <w:r w:rsidRPr="00AF2703">
        <w:rPr>
          <w:rFonts w:ascii="Arial" w:eastAsia="Times New Roman" w:hAnsi="Arial" w:cs="Arial"/>
          <w:szCs w:val="20"/>
        </w:rPr>
        <w:t>No need of writing your name.</w:t>
      </w:r>
    </w:p>
    <w:p w:rsidR="00B4639A" w:rsidRPr="00AF2703" w:rsidRDefault="00B4639A" w:rsidP="00310171">
      <w:pPr>
        <w:spacing w:after="0" w:line="240" w:lineRule="auto"/>
        <w:jc w:val="both"/>
        <w:rPr>
          <w:rFonts w:ascii="Arial" w:eastAsia="Times New Roman" w:hAnsi="Arial" w:cs="Arial"/>
          <w:szCs w:val="20"/>
        </w:rPr>
      </w:pPr>
    </w:p>
    <w:p w:rsidR="00310171" w:rsidRPr="00AF2703" w:rsidRDefault="00310171" w:rsidP="00B4639A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</w:rPr>
      </w:pPr>
      <w:r w:rsidRPr="00AF2703">
        <w:rPr>
          <w:rFonts w:ascii="Arial" w:eastAsia="Times New Roman" w:hAnsi="Arial" w:cs="Arial"/>
          <w:b/>
          <w:szCs w:val="20"/>
        </w:rPr>
        <w:t>PART I. Demographic and socio- economic Information</w:t>
      </w:r>
    </w:p>
    <w:p w:rsidR="00310171" w:rsidRPr="00AF2703" w:rsidRDefault="00310171" w:rsidP="0031017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F2703">
        <w:rPr>
          <w:rFonts w:ascii="Arial" w:hAnsi="Arial" w:cs="Arial"/>
          <w:sz w:val="20"/>
          <w:szCs w:val="20"/>
          <w:u w:val="single"/>
        </w:rPr>
        <w:t>Direction:</w:t>
      </w:r>
      <w:r w:rsidRPr="00AF2703">
        <w:rPr>
          <w:rFonts w:ascii="Arial" w:hAnsi="Arial" w:cs="Arial"/>
          <w:sz w:val="20"/>
          <w:szCs w:val="20"/>
        </w:rPr>
        <w:t xml:space="preserve"> Below are a series of questions focusing on demographic characteristics and socio- economic status. Read each word or phrases carefully and put a tick (√) mark in alternatives that properly describe you.</w:t>
      </w:r>
    </w:p>
    <w:tbl>
      <w:tblPr>
        <w:tblW w:w="10530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"/>
        <w:gridCol w:w="3057"/>
        <w:gridCol w:w="7110"/>
      </w:tblGrid>
      <w:tr w:rsidR="00310171" w:rsidRPr="00AF2703" w:rsidTr="00D274D9">
        <w:trPr>
          <w:trHeight w:val="197"/>
        </w:trPr>
        <w:tc>
          <w:tcPr>
            <w:tcW w:w="363" w:type="dxa"/>
          </w:tcPr>
          <w:p w:rsidR="00310171" w:rsidRPr="00AF2703" w:rsidRDefault="00310171" w:rsidP="0031017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057" w:type="dxa"/>
          </w:tcPr>
          <w:p w:rsidR="00310171" w:rsidRPr="00AF2703" w:rsidRDefault="00310171" w:rsidP="0031017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>Name of the School</w:t>
            </w:r>
          </w:p>
        </w:tc>
        <w:tc>
          <w:tcPr>
            <w:tcW w:w="7110" w:type="dxa"/>
          </w:tcPr>
          <w:p w:rsidR="00310171" w:rsidRPr="00AF2703" w:rsidRDefault="00310171" w:rsidP="00310171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AF2703">
              <w:rPr>
                <w:rFonts w:ascii="Arial" w:hAnsi="Arial" w:cs="Arial"/>
                <w:sz w:val="20"/>
                <w:szCs w:val="20"/>
              </w:rPr>
              <w:t>(</w:t>
            </w:r>
            <w:r w:rsidRPr="00AF2703">
              <w:rPr>
                <w:rFonts w:ascii="Arial" w:hAnsi="Arial" w:cs="Arial"/>
                <w:i/>
                <w:sz w:val="20"/>
                <w:szCs w:val="20"/>
              </w:rPr>
              <w:t>optional</w:t>
            </w:r>
            <w:r w:rsidRPr="00AF2703">
              <w:rPr>
                <w:rFonts w:ascii="Arial" w:hAnsi="Arial" w:cs="Arial"/>
                <w:sz w:val="20"/>
                <w:szCs w:val="20"/>
              </w:rPr>
              <w:t>)</w:t>
            </w:r>
            <w:r w:rsidRPr="00AF2703">
              <w:rPr>
                <w:rFonts w:ascii="Arial" w:hAnsi="Arial" w:cs="Arial"/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</w:t>
            </w:r>
          </w:p>
        </w:tc>
      </w:tr>
      <w:tr w:rsidR="00310171" w:rsidRPr="00AF2703" w:rsidTr="00D274D9">
        <w:trPr>
          <w:trHeight w:val="152"/>
        </w:trPr>
        <w:tc>
          <w:tcPr>
            <w:tcW w:w="363" w:type="dxa"/>
          </w:tcPr>
          <w:p w:rsidR="00310171" w:rsidRPr="00AF2703" w:rsidRDefault="00310171" w:rsidP="0031017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57" w:type="dxa"/>
          </w:tcPr>
          <w:p w:rsidR="00310171" w:rsidRPr="00AF2703" w:rsidRDefault="00310171" w:rsidP="0031017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>Sex</w:t>
            </w:r>
          </w:p>
        </w:tc>
        <w:tc>
          <w:tcPr>
            <w:tcW w:w="7110" w:type="dxa"/>
          </w:tcPr>
          <w:p w:rsidR="00310171" w:rsidRPr="00AF2703" w:rsidRDefault="00310171" w:rsidP="0031017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 xml:space="preserve">1.  </w:t>
            </w:r>
            <w:r w:rsidRPr="00AF2703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AF2703">
              <w:rPr>
                <w:rFonts w:ascii="Arial" w:hAnsi="Arial" w:cs="Arial"/>
                <w:sz w:val="20"/>
                <w:szCs w:val="20"/>
              </w:rPr>
              <w:t xml:space="preserve">Male   </w:t>
            </w:r>
            <w:r w:rsidRPr="00AF2703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AF2703">
              <w:rPr>
                <w:rFonts w:ascii="Arial" w:hAnsi="Arial" w:cs="Arial"/>
                <w:sz w:val="20"/>
                <w:szCs w:val="20"/>
              </w:rPr>
              <w:tab/>
              <w:t xml:space="preserve">2. Female     </w:t>
            </w:r>
            <w:r w:rsidRPr="00AF2703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310171" w:rsidRPr="00AF2703" w:rsidTr="00D274D9">
        <w:trPr>
          <w:trHeight w:val="143"/>
        </w:trPr>
        <w:tc>
          <w:tcPr>
            <w:tcW w:w="363" w:type="dxa"/>
          </w:tcPr>
          <w:p w:rsidR="00310171" w:rsidRPr="00AF2703" w:rsidRDefault="00310171" w:rsidP="0031017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057" w:type="dxa"/>
          </w:tcPr>
          <w:p w:rsidR="00310171" w:rsidRPr="00AF2703" w:rsidRDefault="00310171" w:rsidP="0031017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>Age</w:t>
            </w:r>
          </w:p>
        </w:tc>
        <w:tc>
          <w:tcPr>
            <w:tcW w:w="7110" w:type="dxa"/>
          </w:tcPr>
          <w:p w:rsidR="00310171" w:rsidRPr="00AF2703" w:rsidRDefault="00310171" w:rsidP="0031017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>1.  ≤</w:t>
            </w:r>
            <w:r w:rsidRPr="00AF270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F2703">
              <w:rPr>
                <w:rFonts w:ascii="Arial" w:hAnsi="Arial" w:cs="Arial"/>
                <w:sz w:val="20"/>
                <w:szCs w:val="20"/>
              </w:rPr>
              <w:t xml:space="preserve">24     </w:t>
            </w:r>
            <w:r w:rsidRPr="00AF2703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AF27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F2703">
              <w:rPr>
                <w:rFonts w:ascii="Arial" w:hAnsi="Arial" w:cs="Arial"/>
                <w:sz w:val="20"/>
                <w:szCs w:val="20"/>
              </w:rPr>
              <w:tab/>
              <w:t xml:space="preserve"> 2.  25 –</w:t>
            </w:r>
            <w:r w:rsidRPr="00AF270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F2703">
              <w:rPr>
                <w:rFonts w:ascii="Arial" w:hAnsi="Arial" w:cs="Arial"/>
                <w:sz w:val="20"/>
                <w:szCs w:val="20"/>
              </w:rPr>
              <w:t xml:space="preserve">34  </w:t>
            </w:r>
            <w:r w:rsidRPr="00AF2703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AF2703">
              <w:rPr>
                <w:rFonts w:ascii="Arial" w:hAnsi="Arial" w:cs="Arial"/>
                <w:sz w:val="20"/>
                <w:szCs w:val="20"/>
              </w:rPr>
              <w:tab/>
              <w:t>3. 35</w:t>
            </w:r>
            <w:r w:rsidRPr="00AF270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F2703">
              <w:rPr>
                <w:rFonts w:ascii="Arial" w:hAnsi="Arial" w:cs="Arial"/>
                <w:sz w:val="20"/>
                <w:szCs w:val="20"/>
              </w:rPr>
              <w:t>–</w:t>
            </w:r>
            <w:r w:rsidRPr="00AF270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F2703">
              <w:rPr>
                <w:rFonts w:ascii="Arial" w:hAnsi="Arial" w:cs="Arial"/>
                <w:sz w:val="20"/>
                <w:szCs w:val="20"/>
              </w:rPr>
              <w:t xml:space="preserve">44  </w:t>
            </w:r>
            <w:r w:rsidRPr="00AF2703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AF2703">
              <w:rPr>
                <w:rFonts w:ascii="Arial" w:hAnsi="Arial" w:cs="Arial"/>
                <w:sz w:val="20"/>
                <w:szCs w:val="20"/>
              </w:rPr>
              <w:tab/>
              <w:t>4. 45 –</w:t>
            </w:r>
            <w:r w:rsidRPr="00AF270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F2703">
              <w:rPr>
                <w:rFonts w:ascii="Arial" w:hAnsi="Arial" w:cs="Arial"/>
                <w:sz w:val="20"/>
                <w:szCs w:val="20"/>
              </w:rPr>
              <w:t xml:space="preserve">54  </w:t>
            </w:r>
            <w:r w:rsidRPr="00AF2703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AF2703">
              <w:rPr>
                <w:rFonts w:ascii="Arial" w:hAnsi="Arial" w:cs="Arial"/>
                <w:sz w:val="20"/>
                <w:szCs w:val="20"/>
              </w:rPr>
              <w:tab/>
              <w:t>5.   ≥</w:t>
            </w:r>
            <w:r w:rsidRPr="00AF270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F2703">
              <w:rPr>
                <w:rFonts w:ascii="Arial" w:hAnsi="Arial" w:cs="Arial"/>
                <w:sz w:val="20"/>
                <w:szCs w:val="20"/>
              </w:rPr>
              <w:t xml:space="preserve">55  </w:t>
            </w:r>
            <w:r w:rsidRPr="00AF2703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310171" w:rsidRPr="00AF2703" w:rsidTr="00D274D9">
        <w:trPr>
          <w:trHeight w:val="161"/>
        </w:trPr>
        <w:tc>
          <w:tcPr>
            <w:tcW w:w="363" w:type="dxa"/>
          </w:tcPr>
          <w:p w:rsidR="00310171" w:rsidRPr="00AF2703" w:rsidRDefault="00310171" w:rsidP="0031017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057" w:type="dxa"/>
          </w:tcPr>
          <w:p w:rsidR="00310171" w:rsidRPr="00AF2703" w:rsidRDefault="00310171" w:rsidP="0031017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 xml:space="preserve"> Marital status</w:t>
            </w:r>
          </w:p>
        </w:tc>
        <w:tc>
          <w:tcPr>
            <w:tcW w:w="7110" w:type="dxa"/>
          </w:tcPr>
          <w:p w:rsidR="00310171" w:rsidRPr="00AF2703" w:rsidRDefault="00310171" w:rsidP="0031017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 xml:space="preserve"> 1. Single  </w:t>
            </w:r>
            <w:r w:rsidRPr="00AF2703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AF2703">
              <w:rPr>
                <w:rFonts w:ascii="Arial" w:hAnsi="Arial" w:cs="Arial"/>
                <w:sz w:val="20"/>
                <w:szCs w:val="20"/>
              </w:rPr>
              <w:t xml:space="preserve">    2.  Married  </w:t>
            </w:r>
            <w:r w:rsidRPr="00AF2703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AF2703">
              <w:rPr>
                <w:rFonts w:ascii="Arial" w:hAnsi="Arial" w:cs="Arial"/>
                <w:sz w:val="20"/>
                <w:szCs w:val="20"/>
              </w:rPr>
              <w:t xml:space="preserve">     3.  Divorced  </w:t>
            </w:r>
            <w:r w:rsidRPr="00AF2703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310171" w:rsidRPr="00AF2703" w:rsidTr="00D274D9">
        <w:trPr>
          <w:trHeight w:val="197"/>
        </w:trPr>
        <w:tc>
          <w:tcPr>
            <w:tcW w:w="363" w:type="dxa"/>
          </w:tcPr>
          <w:p w:rsidR="00310171" w:rsidRPr="00AF2703" w:rsidRDefault="00310171" w:rsidP="0031017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057" w:type="dxa"/>
          </w:tcPr>
          <w:p w:rsidR="00310171" w:rsidRPr="00AF2703" w:rsidRDefault="00310171" w:rsidP="0031017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>Educational Qualification</w:t>
            </w:r>
          </w:p>
        </w:tc>
        <w:tc>
          <w:tcPr>
            <w:tcW w:w="7110" w:type="dxa"/>
          </w:tcPr>
          <w:p w:rsidR="00310171" w:rsidRPr="00AF2703" w:rsidRDefault="00310171" w:rsidP="0031017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 xml:space="preserve">1. B.ED   </w:t>
            </w:r>
            <w:r w:rsidRPr="00AF2703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AF2703">
              <w:rPr>
                <w:rFonts w:ascii="Arial" w:hAnsi="Arial" w:cs="Arial"/>
                <w:sz w:val="20"/>
                <w:szCs w:val="20"/>
              </w:rPr>
              <w:t xml:space="preserve">     2. BA/BSC  </w:t>
            </w:r>
            <w:r w:rsidRPr="00AF2703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AF2703">
              <w:rPr>
                <w:rFonts w:ascii="Arial" w:hAnsi="Arial" w:cs="Arial"/>
                <w:sz w:val="20"/>
                <w:szCs w:val="20"/>
              </w:rPr>
              <w:t xml:space="preserve">       3.</w:t>
            </w:r>
            <w:r w:rsidRPr="00AF270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F2703">
              <w:rPr>
                <w:rFonts w:ascii="Arial" w:hAnsi="Arial" w:cs="Arial"/>
                <w:sz w:val="20"/>
                <w:szCs w:val="20"/>
              </w:rPr>
              <w:t xml:space="preserve">M.Ed. </w:t>
            </w:r>
            <w:r w:rsidRPr="00AF2703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AF2703">
              <w:rPr>
                <w:rFonts w:ascii="Arial" w:hAnsi="Arial" w:cs="Arial"/>
                <w:sz w:val="20"/>
                <w:szCs w:val="20"/>
              </w:rPr>
              <w:t xml:space="preserve">     4. MA/MSC  </w:t>
            </w:r>
            <w:r w:rsidRPr="00AF2703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310171" w:rsidRPr="00AF2703" w:rsidTr="00D274D9">
        <w:trPr>
          <w:trHeight w:val="404"/>
        </w:trPr>
        <w:tc>
          <w:tcPr>
            <w:tcW w:w="363" w:type="dxa"/>
          </w:tcPr>
          <w:p w:rsidR="00310171" w:rsidRPr="00AF2703" w:rsidRDefault="00310171" w:rsidP="0031017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057" w:type="dxa"/>
          </w:tcPr>
          <w:p w:rsidR="00310171" w:rsidRPr="00AF2703" w:rsidRDefault="00310171" w:rsidP="0031017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>If you are BED/BA graduate, your field of specialization</w:t>
            </w:r>
          </w:p>
        </w:tc>
        <w:tc>
          <w:tcPr>
            <w:tcW w:w="7110" w:type="dxa"/>
          </w:tcPr>
          <w:p w:rsidR="00310171" w:rsidRPr="00AF2703" w:rsidRDefault="00310171" w:rsidP="0031017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 xml:space="preserve">1. Civics and ethical education </w:t>
            </w:r>
            <w:r w:rsidRPr="00AF2703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AF2703">
              <w:rPr>
                <w:rFonts w:ascii="Arial" w:hAnsi="Arial" w:cs="Arial"/>
                <w:sz w:val="20"/>
                <w:szCs w:val="20"/>
              </w:rPr>
              <w:t xml:space="preserve"> 2. History  </w:t>
            </w:r>
            <w:r w:rsidRPr="00AF2703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AF2703">
              <w:rPr>
                <w:rFonts w:ascii="Arial" w:hAnsi="Arial" w:cs="Arial"/>
                <w:sz w:val="20"/>
                <w:szCs w:val="20"/>
              </w:rPr>
              <w:t xml:space="preserve"> 3. Geography </w:t>
            </w:r>
            <w:r w:rsidRPr="00AF2703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AF2703">
              <w:rPr>
                <w:rFonts w:ascii="Arial" w:hAnsi="Arial" w:cs="Arial"/>
                <w:sz w:val="20"/>
                <w:szCs w:val="20"/>
              </w:rPr>
              <w:t xml:space="preserve">      4.   PSIR </w:t>
            </w:r>
            <w:r w:rsidRPr="00AF2703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AF27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10171" w:rsidRPr="00AF2703" w:rsidRDefault="00310171" w:rsidP="0031017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 xml:space="preserve">  5. Amharic</w:t>
            </w:r>
            <w:r w:rsidRPr="00AF2703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AF2703">
              <w:rPr>
                <w:rFonts w:ascii="Arial" w:hAnsi="Arial" w:cs="Arial"/>
                <w:sz w:val="20"/>
                <w:szCs w:val="20"/>
              </w:rPr>
              <w:t xml:space="preserve">   6. English </w:t>
            </w:r>
            <w:r w:rsidRPr="00AF2703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AF2703">
              <w:rPr>
                <w:rFonts w:ascii="Arial" w:hAnsi="Arial" w:cs="Arial"/>
                <w:sz w:val="20"/>
                <w:szCs w:val="20"/>
              </w:rPr>
              <w:t xml:space="preserve">    7. Natural sciences </w:t>
            </w:r>
            <w:r w:rsidRPr="00AF2703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AF2703">
              <w:rPr>
                <w:rFonts w:ascii="Arial" w:hAnsi="Arial" w:cs="Arial"/>
                <w:sz w:val="20"/>
                <w:szCs w:val="20"/>
              </w:rPr>
              <w:t xml:space="preserve">       8. Others, if any </w:t>
            </w:r>
            <w:r w:rsidRPr="00AF2703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310171" w:rsidRPr="00AF2703" w:rsidTr="00D274D9">
        <w:trPr>
          <w:trHeight w:val="170"/>
        </w:trPr>
        <w:tc>
          <w:tcPr>
            <w:tcW w:w="363" w:type="dxa"/>
          </w:tcPr>
          <w:p w:rsidR="00310171" w:rsidRPr="00AF2703" w:rsidRDefault="00310171" w:rsidP="0031017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057" w:type="dxa"/>
          </w:tcPr>
          <w:p w:rsidR="00310171" w:rsidRPr="00AF2703" w:rsidRDefault="00310171" w:rsidP="0031017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 xml:space="preserve"> Program of your BED/BA or BSC</w:t>
            </w:r>
          </w:p>
        </w:tc>
        <w:tc>
          <w:tcPr>
            <w:tcW w:w="7110" w:type="dxa"/>
          </w:tcPr>
          <w:p w:rsidR="00310171" w:rsidRPr="00AF2703" w:rsidRDefault="00310171" w:rsidP="0031017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 xml:space="preserve">Regular     </w:t>
            </w:r>
            <w:r w:rsidRPr="00AF2703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AF2703">
              <w:rPr>
                <w:rFonts w:ascii="Arial" w:hAnsi="Arial" w:cs="Arial"/>
                <w:sz w:val="20"/>
                <w:szCs w:val="20"/>
              </w:rPr>
              <w:t xml:space="preserve">      2. Summer </w:t>
            </w:r>
            <w:r w:rsidRPr="00AF2703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AF2703">
              <w:rPr>
                <w:rFonts w:ascii="Arial" w:hAnsi="Arial" w:cs="Arial"/>
                <w:sz w:val="20"/>
                <w:szCs w:val="20"/>
              </w:rPr>
              <w:t xml:space="preserve">     3. Distance </w:t>
            </w:r>
            <w:r w:rsidRPr="00AF2703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AF2703">
              <w:rPr>
                <w:rFonts w:ascii="Arial" w:hAnsi="Arial" w:cs="Arial"/>
                <w:sz w:val="20"/>
                <w:szCs w:val="20"/>
              </w:rPr>
              <w:t xml:space="preserve">       4. Extension </w:t>
            </w:r>
            <w:r w:rsidRPr="00AF2703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310171" w:rsidRPr="00AF2703" w:rsidTr="00D274D9">
        <w:trPr>
          <w:trHeight w:val="250"/>
        </w:trPr>
        <w:tc>
          <w:tcPr>
            <w:tcW w:w="363" w:type="dxa"/>
          </w:tcPr>
          <w:p w:rsidR="00310171" w:rsidRPr="00AF2703" w:rsidRDefault="00310171" w:rsidP="0031017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057" w:type="dxa"/>
          </w:tcPr>
          <w:p w:rsidR="00310171" w:rsidRPr="00AF2703" w:rsidRDefault="00310171" w:rsidP="0031017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>If you are MED/MA graduate, your field of specialization is</w:t>
            </w:r>
          </w:p>
        </w:tc>
        <w:tc>
          <w:tcPr>
            <w:tcW w:w="7110" w:type="dxa"/>
          </w:tcPr>
          <w:p w:rsidR="00310171" w:rsidRPr="00AF2703" w:rsidRDefault="00310171" w:rsidP="0031017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 xml:space="preserve">1. Civic and ethical education </w:t>
            </w:r>
            <w:r w:rsidRPr="00AF2703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AF2703">
              <w:rPr>
                <w:rFonts w:ascii="Arial" w:hAnsi="Arial" w:cs="Arial"/>
                <w:sz w:val="20"/>
                <w:szCs w:val="20"/>
              </w:rPr>
              <w:t xml:space="preserve"> 2. Peace and conflict studies </w:t>
            </w:r>
            <w:r w:rsidRPr="00AF2703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AF2703">
              <w:rPr>
                <w:rFonts w:ascii="Arial" w:hAnsi="Arial" w:cs="Arial"/>
                <w:sz w:val="20"/>
                <w:szCs w:val="20"/>
              </w:rPr>
              <w:t xml:space="preserve"> 3. PSIR </w:t>
            </w:r>
            <w:r w:rsidRPr="00AF2703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AF27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10171" w:rsidRPr="00AF2703" w:rsidRDefault="00310171" w:rsidP="0031017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 xml:space="preserve"> 4. Federal studies </w:t>
            </w:r>
            <w:r w:rsidRPr="00AF2703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AF2703">
              <w:rPr>
                <w:rFonts w:ascii="Arial" w:hAnsi="Arial" w:cs="Arial"/>
                <w:sz w:val="20"/>
                <w:szCs w:val="20"/>
              </w:rPr>
              <w:t xml:space="preserve">  5. History </w:t>
            </w:r>
            <w:r w:rsidRPr="00AF2703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AF2703">
              <w:rPr>
                <w:rFonts w:ascii="Arial" w:hAnsi="Arial" w:cs="Arial"/>
                <w:sz w:val="20"/>
                <w:szCs w:val="20"/>
              </w:rPr>
              <w:t xml:space="preserve"> 6. Geography and environmental studies </w:t>
            </w:r>
            <w:r w:rsidRPr="00AF2703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AF27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10171" w:rsidRPr="00AF2703" w:rsidRDefault="00310171" w:rsidP="0031017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 xml:space="preserve">7. Others, if any </w:t>
            </w:r>
            <w:r w:rsidRPr="00AF2703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AF27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10171" w:rsidRPr="00AF2703" w:rsidTr="00D274D9">
        <w:trPr>
          <w:trHeight w:val="206"/>
        </w:trPr>
        <w:tc>
          <w:tcPr>
            <w:tcW w:w="363" w:type="dxa"/>
          </w:tcPr>
          <w:p w:rsidR="00310171" w:rsidRPr="00AF2703" w:rsidRDefault="00310171" w:rsidP="0031017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057" w:type="dxa"/>
          </w:tcPr>
          <w:p w:rsidR="00310171" w:rsidRPr="00AF2703" w:rsidRDefault="00310171" w:rsidP="0031017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>The program of your MED/MA</w:t>
            </w:r>
          </w:p>
        </w:tc>
        <w:tc>
          <w:tcPr>
            <w:tcW w:w="7110" w:type="dxa"/>
          </w:tcPr>
          <w:p w:rsidR="00310171" w:rsidRPr="00AF2703" w:rsidRDefault="00310171" w:rsidP="0031017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 xml:space="preserve">Regular </w:t>
            </w:r>
            <w:r w:rsidRPr="00AF2703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AF2703">
              <w:rPr>
                <w:rFonts w:ascii="Arial" w:hAnsi="Arial" w:cs="Arial"/>
                <w:sz w:val="20"/>
                <w:szCs w:val="20"/>
              </w:rPr>
              <w:t xml:space="preserve">     2. Summer </w:t>
            </w:r>
            <w:r w:rsidRPr="00AF2703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AF2703">
              <w:rPr>
                <w:rFonts w:ascii="Arial" w:hAnsi="Arial" w:cs="Arial"/>
                <w:sz w:val="20"/>
                <w:szCs w:val="20"/>
              </w:rPr>
              <w:t xml:space="preserve">     3. Distance  </w:t>
            </w:r>
            <w:r w:rsidRPr="00AF2703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AF2703">
              <w:rPr>
                <w:rFonts w:ascii="Arial" w:hAnsi="Arial" w:cs="Arial"/>
                <w:sz w:val="20"/>
                <w:szCs w:val="20"/>
              </w:rPr>
              <w:t xml:space="preserve">         4. Extension </w:t>
            </w:r>
            <w:r w:rsidRPr="00AF2703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310171" w:rsidRPr="00AF2703" w:rsidTr="00D274D9">
        <w:trPr>
          <w:trHeight w:val="284"/>
        </w:trPr>
        <w:tc>
          <w:tcPr>
            <w:tcW w:w="363" w:type="dxa"/>
          </w:tcPr>
          <w:p w:rsidR="00310171" w:rsidRPr="00AF2703" w:rsidRDefault="00310171" w:rsidP="0031017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057" w:type="dxa"/>
          </w:tcPr>
          <w:p w:rsidR="00310171" w:rsidRPr="00AF2703" w:rsidRDefault="00310171" w:rsidP="0031017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bCs/>
                <w:sz w:val="20"/>
                <w:szCs w:val="20"/>
              </w:rPr>
              <w:t>How long have you been working as a teacher?</w:t>
            </w:r>
          </w:p>
        </w:tc>
        <w:tc>
          <w:tcPr>
            <w:tcW w:w="7110" w:type="dxa"/>
          </w:tcPr>
          <w:p w:rsidR="00310171" w:rsidRPr="00AF2703" w:rsidRDefault="00310171" w:rsidP="0031017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 xml:space="preserve">1. This is my first year </w:t>
            </w:r>
            <w:r w:rsidRPr="00AF2703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AF2703">
              <w:rPr>
                <w:rFonts w:ascii="Arial" w:hAnsi="Arial" w:cs="Arial"/>
                <w:sz w:val="20"/>
                <w:szCs w:val="20"/>
              </w:rPr>
              <w:t xml:space="preserve">   2.  1-2 years   </w:t>
            </w:r>
            <w:r w:rsidRPr="00AF2703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813AA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AF2703">
              <w:rPr>
                <w:rFonts w:ascii="Arial" w:hAnsi="Arial" w:cs="Arial"/>
                <w:sz w:val="20"/>
                <w:szCs w:val="20"/>
              </w:rPr>
              <w:t xml:space="preserve">  3.  3-5 years </w:t>
            </w:r>
            <w:r w:rsidRPr="00AF2703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813AA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AF2703">
              <w:rPr>
                <w:rFonts w:ascii="Arial" w:hAnsi="Arial" w:cs="Arial"/>
                <w:sz w:val="20"/>
                <w:szCs w:val="20"/>
              </w:rPr>
              <w:t xml:space="preserve">  4.  6-10 years </w:t>
            </w:r>
            <w:r w:rsidRPr="00AF2703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AF27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10171" w:rsidRPr="00AF2703" w:rsidRDefault="00310171" w:rsidP="0031017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 xml:space="preserve"> 5. 11-15 years            </w:t>
            </w:r>
            <w:r w:rsidRPr="00AF2703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AF2703">
              <w:rPr>
                <w:rFonts w:ascii="Arial" w:hAnsi="Arial" w:cs="Arial"/>
                <w:sz w:val="20"/>
                <w:szCs w:val="20"/>
              </w:rPr>
              <w:t xml:space="preserve">    6.  16-20 years  </w:t>
            </w:r>
            <w:r w:rsidRPr="00AF2703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AF2703">
              <w:rPr>
                <w:rFonts w:ascii="Arial" w:hAnsi="Arial" w:cs="Arial"/>
                <w:sz w:val="20"/>
                <w:szCs w:val="20"/>
              </w:rPr>
              <w:t xml:space="preserve">      7.  more than 20 years    </w:t>
            </w:r>
            <w:r w:rsidRPr="00AF2703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</w:tbl>
    <w:p w:rsidR="00310171" w:rsidRPr="00AF2703" w:rsidRDefault="00310171" w:rsidP="0031017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A30808" w:rsidRPr="00AF2703" w:rsidRDefault="00A30808" w:rsidP="0031017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A30808" w:rsidRPr="00AF2703" w:rsidRDefault="00A30808" w:rsidP="0031017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A30808" w:rsidRPr="00AF2703" w:rsidRDefault="00A30808" w:rsidP="0031017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A30808" w:rsidRPr="00AF2703" w:rsidRDefault="00A30808" w:rsidP="0031017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B4639A" w:rsidRPr="00AF2703" w:rsidRDefault="00B4639A" w:rsidP="0031017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10171" w:rsidRPr="00AF2703" w:rsidRDefault="00310171" w:rsidP="00B4639A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AF2703">
        <w:rPr>
          <w:rFonts w:ascii="Arial" w:hAnsi="Arial" w:cs="Arial"/>
          <w:b/>
          <w:sz w:val="20"/>
          <w:szCs w:val="20"/>
        </w:rPr>
        <w:t xml:space="preserve">PART </w:t>
      </w:r>
      <w:r w:rsidR="007A6B66" w:rsidRPr="00AF2703">
        <w:rPr>
          <w:rFonts w:ascii="Arial" w:hAnsi="Arial" w:cs="Arial"/>
          <w:b/>
          <w:sz w:val="20"/>
          <w:szCs w:val="20"/>
        </w:rPr>
        <w:t>I</w:t>
      </w:r>
      <w:r w:rsidRPr="00AF2703">
        <w:rPr>
          <w:rFonts w:ascii="Arial" w:hAnsi="Arial" w:cs="Arial"/>
          <w:b/>
          <w:sz w:val="20"/>
          <w:szCs w:val="20"/>
        </w:rPr>
        <w:t xml:space="preserve">I: </w:t>
      </w:r>
      <w:r w:rsidRPr="00AF2703">
        <w:rPr>
          <w:rFonts w:ascii="Arial" w:hAnsi="Arial" w:cs="Arial"/>
          <w:szCs w:val="24"/>
        </w:rPr>
        <w:t>Challenges facing to Citizenship Education Curriculum Implementation</w:t>
      </w:r>
    </w:p>
    <w:p w:rsidR="00310171" w:rsidRPr="00AF2703" w:rsidRDefault="00310171" w:rsidP="00310171">
      <w:pPr>
        <w:spacing w:after="0" w:line="240" w:lineRule="auto"/>
        <w:jc w:val="both"/>
        <w:rPr>
          <w:rFonts w:ascii="Arial" w:eastAsia="Times New Roman" w:hAnsi="Arial" w:cs="Arial"/>
          <w:bCs/>
          <w:sz w:val="20"/>
        </w:rPr>
      </w:pPr>
      <w:r w:rsidRPr="00AF2703">
        <w:rPr>
          <w:rFonts w:ascii="Arial" w:eastAsia="Times New Roman" w:hAnsi="Arial" w:cs="Arial"/>
          <w:b/>
          <w:u w:val="thick"/>
        </w:rPr>
        <w:t>Direction:</w:t>
      </w:r>
      <w:r w:rsidRPr="00AF2703">
        <w:rPr>
          <w:rFonts w:ascii="Arial" w:eastAsia="Times New Roman" w:hAnsi="Arial" w:cs="Arial"/>
          <w:b/>
        </w:rPr>
        <w:t xml:space="preserve"> </w:t>
      </w:r>
      <w:r w:rsidRPr="00AF2703">
        <w:rPr>
          <w:rFonts w:ascii="Arial" w:eastAsia="Times New Roman" w:hAnsi="Arial" w:cs="Arial"/>
        </w:rPr>
        <w:t xml:space="preserve">Below are series of statements which may represent </w:t>
      </w:r>
      <w:r w:rsidR="007C7FA0" w:rsidRPr="00AF2703">
        <w:rPr>
          <w:rFonts w:ascii="Arial" w:eastAsiaTheme="minorEastAsia" w:hAnsi="Arial" w:cs="Arial"/>
          <w:szCs w:val="24"/>
        </w:rPr>
        <w:t>challenges</w:t>
      </w:r>
      <w:r w:rsidRPr="00AF2703">
        <w:rPr>
          <w:rFonts w:ascii="Arial" w:eastAsiaTheme="minorEastAsia" w:hAnsi="Arial" w:cs="Arial"/>
          <w:szCs w:val="24"/>
        </w:rPr>
        <w:t xml:space="preserve"> </w:t>
      </w:r>
      <w:r w:rsidR="007C7FA0" w:rsidRPr="00AF2703">
        <w:rPr>
          <w:rFonts w:ascii="Arial" w:eastAsiaTheme="minorEastAsia" w:hAnsi="Arial" w:cs="Arial"/>
          <w:szCs w:val="24"/>
        </w:rPr>
        <w:t>facing to</w:t>
      </w:r>
      <w:r w:rsidRPr="00AF2703">
        <w:rPr>
          <w:rFonts w:ascii="Arial" w:eastAsiaTheme="minorEastAsia" w:hAnsi="Arial" w:cs="Arial"/>
          <w:szCs w:val="24"/>
        </w:rPr>
        <w:t xml:space="preserve"> the</w:t>
      </w:r>
      <w:r w:rsidRPr="00AF2703">
        <w:rPr>
          <w:rFonts w:ascii="Arial" w:hAnsi="Arial" w:cs="Arial"/>
        </w:rPr>
        <w:t xml:space="preserve"> implementation of Citizenship Education.</w:t>
      </w:r>
      <w:r w:rsidRPr="00AF2703">
        <w:rPr>
          <w:rFonts w:ascii="Arial" w:eastAsia="Times New Roman" w:hAnsi="Arial" w:cs="Arial"/>
          <w:bCs/>
          <w:sz w:val="20"/>
        </w:rPr>
        <w:t xml:space="preserve"> </w:t>
      </w:r>
      <w:r w:rsidRPr="00AF2703">
        <w:rPr>
          <w:rFonts w:ascii="Arial" w:hAnsi="Arial" w:cs="Arial"/>
        </w:rPr>
        <w:t>Circle the most appropriate</w:t>
      </w:r>
      <w:r w:rsidRPr="00AF2703">
        <w:rPr>
          <w:rFonts w:ascii="Arial" w:eastAsia="Times New Roman" w:hAnsi="Arial" w:cs="Arial"/>
        </w:rPr>
        <w:t xml:space="preserve"> level of your agreement or disagreement from the alternatives where: </w:t>
      </w:r>
      <w:r w:rsidRPr="00AF2703">
        <w:rPr>
          <w:rFonts w:ascii="Arial" w:eastAsia="Times New Roman" w:hAnsi="Arial" w:cs="Arial"/>
          <w:b/>
        </w:rPr>
        <w:t>1</w:t>
      </w:r>
      <w:r w:rsidRPr="00AF2703">
        <w:rPr>
          <w:rFonts w:ascii="Arial" w:eastAsia="Times New Roman" w:hAnsi="Arial" w:cs="Arial"/>
        </w:rPr>
        <w:t xml:space="preserve">=Strongly Disagree;  </w:t>
      </w:r>
      <w:r w:rsidRPr="00AF2703">
        <w:rPr>
          <w:rFonts w:ascii="Arial" w:eastAsia="Times New Roman" w:hAnsi="Arial" w:cs="Arial"/>
          <w:b/>
        </w:rPr>
        <w:t xml:space="preserve"> 2</w:t>
      </w:r>
      <w:r w:rsidRPr="00AF2703">
        <w:rPr>
          <w:rFonts w:ascii="Arial" w:eastAsia="Times New Roman" w:hAnsi="Arial" w:cs="Arial"/>
        </w:rPr>
        <w:t xml:space="preserve">=Disagree;  </w:t>
      </w:r>
      <w:r w:rsidRPr="00AF2703">
        <w:rPr>
          <w:rFonts w:ascii="Arial" w:eastAsia="Times New Roman" w:hAnsi="Arial" w:cs="Arial"/>
          <w:b/>
        </w:rPr>
        <w:t xml:space="preserve"> 3</w:t>
      </w:r>
      <w:r w:rsidRPr="00AF2703">
        <w:rPr>
          <w:rFonts w:ascii="Arial" w:eastAsia="Times New Roman" w:hAnsi="Arial" w:cs="Arial"/>
        </w:rPr>
        <w:t>=</w:t>
      </w:r>
      <w:r w:rsidR="007C7FA0" w:rsidRPr="00AF2703">
        <w:rPr>
          <w:rFonts w:ascii="Arial" w:eastAsia="Times New Roman" w:hAnsi="Arial" w:cs="Arial"/>
        </w:rPr>
        <w:t>Neutral</w:t>
      </w:r>
      <w:r w:rsidRPr="00AF2703">
        <w:rPr>
          <w:rFonts w:ascii="Arial" w:eastAsia="Times New Roman" w:hAnsi="Arial" w:cs="Arial"/>
        </w:rPr>
        <w:t xml:space="preserve">; </w:t>
      </w:r>
      <w:r w:rsidRPr="00AF2703">
        <w:rPr>
          <w:rFonts w:ascii="Arial" w:eastAsia="Times New Roman" w:hAnsi="Arial" w:cs="Arial"/>
          <w:b/>
        </w:rPr>
        <w:t>4</w:t>
      </w:r>
      <w:r w:rsidRPr="00AF2703">
        <w:rPr>
          <w:rFonts w:ascii="Arial" w:eastAsia="Times New Roman" w:hAnsi="Arial" w:cs="Arial"/>
        </w:rPr>
        <w:t xml:space="preserve">=Agree;   </w:t>
      </w:r>
      <w:r w:rsidRPr="00AF2703">
        <w:rPr>
          <w:rFonts w:ascii="Arial" w:eastAsia="Times New Roman" w:hAnsi="Arial" w:cs="Arial"/>
          <w:b/>
        </w:rPr>
        <w:t>5</w:t>
      </w:r>
      <w:r w:rsidRPr="00AF2703">
        <w:rPr>
          <w:rFonts w:ascii="Arial" w:eastAsia="Times New Roman" w:hAnsi="Arial" w:cs="Arial"/>
        </w:rPr>
        <w:t>=Strongly</w:t>
      </w:r>
      <w:r w:rsidRPr="00AF2703">
        <w:rPr>
          <w:rFonts w:ascii="Arial" w:eastAsia="Times New Roman" w:hAnsi="Arial" w:cs="Arial"/>
          <w:spacing w:val="-5"/>
        </w:rPr>
        <w:t xml:space="preserve"> </w:t>
      </w:r>
      <w:r w:rsidRPr="00AF2703">
        <w:rPr>
          <w:rFonts w:ascii="Arial" w:eastAsia="Times New Roman" w:hAnsi="Arial" w:cs="Arial"/>
        </w:rPr>
        <w:t xml:space="preserve">Agree. </w:t>
      </w:r>
    </w:p>
    <w:tbl>
      <w:tblPr>
        <w:tblpPr w:leftFromText="180" w:rightFromText="180" w:bottomFromText="200" w:vertAnchor="text" w:horzAnchor="margin" w:tblpX="-140" w:tblpY="17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"/>
        <w:gridCol w:w="8326"/>
        <w:gridCol w:w="232"/>
        <w:gridCol w:w="232"/>
        <w:gridCol w:w="232"/>
        <w:gridCol w:w="232"/>
        <w:gridCol w:w="305"/>
      </w:tblGrid>
      <w:tr w:rsidR="00310171" w:rsidRPr="00AF2703" w:rsidTr="00D274D9">
        <w:trPr>
          <w:trHeight w:val="17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>S.N</w:t>
            </w:r>
          </w:p>
        </w:tc>
        <w:tc>
          <w:tcPr>
            <w:tcW w:w="4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F2703">
              <w:rPr>
                <w:rFonts w:ascii="Arial" w:eastAsia="Calibri" w:hAnsi="Arial" w:cs="Arial"/>
                <w:sz w:val="20"/>
                <w:szCs w:val="20"/>
              </w:rPr>
              <w:t xml:space="preserve"> Questionnaire</w:t>
            </w:r>
            <w:r w:rsidRPr="00AF2703">
              <w:rPr>
                <w:rFonts w:ascii="Arial" w:hAnsi="Arial" w:cs="Arial"/>
                <w:sz w:val="20"/>
                <w:szCs w:val="20"/>
              </w:rPr>
              <w:t xml:space="preserve"> Items</w:t>
            </w:r>
          </w:p>
        </w:tc>
        <w:tc>
          <w:tcPr>
            <w:tcW w:w="6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Responses</w:t>
            </w:r>
          </w:p>
        </w:tc>
      </w:tr>
      <w:tr w:rsidR="00310171" w:rsidRPr="00AF2703" w:rsidTr="00D274D9">
        <w:trPr>
          <w:trHeight w:val="197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71" w:rsidRPr="00AF2703" w:rsidRDefault="00310171" w:rsidP="003101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>Citizenship teachers</w:t>
            </w:r>
            <w:r w:rsidRPr="00AF2703">
              <w:rPr>
                <w:rFonts w:ascii="Arial" w:eastAsia="Times New Roman" w:hAnsi="Arial" w:cs="Arial"/>
                <w:sz w:val="20"/>
                <w:szCs w:val="20"/>
              </w:rPr>
              <w:t xml:space="preserve"> (CTs</w:t>
            </w:r>
            <w:r w:rsidRPr="00AF2703">
              <w:rPr>
                <w:rFonts w:ascii="Arial" w:hAnsi="Arial" w:cs="Arial"/>
                <w:sz w:val="20"/>
                <w:szCs w:val="20"/>
              </w:rPr>
              <w:t xml:space="preserve"> ) </w:t>
            </w:r>
            <w:r w:rsidRPr="00AF2703">
              <w:rPr>
                <w:rFonts w:ascii="Arial" w:eastAsia="Times New Roman" w:hAnsi="Arial" w:cs="Arial"/>
                <w:bCs/>
                <w:sz w:val="20"/>
                <w:szCs w:val="20"/>
              </w:rPr>
              <w:t>perceiving CE as the tool for ruling party ideology indoctrination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3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</w:tr>
      <w:tr w:rsidR="00310171" w:rsidRPr="00AF2703" w:rsidTr="00D274D9">
        <w:trPr>
          <w:trHeight w:val="197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F2703">
              <w:rPr>
                <w:rFonts w:ascii="Arial" w:eastAsia="Times New Roman" w:hAnsi="Arial" w:cs="Arial"/>
                <w:sz w:val="20"/>
                <w:szCs w:val="20"/>
              </w:rPr>
              <w:t>CTs</w:t>
            </w:r>
            <w:r w:rsidRPr="00AF2703">
              <w:rPr>
                <w:rFonts w:ascii="Arial" w:hAnsi="Arial" w:cs="Arial"/>
                <w:sz w:val="20"/>
                <w:szCs w:val="20"/>
              </w:rPr>
              <w:t xml:space="preserve"> are </w:t>
            </w:r>
            <w:r w:rsidRPr="00AF270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viewing citizenship education negatively 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3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</w:tr>
      <w:tr w:rsidR="00310171" w:rsidRPr="00AF2703" w:rsidTr="00D274D9">
        <w:trPr>
          <w:trHeight w:val="224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F2703">
              <w:rPr>
                <w:rFonts w:ascii="Arial" w:eastAsia="Times New Roman" w:hAnsi="Arial" w:cs="Arial"/>
                <w:sz w:val="20"/>
                <w:szCs w:val="20"/>
              </w:rPr>
              <w:t>CTs</w:t>
            </w:r>
            <w:r w:rsidRPr="00AF2703">
              <w:rPr>
                <w:rFonts w:ascii="Arial" w:hAnsi="Arial" w:cs="Arial"/>
                <w:sz w:val="20"/>
                <w:szCs w:val="20"/>
              </w:rPr>
              <w:t xml:space="preserve"> l</w:t>
            </w:r>
            <w:r w:rsidRPr="00AF2703">
              <w:rPr>
                <w:rFonts w:ascii="Arial" w:eastAsia="Times New Roman" w:hAnsi="Arial" w:cs="Arial"/>
                <w:bCs/>
                <w:sz w:val="20"/>
                <w:szCs w:val="20"/>
              </w:rPr>
              <w:t>ack of trust on CE in developing civic competence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3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</w:tr>
      <w:tr w:rsidR="00310171" w:rsidRPr="00AF2703" w:rsidTr="00D274D9">
        <w:trPr>
          <w:trHeight w:val="161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71" w:rsidRPr="00AF2703" w:rsidRDefault="00310171" w:rsidP="00310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>The community</w:t>
            </w:r>
            <w:r w:rsidRPr="00AF2703">
              <w:rPr>
                <w:rFonts w:ascii="Arial" w:eastAsia="Times New Roman" w:hAnsi="Arial" w:cs="Arial"/>
                <w:sz w:val="20"/>
                <w:szCs w:val="20"/>
              </w:rPr>
              <w:t xml:space="preserve"> disrespect of CE teachers 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3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</w:tr>
      <w:tr w:rsidR="00310171" w:rsidRPr="00AF2703" w:rsidTr="00D274D9">
        <w:trPr>
          <w:trHeight w:val="116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71" w:rsidRPr="00AF2703" w:rsidRDefault="00310171" w:rsidP="00310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>The school community views</w:t>
            </w:r>
            <w:r w:rsidRPr="00AF2703">
              <w:rPr>
                <w:rFonts w:ascii="Arial" w:eastAsia="Times New Roman" w:hAnsi="Arial" w:cs="Arial"/>
                <w:sz w:val="20"/>
                <w:szCs w:val="20"/>
              </w:rPr>
              <w:t xml:space="preserve"> citizenship teachers as the agents of ruling party in the school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3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</w:tr>
      <w:tr w:rsidR="00310171" w:rsidRPr="00AF2703" w:rsidTr="00D274D9">
        <w:trPr>
          <w:trHeight w:val="143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71" w:rsidRPr="00AF2703" w:rsidRDefault="00310171" w:rsidP="00310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>The school community views  CE as  a</w:t>
            </w:r>
            <w:r w:rsidRPr="00AF2703">
              <w:rPr>
                <w:rFonts w:ascii="Arial" w:eastAsia="Times New Roman" w:hAnsi="Arial" w:cs="Arial"/>
                <w:sz w:val="20"/>
                <w:szCs w:val="20"/>
              </w:rPr>
              <w:t xml:space="preserve"> ruling party ideology indoctrination tools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3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</w:tr>
      <w:tr w:rsidR="00310171" w:rsidRPr="00AF2703" w:rsidTr="00D274D9">
        <w:trPr>
          <w:trHeight w:val="17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71" w:rsidRPr="00AF2703" w:rsidRDefault="00310171" w:rsidP="00310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 xml:space="preserve">The school community  are </w:t>
            </w:r>
            <w:r w:rsidRPr="00AF2703">
              <w:rPr>
                <w:rFonts w:ascii="Arial" w:eastAsia="Times New Roman" w:hAnsi="Arial" w:cs="Arial"/>
                <w:sz w:val="20"/>
                <w:szCs w:val="20"/>
              </w:rPr>
              <w:t>believing that CE could not able to develop students’ morality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3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</w:tr>
      <w:tr w:rsidR="00310171" w:rsidRPr="00AF2703" w:rsidTr="00D274D9">
        <w:trPr>
          <w:trHeight w:val="197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71" w:rsidRPr="00AF2703" w:rsidRDefault="00310171" w:rsidP="00310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2703">
              <w:rPr>
                <w:rFonts w:ascii="Arial" w:eastAsia="Times New Roman" w:hAnsi="Arial" w:cs="Arial"/>
                <w:sz w:val="20"/>
                <w:szCs w:val="20"/>
              </w:rPr>
              <w:t xml:space="preserve">CTs have  encountered societal undervaluation of the profession 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3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</w:tr>
      <w:tr w:rsidR="00310171" w:rsidRPr="00AF2703" w:rsidTr="00D274D9">
        <w:trPr>
          <w:trHeight w:val="224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71" w:rsidRPr="00AF2703" w:rsidRDefault="00310171" w:rsidP="00310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2703">
              <w:rPr>
                <w:rFonts w:ascii="Arial" w:eastAsia="Times New Roman" w:hAnsi="Arial" w:cs="Arial"/>
                <w:sz w:val="20"/>
                <w:szCs w:val="20"/>
              </w:rPr>
              <w:t>CTs have substandard living conditions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3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</w:tr>
      <w:tr w:rsidR="00310171" w:rsidRPr="00AF2703" w:rsidTr="00D274D9">
        <w:trPr>
          <w:trHeight w:val="161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71" w:rsidRPr="00AF2703" w:rsidRDefault="00310171" w:rsidP="00310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2703">
              <w:rPr>
                <w:rFonts w:ascii="Arial" w:eastAsia="Times New Roman" w:hAnsi="Arial" w:cs="Arial"/>
                <w:sz w:val="20"/>
                <w:szCs w:val="20"/>
              </w:rPr>
              <w:t>CTs have low interest in teaching profession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3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</w:tr>
      <w:tr w:rsidR="00310171" w:rsidRPr="00AF2703" w:rsidTr="00D274D9">
        <w:trPr>
          <w:trHeight w:val="238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71" w:rsidRPr="00AF2703" w:rsidRDefault="00310171" w:rsidP="00310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2703">
              <w:rPr>
                <w:rFonts w:ascii="Arial" w:eastAsia="Times New Roman" w:hAnsi="Arial" w:cs="Arial"/>
                <w:sz w:val="20"/>
                <w:szCs w:val="20"/>
              </w:rPr>
              <w:t>CTs have professional misconduct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3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</w:tr>
      <w:tr w:rsidR="00310171" w:rsidRPr="00AF2703" w:rsidTr="00D274D9">
        <w:trPr>
          <w:trHeight w:val="166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71" w:rsidRPr="00AF2703" w:rsidRDefault="00310171" w:rsidP="00310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2703">
              <w:rPr>
                <w:rFonts w:ascii="Arial" w:eastAsia="Times New Roman" w:hAnsi="Arial" w:cs="Arial"/>
                <w:sz w:val="20"/>
                <w:szCs w:val="20"/>
              </w:rPr>
              <w:t>CE</w:t>
            </w:r>
            <w:r w:rsidR="00D208DA" w:rsidRPr="00AF2703">
              <w:rPr>
                <w:rFonts w:ascii="Arial" w:eastAsia="Times New Roman" w:hAnsi="Arial" w:cs="Arial"/>
                <w:sz w:val="20"/>
                <w:szCs w:val="20"/>
              </w:rPr>
              <w:t xml:space="preserve"> curriculum</w:t>
            </w:r>
            <w:r w:rsidRPr="00AF2703">
              <w:rPr>
                <w:rFonts w:ascii="Arial" w:eastAsia="Times New Roman" w:hAnsi="Arial" w:cs="Arial"/>
                <w:sz w:val="20"/>
                <w:szCs w:val="20"/>
              </w:rPr>
              <w:t xml:space="preserve"> less emphasis given to Ethiopian moral values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3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</w:tr>
      <w:tr w:rsidR="00310171" w:rsidRPr="00AF2703" w:rsidTr="00D274D9">
        <w:trPr>
          <w:trHeight w:val="166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71" w:rsidRPr="00AF2703" w:rsidRDefault="00310171" w:rsidP="00310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2703">
              <w:rPr>
                <w:rFonts w:ascii="Arial" w:eastAsia="Times New Roman" w:hAnsi="Arial" w:cs="Arial"/>
                <w:sz w:val="20"/>
                <w:szCs w:val="20"/>
              </w:rPr>
              <w:t>CE  content gave more focus on theoretical issues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3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</w:tr>
      <w:tr w:rsidR="00310171" w:rsidRPr="00AF2703" w:rsidTr="00D274D9">
        <w:trPr>
          <w:trHeight w:val="152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71" w:rsidRPr="00AF2703" w:rsidRDefault="00310171" w:rsidP="00310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2703">
              <w:rPr>
                <w:rFonts w:ascii="Arial" w:eastAsia="Times New Roman" w:hAnsi="Arial" w:cs="Arial"/>
                <w:sz w:val="20"/>
                <w:szCs w:val="20"/>
              </w:rPr>
              <w:t>CE content have less emphasis given to the socioeconomic and political practices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3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</w:tr>
      <w:tr w:rsidR="00310171" w:rsidRPr="00AF2703" w:rsidTr="00D274D9">
        <w:trPr>
          <w:trHeight w:val="179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71" w:rsidRPr="00AF2703" w:rsidRDefault="00310171" w:rsidP="00310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 xml:space="preserve">The implemented CE content  lack vertical </w:t>
            </w:r>
            <w:r w:rsidRPr="00AF2703">
              <w:rPr>
                <w:rFonts w:ascii="Arial" w:eastAsia="Times New Roman" w:hAnsi="Arial" w:cs="Arial"/>
                <w:sz w:val="20"/>
                <w:szCs w:val="20"/>
              </w:rPr>
              <w:t>integration</w:t>
            </w:r>
            <w:r w:rsidRPr="00AF2703">
              <w:rPr>
                <w:rFonts w:ascii="Arial" w:hAnsi="Arial" w:cs="Arial"/>
                <w:sz w:val="20"/>
                <w:szCs w:val="20"/>
              </w:rPr>
              <w:t xml:space="preserve"> between grade levels (grades 9 &amp;10)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3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</w:tr>
      <w:tr w:rsidR="00310171" w:rsidRPr="00AF2703" w:rsidTr="00D274D9">
        <w:trPr>
          <w:trHeight w:val="179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71" w:rsidRPr="00AF2703" w:rsidRDefault="00310171" w:rsidP="00310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 xml:space="preserve">The implemented CE content  lack </w:t>
            </w:r>
            <w:r w:rsidRPr="00AF2703">
              <w:rPr>
                <w:rFonts w:ascii="Arial" w:eastAsia="Times New Roman" w:hAnsi="Arial" w:cs="Arial"/>
                <w:sz w:val="20"/>
                <w:szCs w:val="20"/>
              </w:rPr>
              <w:t>horizontal</w:t>
            </w:r>
            <w:r w:rsidRPr="00AF27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F2703">
              <w:rPr>
                <w:rFonts w:ascii="Arial" w:eastAsia="Times New Roman" w:hAnsi="Arial" w:cs="Arial"/>
                <w:sz w:val="20"/>
                <w:szCs w:val="20"/>
              </w:rPr>
              <w:t>integration</w:t>
            </w:r>
            <w:r w:rsidRPr="00AF2703">
              <w:rPr>
                <w:rFonts w:ascii="Arial" w:hAnsi="Arial" w:cs="Arial"/>
                <w:sz w:val="20"/>
                <w:szCs w:val="20"/>
              </w:rPr>
              <w:t xml:space="preserve"> between grade levels (grades 9 &amp;10)</w:t>
            </w:r>
            <w:r w:rsidRPr="00AF27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3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</w:tr>
      <w:tr w:rsidR="00310171" w:rsidRPr="00AF2703" w:rsidTr="00D274D9">
        <w:trPr>
          <w:trHeight w:val="179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71" w:rsidRPr="00AF2703" w:rsidRDefault="00310171" w:rsidP="00310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2703">
              <w:rPr>
                <w:rFonts w:ascii="Arial" w:eastAsia="Times New Roman" w:hAnsi="Arial" w:cs="Arial"/>
                <w:sz w:val="20"/>
                <w:szCs w:val="20"/>
              </w:rPr>
              <w:t>CE contents focus more on the political issues than moral or ethical values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3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</w:tr>
      <w:tr w:rsidR="00310171" w:rsidRPr="00AF2703" w:rsidTr="00D274D9">
        <w:trPr>
          <w:trHeight w:val="179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71" w:rsidRPr="00AF2703" w:rsidRDefault="00310171" w:rsidP="00310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2703">
              <w:rPr>
                <w:rFonts w:ascii="Arial" w:eastAsia="Times New Roman" w:hAnsi="Arial" w:cs="Arial"/>
                <w:sz w:val="20"/>
                <w:szCs w:val="20"/>
              </w:rPr>
              <w:t>There is inadequate time allotted to CE learning-teaching per week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3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</w:tr>
      <w:tr w:rsidR="00310171" w:rsidRPr="00AF2703" w:rsidTr="00D274D9">
        <w:trPr>
          <w:trHeight w:val="179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71" w:rsidRPr="00AF2703" w:rsidRDefault="00310171" w:rsidP="00310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 xml:space="preserve">In our school, there is </w:t>
            </w:r>
            <w:r w:rsidRPr="00AF2703">
              <w:rPr>
                <w:rFonts w:ascii="Arial" w:eastAsia="Times New Roman" w:hAnsi="Arial" w:cs="Arial"/>
                <w:sz w:val="20"/>
                <w:szCs w:val="20"/>
              </w:rPr>
              <w:t>inadequate citizenship education text book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3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</w:tr>
      <w:tr w:rsidR="00310171" w:rsidRPr="00AF2703" w:rsidTr="00D274D9">
        <w:trPr>
          <w:trHeight w:val="179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71" w:rsidRPr="00AF2703" w:rsidRDefault="00310171" w:rsidP="00310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>lack of teaching equipment and materials for the teaching and learning of CE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3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</w:tr>
      <w:tr w:rsidR="00310171" w:rsidRPr="00AF2703" w:rsidTr="00D274D9">
        <w:trPr>
          <w:trHeight w:val="179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71" w:rsidRPr="00AF2703" w:rsidRDefault="00310171" w:rsidP="00310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 xml:space="preserve">In our school, there is </w:t>
            </w:r>
            <w:r w:rsidRPr="00AF2703">
              <w:rPr>
                <w:rFonts w:ascii="Arial" w:eastAsia="Times New Roman" w:hAnsi="Arial" w:cs="Arial"/>
                <w:sz w:val="20"/>
                <w:szCs w:val="20"/>
              </w:rPr>
              <w:t>lack of supplementary CE books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3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</w:tr>
      <w:tr w:rsidR="00310171" w:rsidRPr="00AF2703" w:rsidTr="00D274D9">
        <w:trPr>
          <w:trHeight w:val="259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4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71" w:rsidRPr="00AF2703" w:rsidRDefault="00310171" w:rsidP="00310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 xml:space="preserve">In our school, there is </w:t>
            </w:r>
            <w:r w:rsidRPr="00AF2703">
              <w:rPr>
                <w:rFonts w:ascii="Arial" w:eastAsia="Times New Roman" w:hAnsi="Arial" w:cs="Arial"/>
                <w:sz w:val="20"/>
                <w:szCs w:val="20"/>
              </w:rPr>
              <w:t>lack of teaching aids for CE instructions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3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</w:tr>
      <w:tr w:rsidR="00310171" w:rsidRPr="00AF2703" w:rsidTr="00D274D9">
        <w:trPr>
          <w:trHeight w:val="232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4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71" w:rsidRPr="00AF2703" w:rsidRDefault="00310171" w:rsidP="00310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 xml:space="preserve">In our school, there is </w:t>
            </w:r>
            <w:r w:rsidRPr="00AF2703">
              <w:rPr>
                <w:rFonts w:ascii="Arial" w:eastAsia="Times New Roman" w:hAnsi="Arial" w:cs="Arial"/>
                <w:sz w:val="20"/>
                <w:szCs w:val="20"/>
              </w:rPr>
              <w:t>inadequate supply of school furniture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3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</w:tr>
      <w:tr w:rsidR="00310171" w:rsidRPr="00AF2703" w:rsidTr="00D274D9">
        <w:trPr>
          <w:trHeight w:val="179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4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71" w:rsidRPr="00AF2703" w:rsidRDefault="00310171" w:rsidP="00310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 xml:space="preserve">In our school, there is </w:t>
            </w:r>
            <w:r w:rsidRPr="00AF2703">
              <w:rPr>
                <w:rFonts w:ascii="Arial" w:eastAsia="Times New Roman" w:hAnsi="Arial" w:cs="Arial"/>
                <w:sz w:val="20"/>
                <w:szCs w:val="20"/>
              </w:rPr>
              <w:t>absence of information communication technology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3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</w:tr>
      <w:tr w:rsidR="00310171" w:rsidRPr="00AF2703" w:rsidTr="00D274D9">
        <w:trPr>
          <w:trHeight w:val="179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4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71" w:rsidRPr="00AF2703" w:rsidRDefault="00310171" w:rsidP="00310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2703">
              <w:rPr>
                <w:rFonts w:ascii="Arial" w:eastAsia="Times New Roman" w:hAnsi="Arial" w:cs="Arial"/>
                <w:sz w:val="20"/>
                <w:szCs w:val="20"/>
              </w:rPr>
              <w:t>CTs have lack of a culture of holding workshops, conferences, and panel discussions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3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</w:tr>
      <w:tr w:rsidR="00310171" w:rsidRPr="00AF2703" w:rsidTr="00D274D9">
        <w:trPr>
          <w:trHeight w:val="12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4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71" w:rsidRPr="00AF2703" w:rsidRDefault="00310171" w:rsidP="00310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2703">
              <w:rPr>
                <w:rFonts w:ascii="Arial" w:eastAsia="Times New Roman" w:hAnsi="Arial" w:cs="Arial"/>
                <w:sz w:val="20"/>
                <w:szCs w:val="20"/>
              </w:rPr>
              <w:t xml:space="preserve">There is low interest of students to learn through active learning methods 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3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</w:tr>
      <w:tr w:rsidR="00310171" w:rsidRPr="00AF2703" w:rsidTr="00D274D9">
        <w:trPr>
          <w:trHeight w:val="12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4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71" w:rsidRPr="00AF2703" w:rsidRDefault="00310171" w:rsidP="00310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2703">
              <w:rPr>
                <w:rFonts w:ascii="Arial" w:eastAsia="Times New Roman" w:hAnsi="Arial" w:cs="Arial"/>
                <w:sz w:val="20"/>
                <w:szCs w:val="20"/>
              </w:rPr>
              <w:t>CTs have difficulties to practices dialogues or debates to teach due to low students’ capacity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3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</w:tr>
      <w:tr w:rsidR="00310171" w:rsidRPr="00AF2703" w:rsidTr="00D274D9">
        <w:trPr>
          <w:trHeight w:val="152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4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71" w:rsidRPr="00AF2703" w:rsidRDefault="00310171" w:rsidP="00310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2703">
              <w:rPr>
                <w:rFonts w:ascii="Arial" w:eastAsia="Times New Roman" w:hAnsi="Arial" w:cs="Arial"/>
                <w:sz w:val="20"/>
                <w:szCs w:val="20"/>
              </w:rPr>
              <w:t>CTs have perceiving teacher-center method as the principal CE teaching method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3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</w:tr>
      <w:tr w:rsidR="00310171" w:rsidRPr="00AF2703" w:rsidTr="00D274D9">
        <w:trPr>
          <w:trHeight w:val="179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4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71" w:rsidRPr="00AF2703" w:rsidRDefault="00310171" w:rsidP="00310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2703">
              <w:rPr>
                <w:rFonts w:ascii="Arial" w:eastAsia="Times New Roman" w:hAnsi="Arial" w:cs="Arial"/>
                <w:sz w:val="20"/>
                <w:szCs w:val="20"/>
              </w:rPr>
              <w:t>CTs have not recognizing the contribution of clubs to citizenship education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3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</w:tr>
      <w:tr w:rsidR="00310171" w:rsidRPr="00AF2703" w:rsidTr="00D274D9">
        <w:trPr>
          <w:trHeight w:val="116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71" w:rsidRPr="00AF2703" w:rsidRDefault="00310171" w:rsidP="00310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2703">
              <w:rPr>
                <w:rFonts w:ascii="Arial" w:eastAsia="Times New Roman" w:hAnsi="Arial" w:cs="Arial"/>
                <w:sz w:val="20"/>
                <w:szCs w:val="20"/>
              </w:rPr>
              <w:t>CTs have less attention to the students’ engagement in community service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3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</w:tr>
      <w:tr w:rsidR="00310171" w:rsidRPr="00AF2703" w:rsidTr="00D274D9">
        <w:trPr>
          <w:trHeight w:val="152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4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71" w:rsidRPr="00AF2703" w:rsidRDefault="00310171" w:rsidP="00310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2703">
              <w:rPr>
                <w:rFonts w:ascii="Arial" w:eastAsia="Times New Roman" w:hAnsi="Arial" w:cs="Arial"/>
                <w:sz w:val="20"/>
                <w:szCs w:val="20"/>
              </w:rPr>
              <w:t>CTs lack of commitment to practice participatory teaching methods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3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</w:tr>
      <w:tr w:rsidR="00310171" w:rsidRPr="00AF2703" w:rsidTr="00D274D9">
        <w:trPr>
          <w:trHeight w:val="179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71" w:rsidRPr="00AF2703" w:rsidRDefault="00310171" w:rsidP="00310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2703">
              <w:rPr>
                <w:rFonts w:ascii="Arial" w:eastAsia="Times New Roman" w:hAnsi="Arial" w:cs="Arial"/>
                <w:sz w:val="20"/>
                <w:szCs w:val="20"/>
              </w:rPr>
              <w:t>CTs lack of</w:t>
            </w:r>
            <w:r w:rsidR="00B52FA8">
              <w:rPr>
                <w:rFonts w:ascii="Arial" w:eastAsia="Times New Roman" w:hAnsi="Arial" w:cs="Arial"/>
                <w:sz w:val="20"/>
                <w:szCs w:val="20"/>
              </w:rPr>
              <w:t xml:space="preserve"> exemplary or role model personality</w:t>
            </w:r>
            <w:r w:rsidRPr="00AF2703">
              <w:rPr>
                <w:rFonts w:ascii="Arial" w:eastAsia="Times New Roman" w:hAnsi="Arial" w:cs="Arial"/>
                <w:sz w:val="20"/>
                <w:szCs w:val="20"/>
              </w:rPr>
              <w:t xml:space="preserve"> in the community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3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AF2703" w:rsidRDefault="00310171" w:rsidP="003101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2703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</w:tr>
    </w:tbl>
    <w:p w:rsidR="008F1516" w:rsidRDefault="00310171" w:rsidP="007256D7">
      <w:pPr>
        <w:pStyle w:val="ListParagraph"/>
        <w:numPr>
          <w:ilvl w:val="0"/>
          <w:numId w:val="35"/>
        </w:numPr>
        <w:spacing w:after="0" w:line="240" w:lineRule="auto"/>
        <w:rPr>
          <w:rFonts w:ascii="Arial" w:hAnsi="Arial" w:cs="Arial"/>
          <w:i/>
        </w:rPr>
      </w:pPr>
      <w:r w:rsidRPr="008F1516">
        <w:rPr>
          <w:rFonts w:ascii="Arial" w:hAnsi="Arial" w:cs="Arial"/>
          <w:i/>
        </w:rPr>
        <w:t>Citizenship Teachers’ attitude related challenges (1-3)</w:t>
      </w:r>
    </w:p>
    <w:p w:rsidR="008F1516" w:rsidRDefault="00310171" w:rsidP="007256D7">
      <w:pPr>
        <w:pStyle w:val="ListParagraph"/>
        <w:numPr>
          <w:ilvl w:val="0"/>
          <w:numId w:val="35"/>
        </w:numPr>
        <w:spacing w:after="0" w:line="240" w:lineRule="auto"/>
        <w:rPr>
          <w:rFonts w:ascii="Arial" w:hAnsi="Arial" w:cs="Arial"/>
          <w:i/>
        </w:rPr>
      </w:pPr>
      <w:r w:rsidRPr="008F1516">
        <w:rPr>
          <w:rFonts w:ascii="Arial" w:hAnsi="Arial" w:cs="Arial"/>
          <w:i/>
        </w:rPr>
        <w:t xml:space="preserve">School community‘s related challenges </w:t>
      </w:r>
      <w:r w:rsidR="004C76BA" w:rsidRPr="008F1516">
        <w:rPr>
          <w:rFonts w:ascii="Arial" w:hAnsi="Arial" w:cs="Arial"/>
          <w:i/>
        </w:rPr>
        <w:t xml:space="preserve">……….... </w:t>
      </w:r>
      <w:r w:rsidRPr="008F1516">
        <w:rPr>
          <w:rFonts w:ascii="Arial" w:hAnsi="Arial" w:cs="Arial"/>
          <w:i/>
        </w:rPr>
        <w:t>(4-7)</w:t>
      </w:r>
    </w:p>
    <w:p w:rsidR="008F1516" w:rsidRDefault="00310171" w:rsidP="007256D7">
      <w:pPr>
        <w:pStyle w:val="ListParagraph"/>
        <w:numPr>
          <w:ilvl w:val="0"/>
          <w:numId w:val="35"/>
        </w:numPr>
        <w:spacing w:after="0" w:line="240" w:lineRule="auto"/>
        <w:rPr>
          <w:rFonts w:ascii="Arial" w:hAnsi="Arial" w:cs="Arial"/>
          <w:i/>
        </w:rPr>
      </w:pPr>
      <w:r w:rsidRPr="008F1516">
        <w:rPr>
          <w:rFonts w:ascii="Arial" w:hAnsi="Arial" w:cs="Arial"/>
          <w:i/>
        </w:rPr>
        <w:t xml:space="preserve">Teaching profession attitudinal challenges </w:t>
      </w:r>
      <w:r w:rsidR="004C76BA" w:rsidRPr="008F1516">
        <w:rPr>
          <w:rFonts w:ascii="Arial" w:hAnsi="Arial" w:cs="Arial"/>
          <w:i/>
        </w:rPr>
        <w:t xml:space="preserve">……. </w:t>
      </w:r>
      <w:r w:rsidR="003C728A" w:rsidRPr="008F1516">
        <w:rPr>
          <w:rFonts w:ascii="Arial" w:hAnsi="Arial" w:cs="Arial"/>
          <w:i/>
        </w:rPr>
        <w:t xml:space="preserve"> </w:t>
      </w:r>
      <w:r w:rsidRPr="008F1516">
        <w:rPr>
          <w:rFonts w:ascii="Arial" w:hAnsi="Arial" w:cs="Arial"/>
          <w:i/>
        </w:rPr>
        <w:t>(8-11)</w:t>
      </w:r>
    </w:p>
    <w:p w:rsidR="008F1516" w:rsidRDefault="00310171" w:rsidP="007256D7">
      <w:pPr>
        <w:pStyle w:val="ListParagraph"/>
        <w:numPr>
          <w:ilvl w:val="0"/>
          <w:numId w:val="35"/>
        </w:numPr>
        <w:spacing w:after="0" w:line="240" w:lineRule="auto"/>
        <w:rPr>
          <w:rFonts w:ascii="Arial" w:hAnsi="Arial" w:cs="Arial"/>
          <w:i/>
        </w:rPr>
      </w:pPr>
      <w:r w:rsidRPr="008F1516">
        <w:rPr>
          <w:rFonts w:ascii="Arial" w:hAnsi="Arial" w:cs="Arial"/>
          <w:i/>
        </w:rPr>
        <w:t>Citizenship education content related challenges (12-17)</w:t>
      </w:r>
    </w:p>
    <w:p w:rsidR="008F1516" w:rsidRDefault="00310171" w:rsidP="007256D7">
      <w:pPr>
        <w:pStyle w:val="ListParagraph"/>
        <w:numPr>
          <w:ilvl w:val="0"/>
          <w:numId w:val="35"/>
        </w:numPr>
        <w:spacing w:after="0" w:line="240" w:lineRule="auto"/>
        <w:rPr>
          <w:rFonts w:ascii="Arial" w:hAnsi="Arial" w:cs="Arial"/>
          <w:i/>
        </w:rPr>
      </w:pPr>
      <w:r w:rsidRPr="008F1516">
        <w:rPr>
          <w:rFonts w:ascii="Arial" w:hAnsi="Arial" w:cs="Arial"/>
          <w:i/>
        </w:rPr>
        <w:t xml:space="preserve">Educational inputs related challenges </w:t>
      </w:r>
      <w:r w:rsidR="004C76BA" w:rsidRPr="008F1516">
        <w:rPr>
          <w:rFonts w:ascii="Arial" w:hAnsi="Arial" w:cs="Arial"/>
          <w:i/>
        </w:rPr>
        <w:t>………….. (</w:t>
      </w:r>
      <w:r w:rsidRPr="008F1516">
        <w:rPr>
          <w:rFonts w:ascii="Arial" w:hAnsi="Arial" w:cs="Arial"/>
          <w:i/>
        </w:rPr>
        <w:t>18-23)</w:t>
      </w:r>
    </w:p>
    <w:p w:rsidR="00310171" w:rsidRPr="008F1516" w:rsidRDefault="00310171" w:rsidP="007256D7">
      <w:pPr>
        <w:pStyle w:val="ListParagraph"/>
        <w:numPr>
          <w:ilvl w:val="0"/>
          <w:numId w:val="35"/>
        </w:numPr>
        <w:spacing w:after="0" w:line="240" w:lineRule="auto"/>
        <w:rPr>
          <w:rFonts w:ascii="Arial" w:hAnsi="Arial" w:cs="Arial"/>
          <w:i/>
        </w:rPr>
      </w:pPr>
      <w:r w:rsidRPr="008F1516">
        <w:rPr>
          <w:rFonts w:ascii="Arial" w:hAnsi="Arial" w:cs="Arial"/>
          <w:i/>
        </w:rPr>
        <w:t xml:space="preserve">Teaching methods related challenges </w:t>
      </w:r>
      <w:r w:rsidR="005D432F">
        <w:rPr>
          <w:rFonts w:ascii="Arial" w:hAnsi="Arial" w:cs="Arial"/>
          <w:i/>
        </w:rPr>
        <w:t>……………</w:t>
      </w:r>
      <w:r w:rsidRPr="008F1516">
        <w:rPr>
          <w:rFonts w:ascii="Arial" w:hAnsi="Arial" w:cs="Arial"/>
          <w:i/>
        </w:rPr>
        <w:t>(24-32)</w:t>
      </w:r>
    </w:p>
    <w:p w:rsidR="007256D7" w:rsidRPr="00AF2703" w:rsidRDefault="007256D7" w:rsidP="00310171">
      <w:pPr>
        <w:spacing w:after="0" w:line="240" w:lineRule="auto"/>
        <w:rPr>
          <w:rFonts w:ascii="Arial" w:hAnsi="Arial" w:cs="Arial"/>
          <w:i/>
          <w:sz w:val="20"/>
        </w:rPr>
      </w:pPr>
    </w:p>
    <w:p w:rsidR="007256D7" w:rsidRPr="00AF2703" w:rsidRDefault="007256D7" w:rsidP="00310171">
      <w:pPr>
        <w:spacing w:after="0" w:line="240" w:lineRule="auto"/>
        <w:rPr>
          <w:rFonts w:ascii="Arial" w:hAnsi="Arial" w:cs="Arial"/>
          <w:i/>
          <w:sz w:val="20"/>
        </w:rPr>
      </w:pPr>
    </w:p>
    <w:p w:rsidR="00B4639A" w:rsidRPr="00AF2703" w:rsidRDefault="00B4639A" w:rsidP="00310171">
      <w:pPr>
        <w:spacing w:after="0" w:line="240" w:lineRule="auto"/>
        <w:rPr>
          <w:rFonts w:ascii="Arial" w:hAnsi="Arial" w:cs="Arial"/>
          <w:i/>
          <w:sz w:val="20"/>
        </w:rPr>
      </w:pPr>
    </w:p>
    <w:p w:rsidR="00B4639A" w:rsidRPr="00AF2703" w:rsidRDefault="00B4639A" w:rsidP="00310171">
      <w:pPr>
        <w:spacing w:after="0" w:line="240" w:lineRule="auto"/>
        <w:rPr>
          <w:rFonts w:ascii="Arial" w:hAnsi="Arial" w:cs="Arial"/>
          <w:i/>
          <w:sz w:val="20"/>
        </w:rPr>
      </w:pPr>
    </w:p>
    <w:p w:rsidR="00B4639A" w:rsidRPr="00AF2703" w:rsidRDefault="00B4639A" w:rsidP="00310171">
      <w:pPr>
        <w:spacing w:after="0" w:line="240" w:lineRule="auto"/>
        <w:rPr>
          <w:rFonts w:ascii="Arial" w:hAnsi="Arial" w:cs="Arial"/>
          <w:i/>
          <w:sz w:val="20"/>
        </w:rPr>
      </w:pPr>
    </w:p>
    <w:p w:rsidR="00B4639A" w:rsidRPr="00AF2703" w:rsidRDefault="00B4639A" w:rsidP="00310171">
      <w:pPr>
        <w:spacing w:after="0" w:line="240" w:lineRule="auto"/>
        <w:rPr>
          <w:rFonts w:ascii="Arial" w:hAnsi="Arial" w:cs="Arial"/>
          <w:i/>
          <w:sz w:val="20"/>
        </w:rPr>
      </w:pPr>
    </w:p>
    <w:p w:rsidR="00B4639A" w:rsidRPr="00AF2703" w:rsidRDefault="00B4639A" w:rsidP="00310171">
      <w:pPr>
        <w:spacing w:after="0" w:line="240" w:lineRule="auto"/>
        <w:rPr>
          <w:rFonts w:ascii="Arial" w:hAnsi="Arial" w:cs="Arial"/>
          <w:i/>
          <w:sz w:val="20"/>
        </w:rPr>
      </w:pPr>
    </w:p>
    <w:p w:rsidR="00B4639A" w:rsidRPr="00AF2703" w:rsidRDefault="00B4639A" w:rsidP="00310171">
      <w:pPr>
        <w:spacing w:after="0" w:line="240" w:lineRule="auto"/>
        <w:rPr>
          <w:rFonts w:ascii="Arial" w:hAnsi="Arial" w:cs="Arial"/>
          <w:i/>
          <w:sz w:val="20"/>
        </w:rPr>
      </w:pPr>
    </w:p>
    <w:p w:rsidR="00B4639A" w:rsidRPr="00AF2703" w:rsidRDefault="00B4639A" w:rsidP="00310171">
      <w:pPr>
        <w:spacing w:after="0" w:line="240" w:lineRule="auto"/>
        <w:rPr>
          <w:rFonts w:ascii="Arial" w:hAnsi="Arial" w:cs="Arial"/>
          <w:i/>
          <w:sz w:val="20"/>
        </w:rPr>
      </w:pPr>
    </w:p>
    <w:p w:rsidR="00B4639A" w:rsidRPr="00AF2703" w:rsidRDefault="00B4639A" w:rsidP="00310171">
      <w:pPr>
        <w:spacing w:after="0" w:line="240" w:lineRule="auto"/>
        <w:rPr>
          <w:rFonts w:ascii="Arial" w:hAnsi="Arial" w:cs="Arial"/>
          <w:i/>
          <w:sz w:val="20"/>
        </w:rPr>
      </w:pPr>
    </w:p>
    <w:p w:rsidR="00B4639A" w:rsidRPr="00AF2703" w:rsidRDefault="00B4639A" w:rsidP="00B4639A">
      <w:pPr>
        <w:spacing w:after="0" w:line="240" w:lineRule="auto"/>
        <w:rPr>
          <w:rFonts w:ascii="Arial" w:eastAsia="Times New Roman" w:hAnsi="Arial" w:cs="Arial"/>
          <w:b/>
        </w:rPr>
      </w:pPr>
      <w:bookmarkStart w:id="0" w:name="_Toc187609159"/>
    </w:p>
    <w:p w:rsidR="00506EF8" w:rsidRDefault="00506EF8" w:rsidP="00B4639A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D324CF" w:rsidRDefault="00D324CF" w:rsidP="00B4639A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310171" w:rsidRPr="00AF2703" w:rsidRDefault="00A27F1D" w:rsidP="00B4639A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AF2703">
        <w:rPr>
          <w:rFonts w:ascii="Arial" w:eastAsia="Times New Roman" w:hAnsi="Arial" w:cs="Arial"/>
          <w:b/>
        </w:rPr>
        <w:t>Appendix B</w:t>
      </w:r>
      <w:r w:rsidR="00310171" w:rsidRPr="00AF2703">
        <w:rPr>
          <w:rFonts w:ascii="Arial" w:eastAsia="Times New Roman" w:hAnsi="Arial" w:cs="Arial"/>
          <w:b/>
        </w:rPr>
        <w:t xml:space="preserve">: </w:t>
      </w:r>
      <w:r w:rsidR="00310171" w:rsidRPr="00AF2703">
        <w:rPr>
          <w:rFonts w:ascii="Arial" w:eastAsia="Calibri" w:hAnsi="Arial" w:cs="Arial"/>
          <w:b/>
        </w:rPr>
        <w:t>Interview Guideline to Key Informants</w:t>
      </w:r>
      <w:bookmarkEnd w:id="0"/>
    </w:p>
    <w:p w:rsidR="00310171" w:rsidRPr="00AF2703" w:rsidRDefault="00310171" w:rsidP="00B4639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310171" w:rsidRPr="00AF2703" w:rsidRDefault="00310171" w:rsidP="00310171">
      <w:pPr>
        <w:spacing w:after="0" w:line="240" w:lineRule="auto"/>
        <w:rPr>
          <w:rFonts w:ascii="Arial" w:hAnsi="Arial" w:cs="Arial"/>
          <w:b/>
          <w:bCs/>
        </w:rPr>
      </w:pPr>
      <w:r w:rsidRPr="00AF2703">
        <w:rPr>
          <w:rFonts w:ascii="Arial" w:hAnsi="Arial" w:cs="Arial"/>
          <w:b/>
          <w:bCs/>
        </w:rPr>
        <w:t xml:space="preserve">Part I: </w:t>
      </w:r>
      <w:r w:rsidRPr="00AF2703">
        <w:rPr>
          <w:rFonts w:ascii="Arial" w:hAnsi="Arial" w:cs="Arial"/>
        </w:rPr>
        <w:t xml:space="preserve"> </w:t>
      </w:r>
      <w:r w:rsidRPr="00AF2703">
        <w:rPr>
          <w:rFonts w:ascii="Arial" w:hAnsi="Arial" w:cs="Arial"/>
          <w:b/>
          <w:bCs/>
        </w:rPr>
        <w:t xml:space="preserve">Interview guide for </w:t>
      </w:r>
      <w:r w:rsidRPr="00AF2703">
        <w:rPr>
          <w:rFonts w:ascii="Arial" w:hAnsi="Arial" w:cs="Arial"/>
          <w:b/>
          <w:bCs/>
          <w:i/>
        </w:rPr>
        <w:t>Citizenship Teachers</w:t>
      </w:r>
    </w:p>
    <w:p w:rsidR="00310171" w:rsidRPr="00AF2703" w:rsidRDefault="00310171" w:rsidP="00310171">
      <w:pPr>
        <w:numPr>
          <w:ilvl w:val="0"/>
          <w:numId w:val="24"/>
        </w:numPr>
        <w:spacing w:after="0" w:line="240" w:lineRule="auto"/>
        <w:rPr>
          <w:rFonts w:ascii="Arial" w:hAnsi="Arial" w:cs="Arial"/>
        </w:rPr>
      </w:pPr>
      <w:r w:rsidRPr="00AF2703">
        <w:rPr>
          <w:rFonts w:ascii="Arial" w:hAnsi="Arial" w:cs="Arial"/>
        </w:rPr>
        <w:t>Name of the School_________________________</w:t>
      </w:r>
    </w:p>
    <w:p w:rsidR="00310171" w:rsidRPr="00AF2703" w:rsidRDefault="00310171" w:rsidP="00310171">
      <w:pPr>
        <w:numPr>
          <w:ilvl w:val="0"/>
          <w:numId w:val="24"/>
        </w:numPr>
        <w:spacing w:after="0" w:line="240" w:lineRule="auto"/>
        <w:rPr>
          <w:rFonts w:ascii="Arial" w:hAnsi="Arial" w:cs="Arial"/>
        </w:rPr>
      </w:pPr>
      <w:r w:rsidRPr="00AF2703">
        <w:rPr>
          <w:rFonts w:ascii="Arial" w:hAnsi="Arial" w:cs="Arial"/>
        </w:rPr>
        <w:t xml:space="preserve">Teacher’s Code: ________________ </w:t>
      </w:r>
    </w:p>
    <w:p w:rsidR="00310171" w:rsidRPr="00AF2703" w:rsidRDefault="00310171" w:rsidP="00310171">
      <w:pPr>
        <w:numPr>
          <w:ilvl w:val="0"/>
          <w:numId w:val="24"/>
        </w:numPr>
        <w:spacing w:after="0" w:line="240" w:lineRule="auto"/>
        <w:rPr>
          <w:rFonts w:ascii="Arial" w:hAnsi="Arial" w:cs="Arial"/>
        </w:rPr>
      </w:pPr>
      <w:r w:rsidRPr="00AF2703">
        <w:rPr>
          <w:rFonts w:ascii="Arial" w:hAnsi="Arial" w:cs="Arial"/>
        </w:rPr>
        <w:t xml:space="preserve">Gender:    1.Female           2. Male </w:t>
      </w:r>
    </w:p>
    <w:p w:rsidR="00310171" w:rsidRPr="00AF2703" w:rsidRDefault="00310171" w:rsidP="00310171">
      <w:pPr>
        <w:numPr>
          <w:ilvl w:val="0"/>
          <w:numId w:val="24"/>
        </w:numPr>
        <w:spacing w:after="0" w:line="240" w:lineRule="auto"/>
        <w:rPr>
          <w:rFonts w:ascii="Arial" w:hAnsi="Arial" w:cs="Arial"/>
        </w:rPr>
      </w:pPr>
      <w:r w:rsidRPr="00AF2703">
        <w:rPr>
          <w:rFonts w:ascii="Arial" w:hAnsi="Arial" w:cs="Arial"/>
        </w:rPr>
        <w:t>Age:___________</w:t>
      </w:r>
    </w:p>
    <w:p w:rsidR="00310171" w:rsidRPr="00AF2703" w:rsidRDefault="00310171" w:rsidP="00310171">
      <w:pPr>
        <w:numPr>
          <w:ilvl w:val="0"/>
          <w:numId w:val="24"/>
        </w:numPr>
        <w:spacing w:after="0" w:line="240" w:lineRule="auto"/>
        <w:rPr>
          <w:rFonts w:ascii="Arial" w:hAnsi="Arial" w:cs="Arial"/>
        </w:rPr>
      </w:pPr>
      <w:r w:rsidRPr="00AF2703">
        <w:rPr>
          <w:rFonts w:ascii="Arial" w:hAnsi="Arial" w:cs="Arial"/>
        </w:rPr>
        <w:t>Educational Qualification ___________________</w:t>
      </w:r>
    </w:p>
    <w:p w:rsidR="00310171" w:rsidRPr="00AF2703" w:rsidRDefault="00310171" w:rsidP="00310171">
      <w:pPr>
        <w:numPr>
          <w:ilvl w:val="0"/>
          <w:numId w:val="24"/>
        </w:numPr>
        <w:spacing w:after="0" w:line="240" w:lineRule="auto"/>
        <w:rPr>
          <w:rFonts w:ascii="Arial" w:hAnsi="Arial" w:cs="Arial"/>
        </w:rPr>
      </w:pPr>
      <w:r w:rsidRPr="00AF2703">
        <w:rPr>
          <w:rFonts w:ascii="Arial" w:hAnsi="Arial" w:cs="Arial"/>
        </w:rPr>
        <w:t>Teaching experience:_______________________</w:t>
      </w:r>
    </w:p>
    <w:p w:rsidR="00310171" w:rsidRPr="00AF2703" w:rsidRDefault="00310171" w:rsidP="00310171">
      <w:pPr>
        <w:numPr>
          <w:ilvl w:val="0"/>
          <w:numId w:val="24"/>
        </w:numPr>
        <w:spacing w:after="0" w:line="240" w:lineRule="auto"/>
        <w:rPr>
          <w:rFonts w:ascii="Arial" w:hAnsi="Arial" w:cs="Arial"/>
        </w:rPr>
      </w:pPr>
      <w:r w:rsidRPr="00AF2703">
        <w:rPr>
          <w:rFonts w:ascii="Arial" w:hAnsi="Arial" w:cs="Arial"/>
        </w:rPr>
        <w:t>Grade level (he/she teaches):___________________</w:t>
      </w:r>
    </w:p>
    <w:p w:rsidR="00310171" w:rsidRPr="00AF2703" w:rsidRDefault="00533642" w:rsidP="00310171">
      <w:pPr>
        <w:numPr>
          <w:ilvl w:val="0"/>
          <w:numId w:val="2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Date of interview:______________Starting time:__________</w:t>
      </w:r>
      <w:r w:rsidR="00310171" w:rsidRPr="00AF2703">
        <w:rPr>
          <w:rFonts w:ascii="Arial" w:hAnsi="Arial" w:cs="Arial"/>
        </w:rPr>
        <w:t>_Ending time:___________</w:t>
      </w:r>
    </w:p>
    <w:p w:rsidR="00B4639A" w:rsidRPr="00AF2703" w:rsidRDefault="00B4639A" w:rsidP="00310171">
      <w:pPr>
        <w:spacing w:after="0" w:line="240" w:lineRule="auto"/>
        <w:rPr>
          <w:rFonts w:ascii="Arial" w:hAnsi="Arial" w:cs="Arial"/>
          <w:b/>
          <w:bCs/>
        </w:rPr>
      </w:pPr>
    </w:p>
    <w:p w:rsidR="00310171" w:rsidRPr="00AF2703" w:rsidRDefault="00310171" w:rsidP="00310171">
      <w:pPr>
        <w:spacing w:after="0" w:line="240" w:lineRule="auto"/>
        <w:rPr>
          <w:rFonts w:ascii="Arial" w:hAnsi="Arial" w:cs="Arial"/>
        </w:rPr>
      </w:pPr>
      <w:r w:rsidRPr="00AF2703">
        <w:rPr>
          <w:rFonts w:ascii="Arial" w:hAnsi="Arial" w:cs="Arial"/>
          <w:b/>
          <w:bCs/>
        </w:rPr>
        <w:t>Interview guide line:</w:t>
      </w:r>
    </w:p>
    <w:p w:rsidR="00310171" w:rsidRPr="00AF2703" w:rsidRDefault="00310171" w:rsidP="00310171">
      <w:pPr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 w:rsidRPr="00AF2703">
        <w:rPr>
          <w:rFonts w:ascii="Arial" w:hAnsi="Arial" w:cs="Arial"/>
        </w:rPr>
        <w:t>Are your activities being effective in improving the objectives of citizenship education in secondary schools?</w:t>
      </w:r>
    </w:p>
    <w:p w:rsidR="00310171" w:rsidRPr="00AF2703" w:rsidRDefault="00310171" w:rsidP="00310171">
      <w:pPr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 w:rsidRPr="00AF2703">
        <w:rPr>
          <w:rFonts w:ascii="Arial" w:hAnsi="Arial" w:cs="Arial"/>
        </w:rPr>
        <w:t>What are the main challenges facing the implementation of citizenship education in your school? How could be resolved?</w:t>
      </w:r>
      <w:r w:rsidR="0098299A" w:rsidRPr="00AF2703">
        <w:rPr>
          <w:rFonts w:ascii="Arial" w:hAnsi="Arial" w:cs="Arial"/>
        </w:rPr>
        <w:t xml:space="preserve"> Regarding</w:t>
      </w:r>
    </w:p>
    <w:p w:rsidR="00310171" w:rsidRPr="00AF2703" w:rsidRDefault="00310171" w:rsidP="00310171">
      <w:pPr>
        <w:numPr>
          <w:ilvl w:val="1"/>
          <w:numId w:val="17"/>
        </w:numPr>
        <w:spacing w:after="0" w:line="240" w:lineRule="auto"/>
        <w:rPr>
          <w:rFonts w:ascii="Arial" w:hAnsi="Arial" w:cs="Arial"/>
        </w:rPr>
      </w:pPr>
      <w:r w:rsidRPr="00AF2703">
        <w:rPr>
          <w:rFonts w:ascii="Arial" w:hAnsi="Arial" w:cs="Arial"/>
        </w:rPr>
        <w:t xml:space="preserve"> your  attitude towards the implementation of Citizenship education</w:t>
      </w:r>
    </w:p>
    <w:p w:rsidR="00310171" w:rsidRPr="00AF2703" w:rsidRDefault="00310171" w:rsidP="00310171">
      <w:pPr>
        <w:numPr>
          <w:ilvl w:val="1"/>
          <w:numId w:val="17"/>
        </w:numPr>
        <w:spacing w:after="0" w:line="240" w:lineRule="auto"/>
        <w:rPr>
          <w:rFonts w:ascii="Arial" w:hAnsi="Arial" w:cs="Arial"/>
        </w:rPr>
      </w:pPr>
      <w:r w:rsidRPr="00AF2703">
        <w:rPr>
          <w:rFonts w:ascii="Arial" w:hAnsi="Arial" w:cs="Arial"/>
        </w:rPr>
        <w:t xml:space="preserve"> </w:t>
      </w:r>
      <w:r w:rsidR="0098299A" w:rsidRPr="00AF2703">
        <w:rPr>
          <w:rFonts w:ascii="Arial" w:hAnsi="Arial" w:cs="Arial"/>
        </w:rPr>
        <w:t>T</w:t>
      </w:r>
      <w:r w:rsidRPr="00AF2703">
        <w:rPr>
          <w:rFonts w:ascii="Arial" w:hAnsi="Arial" w:cs="Arial"/>
        </w:rPr>
        <w:t>he provision of educational resources for Citizenship education</w:t>
      </w:r>
    </w:p>
    <w:p w:rsidR="00310171" w:rsidRPr="00AF2703" w:rsidRDefault="00310171" w:rsidP="00310171">
      <w:pPr>
        <w:numPr>
          <w:ilvl w:val="1"/>
          <w:numId w:val="17"/>
        </w:numPr>
        <w:spacing w:after="0" w:line="240" w:lineRule="auto"/>
        <w:rPr>
          <w:rFonts w:ascii="Arial" w:hAnsi="Arial" w:cs="Arial"/>
        </w:rPr>
      </w:pPr>
      <w:r w:rsidRPr="00AF2703">
        <w:rPr>
          <w:rFonts w:ascii="Arial" w:hAnsi="Arial" w:cs="Arial"/>
        </w:rPr>
        <w:t xml:space="preserve"> </w:t>
      </w:r>
      <w:r w:rsidR="0098299A" w:rsidRPr="00AF2703">
        <w:rPr>
          <w:rFonts w:ascii="Arial" w:hAnsi="Arial" w:cs="Arial"/>
        </w:rPr>
        <w:t>T</w:t>
      </w:r>
      <w:r w:rsidRPr="00AF2703">
        <w:rPr>
          <w:rFonts w:ascii="Arial" w:hAnsi="Arial" w:cs="Arial"/>
        </w:rPr>
        <w:t>he  education management of Citizenship education</w:t>
      </w:r>
    </w:p>
    <w:p w:rsidR="00310171" w:rsidRPr="00AF2703" w:rsidRDefault="00310171" w:rsidP="00310171">
      <w:pPr>
        <w:numPr>
          <w:ilvl w:val="1"/>
          <w:numId w:val="17"/>
        </w:numPr>
        <w:spacing w:after="0" w:line="240" w:lineRule="auto"/>
        <w:rPr>
          <w:rFonts w:ascii="Arial" w:hAnsi="Arial" w:cs="Arial"/>
        </w:rPr>
      </w:pPr>
      <w:r w:rsidRPr="00AF2703">
        <w:rPr>
          <w:rFonts w:ascii="Arial" w:hAnsi="Arial" w:cs="Arial"/>
        </w:rPr>
        <w:t xml:space="preserve"> </w:t>
      </w:r>
      <w:r w:rsidR="0098299A" w:rsidRPr="00AF2703">
        <w:rPr>
          <w:rFonts w:ascii="Arial" w:hAnsi="Arial" w:cs="Arial"/>
        </w:rPr>
        <w:t>T</w:t>
      </w:r>
      <w:r w:rsidRPr="00AF2703">
        <w:rPr>
          <w:rFonts w:ascii="Arial" w:hAnsi="Arial" w:cs="Arial"/>
        </w:rPr>
        <w:t>he attitude of local community towards Citizenship education</w:t>
      </w:r>
    </w:p>
    <w:p w:rsidR="00310171" w:rsidRPr="00AF2703" w:rsidRDefault="00310171" w:rsidP="00310171">
      <w:pPr>
        <w:numPr>
          <w:ilvl w:val="1"/>
          <w:numId w:val="17"/>
        </w:numPr>
        <w:spacing w:after="0" w:line="240" w:lineRule="auto"/>
        <w:rPr>
          <w:rFonts w:ascii="Arial" w:hAnsi="Arial" w:cs="Arial"/>
        </w:rPr>
      </w:pPr>
      <w:r w:rsidRPr="00AF2703">
        <w:rPr>
          <w:rFonts w:ascii="Arial" w:hAnsi="Arial" w:cs="Arial"/>
        </w:rPr>
        <w:t xml:space="preserve"> CE Teachers' attitude towards the profession</w:t>
      </w:r>
    </w:p>
    <w:p w:rsidR="00310171" w:rsidRPr="00AF2703" w:rsidRDefault="00310171" w:rsidP="00310171">
      <w:pPr>
        <w:numPr>
          <w:ilvl w:val="1"/>
          <w:numId w:val="17"/>
        </w:numPr>
        <w:spacing w:after="0" w:line="240" w:lineRule="auto"/>
        <w:rPr>
          <w:rFonts w:ascii="Arial" w:hAnsi="Arial" w:cs="Arial"/>
        </w:rPr>
      </w:pPr>
      <w:r w:rsidRPr="00AF2703">
        <w:rPr>
          <w:rFonts w:ascii="Arial" w:hAnsi="Arial" w:cs="Arial"/>
        </w:rPr>
        <w:t xml:space="preserve"> Teaching and learning processes of Citizenship education</w:t>
      </w:r>
    </w:p>
    <w:p w:rsidR="00310171" w:rsidRPr="00AF2703" w:rsidRDefault="00310171" w:rsidP="00310171">
      <w:pPr>
        <w:spacing w:after="0" w:line="240" w:lineRule="auto"/>
        <w:rPr>
          <w:rFonts w:ascii="Arial" w:hAnsi="Arial" w:cs="Arial"/>
          <w:b/>
          <w:bCs/>
        </w:rPr>
      </w:pPr>
    </w:p>
    <w:p w:rsidR="000F6208" w:rsidRPr="00AF2703" w:rsidRDefault="000F6208" w:rsidP="00B4639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310171" w:rsidRPr="00AF2703" w:rsidRDefault="00310171" w:rsidP="00B4639A">
      <w:pPr>
        <w:spacing w:after="0" w:line="240" w:lineRule="auto"/>
        <w:jc w:val="center"/>
        <w:rPr>
          <w:rFonts w:ascii="Arial" w:hAnsi="Arial" w:cs="Arial"/>
          <w:b/>
        </w:rPr>
      </w:pPr>
      <w:r w:rsidRPr="00AF2703">
        <w:rPr>
          <w:rFonts w:ascii="Arial" w:hAnsi="Arial" w:cs="Arial"/>
          <w:b/>
          <w:bCs/>
        </w:rPr>
        <w:t xml:space="preserve">Part II: </w:t>
      </w:r>
      <w:r w:rsidRPr="00AF2703">
        <w:rPr>
          <w:rFonts w:ascii="Arial" w:hAnsi="Arial" w:cs="Arial"/>
          <w:b/>
        </w:rPr>
        <w:t xml:space="preserve"> </w:t>
      </w:r>
      <w:r w:rsidRPr="00AF2703">
        <w:rPr>
          <w:rFonts w:ascii="Arial" w:hAnsi="Arial" w:cs="Arial"/>
          <w:b/>
          <w:bCs/>
        </w:rPr>
        <w:t xml:space="preserve">Interview guideline </w:t>
      </w:r>
      <w:r w:rsidRPr="00AF2703">
        <w:rPr>
          <w:rFonts w:ascii="Arial" w:eastAsia="Times New Roman" w:hAnsi="Arial" w:cs="Arial"/>
          <w:b/>
        </w:rPr>
        <w:t>for School Principals</w:t>
      </w:r>
      <w:r w:rsidRPr="00AF2703">
        <w:rPr>
          <w:rFonts w:ascii="Arial" w:hAnsi="Arial" w:cs="Arial"/>
          <w:b/>
          <w:bCs/>
          <w:i/>
          <w:iCs/>
        </w:rPr>
        <w:t>:</w:t>
      </w:r>
    </w:p>
    <w:p w:rsidR="00310171" w:rsidRPr="00AF2703" w:rsidRDefault="00310171" w:rsidP="00310171">
      <w:pPr>
        <w:spacing w:after="0" w:line="240" w:lineRule="auto"/>
        <w:rPr>
          <w:rFonts w:ascii="Arial" w:hAnsi="Arial" w:cs="Arial"/>
        </w:rPr>
      </w:pPr>
      <w:r w:rsidRPr="00AF2703">
        <w:rPr>
          <w:rFonts w:ascii="Arial" w:hAnsi="Arial" w:cs="Arial"/>
        </w:rPr>
        <w:t xml:space="preserve">Name of the School______________________ </w:t>
      </w:r>
    </w:p>
    <w:p w:rsidR="00310171" w:rsidRPr="00AF2703" w:rsidRDefault="00310171" w:rsidP="00310171">
      <w:pPr>
        <w:spacing w:after="0" w:line="240" w:lineRule="auto"/>
        <w:rPr>
          <w:rFonts w:ascii="Arial" w:hAnsi="Arial" w:cs="Arial"/>
        </w:rPr>
      </w:pPr>
      <w:r w:rsidRPr="00AF2703">
        <w:rPr>
          <w:rFonts w:ascii="Arial" w:eastAsia="Times New Roman" w:hAnsi="Arial" w:cs="Arial"/>
        </w:rPr>
        <w:t>Principal</w:t>
      </w:r>
      <w:r w:rsidRPr="00AF2703">
        <w:rPr>
          <w:rFonts w:ascii="Arial" w:hAnsi="Arial" w:cs="Arial"/>
        </w:rPr>
        <w:t>’s Code: ______________</w:t>
      </w:r>
    </w:p>
    <w:p w:rsidR="00310171" w:rsidRPr="00AF2703" w:rsidRDefault="00310171" w:rsidP="00310171">
      <w:pPr>
        <w:spacing w:after="0" w:line="240" w:lineRule="auto"/>
        <w:rPr>
          <w:rFonts w:ascii="Arial" w:hAnsi="Arial" w:cs="Arial"/>
        </w:rPr>
      </w:pPr>
      <w:r w:rsidRPr="00AF2703">
        <w:rPr>
          <w:rFonts w:ascii="Arial" w:hAnsi="Arial" w:cs="Arial"/>
        </w:rPr>
        <w:t>Gender</w:t>
      </w:r>
      <w:r w:rsidR="0098299A" w:rsidRPr="00AF2703">
        <w:rPr>
          <w:rFonts w:ascii="Arial" w:hAnsi="Arial" w:cs="Arial"/>
        </w:rPr>
        <w:t xml:space="preserve">:   </w:t>
      </w:r>
      <w:r w:rsidRPr="00AF2703">
        <w:rPr>
          <w:rFonts w:ascii="Arial" w:hAnsi="Arial" w:cs="Arial"/>
        </w:rPr>
        <w:t xml:space="preserve"> 1. Female</w:t>
      </w:r>
      <w:r w:rsidR="0098299A" w:rsidRPr="00AF2703">
        <w:rPr>
          <w:rFonts w:ascii="Arial" w:hAnsi="Arial" w:cs="Arial"/>
        </w:rPr>
        <w:t xml:space="preserve">    </w:t>
      </w:r>
      <w:r w:rsidRPr="00AF2703">
        <w:rPr>
          <w:rFonts w:ascii="Arial" w:hAnsi="Arial" w:cs="Arial"/>
        </w:rPr>
        <w:t xml:space="preserve"> </w:t>
      </w:r>
      <w:r w:rsidR="0098299A" w:rsidRPr="00AF2703">
        <w:rPr>
          <w:rFonts w:ascii="Arial" w:hAnsi="Arial" w:cs="Arial"/>
        </w:rPr>
        <w:t xml:space="preserve">   </w:t>
      </w:r>
      <w:r w:rsidRPr="00AF2703">
        <w:rPr>
          <w:rFonts w:ascii="Arial" w:hAnsi="Arial" w:cs="Arial"/>
        </w:rPr>
        <w:t xml:space="preserve">2. Male </w:t>
      </w:r>
      <w:r w:rsidR="00B4639A" w:rsidRPr="00AF2703">
        <w:rPr>
          <w:rFonts w:ascii="Arial" w:hAnsi="Arial" w:cs="Arial"/>
        </w:rPr>
        <w:t xml:space="preserve">                       Age:________</w:t>
      </w:r>
    </w:p>
    <w:p w:rsidR="00310171" w:rsidRPr="00AF2703" w:rsidRDefault="00310171" w:rsidP="00310171">
      <w:pPr>
        <w:spacing w:after="0" w:line="240" w:lineRule="auto"/>
        <w:rPr>
          <w:rFonts w:ascii="Arial" w:hAnsi="Arial" w:cs="Arial"/>
        </w:rPr>
      </w:pPr>
      <w:r w:rsidRPr="00AF2703">
        <w:rPr>
          <w:rFonts w:ascii="Arial" w:hAnsi="Arial" w:cs="Arial"/>
        </w:rPr>
        <w:t xml:space="preserve">Educational Qualification _______________ </w:t>
      </w:r>
    </w:p>
    <w:p w:rsidR="00310171" w:rsidRPr="00AF2703" w:rsidRDefault="00310171" w:rsidP="00310171">
      <w:pPr>
        <w:spacing w:after="0" w:line="240" w:lineRule="auto"/>
        <w:rPr>
          <w:rFonts w:ascii="Arial" w:hAnsi="Arial" w:cs="Arial"/>
        </w:rPr>
      </w:pPr>
      <w:r w:rsidRPr="00AF2703">
        <w:rPr>
          <w:rFonts w:ascii="Arial" w:hAnsi="Arial" w:cs="Arial"/>
        </w:rPr>
        <w:t>Work experiences: _____________________</w:t>
      </w:r>
    </w:p>
    <w:p w:rsidR="00310171" w:rsidRPr="00AF2703" w:rsidRDefault="00310171" w:rsidP="00310171">
      <w:pPr>
        <w:spacing w:after="0" w:line="240" w:lineRule="auto"/>
        <w:rPr>
          <w:rFonts w:ascii="Arial" w:hAnsi="Arial" w:cs="Arial"/>
        </w:rPr>
      </w:pPr>
      <w:r w:rsidRPr="00AF2703">
        <w:rPr>
          <w:rFonts w:ascii="Arial" w:hAnsi="Arial" w:cs="Arial"/>
        </w:rPr>
        <w:t xml:space="preserve">Field of study:_________________________  </w:t>
      </w:r>
    </w:p>
    <w:p w:rsidR="00310171" w:rsidRPr="00AF2703" w:rsidRDefault="00310171" w:rsidP="00310171">
      <w:pPr>
        <w:spacing w:after="0" w:line="240" w:lineRule="auto"/>
        <w:rPr>
          <w:rFonts w:ascii="Arial" w:hAnsi="Arial" w:cs="Arial"/>
        </w:rPr>
      </w:pPr>
      <w:r w:rsidRPr="00AF2703">
        <w:rPr>
          <w:rFonts w:ascii="Arial" w:hAnsi="Arial" w:cs="Arial"/>
        </w:rPr>
        <w:t xml:space="preserve">Date of Interview_____________ Starting time___________ </w:t>
      </w:r>
      <w:r w:rsidR="0098299A" w:rsidRPr="00AF2703">
        <w:rPr>
          <w:rFonts w:ascii="Arial" w:hAnsi="Arial" w:cs="Arial"/>
        </w:rPr>
        <w:t>ending</w:t>
      </w:r>
      <w:r w:rsidRPr="00AF2703">
        <w:rPr>
          <w:rFonts w:ascii="Arial" w:hAnsi="Arial" w:cs="Arial"/>
        </w:rPr>
        <w:t xml:space="preserve"> time__________</w:t>
      </w:r>
    </w:p>
    <w:p w:rsidR="00B4639A" w:rsidRPr="00AF2703" w:rsidRDefault="00B4639A" w:rsidP="00310171">
      <w:pPr>
        <w:spacing w:after="0" w:line="240" w:lineRule="auto"/>
        <w:rPr>
          <w:rFonts w:ascii="Arial" w:hAnsi="Arial" w:cs="Arial"/>
          <w:b/>
          <w:bCs/>
          <w:i/>
          <w:iCs/>
        </w:rPr>
      </w:pPr>
    </w:p>
    <w:p w:rsidR="00310171" w:rsidRPr="00AF2703" w:rsidRDefault="00310171" w:rsidP="00310171">
      <w:pPr>
        <w:spacing w:after="0" w:line="240" w:lineRule="auto"/>
        <w:rPr>
          <w:rFonts w:ascii="Arial" w:hAnsi="Arial" w:cs="Arial"/>
          <w:b/>
          <w:bCs/>
          <w:i/>
          <w:iCs/>
        </w:rPr>
      </w:pPr>
      <w:r w:rsidRPr="00AF2703">
        <w:rPr>
          <w:rFonts w:ascii="Arial" w:hAnsi="Arial" w:cs="Arial"/>
          <w:b/>
          <w:bCs/>
          <w:i/>
          <w:iCs/>
        </w:rPr>
        <w:t>Interview guide line:</w:t>
      </w:r>
    </w:p>
    <w:p w:rsidR="00310171" w:rsidRPr="00AF2703" w:rsidRDefault="00310171" w:rsidP="00310171">
      <w:pPr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 w:rsidRPr="00AF2703">
        <w:rPr>
          <w:rFonts w:ascii="Arial" w:hAnsi="Arial" w:cs="Arial"/>
        </w:rPr>
        <w:t>What are the main challenges facing the implementing citizenship education curriculum in secondary schools? How could be resolved?</w:t>
      </w:r>
    </w:p>
    <w:p w:rsidR="00B4639A" w:rsidRPr="00AF2703" w:rsidRDefault="00B4639A" w:rsidP="00B4639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B4639A" w:rsidRPr="00AF2703" w:rsidRDefault="00310171" w:rsidP="00B4639A">
      <w:pPr>
        <w:spacing w:after="0" w:line="240" w:lineRule="auto"/>
        <w:jc w:val="center"/>
        <w:rPr>
          <w:rFonts w:ascii="Arial" w:hAnsi="Arial" w:cs="Arial"/>
        </w:rPr>
      </w:pPr>
      <w:r w:rsidRPr="00AF2703">
        <w:rPr>
          <w:rFonts w:ascii="Arial" w:hAnsi="Arial" w:cs="Arial"/>
          <w:b/>
          <w:bCs/>
        </w:rPr>
        <w:t xml:space="preserve">Part III: Interview guide line to </w:t>
      </w:r>
      <w:r w:rsidRPr="00AF2703">
        <w:rPr>
          <w:rFonts w:ascii="Arial" w:hAnsi="Arial" w:cs="Arial"/>
          <w:b/>
          <w:bCs/>
          <w:iCs/>
        </w:rPr>
        <w:t>Educational Experts</w:t>
      </w:r>
      <w:r w:rsidR="00DA1BCE" w:rsidRPr="00AF2703">
        <w:rPr>
          <w:rFonts w:ascii="Arial" w:hAnsi="Arial" w:cs="Arial"/>
          <w:b/>
          <w:bCs/>
          <w:iCs/>
        </w:rPr>
        <w:t xml:space="preserve"> (Supervisors)</w:t>
      </w:r>
      <w:r w:rsidRPr="00AF2703">
        <w:rPr>
          <w:rFonts w:ascii="Arial" w:hAnsi="Arial" w:cs="Arial"/>
          <w:b/>
          <w:bCs/>
          <w:iCs/>
        </w:rPr>
        <w:t>:</w:t>
      </w:r>
    </w:p>
    <w:p w:rsidR="00310171" w:rsidRPr="00AF2703" w:rsidRDefault="00310171" w:rsidP="00310171">
      <w:pPr>
        <w:spacing w:after="0" w:line="240" w:lineRule="auto"/>
        <w:rPr>
          <w:rFonts w:ascii="Arial" w:hAnsi="Arial" w:cs="Arial"/>
        </w:rPr>
      </w:pPr>
      <w:r w:rsidRPr="00AF2703">
        <w:rPr>
          <w:rFonts w:ascii="Arial" w:hAnsi="Arial" w:cs="Arial"/>
        </w:rPr>
        <w:t>Name of the woreda educational of</w:t>
      </w:r>
      <w:r w:rsidR="00533642">
        <w:rPr>
          <w:rFonts w:ascii="Arial" w:hAnsi="Arial" w:cs="Arial"/>
        </w:rPr>
        <w:t>fice_________________________</w:t>
      </w:r>
      <w:r w:rsidRPr="00AF2703">
        <w:rPr>
          <w:rFonts w:ascii="Arial" w:hAnsi="Arial" w:cs="Arial"/>
        </w:rPr>
        <w:t xml:space="preserve"> </w:t>
      </w:r>
    </w:p>
    <w:p w:rsidR="00310171" w:rsidRPr="00AF2703" w:rsidRDefault="00310171" w:rsidP="00310171">
      <w:pPr>
        <w:spacing w:after="0" w:line="240" w:lineRule="auto"/>
        <w:rPr>
          <w:rFonts w:ascii="Arial" w:hAnsi="Arial" w:cs="Arial"/>
        </w:rPr>
      </w:pPr>
      <w:r w:rsidRPr="00AF2703">
        <w:rPr>
          <w:rFonts w:ascii="Arial" w:hAnsi="Arial" w:cs="Arial"/>
          <w:bCs/>
          <w:iCs/>
        </w:rPr>
        <w:t>Expert’s</w:t>
      </w:r>
      <w:r w:rsidRPr="00AF2703">
        <w:rPr>
          <w:rFonts w:ascii="Arial" w:hAnsi="Arial" w:cs="Arial"/>
        </w:rPr>
        <w:t xml:space="preserve"> Code: _____________ </w:t>
      </w:r>
      <w:r w:rsidR="00533642">
        <w:rPr>
          <w:rFonts w:ascii="Arial" w:hAnsi="Arial" w:cs="Arial"/>
        </w:rPr>
        <w:t xml:space="preserve">       </w:t>
      </w:r>
      <w:r w:rsidR="00533642" w:rsidRPr="00AF2703">
        <w:rPr>
          <w:rFonts w:ascii="Arial" w:hAnsi="Arial" w:cs="Arial"/>
        </w:rPr>
        <w:t xml:space="preserve">Gender:  1. Female </w:t>
      </w:r>
      <w:r w:rsidR="00533642">
        <w:rPr>
          <w:rFonts w:ascii="Arial" w:hAnsi="Arial" w:cs="Arial"/>
        </w:rPr>
        <w:t xml:space="preserve">     </w:t>
      </w:r>
      <w:r w:rsidR="00533642" w:rsidRPr="00AF2703">
        <w:rPr>
          <w:rFonts w:ascii="Arial" w:hAnsi="Arial" w:cs="Arial"/>
        </w:rPr>
        <w:t xml:space="preserve">2. Male,   </w:t>
      </w:r>
      <w:r w:rsidR="00533642">
        <w:rPr>
          <w:rFonts w:ascii="Arial" w:hAnsi="Arial" w:cs="Arial"/>
        </w:rPr>
        <w:t>Age: __________</w:t>
      </w:r>
    </w:p>
    <w:p w:rsidR="00310171" w:rsidRPr="00AF2703" w:rsidRDefault="00310171" w:rsidP="00310171">
      <w:pPr>
        <w:spacing w:after="0" w:line="240" w:lineRule="auto"/>
        <w:rPr>
          <w:rFonts w:ascii="Arial" w:hAnsi="Arial" w:cs="Arial"/>
        </w:rPr>
      </w:pPr>
      <w:r w:rsidRPr="00AF2703">
        <w:rPr>
          <w:rFonts w:ascii="Arial" w:hAnsi="Arial" w:cs="Arial"/>
        </w:rPr>
        <w:t xml:space="preserve">Educational Qualification ________________ </w:t>
      </w:r>
    </w:p>
    <w:p w:rsidR="00310171" w:rsidRPr="00AF2703" w:rsidRDefault="00310171" w:rsidP="00310171">
      <w:pPr>
        <w:spacing w:after="0" w:line="240" w:lineRule="auto"/>
        <w:rPr>
          <w:rFonts w:ascii="Arial" w:hAnsi="Arial" w:cs="Arial"/>
        </w:rPr>
      </w:pPr>
      <w:r w:rsidRPr="00AF2703">
        <w:rPr>
          <w:rFonts w:ascii="Arial" w:hAnsi="Arial" w:cs="Arial"/>
        </w:rPr>
        <w:t>Work experiences: ______________________</w:t>
      </w:r>
    </w:p>
    <w:p w:rsidR="00310171" w:rsidRPr="00AF2703" w:rsidRDefault="00310171" w:rsidP="00310171">
      <w:pPr>
        <w:spacing w:after="0" w:line="240" w:lineRule="auto"/>
        <w:rPr>
          <w:rFonts w:ascii="Arial" w:hAnsi="Arial" w:cs="Arial"/>
        </w:rPr>
      </w:pPr>
      <w:r w:rsidRPr="00AF2703">
        <w:rPr>
          <w:rFonts w:ascii="Arial" w:hAnsi="Arial" w:cs="Arial"/>
        </w:rPr>
        <w:t xml:space="preserve">Field of study: _________________________ </w:t>
      </w:r>
    </w:p>
    <w:p w:rsidR="00310171" w:rsidRPr="00AF2703" w:rsidRDefault="00310171" w:rsidP="00310171">
      <w:pPr>
        <w:spacing w:after="0" w:line="240" w:lineRule="auto"/>
        <w:rPr>
          <w:rFonts w:ascii="Arial" w:hAnsi="Arial" w:cs="Arial"/>
        </w:rPr>
      </w:pPr>
      <w:r w:rsidRPr="00AF2703">
        <w:rPr>
          <w:rFonts w:ascii="Arial" w:hAnsi="Arial" w:cs="Arial"/>
        </w:rPr>
        <w:t>Date of Interview: ____________</w:t>
      </w:r>
      <w:r w:rsidR="00533642">
        <w:rPr>
          <w:rFonts w:ascii="Arial" w:hAnsi="Arial" w:cs="Arial"/>
        </w:rPr>
        <w:t>____Starting time_________</w:t>
      </w:r>
      <w:r w:rsidR="0098299A" w:rsidRPr="00AF2703">
        <w:rPr>
          <w:rFonts w:ascii="Arial" w:hAnsi="Arial" w:cs="Arial"/>
        </w:rPr>
        <w:t>_</w:t>
      </w:r>
      <w:r w:rsidRPr="00AF2703">
        <w:rPr>
          <w:rFonts w:ascii="Arial" w:hAnsi="Arial" w:cs="Arial"/>
        </w:rPr>
        <w:t>Ending time__________</w:t>
      </w:r>
    </w:p>
    <w:p w:rsidR="00310171" w:rsidRPr="00AF2703" w:rsidRDefault="00310171" w:rsidP="00310171">
      <w:pPr>
        <w:spacing w:after="0" w:line="240" w:lineRule="auto"/>
        <w:rPr>
          <w:rFonts w:ascii="Arial" w:hAnsi="Arial" w:cs="Arial"/>
          <w:b/>
        </w:rPr>
      </w:pPr>
      <w:r w:rsidRPr="00AF2703">
        <w:rPr>
          <w:rFonts w:ascii="Arial" w:hAnsi="Arial" w:cs="Arial"/>
          <w:b/>
        </w:rPr>
        <w:t>Interview guide line:</w:t>
      </w:r>
    </w:p>
    <w:p w:rsidR="00310171" w:rsidRPr="00AF2703" w:rsidRDefault="00310171" w:rsidP="00310171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</w:rPr>
      </w:pPr>
      <w:r w:rsidRPr="00AF2703">
        <w:rPr>
          <w:rFonts w:ascii="Arial" w:eastAsia="Times New Roman" w:hAnsi="Arial" w:cs="Arial"/>
        </w:rPr>
        <w:t xml:space="preserve">Do you provide sufficient resource for the implementation of the CE curriculum? </w:t>
      </w:r>
    </w:p>
    <w:p w:rsidR="00310171" w:rsidRPr="00AF2703" w:rsidRDefault="00310171" w:rsidP="00310171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</w:rPr>
      </w:pPr>
      <w:r w:rsidRPr="00AF2703">
        <w:rPr>
          <w:rFonts w:ascii="Arial" w:eastAsia="Times New Roman" w:hAnsi="Arial" w:cs="Arial"/>
        </w:rPr>
        <w:t xml:space="preserve">Do you think you have got up-to-date training which enables you to effectively implement a CE curriculum in your school? </w:t>
      </w:r>
    </w:p>
    <w:p w:rsidR="00310171" w:rsidRPr="00AF2703" w:rsidRDefault="00310171" w:rsidP="00310171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</w:rPr>
      </w:pPr>
      <w:r w:rsidRPr="00AF2703">
        <w:rPr>
          <w:rFonts w:ascii="Arial" w:eastAsia="Times New Roman" w:hAnsi="Arial" w:cs="Arial"/>
        </w:rPr>
        <w:t xml:space="preserve">In your opinion, what are the major challenges you encountered in the process of implementing a citizenship education program in secondary schools? </w:t>
      </w:r>
    </w:p>
    <w:p w:rsidR="00B4639A" w:rsidRPr="00AF2703" w:rsidRDefault="00B4639A" w:rsidP="00310171">
      <w:pPr>
        <w:spacing w:after="0" w:line="240" w:lineRule="auto"/>
        <w:rPr>
          <w:rFonts w:ascii="Arial" w:hAnsi="Arial" w:cs="Arial"/>
          <w:b/>
          <w:bCs/>
        </w:rPr>
      </w:pPr>
    </w:p>
    <w:p w:rsidR="00B4639A" w:rsidRPr="00AF2703" w:rsidRDefault="00B4639A" w:rsidP="00310171">
      <w:pPr>
        <w:spacing w:after="0" w:line="240" w:lineRule="auto"/>
        <w:rPr>
          <w:rFonts w:ascii="Arial" w:hAnsi="Arial" w:cs="Arial"/>
          <w:b/>
          <w:bCs/>
        </w:rPr>
      </w:pPr>
    </w:p>
    <w:p w:rsidR="00B4639A" w:rsidRPr="00AF2703" w:rsidRDefault="00B4639A" w:rsidP="00B4639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7B0C54" w:rsidRDefault="007B0C54" w:rsidP="00B4639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7B0C54" w:rsidRDefault="007B0C54" w:rsidP="00B4639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310171" w:rsidRPr="00AF2703" w:rsidRDefault="00310171" w:rsidP="00B4639A">
      <w:pPr>
        <w:spacing w:after="0" w:line="240" w:lineRule="auto"/>
        <w:jc w:val="center"/>
        <w:rPr>
          <w:rFonts w:ascii="Arial" w:hAnsi="Arial" w:cs="Arial"/>
          <w:b/>
        </w:rPr>
      </w:pPr>
      <w:r w:rsidRPr="00AF2703">
        <w:rPr>
          <w:rFonts w:ascii="Arial" w:hAnsi="Arial" w:cs="Arial"/>
          <w:b/>
          <w:bCs/>
        </w:rPr>
        <w:t xml:space="preserve">Part IV: </w:t>
      </w:r>
      <w:r w:rsidRPr="00AF2703">
        <w:rPr>
          <w:rFonts w:ascii="Arial" w:hAnsi="Arial" w:cs="Arial"/>
          <w:b/>
        </w:rPr>
        <w:t>Interview guides for Students’ parents</w:t>
      </w:r>
    </w:p>
    <w:p w:rsidR="00310171" w:rsidRPr="00AF2703" w:rsidRDefault="00310171" w:rsidP="00310171">
      <w:pPr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</w:rPr>
      </w:pPr>
      <w:r w:rsidRPr="00AF2703">
        <w:rPr>
          <w:rFonts w:ascii="Arial" w:eastAsia="Times New Roman" w:hAnsi="Arial" w:cs="Arial"/>
        </w:rPr>
        <w:t>Name of the School_________________________</w:t>
      </w:r>
      <w:r w:rsidRPr="00AF2703">
        <w:rPr>
          <w:rFonts w:ascii="Arial" w:eastAsia="Times New Roman" w:hAnsi="Arial" w:cs="Arial"/>
          <w:b/>
        </w:rPr>
        <w:t xml:space="preserve"> </w:t>
      </w:r>
    </w:p>
    <w:p w:rsidR="00310171" w:rsidRPr="00AF2703" w:rsidRDefault="00310171" w:rsidP="00310171">
      <w:pPr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</w:rPr>
      </w:pPr>
      <w:r w:rsidRPr="00AF2703">
        <w:rPr>
          <w:rFonts w:ascii="Arial" w:eastAsia="Times New Roman" w:hAnsi="Arial" w:cs="Arial"/>
        </w:rPr>
        <w:t xml:space="preserve">Parent’s Code: ______________ </w:t>
      </w:r>
    </w:p>
    <w:p w:rsidR="00B4639A" w:rsidRPr="00AF2703" w:rsidRDefault="00310171" w:rsidP="00B4639A">
      <w:pPr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</w:rPr>
      </w:pPr>
      <w:r w:rsidRPr="00AF2703">
        <w:rPr>
          <w:rFonts w:ascii="Arial" w:eastAsia="Times New Roman" w:hAnsi="Arial" w:cs="Arial"/>
        </w:rPr>
        <w:t xml:space="preserve">Gender:  1. Female      2.  Male </w:t>
      </w:r>
      <w:r w:rsidR="00B4639A" w:rsidRPr="00AF2703">
        <w:rPr>
          <w:rFonts w:ascii="Arial" w:eastAsia="Times New Roman" w:hAnsi="Arial" w:cs="Arial"/>
        </w:rPr>
        <w:t xml:space="preserve">                   </w:t>
      </w:r>
    </w:p>
    <w:p w:rsidR="00310171" w:rsidRPr="00AF2703" w:rsidRDefault="00B4639A" w:rsidP="00B4639A">
      <w:pPr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</w:rPr>
      </w:pPr>
      <w:r w:rsidRPr="00AF2703">
        <w:rPr>
          <w:rFonts w:ascii="Arial" w:eastAsia="Times New Roman" w:hAnsi="Arial" w:cs="Arial"/>
        </w:rPr>
        <w:t xml:space="preserve"> Age:________ </w:t>
      </w:r>
    </w:p>
    <w:p w:rsidR="00310171" w:rsidRPr="00AF2703" w:rsidRDefault="00310171" w:rsidP="00310171">
      <w:pPr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</w:rPr>
      </w:pPr>
      <w:r w:rsidRPr="00AF2703">
        <w:rPr>
          <w:rFonts w:ascii="Arial" w:eastAsia="Times New Roman" w:hAnsi="Arial" w:cs="Arial"/>
        </w:rPr>
        <w:t xml:space="preserve">Educational status_______________ </w:t>
      </w:r>
    </w:p>
    <w:p w:rsidR="00310171" w:rsidRPr="00AF2703" w:rsidRDefault="00310171" w:rsidP="00310171">
      <w:pPr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</w:rPr>
      </w:pPr>
      <w:r w:rsidRPr="00AF2703">
        <w:rPr>
          <w:rFonts w:ascii="Arial" w:eastAsia="Times New Roman" w:hAnsi="Arial" w:cs="Arial"/>
        </w:rPr>
        <w:t>Parents’ job____________________</w:t>
      </w:r>
    </w:p>
    <w:p w:rsidR="00310171" w:rsidRPr="00AF2703" w:rsidRDefault="00310171" w:rsidP="00310171">
      <w:pPr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</w:rPr>
      </w:pPr>
      <w:r w:rsidRPr="00AF2703">
        <w:rPr>
          <w:rFonts w:ascii="Arial" w:eastAsia="Times New Roman" w:hAnsi="Arial" w:cs="Arial"/>
        </w:rPr>
        <w:t>Date of Interview________________   Starting time_____________ ending time___________</w:t>
      </w:r>
    </w:p>
    <w:p w:rsidR="00310171" w:rsidRPr="00AF2703" w:rsidRDefault="00310171" w:rsidP="00310171">
      <w:pPr>
        <w:spacing w:after="0" w:line="240" w:lineRule="auto"/>
        <w:rPr>
          <w:rFonts w:ascii="Arial" w:eastAsia="Times New Roman" w:hAnsi="Arial" w:cs="Arial"/>
          <w:b/>
        </w:rPr>
      </w:pPr>
    </w:p>
    <w:p w:rsidR="00310171" w:rsidRPr="00AF2703" w:rsidRDefault="00310171" w:rsidP="00310171">
      <w:pPr>
        <w:spacing w:after="0" w:line="240" w:lineRule="auto"/>
        <w:rPr>
          <w:rFonts w:ascii="Arial" w:eastAsia="Times New Roman" w:hAnsi="Arial" w:cs="Arial"/>
          <w:b/>
        </w:rPr>
      </w:pPr>
      <w:r w:rsidRPr="00AF2703">
        <w:rPr>
          <w:rFonts w:ascii="Arial" w:eastAsia="Times New Roman" w:hAnsi="Arial" w:cs="Arial"/>
          <w:b/>
        </w:rPr>
        <w:t>Interview guide line:</w:t>
      </w:r>
    </w:p>
    <w:p w:rsidR="00310171" w:rsidRPr="00AF2703" w:rsidRDefault="00310171" w:rsidP="00310171">
      <w:pPr>
        <w:numPr>
          <w:ilvl w:val="0"/>
          <w:numId w:val="20"/>
        </w:numPr>
        <w:spacing w:after="0" w:line="240" w:lineRule="auto"/>
        <w:rPr>
          <w:rFonts w:ascii="Arial" w:hAnsi="Arial" w:cs="Arial"/>
        </w:rPr>
      </w:pPr>
      <w:r w:rsidRPr="00AF2703">
        <w:rPr>
          <w:rFonts w:ascii="Arial" w:hAnsi="Arial" w:cs="Arial"/>
        </w:rPr>
        <w:t>How do you perceive the practices of citizenship education in developing the student’s behavior?</w:t>
      </w:r>
    </w:p>
    <w:p w:rsidR="00310171" w:rsidRPr="00AF2703" w:rsidRDefault="00310171" w:rsidP="00310171">
      <w:pPr>
        <w:numPr>
          <w:ilvl w:val="0"/>
          <w:numId w:val="20"/>
        </w:numPr>
        <w:spacing w:after="0" w:line="240" w:lineRule="auto"/>
        <w:rPr>
          <w:rFonts w:ascii="Arial" w:hAnsi="Arial" w:cs="Arial"/>
        </w:rPr>
      </w:pPr>
      <w:r w:rsidRPr="00AF2703">
        <w:rPr>
          <w:rFonts w:ascii="Arial" w:hAnsi="Arial" w:cs="Arial"/>
        </w:rPr>
        <w:t>What are the problems of schools facing in implementing citizenship education?</w:t>
      </w:r>
    </w:p>
    <w:p w:rsidR="00310171" w:rsidRPr="00AF2703" w:rsidRDefault="00310171" w:rsidP="00310171">
      <w:pPr>
        <w:spacing w:after="0" w:line="240" w:lineRule="auto"/>
        <w:rPr>
          <w:rFonts w:ascii="Arial" w:hAnsi="Arial" w:cs="Arial"/>
        </w:rPr>
      </w:pPr>
      <w:bookmarkStart w:id="1" w:name="_Toc187609160"/>
    </w:p>
    <w:p w:rsidR="00B4639A" w:rsidRPr="00AF2703" w:rsidRDefault="00B4639A" w:rsidP="00B4639A">
      <w:pPr>
        <w:spacing w:after="0" w:line="240" w:lineRule="auto"/>
        <w:jc w:val="center"/>
        <w:rPr>
          <w:rFonts w:ascii="Arial" w:hAnsi="Arial" w:cs="Arial"/>
          <w:b/>
        </w:rPr>
      </w:pPr>
    </w:p>
    <w:p w:rsidR="00310171" w:rsidRPr="00AF2703" w:rsidRDefault="00A27F1D" w:rsidP="00B4639A">
      <w:pPr>
        <w:spacing w:after="0" w:line="240" w:lineRule="auto"/>
        <w:jc w:val="center"/>
        <w:rPr>
          <w:rFonts w:ascii="Arial" w:hAnsi="Arial" w:cs="Arial"/>
          <w:b/>
        </w:rPr>
      </w:pPr>
      <w:r w:rsidRPr="00AF2703">
        <w:rPr>
          <w:rFonts w:ascii="Arial" w:hAnsi="Arial" w:cs="Arial"/>
          <w:b/>
        </w:rPr>
        <w:t>Appendix C</w:t>
      </w:r>
      <w:r w:rsidR="00310171" w:rsidRPr="00AF2703">
        <w:rPr>
          <w:rFonts w:ascii="Arial" w:hAnsi="Arial" w:cs="Arial"/>
          <w:b/>
        </w:rPr>
        <w:t>: Focus group discussion (For students and Citizenship Teachers)</w:t>
      </w:r>
      <w:bookmarkEnd w:id="1"/>
    </w:p>
    <w:p w:rsidR="00B4639A" w:rsidRPr="00AF2703" w:rsidRDefault="00B4639A" w:rsidP="00310171">
      <w:pPr>
        <w:spacing w:after="0" w:line="240" w:lineRule="auto"/>
        <w:rPr>
          <w:rFonts w:ascii="Arial" w:hAnsi="Arial" w:cs="Arial"/>
          <w:b/>
        </w:rPr>
      </w:pPr>
    </w:p>
    <w:p w:rsidR="00310171" w:rsidRPr="00AF2703" w:rsidRDefault="00310171" w:rsidP="00310171">
      <w:pPr>
        <w:spacing w:after="0" w:line="360" w:lineRule="auto"/>
        <w:jc w:val="both"/>
        <w:rPr>
          <w:rFonts w:ascii="Arial" w:hAnsi="Arial" w:cs="Arial"/>
        </w:rPr>
      </w:pPr>
      <w:r w:rsidRPr="00AF2703">
        <w:rPr>
          <w:rFonts w:ascii="Arial" w:hAnsi="Arial" w:cs="Arial"/>
        </w:rPr>
        <w:t>This survey is conducted in selected secondary schools of South Gondar administration Zone. The study intends to examine “</w:t>
      </w:r>
      <w:r w:rsidR="00A27F1D" w:rsidRPr="00AF2703">
        <w:rPr>
          <w:rFonts w:ascii="Arial" w:hAnsi="Arial" w:cs="Arial"/>
          <w:shd w:val="clear" w:color="auto" w:fill="FFFFFF"/>
        </w:rPr>
        <w:t>Teachers' Perspectives on the Challenges of Citizenship Education Curriculum Implementation   in South Gondar Zone Secondary Schools, Northwestern Ethiopia</w:t>
      </w:r>
      <w:r w:rsidRPr="00AF2703">
        <w:rPr>
          <w:rFonts w:ascii="Arial" w:hAnsi="Arial" w:cs="Arial"/>
        </w:rPr>
        <w:t xml:space="preserve">”. The information you provide will help us understand how the key stakeholders’ perceive </w:t>
      </w:r>
      <w:r w:rsidRPr="00AF2703">
        <w:rPr>
          <w:rFonts w:ascii="Arial" w:eastAsiaTheme="minorEastAsia" w:hAnsi="Arial" w:cs="Arial"/>
        </w:rPr>
        <w:t xml:space="preserve">the challenges faced to </w:t>
      </w:r>
      <w:r w:rsidRPr="00AF2703">
        <w:rPr>
          <w:rFonts w:ascii="Arial" w:eastAsia="Calibri" w:hAnsi="Arial" w:cs="Arial"/>
        </w:rPr>
        <w:t>improve</w:t>
      </w:r>
      <w:r w:rsidRPr="00AF2703">
        <w:rPr>
          <w:rFonts w:ascii="Arial" w:eastAsiaTheme="minorEastAsia" w:hAnsi="Arial" w:cs="Arial"/>
        </w:rPr>
        <w:t xml:space="preserve"> the learning objectives from the teachers perspectives.</w:t>
      </w:r>
      <w:r w:rsidRPr="00AF2703">
        <w:rPr>
          <w:rFonts w:ascii="Arial" w:hAnsi="Arial" w:cs="Arial"/>
        </w:rPr>
        <w:t xml:space="preserve"> Your participation on this discussion is entirely based on your consent and the information obtained will be kept strictly confidential and used only for the purpose of this research. </w:t>
      </w:r>
    </w:p>
    <w:p w:rsidR="00310171" w:rsidRPr="00AF2703" w:rsidRDefault="00310171" w:rsidP="00310171">
      <w:pPr>
        <w:spacing w:after="0" w:line="240" w:lineRule="auto"/>
        <w:rPr>
          <w:rFonts w:ascii="Arial" w:hAnsi="Arial" w:cs="Arial"/>
          <w:b/>
        </w:rPr>
      </w:pPr>
      <w:r w:rsidRPr="00AF2703">
        <w:rPr>
          <w:rFonts w:ascii="Arial" w:hAnsi="Arial" w:cs="Arial"/>
          <w:b/>
        </w:rPr>
        <w:t>I. Background Information</w:t>
      </w:r>
    </w:p>
    <w:p w:rsidR="00310171" w:rsidRPr="00AF2703" w:rsidRDefault="00310171" w:rsidP="00310171">
      <w:pPr>
        <w:numPr>
          <w:ilvl w:val="0"/>
          <w:numId w:val="22"/>
        </w:numPr>
        <w:spacing w:after="0" w:line="240" w:lineRule="auto"/>
        <w:rPr>
          <w:rFonts w:ascii="Arial" w:hAnsi="Arial" w:cs="Arial"/>
        </w:rPr>
      </w:pPr>
      <w:r w:rsidRPr="00AF2703">
        <w:rPr>
          <w:rFonts w:ascii="Arial" w:hAnsi="Arial" w:cs="Arial"/>
        </w:rPr>
        <w:t>School name: …………………………………</w:t>
      </w:r>
    </w:p>
    <w:p w:rsidR="00310171" w:rsidRPr="00AF2703" w:rsidRDefault="00310171" w:rsidP="00310171">
      <w:pPr>
        <w:numPr>
          <w:ilvl w:val="0"/>
          <w:numId w:val="22"/>
        </w:numPr>
        <w:spacing w:after="0" w:line="240" w:lineRule="auto"/>
        <w:rPr>
          <w:rFonts w:ascii="Arial" w:hAnsi="Arial" w:cs="Arial"/>
        </w:rPr>
      </w:pPr>
      <w:r w:rsidRPr="00AF2703">
        <w:rPr>
          <w:rFonts w:ascii="Arial" w:hAnsi="Arial" w:cs="Arial"/>
        </w:rPr>
        <w:t xml:space="preserve">Zone: ………………………………………… </w:t>
      </w:r>
    </w:p>
    <w:p w:rsidR="00310171" w:rsidRPr="00AF2703" w:rsidRDefault="00310171" w:rsidP="00310171">
      <w:pPr>
        <w:numPr>
          <w:ilvl w:val="0"/>
          <w:numId w:val="22"/>
        </w:numPr>
        <w:spacing w:after="0" w:line="240" w:lineRule="auto"/>
        <w:rPr>
          <w:rFonts w:ascii="Arial" w:hAnsi="Arial" w:cs="Arial"/>
        </w:rPr>
      </w:pPr>
      <w:r w:rsidRPr="00AF2703">
        <w:rPr>
          <w:rFonts w:ascii="Arial" w:hAnsi="Arial" w:cs="Arial"/>
        </w:rPr>
        <w:t>Woreda…</w:t>
      </w:r>
      <w:r w:rsidR="0098299A" w:rsidRPr="00AF2703">
        <w:rPr>
          <w:rFonts w:ascii="Arial" w:hAnsi="Arial" w:cs="Arial"/>
        </w:rPr>
        <w:t>……………………………………</w:t>
      </w:r>
      <w:r w:rsidRPr="00AF2703">
        <w:rPr>
          <w:rFonts w:ascii="Arial" w:hAnsi="Arial" w:cs="Arial"/>
        </w:rPr>
        <w:t xml:space="preserve"> </w:t>
      </w:r>
    </w:p>
    <w:p w:rsidR="00310171" w:rsidRPr="00AF2703" w:rsidRDefault="00310171" w:rsidP="00310171">
      <w:pPr>
        <w:numPr>
          <w:ilvl w:val="0"/>
          <w:numId w:val="22"/>
        </w:numPr>
        <w:spacing w:after="0" w:line="240" w:lineRule="auto"/>
        <w:rPr>
          <w:rFonts w:ascii="Arial" w:hAnsi="Arial" w:cs="Arial"/>
        </w:rPr>
      </w:pPr>
      <w:r w:rsidRPr="00AF2703">
        <w:rPr>
          <w:rFonts w:ascii="Arial" w:hAnsi="Arial" w:cs="Arial"/>
        </w:rPr>
        <w:t xml:space="preserve">Location of the school:     Urban……  Rural…….. </w:t>
      </w:r>
    </w:p>
    <w:p w:rsidR="00310171" w:rsidRPr="00AF2703" w:rsidRDefault="00310171" w:rsidP="00310171">
      <w:pPr>
        <w:numPr>
          <w:ilvl w:val="0"/>
          <w:numId w:val="22"/>
        </w:numPr>
        <w:spacing w:after="0" w:line="240" w:lineRule="auto"/>
        <w:rPr>
          <w:rFonts w:ascii="Arial" w:hAnsi="Arial" w:cs="Arial"/>
        </w:rPr>
      </w:pPr>
      <w:r w:rsidRPr="00AF2703">
        <w:rPr>
          <w:rFonts w:ascii="Arial" w:hAnsi="Arial" w:cs="Arial"/>
        </w:rPr>
        <w:t xml:space="preserve">Schooling arrangement: Full time…… Shift system……. </w:t>
      </w:r>
    </w:p>
    <w:p w:rsidR="00310171" w:rsidRPr="00AF2703" w:rsidRDefault="00310171" w:rsidP="00310171">
      <w:pPr>
        <w:numPr>
          <w:ilvl w:val="0"/>
          <w:numId w:val="22"/>
        </w:numPr>
        <w:spacing w:after="0" w:line="240" w:lineRule="auto"/>
        <w:rPr>
          <w:rFonts w:ascii="Arial" w:hAnsi="Arial" w:cs="Arial"/>
        </w:rPr>
      </w:pPr>
      <w:r w:rsidRPr="00AF2703">
        <w:rPr>
          <w:rFonts w:ascii="Arial" w:hAnsi="Arial" w:cs="Arial"/>
        </w:rPr>
        <w:t>Number of Citizenship education teachers…………</w:t>
      </w:r>
    </w:p>
    <w:p w:rsidR="00310171" w:rsidRDefault="00310171" w:rsidP="00310171">
      <w:pPr>
        <w:numPr>
          <w:ilvl w:val="0"/>
          <w:numId w:val="22"/>
        </w:numPr>
        <w:spacing w:after="0" w:line="240" w:lineRule="auto"/>
        <w:rPr>
          <w:rFonts w:ascii="Arial" w:hAnsi="Arial" w:cs="Arial"/>
        </w:rPr>
      </w:pPr>
      <w:r w:rsidRPr="00AF2703">
        <w:rPr>
          <w:rFonts w:ascii="Arial" w:hAnsi="Arial" w:cs="Arial"/>
        </w:rPr>
        <w:t>Number of Citizenship education teachers by sex: M………F……..</w:t>
      </w:r>
    </w:p>
    <w:p w:rsidR="003424F4" w:rsidRDefault="003424F4" w:rsidP="003424F4">
      <w:pPr>
        <w:spacing w:after="0" w:line="240" w:lineRule="auto"/>
        <w:ind w:left="720"/>
        <w:rPr>
          <w:rFonts w:ascii="Arial" w:hAnsi="Arial" w:cs="Arial"/>
        </w:rPr>
      </w:pPr>
    </w:p>
    <w:p w:rsidR="003424F4" w:rsidRPr="00AF2703" w:rsidRDefault="003424F4" w:rsidP="003424F4">
      <w:pPr>
        <w:spacing w:after="0" w:line="240" w:lineRule="auto"/>
        <w:ind w:left="720"/>
        <w:rPr>
          <w:rFonts w:ascii="Arial" w:hAnsi="Arial" w:cs="Arial"/>
        </w:rPr>
      </w:pPr>
      <w:bookmarkStart w:id="2" w:name="_GoBack"/>
      <w:bookmarkEnd w:id="2"/>
    </w:p>
    <w:p w:rsidR="00310171" w:rsidRPr="00AF2703" w:rsidRDefault="00310171" w:rsidP="00310171">
      <w:pPr>
        <w:spacing w:after="0" w:line="240" w:lineRule="auto"/>
        <w:rPr>
          <w:rFonts w:ascii="Arial" w:eastAsia="Calibri" w:hAnsi="Arial" w:cs="Arial"/>
          <w:b/>
          <w:bCs/>
          <w:iCs/>
        </w:rPr>
      </w:pPr>
      <w:r w:rsidRPr="00AF2703">
        <w:rPr>
          <w:rFonts w:ascii="Arial" w:hAnsi="Arial" w:cs="Arial"/>
          <w:b/>
          <w:bCs/>
        </w:rPr>
        <w:t xml:space="preserve">Focus Group Dissections (FGD) </w:t>
      </w:r>
      <w:r w:rsidRPr="00AF2703">
        <w:rPr>
          <w:rFonts w:ascii="Arial" w:eastAsia="Calibri" w:hAnsi="Arial" w:cs="Arial"/>
          <w:b/>
          <w:bCs/>
          <w:iCs/>
        </w:rPr>
        <w:t>guideline:</w:t>
      </w:r>
    </w:p>
    <w:p w:rsidR="00310171" w:rsidRPr="00AF2703" w:rsidRDefault="00310171" w:rsidP="00310171">
      <w:pPr>
        <w:numPr>
          <w:ilvl w:val="0"/>
          <w:numId w:val="21"/>
        </w:numPr>
        <w:spacing w:after="0" w:line="360" w:lineRule="auto"/>
        <w:rPr>
          <w:rFonts w:ascii="Arial" w:eastAsia="Times New Roman" w:hAnsi="Arial" w:cs="Arial"/>
        </w:rPr>
      </w:pPr>
      <w:r w:rsidRPr="00AF2703">
        <w:rPr>
          <w:rFonts w:ascii="Arial" w:eastAsia="Times New Roman" w:hAnsi="Arial" w:cs="Arial"/>
        </w:rPr>
        <w:t>How do you</w:t>
      </w:r>
      <w:r w:rsidRPr="00AF2703">
        <w:rPr>
          <w:rFonts w:ascii="Arial" w:eastAsiaTheme="minorEastAsia" w:hAnsi="Arial" w:cs="Arial"/>
        </w:rPr>
        <w:t xml:space="preserve"> </w:t>
      </w:r>
      <w:r w:rsidRPr="00AF2703">
        <w:rPr>
          <w:rFonts w:ascii="Arial" w:eastAsia="Times New Roman" w:hAnsi="Arial" w:cs="Arial"/>
        </w:rPr>
        <w:t>perceive</w:t>
      </w:r>
      <w:r w:rsidRPr="00AF2703">
        <w:rPr>
          <w:rFonts w:ascii="Arial" w:eastAsiaTheme="minorEastAsia" w:hAnsi="Arial" w:cs="Arial"/>
        </w:rPr>
        <w:t xml:space="preserve"> and evaluate the role of citizenship education in preparing good citizens? </w:t>
      </w:r>
    </w:p>
    <w:p w:rsidR="00310171" w:rsidRPr="00AF2703" w:rsidRDefault="00310171" w:rsidP="00310171">
      <w:pPr>
        <w:numPr>
          <w:ilvl w:val="0"/>
          <w:numId w:val="21"/>
        </w:numPr>
        <w:spacing w:after="0" w:line="360" w:lineRule="auto"/>
        <w:rPr>
          <w:rFonts w:ascii="Arial" w:eastAsia="Times New Roman" w:hAnsi="Arial" w:cs="Arial"/>
        </w:rPr>
      </w:pPr>
      <w:r w:rsidRPr="00AF2703">
        <w:rPr>
          <w:rFonts w:ascii="Arial" w:eastAsia="Times New Roman" w:hAnsi="Arial" w:cs="Arial"/>
        </w:rPr>
        <w:t xml:space="preserve">How do you evaluate your teachers’ professional practice in </w:t>
      </w:r>
      <w:r w:rsidRPr="00AF2703">
        <w:rPr>
          <w:rFonts w:ascii="Arial" w:eastAsia="Calibri" w:hAnsi="Arial" w:cs="Arial"/>
        </w:rPr>
        <w:t>improving</w:t>
      </w:r>
      <w:r w:rsidRPr="00AF2703">
        <w:rPr>
          <w:rFonts w:ascii="Arial" w:eastAsia="Times New Roman" w:hAnsi="Arial" w:cs="Arial"/>
        </w:rPr>
        <w:t xml:space="preserve"> CE learning objectives?</w:t>
      </w:r>
    </w:p>
    <w:p w:rsidR="00310171" w:rsidRPr="00AF2703" w:rsidRDefault="00310171" w:rsidP="00310171">
      <w:pPr>
        <w:numPr>
          <w:ilvl w:val="0"/>
          <w:numId w:val="21"/>
        </w:numPr>
        <w:spacing w:after="0" w:line="360" w:lineRule="auto"/>
        <w:rPr>
          <w:rFonts w:ascii="Arial" w:eastAsia="Times New Roman" w:hAnsi="Arial" w:cs="Arial"/>
        </w:rPr>
      </w:pPr>
      <w:r w:rsidRPr="00AF2703">
        <w:rPr>
          <w:rFonts w:ascii="Arial" w:eastAsia="Times New Roman" w:hAnsi="Arial" w:cs="Arial"/>
        </w:rPr>
        <w:t>What are the main challenges that impede students’ learning of citizenship education curriculum in your school? How could be resolved?</w:t>
      </w:r>
    </w:p>
    <w:p w:rsidR="00310171" w:rsidRPr="00AF2703" w:rsidRDefault="00310171" w:rsidP="00310171">
      <w:pPr>
        <w:numPr>
          <w:ilvl w:val="0"/>
          <w:numId w:val="21"/>
        </w:numPr>
        <w:spacing w:after="0" w:line="360" w:lineRule="auto"/>
        <w:rPr>
          <w:rFonts w:ascii="Arial" w:eastAsia="Times New Roman" w:hAnsi="Arial" w:cs="Arial"/>
        </w:rPr>
      </w:pPr>
      <w:r w:rsidRPr="00AF2703">
        <w:rPr>
          <w:rFonts w:ascii="Arial" w:eastAsia="Times New Roman" w:hAnsi="Arial" w:cs="Arial"/>
        </w:rPr>
        <w:t>How do you evaluate your directors’, parents’, and educational experts’ roles in shaping students’ behavior to prepare good citize</w:t>
      </w:r>
      <w:r w:rsidR="009B114D" w:rsidRPr="00AF2703">
        <w:rPr>
          <w:rFonts w:ascii="Arial" w:eastAsia="Times New Roman" w:hAnsi="Arial" w:cs="Arial"/>
        </w:rPr>
        <w:t>ns</w:t>
      </w:r>
    </w:p>
    <w:p w:rsidR="009B114D" w:rsidRPr="00AF2703" w:rsidRDefault="009B114D" w:rsidP="009B114D">
      <w:pPr>
        <w:spacing w:after="0" w:line="360" w:lineRule="auto"/>
        <w:rPr>
          <w:rFonts w:ascii="Arial" w:eastAsia="Times New Roman" w:hAnsi="Arial" w:cs="Arial"/>
        </w:rPr>
      </w:pPr>
    </w:p>
    <w:p w:rsidR="009B114D" w:rsidRPr="00AF2703" w:rsidRDefault="009B114D" w:rsidP="009B114D">
      <w:pPr>
        <w:spacing w:after="0" w:line="360" w:lineRule="auto"/>
        <w:rPr>
          <w:rFonts w:ascii="Arial" w:eastAsia="Times New Roman" w:hAnsi="Arial" w:cs="Arial"/>
        </w:rPr>
        <w:sectPr w:rsidR="009B114D" w:rsidRPr="00AF2703" w:rsidSect="00D274D9">
          <w:footerReference w:type="default" r:id="rId10"/>
          <w:pgSz w:w="12240" w:h="15840"/>
          <w:pgMar w:top="90" w:right="900" w:bottom="1080" w:left="1440" w:header="720" w:footer="720" w:gutter="0"/>
          <w:pgNumType w:start="1"/>
          <w:cols w:space="720"/>
          <w:docGrid w:linePitch="360"/>
        </w:sectPr>
      </w:pPr>
    </w:p>
    <w:p w:rsidR="00310171" w:rsidRPr="00AF2703" w:rsidRDefault="00310171" w:rsidP="00310171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3" w:name="_Toc187609162"/>
    </w:p>
    <w:p w:rsidR="00310171" w:rsidRPr="00AF2703" w:rsidRDefault="00A27F1D" w:rsidP="000471DE">
      <w:pPr>
        <w:spacing w:after="0" w:line="240" w:lineRule="auto"/>
        <w:ind w:left="810" w:hanging="810"/>
        <w:jc w:val="center"/>
        <w:rPr>
          <w:rFonts w:ascii="Arial" w:hAnsi="Arial" w:cs="Arial"/>
          <w:b/>
          <w:sz w:val="20"/>
          <w:szCs w:val="20"/>
        </w:rPr>
      </w:pPr>
      <w:r w:rsidRPr="00AF2703">
        <w:rPr>
          <w:rFonts w:ascii="Arial" w:hAnsi="Arial" w:cs="Arial"/>
          <w:b/>
          <w:sz w:val="20"/>
          <w:szCs w:val="20"/>
        </w:rPr>
        <w:t>Appendix-D</w:t>
      </w:r>
      <w:r w:rsidR="00310171" w:rsidRPr="00AF2703">
        <w:rPr>
          <w:rFonts w:ascii="Arial" w:hAnsi="Arial" w:cs="Arial"/>
          <w:b/>
          <w:sz w:val="20"/>
          <w:szCs w:val="20"/>
        </w:rPr>
        <w:t>: Classroom observation checklist</w:t>
      </w:r>
      <w:bookmarkEnd w:id="3"/>
      <w:r w:rsidR="004D42EB" w:rsidRPr="00AF2703">
        <w:rPr>
          <w:rFonts w:ascii="Arial" w:hAnsi="Arial" w:cs="Arial"/>
          <w:b/>
          <w:sz w:val="20"/>
          <w:szCs w:val="20"/>
        </w:rPr>
        <w:t xml:space="preserve"> on Citizenship teachers</w:t>
      </w:r>
    </w:p>
    <w:p w:rsidR="00310171" w:rsidRPr="00AF2703" w:rsidRDefault="00310171" w:rsidP="000471DE">
      <w:pPr>
        <w:spacing w:after="0" w:line="240" w:lineRule="auto"/>
        <w:ind w:left="810" w:hanging="810"/>
        <w:jc w:val="center"/>
        <w:rPr>
          <w:rFonts w:ascii="Arial" w:eastAsia="Calibri" w:hAnsi="Arial" w:cs="Arial"/>
          <w:b/>
          <w:sz w:val="18"/>
          <w:szCs w:val="20"/>
        </w:rPr>
      </w:pPr>
      <w:r w:rsidRPr="00AF2703">
        <w:rPr>
          <w:rFonts w:ascii="Arial" w:eastAsia="Calibri" w:hAnsi="Arial" w:cs="Arial"/>
          <w:b/>
          <w:sz w:val="18"/>
          <w:szCs w:val="20"/>
        </w:rPr>
        <w:t>Part I. Participant demographic Information</w:t>
      </w:r>
    </w:p>
    <w:p w:rsidR="00310171" w:rsidRPr="00CA62C2" w:rsidRDefault="00E45004" w:rsidP="00CA62C2">
      <w:pPr>
        <w:spacing w:after="0" w:line="240" w:lineRule="auto"/>
        <w:ind w:left="810" w:hanging="810"/>
        <w:rPr>
          <w:rFonts w:ascii="Arial" w:eastAsia="Calibri" w:hAnsi="Arial" w:cs="Arial"/>
          <w:sz w:val="18"/>
          <w:szCs w:val="20"/>
        </w:rPr>
      </w:pPr>
      <w:r w:rsidRPr="00AF2703">
        <w:rPr>
          <w:rFonts w:ascii="Arial" w:eastAsia="Calibri" w:hAnsi="Arial" w:cs="Arial"/>
          <w:sz w:val="18"/>
          <w:szCs w:val="20"/>
        </w:rPr>
        <w:t xml:space="preserve">                  </w:t>
      </w:r>
      <w:r w:rsidR="00310171" w:rsidRPr="00AF2703">
        <w:rPr>
          <w:rFonts w:ascii="Arial" w:eastAsia="Calibri" w:hAnsi="Arial" w:cs="Arial"/>
          <w:sz w:val="18"/>
          <w:szCs w:val="20"/>
        </w:rPr>
        <w:t xml:space="preserve">The main purpose of this observation checklist is to assess the activities practiced in the classroom in relation to the instructional practices </w:t>
      </w:r>
      <w:r w:rsidR="00961ABF" w:rsidRPr="00AF2703">
        <w:rPr>
          <w:rFonts w:ascii="Arial" w:eastAsia="Calibri" w:hAnsi="Arial" w:cs="Arial"/>
          <w:sz w:val="18"/>
          <w:szCs w:val="20"/>
        </w:rPr>
        <w:t>of Citizenship Education.</w:t>
      </w:r>
      <w:r w:rsidR="00CA62C2" w:rsidRPr="00CA62C2">
        <w:rPr>
          <w:rFonts w:ascii="Arial" w:eastAsia="Calibri" w:hAnsi="Arial" w:cs="Arial"/>
          <w:sz w:val="18"/>
          <w:szCs w:val="20"/>
        </w:rPr>
        <w:t xml:space="preserve"> </w:t>
      </w:r>
      <w:r w:rsidR="00CA62C2" w:rsidRPr="00AF2703">
        <w:rPr>
          <w:rFonts w:ascii="Arial" w:eastAsia="Calibri" w:hAnsi="Arial" w:cs="Arial"/>
          <w:sz w:val="18"/>
          <w:szCs w:val="20"/>
        </w:rPr>
        <w:t>The activities will be marked in the category of Yes/No on the basis of whether the following practices happen or not in the classroom.</w:t>
      </w:r>
    </w:p>
    <w:p w:rsidR="00310171" w:rsidRPr="00AF2703" w:rsidRDefault="000471DE" w:rsidP="000471DE">
      <w:pPr>
        <w:spacing w:after="0" w:line="240" w:lineRule="auto"/>
        <w:ind w:left="810" w:hanging="810"/>
        <w:rPr>
          <w:rFonts w:ascii="Arial" w:eastAsia="Times New Roman" w:hAnsi="Arial" w:cs="Arial"/>
          <w:sz w:val="18"/>
          <w:szCs w:val="20"/>
        </w:rPr>
      </w:pPr>
      <w:r w:rsidRPr="00AF2703">
        <w:rPr>
          <w:rFonts w:ascii="Arial" w:eastAsia="Times New Roman" w:hAnsi="Arial" w:cs="Arial"/>
          <w:sz w:val="18"/>
          <w:szCs w:val="20"/>
        </w:rPr>
        <w:t xml:space="preserve">                 </w:t>
      </w:r>
      <w:r w:rsidR="00310171" w:rsidRPr="00AF2703">
        <w:rPr>
          <w:rFonts w:ascii="Arial" w:eastAsia="Times New Roman" w:hAnsi="Arial" w:cs="Arial"/>
          <w:sz w:val="18"/>
          <w:szCs w:val="20"/>
        </w:rPr>
        <w:t xml:space="preserve">Woreda administration: </w:t>
      </w:r>
      <w:r w:rsidR="00310171" w:rsidRPr="00AF2703">
        <w:rPr>
          <w:rFonts w:ascii="Arial" w:eastAsia="Times New Roman" w:hAnsi="Arial" w:cs="Arial"/>
          <w:sz w:val="18"/>
          <w:szCs w:val="20"/>
          <w:u w:val="single"/>
        </w:rPr>
        <w:t xml:space="preserve">         </w:t>
      </w:r>
      <w:r w:rsidRPr="00AF2703">
        <w:rPr>
          <w:rFonts w:ascii="Arial" w:eastAsia="Times New Roman" w:hAnsi="Arial" w:cs="Arial"/>
          <w:sz w:val="18"/>
          <w:szCs w:val="20"/>
          <w:u w:val="single"/>
        </w:rPr>
        <w:t xml:space="preserve">                     </w:t>
      </w:r>
      <w:r w:rsidR="00CA62C2">
        <w:rPr>
          <w:rFonts w:ascii="Arial" w:eastAsia="Times New Roman" w:hAnsi="Arial" w:cs="Arial"/>
          <w:sz w:val="18"/>
          <w:szCs w:val="20"/>
          <w:u w:val="single"/>
        </w:rPr>
        <w:t xml:space="preserve">  </w:t>
      </w:r>
      <w:r w:rsidR="00310171" w:rsidRPr="00AF2703">
        <w:rPr>
          <w:rFonts w:ascii="Arial" w:hAnsi="Arial" w:cs="Arial"/>
          <w:sz w:val="18"/>
          <w:szCs w:val="20"/>
        </w:rPr>
        <w:t>Grade and section: ___________</w:t>
      </w:r>
      <w:r w:rsidRPr="00AF2703">
        <w:rPr>
          <w:rFonts w:ascii="Arial" w:hAnsi="Arial" w:cs="Arial"/>
          <w:sz w:val="18"/>
          <w:szCs w:val="20"/>
        </w:rPr>
        <w:t>_ Observer’s name: __________</w:t>
      </w:r>
    </w:p>
    <w:p w:rsidR="00310171" w:rsidRPr="00AF2703" w:rsidRDefault="000471DE" w:rsidP="000471DE">
      <w:pPr>
        <w:spacing w:after="0" w:line="240" w:lineRule="auto"/>
        <w:ind w:left="810" w:hanging="810"/>
        <w:rPr>
          <w:rFonts w:ascii="Arial" w:eastAsia="Times New Roman" w:hAnsi="Arial" w:cs="Arial"/>
          <w:sz w:val="18"/>
          <w:szCs w:val="20"/>
        </w:rPr>
      </w:pPr>
      <w:r w:rsidRPr="00AF2703">
        <w:rPr>
          <w:rFonts w:ascii="Arial" w:eastAsia="Times New Roman" w:hAnsi="Arial" w:cs="Arial"/>
          <w:sz w:val="18"/>
          <w:szCs w:val="20"/>
        </w:rPr>
        <w:t xml:space="preserve">                 </w:t>
      </w:r>
      <w:r w:rsidR="00310171" w:rsidRPr="00AF2703">
        <w:rPr>
          <w:rFonts w:ascii="Arial" w:eastAsia="Times New Roman" w:hAnsi="Arial" w:cs="Arial"/>
          <w:sz w:val="18"/>
          <w:szCs w:val="20"/>
        </w:rPr>
        <w:t xml:space="preserve">School: </w:t>
      </w:r>
      <w:r w:rsidR="00310171" w:rsidRPr="00AF2703">
        <w:rPr>
          <w:rFonts w:ascii="Arial" w:eastAsia="Times New Roman" w:hAnsi="Arial" w:cs="Arial"/>
          <w:sz w:val="18"/>
          <w:szCs w:val="20"/>
          <w:u w:val="single"/>
        </w:rPr>
        <w:t xml:space="preserve"> </w:t>
      </w:r>
      <w:r w:rsidR="00310171" w:rsidRPr="00AF2703">
        <w:rPr>
          <w:rFonts w:ascii="Arial" w:eastAsia="Times New Roman" w:hAnsi="Arial" w:cs="Arial"/>
          <w:sz w:val="18"/>
          <w:szCs w:val="20"/>
          <w:u w:val="single"/>
        </w:rPr>
        <w:tab/>
        <w:t xml:space="preserve">         ________________ </w:t>
      </w:r>
      <w:r w:rsidR="00310171" w:rsidRPr="00AF2703">
        <w:rPr>
          <w:rFonts w:ascii="Arial" w:hAnsi="Arial" w:cs="Arial"/>
          <w:sz w:val="18"/>
          <w:szCs w:val="20"/>
        </w:rPr>
        <w:t>Unit/ Sub-unit: ___________</w:t>
      </w:r>
      <w:r w:rsidR="00CA62C2">
        <w:rPr>
          <w:rFonts w:ascii="Arial" w:hAnsi="Arial" w:cs="Arial"/>
          <w:sz w:val="18"/>
          <w:szCs w:val="20"/>
        </w:rPr>
        <w:t>_____</w:t>
      </w:r>
    </w:p>
    <w:p w:rsidR="00310171" w:rsidRPr="00AF2703" w:rsidRDefault="000471DE" w:rsidP="000471DE">
      <w:pPr>
        <w:spacing w:after="0" w:line="240" w:lineRule="auto"/>
        <w:ind w:left="810" w:hanging="810"/>
        <w:rPr>
          <w:rFonts w:ascii="Arial" w:eastAsia="Times New Roman" w:hAnsi="Arial" w:cs="Arial"/>
          <w:sz w:val="18"/>
          <w:szCs w:val="20"/>
        </w:rPr>
      </w:pPr>
      <w:r w:rsidRPr="00AF2703">
        <w:rPr>
          <w:rFonts w:ascii="Arial" w:hAnsi="Arial" w:cs="Arial"/>
          <w:sz w:val="18"/>
          <w:szCs w:val="20"/>
        </w:rPr>
        <w:t xml:space="preserve">                 </w:t>
      </w:r>
      <w:r w:rsidR="00310171" w:rsidRPr="00AF2703">
        <w:rPr>
          <w:rFonts w:ascii="Arial" w:hAnsi="Arial" w:cs="Arial"/>
          <w:sz w:val="18"/>
          <w:szCs w:val="20"/>
        </w:rPr>
        <w:t>Date and signatu</w:t>
      </w:r>
      <w:r w:rsidR="00F052D2">
        <w:rPr>
          <w:rFonts w:ascii="Arial" w:hAnsi="Arial" w:cs="Arial"/>
          <w:sz w:val="18"/>
          <w:szCs w:val="20"/>
        </w:rPr>
        <w:t xml:space="preserve">re _________________   </w:t>
      </w:r>
      <w:r w:rsidR="00310171" w:rsidRPr="00AF2703">
        <w:rPr>
          <w:rFonts w:ascii="Arial" w:hAnsi="Arial" w:cs="Arial"/>
          <w:sz w:val="18"/>
          <w:szCs w:val="20"/>
        </w:rPr>
        <w:t>Teacher’s Code ____________Topic of the session:</w:t>
      </w:r>
      <w:r w:rsidR="00F052D2">
        <w:rPr>
          <w:rFonts w:ascii="Arial" w:hAnsi="Arial" w:cs="Arial"/>
          <w:sz w:val="18"/>
          <w:szCs w:val="20"/>
        </w:rPr>
        <w:t xml:space="preserve"> ____________</w:t>
      </w:r>
      <w:r w:rsidR="00310171" w:rsidRPr="00AF2703">
        <w:rPr>
          <w:rFonts w:ascii="Arial" w:hAnsi="Arial" w:cs="Arial"/>
          <w:sz w:val="18"/>
          <w:szCs w:val="20"/>
        </w:rPr>
        <w:t xml:space="preserve">                                                                </w:t>
      </w:r>
    </w:p>
    <w:p w:rsidR="00310171" w:rsidRPr="00961ABF" w:rsidRDefault="000471DE" w:rsidP="000471DE">
      <w:pPr>
        <w:spacing w:after="0" w:line="240" w:lineRule="auto"/>
        <w:ind w:left="810" w:hanging="810"/>
        <w:rPr>
          <w:rFonts w:ascii="Arial" w:eastAsia="Times New Roman" w:hAnsi="Arial" w:cs="Arial"/>
          <w:b/>
          <w:sz w:val="18"/>
          <w:szCs w:val="20"/>
        </w:rPr>
      </w:pPr>
      <w:r w:rsidRPr="00AF2703">
        <w:rPr>
          <w:rFonts w:ascii="Arial" w:eastAsia="Times New Roman" w:hAnsi="Arial" w:cs="Arial"/>
          <w:sz w:val="18"/>
          <w:szCs w:val="20"/>
        </w:rPr>
        <w:t xml:space="preserve">                </w:t>
      </w:r>
      <w:r w:rsidR="00310171" w:rsidRPr="00961ABF">
        <w:rPr>
          <w:rFonts w:ascii="Arial" w:eastAsia="Times New Roman" w:hAnsi="Arial" w:cs="Arial"/>
          <w:b/>
          <w:sz w:val="18"/>
          <w:szCs w:val="20"/>
        </w:rPr>
        <w:t xml:space="preserve">PART II.   Observation checklist for teachers on Citizenship education classroom instructional practices   </w:t>
      </w:r>
    </w:p>
    <w:tbl>
      <w:tblPr>
        <w:tblW w:w="4660" w:type="pct"/>
        <w:tblInd w:w="648" w:type="dxa"/>
        <w:tblLayout w:type="fixed"/>
        <w:tblLook w:val="04A0" w:firstRow="1" w:lastRow="0" w:firstColumn="1" w:lastColumn="0" w:noHBand="0" w:noVBand="1"/>
      </w:tblPr>
      <w:tblGrid>
        <w:gridCol w:w="601"/>
        <w:gridCol w:w="7229"/>
        <w:gridCol w:w="629"/>
        <w:gridCol w:w="540"/>
        <w:gridCol w:w="1352"/>
      </w:tblGrid>
      <w:tr w:rsidR="00F052D2" w:rsidRPr="00F052D2" w:rsidTr="004D1483">
        <w:trPr>
          <w:trHeight w:val="171"/>
        </w:trPr>
        <w:tc>
          <w:tcPr>
            <w:tcW w:w="290" w:type="pct"/>
            <w:tcBorders>
              <w:top w:val="single" w:sz="4" w:space="0" w:color="auto"/>
              <w:bottom w:val="single" w:sz="4" w:space="0" w:color="auto"/>
            </w:tcBorders>
          </w:tcPr>
          <w:p w:rsidR="00310171" w:rsidRPr="00F052D2" w:rsidRDefault="0078623F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052D2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4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F052D2" w:rsidRDefault="00310171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052D2">
              <w:rPr>
                <w:rFonts w:ascii="Arial" w:hAnsi="Arial" w:cs="Arial"/>
                <w:sz w:val="20"/>
                <w:szCs w:val="20"/>
              </w:rPr>
              <w:t>Indicators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F052D2" w:rsidRDefault="00310171" w:rsidP="000471D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052D2">
              <w:rPr>
                <w:rFonts w:ascii="Arial" w:hAnsi="Arial" w:cs="Arial"/>
                <w:sz w:val="20"/>
                <w:szCs w:val="20"/>
              </w:rPr>
              <w:t>Remarks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F052D2" w:rsidRDefault="00310171" w:rsidP="000471D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052D2">
              <w:rPr>
                <w:rFonts w:ascii="Arial" w:eastAsia="Times New Roman" w:hAnsi="Arial" w:cs="Arial"/>
                <w:sz w:val="20"/>
                <w:szCs w:val="20"/>
              </w:rPr>
              <w:t>Comment</w:t>
            </w:r>
          </w:p>
        </w:tc>
      </w:tr>
      <w:tr w:rsidR="00F052D2" w:rsidRPr="00F052D2" w:rsidTr="004D1483">
        <w:trPr>
          <w:trHeight w:val="174"/>
        </w:trPr>
        <w:tc>
          <w:tcPr>
            <w:tcW w:w="290" w:type="pct"/>
            <w:tcBorders>
              <w:top w:val="single" w:sz="4" w:space="0" w:color="auto"/>
              <w:bottom w:val="single" w:sz="4" w:space="0" w:color="auto"/>
            </w:tcBorders>
          </w:tcPr>
          <w:p w:rsidR="00310171" w:rsidRPr="00F052D2" w:rsidRDefault="00310171" w:rsidP="0078623F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052D2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34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F052D2" w:rsidRDefault="00310171" w:rsidP="00DA06CC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052D2">
              <w:rPr>
                <w:rFonts w:ascii="Arial" w:hAnsi="Arial" w:cs="Arial"/>
                <w:b/>
                <w:sz w:val="20"/>
                <w:szCs w:val="20"/>
              </w:rPr>
              <w:t>Cl</w:t>
            </w:r>
            <w:r w:rsidR="00EC38D1">
              <w:rPr>
                <w:rFonts w:ascii="Arial" w:hAnsi="Arial" w:cs="Arial"/>
                <w:b/>
                <w:sz w:val="20"/>
                <w:szCs w:val="20"/>
              </w:rPr>
              <w:t>assroom instructional practices (</w:t>
            </w:r>
            <w:r w:rsidR="00EC38D1" w:rsidRPr="002C6C9C">
              <w:rPr>
                <w:rFonts w:ascii="Arial" w:hAnsi="Arial" w:cs="Arial"/>
                <w:sz w:val="20"/>
                <w:szCs w:val="20"/>
              </w:rPr>
              <w:t xml:space="preserve">Teaching methods, </w:t>
            </w:r>
            <w:r w:rsidR="002C6C9C">
              <w:rPr>
                <w:rFonts w:ascii="Arial" w:hAnsi="Arial" w:cs="Arial"/>
                <w:sz w:val="20"/>
                <w:szCs w:val="20"/>
              </w:rPr>
              <w:t xml:space="preserve">Classroom </w:t>
            </w:r>
            <w:r w:rsidR="00EC38D1" w:rsidRPr="002C6C9C">
              <w:rPr>
                <w:rFonts w:ascii="Arial" w:hAnsi="Arial" w:cs="Arial"/>
                <w:sz w:val="20"/>
                <w:szCs w:val="20"/>
              </w:rPr>
              <w:t>management &amp; assessment)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F052D2" w:rsidRDefault="00310171" w:rsidP="000471D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052D2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F052D2" w:rsidRDefault="00310171" w:rsidP="000471D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052D2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171" w:rsidRPr="00F052D2" w:rsidRDefault="00310171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2D2" w:rsidRPr="00F052D2" w:rsidTr="004D1483">
        <w:trPr>
          <w:trHeight w:val="144"/>
        </w:trPr>
        <w:tc>
          <w:tcPr>
            <w:tcW w:w="290" w:type="pct"/>
            <w:tcBorders>
              <w:top w:val="single" w:sz="4" w:space="0" w:color="auto"/>
            </w:tcBorders>
          </w:tcPr>
          <w:p w:rsidR="00310171" w:rsidRPr="00F052D2" w:rsidRDefault="00310171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052D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92" w:type="pct"/>
            <w:tcBorders>
              <w:top w:val="single" w:sz="4" w:space="0" w:color="auto"/>
              <w:right w:val="single" w:sz="4" w:space="0" w:color="auto"/>
            </w:tcBorders>
          </w:tcPr>
          <w:p w:rsidR="00310171" w:rsidRPr="00F052D2" w:rsidRDefault="00310171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052D2">
              <w:rPr>
                <w:rFonts w:ascii="Arial" w:hAnsi="Arial" w:cs="Arial"/>
                <w:sz w:val="20"/>
                <w:szCs w:val="20"/>
              </w:rPr>
              <w:t>Does the teacher use appropriate (interactive) methods to the contents?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171" w:rsidRPr="00F052D2" w:rsidRDefault="00310171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171" w:rsidRPr="00F052D2" w:rsidRDefault="00310171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171" w:rsidRPr="00F052D2" w:rsidRDefault="00310171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2D2" w:rsidRPr="00F052D2" w:rsidTr="004D1483">
        <w:trPr>
          <w:trHeight w:val="59"/>
        </w:trPr>
        <w:tc>
          <w:tcPr>
            <w:tcW w:w="290" w:type="pct"/>
          </w:tcPr>
          <w:p w:rsidR="00310171" w:rsidRPr="00F052D2" w:rsidRDefault="00310171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052D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92" w:type="pct"/>
            <w:tcBorders>
              <w:right w:val="single" w:sz="4" w:space="0" w:color="auto"/>
            </w:tcBorders>
          </w:tcPr>
          <w:p w:rsidR="00310171" w:rsidRPr="00F052D2" w:rsidRDefault="00310171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052D2">
              <w:rPr>
                <w:rFonts w:ascii="Arial" w:hAnsi="Arial" w:cs="Arial"/>
                <w:sz w:val="20"/>
                <w:szCs w:val="20"/>
              </w:rPr>
              <w:t>Do the patterns of interaction (class work, group work, pair work, and individual work) used in the activities contribute to the attainment of the objectives?</w:t>
            </w:r>
          </w:p>
        </w:tc>
        <w:tc>
          <w:tcPr>
            <w:tcW w:w="304" w:type="pct"/>
            <w:tcBorders>
              <w:left w:val="single" w:sz="4" w:space="0" w:color="auto"/>
              <w:right w:val="single" w:sz="4" w:space="0" w:color="auto"/>
            </w:tcBorders>
          </w:tcPr>
          <w:p w:rsidR="00310171" w:rsidRPr="00F052D2" w:rsidRDefault="00310171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</w:tcPr>
          <w:p w:rsidR="00310171" w:rsidRPr="00F052D2" w:rsidRDefault="00310171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171" w:rsidRPr="00F052D2" w:rsidRDefault="00310171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2D2" w:rsidRPr="00F052D2" w:rsidTr="004D1483">
        <w:trPr>
          <w:trHeight w:val="144"/>
        </w:trPr>
        <w:tc>
          <w:tcPr>
            <w:tcW w:w="290" w:type="pct"/>
          </w:tcPr>
          <w:p w:rsidR="00310171" w:rsidRPr="00F052D2" w:rsidRDefault="00310171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052D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92" w:type="pct"/>
            <w:tcBorders>
              <w:right w:val="single" w:sz="4" w:space="0" w:color="auto"/>
            </w:tcBorders>
          </w:tcPr>
          <w:p w:rsidR="00310171" w:rsidRPr="00F052D2" w:rsidRDefault="00310171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052D2">
              <w:rPr>
                <w:rFonts w:ascii="Arial" w:hAnsi="Arial" w:cs="Arial"/>
                <w:sz w:val="20"/>
                <w:szCs w:val="20"/>
              </w:rPr>
              <w:t>Are the learning activities facilitated effectively?</w:t>
            </w:r>
          </w:p>
        </w:tc>
        <w:tc>
          <w:tcPr>
            <w:tcW w:w="304" w:type="pct"/>
            <w:tcBorders>
              <w:left w:val="single" w:sz="4" w:space="0" w:color="auto"/>
              <w:right w:val="single" w:sz="4" w:space="0" w:color="auto"/>
            </w:tcBorders>
          </w:tcPr>
          <w:p w:rsidR="00310171" w:rsidRPr="00F052D2" w:rsidRDefault="00310171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</w:tcPr>
          <w:p w:rsidR="00310171" w:rsidRPr="00F052D2" w:rsidRDefault="00310171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171" w:rsidRPr="00F052D2" w:rsidRDefault="00310171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2D2" w:rsidRPr="00F052D2" w:rsidTr="004D1483">
        <w:trPr>
          <w:trHeight w:val="169"/>
        </w:trPr>
        <w:tc>
          <w:tcPr>
            <w:tcW w:w="290" w:type="pct"/>
          </w:tcPr>
          <w:p w:rsidR="00310171" w:rsidRPr="00F052D2" w:rsidRDefault="00310171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052D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492" w:type="pct"/>
            <w:tcBorders>
              <w:right w:val="single" w:sz="4" w:space="0" w:color="auto"/>
            </w:tcBorders>
          </w:tcPr>
          <w:p w:rsidR="00310171" w:rsidRPr="00F052D2" w:rsidRDefault="00310171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052D2">
              <w:rPr>
                <w:rFonts w:ascii="Arial" w:hAnsi="Arial" w:cs="Arial"/>
                <w:sz w:val="20"/>
                <w:szCs w:val="20"/>
              </w:rPr>
              <w:t>Does the teacher provide clear and constructive feedback on student’s responses/performance in each learning activity?</w:t>
            </w:r>
          </w:p>
        </w:tc>
        <w:tc>
          <w:tcPr>
            <w:tcW w:w="304" w:type="pct"/>
            <w:tcBorders>
              <w:left w:val="single" w:sz="4" w:space="0" w:color="auto"/>
              <w:right w:val="single" w:sz="4" w:space="0" w:color="auto"/>
            </w:tcBorders>
          </w:tcPr>
          <w:p w:rsidR="00310171" w:rsidRPr="00F052D2" w:rsidRDefault="00310171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</w:tcPr>
          <w:p w:rsidR="00310171" w:rsidRPr="00F052D2" w:rsidRDefault="00310171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171" w:rsidRPr="00F052D2" w:rsidRDefault="00310171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2D2" w:rsidRPr="00F052D2" w:rsidTr="004D1483">
        <w:trPr>
          <w:trHeight w:val="144"/>
        </w:trPr>
        <w:tc>
          <w:tcPr>
            <w:tcW w:w="290" w:type="pct"/>
          </w:tcPr>
          <w:p w:rsidR="00310171" w:rsidRPr="00F052D2" w:rsidRDefault="00310171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052D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492" w:type="pct"/>
            <w:tcBorders>
              <w:right w:val="single" w:sz="4" w:space="0" w:color="auto"/>
            </w:tcBorders>
          </w:tcPr>
          <w:p w:rsidR="00310171" w:rsidRPr="00F052D2" w:rsidRDefault="00310171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052D2">
              <w:rPr>
                <w:rFonts w:ascii="Arial" w:hAnsi="Arial" w:cs="Arial"/>
                <w:sz w:val="20"/>
                <w:szCs w:val="20"/>
              </w:rPr>
              <w:t>Does the learning activities contribute to promote critical thinking / to develop inquiry skills (observing, classifying, comparing and contrasting, asking questions, reasoning skills, logical thinking)?</w:t>
            </w:r>
          </w:p>
        </w:tc>
        <w:tc>
          <w:tcPr>
            <w:tcW w:w="304" w:type="pct"/>
            <w:tcBorders>
              <w:left w:val="single" w:sz="4" w:space="0" w:color="auto"/>
              <w:right w:val="single" w:sz="4" w:space="0" w:color="auto"/>
            </w:tcBorders>
          </w:tcPr>
          <w:p w:rsidR="00310171" w:rsidRPr="00F052D2" w:rsidRDefault="00310171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</w:tcPr>
          <w:p w:rsidR="00310171" w:rsidRPr="00F052D2" w:rsidRDefault="00310171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171" w:rsidRPr="00F052D2" w:rsidRDefault="00310171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2D2" w:rsidRPr="00F052D2" w:rsidTr="004D1483">
        <w:trPr>
          <w:trHeight w:val="144"/>
        </w:trPr>
        <w:tc>
          <w:tcPr>
            <w:tcW w:w="290" w:type="pct"/>
          </w:tcPr>
          <w:p w:rsidR="00310171" w:rsidRPr="00F052D2" w:rsidRDefault="00310171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052D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492" w:type="pct"/>
            <w:tcBorders>
              <w:right w:val="single" w:sz="4" w:space="0" w:color="auto"/>
            </w:tcBorders>
          </w:tcPr>
          <w:p w:rsidR="00310171" w:rsidRPr="00F052D2" w:rsidRDefault="00310171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052D2">
              <w:rPr>
                <w:rFonts w:ascii="Arial" w:hAnsi="Arial" w:cs="Arial"/>
                <w:sz w:val="20"/>
                <w:szCs w:val="20"/>
              </w:rPr>
              <w:t>Does the teacher check students’ understanding throughout the lesson using different and adequate assessment techniques that provoke citizenship skills and values?</w:t>
            </w:r>
          </w:p>
        </w:tc>
        <w:tc>
          <w:tcPr>
            <w:tcW w:w="304" w:type="pct"/>
            <w:tcBorders>
              <w:left w:val="single" w:sz="4" w:space="0" w:color="auto"/>
              <w:right w:val="single" w:sz="4" w:space="0" w:color="auto"/>
            </w:tcBorders>
          </w:tcPr>
          <w:p w:rsidR="00310171" w:rsidRPr="00F052D2" w:rsidRDefault="00310171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</w:tcPr>
          <w:p w:rsidR="00310171" w:rsidRPr="00F052D2" w:rsidRDefault="00310171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171" w:rsidRPr="00F052D2" w:rsidRDefault="00310171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2D2" w:rsidRPr="00F052D2" w:rsidTr="004D1483">
        <w:trPr>
          <w:trHeight w:val="144"/>
        </w:trPr>
        <w:tc>
          <w:tcPr>
            <w:tcW w:w="290" w:type="pct"/>
          </w:tcPr>
          <w:p w:rsidR="00310171" w:rsidRPr="00F052D2" w:rsidRDefault="00310171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052D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492" w:type="pct"/>
            <w:tcBorders>
              <w:right w:val="single" w:sz="4" w:space="0" w:color="auto"/>
            </w:tcBorders>
          </w:tcPr>
          <w:p w:rsidR="00310171" w:rsidRPr="00F052D2" w:rsidRDefault="00310171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052D2">
              <w:rPr>
                <w:rFonts w:ascii="Arial" w:hAnsi="Arial" w:cs="Arial"/>
                <w:sz w:val="20"/>
                <w:szCs w:val="20"/>
              </w:rPr>
              <w:t>Are students actively engaged in the given activities both physically and mentally?</w:t>
            </w:r>
          </w:p>
        </w:tc>
        <w:tc>
          <w:tcPr>
            <w:tcW w:w="304" w:type="pct"/>
            <w:tcBorders>
              <w:left w:val="single" w:sz="4" w:space="0" w:color="auto"/>
              <w:right w:val="single" w:sz="4" w:space="0" w:color="auto"/>
            </w:tcBorders>
          </w:tcPr>
          <w:p w:rsidR="00310171" w:rsidRPr="00F052D2" w:rsidRDefault="00310171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</w:tcPr>
          <w:p w:rsidR="00310171" w:rsidRPr="00F052D2" w:rsidRDefault="00310171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171" w:rsidRPr="00F052D2" w:rsidRDefault="00310171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2D2" w:rsidRPr="00F052D2" w:rsidTr="004D1483">
        <w:trPr>
          <w:trHeight w:val="144"/>
        </w:trPr>
        <w:tc>
          <w:tcPr>
            <w:tcW w:w="290" w:type="pct"/>
          </w:tcPr>
          <w:p w:rsidR="00310171" w:rsidRPr="00F052D2" w:rsidRDefault="00310171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052D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492" w:type="pct"/>
            <w:tcBorders>
              <w:right w:val="single" w:sz="4" w:space="0" w:color="auto"/>
            </w:tcBorders>
          </w:tcPr>
          <w:p w:rsidR="00310171" w:rsidRPr="00F052D2" w:rsidRDefault="00310171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052D2">
              <w:rPr>
                <w:rFonts w:ascii="Arial" w:hAnsi="Arial" w:cs="Arial"/>
                <w:sz w:val="20"/>
                <w:szCs w:val="20"/>
              </w:rPr>
              <w:t>Do students respond to posed questions with their own words?</w:t>
            </w:r>
          </w:p>
        </w:tc>
        <w:tc>
          <w:tcPr>
            <w:tcW w:w="304" w:type="pct"/>
            <w:tcBorders>
              <w:left w:val="single" w:sz="4" w:space="0" w:color="auto"/>
              <w:right w:val="single" w:sz="4" w:space="0" w:color="auto"/>
            </w:tcBorders>
          </w:tcPr>
          <w:p w:rsidR="00310171" w:rsidRPr="00F052D2" w:rsidRDefault="00310171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</w:tcPr>
          <w:p w:rsidR="00310171" w:rsidRPr="00F052D2" w:rsidRDefault="00310171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171" w:rsidRPr="00F052D2" w:rsidRDefault="00310171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2D2" w:rsidRPr="00F052D2" w:rsidTr="004D1483">
        <w:trPr>
          <w:trHeight w:val="144"/>
        </w:trPr>
        <w:tc>
          <w:tcPr>
            <w:tcW w:w="290" w:type="pct"/>
          </w:tcPr>
          <w:p w:rsidR="00310171" w:rsidRPr="00F052D2" w:rsidRDefault="00310171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052D2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492" w:type="pct"/>
            <w:tcBorders>
              <w:right w:val="single" w:sz="4" w:space="0" w:color="auto"/>
            </w:tcBorders>
          </w:tcPr>
          <w:p w:rsidR="00310171" w:rsidRPr="00F052D2" w:rsidRDefault="00310171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052D2">
              <w:rPr>
                <w:rFonts w:ascii="Arial" w:hAnsi="Arial" w:cs="Arial"/>
                <w:sz w:val="20"/>
                <w:szCs w:val="20"/>
              </w:rPr>
              <w:t>Do students ask questions or clarifications for any ambiguities?</w:t>
            </w:r>
          </w:p>
        </w:tc>
        <w:tc>
          <w:tcPr>
            <w:tcW w:w="304" w:type="pct"/>
            <w:tcBorders>
              <w:left w:val="single" w:sz="4" w:space="0" w:color="auto"/>
              <w:right w:val="single" w:sz="4" w:space="0" w:color="auto"/>
            </w:tcBorders>
          </w:tcPr>
          <w:p w:rsidR="00310171" w:rsidRPr="00F052D2" w:rsidRDefault="00310171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</w:tcPr>
          <w:p w:rsidR="00310171" w:rsidRPr="00F052D2" w:rsidRDefault="00310171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171" w:rsidRPr="00F052D2" w:rsidRDefault="00310171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2D2" w:rsidRPr="00F052D2" w:rsidTr="004D1483">
        <w:trPr>
          <w:trHeight w:val="144"/>
        </w:trPr>
        <w:tc>
          <w:tcPr>
            <w:tcW w:w="290" w:type="pct"/>
          </w:tcPr>
          <w:p w:rsidR="00310171" w:rsidRPr="00F052D2" w:rsidRDefault="00310171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052D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492" w:type="pct"/>
            <w:tcBorders>
              <w:right w:val="single" w:sz="4" w:space="0" w:color="auto"/>
            </w:tcBorders>
          </w:tcPr>
          <w:p w:rsidR="00310171" w:rsidRPr="00F052D2" w:rsidRDefault="00310171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052D2">
              <w:rPr>
                <w:rFonts w:ascii="Arial" w:hAnsi="Arial" w:cs="Arial"/>
                <w:sz w:val="20"/>
                <w:szCs w:val="20"/>
              </w:rPr>
              <w:t>Do students connect prior knowledge and experience?</w:t>
            </w:r>
          </w:p>
        </w:tc>
        <w:tc>
          <w:tcPr>
            <w:tcW w:w="304" w:type="pct"/>
            <w:tcBorders>
              <w:left w:val="single" w:sz="4" w:space="0" w:color="auto"/>
              <w:right w:val="single" w:sz="4" w:space="0" w:color="auto"/>
            </w:tcBorders>
          </w:tcPr>
          <w:p w:rsidR="00310171" w:rsidRPr="00F052D2" w:rsidRDefault="00310171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</w:tcPr>
          <w:p w:rsidR="00310171" w:rsidRPr="00F052D2" w:rsidRDefault="00310171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171" w:rsidRPr="00F052D2" w:rsidRDefault="00310171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2D2" w:rsidRPr="00F052D2" w:rsidTr="00EC19B6">
        <w:trPr>
          <w:trHeight w:val="144"/>
        </w:trPr>
        <w:tc>
          <w:tcPr>
            <w:tcW w:w="290" w:type="pct"/>
            <w:tcBorders>
              <w:bottom w:val="single" w:sz="4" w:space="0" w:color="auto"/>
            </w:tcBorders>
          </w:tcPr>
          <w:p w:rsidR="00310171" w:rsidRPr="00F052D2" w:rsidRDefault="00310171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052D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492" w:type="pct"/>
            <w:tcBorders>
              <w:bottom w:val="single" w:sz="4" w:space="0" w:color="auto"/>
              <w:right w:val="single" w:sz="4" w:space="0" w:color="auto"/>
            </w:tcBorders>
          </w:tcPr>
          <w:p w:rsidR="00310171" w:rsidRPr="00F052D2" w:rsidRDefault="00310171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052D2">
              <w:rPr>
                <w:rFonts w:ascii="Arial" w:hAnsi="Arial" w:cs="Arial"/>
                <w:sz w:val="20"/>
                <w:szCs w:val="20"/>
              </w:rPr>
              <w:t>Are certain passive learners (students) encouraged to take part in the activities?</w:t>
            </w:r>
          </w:p>
        </w:tc>
        <w:tc>
          <w:tcPr>
            <w:tcW w:w="3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F052D2" w:rsidRDefault="00310171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F052D2" w:rsidRDefault="00310171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71" w:rsidRPr="00F052D2" w:rsidRDefault="00310171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2D2" w:rsidRPr="00F052D2" w:rsidTr="00EC19B6">
        <w:trPr>
          <w:trHeight w:val="144"/>
        </w:trPr>
        <w:tc>
          <w:tcPr>
            <w:tcW w:w="290" w:type="pct"/>
            <w:tcBorders>
              <w:top w:val="single" w:sz="4" w:space="0" w:color="auto"/>
              <w:bottom w:val="single" w:sz="4" w:space="0" w:color="auto"/>
            </w:tcBorders>
          </w:tcPr>
          <w:p w:rsidR="00E45004" w:rsidRPr="00F052D2" w:rsidRDefault="00E45004" w:rsidP="00F052D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052D2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3492" w:type="pct"/>
            <w:tcBorders>
              <w:top w:val="single" w:sz="4" w:space="0" w:color="auto"/>
              <w:bottom w:val="single" w:sz="4" w:space="0" w:color="auto"/>
            </w:tcBorders>
          </w:tcPr>
          <w:p w:rsidR="00E45004" w:rsidRPr="00F052D2" w:rsidRDefault="00E45004" w:rsidP="00F052D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052D2">
              <w:rPr>
                <w:rFonts w:ascii="Arial" w:hAnsi="Arial" w:cs="Arial"/>
                <w:b/>
                <w:sz w:val="20"/>
                <w:szCs w:val="20"/>
              </w:rPr>
              <w:t>Mastery of subject matter</w:t>
            </w:r>
          </w:p>
        </w:tc>
        <w:tc>
          <w:tcPr>
            <w:tcW w:w="304" w:type="pct"/>
          </w:tcPr>
          <w:p w:rsidR="00E45004" w:rsidRPr="00F052D2" w:rsidRDefault="00E45004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pct"/>
          </w:tcPr>
          <w:p w:rsidR="00E45004" w:rsidRPr="00F052D2" w:rsidRDefault="00E45004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45004" w:rsidRPr="00F052D2" w:rsidRDefault="00E45004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2D2" w:rsidRPr="00F052D2" w:rsidTr="00EC19B6">
        <w:trPr>
          <w:trHeight w:val="144"/>
        </w:trPr>
        <w:tc>
          <w:tcPr>
            <w:tcW w:w="290" w:type="pct"/>
            <w:tcBorders>
              <w:top w:val="single" w:sz="4" w:space="0" w:color="auto"/>
            </w:tcBorders>
          </w:tcPr>
          <w:p w:rsidR="00E45004" w:rsidRPr="00F052D2" w:rsidRDefault="00E45004" w:rsidP="00F052D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052D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92" w:type="pct"/>
            <w:tcBorders>
              <w:top w:val="single" w:sz="4" w:space="0" w:color="auto"/>
            </w:tcBorders>
          </w:tcPr>
          <w:p w:rsidR="00E45004" w:rsidRPr="00F052D2" w:rsidRDefault="00E45004" w:rsidP="00F052D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052D2">
              <w:rPr>
                <w:rFonts w:ascii="Arial" w:hAnsi="Arial" w:cs="Arial"/>
                <w:sz w:val="20"/>
                <w:szCs w:val="20"/>
              </w:rPr>
              <w:t>Does the teacher provide adequate support for students learning? (e.g. explanations, guidance)</w:t>
            </w:r>
          </w:p>
        </w:tc>
        <w:tc>
          <w:tcPr>
            <w:tcW w:w="304" w:type="pct"/>
          </w:tcPr>
          <w:p w:rsidR="00E45004" w:rsidRPr="00F052D2" w:rsidRDefault="00E45004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pct"/>
          </w:tcPr>
          <w:p w:rsidR="00E45004" w:rsidRPr="00F052D2" w:rsidRDefault="00E45004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" w:type="pct"/>
            <w:vMerge/>
            <w:tcBorders>
              <w:left w:val="nil"/>
              <w:right w:val="single" w:sz="4" w:space="0" w:color="auto"/>
            </w:tcBorders>
          </w:tcPr>
          <w:p w:rsidR="00E45004" w:rsidRPr="00F052D2" w:rsidRDefault="00E45004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2D2" w:rsidRPr="00F052D2" w:rsidTr="004D1483">
        <w:trPr>
          <w:trHeight w:val="144"/>
        </w:trPr>
        <w:tc>
          <w:tcPr>
            <w:tcW w:w="290" w:type="pct"/>
          </w:tcPr>
          <w:p w:rsidR="00E45004" w:rsidRPr="00F052D2" w:rsidRDefault="00E45004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052D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92" w:type="pct"/>
            <w:tcBorders>
              <w:right w:val="single" w:sz="4" w:space="0" w:color="auto"/>
            </w:tcBorders>
          </w:tcPr>
          <w:p w:rsidR="00E45004" w:rsidRPr="00F052D2" w:rsidRDefault="00E45004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052D2">
              <w:rPr>
                <w:rFonts w:ascii="Arial" w:hAnsi="Arial" w:cs="Arial"/>
                <w:sz w:val="20"/>
                <w:szCs w:val="20"/>
              </w:rPr>
              <w:t xml:space="preserve"> Does the teacher identify learners’ errors and help them make corrections</w:t>
            </w:r>
          </w:p>
        </w:tc>
        <w:tc>
          <w:tcPr>
            <w:tcW w:w="304" w:type="pct"/>
            <w:tcBorders>
              <w:left w:val="single" w:sz="4" w:space="0" w:color="auto"/>
              <w:right w:val="single" w:sz="4" w:space="0" w:color="auto"/>
            </w:tcBorders>
          </w:tcPr>
          <w:p w:rsidR="00E45004" w:rsidRPr="00F052D2" w:rsidRDefault="00E45004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</w:tcPr>
          <w:p w:rsidR="00E45004" w:rsidRPr="00F052D2" w:rsidRDefault="00E45004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004" w:rsidRPr="00F052D2" w:rsidRDefault="00E45004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2D2" w:rsidRPr="00F052D2" w:rsidTr="004D1483">
        <w:trPr>
          <w:trHeight w:val="144"/>
        </w:trPr>
        <w:tc>
          <w:tcPr>
            <w:tcW w:w="290" w:type="pct"/>
          </w:tcPr>
          <w:p w:rsidR="00E45004" w:rsidRPr="00F052D2" w:rsidRDefault="00E45004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052D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92" w:type="pct"/>
            <w:tcBorders>
              <w:right w:val="single" w:sz="4" w:space="0" w:color="auto"/>
            </w:tcBorders>
          </w:tcPr>
          <w:p w:rsidR="00E45004" w:rsidRPr="00F052D2" w:rsidRDefault="00E45004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052D2">
              <w:rPr>
                <w:rFonts w:ascii="Arial" w:hAnsi="Arial" w:cs="Arial"/>
                <w:sz w:val="20"/>
                <w:szCs w:val="20"/>
              </w:rPr>
              <w:t>Does the teacher explain concepts and ideas using simple expression and other methods (e.g. analogies, examples, contextualization, etc.)?</w:t>
            </w:r>
          </w:p>
        </w:tc>
        <w:tc>
          <w:tcPr>
            <w:tcW w:w="304" w:type="pct"/>
            <w:tcBorders>
              <w:left w:val="single" w:sz="4" w:space="0" w:color="auto"/>
              <w:right w:val="single" w:sz="4" w:space="0" w:color="auto"/>
            </w:tcBorders>
          </w:tcPr>
          <w:p w:rsidR="00E45004" w:rsidRPr="00F052D2" w:rsidRDefault="00E45004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</w:tcPr>
          <w:p w:rsidR="00E45004" w:rsidRPr="00F052D2" w:rsidRDefault="00E45004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004" w:rsidRPr="00F052D2" w:rsidRDefault="00E45004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2D2" w:rsidRPr="00F052D2" w:rsidTr="004D1483">
        <w:trPr>
          <w:trHeight w:val="66"/>
        </w:trPr>
        <w:tc>
          <w:tcPr>
            <w:tcW w:w="290" w:type="pct"/>
            <w:tcBorders>
              <w:bottom w:val="single" w:sz="4" w:space="0" w:color="auto"/>
            </w:tcBorders>
          </w:tcPr>
          <w:p w:rsidR="00E45004" w:rsidRPr="00F052D2" w:rsidRDefault="00E45004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052D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492" w:type="pct"/>
            <w:tcBorders>
              <w:bottom w:val="single" w:sz="4" w:space="0" w:color="auto"/>
              <w:right w:val="single" w:sz="4" w:space="0" w:color="auto"/>
            </w:tcBorders>
          </w:tcPr>
          <w:p w:rsidR="00E45004" w:rsidRPr="00F052D2" w:rsidRDefault="00E45004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052D2">
              <w:rPr>
                <w:rFonts w:ascii="Arial" w:hAnsi="Arial" w:cs="Arial"/>
                <w:sz w:val="20"/>
                <w:szCs w:val="20"/>
              </w:rPr>
              <w:t xml:space="preserve"> Does the teacher use praise and encouragement to student’s efforts?</w:t>
            </w:r>
          </w:p>
        </w:tc>
        <w:tc>
          <w:tcPr>
            <w:tcW w:w="3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4" w:rsidRPr="00F052D2" w:rsidRDefault="00E45004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4" w:rsidRPr="00F052D2" w:rsidRDefault="00E45004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4" w:rsidRPr="00F052D2" w:rsidRDefault="00E45004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2D2" w:rsidRPr="00F052D2" w:rsidTr="00EC19B6">
        <w:trPr>
          <w:trHeight w:val="161"/>
        </w:trPr>
        <w:tc>
          <w:tcPr>
            <w:tcW w:w="290" w:type="pct"/>
            <w:tcBorders>
              <w:top w:val="single" w:sz="4" w:space="0" w:color="auto"/>
              <w:bottom w:val="single" w:sz="4" w:space="0" w:color="auto"/>
            </w:tcBorders>
          </w:tcPr>
          <w:p w:rsidR="00E45004" w:rsidRPr="00F052D2" w:rsidRDefault="00E45004" w:rsidP="00F052D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052D2">
              <w:rPr>
                <w:rFonts w:ascii="Arial" w:hAnsi="Arial" w:cs="Arial"/>
                <w:b/>
                <w:sz w:val="20"/>
                <w:szCs w:val="20"/>
              </w:rPr>
              <w:t>III</w:t>
            </w:r>
          </w:p>
        </w:tc>
        <w:tc>
          <w:tcPr>
            <w:tcW w:w="34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4" w:rsidRPr="00F052D2" w:rsidRDefault="00E45004" w:rsidP="00F052D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052D2">
              <w:rPr>
                <w:rFonts w:ascii="Arial" w:hAnsi="Arial" w:cs="Arial"/>
                <w:b/>
                <w:sz w:val="20"/>
                <w:szCs w:val="20"/>
              </w:rPr>
              <w:t>Teaching and learning aids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004" w:rsidRPr="00F052D2" w:rsidRDefault="00E45004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004" w:rsidRPr="00F052D2" w:rsidRDefault="00E45004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004" w:rsidRPr="00F052D2" w:rsidRDefault="00E45004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2D2" w:rsidRPr="00F052D2" w:rsidTr="00EC19B6">
        <w:trPr>
          <w:trHeight w:val="332"/>
        </w:trPr>
        <w:tc>
          <w:tcPr>
            <w:tcW w:w="290" w:type="pct"/>
            <w:tcBorders>
              <w:top w:val="single" w:sz="4" w:space="0" w:color="auto"/>
            </w:tcBorders>
          </w:tcPr>
          <w:p w:rsidR="00E45004" w:rsidRPr="00F052D2" w:rsidRDefault="00E45004" w:rsidP="00F052D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052D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92" w:type="pct"/>
            <w:tcBorders>
              <w:top w:val="single" w:sz="4" w:space="0" w:color="auto"/>
            </w:tcBorders>
          </w:tcPr>
          <w:p w:rsidR="00E45004" w:rsidRPr="00F052D2" w:rsidRDefault="00E45004" w:rsidP="00F052D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052D2">
              <w:rPr>
                <w:rFonts w:ascii="Arial" w:hAnsi="Arial" w:cs="Arial"/>
                <w:sz w:val="20"/>
                <w:szCs w:val="20"/>
              </w:rPr>
              <w:t>Does the teacher use any kind of teaching and learning materials apart from text books, blackboard and chalk?</w:t>
            </w:r>
          </w:p>
        </w:tc>
        <w:tc>
          <w:tcPr>
            <w:tcW w:w="304" w:type="pct"/>
          </w:tcPr>
          <w:p w:rsidR="00E45004" w:rsidRPr="00F052D2" w:rsidRDefault="00E45004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pct"/>
          </w:tcPr>
          <w:p w:rsidR="00E45004" w:rsidRPr="00F052D2" w:rsidRDefault="00E45004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" w:type="pct"/>
            <w:vMerge/>
            <w:tcBorders>
              <w:left w:val="nil"/>
              <w:right w:val="single" w:sz="4" w:space="0" w:color="auto"/>
            </w:tcBorders>
          </w:tcPr>
          <w:p w:rsidR="00E45004" w:rsidRPr="00F052D2" w:rsidRDefault="00E45004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2D2" w:rsidRPr="00F052D2" w:rsidTr="004D1483">
        <w:trPr>
          <w:trHeight w:val="153"/>
        </w:trPr>
        <w:tc>
          <w:tcPr>
            <w:tcW w:w="290" w:type="pct"/>
          </w:tcPr>
          <w:p w:rsidR="00E45004" w:rsidRPr="00F052D2" w:rsidRDefault="00E45004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052D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92" w:type="pct"/>
            <w:tcBorders>
              <w:right w:val="single" w:sz="4" w:space="0" w:color="auto"/>
            </w:tcBorders>
          </w:tcPr>
          <w:p w:rsidR="00E45004" w:rsidRPr="00F052D2" w:rsidRDefault="00E45004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052D2">
              <w:rPr>
                <w:rFonts w:ascii="Arial" w:hAnsi="Arial" w:cs="Arial"/>
                <w:sz w:val="20"/>
                <w:szCs w:val="20"/>
              </w:rPr>
              <w:t xml:space="preserve"> Are the materials prepared properly and made ready before the lesson?</w:t>
            </w:r>
          </w:p>
        </w:tc>
        <w:tc>
          <w:tcPr>
            <w:tcW w:w="304" w:type="pct"/>
            <w:tcBorders>
              <w:left w:val="single" w:sz="4" w:space="0" w:color="auto"/>
              <w:right w:val="single" w:sz="4" w:space="0" w:color="auto"/>
            </w:tcBorders>
          </w:tcPr>
          <w:p w:rsidR="00E45004" w:rsidRPr="00F052D2" w:rsidRDefault="00E45004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</w:tcPr>
          <w:p w:rsidR="00E45004" w:rsidRPr="00F052D2" w:rsidRDefault="00E45004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004" w:rsidRPr="00F052D2" w:rsidRDefault="00E45004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2D2" w:rsidRPr="00F052D2" w:rsidTr="004D1483">
        <w:trPr>
          <w:trHeight w:val="189"/>
        </w:trPr>
        <w:tc>
          <w:tcPr>
            <w:tcW w:w="290" w:type="pct"/>
          </w:tcPr>
          <w:p w:rsidR="00E45004" w:rsidRPr="00F052D2" w:rsidRDefault="00E45004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052D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92" w:type="pct"/>
            <w:tcBorders>
              <w:right w:val="single" w:sz="4" w:space="0" w:color="auto"/>
            </w:tcBorders>
          </w:tcPr>
          <w:p w:rsidR="00E45004" w:rsidRPr="00F052D2" w:rsidRDefault="00E45004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052D2">
              <w:rPr>
                <w:rFonts w:ascii="Arial" w:hAnsi="Arial" w:cs="Arial"/>
                <w:sz w:val="20"/>
                <w:szCs w:val="20"/>
              </w:rPr>
              <w:t>Does the material fit with the learning contents of lesson?</w:t>
            </w:r>
          </w:p>
        </w:tc>
        <w:tc>
          <w:tcPr>
            <w:tcW w:w="304" w:type="pct"/>
            <w:tcBorders>
              <w:left w:val="single" w:sz="4" w:space="0" w:color="auto"/>
              <w:right w:val="single" w:sz="4" w:space="0" w:color="auto"/>
            </w:tcBorders>
          </w:tcPr>
          <w:p w:rsidR="00E45004" w:rsidRPr="00F052D2" w:rsidRDefault="00E45004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</w:tcPr>
          <w:p w:rsidR="00E45004" w:rsidRPr="00F052D2" w:rsidRDefault="00E45004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004" w:rsidRPr="00F052D2" w:rsidRDefault="00E45004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2D2" w:rsidRPr="00F052D2" w:rsidTr="004D1483">
        <w:trPr>
          <w:trHeight w:val="216"/>
        </w:trPr>
        <w:tc>
          <w:tcPr>
            <w:tcW w:w="290" w:type="pct"/>
          </w:tcPr>
          <w:p w:rsidR="00E45004" w:rsidRPr="00F052D2" w:rsidRDefault="00E45004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052D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492" w:type="pct"/>
            <w:tcBorders>
              <w:right w:val="single" w:sz="4" w:space="0" w:color="auto"/>
            </w:tcBorders>
          </w:tcPr>
          <w:p w:rsidR="00E45004" w:rsidRPr="00F052D2" w:rsidRDefault="00E45004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052D2">
              <w:rPr>
                <w:rFonts w:ascii="Arial" w:hAnsi="Arial" w:cs="Arial"/>
                <w:sz w:val="20"/>
                <w:szCs w:val="20"/>
              </w:rPr>
              <w:t xml:space="preserve"> Are the materials used in the lesson useful for enhancing student’s understandings?</w:t>
            </w:r>
          </w:p>
        </w:tc>
        <w:tc>
          <w:tcPr>
            <w:tcW w:w="304" w:type="pct"/>
            <w:tcBorders>
              <w:left w:val="single" w:sz="4" w:space="0" w:color="auto"/>
              <w:right w:val="single" w:sz="4" w:space="0" w:color="auto"/>
            </w:tcBorders>
          </w:tcPr>
          <w:p w:rsidR="00E45004" w:rsidRPr="00F052D2" w:rsidRDefault="00E45004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</w:tcPr>
          <w:p w:rsidR="00E45004" w:rsidRPr="00F052D2" w:rsidRDefault="00E45004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004" w:rsidRPr="00F052D2" w:rsidRDefault="00E45004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2D2" w:rsidRPr="00F052D2" w:rsidTr="004D1483">
        <w:trPr>
          <w:trHeight w:val="332"/>
        </w:trPr>
        <w:tc>
          <w:tcPr>
            <w:tcW w:w="290" w:type="pct"/>
          </w:tcPr>
          <w:p w:rsidR="00E45004" w:rsidRPr="00F052D2" w:rsidRDefault="00E45004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052D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492" w:type="pct"/>
            <w:tcBorders>
              <w:right w:val="single" w:sz="4" w:space="0" w:color="auto"/>
            </w:tcBorders>
          </w:tcPr>
          <w:p w:rsidR="00E45004" w:rsidRPr="00F052D2" w:rsidRDefault="00E45004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052D2">
              <w:rPr>
                <w:rFonts w:ascii="Arial" w:hAnsi="Arial" w:cs="Arial"/>
                <w:sz w:val="20"/>
                <w:szCs w:val="20"/>
              </w:rPr>
              <w:t>Are the introductory part / starter activities of the lesson students so well motivating for students?</w:t>
            </w:r>
          </w:p>
        </w:tc>
        <w:tc>
          <w:tcPr>
            <w:tcW w:w="304" w:type="pct"/>
            <w:tcBorders>
              <w:left w:val="single" w:sz="4" w:space="0" w:color="auto"/>
              <w:right w:val="single" w:sz="4" w:space="0" w:color="auto"/>
            </w:tcBorders>
          </w:tcPr>
          <w:p w:rsidR="00E45004" w:rsidRPr="00F052D2" w:rsidRDefault="00E45004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</w:tcPr>
          <w:p w:rsidR="00E45004" w:rsidRPr="00F052D2" w:rsidRDefault="00E45004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004" w:rsidRPr="00F052D2" w:rsidRDefault="00E45004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2D2" w:rsidRPr="00F052D2" w:rsidTr="004D1483">
        <w:trPr>
          <w:trHeight w:val="117"/>
        </w:trPr>
        <w:tc>
          <w:tcPr>
            <w:tcW w:w="290" w:type="pct"/>
          </w:tcPr>
          <w:p w:rsidR="00E45004" w:rsidRPr="00F052D2" w:rsidRDefault="00E45004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052D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492" w:type="pct"/>
            <w:tcBorders>
              <w:right w:val="single" w:sz="4" w:space="0" w:color="auto"/>
            </w:tcBorders>
          </w:tcPr>
          <w:p w:rsidR="00E45004" w:rsidRPr="00F052D2" w:rsidRDefault="00E45004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052D2">
              <w:rPr>
                <w:rFonts w:ascii="Arial" w:hAnsi="Arial" w:cs="Arial"/>
                <w:sz w:val="20"/>
                <w:szCs w:val="20"/>
              </w:rPr>
              <w:t xml:space="preserve"> Does teacher allocate sufficient time to each learning activity?</w:t>
            </w:r>
          </w:p>
        </w:tc>
        <w:tc>
          <w:tcPr>
            <w:tcW w:w="304" w:type="pct"/>
            <w:tcBorders>
              <w:left w:val="single" w:sz="4" w:space="0" w:color="auto"/>
              <w:right w:val="single" w:sz="4" w:space="0" w:color="auto"/>
            </w:tcBorders>
          </w:tcPr>
          <w:p w:rsidR="00E45004" w:rsidRPr="00F052D2" w:rsidRDefault="00E45004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</w:tcPr>
          <w:p w:rsidR="00E45004" w:rsidRPr="00F052D2" w:rsidRDefault="00E45004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004" w:rsidRPr="00F052D2" w:rsidRDefault="00E45004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2D2" w:rsidRPr="00F052D2" w:rsidTr="004D1483">
        <w:trPr>
          <w:trHeight w:val="189"/>
        </w:trPr>
        <w:tc>
          <w:tcPr>
            <w:tcW w:w="290" w:type="pct"/>
            <w:tcBorders>
              <w:bottom w:val="single" w:sz="4" w:space="0" w:color="auto"/>
            </w:tcBorders>
          </w:tcPr>
          <w:p w:rsidR="00E45004" w:rsidRPr="00F052D2" w:rsidRDefault="00E45004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052D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492" w:type="pct"/>
            <w:tcBorders>
              <w:bottom w:val="single" w:sz="4" w:space="0" w:color="auto"/>
              <w:right w:val="single" w:sz="4" w:space="0" w:color="auto"/>
            </w:tcBorders>
          </w:tcPr>
          <w:p w:rsidR="00E45004" w:rsidRPr="00F052D2" w:rsidRDefault="00E45004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052D2">
              <w:rPr>
                <w:rFonts w:ascii="Arial" w:hAnsi="Arial" w:cs="Arial"/>
                <w:sz w:val="20"/>
                <w:szCs w:val="20"/>
              </w:rPr>
              <w:t xml:space="preserve"> Does teacher make appropriate pacing of lessons for student learning</w:t>
            </w:r>
          </w:p>
        </w:tc>
        <w:tc>
          <w:tcPr>
            <w:tcW w:w="3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4" w:rsidRPr="00F052D2" w:rsidRDefault="00E45004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4" w:rsidRPr="00F052D2" w:rsidRDefault="00E45004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4" w:rsidRPr="00F052D2" w:rsidRDefault="00E45004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2D2" w:rsidRPr="00F052D2" w:rsidTr="00EC19B6">
        <w:trPr>
          <w:trHeight w:val="195"/>
        </w:trPr>
        <w:tc>
          <w:tcPr>
            <w:tcW w:w="290" w:type="pct"/>
            <w:tcBorders>
              <w:top w:val="single" w:sz="4" w:space="0" w:color="auto"/>
              <w:bottom w:val="single" w:sz="4" w:space="0" w:color="auto"/>
            </w:tcBorders>
          </w:tcPr>
          <w:p w:rsidR="00E45004" w:rsidRPr="00F052D2" w:rsidRDefault="00E45004" w:rsidP="00F052D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052D2">
              <w:rPr>
                <w:rFonts w:ascii="Arial" w:hAnsi="Arial" w:cs="Arial"/>
                <w:b/>
                <w:sz w:val="20"/>
                <w:szCs w:val="20"/>
              </w:rPr>
              <w:t>IV</w:t>
            </w:r>
          </w:p>
        </w:tc>
        <w:tc>
          <w:tcPr>
            <w:tcW w:w="34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4" w:rsidRPr="00F052D2" w:rsidRDefault="00E45004" w:rsidP="00F052D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052D2">
              <w:rPr>
                <w:rFonts w:ascii="Arial" w:hAnsi="Arial" w:cs="Arial"/>
                <w:b/>
                <w:sz w:val="20"/>
                <w:szCs w:val="20"/>
              </w:rPr>
              <w:t>Lesson planning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004" w:rsidRPr="00F052D2" w:rsidRDefault="00E45004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004" w:rsidRPr="00F052D2" w:rsidRDefault="00E45004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004" w:rsidRPr="00F052D2" w:rsidRDefault="00E45004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2D2" w:rsidRPr="00F052D2" w:rsidTr="00EC19B6">
        <w:trPr>
          <w:trHeight w:val="195"/>
        </w:trPr>
        <w:tc>
          <w:tcPr>
            <w:tcW w:w="290" w:type="pct"/>
            <w:tcBorders>
              <w:top w:val="single" w:sz="4" w:space="0" w:color="auto"/>
            </w:tcBorders>
          </w:tcPr>
          <w:p w:rsidR="00E45004" w:rsidRPr="00F052D2" w:rsidRDefault="00E45004" w:rsidP="00F052D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052D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92" w:type="pct"/>
            <w:tcBorders>
              <w:top w:val="single" w:sz="4" w:space="0" w:color="auto"/>
            </w:tcBorders>
          </w:tcPr>
          <w:p w:rsidR="00E45004" w:rsidRPr="00F052D2" w:rsidRDefault="00E45004" w:rsidP="00F052D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052D2">
              <w:rPr>
                <w:rFonts w:ascii="Arial" w:hAnsi="Arial" w:cs="Arial"/>
                <w:sz w:val="20"/>
                <w:szCs w:val="20"/>
              </w:rPr>
              <w:t>Does the teacher make clear the lesson objectives?</w:t>
            </w:r>
          </w:p>
        </w:tc>
        <w:tc>
          <w:tcPr>
            <w:tcW w:w="304" w:type="pct"/>
          </w:tcPr>
          <w:p w:rsidR="00E45004" w:rsidRPr="00F052D2" w:rsidRDefault="00E45004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pct"/>
          </w:tcPr>
          <w:p w:rsidR="00E45004" w:rsidRPr="00F052D2" w:rsidRDefault="00E45004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" w:type="pct"/>
            <w:vMerge/>
            <w:tcBorders>
              <w:left w:val="nil"/>
              <w:right w:val="single" w:sz="4" w:space="0" w:color="auto"/>
            </w:tcBorders>
          </w:tcPr>
          <w:p w:rsidR="00E45004" w:rsidRPr="00F052D2" w:rsidRDefault="00E45004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2D2" w:rsidRPr="00F052D2" w:rsidTr="004D1483">
        <w:tc>
          <w:tcPr>
            <w:tcW w:w="290" w:type="pct"/>
          </w:tcPr>
          <w:p w:rsidR="00E45004" w:rsidRPr="00F052D2" w:rsidRDefault="00E45004" w:rsidP="00F052D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052D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92" w:type="pct"/>
            <w:tcBorders>
              <w:right w:val="single" w:sz="4" w:space="0" w:color="auto"/>
            </w:tcBorders>
          </w:tcPr>
          <w:p w:rsidR="00E45004" w:rsidRPr="00F052D2" w:rsidRDefault="00E45004" w:rsidP="00F052D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052D2">
              <w:rPr>
                <w:rFonts w:ascii="Arial" w:hAnsi="Arial" w:cs="Arial"/>
                <w:sz w:val="20"/>
                <w:szCs w:val="20"/>
              </w:rPr>
              <w:t xml:space="preserve"> Are the objectives + materials+ activities+ assessment consistent?</w:t>
            </w:r>
          </w:p>
        </w:tc>
        <w:tc>
          <w:tcPr>
            <w:tcW w:w="304" w:type="pct"/>
            <w:tcBorders>
              <w:left w:val="single" w:sz="4" w:space="0" w:color="auto"/>
              <w:right w:val="single" w:sz="4" w:space="0" w:color="auto"/>
            </w:tcBorders>
          </w:tcPr>
          <w:p w:rsidR="00E45004" w:rsidRPr="00F052D2" w:rsidRDefault="00E45004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</w:tcPr>
          <w:p w:rsidR="00E45004" w:rsidRPr="00F052D2" w:rsidRDefault="00E45004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004" w:rsidRPr="00F052D2" w:rsidRDefault="00E45004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2D2" w:rsidRPr="00F052D2" w:rsidTr="004D1483">
        <w:trPr>
          <w:trHeight w:val="225"/>
        </w:trPr>
        <w:tc>
          <w:tcPr>
            <w:tcW w:w="290" w:type="pct"/>
          </w:tcPr>
          <w:p w:rsidR="00E45004" w:rsidRPr="00F052D2" w:rsidRDefault="00E45004" w:rsidP="00F052D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052D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92" w:type="pct"/>
            <w:tcBorders>
              <w:right w:val="single" w:sz="4" w:space="0" w:color="auto"/>
            </w:tcBorders>
          </w:tcPr>
          <w:p w:rsidR="00E45004" w:rsidRPr="00F052D2" w:rsidRDefault="00E45004" w:rsidP="00F052D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052D2">
              <w:rPr>
                <w:rFonts w:ascii="Arial" w:hAnsi="Arial" w:cs="Arial"/>
                <w:sz w:val="20"/>
                <w:szCs w:val="20"/>
              </w:rPr>
              <w:t>Does the lesson plan include a sequence of activities, materials and assessment for student’s learning?</w:t>
            </w:r>
          </w:p>
        </w:tc>
        <w:tc>
          <w:tcPr>
            <w:tcW w:w="304" w:type="pct"/>
            <w:tcBorders>
              <w:left w:val="single" w:sz="4" w:space="0" w:color="auto"/>
              <w:right w:val="single" w:sz="4" w:space="0" w:color="auto"/>
            </w:tcBorders>
          </w:tcPr>
          <w:p w:rsidR="00E45004" w:rsidRPr="00F052D2" w:rsidRDefault="00E45004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</w:tcPr>
          <w:p w:rsidR="00E45004" w:rsidRPr="00F052D2" w:rsidRDefault="00E45004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004" w:rsidRPr="00F052D2" w:rsidRDefault="00E45004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2D2" w:rsidRPr="00F052D2" w:rsidTr="004D1483">
        <w:trPr>
          <w:trHeight w:val="344"/>
        </w:trPr>
        <w:tc>
          <w:tcPr>
            <w:tcW w:w="290" w:type="pct"/>
            <w:tcBorders>
              <w:bottom w:val="single" w:sz="4" w:space="0" w:color="auto"/>
            </w:tcBorders>
          </w:tcPr>
          <w:p w:rsidR="00E45004" w:rsidRPr="00F052D2" w:rsidRDefault="00E45004" w:rsidP="00F052D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052D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492" w:type="pct"/>
            <w:tcBorders>
              <w:bottom w:val="single" w:sz="4" w:space="0" w:color="auto"/>
              <w:right w:val="single" w:sz="4" w:space="0" w:color="auto"/>
            </w:tcBorders>
          </w:tcPr>
          <w:p w:rsidR="00E45004" w:rsidRPr="00F052D2" w:rsidRDefault="00E45004" w:rsidP="00F052D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052D2">
              <w:rPr>
                <w:rFonts w:ascii="Arial" w:hAnsi="Arial" w:cs="Arial"/>
                <w:sz w:val="20"/>
                <w:szCs w:val="20"/>
              </w:rPr>
              <w:t>Are the lesson objectives achieved?</w:t>
            </w:r>
          </w:p>
        </w:tc>
        <w:tc>
          <w:tcPr>
            <w:tcW w:w="3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4" w:rsidRPr="00F052D2" w:rsidRDefault="00E45004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4" w:rsidRPr="00F052D2" w:rsidRDefault="00E45004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4" w:rsidRPr="00F052D2" w:rsidRDefault="00E45004" w:rsidP="0078623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10171" w:rsidRPr="00AF2703" w:rsidRDefault="009B114D" w:rsidP="00D274D9">
      <w:pPr>
        <w:spacing w:after="0" w:line="360" w:lineRule="auto"/>
        <w:rPr>
          <w:rFonts w:ascii="Arial" w:hAnsi="Arial" w:cs="Arial"/>
          <w:sz w:val="23"/>
          <w:szCs w:val="23"/>
        </w:rPr>
      </w:pPr>
      <w:r w:rsidRPr="00AF2703">
        <w:rPr>
          <w:rFonts w:ascii="Arial" w:hAnsi="Arial" w:cs="Arial"/>
          <w:sz w:val="23"/>
          <w:szCs w:val="23"/>
        </w:rPr>
        <w:t xml:space="preserve">                    </w:t>
      </w:r>
    </w:p>
    <w:p w:rsidR="00033AF9" w:rsidRPr="00AF2703" w:rsidRDefault="00033AF9" w:rsidP="009B114D">
      <w:pPr>
        <w:spacing w:after="0" w:line="360" w:lineRule="auto"/>
        <w:jc w:val="center"/>
        <w:rPr>
          <w:rFonts w:ascii="Arial" w:hAnsi="Arial" w:cs="Arial"/>
          <w:b/>
          <w:sz w:val="23"/>
          <w:szCs w:val="23"/>
        </w:rPr>
      </w:pPr>
    </w:p>
    <w:p w:rsidR="00033AF9" w:rsidRPr="00AF2703" w:rsidRDefault="00033AF9" w:rsidP="009B114D">
      <w:pPr>
        <w:spacing w:after="0" w:line="360" w:lineRule="auto"/>
        <w:jc w:val="center"/>
        <w:rPr>
          <w:rFonts w:ascii="Arial" w:hAnsi="Arial" w:cs="Arial"/>
          <w:b/>
          <w:sz w:val="23"/>
          <w:szCs w:val="23"/>
        </w:rPr>
      </w:pPr>
    </w:p>
    <w:p w:rsidR="00033AF9" w:rsidRPr="00AF2703" w:rsidRDefault="00033AF9" w:rsidP="00961ABF">
      <w:pPr>
        <w:spacing w:after="0" w:line="360" w:lineRule="auto"/>
        <w:rPr>
          <w:rFonts w:ascii="Arial" w:hAnsi="Arial" w:cs="Arial"/>
          <w:b/>
          <w:sz w:val="23"/>
          <w:szCs w:val="23"/>
        </w:rPr>
      </w:pPr>
    </w:p>
    <w:p w:rsidR="009B114D" w:rsidRPr="00AF2703" w:rsidRDefault="009B114D" w:rsidP="009B114D">
      <w:pPr>
        <w:spacing w:after="0" w:line="360" w:lineRule="auto"/>
        <w:jc w:val="center"/>
        <w:rPr>
          <w:rFonts w:ascii="Arial" w:hAnsi="Arial" w:cs="Arial"/>
          <w:sz w:val="23"/>
          <w:szCs w:val="23"/>
        </w:rPr>
      </w:pPr>
      <w:r w:rsidRPr="00AF2703">
        <w:rPr>
          <w:rFonts w:ascii="Arial" w:hAnsi="Arial" w:cs="Arial"/>
          <w:b/>
          <w:sz w:val="23"/>
          <w:szCs w:val="23"/>
        </w:rPr>
        <w:t>Appendix E: Documents Review:</w:t>
      </w:r>
    </w:p>
    <w:p w:rsidR="009B114D" w:rsidRPr="00AF2703" w:rsidRDefault="009B114D" w:rsidP="009B114D">
      <w:pPr>
        <w:pStyle w:val="NoSpacing"/>
        <w:rPr>
          <w:rFonts w:ascii="Arial" w:hAnsi="Arial" w:cs="Arial"/>
        </w:rPr>
      </w:pPr>
      <w:r w:rsidRPr="00AF2703">
        <w:rPr>
          <w:rFonts w:ascii="Arial" w:hAnsi="Arial" w:cs="Arial"/>
        </w:rPr>
        <w:t xml:space="preserve">                       </w:t>
      </w:r>
      <w:r w:rsidR="00622BC6" w:rsidRPr="00AF2703">
        <w:rPr>
          <w:rFonts w:ascii="Arial" w:hAnsi="Arial" w:cs="Arial"/>
        </w:rPr>
        <w:t xml:space="preserve">   </w:t>
      </w:r>
      <w:r w:rsidRPr="00AF2703">
        <w:rPr>
          <w:rFonts w:ascii="Arial" w:hAnsi="Arial" w:cs="Arial"/>
        </w:rPr>
        <w:t xml:space="preserve"> - Policy documents</w:t>
      </w:r>
    </w:p>
    <w:p w:rsidR="009B114D" w:rsidRPr="00AF2703" w:rsidRDefault="009B114D" w:rsidP="009B114D">
      <w:pPr>
        <w:pStyle w:val="NoSpacing"/>
        <w:rPr>
          <w:rFonts w:ascii="Arial" w:hAnsi="Arial" w:cs="Arial"/>
        </w:rPr>
      </w:pPr>
      <w:r w:rsidRPr="00AF2703">
        <w:rPr>
          <w:rFonts w:ascii="Arial" w:hAnsi="Arial" w:cs="Arial"/>
        </w:rPr>
        <w:t xml:space="preserve">                    </w:t>
      </w:r>
      <w:r w:rsidR="00622BC6" w:rsidRPr="00AF2703">
        <w:rPr>
          <w:rFonts w:ascii="Arial" w:hAnsi="Arial" w:cs="Arial"/>
        </w:rPr>
        <w:t xml:space="preserve">   </w:t>
      </w:r>
      <w:r w:rsidRPr="00AF2703">
        <w:rPr>
          <w:rFonts w:ascii="Arial" w:hAnsi="Arial" w:cs="Arial"/>
        </w:rPr>
        <w:t xml:space="preserve"> - Rules and regulations of the school</w:t>
      </w:r>
    </w:p>
    <w:p w:rsidR="00622BC6" w:rsidRPr="00AF2703" w:rsidRDefault="009B114D" w:rsidP="009B114D">
      <w:pPr>
        <w:pStyle w:val="NoSpacing"/>
        <w:rPr>
          <w:rFonts w:ascii="Arial" w:hAnsi="Arial" w:cs="Arial"/>
        </w:rPr>
      </w:pPr>
      <w:r w:rsidRPr="00AF2703">
        <w:rPr>
          <w:rFonts w:ascii="Arial" w:hAnsi="Arial" w:cs="Arial"/>
        </w:rPr>
        <w:t xml:space="preserve">                    </w:t>
      </w:r>
      <w:r w:rsidR="00622BC6" w:rsidRPr="00AF2703">
        <w:rPr>
          <w:rFonts w:ascii="Arial" w:hAnsi="Arial" w:cs="Arial"/>
        </w:rPr>
        <w:t xml:space="preserve">  </w:t>
      </w:r>
      <w:r w:rsidRPr="00AF2703">
        <w:rPr>
          <w:rFonts w:ascii="Arial" w:hAnsi="Arial" w:cs="Arial"/>
        </w:rPr>
        <w:t xml:space="preserve">  - Anecdotal records (if any)</w:t>
      </w:r>
      <w:r w:rsidR="00622BC6" w:rsidRPr="00AF2703">
        <w:rPr>
          <w:rFonts w:ascii="Arial" w:hAnsi="Arial" w:cs="Arial"/>
        </w:rPr>
        <w:t xml:space="preserve">        </w:t>
      </w:r>
    </w:p>
    <w:p w:rsidR="009B114D" w:rsidRPr="00AF2703" w:rsidRDefault="00622BC6" w:rsidP="009B114D">
      <w:pPr>
        <w:pStyle w:val="NoSpacing"/>
        <w:rPr>
          <w:rFonts w:ascii="Arial" w:hAnsi="Arial" w:cs="Arial"/>
        </w:rPr>
      </w:pPr>
      <w:r w:rsidRPr="00AF2703">
        <w:rPr>
          <w:rFonts w:ascii="Arial" w:hAnsi="Arial" w:cs="Arial"/>
        </w:rPr>
        <w:t xml:space="preserve">                         </w:t>
      </w:r>
      <w:r w:rsidR="009B114D" w:rsidRPr="00AF2703">
        <w:rPr>
          <w:rFonts w:ascii="Arial" w:hAnsi="Arial" w:cs="Arial"/>
        </w:rPr>
        <w:t>- Minutes related to the issue under study</w:t>
      </w:r>
    </w:p>
    <w:p w:rsidR="009B114D" w:rsidRPr="00AF2703" w:rsidRDefault="009B114D" w:rsidP="00D274D9">
      <w:pPr>
        <w:spacing w:after="0" w:line="360" w:lineRule="auto"/>
        <w:rPr>
          <w:rFonts w:ascii="Arial" w:hAnsi="Arial" w:cs="Arial"/>
          <w:sz w:val="23"/>
          <w:szCs w:val="23"/>
        </w:rPr>
      </w:pPr>
    </w:p>
    <w:p w:rsidR="00033AF9" w:rsidRPr="00AF2703" w:rsidRDefault="009B114D" w:rsidP="00033AF9">
      <w:pPr>
        <w:spacing w:after="0" w:line="360" w:lineRule="auto"/>
        <w:rPr>
          <w:rFonts w:ascii="Arial" w:hAnsi="Arial" w:cs="Arial"/>
          <w:b/>
          <w:szCs w:val="23"/>
        </w:rPr>
      </w:pPr>
      <w:r w:rsidRPr="00AF2703">
        <w:rPr>
          <w:rFonts w:ascii="Arial" w:hAnsi="Arial" w:cs="Arial"/>
          <w:sz w:val="23"/>
          <w:szCs w:val="23"/>
        </w:rPr>
        <w:t xml:space="preserve">                     </w:t>
      </w:r>
      <w:r w:rsidR="00B2199B" w:rsidRPr="00AF2703">
        <w:rPr>
          <w:rFonts w:ascii="Arial" w:hAnsi="Arial" w:cs="Arial"/>
          <w:b/>
          <w:szCs w:val="23"/>
        </w:rPr>
        <w:t>Reviewing of D</w:t>
      </w:r>
      <w:r w:rsidR="00033AF9" w:rsidRPr="00AF2703">
        <w:rPr>
          <w:rFonts w:ascii="Arial" w:hAnsi="Arial" w:cs="Arial"/>
          <w:b/>
          <w:szCs w:val="23"/>
        </w:rPr>
        <w:t>ocuments and</w:t>
      </w:r>
      <w:r w:rsidR="00FB7FB1" w:rsidRPr="00AF2703">
        <w:rPr>
          <w:rFonts w:ascii="Arial" w:hAnsi="Arial" w:cs="Arial"/>
          <w:b/>
          <w:szCs w:val="23"/>
        </w:rPr>
        <w:t xml:space="preserve"> Citizenship Teachers’</w:t>
      </w:r>
      <w:r w:rsidR="00033AF9" w:rsidRPr="00AF2703">
        <w:rPr>
          <w:rFonts w:ascii="Arial" w:hAnsi="Arial" w:cs="Arial"/>
          <w:b/>
          <w:szCs w:val="23"/>
        </w:rPr>
        <w:t xml:space="preserve"> Instructional Plans</w:t>
      </w:r>
    </w:p>
    <w:p w:rsidR="00033AF9" w:rsidRPr="00AF2703" w:rsidRDefault="00033AF9" w:rsidP="00033AF9">
      <w:pPr>
        <w:pStyle w:val="ListParagraph"/>
        <w:numPr>
          <w:ilvl w:val="0"/>
          <w:numId w:val="34"/>
        </w:numPr>
        <w:spacing w:after="0" w:line="360" w:lineRule="auto"/>
        <w:rPr>
          <w:rFonts w:ascii="Arial" w:hAnsi="Arial" w:cs="Arial"/>
          <w:szCs w:val="23"/>
        </w:rPr>
      </w:pPr>
      <w:r w:rsidRPr="00AF2703">
        <w:rPr>
          <w:rFonts w:ascii="Arial" w:hAnsi="Arial" w:cs="Arial"/>
          <w:szCs w:val="23"/>
        </w:rPr>
        <w:t>Do you think the instructional plans of CE include the necessary components?</w:t>
      </w:r>
    </w:p>
    <w:p w:rsidR="00033AF9" w:rsidRPr="00AF2703" w:rsidRDefault="00033AF9" w:rsidP="00033AF9">
      <w:pPr>
        <w:pStyle w:val="ListParagraph"/>
        <w:numPr>
          <w:ilvl w:val="0"/>
          <w:numId w:val="34"/>
        </w:numPr>
        <w:spacing w:after="0" w:line="360" w:lineRule="auto"/>
        <w:rPr>
          <w:rFonts w:ascii="Arial" w:hAnsi="Arial" w:cs="Arial"/>
          <w:szCs w:val="23"/>
        </w:rPr>
      </w:pPr>
      <w:r w:rsidRPr="00AF2703">
        <w:rPr>
          <w:rFonts w:ascii="Arial" w:hAnsi="Arial" w:cs="Arial"/>
          <w:szCs w:val="23"/>
        </w:rPr>
        <w:t>What the records of Minutes related to the practices to improve the Citizenship education learning objectives and the perception towards the implementation of CE looks like</w:t>
      </w:r>
    </w:p>
    <w:p w:rsidR="00033AF9" w:rsidRPr="00AF2703" w:rsidRDefault="00033AF9" w:rsidP="00033AF9">
      <w:pPr>
        <w:pStyle w:val="ListParagraph"/>
        <w:numPr>
          <w:ilvl w:val="0"/>
          <w:numId w:val="34"/>
        </w:numPr>
        <w:spacing w:after="0" w:line="360" w:lineRule="auto"/>
        <w:rPr>
          <w:rFonts w:ascii="Arial" w:hAnsi="Arial" w:cs="Arial"/>
          <w:szCs w:val="23"/>
        </w:rPr>
      </w:pPr>
      <w:r w:rsidRPr="00AF2703">
        <w:rPr>
          <w:rFonts w:ascii="Arial" w:hAnsi="Arial" w:cs="Arial"/>
          <w:szCs w:val="23"/>
        </w:rPr>
        <w:t>Which immoral practices of students and teachers are dominantly registered within the schools?</w:t>
      </w:r>
    </w:p>
    <w:p w:rsidR="00033AF9" w:rsidRPr="00AF2703" w:rsidRDefault="00033AF9" w:rsidP="00033AF9">
      <w:pPr>
        <w:pStyle w:val="ListParagraph"/>
        <w:numPr>
          <w:ilvl w:val="0"/>
          <w:numId w:val="34"/>
        </w:numPr>
        <w:spacing w:after="0" w:line="360" w:lineRule="auto"/>
        <w:rPr>
          <w:rFonts w:ascii="Arial" w:hAnsi="Arial" w:cs="Arial"/>
          <w:szCs w:val="23"/>
        </w:rPr>
      </w:pPr>
      <w:r w:rsidRPr="00AF2703">
        <w:rPr>
          <w:rFonts w:ascii="Arial" w:hAnsi="Arial" w:cs="Arial"/>
          <w:szCs w:val="23"/>
        </w:rPr>
        <w:t>How the rules and regulations of the schools and curriculum framework of general education state the way of practicing citizenship education in secondary schools?</w:t>
      </w:r>
    </w:p>
    <w:p w:rsidR="009B114D" w:rsidRPr="00AF2703" w:rsidRDefault="009B114D" w:rsidP="00D274D9">
      <w:pPr>
        <w:spacing w:after="0" w:line="360" w:lineRule="auto"/>
        <w:rPr>
          <w:rFonts w:ascii="Arial" w:hAnsi="Arial" w:cs="Arial"/>
          <w:sz w:val="23"/>
          <w:szCs w:val="23"/>
        </w:rPr>
        <w:sectPr w:rsidR="009B114D" w:rsidRPr="00AF2703" w:rsidSect="00033AF9">
          <w:pgSz w:w="12240" w:h="15840"/>
          <w:pgMar w:top="720" w:right="1170" w:bottom="1980" w:left="180" w:header="720" w:footer="720" w:gutter="0"/>
          <w:cols w:space="720"/>
          <w:docGrid w:linePitch="360"/>
        </w:sectPr>
      </w:pPr>
    </w:p>
    <w:p w:rsidR="00D274D9" w:rsidRPr="00AF2703" w:rsidRDefault="00D274D9" w:rsidP="00506EF8">
      <w:pPr>
        <w:spacing w:after="0" w:line="360" w:lineRule="auto"/>
        <w:jc w:val="both"/>
        <w:rPr>
          <w:rFonts w:ascii="Arial" w:hAnsi="Arial" w:cs="Arial"/>
          <w:sz w:val="23"/>
          <w:szCs w:val="23"/>
        </w:rPr>
      </w:pPr>
    </w:p>
    <w:sectPr w:rsidR="00D274D9" w:rsidRPr="00AF27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56C" w:rsidRDefault="006B256C" w:rsidP="000F6208">
      <w:pPr>
        <w:spacing w:after="0" w:line="240" w:lineRule="auto"/>
      </w:pPr>
      <w:r>
        <w:separator/>
      </w:r>
    </w:p>
  </w:endnote>
  <w:endnote w:type="continuationSeparator" w:id="0">
    <w:p w:rsidR="006B256C" w:rsidRDefault="006B256C" w:rsidP="000F6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yal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92758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052D2" w:rsidRDefault="00F052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256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052D2" w:rsidRDefault="00F052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56C" w:rsidRDefault="006B256C" w:rsidP="000F6208">
      <w:pPr>
        <w:spacing w:after="0" w:line="240" w:lineRule="auto"/>
      </w:pPr>
      <w:r>
        <w:separator/>
      </w:r>
    </w:p>
  </w:footnote>
  <w:footnote w:type="continuationSeparator" w:id="0">
    <w:p w:rsidR="006B256C" w:rsidRDefault="006B256C" w:rsidP="000F62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3B57E4"/>
    <w:multiLevelType w:val="hybridMultilevel"/>
    <w:tmpl w:val="CD9C6DEC"/>
    <w:lvl w:ilvl="0" w:tplc="6CAC786E">
      <w:start w:val="1"/>
      <w:numFmt w:val="decimal"/>
      <w:lvlText w:val="%1."/>
      <w:lvlJc w:val="left"/>
      <w:rPr>
        <w:rFonts w:ascii="Times New Roman" w:eastAsiaTheme="minorHAnsi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1F40B1"/>
    <w:multiLevelType w:val="multilevel"/>
    <w:tmpl w:val="F1862C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0421AFA"/>
    <w:multiLevelType w:val="hybridMultilevel"/>
    <w:tmpl w:val="4154982A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>
    <w:nsid w:val="078D634B"/>
    <w:multiLevelType w:val="hybridMultilevel"/>
    <w:tmpl w:val="7180B9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A6E3C8E">
      <w:numFmt w:val="bullet"/>
      <w:lvlText w:val="•"/>
      <w:lvlJc w:val="left"/>
      <w:pPr>
        <w:ind w:left="1320" w:hanging="600"/>
      </w:pPr>
      <w:rPr>
        <w:rFonts w:ascii="Times New Roman" w:eastAsiaTheme="minorEastAsia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D11E7B"/>
    <w:multiLevelType w:val="hybridMultilevel"/>
    <w:tmpl w:val="B754C3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990ABA"/>
    <w:multiLevelType w:val="hybridMultilevel"/>
    <w:tmpl w:val="C082C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46F49"/>
    <w:multiLevelType w:val="multilevel"/>
    <w:tmpl w:val="F1862C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245916C4"/>
    <w:multiLevelType w:val="hybridMultilevel"/>
    <w:tmpl w:val="1E46C21E"/>
    <w:lvl w:ilvl="0" w:tplc="97F89516">
      <w:start w:val="1"/>
      <w:numFmt w:val="lowerRoman"/>
      <w:lvlText w:val="%1."/>
      <w:lvlJc w:val="righ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8F494E"/>
    <w:multiLevelType w:val="multilevel"/>
    <w:tmpl w:val="F1862C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24FB7709"/>
    <w:multiLevelType w:val="hybridMultilevel"/>
    <w:tmpl w:val="EBB4F4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B7D253A"/>
    <w:multiLevelType w:val="hybridMultilevel"/>
    <w:tmpl w:val="D24C632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2D1A6CC5"/>
    <w:multiLevelType w:val="hybridMultilevel"/>
    <w:tmpl w:val="DEEA5F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23B9D6"/>
    <w:multiLevelType w:val="hybridMultilevel"/>
    <w:tmpl w:val="5BDA3980"/>
    <w:lvl w:ilvl="0" w:tplc="5D10BCAE">
      <w:start w:val="1"/>
      <w:numFmt w:val="decimal"/>
      <w:lvlText w:val="%1."/>
      <w:lvlJc w:val="left"/>
      <w:rPr>
        <w:rFonts w:ascii="Times New Roman" w:eastAsiaTheme="minorHAnsi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327F673F"/>
    <w:multiLevelType w:val="multilevel"/>
    <w:tmpl w:val="3C4484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Ebrima" w:hAnsi="Ebrima" w:cs="Ebrima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Ebrima" w:hAnsi="Ebrima" w:cs="Ebrima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Ebrima" w:hAnsi="Ebrima" w:cs="Ebrima"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ascii="Ebrima" w:hAnsi="Ebrima" w:cs="Ebrima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Ebrima" w:hAnsi="Ebrima" w:cs="Ebrima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ascii="Ebrima" w:hAnsi="Ebrima" w:cs="Ebrima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Ebrima" w:hAnsi="Ebrima" w:cs="Ebrima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ascii="Ebrima" w:hAnsi="Ebrima" w:cs="Ebrima" w:hint="default"/>
      </w:rPr>
    </w:lvl>
  </w:abstractNum>
  <w:abstractNum w:abstractNumId="14">
    <w:nsid w:val="3A07623B"/>
    <w:multiLevelType w:val="hybridMultilevel"/>
    <w:tmpl w:val="8604AF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BE57BE6"/>
    <w:multiLevelType w:val="hybridMultilevel"/>
    <w:tmpl w:val="71E4BE32"/>
    <w:lvl w:ilvl="0" w:tplc="19563708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>
    <w:nsid w:val="41731529"/>
    <w:multiLevelType w:val="hybridMultilevel"/>
    <w:tmpl w:val="0B96EA68"/>
    <w:lvl w:ilvl="0" w:tplc="97F89516">
      <w:start w:val="1"/>
      <w:numFmt w:val="lowerRoman"/>
      <w:lvlText w:val="%1."/>
      <w:lvlJc w:val="right"/>
      <w:pPr>
        <w:ind w:left="81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43750FA6"/>
    <w:multiLevelType w:val="hybridMultilevel"/>
    <w:tmpl w:val="10BC5DF4"/>
    <w:lvl w:ilvl="0" w:tplc="97F89516">
      <w:start w:val="1"/>
      <w:numFmt w:val="lowerRoman"/>
      <w:lvlText w:val="%1."/>
      <w:lvlJc w:val="righ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8431C6"/>
    <w:multiLevelType w:val="hybridMultilevel"/>
    <w:tmpl w:val="4AD899A4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2301E5"/>
    <w:multiLevelType w:val="hybridMultilevel"/>
    <w:tmpl w:val="EEE44D7C"/>
    <w:lvl w:ilvl="0" w:tplc="FDA8A91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0">
    <w:nsid w:val="470F4D75"/>
    <w:multiLevelType w:val="hybridMultilevel"/>
    <w:tmpl w:val="AFA4D898"/>
    <w:lvl w:ilvl="0" w:tplc="97F89516">
      <w:start w:val="1"/>
      <w:numFmt w:val="lowerRoman"/>
      <w:lvlText w:val="%1."/>
      <w:lvlJc w:val="righ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090070"/>
    <w:multiLevelType w:val="hybridMultilevel"/>
    <w:tmpl w:val="FCD085AC"/>
    <w:lvl w:ilvl="0" w:tplc="97F89516">
      <w:start w:val="1"/>
      <w:numFmt w:val="lowerRoman"/>
      <w:lvlText w:val="%1."/>
      <w:lvlJc w:val="righ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72010D"/>
    <w:multiLevelType w:val="hybridMultilevel"/>
    <w:tmpl w:val="E0E2E81A"/>
    <w:lvl w:ilvl="0" w:tplc="B6E031E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C9285D"/>
    <w:multiLevelType w:val="multilevel"/>
    <w:tmpl w:val="E0909E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5BC2684C"/>
    <w:multiLevelType w:val="hybridMultilevel"/>
    <w:tmpl w:val="F628FA58"/>
    <w:lvl w:ilvl="0" w:tplc="97F89516">
      <w:start w:val="1"/>
      <w:numFmt w:val="lowerRoman"/>
      <w:lvlText w:val="%1."/>
      <w:lvlJc w:val="righ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DF2778"/>
    <w:multiLevelType w:val="hybridMultilevel"/>
    <w:tmpl w:val="9C387BE2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>
    <w:nsid w:val="62297802"/>
    <w:multiLevelType w:val="hybridMultilevel"/>
    <w:tmpl w:val="810A0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2C25FC"/>
    <w:multiLevelType w:val="hybridMultilevel"/>
    <w:tmpl w:val="BC8857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A2A1C0C"/>
    <w:multiLevelType w:val="hybridMultilevel"/>
    <w:tmpl w:val="3F68E88C"/>
    <w:lvl w:ilvl="0" w:tplc="97F89516">
      <w:start w:val="1"/>
      <w:numFmt w:val="lowerRoman"/>
      <w:lvlText w:val="%1."/>
      <w:lvlJc w:val="righ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654865"/>
    <w:multiLevelType w:val="hybridMultilevel"/>
    <w:tmpl w:val="E6E43F68"/>
    <w:lvl w:ilvl="0" w:tplc="D98A3FF4">
      <w:start w:val="1"/>
      <w:numFmt w:val="decimal"/>
      <w:lvlText w:val="%1."/>
      <w:lvlJc w:val="left"/>
      <w:pPr>
        <w:ind w:left="4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0">
    <w:nsid w:val="6FE901A5"/>
    <w:multiLevelType w:val="hybridMultilevel"/>
    <w:tmpl w:val="5A96B9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00D6F48"/>
    <w:multiLevelType w:val="hybridMultilevel"/>
    <w:tmpl w:val="DE0A9F6C"/>
    <w:lvl w:ilvl="0" w:tplc="97F89516">
      <w:start w:val="1"/>
      <w:numFmt w:val="lowerRoman"/>
      <w:lvlText w:val="%1."/>
      <w:lvlJc w:val="righ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7264F6"/>
    <w:multiLevelType w:val="hybridMultilevel"/>
    <w:tmpl w:val="02FE45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EAB4067"/>
    <w:multiLevelType w:val="multilevel"/>
    <w:tmpl w:val="F1862C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>
    <w:nsid w:val="7F8156A2"/>
    <w:multiLevelType w:val="hybridMultilevel"/>
    <w:tmpl w:val="9160AE88"/>
    <w:lvl w:ilvl="0" w:tplc="0409000F">
      <w:start w:val="1"/>
      <w:numFmt w:val="decimal"/>
      <w:lvlText w:val="%1."/>
      <w:lvlJc w:val="left"/>
      <w:pPr>
        <w:ind w:left="45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6"/>
  </w:num>
  <w:num w:numId="4">
    <w:abstractNumId w:val="25"/>
  </w:num>
  <w:num w:numId="5">
    <w:abstractNumId w:val="5"/>
  </w:num>
  <w:num w:numId="6">
    <w:abstractNumId w:val="15"/>
  </w:num>
  <w:num w:numId="7">
    <w:abstractNumId w:val="12"/>
  </w:num>
  <w:num w:numId="8">
    <w:abstractNumId w:val="0"/>
  </w:num>
  <w:num w:numId="9">
    <w:abstractNumId w:val="22"/>
  </w:num>
  <w:num w:numId="10">
    <w:abstractNumId w:val="29"/>
  </w:num>
  <w:num w:numId="11">
    <w:abstractNumId w:val="14"/>
  </w:num>
  <w:num w:numId="12">
    <w:abstractNumId w:val="4"/>
  </w:num>
  <w:num w:numId="13">
    <w:abstractNumId w:val="26"/>
  </w:num>
  <w:num w:numId="14">
    <w:abstractNumId w:val="32"/>
  </w:num>
  <w:num w:numId="15">
    <w:abstractNumId w:val="30"/>
  </w:num>
  <w:num w:numId="16">
    <w:abstractNumId w:val="9"/>
  </w:num>
  <w:num w:numId="17">
    <w:abstractNumId w:val="23"/>
  </w:num>
  <w:num w:numId="18">
    <w:abstractNumId w:val="8"/>
  </w:num>
  <w:num w:numId="19">
    <w:abstractNumId w:val="33"/>
  </w:num>
  <w:num w:numId="20">
    <w:abstractNumId w:val="1"/>
  </w:num>
  <w:num w:numId="21">
    <w:abstractNumId w:val="6"/>
  </w:num>
  <w:num w:numId="22">
    <w:abstractNumId w:val="17"/>
  </w:num>
  <w:num w:numId="23">
    <w:abstractNumId w:val="20"/>
  </w:num>
  <w:num w:numId="24">
    <w:abstractNumId w:val="7"/>
  </w:num>
  <w:num w:numId="25">
    <w:abstractNumId w:val="34"/>
  </w:num>
  <w:num w:numId="26">
    <w:abstractNumId w:val="10"/>
  </w:num>
  <w:num w:numId="27">
    <w:abstractNumId w:val="27"/>
  </w:num>
  <w:num w:numId="28">
    <w:abstractNumId w:val="24"/>
  </w:num>
  <w:num w:numId="29">
    <w:abstractNumId w:val="18"/>
  </w:num>
  <w:num w:numId="30">
    <w:abstractNumId w:val="21"/>
  </w:num>
  <w:num w:numId="31">
    <w:abstractNumId w:val="28"/>
  </w:num>
  <w:num w:numId="32">
    <w:abstractNumId w:val="13"/>
  </w:num>
  <w:num w:numId="33">
    <w:abstractNumId w:val="31"/>
  </w:num>
  <w:num w:numId="34">
    <w:abstractNumId w:val="19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171"/>
    <w:rsid w:val="00033AF9"/>
    <w:rsid w:val="000471DE"/>
    <w:rsid w:val="000F6208"/>
    <w:rsid w:val="001A0FB1"/>
    <w:rsid w:val="002C6C9C"/>
    <w:rsid w:val="002C734D"/>
    <w:rsid w:val="00310171"/>
    <w:rsid w:val="003424F4"/>
    <w:rsid w:val="003C728A"/>
    <w:rsid w:val="004676F4"/>
    <w:rsid w:val="004C76BA"/>
    <w:rsid w:val="004D1483"/>
    <w:rsid w:val="004D42EB"/>
    <w:rsid w:val="00506EF8"/>
    <w:rsid w:val="00515AD1"/>
    <w:rsid w:val="005212F8"/>
    <w:rsid w:val="00533642"/>
    <w:rsid w:val="00573FC4"/>
    <w:rsid w:val="005D432F"/>
    <w:rsid w:val="00611DE9"/>
    <w:rsid w:val="0061667C"/>
    <w:rsid w:val="00622BC6"/>
    <w:rsid w:val="00672A57"/>
    <w:rsid w:val="006B256C"/>
    <w:rsid w:val="007256D7"/>
    <w:rsid w:val="0078623F"/>
    <w:rsid w:val="007A6B66"/>
    <w:rsid w:val="007B0C54"/>
    <w:rsid w:val="007C7FA0"/>
    <w:rsid w:val="00813AAB"/>
    <w:rsid w:val="0082163A"/>
    <w:rsid w:val="008E7BBF"/>
    <w:rsid w:val="008F1516"/>
    <w:rsid w:val="00961ABF"/>
    <w:rsid w:val="00973C16"/>
    <w:rsid w:val="0098299A"/>
    <w:rsid w:val="009B114D"/>
    <w:rsid w:val="009B4548"/>
    <w:rsid w:val="00A27F1D"/>
    <w:rsid w:val="00A30808"/>
    <w:rsid w:val="00AF2703"/>
    <w:rsid w:val="00B2199B"/>
    <w:rsid w:val="00B4639A"/>
    <w:rsid w:val="00B52FA8"/>
    <w:rsid w:val="00C90E06"/>
    <w:rsid w:val="00CA62C2"/>
    <w:rsid w:val="00D17D88"/>
    <w:rsid w:val="00D208DA"/>
    <w:rsid w:val="00D274D9"/>
    <w:rsid w:val="00D30250"/>
    <w:rsid w:val="00D324CF"/>
    <w:rsid w:val="00D42DD9"/>
    <w:rsid w:val="00D8111C"/>
    <w:rsid w:val="00D84AE9"/>
    <w:rsid w:val="00DA0207"/>
    <w:rsid w:val="00DA06CC"/>
    <w:rsid w:val="00DA1BCE"/>
    <w:rsid w:val="00E45004"/>
    <w:rsid w:val="00EC19B6"/>
    <w:rsid w:val="00EC38D1"/>
    <w:rsid w:val="00ED6056"/>
    <w:rsid w:val="00F052D2"/>
    <w:rsid w:val="00FB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1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01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01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01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1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101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101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101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3101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01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171"/>
  </w:style>
  <w:style w:type="table" w:styleId="TableGrid">
    <w:name w:val="Table Grid"/>
    <w:basedOn w:val="TableNormal"/>
    <w:uiPriority w:val="59"/>
    <w:rsid w:val="00310171"/>
    <w:pPr>
      <w:spacing w:after="0" w:line="240" w:lineRule="auto"/>
      <w:ind w:firstLine="360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0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17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101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31017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10171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101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171"/>
  </w:style>
  <w:style w:type="paragraph" w:styleId="NormalWeb">
    <w:name w:val="Normal (Web)"/>
    <w:basedOn w:val="Normal"/>
    <w:uiPriority w:val="99"/>
    <w:unhideWhenUsed/>
    <w:rsid w:val="00310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0171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310171"/>
    <w:pPr>
      <w:tabs>
        <w:tab w:val="right" w:leader="dot" w:pos="9270"/>
      </w:tabs>
      <w:spacing w:after="100" w:line="240" w:lineRule="auto"/>
      <w:jc w:val="both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310171"/>
    <w:pPr>
      <w:tabs>
        <w:tab w:val="right" w:leader="dot" w:pos="9270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310171"/>
    <w:pPr>
      <w:tabs>
        <w:tab w:val="left" w:pos="720"/>
        <w:tab w:val="right" w:leader="dot" w:pos="9270"/>
      </w:tabs>
      <w:spacing w:after="100"/>
      <w:ind w:left="180"/>
    </w:pPr>
    <w:rPr>
      <w:rFonts w:ascii="Times New Roman" w:hAnsi="Times New Roman" w:cs="Times New Roman"/>
      <w:noProof/>
    </w:rPr>
  </w:style>
  <w:style w:type="character" w:styleId="Emphasis">
    <w:name w:val="Emphasis"/>
    <w:basedOn w:val="DefaultParagraphFont"/>
    <w:uiPriority w:val="20"/>
    <w:qFormat/>
    <w:rsid w:val="00310171"/>
    <w:rPr>
      <w:i/>
      <w:iCs/>
    </w:rPr>
  </w:style>
  <w:style w:type="paragraph" w:customStyle="1" w:styleId="EndNoteBibliographyTitle">
    <w:name w:val="EndNote Bibliography Title"/>
    <w:basedOn w:val="Normal"/>
    <w:link w:val="EndNoteBibliographyTitleChar"/>
    <w:rsid w:val="00310171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10171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310171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310171"/>
    <w:rPr>
      <w:rFonts w:ascii="Calibri" w:hAnsi="Calibri" w:cs="Calibri"/>
      <w:noProof/>
    </w:rPr>
  </w:style>
  <w:style w:type="character" w:customStyle="1" w:styleId="A0">
    <w:name w:val="A0"/>
    <w:uiPriority w:val="99"/>
    <w:rsid w:val="00310171"/>
    <w:rPr>
      <w:color w:val="000000"/>
      <w:sz w:val="28"/>
      <w:szCs w:val="2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0171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0171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310171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0171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171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310171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qFormat/>
    <w:rsid w:val="003101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310171"/>
    <w:rPr>
      <w:rFonts w:ascii="Times New Roman" w:eastAsia="Times New Roman" w:hAnsi="Times New Roman" w:cs="Times New Roman"/>
      <w:sz w:val="24"/>
      <w:szCs w:val="24"/>
    </w:rPr>
  </w:style>
  <w:style w:type="character" w:customStyle="1" w:styleId="A10">
    <w:name w:val="A10"/>
    <w:uiPriority w:val="99"/>
    <w:rsid w:val="00310171"/>
    <w:rPr>
      <w:color w:val="000000"/>
      <w:sz w:val="22"/>
      <w:szCs w:val="22"/>
    </w:rPr>
  </w:style>
  <w:style w:type="paragraph" w:customStyle="1" w:styleId="Pa3">
    <w:name w:val="Pa3"/>
    <w:basedOn w:val="Default"/>
    <w:next w:val="Default"/>
    <w:uiPriority w:val="99"/>
    <w:rsid w:val="00310171"/>
    <w:pPr>
      <w:spacing w:line="240" w:lineRule="atLeast"/>
    </w:pPr>
    <w:rPr>
      <w:color w:val="auto"/>
    </w:rPr>
  </w:style>
  <w:style w:type="paragraph" w:customStyle="1" w:styleId="Pa1">
    <w:name w:val="Pa1"/>
    <w:basedOn w:val="Default"/>
    <w:next w:val="Default"/>
    <w:uiPriority w:val="99"/>
    <w:rsid w:val="00310171"/>
    <w:pPr>
      <w:spacing w:line="240" w:lineRule="atLeast"/>
    </w:pPr>
    <w:rPr>
      <w:color w:val="auto"/>
    </w:rPr>
  </w:style>
  <w:style w:type="character" w:customStyle="1" w:styleId="A11">
    <w:name w:val="A11"/>
    <w:uiPriority w:val="99"/>
    <w:rsid w:val="00310171"/>
    <w:rPr>
      <w:b/>
      <w:bCs/>
      <w:color w:val="000000"/>
      <w:sz w:val="28"/>
      <w:szCs w:val="28"/>
    </w:rPr>
  </w:style>
  <w:style w:type="character" w:customStyle="1" w:styleId="A2">
    <w:name w:val="A2"/>
    <w:uiPriority w:val="99"/>
    <w:rsid w:val="00310171"/>
    <w:rPr>
      <w:i/>
      <w:iCs/>
      <w:color w:val="000000"/>
      <w:sz w:val="18"/>
      <w:szCs w:val="18"/>
    </w:rPr>
  </w:style>
  <w:style w:type="character" w:customStyle="1" w:styleId="A12">
    <w:name w:val="A12"/>
    <w:uiPriority w:val="99"/>
    <w:rsid w:val="00310171"/>
    <w:rPr>
      <w:color w:val="000000"/>
      <w:sz w:val="12"/>
      <w:szCs w:val="12"/>
    </w:rPr>
  </w:style>
  <w:style w:type="character" w:customStyle="1" w:styleId="hiddenspellerror">
    <w:name w:val="hiddenspellerror"/>
    <w:basedOn w:val="DefaultParagraphFont"/>
    <w:rsid w:val="00310171"/>
  </w:style>
  <w:style w:type="paragraph" w:styleId="Quote">
    <w:name w:val="Quote"/>
    <w:basedOn w:val="Normal"/>
    <w:next w:val="Normal"/>
    <w:link w:val="QuoteChar"/>
    <w:uiPriority w:val="29"/>
    <w:qFormat/>
    <w:rsid w:val="0031017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10171"/>
    <w:rPr>
      <w:i/>
      <w:iCs/>
      <w:color w:val="000000" w:themeColor="text1"/>
    </w:rPr>
  </w:style>
  <w:style w:type="character" w:customStyle="1" w:styleId="A17">
    <w:name w:val="A17"/>
    <w:uiPriority w:val="99"/>
    <w:rsid w:val="00310171"/>
    <w:rPr>
      <w:b/>
      <w:bCs/>
      <w:color w:val="000000"/>
      <w:sz w:val="26"/>
      <w:szCs w:val="26"/>
    </w:rPr>
  </w:style>
  <w:style w:type="paragraph" w:customStyle="1" w:styleId="APA">
    <w:name w:val="APA"/>
    <w:basedOn w:val="NoSpacing"/>
    <w:qFormat/>
    <w:rsid w:val="00310171"/>
    <w:rPr>
      <w:rFonts w:ascii="Times New Roman" w:eastAsiaTheme="minorEastAsia" w:hAnsi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31017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017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TableGrid4">
    <w:name w:val="Table Grid4"/>
    <w:basedOn w:val="TableNormal"/>
    <w:next w:val="TableGrid"/>
    <w:uiPriority w:val="59"/>
    <w:rsid w:val="003101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ookTitle">
    <w:name w:val="Book Title"/>
    <w:basedOn w:val="DefaultParagraphFont"/>
    <w:uiPriority w:val="33"/>
    <w:qFormat/>
    <w:rsid w:val="00310171"/>
    <w:rPr>
      <w:b/>
      <w:bCs/>
      <w:smallCaps/>
      <w:spacing w:val="5"/>
    </w:rPr>
  </w:style>
  <w:style w:type="paragraph" w:styleId="TOC4">
    <w:name w:val="toc 4"/>
    <w:basedOn w:val="Normal"/>
    <w:next w:val="Normal"/>
    <w:autoRedefine/>
    <w:uiPriority w:val="39"/>
    <w:unhideWhenUsed/>
    <w:rsid w:val="00310171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310171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310171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310171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310171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310171"/>
    <w:pPr>
      <w:spacing w:after="100"/>
      <w:ind w:left="1760"/>
    </w:pPr>
    <w:rPr>
      <w:rFonts w:eastAsiaTheme="minorEastAsia"/>
    </w:rPr>
  </w:style>
  <w:style w:type="character" w:styleId="IntenseReference">
    <w:name w:val="Intense Reference"/>
    <w:basedOn w:val="DefaultParagraphFont"/>
    <w:uiPriority w:val="32"/>
    <w:qFormat/>
    <w:rsid w:val="00310171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1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01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01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01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1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101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101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101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3101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01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171"/>
  </w:style>
  <w:style w:type="table" w:styleId="TableGrid">
    <w:name w:val="Table Grid"/>
    <w:basedOn w:val="TableNormal"/>
    <w:uiPriority w:val="59"/>
    <w:rsid w:val="00310171"/>
    <w:pPr>
      <w:spacing w:after="0" w:line="240" w:lineRule="auto"/>
      <w:ind w:firstLine="360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0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17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101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31017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10171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101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171"/>
  </w:style>
  <w:style w:type="paragraph" w:styleId="NormalWeb">
    <w:name w:val="Normal (Web)"/>
    <w:basedOn w:val="Normal"/>
    <w:uiPriority w:val="99"/>
    <w:unhideWhenUsed/>
    <w:rsid w:val="00310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0171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310171"/>
    <w:pPr>
      <w:tabs>
        <w:tab w:val="right" w:leader="dot" w:pos="9270"/>
      </w:tabs>
      <w:spacing w:after="100" w:line="240" w:lineRule="auto"/>
      <w:jc w:val="both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310171"/>
    <w:pPr>
      <w:tabs>
        <w:tab w:val="right" w:leader="dot" w:pos="9270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310171"/>
    <w:pPr>
      <w:tabs>
        <w:tab w:val="left" w:pos="720"/>
        <w:tab w:val="right" w:leader="dot" w:pos="9270"/>
      </w:tabs>
      <w:spacing w:after="100"/>
      <w:ind w:left="180"/>
    </w:pPr>
    <w:rPr>
      <w:rFonts w:ascii="Times New Roman" w:hAnsi="Times New Roman" w:cs="Times New Roman"/>
      <w:noProof/>
    </w:rPr>
  </w:style>
  <w:style w:type="character" w:styleId="Emphasis">
    <w:name w:val="Emphasis"/>
    <w:basedOn w:val="DefaultParagraphFont"/>
    <w:uiPriority w:val="20"/>
    <w:qFormat/>
    <w:rsid w:val="00310171"/>
    <w:rPr>
      <w:i/>
      <w:iCs/>
    </w:rPr>
  </w:style>
  <w:style w:type="paragraph" w:customStyle="1" w:styleId="EndNoteBibliographyTitle">
    <w:name w:val="EndNote Bibliography Title"/>
    <w:basedOn w:val="Normal"/>
    <w:link w:val="EndNoteBibliographyTitleChar"/>
    <w:rsid w:val="00310171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10171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310171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310171"/>
    <w:rPr>
      <w:rFonts w:ascii="Calibri" w:hAnsi="Calibri" w:cs="Calibri"/>
      <w:noProof/>
    </w:rPr>
  </w:style>
  <w:style w:type="character" w:customStyle="1" w:styleId="A0">
    <w:name w:val="A0"/>
    <w:uiPriority w:val="99"/>
    <w:rsid w:val="00310171"/>
    <w:rPr>
      <w:color w:val="000000"/>
      <w:sz w:val="28"/>
      <w:szCs w:val="2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0171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0171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310171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0171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171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310171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qFormat/>
    <w:rsid w:val="003101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310171"/>
    <w:rPr>
      <w:rFonts w:ascii="Times New Roman" w:eastAsia="Times New Roman" w:hAnsi="Times New Roman" w:cs="Times New Roman"/>
      <w:sz w:val="24"/>
      <w:szCs w:val="24"/>
    </w:rPr>
  </w:style>
  <w:style w:type="character" w:customStyle="1" w:styleId="A10">
    <w:name w:val="A10"/>
    <w:uiPriority w:val="99"/>
    <w:rsid w:val="00310171"/>
    <w:rPr>
      <w:color w:val="000000"/>
      <w:sz w:val="22"/>
      <w:szCs w:val="22"/>
    </w:rPr>
  </w:style>
  <w:style w:type="paragraph" w:customStyle="1" w:styleId="Pa3">
    <w:name w:val="Pa3"/>
    <w:basedOn w:val="Default"/>
    <w:next w:val="Default"/>
    <w:uiPriority w:val="99"/>
    <w:rsid w:val="00310171"/>
    <w:pPr>
      <w:spacing w:line="240" w:lineRule="atLeast"/>
    </w:pPr>
    <w:rPr>
      <w:color w:val="auto"/>
    </w:rPr>
  </w:style>
  <w:style w:type="paragraph" w:customStyle="1" w:styleId="Pa1">
    <w:name w:val="Pa1"/>
    <w:basedOn w:val="Default"/>
    <w:next w:val="Default"/>
    <w:uiPriority w:val="99"/>
    <w:rsid w:val="00310171"/>
    <w:pPr>
      <w:spacing w:line="240" w:lineRule="atLeast"/>
    </w:pPr>
    <w:rPr>
      <w:color w:val="auto"/>
    </w:rPr>
  </w:style>
  <w:style w:type="character" w:customStyle="1" w:styleId="A11">
    <w:name w:val="A11"/>
    <w:uiPriority w:val="99"/>
    <w:rsid w:val="00310171"/>
    <w:rPr>
      <w:b/>
      <w:bCs/>
      <w:color w:val="000000"/>
      <w:sz w:val="28"/>
      <w:szCs w:val="28"/>
    </w:rPr>
  </w:style>
  <w:style w:type="character" w:customStyle="1" w:styleId="A2">
    <w:name w:val="A2"/>
    <w:uiPriority w:val="99"/>
    <w:rsid w:val="00310171"/>
    <w:rPr>
      <w:i/>
      <w:iCs/>
      <w:color w:val="000000"/>
      <w:sz w:val="18"/>
      <w:szCs w:val="18"/>
    </w:rPr>
  </w:style>
  <w:style w:type="character" w:customStyle="1" w:styleId="A12">
    <w:name w:val="A12"/>
    <w:uiPriority w:val="99"/>
    <w:rsid w:val="00310171"/>
    <w:rPr>
      <w:color w:val="000000"/>
      <w:sz w:val="12"/>
      <w:szCs w:val="12"/>
    </w:rPr>
  </w:style>
  <w:style w:type="character" w:customStyle="1" w:styleId="hiddenspellerror">
    <w:name w:val="hiddenspellerror"/>
    <w:basedOn w:val="DefaultParagraphFont"/>
    <w:rsid w:val="00310171"/>
  </w:style>
  <w:style w:type="paragraph" w:styleId="Quote">
    <w:name w:val="Quote"/>
    <w:basedOn w:val="Normal"/>
    <w:next w:val="Normal"/>
    <w:link w:val="QuoteChar"/>
    <w:uiPriority w:val="29"/>
    <w:qFormat/>
    <w:rsid w:val="0031017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10171"/>
    <w:rPr>
      <w:i/>
      <w:iCs/>
      <w:color w:val="000000" w:themeColor="text1"/>
    </w:rPr>
  </w:style>
  <w:style w:type="character" w:customStyle="1" w:styleId="A17">
    <w:name w:val="A17"/>
    <w:uiPriority w:val="99"/>
    <w:rsid w:val="00310171"/>
    <w:rPr>
      <w:b/>
      <w:bCs/>
      <w:color w:val="000000"/>
      <w:sz w:val="26"/>
      <w:szCs w:val="26"/>
    </w:rPr>
  </w:style>
  <w:style w:type="paragraph" w:customStyle="1" w:styleId="APA">
    <w:name w:val="APA"/>
    <w:basedOn w:val="NoSpacing"/>
    <w:qFormat/>
    <w:rsid w:val="00310171"/>
    <w:rPr>
      <w:rFonts w:ascii="Times New Roman" w:eastAsiaTheme="minorEastAsia" w:hAnsi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31017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017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TableGrid4">
    <w:name w:val="Table Grid4"/>
    <w:basedOn w:val="TableNormal"/>
    <w:next w:val="TableGrid"/>
    <w:uiPriority w:val="59"/>
    <w:rsid w:val="003101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ookTitle">
    <w:name w:val="Book Title"/>
    <w:basedOn w:val="DefaultParagraphFont"/>
    <w:uiPriority w:val="33"/>
    <w:qFormat/>
    <w:rsid w:val="00310171"/>
    <w:rPr>
      <w:b/>
      <w:bCs/>
      <w:smallCaps/>
      <w:spacing w:val="5"/>
    </w:rPr>
  </w:style>
  <w:style w:type="paragraph" w:styleId="TOC4">
    <w:name w:val="toc 4"/>
    <w:basedOn w:val="Normal"/>
    <w:next w:val="Normal"/>
    <w:autoRedefine/>
    <w:uiPriority w:val="39"/>
    <w:unhideWhenUsed/>
    <w:rsid w:val="00310171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310171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310171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310171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310171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310171"/>
    <w:pPr>
      <w:spacing w:after="100"/>
      <w:ind w:left="1760"/>
    </w:pPr>
    <w:rPr>
      <w:rFonts w:eastAsiaTheme="minorEastAsia"/>
    </w:rPr>
  </w:style>
  <w:style w:type="character" w:styleId="IntenseReference">
    <w:name w:val="Intense Reference"/>
    <w:basedOn w:val="DefaultParagraphFont"/>
    <w:uiPriority w:val="32"/>
    <w:qFormat/>
    <w:rsid w:val="00310171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izawab201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7</Pages>
  <Words>2306</Words>
  <Characters>13146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54</cp:revision>
  <dcterms:created xsi:type="dcterms:W3CDTF">2025-09-24T17:45:00Z</dcterms:created>
  <dcterms:modified xsi:type="dcterms:W3CDTF">2025-09-25T08:32:00Z</dcterms:modified>
</cp:coreProperties>
</file>