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52DC" w14:textId="466ADD11" w:rsidR="00865217" w:rsidRDefault="00865217">
      <w:pPr>
        <w:rPr>
          <w:noProof/>
        </w:rPr>
      </w:pPr>
    </w:p>
    <w:p w14:paraId="4AD44CC5" w14:textId="77777777" w:rsidR="006C2EF7" w:rsidRDefault="006C2EF7">
      <w:pPr>
        <w:rPr>
          <w:noProof/>
        </w:rPr>
      </w:pPr>
    </w:p>
    <w:p w14:paraId="09ABF2DC" w14:textId="77777777" w:rsidR="006C2EF7" w:rsidRPr="00CB6321" w:rsidRDefault="006C2EF7" w:rsidP="006C2EF7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348E3C7E">
        <w:rPr>
          <w:rFonts w:ascii="Times New Roman" w:hAnsi="Times New Roman" w:cs="Times New Roman"/>
          <w:b/>
          <w:bCs/>
          <w:color w:val="000000" w:themeColor="text1"/>
        </w:rPr>
        <w:t xml:space="preserve">Table 2. Primers and Probes </w:t>
      </w:r>
    </w:p>
    <w:p w14:paraId="624BFD57" w14:textId="77777777" w:rsidR="006C2EF7" w:rsidRDefault="006C2EF7">
      <w:pPr>
        <w:rPr>
          <w:noProof/>
        </w:rPr>
      </w:pPr>
    </w:p>
    <w:p w14:paraId="57AF6BCE" w14:textId="7FC7B0B3" w:rsidR="006C2EF7" w:rsidRDefault="006C2EF7">
      <w:r>
        <w:rPr>
          <w:noProof/>
        </w:rPr>
        <w:drawing>
          <wp:inline distT="0" distB="0" distL="0" distR="0" wp14:anchorId="2AD2AE54" wp14:editId="37259F70">
            <wp:extent cx="5943600" cy="3076575"/>
            <wp:effectExtent l="0" t="0" r="0" b="9525"/>
            <wp:docPr id="580030435" name="Picture 58003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03043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2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EF7"/>
    <w:rsid w:val="002E281E"/>
    <w:rsid w:val="003201BB"/>
    <w:rsid w:val="006C2EF7"/>
    <w:rsid w:val="00865217"/>
    <w:rsid w:val="00C7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2BB8"/>
  <w15:chartTrackingRefBased/>
  <w15:docId w15:val="{9AE00C68-DCF3-4F3B-8B5C-82FCFFCA5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EF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2E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2E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2E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2E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2E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2E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2E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2E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2E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E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2E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2E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2E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2E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2E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2E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2E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2E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2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2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2E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2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2EF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2E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2EF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2E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E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E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2E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>Springer Nature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2025-09-24T23:34:00Z</dcterms:created>
  <dcterms:modified xsi:type="dcterms:W3CDTF">2025-09-24T23:34:00Z</dcterms:modified>
</cp:coreProperties>
</file>