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9"/>
        <w:gridCol w:w="8723"/>
        <w:gridCol w:w="1260"/>
      </w:tblGrid>
      <w:tr w:rsidR="009F67E7" w14:paraId="14F2E775" w14:textId="0C205F3F" w:rsidTr="004F057B">
        <w:trPr>
          <w:trHeight w:val="276"/>
        </w:trPr>
        <w:tc>
          <w:tcPr>
            <w:tcW w:w="2263"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709"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4F057B">
        <w:trPr>
          <w:trHeight w:val="276"/>
        </w:trPr>
        <w:tc>
          <w:tcPr>
            <w:tcW w:w="2263" w:type="dxa"/>
            <w:vMerge w:val="restart"/>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709" w:type="dxa"/>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6C574FEF" w:rsidR="009F67E7" w:rsidRDefault="005B5164"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4F057B">
        <w:trPr>
          <w:trHeight w:val="262"/>
        </w:trPr>
        <w:tc>
          <w:tcPr>
            <w:tcW w:w="2263" w:type="dxa"/>
            <w:vMerge/>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4C895A9A" w:rsidR="009F67E7" w:rsidRDefault="001C0EB6" w:rsidP="009F67E7">
            <w:pPr>
              <w:rPr>
                <w:rFonts w:ascii="Calibri" w:eastAsia="Calibri" w:hAnsi="Calibri" w:cs="Calibri"/>
                <w:sz w:val="20"/>
                <w:szCs w:val="20"/>
              </w:rPr>
            </w:pPr>
            <w:r>
              <w:rPr>
                <w:rFonts w:ascii="Calibri" w:eastAsia="Calibri" w:hAnsi="Calibri" w:cs="Calibri"/>
                <w:sz w:val="20"/>
                <w:szCs w:val="20"/>
              </w:rPr>
              <w:t>1</w:t>
            </w:r>
          </w:p>
        </w:tc>
      </w:tr>
      <w:tr w:rsidR="009F67E7" w14:paraId="5C5AA670" w14:textId="26044A38" w:rsidTr="004F057B">
        <w:trPr>
          <w:trHeight w:val="280"/>
        </w:trPr>
        <w:tc>
          <w:tcPr>
            <w:tcW w:w="2263" w:type="dxa"/>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709" w:type="dxa"/>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22075F03" w:rsidR="009F67E7" w:rsidRDefault="005B5164" w:rsidP="009F67E7">
            <w:pPr>
              <w:rPr>
                <w:rFonts w:ascii="Calibri" w:eastAsia="Calibri" w:hAnsi="Calibri" w:cs="Calibri"/>
                <w:sz w:val="20"/>
                <w:szCs w:val="20"/>
              </w:rPr>
            </w:pPr>
            <w:r>
              <w:rPr>
                <w:rFonts w:ascii="Calibri" w:eastAsia="Calibri" w:hAnsi="Calibri" w:cs="Calibri"/>
                <w:sz w:val="20"/>
                <w:szCs w:val="20"/>
              </w:rPr>
              <w:t>1</w:t>
            </w:r>
          </w:p>
        </w:tc>
      </w:tr>
      <w:tr w:rsidR="009F67E7" w14:paraId="4C5EBD59" w14:textId="4EFA6B0B" w:rsidTr="004F057B">
        <w:trPr>
          <w:trHeight w:val="124"/>
        </w:trPr>
        <w:tc>
          <w:tcPr>
            <w:tcW w:w="2263" w:type="dxa"/>
            <w:vMerge w:val="restart"/>
            <w:tcBorders>
              <w:top w:val="single" w:sz="4" w:space="0" w:color="000000"/>
              <w:left w:val="single" w:sz="4" w:space="0" w:color="000000"/>
              <w:right w:val="single" w:sz="4" w:space="0" w:color="000000"/>
            </w:tcBorders>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0D7205C2" w:rsidR="009F67E7" w:rsidRDefault="00A049E2" w:rsidP="009F67E7">
            <w:pPr>
              <w:rPr>
                <w:rFonts w:ascii="Calibri" w:eastAsia="Calibri" w:hAnsi="Calibri" w:cs="Calibri"/>
                <w:sz w:val="20"/>
                <w:szCs w:val="20"/>
              </w:rPr>
            </w:pPr>
            <w:r>
              <w:rPr>
                <w:rFonts w:ascii="Calibri" w:eastAsia="Calibri" w:hAnsi="Calibri" w:cs="Calibri"/>
                <w:sz w:val="20"/>
                <w:szCs w:val="20"/>
              </w:rPr>
              <w:t>1</w:t>
            </w:r>
          </w:p>
        </w:tc>
      </w:tr>
      <w:tr w:rsidR="009F67E7" w14:paraId="554D2C13" w14:textId="51776BED" w:rsidTr="004F057B">
        <w:trPr>
          <w:trHeight w:val="122"/>
        </w:trPr>
        <w:tc>
          <w:tcPr>
            <w:tcW w:w="2263" w:type="dxa"/>
            <w:vMerge/>
            <w:tcBorders>
              <w:top w:val="single" w:sz="4" w:space="0" w:color="000000"/>
              <w:left w:val="single" w:sz="4" w:space="0" w:color="000000"/>
              <w:right w:val="single" w:sz="4" w:space="0" w:color="000000"/>
            </w:tcBorders>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02E8BB9E" w:rsidR="009F67E7" w:rsidRDefault="00A049E2" w:rsidP="009F67E7">
            <w:pPr>
              <w:rPr>
                <w:rFonts w:ascii="Calibri" w:eastAsia="Calibri" w:hAnsi="Calibri" w:cs="Calibri"/>
                <w:sz w:val="20"/>
                <w:szCs w:val="20"/>
              </w:rPr>
            </w:pPr>
            <w:r>
              <w:rPr>
                <w:rFonts w:ascii="Calibri" w:eastAsia="Calibri" w:hAnsi="Calibri" w:cs="Calibri"/>
                <w:sz w:val="20"/>
                <w:szCs w:val="20"/>
              </w:rPr>
              <w:t>2</w:t>
            </w:r>
          </w:p>
        </w:tc>
      </w:tr>
      <w:tr w:rsidR="009F67E7" w14:paraId="1BF5FD18" w14:textId="223273C1" w:rsidTr="004F057B">
        <w:trPr>
          <w:trHeight w:val="122"/>
        </w:trPr>
        <w:tc>
          <w:tcPr>
            <w:tcW w:w="2263" w:type="dxa"/>
            <w:vMerge/>
            <w:tcBorders>
              <w:top w:val="single" w:sz="4" w:space="0" w:color="000000"/>
              <w:left w:val="single" w:sz="4" w:space="0" w:color="000000"/>
              <w:right w:val="single" w:sz="4" w:space="0" w:color="000000"/>
            </w:tcBorders>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tcPr>
          <w:p w14:paraId="74207358" w14:textId="77777777" w:rsidR="009F67E7" w:rsidRDefault="009F67E7" w:rsidP="009F67E7">
            <w:pPr>
              <w:rPr>
                <w:rFonts w:ascii="Calibri" w:eastAsia="Calibri" w:hAnsi="Calibri" w:cs="Calibri"/>
                <w:sz w:val="20"/>
                <w:szCs w:val="20"/>
              </w:rPr>
            </w:pPr>
            <w:r w:rsidRPr="002123F0">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68DFFF13" w:rsidR="009F67E7" w:rsidRDefault="000E6E23" w:rsidP="009F67E7">
            <w:pPr>
              <w:rPr>
                <w:rFonts w:ascii="Calibri" w:eastAsia="Calibri" w:hAnsi="Calibri" w:cs="Calibri"/>
                <w:sz w:val="20"/>
                <w:szCs w:val="20"/>
              </w:rPr>
            </w:pPr>
            <w:r>
              <w:rPr>
                <w:rFonts w:ascii="Calibri" w:eastAsia="Calibri" w:hAnsi="Calibri" w:cs="Calibri"/>
                <w:sz w:val="20"/>
                <w:szCs w:val="20"/>
              </w:rPr>
              <w:t>30</w:t>
            </w:r>
          </w:p>
        </w:tc>
      </w:tr>
      <w:tr w:rsidR="009F67E7" w14:paraId="1850E42E" w14:textId="0F33DFF1" w:rsidTr="004F057B">
        <w:trPr>
          <w:trHeight w:val="122"/>
        </w:trPr>
        <w:tc>
          <w:tcPr>
            <w:tcW w:w="2263" w:type="dxa"/>
            <w:vMerge/>
            <w:tcBorders>
              <w:top w:val="single" w:sz="4" w:space="0" w:color="000000"/>
              <w:left w:val="single" w:sz="4" w:space="0" w:color="000000"/>
              <w:right w:val="single" w:sz="4" w:space="0" w:color="000000"/>
            </w:tcBorders>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tcPr>
          <w:p w14:paraId="35730343" w14:textId="77777777" w:rsidR="009F67E7" w:rsidRPr="00030254" w:rsidRDefault="009F67E7" w:rsidP="009F67E7">
            <w:pPr>
              <w:rPr>
                <w:rFonts w:ascii="Calibri" w:eastAsia="Calibri" w:hAnsi="Calibri" w:cs="Calibri"/>
                <w:sz w:val="20"/>
                <w:szCs w:val="20"/>
              </w:rPr>
            </w:pPr>
            <w:r w:rsidRPr="00030254">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07557D32" w:rsidR="009F67E7" w:rsidRDefault="00030254" w:rsidP="009F67E7">
            <w:pPr>
              <w:rPr>
                <w:rFonts w:ascii="Calibri" w:eastAsia="Calibri" w:hAnsi="Calibri" w:cs="Calibri"/>
                <w:sz w:val="20"/>
                <w:szCs w:val="20"/>
              </w:rPr>
            </w:pPr>
            <w:r>
              <w:rPr>
                <w:rFonts w:ascii="Calibri" w:eastAsia="Calibri" w:hAnsi="Calibri" w:cs="Calibri"/>
                <w:sz w:val="20"/>
                <w:szCs w:val="20"/>
              </w:rPr>
              <w:t>30</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4F057B">
        <w:trPr>
          <w:trHeight w:val="440"/>
        </w:trPr>
        <w:tc>
          <w:tcPr>
            <w:tcW w:w="2263" w:type="dxa"/>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709" w:type="dxa"/>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69E00068" w:rsidR="009F67E7" w:rsidRDefault="00D575CE" w:rsidP="009F67E7">
            <w:pPr>
              <w:rPr>
                <w:rFonts w:ascii="Calibri" w:eastAsia="Calibri" w:hAnsi="Calibri" w:cs="Calibri"/>
                <w:color w:val="000000"/>
                <w:sz w:val="20"/>
                <w:szCs w:val="20"/>
              </w:rPr>
            </w:pPr>
            <w:r>
              <w:rPr>
                <w:rFonts w:ascii="Calibri" w:eastAsia="Calibri" w:hAnsi="Calibri" w:cs="Calibri"/>
                <w:color w:val="000000"/>
                <w:sz w:val="20"/>
                <w:szCs w:val="20"/>
              </w:rPr>
              <w:t xml:space="preserve">1 and </w:t>
            </w:r>
            <w:r w:rsidR="005B5164">
              <w:rPr>
                <w:rFonts w:ascii="Calibri" w:eastAsia="Calibri" w:hAnsi="Calibri" w:cs="Calibri"/>
                <w:color w:val="000000"/>
                <w:sz w:val="20"/>
                <w:szCs w:val="20"/>
              </w:rPr>
              <w:t>8</w:t>
            </w:r>
          </w:p>
        </w:tc>
      </w:tr>
      <w:tr w:rsidR="009F67E7" w14:paraId="3B69018E" w14:textId="584A696A" w:rsidTr="004F057B">
        <w:trPr>
          <w:trHeight w:val="227"/>
        </w:trPr>
        <w:tc>
          <w:tcPr>
            <w:tcW w:w="2263" w:type="dxa"/>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709" w:type="dxa"/>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04C8EF5E" w:rsidR="009F67E7" w:rsidRDefault="008261BD" w:rsidP="009F67E7">
            <w:pPr>
              <w:rPr>
                <w:rFonts w:ascii="Calibri" w:eastAsia="Calibri" w:hAnsi="Calibri" w:cs="Calibri"/>
                <w:color w:val="000000"/>
                <w:sz w:val="20"/>
                <w:szCs w:val="20"/>
              </w:rPr>
            </w:pPr>
            <w:r>
              <w:rPr>
                <w:rFonts w:ascii="Calibri" w:eastAsia="Calibri" w:hAnsi="Calibri" w:cs="Calibri"/>
                <w:color w:val="000000"/>
                <w:sz w:val="20"/>
                <w:szCs w:val="20"/>
              </w:rPr>
              <w:t>25</w:t>
            </w:r>
          </w:p>
        </w:tc>
      </w:tr>
      <w:tr w:rsidR="009F67E7" w14:paraId="3FB976A0" w14:textId="52275C35" w:rsidTr="004F057B">
        <w:trPr>
          <w:trHeight w:val="205"/>
        </w:trPr>
        <w:tc>
          <w:tcPr>
            <w:tcW w:w="2263" w:type="dxa"/>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709" w:type="dxa"/>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tcPr>
          <w:p w14:paraId="410A35A9" w14:textId="77777777" w:rsidR="009F67E7" w:rsidRDefault="009F67E7" w:rsidP="009F67E7">
            <w:pPr>
              <w:rPr>
                <w:rFonts w:ascii="Calibri" w:eastAsia="Calibri" w:hAnsi="Calibri" w:cs="Calibri"/>
                <w:sz w:val="20"/>
                <w:szCs w:val="20"/>
              </w:rPr>
            </w:pPr>
            <w:r w:rsidRPr="002B59B6">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2603FC72" w:rsidR="009F67E7" w:rsidRDefault="002B59B6" w:rsidP="009F67E7">
            <w:pPr>
              <w:rPr>
                <w:rFonts w:ascii="Calibri" w:eastAsia="Calibri" w:hAnsi="Calibri" w:cs="Calibri"/>
                <w:sz w:val="20"/>
                <w:szCs w:val="20"/>
              </w:rPr>
            </w:pPr>
            <w:r>
              <w:rPr>
                <w:rFonts w:ascii="Calibri" w:eastAsia="Calibri" w:hAnsi="Calibri" w:cs="Calibri"/>
                <w:sz w:val="20"/>
                <w:szCs w:val="20"/>
              </w:rPr>
              <w:t>24</w:t>
            </w:r>
          </w:p>
        </w:tc>
      </w:tr>
      <w:tr w:rsidR="009F67E7" w14:paraId="2DEFAB03" w14:textId="3F817820" w:rsidTr="004F057B">
        <w:trPr>
          <w:trHeight w:val="405"/>
        </w:trPr>
        <w:tc>
          <w:tcPr>
            <w:tcW w:w="2263" w:type="dxa"/>
            <w:vMerge w:val="restart"/>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709" w:type="dxa"/>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707CD2E1" w:rsidR="009F67E7" w:rsidRDefault="008261BD" w:rsidP="009F67E7">
            <w:pPr>
              <w:rPr>
                <w:rFonts w:ascii="Calibri" w:eastAsia="Calibri" w:hAnsi="Calibri" w:cs="Calibri"/>
                <w:sz w:val="20"/>
                <w:szCs w:val="20"/>
              </w:rPr>
            </w:pPr>
            <w:r>
              <w:rPr>
                <w:rFonts w:ascii="Calibri" w:eastAsia="Calibri" w:hAnsi="Calibri" w:cs="Calibri"/>
                <w:sz w:val="20"/>
                <w:szCs w:val="20"/>
              </w:rPr>
              <w:t>26</w:t>
            </w:r>
          </w:p>
        </w:tc>
      </w:tr>
      <w:tr w:rsidR="009F67E7" w14:paraId="362C4184" w14:textId="0B83B60A" w:rsidTr="004F057B">
        <w:trPr>
          <w:trHeight w:val="405"/>
        </w:trPr>
        <w:tc>
          <w:tcPr>
            <w:tcW w:w="2263" w:type="dxa"/>
            <w:vMerge/>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10F11137" w:rsidR="009F67E7" w:rsidRDefault="008261BD" w:rsidP="009F67E7">
            <w:pPr>
              <w:rPr>
                <w:rFonts w:ascii="Calibri" w:eastAsia="Calibri" w:hAnsi="Calibri" w:cs="Calibri"/>
                <w:sz w:val="20"/>
                <w:szCs w:val="20"/>
              </w:rPr>
            </w:pPr>
            <w:r>
              <w:rPr>
                <w:rFonts w:ascii="Calibri" w:eastAsia="Calibri" w:hAnsi="Calibri" w:cs="Calibri"/>
                <w:sz w:val="20"/>
                <w:szCs w:val="20"/>
              </w:rPr>
              <w:t>26</w:t>
            </w:r>
          </w:p>
        </w:tc>
      </w:tr>
      <w:tr w:rsidR="009F67E7" w14:paraId="5773A02E" w14:textId="1F790F7B" w:rsidTr="004F057B">
        <w:trPr>
          <w:trHeight w:val="205"/>
        </w:trPr>
        <w:tc>
          <w:tcPr>
            <w:tcW w:w="2263" w:type="dxa"/>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709" w:type="dxa"/>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506D5A2F" w:rsidR="009F67E7" w:rsidRDefault="000749D6" w:rsidP="009F67E7">
            <w:pPr>
              <w:rPr>
                <w:rFonts w:ascii="Calibri" w:eastAsia="Calibri" w:hAnsi="Calibri" w:cs="Calibri"/>
                <w:color w:val="000000"/>
                <w:sz w:val="20"/>
                <w:szCs w:val="20"/>
              </w:rPr>
            </w:pPr>
            <w:r>
              <w:rPr>
                <w:rFonts w:ascii="Calibri" w:eastAsia="Calibri" w:hAnsi="Calibri" w:cs="Calibri"/>
                <w:color w:val="000000"/>
                <w:sz w:val="20"/>
                <w:szCs w:val="20"/>
              </w:rPr>
              <w:t>25</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4F057B">
        <w:trPr>
          <w:trHeight w:val="594"/>
        </w:trPr>
        <w:tc>
          <w:tcPr>
            <w:tcW w:w="2263" w:type="dxa"/>
            <w:vMerge w:val="restart"/>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709" w:type="dxa"/>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1B66ED2D" w:rsidR="009F67E7" w:rsidRDefault="00D575CE" w:rsidP="009F67E7">
            <w:pPr>
              <w:rPr>
                <w:rFonts w:ascii="Calibri" w:eastAsia="Calibri" w:hAnsi="Calibri" w:cs="Calibri"/>
                <w:sz w:val="20"/>
                <w:szCs w:val="20"/>
              </w:rPr>
            </w:pPr>
            <w:r>
              <w:rPr>
                <w:rFonts w:ascii="Calibri" w:eastAsia="Calibri" w:hAnsi="Calibri" w:cs="Calibri"/>
                <w:sz w:val="20"/>
                <w:szCs w:val="20"/>
              </w:rPr>
              <w:t>5</w:t>
            </w:r>
          </w:p>
        </w:tc>
      </w:tr>
      <w:tr w:rsidR="009F67E7" w14:paraId="0A7B5C68" w14:textId="0782BB4D" w:rsidTr="004F057B">
        <w:trPr>
          <w:trHeight w:val="276"/>
        </w:trPr>
        <w:tc>
          <w:tcPr>
            <w:tcW w:w="2263" w:type="dxa"/>
            <w:vMerge/>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0DACC93A" w:rsidR="009F67E7" w:rsidRDefault="004E4A3F" w:rsidP="009F67E7">
            <w:pPr>
              <w:rPr>
                <w:rFonts w:ascii="Calibri" w:eastAsia="Calibri" w:hAnsi="Calibri" w:cs="Calibri"/>
                <w:color w:val="000000"/>
                <w:sz w:val="20"/>
                <w:szCs w:val="20"/>
              </w:rPr>
            </w:pPr>
            <w:r>
              <w:rPr>
                <w:rFonts w:ascii="Calibri" w:eastAsia="Calibri" w:hAnsi="Calibri" w:cs="Calibri"/>
                <w:color w:val="000000"/>
                <w:sz w:val="20"/>
                <w:szCs w:val="20"/>
              </w:rPr>
              <w:t>17</w:t>
            </w:r>
          </w:p>
        </w:tc>
      </w:tr>
      <w:tr w:rsidR="009F67E7" w14:paraId="1DF53E5A" w14:textId="7AC7E848" w:rsidTr="004F057B">
        <w:trPr>
          <w:trHeight w:val="276"/>
        </w:trPr>
        <w:tc>
          <w:tcPr>
            <w:tcW w:w="2263" w:type="dxa"/>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709" w:type="dxa"/>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52597CA5" w:rsidR="009F67E7" w:rsidRDefault="00B22610" w:rsidP="009F67E7">
            <w:pPr>
              <w:rPr>
                <w:rFonts w:ascii="Calibri" w:eastAsia="Calibri" w:hAnsi="Calibri" w:cs="Calibri"/>
                <w:sz w:val="20"/>
                <w:szCs w:val="20"/>
              </w:rPr>
            </w:pPr>
            <w:r>
              <w:rPr>
                <w:rFonts w:ascii="Calibri" w:eastAsia="Calibri" w:hAnsi="Calibri" w:cs="Calibri"/>
                <w:sz w:val="20"/>
                <w:szCs w:val="20"/>
              </w:rPr>
              <w:t>8</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4F057B">
        <w:trPr>
          <w:trHeight w:val="699"/>
        </w:trPr>
        <w:tc>
          <w:tcPr>
            <w:tcW w:w="2263" w:type="dxa"/>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709" w:type="dxa"/>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660396FE" w:rsidR="009F67E7" w:rsidRDefault="0067736C" w:rsidP="009F67E7">
            <w:pPr>
              <w:rPr>
                <w:rFonts w:ascii="Calibri" w:eastAsia="Calibri" w:hAnsi="Calibri" w:cs="Calibri"/>
                <w:sz w:val="20"/>
                <w:szCs w:val="20"/>
              </w:rPr>
            </w:pPr>
            <w:r>
              <w:rPr>
                <w:rFonts w:ascii="Calibri" w:eastAsia="Calibri" w:hAnsi="Calibri" w:cs="Calibri"/>
                <w:sz w:val="20"/>
                <w:szCs w:val="20"/>
              </w:rPr>
              <w:t>11</w:t>
            </w:r>
          </w:p>
        </w:tc>
      </w:tr>
      <w:tr w:rsidR="009F67E7" w14:paraId="163B75F3" w14:textId="6D34F2C1" w:rsidTr="004F057B">
        <w:trPr>
          <w:trHeight w:val="547"/>
        </w:trPr>
        <w:tc>
          <w:tcPr>
            <w:tcW w:w="2263" w:type="dxa"/>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709" w:type="dxa"/>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3ED7D30B" w:rsidR="009F67E7" w:rsidRDefault="00BF5D6D" w:rsidP="009F67E7">
            <w:pPr>
              <w:rPr>
                <w:rFonts w:ascii="Calibri" w:eastAsia="Calibri" w:hAnsi="Calibri" w:cs="Calibri"/>
                <w:sz w:val="20"/>
                <w:szCs w:val="20"/>
              </w:rPr>
            </w:pPr>
            <w:r>
              <w:rPr>
                <w:rFonts w:ascii="Calibri" w:eastAsia="Calibri" w:hAnsi="Calibri" w:cs="Calibri"/>
                <w:sz w:val="20"/>
                <w:szCs w:val="20"/>
              </w:rPr>
              <w:t>8</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4F057B">
        <w:trPr>
          <w:trHeight w:val="516"/>
        </w:trPr>
        <w:tc>
          <w:tcPr>
            <w:tcW w:w="2263" w:type="dxa"/>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709" w:type="dxa"/>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28F09B51" w:rsidR="009F67E7" w:rsidRDefault="008B141A" w:rsidP="009F67E7">
            <w:pPr>
              <w:rPr>
                <w:rFonts w:ascii="Calibri" w:eastAsia="Calibri" w:hAnsi="Calibri" w:cs="Calibri"/>
                <w:sz w:val="20"/>
                <w:szCs w:val="20"/>
              </w:rPr>
            </w:pPr>
            <w:r>
              <w:rPr>
                <w:rFonts w:ascii="Calibri" w:eastAsia="Calibri" w:hAnsi="Calibri" w:cs="Calibri"/>
                <w:sz w:val="20"/>
                <w:szCs w:val="20"/>
              </w:rPr>
              <w:t>9</w:t>
            </w:r>
          </w:p>
        </w:tc>
      </w:tr>
      <w:tr w:rsidR="009F67E7" w14:paraId="73BA1BF6" w14:textId="2DEC0371" w:rsidTr="004F057B">
        <w:trPr>
          <w:trHeight w:val="267"/>
        </w:trPr>
        <w:tc>
          <w:tcPr>
            <w:tcW w:w="2263" w:type="dxa"/>
            <w:vMerge w:val="restart"/>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709" w:type="dxa"/>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7099E802" w:rsidR="009F67E7" w:rsidRDefault="008B141A" w:rsidP="009F67E7">
            <w:pPr>
              <w:rPr>
                <w:rFonts w:ascii="Calibri" w:eastAsia="Calibri" w:hAnsi="Calibri" w:cs="Calibri"/>
                <w:sz w:val="20"/>
                <w:szCs w:val="20"/>
              </w:rPr>
            </w:pPr>
            <w:r>
              <w:rPr>
                <w:rFonts w:ascii="Calibri" w:eastAsia="Calibri" w:hAnsi="Calibri" w:cs="Calibri"/>
                <w:sz w:val="20"/>
                <w:szCs w:val="20"/>
              </w:rPr>
              <w:t>10</w:t>
            </w:r>
          </w:p>
        </w:tc>
      </w:tr>
      <w:tr w:rsidR="009F67E7" w14:paraId="38106B99" w14:textId="6AEB175A" w:rsidTr="004F057B">
        <w:trPr>
          <w:trHeight w:val="276"/>
        </w:trPr>
        <w:tc>
          <w:tcPr>
            <w:tcW w:w="2263" w:type="dxa"/>
            <w:vMerge/>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1D544B26" w:rsidR="009F67E7" w:rsidRDefault="008B141A" w:rsidP="009F67E7">
            <w:pPr>
              <w:rPr>
                <w:rFonts w:ascii="Calibri" w:eastAsia="Calibri" w:hAnsi="Calibri" w:cs="Calibri"/>
                <w:sz w:val="20"/>
                <w:szCs w:val="20"/>
              </w:rPr>
            </w:pPr>
            <w:r>
              <w:rPr>
                <w:rFonts w:ascii="Calibri" w:eastAsia="Calibri" w:hAnsi="Calibri" w:cs="Calibri"/>
                <w:sz w:val="20"/>
                <w:szCs w:val="20"/>
              </w:rPr>
              <w:t>n/a</w:t>
            </w:r>
          </w:p>
        </w:tc>
      </w:tr>
      <w:tr w:rsidR="009F67E7" w14:paraId="7EE46BE4" w14:textId="094B77D5" w:rsidTr="004F057B">
        <w:trPr>
          <w:trHeight w:val="207"/>
        </w:trPr>
        <w:tc>
          <w:tcPr>
            <w:tcW w:w="2263" w:type="dxa"/>
            <w:vMerge w:val="restart"/>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709" w:type="dxa"/>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1AAC77AC" w:rsidR="009F67E7" w:rsidRDefault="00011EC1" w:rsidP="009F67E7">
            <w:pPr>
              <w:rPr>
                <w:rFonts w:ascii="Calibri" w:eastAsia="Calibri" w:hAnsi="Calibri" w:cs="Calibri"/>
                <w:sz w:val="20"/>
                <w:szCs w:val="20"/>
              </w:rPr>
            </w:pPr>
            <w:r>
              <w:rPr>
                <w:rFonts w:ascii="Calibri" w:eastAsia="Calibri" w:hAnsi="Calibri" w:cs="Calibri"/>
                <w:sz w:val="20"/>
                <w:szCs w:val="20"/>
              </w:rPr>
              <w:t>16 and appendix</w:t>
            </w:r>
          </w:p>
        </w:tc>
      </w:tr>
      <w:tr w:rsidR="009F67E7" w14:paraId="061D8290" w14:textId="65152230" w:rsidTr="004F057B">
        <w:trPr>
          <w:trHeight w:val="523"/>
        </w:trPr>
        <w:tc>
          <w:tcPr>
            <w:tcW w:w="2263" w:type="dxa"/>
            <w:vMerge/>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3C5418D8" w:rsidR="009F67E7" w:rsidRDefault="00672655" w:rsidP="009F67E7">
            <w:pPr>
              <w:rPr>
                <w:rFonts w:ascii="Calibri" w:eastAsia="Calibri" w:hAnsi="Calibri" w:cs="Calibri"/>
                <w:sz w:val="20"/>
                <w:szCs w:val="20"/>
              </w:rPr>
            </w:pPr>
            <w:r>
              <w:rPr>
                <w:rFonts w:ascii="Calibri" w:eastAsia="Calibri" w:hAnsi="Calibri" w:cs="Calibri"/>
                <w:sz w:val="20"/>
                <w:szCs w:val="20"/>
              </w:rPr>
              <w:t>17-18</w:t>
            </w:r>
          </w:p>
        </w:tc>
      </w:tr>
      <w:tr w:rsidR="009F67E7" w14:paraId="26BBF837" w14:textId="42317544" w:rsidTr="004F057B">
        <w:trPr>
          <w:trHeight w:val="416"/>
        </w:trPr>
        <w:tc>
          <w:tcPr>
            <w:tcW w:w="2263" w:type="dxa"/>
            <w:vMerge/>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0DEAE8FC" w:rsidR="009F67E7" w:rsidRDefault="00672655" w:rsidP="009F67E7">
            <w:pPr>
              <w:rPr>
                <w:rFonts w:ascii="Calibri" w:eastAsia="Calibri" w:hAnsi="Calibri" w:cs="Calibri"/>
                <w:sz w:val="20"/>
                <w:szCs w:val="20"/>
              </w:rPr>
            </w:pPr>
            <w:r>
              <w:rPr>
                <w:rFonts w:ascii="Calibri" w:eastAsia="Calibri" w:hAnsi="Calibri" w:cs="Calibri"/>
                <w:sz w:val="20"/>
                <w:szCs w:val="20"/>
              </w:rPr>
              <w:t>17</w:t>
            </w:r>
          </w:p>
        </w:tc>
      </w:tr>
      <w:tr w:rsidR="009F67E7" w14:paraId="4816AE84" w14:textId="237D38D4" w:rsidTr="004F057B">
        <w:trPr>
          <w:trHeight w:val="211"/>
        </w:trPr>
        <w:tc>
          <w:tcPr>
            <w:tcW w:w="2263" w:type="dxa"/>
            <w:vMerge/>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1D795DB3" w:rsidR="009F67E7" w:rsidRDefault="00491909" w:rsidP="009F67E7">
            <w:pPr>
              <w:rPr>
                <w:rFonts w:ascii="Calibri" w:eastAsia="Calibri" w:hAnsi="Calibri" w:cs="Calibri"/>
                <w:sz w:val="20"/>
                <w:szCs w:val="20"/>
              </w:rPr>
            </w:pPr>
            <w:r>
              <w:rPr>
                <w:rFonts w:ascii="Calibri" w:eastAsia="Calibri" w:hAnsi="Calibri" w:cs="Calibri"/>
                <w:sz w:val="20"/>
                <w:szCs w:val="20"/>
              </w:rPr>
              <w:t>21</w:t>
            </w:r>
          </w:p>
        </w:tc>
      </w:tr>
      <w:tr w:rsidR="009F67E7" w14:paraId="0BF90379" w14:textId="2D97AE3D" w:rsidTr="004F057B">
        <w:trPr>
          <w:trHeight w:val="531"/>
        </w:trPr>
        <w:tc>
          <w:tcPr>
            <w:tcW w:w="2263" w:type="dxa"/>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709" w:type="dxa"/>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187B07EB" w:rsidR="009F67E7" w:rsidRDefault="007435A2" w:rsidP="009F67E7">
            <w:pPr>
              <w:rPr>
                <w:rFonts w:ascii="Calibri" w:eastAsia="Calibri" w:hAnsi="Calibri" w:cs="Calibri"/>
                <w:sz w:val="20"/>
                <w:szCs w:val="20"/>
              </w:rPr>
            </w:pPr>
            <w:r>
              <w:rPr>
                <w:rFonts w:ascii="Calibri" w:eastAsia="Calibri" w:hAnsi="Calibri" w:cs="Calibri"/>
                <w:sz w:val="20"/>
                <w:szCs w:val="20"/>
              </w:rPr>
              <w:t>11-16</w:t>
            </w:r>
          </w:p>
        </w:tc>
      </w:tr>
      <w:tr w:rsidR="009F67E7" w14:paraId="01B1DA37" w14:textId="4BAE1F50" w:rsidTr="004F057B">
        <w:trPr>
          <w:trHeight w:val="531"/>
        </w:trPr>
        <w:tc>
          <w:tcPr>
            <w:tcW w:w="2263" w:type="dxa"/>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709" w:type="dxa"/>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tcPr>
          <w:p w14:paraId="3B608A99" w14:textId="77777777" w:rsidR="009F67E7" w:rsidRDefault="009F67E7" w:rsidP="009F67E7">
            <w:pPr>
              <w:rPr>
                <w:rFonts w:ascii="Calibri" w:eastAsia="Calibri" w:hAnsi="Calibri" w:cs="Calibri"/>
                <w:sz w:val="20"/>
                <w:szCs w:val="20"/>
              </w:rPr>
            </w:pPr>
            <w:r w:rsidRPr="006B10F4">
              <w:rPr>
                <w:rFonts w:ascii="Calibri" w:eastAsia="Calibri" w:hAnsi="Calibri" w:cs="Calibri"/>
                <w:sz w:val="20"/>
                <w:szCs w:val="20"/>
              </w:rPr>
              <w:t>How harms are defined and will be assessed</w:t>
            </w:r>
            <w:r>
              <w:rPr>
                <w:rFonts w:ascii="Calibri" w:eastAsia="Calibri" w:hAnsi="Calibri" w:cs="Calibri"/>
                <w:sz w:val="20"/>
                <w:szCs w:val="20"/>
              </w:rPr>
              <w:t xml:space="preserve"> (e.g., systematically, non-systematically)</w:t>
            </w:r>
          </w:p>
        </w:tc>
        <w:tc>
          <w:tcPr>
            <w:tcW w:w="1260" w:type="dxa"/>
          </w:tcPr>
          <w:p w14:paraId="71F43014" w14:textId="19F42550" w:rsidR="009F67E7" w:rsidRDefault="006B10F4" w:rsidP="009F67E7">
            <w:pPr>
              <w:rPr>
                <w:rFonts w:ascii="Calibri" w:eastAsia="Calibri" w:hAnsi="Calibri" w:cs="Calibri"/>
                <w:sz w:val="20"/>
                <w:szCs w:val="20"/>
              </w:rPr>
            </w:pPr>
            <w:r>
              <w:rPr>
                <w:rFonts w:ascii="Calibri" w:eastAsia="Calibri" w:hAnsi="Calibri" w:cs="Calibri"/>
                <w:sz w:val="20"/>
                <w:szCs w:val="20"/>
              </w:rPr>
              <w:t>17</w:t>
            </w:r>
          </w:p>
        </w:tc>
      </w:tr>
      <w:tr w:rsidR="009F67E7" w14:paraId="5CE60442" w14:textId="3FE55E4F" w:rsidTr="004F057B">
        <w:trPr>
          <w:trHeight w:val="531"/>
        </w:trPr>
        <w:tc>
          <w:tcPr>
            <w:tcW w:w="2263" w:type="dxa"/>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709" w:type="dxa"/>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30FB7FCB" w:rsidR="009F67E7" w:rsidRDefault="009B04C8" w:rsidP="009F67E7">
            <w:pPr>
              <w:rPr>
                <w:rFonts w:ascii="Calibri" w:eastAsia="Calibri" w:hAnsi="Calibri" w:cs="Calibri"/>
                <w:sz w:val="20"/>
                <w:szCs w:val="20"/>
              </w:rPr>
            </w:pPr>
            <w:r>
              <w:rPr>
                <w:rFonts w:ascii="Calibri" w:eastAsia="Calibri" w:hAnsi="Calibri" w:cs="Calibri"/>
                <w:sz w:val="20"/>
                <w:szCs w:val="20"/>
              </w:rPr>
              <w:t>See figure 1</w:t>
            </w:r>
          </w:p>
        </w:tc>
      </w:tr>
      <w:tr w:rsidR="009F67E7" w14:paraId="57689489" w14:textId="41D5B0DF" w:rsidTr="004F057B">
        <w:trPr>
          <w:trHeight w:val="548"/>
        </w:trPr>
        <w:tc>
          <w:tcPr>
            <w:tcW w:w="2263" w:type="dxa"/>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709" w:type="dxa"/>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75A0676C" w:rsidR="009F67E7" w:rsidRDefault="00F64B48" w:rsidP="009F67E7">
            <w:pPr>
              <w:rPr>
                <w:rFonts w:ascii="Calibri" w:eastAsia="Calibri" w:hAnsi="Calibri" w:cs="Calibri"/>
                <w:sz w:val="20"/>
                <w:szCs w:val="20"/>
              </w:rPr>
            </w:pPr>
            <w:r>
              <w:rPr>
                <w:rFonts w:ascii="Calibri" w:eastAsia="Calibri" w:hAnsi="Calibri" w:cs="Calibri"/>
                <w:sz w:val="20"/>
                <w:szCs w:val="20"/>
              </w:rPr>
              <w:t>22</w:t>
            </w:r>
          </w:p>
        </w:tc>
      </w:tr>
      <w:tr w:rsidR="009F67E7" w14:paraId="3C0CD129" w14:textId="1E359093" w:rsidTr="004F057B">
        <w:trPr>
          <w:trHeight w:val="272"/>
        </w:trPr>
        <w:tc>
          <w:tcPr>
            <w:tcW w:w="2263" w:type="dxa"/>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709" w:type="dxa"/>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3068F48A" w:rsidR="009F67E7" w:rsidRDefault="00D42602" w:rsidP="009F67E7">
            <w:pPr>
              <w:rPr>
                <w:rFonts w:ascii="Calibri" w:eastAsia="Calibri" w:hAnsi="Calibri" w:cs="Calibri"/>
                <w:sz w:val="20"/>
                <w:szCs w:val="20"/>
              </w:rPr>
            </w:pPr>
            <w:r>
              <w:rPr>
                <w:rFonts w:ascii="Calibri" w:eastAsia="Calibri" w:hAnsi="Calibri" w:cs="Calibri"/>
                <w:sz w:val="20"/>
                <w:szCs w:val="20"/>
              </w:rPr>
              <w:t>9</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4F057B">
        <w:trPr>
          <w:trHeight w:val="276"/>
        </w:trPr>
        <w:tc>
          <w:tcPr>
            <w:tcW w:w="2263" w:type="dxa"/>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709" w:type="dxa"/>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4F057B">
        <w:trPr>
          <w:trHeight w:val="274"/>
        </w:trPr>
        <w:tc>
          <w:tcPr>
            <w:tcW w:w="2263" w:type="dxa"/>
            <w:vMerge w:val="restart"/>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709" w:type="dxa"/>
            <w:tcBorders>
              <w:bottom w:val="single" w:sz="4" w:space="0" w:color="000000"/>
            </w:tcBorders>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100D3AE3" w:rsidR="009F67E7" w:rsidRDefault="00C10DE9" w:rsidP="009F67E7">
            <w:pPr>
              <w:rPr>
                <w:rFonts w:ascii="Calibri" w:eastAsia="Calibri" w:hAnsi="Calibri" w:cs="Calibri"/>
                <w:sz w:val="20"/>
                <w:szCs w:val="20"/>
              </w:rPr>
            </w:pPr>
            <w:r>
              <w:rPr>
                <w:rFonts w:ascii="Calibri" w:eastAsia="Calibri" w:hAnsi="Calibri" w:cs="Calibri"/>
                <w:sz w:val="20"/>
                <w:szCs w:val="20"/>
              </w:rPr>
              <w:t>21</w:t>
            </w:r>
          </w:p>
        </w:tc>
      </w:tr>
      <w:tr w:rsidR="009F67E7" w14:paraId="20A72CAD" w14:textId="0C593707" w:rsidTr="004F057B">
        <w:trPr>
          <w:trHeight w:val="274"/>
        </w:trPr>
        <w:tc>
          <w:tcPr>
            <w:tcW w:w="2263" w:type="dxa"/>
            <w:vMerge/>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709" w:type="dxa"/>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6CD8AF09" w:rsidR="009F67E7" w:rsidRDefault="00491A1E" w:rsidP="009F67E7">
            <w:pPr>
              <w:rPr>
                <w:rFonts w:ascii="Calibri" w:eastAsia="Calibri" w:hAnsi="Calibri" w:cs="Calibri"/>
                <w:sz w:val="20"/>
                <w:szCs w:val="20"/>
              </w:rPr>
            </w:pPr>
            <w:r>
              <w:rPr>
                <w:rFonts w:ascii="Calibri" w:eastAsia="Calibri" w:hAnsi="Calibri" w:cs="Calibri"/>
                <w:sz w:val="20"/>
                <w:szCs w:val="20"/>
              </w:rPr>
              <w:t>21</w:t>
            </w:r>
          </w:p>
        </w:tc>
      </w:tr>
      <w:tr w:rsidR="009F67E7" w14:paraId="7E9BE88E" w14:textId="114D8AD6" w:rsidTr="004F057B">
        <w:trPr>
          <w:trHeight w:val="274"/>
        </w:trPr>
        <w:tc>
          <w:tcPr>
            <w:tcW w:w="2263" w:type="dxa"/>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709" w:type="dxa"/>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3D7B860E" w:rsidR="009F67E7" w:rsidRDefault="00306584" w:rsidP="009F67E7">
            <w:pPr>
              <w:rPr>
                <w:rFonts w:ascii="Calibri" w:eastAsia="Calibri" w:hAnsi="Calibri" w:cs="Calibri"/>
                <w:sz w:val="20"/>
                <w:szCs w:val="20"/>
              </w:rPr>
            </w:pPr>
            <w:r>
              <w:rPr>
                <w:rFonts w:ascii="Calibri" w:eastAsia="Calibri" w:hAnsi="Calibri" w:cs="Calibri"/>
                <w:sz w:val="20"/>
                <w:szCs w:val="20"/>
              </w:rPr>
              <w:t>21</w:t>
            </w:r>
          </w:p>
        </w:tc>
      </w:tr>
      <w:tr w:rsidR="009F67E7" w14:paraId="012B4059" w14:textId="6DB2BA79" w:rsidTr="004F057B">
        <w:trPr>
          <w:trHeight w:val="148"/>
        </w:trPr>
        <w:tc>
          <w:tcPr>
            <w:tcW w:w="2263" w:type="dxa"/>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709" w:type="dxa"/>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199CB3F6" w:rsidR="009F67E7" w:rsidRDefault="00306584" w:rsidP="009F67E7">
            <w:pPr>
              <w:rPr>
                <w:rFonts w:ascii="Calibri" w:eastAsia="Calibri" w:hAnsi="Calibri" w:cs="Calibri"/>
                <w:sz w:val="20"/>
                <w:szCs w:val="20"/>
              </w:rPr>
            </w:pPr>
            <w:r>
              <w:rPr>
                <w:rFonts w:ascii="Calibri" w:eastAsia="Calibri" w:hAnsi="Calibri" w:cs="Calibri"/>
                <w:sz w:val="20"/>
                <w:szCs w:val="20"/>
              </w:rPr>
              <w:t>21</w:t>
            </w:r>
          </w:p>
        </w:tc>
      </w:tr>
      <w:tr w:rsidR="009F67E7" w14:paraId="75FDC96E" w14:textId="6EF1DC31" w:rsidTr="004F057B">
        <w:trPr>
          <w:trHeight w:val="300"/>
        </w:trPr>
        <w:tc>
          <w:tcPr>
            <w:tcW w:w="2263" w:type="dxa"/>
            <w:vMerge w:val="restart"/>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709" w:type="dxa"/>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3386EB12" w:rsidR="009F67E7" w:rsidRDefault="00306584" w:rsidP="009F67E7">
            <w:pPr>
              <w:rPr>
                <w:rFonts w:ascii="Calibri" w:eastAsia="Calibri" w:hAnsi="Calibri" w:cs="Calibri"/>
                <w:sz w:val="20"/>
                <w:szCs w:val="20"/>
              </w:rPr>
            </w:pPr>
            <w:r>
              <w:rPr>
                <w:rFonts w:ascii="Calibri" w:eastAsia="Calibri" w:hAnsi="Calibri" w:cs="Calibri"/>
                <w:sz w:val="20"/>
                <w:szCs w:val="20"/>
              </w:rPr>
              <w:t>21</w:t>
            </w:r>
          </w:p>
        </w:tc>
      </w:tr>
      <w:tr w:rsidR="009F67E7" w14:paraId="536C42CD" w14:textId="42B94FCE" w:rsidTr="004F057B">
        <w:trPr>
          <w:trHeight w:val="300"/>
        </w:trPr>
        <w:tc>
          <w:tcPr>
            <w:tcW w:w="2263" w:type="dxa"/>
            <w:vMerge/>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2036A51B" w:rsidR="009F67E7" w:rsidRDefault="00306584" w:rsidP="009F67E7">
            <w:pPr>
              <w:rPr>
                <w:rFonts w:ascii="Calibri" w:eastAsia="Calibri" w:hAnsi="Calibri" w:cs="Calibri"/>
                <w:sz w:val="20"/>
                <w:szCs w:val="20"/>
              </w:rPr>
            </w:pPr>
            <w:r>
              <w:rPr>
                <w:rFonts w:ascii="Calibri" w:eastAsia="Calibri" w:hAnsi="Calibri" w:cs="Calibri"/>
                <w:sz w:val="20"/>
                <w:szCs w:val="20"/>
              </w:rPr>
              <w:t>21</w:t>
            </w:r>
          </w:p>
        </w:tc>
      </w:tr>
      <w:tr w:rsidR="009F67E7" w14:paraId="6CA39C55" w14:textId="1A1F498D" w:rsidTr="004F057B">
        <w:trPr>
          <w:trHeight w:val="463"/>
        </w:trPr>
        <w:tc>
          <w:tcPr>
            <w:tcW w:w="2263" w:type="dxa"/>
            <w:vMerge/>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2F3BF8C6" w:rsidR="009F67E7" w:rsidRDefault="00306584" w:rsidP="009F67E7">
            <w:pPr>
              <w:rPr>
                <w:rFonts w:ascii="Calibri" w:eastAsia="Calibri" w:hAnsi="Calibri" w:cs="Calibri"/>
                <w:sz w:val="20"/>
                <w:szCs w:val="20"/>
              </w:rPr>
            </w:pPr>
            <w:r>
              <w:rPr>
                <w:rFonts w:ascii="Calibri" w:eastAsia="Calibri" w:hAnsi="Calibri" w:cs="Calibri"/>
                <w:sz w:val="20"/>
                <w:szCs w:val="20"/>
              </w:rPr>
              <w:t>21</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4F057B">
        <w:trPr>
          <w:trHeight w:val="762"/>
        </w:trPr>
        <w:tc>
          <w:tcPr>
            <w:tcW w:w="2263" w:type="dxa"/>
            <w:vMerge w:val="restart"/>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709" w:type="dxa"/>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37F3F8CC" w:rsidR="009F67E7" w:rsidRDefault="00851E86" w:rsidP="009F67E7">
            <w:pPr>
              <w:rPr>
                <w:rFonts w:ascii="Calibri" w:eastAsia="Calibri" w:hAnsi="Calibri" w:cs="Calibri"/>
                <w:sz w:val="20"/>
                <w:szCs w:val="20"/>
              </w:rPr>
            </w:pPr>
            <w:r>
              <w:rPr>
                <w:rFonts w:ascii="Calibri" w:eastAsia="Calibri" w:hAnsi="Calibri" w:cs="Calibri"/>
                <w:sz w:val="20"/>
                <w:szCs w:val="20"/>
              </w:rPr>
              <w:t>2</w:t>
            </w:r>
            <w:r w:rsidR="00C31F4B">
              <w:rPr>
                <w:rFonts w:ascii="Calibri" w:eastAsia="Calibri" w:hAnsi="Calibri" w:cs="Calibri"/>
                <w:sz w:val="20"/>
                <w:szCs w:val="20"/>
              </w:rPr>
              <w:t>3</w:t>
            </w:r>
          </w:p>
        </w:tc>
      </w:tr>
      <w:tr w:rsidR="009F67E7" w14:paraId="3DC70F88" w14:textId="218493C0" w:rsidTr="004F057B">
        <w:trPr>
          <w:trHeight w:val="416"/>
        </w:trPr>
        <w:tc>
          <w:tcPr>
            <w:tcW w:w="2263" w:type="dxa"/>
            <w:vMerge/>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69DA6892" w:rsidR="009F67E7" w:rsidRDefault="006F081D" w:rsidP="009F67E7">
            <w:pPr>
              <w:rPr>
                <w:rFonts w:ascii="Calibri" w:eastAsia="Calibri" w:hAnsi="Calibri" w:cs="Calibri"/>
                <w:sz w:val="20"/>
                <w:szCs w:val="20"/>
              </w:rPr>
            </w:pPr>
            <w:r>
              <w:rPr>
                <w:rFonts w:ascii="Calibri" w:eastAsia="Calibri" w:hAnsi="Calibri" w:cs="Calibri"/>
                <w:sz w:val="20"/>
                <w:szCs w:val="20"/>
              </w:rPr>
              <w:t>11</w:t>
            </w:r>
          </w:p>
        </w:tc>
      </w:tr>
      <w:tr w:rsidR="009F67E7" w14:paraId="64A69930" w14:textId="037257F0" w:rsidTr="004F057B">
        <w:trPr>
          <w:trHeight w:val="447"/>
        </w:trPr>
        <w:tc>
          <w:tcPr>
            <w:tcW w:w="2263" w:type="dxa"/>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709" w:type="dxa"/>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01F1A245" w:rsidR="009F67E7" w:rsidRDefault="00851E86" w:rsidP="009F67E7">
            <w:pPr>
              <w:rPr>
                <w:rFonts w:ascii="Calibri" w:eastAsia="Calibri" w:hAnsi="Calibri" w:cs="Calibri"/>
                <w:sz w:val="20"/>
                <w:szCs w:val="20"/>
              </w:rPr>
            </w:pPr>
            <w:r>
              <w:rPr>
                <w:rFonts w:ascii="Calibri" w:eastAsia="Calibri" w:hAnsi="Calibri" w:cs="Calibri"/>
                <w:sz w:val="20"/>
                <w:szCs w:val="20"/>
              </w:rPr>
              <w:t>2</w:t>
            </w:r>
            <w:r w:rsidR="00C31F4B">
              <w:rPr>
                <w:rFonts w:ascii="Calibri" w:eastAsia="Calibri" w:hAnsi="Calibri" w:cs="Calibri"/>
                <w:sz w:val="20"/>
                <w:szCs w:val="20"/>
              </w:rPr>
              <w:t>3</w:t>
            </w:r>
          </w:p>
        </w:tc>
      </w:tr>
      <w:tr w:rsidR="009F67E7" w14:paraId="0EF72544" w14:textId="3F8F7FB8" w:rsidTr="004F057B">
        <w:trPr>
          <w:trHeight w:val="347"/>
        </w:trPr>
        <w:tc>
          <w:tcPr>
            <w:tcW w:w="2263" w:type="dxa"/>
            <w:vMerge w:val="restart"/>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709" w:type="dxa"/>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7DBA588A" w:rsidR="009F67E7" w:rsidRDefault="00851E86" w:rsidP="009F67E7">
            <w:pPr>
              <w:rPr>
                <w:rFonts w:ascii="Calibri" w:eastAsia="Calibri" w:hAnsi="Calibri" w:cs="Calibri"/>
                <w:sz w:val="20"/>
                <w:szCs w:val="20"/>
              </w:rPr>
            </w:pPr>
            <w:r>
              <w:rPr>
                <w:rFonts w:ascii="Calibri" w:eastAsia="Calibri" w:hAnsi="Calibri" w:cs="Calibri"/>
                <w:sz w:val="20"/>
                <w:szCs w:val="20"/>
              </w:rPr>
              <w:t>23</w:t>
            </w:r>
          </w:p>
        </w:tc>
      </w:tr>
      <w:tr w:rsidR="009F67E7" w14:paraId="4923AD0E" w14:textId="131AF4F0" w:rsidTr="004F057B">
        <w:trPr>
          <w:trHeight w:val="424"/>
        </w:trPr>
        <w:tc>
          <w:tcPr>
            <w:tcW w:w="2263" w:type="dxa"/>
            <w:vMerge/>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684E848A" w:rsidR="009F67E7" w:rsidRDefault="00851E86" w:rsidP="009F67E7">
            <w:pPr>
              <w:rPr>
                <w:rFonts w:ascii="Calibri" w:eastAsia="Calibri" w:hAnsi="Calibri" w:cs="Calibri"/>
                <w:color w:val="000000"/>
                <w:sz w:val="20"/>
                <w:szCs w:val="20"/>
              </w:rPr>
            </w:pPr>
            <w:r>
              <w:rPr>
                <w:rFonts w:ascii="Calibri" w:eastAsia="Calibri" w:hAnsi="Calibri" w:cs="Calibri"/>
                <w:color w:val="000000"/>
                <w:sz w:val="20"/>
                <w:szCs w:val="20"/>
              </w:rPr>
              <w:t>23</w:t>
            </w:r>
          </w:p>
        </w:tc>
      </w:tr>
      <w:tr w:rsidR="009F67E7" w14:paraId="3CA8711C" w14:textId="28D9105C" w:rsidTr="004F057B">
        <w:trPr>
          <w:trHeight w:val="306"/>
        </w:trPr>
        <w:tc>
          <w:tcPr>
            <w:tcW w:w="2263" w:type="dxa"/>
            <w:vMerge/>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2F75ACE0" w:rsidR="009F67E7" w:rsidRDefault="00367D3D" w:rsidP="009F67E7">
            <w:pPr>
              <w:rPr>
                <w:rFonts w:ascii="Calibri" w:eastAsia="Calibri" w:hAnsi="Calibri" w:cs="Calibri"/>
                <w:sz w:val="20"/>
                <w:szCs w:val="20"/>
              </w:rPr>
            </w:pPr>
            <w:r>
              <w:rPr>
                <w:rFonts w:ascii="Calibri" w:eastAsia="Calibri" w:hAnsi="Calibri" w:cs="Calibri"/>
                <w:sz w:val="20"/>
                <w:szCs w:val="20"/>
              </w:rPr>
              <w:t>23</w:t>
            </w:r>
          </w:p>
        </w:tc>
      </w:tr>
      <w:tr w:rsidR="009F67E7" w14:paraId="72B524F3" w14:textId="2A19EFB0" w:rsidTr="004F057B">
        <w:trPr>
          <w:trHeight w:val="306"/>
        </w:trPr>
        <w:tc>
          <w:tcPr>
            <w:tcW w:w="2263" w:type="dxa"/>
            <w:vMerge/>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7BF8FBAC" w:rsidR="009F67E7" w:rsidRDefault="00367D3D" w:rsidP="009F67E7">
            <w:pPr>
              <w:rPr>
                <w:rFonts w:ascii="Calibri" w:eastAsia="Calibri" w:hAnsi="Calibri" w:cs="Calibri"/>
                <w:sz w:val="20"/>
                <w:szCs w:val="20"/>
              </w:rPr>
            </w:pPr>
            <w:r>
              <w:rPr>
                <w:rFonts w:ascii="Calibri" w:eastAsia="Calibri" w:hAnsi="Calibri" w:cs="Calibri"/>
                <w:sz w:val="20"/>
                <w:szCs w:val="20"/>
              </w:rPr>
              <w:t>23</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4F057B">
        <w:trPr>
          <w:trHeight w:val="722"/>
        </w:trPr>
        <w:tc>
          <w:tcPr>
            <w:tcW w:w="2263" w:type="dxa"/>
            <w:vMerge w:val="restart"/>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709" w:type="dxa"/>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tcPr>
          <w:p w14:paraId="2BDB1545" w14:textId="77777777" w:rsidR="009F67E7" w:rsidRPr="006124B7" w:rsidRDefault="009F67E7" w:rsidP="009F67E7">
            <w:pPr>
              <w:rPr>
                <w:rFonts w:ascii="Calibri" w:eastAsia="Calibri" w:hAnsi="Calibri" w:cs="Calibri"/>
                <w:sz w:val="20"/>
                <w:szCs w:val="20"/>
              </w:rPr>
            </w:pPr>
            <w:r w:rsidRPr="006124B7">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sidRPr="006124B7">
              <w:rPr>
                <w:rFonts w:ascii="Calibri" w:eastAsia="Calibri" w:hAnsi="Calibri" w:cs="Calibri"/>
                <w:color w:val="000000"/>
                <w:sz w:val="20"/>
                <w:szCs w:val="20"/>
              </w:rPr>
              <w:t>conflicts of interest</w:t>
            </w:r>
            <w:r w:rsidRPr="006124B7">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27E92DB1" w:rsidR="009F67E7" w:rsidRDefault="006124B7" w:rsidP="009F67E7">
            <w:pPr>
              <w:rPr>
                <w:rFonts w:ascii="Calibri" w:eastAsia="Calibri" w:hAnsi="Calibri" w:cs="Calibri"/>
                <w:sz w:val="20"/>
                <w:szCs w:val="20"/>
              </w:rPr>
            </w:pPr>
            <w:r>
              <w:rPr>
                <w:rFonts w:ascii="Calibri" w:eastAsia="Calibri" w:hAnsi="Calibri" w:cs="Calibri"/>
                <w:sz w:val="20"/>
                <w:szCs w:val="20"/>
              </w:rPr>
              <w:t>18</w:t>
            </w:r>
          </w:p>
        </w:tc>
      </w:tr>
      <w:tr w:rsidR="009F67E7" w14:paraId="10CBAFC2" w14:textId="52041C83" w:rsidTr="004F057B">
        <w:trPr>
          <w:trHeight w:val="463"/>
        </w:trPr>
        <w:tc>
          <w:tcPr>
            <w:tcW w:w="2263" w:type="dxa"/>
            <w:vMerge/>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tcPr>
          <w:p w14:paraId="33D86C9E" w14:textId="77777777" w:rsidR="009F67E7" w:rsidRPr="006124B7" w:rsidRDefault="009F67E7" w:rsidP="009F67E7">
            <w:pPr>
              <w:rPr>
                <w:rFonts w:ascii="Calibri" w:eastAsia="Calibri" w:hAnsi="Calibri" w:cs="Calibri"/>
                <w:sz w:val="20"/>
                <w:szCs w:val="20"/>
              </w:rPr>
            </w:pPr>
            <w:r w:rsidRPr="006124B7">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5D9D4664" w:rsidR="009F67E7" w:rsidRDefault="006124B7" w:rsidP="009F67E7">
            <w:pPr>
              <w:rPr>
                <w:rFonts w:ascii="Calibri" w:eastAsia="Calibri" w:hAnsi="Calibri" w:cs="Calibri"/>
                <w:sz w:val="20"/>
                <w:szCs w:val="20"/>
              </w:rPr>
            </w:pPr>
            <w:r>
              <w:rPr>
                <w:rFonts w:ascii="Calibri" w:eastAsia="Calibri" w:hAnsi="Calibri" w:cs="Calibri"/>
                <w:sz w:val="20"/>
                <w:szCs w:val="20"/>
              </w:rPr>
              <w:t>18</w:t>
            </w:r>
          </w:p>
        </w:tc>
      </w:tr>
      <w:tr w:rsidR="009F67E7" w14:paraId="5504626E" w14:textId="1B8A87B2" w:rsidTr="004F057B">
        <w:trPr>
          <w:trHeight w:val="233"/>
        </w:trPr>
        <w:tc>
          <w:tcPr>
            <w:tcW w:w="2263" w:type="dxa"/>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709" w:type="dxa"/>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tcPr>
          <w:p w14:paraId="48753F26" w14:textId="77777777" w:rsidR="009F67E7" w:rsidRPr="006124B7" w:rsidRDefault="009F67E7" w:rsidP="009F67E7">
            <w:pPr>
              <w:rPr>
                <w:rFonts w:ascii="Calibri" w:eastAsia="Calibri" w:hAnsi="Calibri" w:cs="Calibri"/>
                <w:sz w:val="20"/>
                <w:szCs w:val="20"/>
              </w:rPr>
            </w:pPr>
            <w:r w:rsidRPr="006124B7">
              <w:rPr>
                <w:rFonts w:ascii="Calibri" w:eastAsia="Calibri" w:hAnsi="Calibri" w:cs="Calibri"/>
                <w:sz w:val="20"/>
                <w:szCs w:val="20"/>
              </w:rPr>
              <w:t>Frequency and procedures for monitoring trial conduct. If there is no monitoring, give explanation</w:t>
            </w:r>
          </w:p>
        </w:tc>
        <w:tc>
          <w:tcPr>
            <w:tcW w:w="1260" w:type="dxa"/>
          </w:tcPr>
          <w:p w14:paraId="2C8467EC" w14:textId="6DCA6F88" w:rsidR="009F67E7" w:rsidRDefault="006124B7" w:rsidP="009F67E7">
            <w:pPr>
              <w:rPr>
                <w:rFonts w:ascii="Calibri" w:eastAsia="Calibri" w:hAnsi="Calibri" w:cs="Calibri"/>
                <w:sz w:val="20"/>
                <w:szCs w:val="20"/>
              </w:rPr>
            </w:pPr>
            <w:r>
              <w:rPr>
                <w:rFonts w:ascii="Calibri" w:eastAsia="Calibri" w:hAnsi="Calibri" w:cs="Calibri"/>
                <w:sz w:val="20"/>
                <w:szCs w:val="20"/>
              </w:rPr>
              <w:t>18</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4F057B">
        <w:trPr>
          <w:trHeight w:val="274"/>
        </w:trPr>
        <w:tc>
          <w:tcPr>
            <w:tcW w:w="2263" w:type="dxa"/>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709" w:type="dxa"/>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2E1C8A84" w:rsidR="009F67E7" w:rsidRDefault="006275B5" w:rsidP="009F67E7">
            <w:pPr>
              <w:rPr>
                <w:rFonts w:ascii="Calibri" w:eastAsia="Calibri" w:hAnsi="Calibri" w:cs="Calibri"/>
                <w:sz w:val="20"/>
                <w:szCs w:val="20"/>
              </w:rPr>
            </w:pPr>
            <w:r>
              <w:rPr>
                <w:rFonts w:ascii="Calibri" w:eastAsia="Calibri" w:hAnsi="Calibri" w:cs="Calibri"/>
                <w:sz w:val="20"/>
                <w:szCs w:val="20"/>
              </w:rPr>
              <w:t>27</w:t>
            </w:r>
          </w:p>
        </w:tc>
      </w:tr>
      <w:tr w:rsidR="009F67E7" w14:paraId="1AD65FAB" w14:textId="01150888" w:rsidTr="004F057B">
        <w:trPr>
          <w:trHeight w:val="427"/>
        </w:trPr>
        <w:tc>
          <w:tcPr>
            <w:tcW w:w="2263" w:type="dxa"/>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709" w:type="dxa"/>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17EC4A3A" w:rsidR="009F67E7" w:rsidRDefault="00645FE6" w:rsidP="009F67E7">
            <w:pPr>
              <w:rPr>
                <w:rFonts w:ascii="Calibri" w:eastAsia="Calibri" w:hAnsi="Calibri" w:cs="Calibri"/>
                <w:sz w:val="20"/>
                <w:szCs w:val="20"/>
              </w:rPr>
            </w:pPr>
            <w:r>
              <w:rPr>
                <w:rFonts w:ascii="Calibri" w:eastAsia="Calibri" w:hAnsi="Calibri" w:cs="Calibri"/>
                <w:sz w:val="20"/>
                <w:szCs w:val="20"/>
              </w:rPr>
              <w:t>27</w:t>
            </w:r>
          </w:p>
        </w:tc>
      </w:tr>
      <w:tr w:rsidR="009F67E7" w14:paraId="237A0F60" w14:textId="38C12E53" w:rsidTr="004F057B">
        <w:trPr>
          <w:trHeight w:val="301"/>
        </w:trPr>
        <w:tc>
          <w:tcPr>
            <w:tcW w:w="2263" w:type="dxa"/>
            <w:vMerge w:val="restart"/>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709" w:type="dxa"/>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127F3CA9" w:rsidR="009F67E7" w:rsidRDefault="00645FE6" w:rsidP="009F67E7">
            <w:pPr>
              <w:rPr>
                <w:rFonts w:ascii="Calibri" w:eastAsia="Calibri" w:hAnsi="Calibri" w:cs="Calibri"/>
                <w:sz w:val="20"/>
                <w:szCs w:val="20"/>
              </w:rPr>
            </w:pPr>
            <w:r>
              <w:rPr>
                <w:rFonts w:ascii="Calibri" w:eastAsia="Calibri" w:hAnsi="Calibri" w:cs="Calibri"/>
                <w:sz w:val="20"/>
                <w:szCs w:val="20"/>
              </w:rPr>
              <w:t>27</w:t>
            </w:r>
          </w:p>
        </w:tc>
      </w:tr>
      <w:tr w:rsidR="009F67E7" w14:paraId="1015F0BE" w14:textId="35868D4A" w:rsidTr="004F057B">
        <w:trPr>
          <w:trHeight w:val="185"/>
        </w:trPr>
        <w:tc>
          <w:tcPr>
            <w:tcW w:w="2263" w:type="dxa"/>
            <w:vMerge/>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709" w:type="dxa"/>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763077C9" w:rsidR="009F67E7" w:rsidRDefault="001D714F" w:rsidP="009F67E7">
            <w:pPr>
              <w:rPr>
                <w:rFonts w:ascii="Calibri" w:eastAsia="Calibri" w:hAnsi="Calibri" w:cs="Calibri"/>
                <w:sz w:val="20"/>
                <w:szCs w:val="20"/>
              </w:rPr>
            </w:pPr>
            <w:r>
              <w:rPr>
                <w:rFonts w:ascii="Calibri" w:eastAsia="Calibri" w:hAnsi="Calibri" w:cs="Calibri"/>
                <w:sz w:val="20"/>
                <w:szCs w:val="20"/>
              </w:rPr>
              <w:t>28</w:t>
            </w:r>
          </w:p>
        </w:tc>
      </w:tr>
      <w:tr w:rsidR="009F67E7" w14:paraId="6E4E8610" w14:textId="0E6C8493" w:rsidTr="004F057B">
        <w:trPr>
          <w:trHeight w:val="480"/>
        </w:trPr>
        <w:tc>
          <w:tcPr>
            <w:tcW w:w="2263" w:type="dxa"/>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709" w:type="dxa"/>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tcPr>
          <w:p w14:paraId="70AB14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personal information about potential and enrolled participants will be collected, shared, and maintained in order to protect confidentiality before, during, and after the trial</w:t>
            </w:r>
          </w:p>
        </w:tc>
        <w:tc>
          <w:tcPr>
            <w:tcW w:w="1260" w:type="dxa"/>
          </w:tcPr>
          <w:p w14:paraId="7426B59E" w14:textId="77777777" w:rsidR="009F67E7" w:rsidRDefault="009F67E7" w:rsidP="009F67E7">
            <w:pPr>
              <w:rPr>
                <w:rFonts w:ascii="Calibri" w:eastAsia="Calibri" w:hAnsi="Calibri" w:cs="Calibri"/>
                <w:sz w:val="20"/>
                <w:szCs w:val="20"/>
              </w:rPr>
            </w:pPr>
          </w:p>
        </w:tc>
      </w:tr>
      <w:tr w:rsidR="009F67E7" w14:paraId="5787D876" w14:textId="0C1273C6" w:rsidTr="004F057B">
        <w:trPr>
          <w:trHeight w:val="361"/>
        </w:trPr>
        <w:tc>
          <w:tcPr>
            <w:tcW w:w="2263" w:type="dxa"/>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709" w:type="dxa"/>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4377E43F" w:rsidR="009F67E7" w:rsidRDefault="00ED73D9" w:rsidP="009F67E7">
            <w:pPr>
              <w:rPr>
                <w:rFonts w:ascii="Calibri" w:eastAsia="Calibri" w:hAnsi="Calibri" w:cs="Calibri"/>
                <w:sz w:val="20"/>
                <w:szCs w:val="20"/>
              </w:rPr>
            </w:pPr>
            <w:r>
              <w:rPr>
                <w:rFonts w:ascii="Calibri" w:eastAsia="Calibri" w:hAnsi="Calibri" w:cs="Calibri"/>
                <w:sz w:val="20"/>
                <w:szCs w:val="20"/>
              </w:rPr>
              <w:t>28</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Citation: Chan A-W, Boutron I, Hopewell S, Moher D, Schulz KF, et al. SPIRIT 2025 statement: updated guideline for protocols of randomised trials. BMJ 2025;389:e081477.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0022" w14:textId="77777777" w:rsidR="004C5D1C" w:rsidRDefault="004C5D1C">
      <w:r>
        <w:separator/>
      </w:r>
    </w:p>
  </w:endnote>
  <w:endnote w:type="continuationSeparator" w:id="0">
    <w:p w14:paraId="3EDBD039" w14:textId="77777777" w:rsidR="004C5D1C" w:rsidRDefault="004C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268A" w14:textId="77777777" w:rsidR="004C5D1C" w:rsidRDefault="004C5D1C">
      <w:r>
        <w:separator/>
      </w:r>
    </w:p>
  </w:footnote>
  <w:footnote w:type="continuationSeparator" w:id="0">
    <w:p w14:paraId="247C50F4" w14:textId="77777777" w:rsidR="004C5D1C" w:rsidRDefault="004C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11EC1"/>
    <w:rsid w:val="00030254"/>
    <w:rsid w:val="000748F4"/>
    <w:rsid w:val="000749D6"/>
    <w:rsid w:val="000863CC"/>
    <w:rsid w:val="000A67D6"/>
    <w:rsid w:val="000B133A"/>
    <w:rsid w:val="000C1804"/>
    <w:rsid w:val="000C57FA"/>
    <w:rsid w:val="000C6C5B"/>
    <w:rsid w:val="000E6E23"/>
    <w:rsid w:val="001046FD"/>
    <w:rsid w:val="00123910"/>
    <w:rsid w:val="00165F77"/>
    <w:rsid w:val="0016602B"/>
    <w:rsid w:val="0018139A"/>
    <w:rsid w:val="001A321E"/>
    <w:rsid w:val="001B6CEE"/>
    <w:rsid w:val="001C0EB6"/>
    <w:rsid w:val="001C3D72"/>
    <w:rsid w:val="001D3422"/>
    <w:rsid w:val="001D5A27"/>
    <w:rsid w:val="001D714F"/>
    <w:rsid w:val="002123F0"/>
    <w:rsid w:val="002162F0"/>
    <w:rsid w:val="00217195"/>
    <w:rsid w:val="002B59B6"/>
    <w:rsid w:val="002D34D0"/>
    <w:rsid w:val="00301B0C"/>
    <w:rsid w:val="00305F2C"/>
    <w:rsid w:val="00306584"/>
    <w:rsid w:val="00307632"/>
    <w:rsid w:val="00307850"/>
    <w:rsid w:val="0031325B"/>
    <w:rsid w:val="00321DA5"/>
    <w:rsid w:val="00356D9F"/>
    <w:rsid w:val="00364BE0"/>
    <w:rsid w:val="00367D3D"/>
    <w:rsid w:val="00373234"/>
    <w:rsid w:val="00383414"/>
    <w:rsid w:val="003C0959"/>
    <w:rsid w:val="003C2518"/>
    <w:rsid w:val="003F4875"/>
    <w:rsid w:val="0040780B"/>
    <w:rsid w:val="004259F8"/>
    <w:rsid w:val="00471FA0"/>
    <w:rsid w:val="00491909"/>
    <w:rsid w:val="00491A1E"/>
    <w:rsid w:val="00495902"/>
    <w:rsid w:val="00497D30"/>
    <w:rsid w:val="004C5D1C"/>
    <w:rsid w:val="004D526C"/>
    <w:rsid w:val="004E02F9"/>
    <w:rsid w:val="004E4A3F"/>
    <w:rsid w:val="004F057B"/>
    <w:rsid w:val="004F5D34"/>
    <w:rsid w:val="00503C08"/>
    <w:rsid w:val="005137AD"/>
    <w:rsid w:val="0051715B"/>
    <w:rsid w:val="00531AAB"/>
    <w:rsid w:val="0055708A"/>
    <w:rsid w:val="005A7081"/>
    <w:rsid w:val="005B1C84"/>
    <w:rsid w:val="005B5164"/>
    <w:rsid w:val="005B562C"/>
    <w:rsid w:val="005C6DC1"/>
    <w:rsid w:val="005F4A53"/>
    <w:rsid w:val="00601E87"/>
    <w:rsid w:val="006124B7"/>
    <w:rsid w:val="006275B5"/>
    <w:rsid w:val="0063380C"/>
    <w:rsid w:val="006453E0"/>
    <w:rsid w:val="00645FE6"/>
    <w:rsid w:val="00646AF7"/>
    <w:rsid w:val="00672655"/>
    <w:rsid w:val="0067736C"/>
    <w:rsid w:val="00687ABF"/>
    <w:rsid w:val="00693F42"/>
    <w:rsid w:val="006A5AEC"/>
    <w:rsid w:val="006B10F4"/>
    <w:rsid w:val="006C2950"/>
    <w:rsid w:val="006C66B2"/>
    <w:rsid w:val="006D0DA4"/>
    <w:rsid w:val="006F081D"/>
    <w:rsid w:val="00702F65"/>
    <w:rsid w:val="007301B7"/>
    <w:rsid w:val="007435A2"/>
    <w:rsid w:val="00750743"/>
    <w:rsid w:val="00767EA8"/>
    <w:rsid w:val="00773168"/>
    <w:rsid w:val="007941AE"/>
    <w:rsid w:val="007B2CD7"/>
    <w:rsid w:val="007C5D5E"/>
    <w:rsid w:val="0081074A"/>
    <w:rsid w:val="00815D12"/>
    <w:rsid w:val="008261BD"/>
    <w:rsid w:val="00834CD7"/>
    <w:rsid w:val="00851E86"/>
    <w:rsid w:val="008B141A"/>
    <w:rsid w:val="008D6C5C"/>
    <w:rsid w:val="008E5C3A"/>
    <w:rsid w:val="008E6DF2"/>
    <w:rsid w:val="008E73A3"/>
    <w:rsid w:val="008F48BC"/>
    <w:rsid w:val="00903FDA"/>
    <w:rsid w:val="009347D0"/>
    <w:rsid w:val="00974E85"/>
    <w:rsid w:val="00995F28"/>
    <w:rsid w:val="009B04C8"/>
    <w:rsid w:val="009B6976"/>
    <w:rsid w:val="009E01AC"/>
    <w:rsid w:val="009F1024"/>
    <w:rsid w:val="009F67E7"/>
    <w:rsid w:val="00A049E2"/>
    <w:rsid w:val="00A22E1C"/>
    <w:rsid w:val="00A5591F"/>
    <w:rsid w:val="00A729D1"/>
    <w:rsid w:val="00A73BE7"/>
    <w:rsid w:val="00A826DA"/>
    <w:rsid w:val="00AA0079"/>
    <w:rsid w:val="00AA0E24"/>
    <w:rsid w:val="00AA17D7"/>
    <w:rsid w:val="00AA6B0F"/>
    <w:rsid w:val="00AA7974"/>
    <w:rsid w:val="00AD7495"/>
    <w:rsid w:val="00AE275B"/>
    <w:rsid w:val="00B164CF"/>
    <w:rsid w:val="00B22610"/>
    <w:rsid w:val="00B4380E"/>
    <w:rsid w:val="00B6061B"/>
    <w:rsid w:val="00B614E3"/>
    <w:rsid w:val="00B754A5"/>
    <w:rsid w:val="00BA0176"/>
    <w:rsid w:val="00BA099A"/>
    <w:rsid w:val="00BB7ADC"/>
    <w:rsid w:val="00BF52A7"/>
    <w:rsid w:val="00BF5D6D"/>
    <w:rsid w:val="00C0122E"/>
    <w:rsid w:val="00C10DE9"/>
    <w:rsid w:val="00C31F4B"/>
    <w:rsid w:val="00C510F0"/>
    <w:rsid w:val="00C65022"/>
    <w:rsid w:val="00C6601A"/>
    <w:rsid w:val="00C67928"/>
    <w:rsid w:val="00C7013C"/>
    <w:rsid w:val="00CA485D"/>
    <w:rsid w:val="00D017AA"/>
    <w:rsid w:val="00D03EA3"/>
    <w:rsid w:val="00D42602"/>
    <w:rsid w:val="00D46DB4"/>
    <w:rsid w:val="00D5186C"/>
    <w:rsid w:val="00D5348C"/>
    <w:rsid w:val="00D56875"/>
    <w:rsid w:val="00D575CE"/>
    <w:rsid w:val="00DB2CA8"/>
    <w:rsid w:val="00DB71CD"/>
    <w:rsid w:val="00DC05D3"/>
    <w:rsid w:val="00DD051C"/>
    <w:rsid w:val="00E03B67"/>
    <w:rsid w:val="00E419AC"/>
    <w:rsid w:val="00E75DCF"/>
    <w:rsid w:val="00E82690"/>
    <w:rsid w:val="00E94F88"/>
    <w:rsid w:val="00EA0A90"/>
    <w:rsid w:val="00EA484E"/>
    <w:rsid w:val="00EA70D8"/>
    <w:rsid w:val="00EC0E77"/>
    <w:rsid w:val="00ED73D9"/>
    <w:rsid w:val="00F156E4"/>
    <w:rsid w:val="00F23792"/>
    <w:rsid w:val="00F53EE1"/>
    <w:rsid w:val="00F64B48"/>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1459</Words>
  <Characters>8319</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Zoya Huschtscha</cp:lastModifiedBy>
  <cp:revision>40</cp:revision>
  <cp:lastPrinted>2024-10-10T08:35:00Z</cp:lastPrinted>
  <dcterms:created xsi:type="dcterms:W3CDTF">2025-08-11T00:24:00Z</dcterms:created>
  <dcterms:modified xsi:type="dcterms:W3CDTF">2025-09-12T04:56:00Z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