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9BF" w:rsidRDefault="005062E5">
      <w:r w:rsidRPr="005062E5">
        <w:rPr>
          <w:noProof/>
        </w:rPr>
        <w:drawing>
          <wp:inline distT="0" distB="0" distL="0" distR="0" wp14:anchorId="26687DAA" wp14:editId="11A9AAD8">
            <wp:extent cx="5033175" cy="8791098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9" r="14263"/>
                    <a:stretch/>
                  </pic:blipFill>
                  <pic:spPr bwMode="auto">
                    <a:xfrm>
                      <a:off x="0" y="0"/>
                      <a:ext cx="5033175" cy="8791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5062E5" w:rsidRDefault="005062E5">
      <w:r w:rsidRPr="005062E5">
        <w:rPr>
          <w:noProof/>
        </w:rPr>
        <w:lastRenderedPageBreak/>
        <w:drawing>
          <wp:inline distT="0" distB="0" distL="0" distR="0" wp14:anchorId="30FFCA69" wp14:editId="6004F00A">
            <wp:extent cx="5040000" cy="8014528"/>
            <wp:effectExtent l="0" t="0" r="825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8014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5062E5" w:rsidRDefault="005062E5"/>
    <w:p w:rsidR="00BF081D" w:rsidRPr="00417409" w:rsidRDefault="00BF081D" w:rsidP="00BF081D">
      <w:pPr>
        <w:spacing w:line="480" w:lineRule="auto"/>
        <w:rPr>
          <w:rFonts w:ascii="Times New Roman" w:hAnsi="Times New Roman" w:cs="Times New Roman"/>
          <w:szCs w:val="21"/>
        </w:rPr>
      </w:pPr>
      <w:proofErr w:type="gramStart"/>
      <w:r w:rsidRPr="00E62E28">
        <w:rPr>
          <w:rFonts w:ascii="Times New Roman" w:hAnsi="Times New Roman" w:cs="Times New Roman"/>
          <w:b/>
        </w:rPr>
        <w:t>Supplementary Dataset 1</w:t>
      </w:r>
      <w:r w:rsidRPr="00E62E28"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 w:hint="eastAsia"/>
          <w:b/>
        </w:rPr>
        <w:t xml:space="preserve"> </w:t>
      </w:r>
      <w:bookmarkStart w:id="0" w:name="_GoBack"/>
      <w:bookmarkEnd w:id="0"/>
      <w:r w:rsidRPr="00417409">
        <w:rPr>
          <w:rFonts w:ascii="Times New Roman" w:hAnsi="Times New Roman" w:cs="Times New Roman" w:hint="eastAsia"/>
          <w:szCs w:val="21"/>
        </w:rPr>
        <w:t>To confirm the co-</w:t>
      </w:r>
      <w:r w:rsidRPr="00417409">
        <w:rPr>
          <w:rFonts w:ascii="Times New Roman" w:hAnsi="Times New Roman" w:cs="Times New Roman"/>
          <w:szCs w:val="21"/>
        </w:rPr>
        <w:t>transcribe</w:t>
      </w:r>
      <w:r w:rsidRPr="00417409">
        <w:rPr>
          <w:rFonts w:ascii="Times New Roman" w:hAnsi="Times New Roman" w:cs="Times New Roman" w:hint="eastAsia"/>
          <w:szCs w:val="21"/>
        </w:rPr>
        <w:t xml:space="preserve"> between </w:t>
      </w:r>
      <w:r w:rsidRPr="00417409">
        <w:rPr>
          <w:rFonts w:ascii="Times New Roman" w:hAnsi="Times New Roman" w:cs="Times New Roman"/>
          <w:i/>
          <w:szCs w:val="21"/>
        </w:rPr>
        <w:t>CG-α-1</w:t>
      </w:r>
      <w:r w:rsidRPr="00417409">
        <w:rPr>
          <w:rFonts w:ascii="Times New Roman" w:hAnsi="Times New Roman" w:cs="Times New Roman" w:hint="eastAsia"/>
          <w:szCs w:val="21"/>
        </w:rPr>
        <w:t xml:space="preserve"> and </w:t>
      </w:r>
      <w:r w:rsidRPr="00E62E28">
        <w:rPr>
          <w:rFonts w:ascii="Times New Roman" w:hAnsi="Times New Roman" w:cs="Times New Roman"/>
          <w:szCs w:val="21"/>
        </w:rPr>
        <w:t>Linc-GmSTT1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lastRenderedPageBreak/>
        <w:t>gene, the</w:t>
      </w:r>
      <w:r w:rsidRPr="00417409">
        <w:rPr>
          <w:rFonts w:ascii="Times New Roman" w:hAnsi="Times New Roman" w:cs="Times New Roman"/>
          <w:szCs w:val="21"/>
        </w:rPr>
        <w:t xml:space="preserve"> amplified bands were cloned and sequenced, and the sequencing results were consistent with the target fragment sequences</w:t>
      </w:r>
    </w:p>
    <w:p w:rsidR="005062E5" w:rsidRPr="00BF081D" w:rsidRDefault="005062E5" w:rsidP="00BF081D"/>
    <w:sectPr w:rsidR="005062E5" w:rsidRPr="00BF0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798" w:rsidRDefault="003A0798" w:rsidP="005062E5">
      <w:r>
        <w:separator/>
      </w:r>
    </w:p>
  </w:endnote>
  <w:endnote w:type="continuationSeparator" w:id="0">
    <w:p w:rsidR="003A0798" w:rsidRDefault="003A0798" w:rsidP="00506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798" w:rsidRDefault="003A0798" w:rsidP="005062E5">
      <w:r>
        <w:separator/>
      </w:r>
    </w:p>
  </w:footnote>
  <w:footnote w:type="continuationSeparator" w:id="0">
    <w:p w:rsidR="003A0798" w:rsidRDefault="003A0798" w:rsidP="00506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2A4"/>
    <w:rsid w:val="001C3C8A"/>
    <w:rsid w:val="001C630F"/>
    <w:rsid w:val="002A69BF"/>
    <w:rsid w:val="003A0798"/>
    <w:rsid w:val="005062E5"/>
    <w:rsid w:val="00BF081D"/>
    <w:rsid w:val="00D9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2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2E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62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62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2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2E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62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6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2020-08-28T02:07:00Z</dcterms:created>
  <dcterms:modified xsi:type="dcterms:W3CDTF">2020-08-28T02:58:00Z</dcterms:modified>
</cp:coreProperties>
</file>