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673AA" w14:textId="7591B4D9" w:rsidR="007D6D88" w:rsidRDefault="007D6D88" w:rsidP="007D6D88">
      <w:pPr>
        <w:spacing w:line="240" w:lineRule="auto"/>
        <w:ind w:firstLineChars="0" w:firstLine="0"/>
        <w:jc w:val="center"/>
        <w:rPr>
          <w:rFonts w:eastAsia="微软雅黑"/>
          <w:b/>
          <w:bCs/>
          <w:sz w:val="32"/>
          <w:szCs w:val="32"/>
        </w:rPr>
      </w:pPr>
      <w:r>
        <w:rPr>
          <w:rFonts w:eastAsia="微软雅黑"/>
          <w:b/>
          <w:bCs/>
          <w:sz w:val="32"/>
          <w:szCs w:val="32"/>
        </w:rPr>
        <w:t>Document S</w:t>
      </w:r>
      <w:r>
        <w:rPr>
          <w:rFonts w:eastAsia="微软雅黑" w:hint="eastAsia"/>
          <w:b/>
          <w:bCs/>
          <w:sz w:val="32"/>
          <w:szCs w:val="32"/>
        </w:rPr>
        <w:t>3</w:t>
      </w:r>
      <w:r w:rsidRPr="00A74106">
        <w:rPr>
          <w:rFonts w:eastAsia="微软雅黑"/>
          <w:b/>
          <w:bCs/>
          <w:sz w:val="32"/>
          <w:szCs w:val="32"/>
        </w:rPr>
        <w:t>. Interview Topic Guide</w:t>
      </w:r>
    </w:p>
    <w:p w14:paraId="713D1448" w14:textId="77777777" w:rsidR="007D6D88" w:rsidRPr="009F102E" w:rsidRDefault="007D6D88" w:rsidP="007D6D88">
      <w:pPr>
        <w:spacing w:line="240" w:lineRule="auto"/>
        <w:ind w:firstLineChars="0" w:firstLine="0"/>
        <w:rPr>
          <w:rFonts w:eastAsia="微软雅黑"/>
          <w:b/>
          <w:bCs/>
          <w:spacing w:val="0"/>
          <w:szCs w:val="24"/>
        </w:rPr>
      </w:pPr>
      <w:r w:rsidRPr="009F102E">
        <w:rPr>
          <w:rFonts w:eastAsia="微软雅黑"/>
          <w:b/>
          <w:bCs/>
          <w:spacing w:val="0"/>
          <w:szCs w:val="24"/>
        </w:rPr>
        <w:t>Interview Script</w:t>
      </w:r>
    </w:p>
    <w:p w14:paraId="049D6A96" w14:textId="77777777" w:rsidR="007D6D88" w:rsidRPr="007D6D88" w:rsidRDefault="007D6D88" w:rsidP="007D6D88">
      <w:pPr>
        <w:spacing w:line="240" w:lineRule="auto"/>
        <w:ind w:firstLineChars="0" w:firstLine="0"/>
        <w:rPr>
          <w:spacing w:val="0"/>
          <w:szCs w:val="24"/>
        </w:rPr>
      </w:pPr>
      <w:r w:rsidRPr="007D6D88">
        <w:rPr>
          <w:spacing w:val="0"/>
          <w:szCs w:val="24"/>
        </w:rPr>
        <w:t xml:space="preserve">Thank you very much for taking your valuable time and agreeing to speak to me. The main purpose of this interview is to understand your perspectives on </w:t>
      </w:r>
      <w:r w:rsidRPr="007D6D88">
        <w:rPr>
          <w:rFonts w:hint="eastAsia"/>
          <w:spacing w:val="0"/>
          <w:szCs w:val="24"/>
        </w:rPr>
        <w:t xml:space="preserve">the reasons </w:t>
      </w:r>
      <w:r w:rsidRPr="007D6D88">
        <w:rPr>
          <w:rFonts w:hint="eastAsia"/>
          <w:spacing w:val="0"/>
          <w:szCs w:val="24"/>
        </w:rPr>
        <w:t>of d</w:t>
      </w:r>
      <w:r w:rsidRPr="007D6D88">
        <w:rPr>
          <w:spacing w:val="0"/>
          <w:szCs w:val="24"/>
        </w:rPr>
        <w:t xml:space="preserve">iagnostic </w:t>
      </w:r>
      <w:r w:rsidRPr="007D6D88">
        <w:rPr>
          <w:rFonts w:hint="eastAsia"/>
          <w:spacing w:val="0"/>
          <w:szCs w:val="24"/>
        </w:rPr>
        <w:t>d</w:t>
      </w:r>
      <w:r w:rsidRPr="007D6D88">
        <w:rPr>
          <w:spacing w:val="0"/>
          <w:szCs w:val="24"/>
        </w:rPr>
        <w:t>elay, as well as your views on how help-seeking motivation influences this process.</w:t>
      </w:r>
    </w:p>
    <w:p w14:paraId="67067615" w14:textId="38A71F1F" w:rsidR="007D6D88" w:rsidRPr="009F102E" w:rsidRDefault="007D6D88" w:rsidP="007D6D88">
      <w:pPr>
        <w:spacing w:line="240" w:lineRule="auto"/>
        <w:ind w:firstLineChars="0" w:firstLine="0"/>
        <w:rPr>
          <w:spacing w:val="0"/>
          <w:szCs w:val="24"/>
        </w:rPr>
      </w:pPr>
      <w:r w:rsidRPr="009F102E">
        <w:rPr>
          <w:spacing w:val="0"/>
          <w:szCs w:val="24"/>
        </w:rPr>
        <w:t xml:space="preserve">The interview will take around </w:t>
      </w:r>
      <w:r>
        <w:rPr>
          <w:rFonts w:hint="eastAsia"/>
          <w:spacing w:val="0"/>
          <w:szCs w:val="24"/>
        </w:rPr>
        <w:t>30</w:t>
      </w:r>
      <w:r w:rsidRPr="009F102E">
        <w:rPr>
          <w:spacing w:val="0"/>
          <w:szCs w:val="24"/>
        </w:rPr>
        <w:t xml:space="preserve"> minutes and will be recorded to ensure that we do not miss anything. When we start the </w:t>
      </w:r>
      <w:proofErr w:type="gramStart"/>
      <w:r w:rsidRPr="009F102E">
        <w:rPr>
          <w:spacing w:val="0"/>
          <w:szCs w:val="24"/>
        </w:rPr>
        <w:t>interview</w:t>
      </w:r>
      <w:proofErr w:type="gramEnd"/>
      <w:r w:rsidRPr="009F102E">
        <w:rPr>
          <w:spacing w:val="0"/>
          <w:szCs w:val="24"/>
        </w:rPr>
        <w:t xml:space="preserve"> I will ask you to give your name, so that we have a record of your agreement to take part. However, we will not use your name in any of our reports. If we use any quotes from </w:t>
      </w:r>
      <w:proofErr w:type="gramStart"/>
      <w:r w:rsidRPr="009F102E">
        <w:rPr>
          <w:spacing w:val="0"/>
          <w:szCs w:val="24"/>
        </w:rPr>
        <w:t>you</w:t>
      </w:r>
      <w:proofErr w:type="gramEnd"/>
      <w:r w:rsidRPr="009F102E">
        <w:rPr>
          <w:spacing w:val="0"/>
          <w:szCs w:val="24"/>
        </w:rPr>
        <w:t xml:space="preserve"> we will not give your name but use a code name. Before we begin do you have any questions about doing the interview?  </w:t>
      </w:r>
    </w:p>
    <w:p w14:paraId="7DECE721" w14:textId="77777777" w:rsidR="007D6D88" w:rsidRPr="009F102E" w:rsidRDefault="007D6D88" w:rsidP="007D6D88">
      <w:pPr>
        <w:spacing w:line="240" w:lineRule="auto"/>
        <w:ind w:firstLineChars="0" w:firstLine="0"/>
        <w:rPr>
          <w:spacing w:val="0"/>
          <w:szCs w:val="24"/>
        </w:rPr>
      </w:pPr>
      <w:r w:rsidRPr="009F102E">
        <w:rPr>
          <w:spacing w:val="0"/>
          <w:szCs w:val="24"/>
        </w:rPr>
        <w:t>OK so the recorder is now going on….</w:t>
      </w:r>
    </w:p>
    <w:p w14:paraId="046BE596" w14:textId="505F7F9A" w:rsidR="007D6D88" w:rsidRPr="009F102E" w:rsidRDefault="007D6D88" w:rsidP="007D6D88">
      <w:pPr>
        <w:spacing w:line="240" w:lineRule="auto"/>
        <w:ind w:firstLine="482"/>
        <w:jc w:val="center"/>
        <w:rPr>
          <w:b/>
          <w:bCs/>
          <w:spacing w:val="0"/>
          <w:szCs w:val="24"/>
        </w:rPr>
      </w:pPr>
      <w:r w:rsidRPr="009F102E">
        <w:rPr>
          <w:b/>
          <w:bCs/>
          <w:spacing w:val="0"/>
          <w:szCs w:val="24"/>
        </w:rPr>
        <w:t xml:space="preserve">Draft interview guide </w:t>
      </w:r>
    </w:p>
    <w:p w14:paraId="125D9094" w14:textId="2613FAA4" w:rsidR="00DC1D08" w:rsidRDefault="00DC1D08" w:rsidP="00DC1D08">
      <w:pPr>
        <w:spacing w:line="240" w:lineRule="auto"/>
        <w:ind w:firstLineChars="0" w:firstLine="0"/>
        <w:rPr>
          <w:spacing w:val="0"/>
          <w:szCs w:val="24"/>
        </w:rPr>
      </w:pPr>
      <w:r>
        <w:rPr>
          <w:rFonts w:hint="eastAsia"/>
          <w:spacing w:val="0"/>
          <w:szCs w:val="24"/>
        </w:rPr>
        <w:t>1.</w:t>
      </w:r>
      <w:r w:rsidRPr="00DC1D08">
        <w:rPr>
          <w:spacing w:val="0"/>
          <w:szCs w:val="24"/>
        </w:rPr>
        <w:t xml:space="preserve">What was the time interval between your first noticeable symptoms and your initial visit to a psychiatric hospital? </w:t>
      </w:r>
      <w:r w:rsidRPr="00DC1D08">
        <w:rPr>
          <w:spacing w:val="0"/>
          <w:szCs w:val="24"/>
        </w:rPr>
        <w:cr/>
      </w:r>
      <w:r>
        <w:rPr>
          <w:rFonts w:hint="eastAsia"/>
          <w:spacing w:val="0"/>
          <w:szCs w:val="24"/>
        </w:rPr>
        <w:t>2.</w:t>
      </w:r>
      <w:r w:rsidRPr="00DC1D08">
        <w:rPr>
          <w:spacing w:val="0"/>
          <w:szCs w:val="24"/>
        </w:rPr>
        <w:t>Could you describe the reasons behind delaying diagnosis for yourself/your family member?</w:t>
      </w:r>
      <w:r w:rsidRPr="00DC1D08">
        <w:rPr>
          <w:spacing w:val="0"/>
          <w:szCs w:val="24"/>
        </w:rPr>
        <w:cr/>
      </w:r>
      <w:r>
        <w:rPr>
          <w:rFonts w:hint="eastAsia"/>
          <w:spacing w:val="0"/>
          <w:szCs w:val="24"/>
        </w:rPr>
        <w:t>3.</w:t>
      </w:r>
      <w:r w:rsidRPr="00DC1D08">
        <w:rPr>
          <w:spacing w:val="0"/>
          <w:szCs w:val="24"/>
        </w:rPr>
        <w:t>When symptoms first emerged, what were your primary concerns? What support resources did you seek out initially?</w:t>
      </w:r>
      <w:r w:rsidRPr="00DC1D08">
        <w:rPr>
          <w:spacing w:val="0"/>
          <w:szCs w:val="24"/>
        </w:rPr>
        <w:cr/>
      </w:r>
      <w:r>
        <w:rPr>
          <w:rFonts w:hint="eastAsia"/>
          <w:spacing w:val="0"/>
          <w:szCs w:val="24"/>
        </w:rPr>
        <w:t>4.</w:t>
      </w:r>
      <w:r w:rsidRPr="00DC1D08">
        <w:rPr>
          <w:spacing w:val="0"/>
          <w:szCs w:val="24"/>
        </w:rPr>
        <w:t>"What ultimately motivated you to pursue professional diagnosis and treatment?</w:t>
      </w:r>
      <w:r w:rsidRPr="00DC1D08">
        <w:rPr>
          <w:spacing w:val="0"/>
          <w:szCs w:val="24"/>
        </w:rPr>
        <w:cr/>
      </w:r>
      <w:r>
        <w:rPr>
          <w:rFonts w:hint="eastAsia"/>
          <w:spacing w:val="0"/>
          <w:szCs w:val="24"/>
        </w:rPr>
        <w:t>5.</w:t>
      </w:r>
      <w:r w:rsidRPr="00DC1D08">
        <w:rPr>
          <w:spacing w:val="0"/>
          <w:szCs w:val="24"/>
        </w:rPr>
        <w:t>During the help-seeking process</w:t>
      </w:r>
      <w:r>
        <w:rPr>
          <w:rFonts w:hint="eastAsia"/>
          <w:spacing w:val="0"/>
          <w:szCs w:val="24"/>
        </w:rPr>
        <w:t>, w</w:t>
      </w:r>
      <w:r w:rsidRPr="00DC1D08">
        <w:rPr>
          <w:spacing w:val="0"/>
          <w:szCs w:val="24"/>
        </w:rPr>
        <w:t>hat major difficulties did you encounter?</w:t>
      </w:r>
      <w:r>
        <w:rPr>
          <w:rFonts w:hint="eastAsia"/>
          <w:spacing w:val="0"/>
          <w:szCs w:val="24"/>
        </w:rPr>
        <w:t xml:space="preserve"> w</w:t>
      </w:r>
      <w:r w:rsidRPr="00DC1D08">
        <w:rPr>
          <w:spacing w:val="0"/>
          <w:szCs w:val="24"/>
        </w:rPr>
        <w:t xml:space="preserve">hat support needs emerged? </w:t>
      </w:r>
      <w:r>
        <w:rPr>
          <w:rFonts w:hint="eastAsia"/>
          <w:spacing w:val="0"/>
          <w:szCs w:val="24"/>
        </w:rPr>
        <w:t>w</w:t>
      </w:r>
      <w:r w:rsidRPr="00DC1D08">
        <w:rPr>
          <w:spacing w:val="0"/>
          <w:szCs w:val="24"/>
        </w:rPr>
        <w:t>hat solutions would have addressed these challenges?</w:t>
      </w:r>
      <w:r w:rsidRPr="00DC1D08">
        <w:rPr>
          <w:spacing w:val="0"/>
          <w:szCs w:val="24"/>
        </w:rPr>
        <w:cr/>
      </w:r>
      <w:r>
        <w:rPr>
          <w:rFonts w:hint="eastAsia"/>
          <w:spacing w:val="0"/>
          <w:szCs w:val="24"/>
        </w:rPr>
        <w:t>6.</w:t>
      </w:r>
      <w:r w:rsidRPr="00DC1D08">
        <w:rPr>
          <w:spacing w:val="0"/>
          <w:szCs w:val="24"/>
        </w:rPr>
        <w:t xml:space="preserve">Based on your </w:t>
      </w:r>
      <w:r>
        <w:rPr>
          <w:rFonts w:hint="eastAsia"/>
          <w:spacing w:val="0"/>
          <w:szCs w:val="24"/>
        </w:rPr>
        <w:t>help-seeking</w:t>
      </w:r>
      <w:r w:rsidRPr="00DC1D08">
        <w:rPr>
          <w:spacing w:val="0"/>
          <w:szCs w:val="24"/>
        </w:rPr>
        <w:t xml:space="preserve"> experience</w:t>
      </w:r>
      <w:r>
        <w:rPr>
          <w:rFonts w:hint="eastAsia"/>
          <w:spacing w:val="0"/>
          <w:szCs w:val="24"/>
        </w:rPr>
        <w:t>, w</w:t>
      </w:r>
      <w:r w:rsidRPr="00DC1D08">
        <w:rPr>
          <w:spacing w:val="0"/>
          <w:szCs w:val="24"/>
        </w:rPr>
        <w:t>hat specific changes would enhance service quality?</w:t>
      </w:r>
      <w:r w:rsidRPr="00DC1D08">
        <w:rPr>
          <w:spacing w:val="0"/>
          <w:szCs w:val="24"/>
        </w:rPr>
        <w:cr/>
      </w:r>
    </w:p>
    <w:p w14:paraId="1AC51BBF" w14:textId="15FFD365" w:rsidR="007D6D88" w:rsidRPr="009F102E" w:rsidRDefault="007D6D88" w:rsidP="00DC1D08">
      <w:pPr>
        <w:spacing w:line="240" w:lineRule="auto"/>
        <w:ind w:firstLineChars="0" w:firstLine="0"/>
        <w:rPr>
          <w:spacing w:val="0"/>
          <w:szCs w:val="24"/>
        </w:rPr>
      </w:pPr>
      <w:r w:rsidRPr="009F102E">
        <w:rPr>
          <w:spacing w:val="0"/>
          <w:szCs w:val="24"/>
        </w:rPr>
        <w:cr/>
        <w:t>Thank you very much for taking part in this interview, it’s been very helpful to hear about your views of the study. I really appreciate the time that you have given me today.</w:t>
      </w:r>
      <w:r w:rsidRPr="009F102E">
        <w:rPr>
          <w:spacing w:val="0"/>
          <w:szCs w:val="24"/>
        </w:rPr>
        <w:cr/>
        <w:t>We will contact you again within one month after your discharge.</w:t>
      </w:r>
      <w:r w:rsidRPr="009F102E">
        <w:rPr>
          <w:spacing w:val="0"/>
          <w:szCs w:val="24"/>
        </w:rPr>
        <w:cr/>
        <w:t>This will help us get a full picture of your views on returning to work.</w:t>
      </w:r>
    </w:p>
    <w:p w14:paraId="20512AD8" w14:textId="16C63379" w:rsidR="008C6F0E" w:rsidRDefault="007D6D88" w:rsidP="007D6D88">
      <w:pPr>
        <w:ind w:firstLine="480"/>
      </w:pPr>
      <w:r w:rsidRPr="009F102E">
        <w:rPr>
          <w:spacing w:val="0"/>
          <w:szCs w:val="24"/>
        </w:rPr>
        <w:t>We will not be using your name in any of the reports that we write.</w:t>
      </w:r>
      <w:r w:rsidRPr="009F102E">
        <w:rPr>
          <w:spacing w:val="0"/>
          <w:szCs w:val="24"/>
        </w:rPr>
        <w:cr/>
        <w:t>Thanks again.</w:t>
      </w:r>
      <w:r w:rsidRPr="009F102E">
        <w:rPr>
          <w:spacing w:val="0"/>
          <w:szCs w:val="24"/>
        </w:rPr>
        <w:cr/>
      </w:r>
    </w:p>
    <w:sectPr w:rsidR="008C6F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733F1" w14:textId="77777777" w:rsidR="002C1FA0" w:rsidRDefault="002C1FA0" w:rsidP="007D6D88">
      <w:pPr>
        <w:spacing w:line="240" w:lineRule="auto"/>
        <w:ind w:firstLine="480"/>
      </w:pPr>
      <w:r>
        <w:separator/>
      </w:r>
    </w:p>
  </w:endnote>
  <w:endnote w:type="continuationSeparator" w:id="0">
    <w:p w14:paraId="0E3B0B27" w14:textId="77777777" w:rsidR="002C1FA0" w:rsidRDefault="002C1FA0" w:rsidP="007D6D88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FA6F3" w14:textId="77777777" w:rsidR="002C1FA0" w:rsidRDefault="002C1FA0" w:rsidP="007D6D88">
      <w:pPr>
        <w:spacing w:line="240" w:lineRule="auto"/>
        <w:ind w:firstLine="480"/>
      </w:pPr>
      <w:r>
        <w:separator/>
      </w:r>
    </w:p>
  </w:footnote>
  <w:footnote w:type="continuationSeparator" w:id="0">
    <w:p w14:paraId="27B95FF4" w14:textId="77777777" w:rsidR="002C1FA0" w:rsidRDefault="002C1FA0" w:rsidP="007D6D88"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44A5D"/>
    <w:multiLevelType w:val="multilevel"/>
    <w:tmpl w:val="4628F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9200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4D30"/>
    <w:rsid w:val="001A29BB"/>
    <w:rsid w:val="001F1605"/>
    <w:rsid w:val="002C1FA0"/>
    <w:rsid w:val="00361EAA"/>
    <w:rsid w:val="00453879"/>
    <w:rsid w:val="00797599"/>
    <w:rsid w:val="007A083D"/>
    <w:rsid w:val="007D6D88"/>
    <w:rsid w:val="008C6F0E"/>
    <w:rsid w:val="00DB7F7A"/>
    <w:rsid w:val="00DC1D08"/>
    <w:rsid w:val="00E44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B52C91"/>
  <w15:chartTrackingRefBased/>
  <w15:docId w15:val="{4C61454B-742B-49E8-AC39-5AB2401F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宋体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D88"/>
    <w:pPr>
      <w:ind w:firstLineChars="200" w:firstLine="200"/>
    </w:pPr>
    <w:rPr>
      <w:rFonts w:cs="Times New Roman"/>
      <w:color w:val="000000"/>
      <w:spacing w:val="15"/>
      <w:szCs w:val="23"/>
    </w:rPr>
  </w:style>
  <w:style w:type="paragraph" w:styleId="1">
    <w:name w:val="heading 1"/>
    <w:basedOn w:val="a"/>
    <w:next w:val="a"/>
    <w:link w:val="10"/>
    <w:uiPriority w:val="9"/>
    <w:qFormat/>
    <w:rsid w:val="00E44D3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D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D3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D30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D30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D30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D30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D30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D30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D3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44D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44D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44D30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44D30"/>
    <w:rPr>
      <w:rFonts w:asciiTheme="minorHAnsi" w:eastAsiaTheme="minorEastAsia" w:hAnsiTheme="minorHAnsi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E44D30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44D30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44D30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44D30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44D3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44D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D3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44D3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4D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44D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4D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4D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4D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44D3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44D3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D6D88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D6D8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D6D88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D6D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大宝 宋</dc:creator>
  <cp:keywords/>
  <dc:description/>
  <cp:lastModifiedBy>大宝 宋</cp:lastModifiedBy>
  <cp:revision>2</cp:revision>
  <dcterms:created xsi:type="dcterms:W3CDTF">2025-07-13T04:47:00Z</dcterms:created>
  <dcterms:modified xsi:type="dcterms:W3CDTF">2025-07-13T05:04:00Z</dcterms:modified>
</cp:coreProperties>
</file>