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673AA" w14:textId="0892CCCD" w:rsidR="007D6D88" w:rsidRDefault="007D6D88" w:rsidP="007D6D88">
      <w:pPr>
        <w:spacing w:line="240" w:lineRule="auto"/>
        <w:ind w:firstLineChars="0" w:firstLine="0"/>
        <w:jc w:val="center"/>
        <w:rPr>
          <w:rFonts w:eastAsia="微软雅黑"/>
          <w:b/>
          <w:bCs/>
          <w:sz w:val="32"/>
          <w:szCs w:val="32"/>
        </w:rPr>
      </w:pPr>
      <w:r>
        <w:rPr>
          <w:rFonts w:eastAsia="微软雅黑"/>
          <w:b/>
          <w:bCs/>
          <w:sz w:val="32"/>
          <w:szCs w:val="32"/>
        </w:rPr>
        <w:t>Document S</w:t>
      </w:r>
      <w:r w:rsidR="00361071">
        <w:rPr>
          <w:rFonts w:eastAsia="微软雅黑" w:hint="eastAsia"/>
          <w:b/>
          <w:bCs/>
          <w:sz w:val="32"/>
          <w:szCs w:val="32"/>
        </w:rPr>
        <w:t>4</w:t>
      </w:r>
      <w:r w:rsidRPr="00A74106">
        <w:rPr>
          <w:rFonts w:eastAsia="微软雅黑"/>
          <w:b/>
          <w:bCs/>
          <w:sz w:val="32"/>
          <w:szCs w:val="32"/>
        </w:rPr>
        <w:t xml:space="preserve">. </w:t>
      </w:r>
      <w:r w:rsidR="00361071">
        <w:rPr>
          <w:rFonts w:eastAsia="微软雅黑" w:hint="eastAsia"/>
          <w:b/>
          <w:bCs/>
          <w:sz w:val="32"/>
          <w:szCs w:val="32"/>
        </w:rPr>
        <w:t>C</w:t>
      </w:r>
      <w:r w:rsidR="00361071" w:rsidRPr="00361071">
        <w:rPr>
          <w:rFonts w:eastAsia="微软雅黑"/>
          <w:b/>
          <w:bCs/>
          <w:sz w:val="32"/>
          <w:szCs w:val="32"/>
        </w:rPr>
        <w:t>ategorical cod</w:t>
      </w:r>
      <w:r w:rsidR="00361071">
        <w:rPr>
          <w:rFonts w:eastAsia="微软雅黑" w:hint="eastAsia"/>
          <w:b/>
          <w:bCs/>
          <w:sz w:val="32"/>
          <w:szCs w:val="32"/>
        </w:rPr>
        <w:t>e</w:t>
      </w:r>
    </w:p>
    <w:p w14:paraId="4B38B5BC" w14:textId="77777777" w:rsidR="003C4A17" w:rsidRDefault="003C4A17" w:rsidP="007D6D88">
      <w:pPr>
        <w:spacing w:line="240" w:lineRule="auto"/>
        <w:ind w:firstLineChars="0" w:firstLine="0"/>
        <w:jc w:val="center"/>
        <w:rPr>
          <w:rFonts w:eastAsia="微软雅黑"/>
          <w:b/>
          <w:bCs/>
          <w:sz w:val="32"/>
          <w:szCs w:val="32"/>
        </w:rPr>
      </w:pPr>
    </w:p>
    <w:tbl>
      <w:tblPr>
        <w:tblW w:w="9231" w:type="dxa"/>
        <w:jc w:val="center"/>
        <w:tblBorders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3446"/>
        <w:gridCol w:w="5785"/>
      </w:tblGrid>
      <w:tr w:rsidR="00361071" w:rsidRPr="00361071" w14:paraId="6AE46941" w14:textId="77777777" w:rsidTr="003769C5">
        <w:trPr>
          <w:trHeight w:val="385"/>
          <w:jc w:val="center"/>
        </w:trPr>
        <w:tc>
          <w:tcPr>
            <w:tcW w:w="9231" w:type="dxa"/>
            <w:gridSpan w:val="2"/>
            <w:tcBorders>
              <w:bottom w:val="single" w:sz="12" w:space="0" w:color="auto"/>
            </w:tcBorders>
            <w:vAlign w:val="center"/>
            <w:hideMark/>
          </w:tcPr>
          <w:p w14:paraId="19B90AEA" w14:textId="6F0570D1" w:rsidR="00361071" w:rsidRPr="00361071" w:rsidRDefault="003C4A17" w:rsidP="003769C5">
            <w:pPr>
              <w:ind w:firstLineChars="0" w:firstLine="0"/>
              <w:jc w:val="center"/>
              <w:rPr>
                <w:rFonts w:eastAsia="微软雅黑"/>
                <w:b/>
                <w:bCs/>
                <w:spacing w:val="0"/>
                <w:szCs w:val="24"/>
              </w:rPr>
            </w:pPr>
            <w:r w:rsidRPr="003C4A17">
              <w:rPr>
                <w:rFonts w:eastAsia="微软雅黑" w:hint="eastAsia"/>
                <w:b/>
                <w:bCs/>
                <w:spacing w:val="0"/>
                <w:szCs w:val="24"/>
              </w:rPr>
              <w:t xml:space="preserve">Assignment of Independent Variables in </w:t>
            </w:r>
            <w:r>
              <w:rPr>
                <w:rFonts w:eastAsia="微软雅黑" w:hint="eastAsia"/>
                <w:b/>
                <w:bCs/>
                <w:spacing w:val="0"/>
                <w:szCs w:val="24"/>
              </w:rPr>
              <w:t>h</w:t>
            </w:r>
            <w:r w:rsidRPr="003C4A17">
              <w:rPr>
                <w:rFonts w:eastAsia="微软雅黑"/>
                <w:b/>
                <w:bCs/>
                <w:spacing w:val="0"/>
                <w:szCs w:val="24"/>
              </w:rPr>
              <w:t>ierarchical binary logistic regression</w:t>
            </w:r>
          </w:p>
        </w:tc>
      </w:tr>
      <w:tr w:rsidR="003C4A17" w:rsidRPr="00361071" w14:paraId="1EF29366" w14:textId="77777777" w:rsidTr="003769C5">
        <w:trPr>
          <w:trHeight w:val="385"/>
          <w:jc w:val="center"/>
        </w:trPr>
        <w:tc>
          <w:tcPr>
            <w:tcW w:w="3446" w:type="dxa"/>
            <w:tcBorders>
              <w:top w:val="single" w:sz="12" w:space="0" w:color="auto"/>
              <w:bottom w:val="single" w:sz="8" w:space="0" w:color="auto"/>
            </w:tcBorders>
            <w:vAlign w:val="center"/>
            <w:hideMark/>
          </w:tcPr>
          <w:p w14:paraId="57A6CFEF" w14:textId="7F22FCEF" w:rsidR="00361071" w:rsidRPr="00361071" w:rsidRDefault="00361071" w:rsidP="003769C5">
            <w:pPr>
              <w:ind w:firstLineChars="0" w:firstLine="0"/>
              <w:rPr>
                <w:rFonts w:eastAsia="微软雅黑"/>
                <w:b/>
                <w:bCs/>
                <w:spacing w:val="0"/>
                <w:szCs w:val="24"/>
              </w:rPr>
            </w:pPr>
            <w:r w:rsidRPr="003C4A17">
              <w:rPr>
                <w:rFonts w:eastAsia="微软雅黑" w:hint="eastAsia"/>
                <w:b/>
                <w:bCs/>
                <w:spacing w:val="0"/>
                <w:szCs w:val="24"/>
              </w:rPr>
              <w:t>I</w:t>
            </w:r>
            <w:r w:rsidRPr="003C4A17">
              <w:rPr>
                <w:rFonts w:eastAsia="微软雅黑"/>
                <w:b/>
                <w:bCs/>
                <w:spacing w:val="0"/>
                <w:szCs w:val="24"/>
              </w:rPr>
              <w:t>ndependent variables</w:t>
            </w:r>
          </w:p>
        </w:tc>
        <w:tc>
          <w:tcPr>
            <w:tcW w:w="5785" w:type="dxa"/>
            <w:tcBorders>
              <w:top w:val="single" w:sz="12" w:space="0" w:color="auto"/>
              <w:bottom w:val="single" w:sz="8" w:space="0" w:color="auto"/>
            </w:tcBorders>
            <w:vAlign w:val="center"/>
            <w:hideMark/>
          </w:tcPr>
          <w:p w14:paraId="3583DE43" w14:textId="69D6AEA4" w:rsidR="00361071" w:rsidRPr="00361071" w:rsidRDefault="00361071" w:rsidP="003769C5">
            <w:pPr>
              <w:ind w:firstLineChars="0" w:firstLine="0"/>
              <w:jc w:val="center"/>
              <w:rPr>
                <w:rFonts w:eastAsia="微软雅黑"/>
                <w:b/>
                <w:bCs/>
                <w:spacing w:val="0"/>
                <w:szCs w:val="24"/>
              </w:rPr>
            </w:pPr>
            <w:r w:rsidRPr="003769C5">
              <w:rPr>
                <w:rFonts w:eastAsia="微软雅黑" w:hint="eastAsia"/>
                <w:b/>
                <w:bCs/>
                <w:spacing w:val="0"/>
                <w:szCs w:val="24"/>
              </w:rPr>
              <w:t>A</w:t>
            </w:r>
            <w:r w:rsidRPr="003769C5">
              <w:rPr>
                <w:rFonts w:eastAsia="微软雅黑"/>
                <w:b/>
                <w:bCs/>
                <w:spacing w:val="0"/>
                <w:szCs w:val="24"/>
              </w:rPr>
              <w:t>ssignment</w:t>
            </w:r>
          </w:p>
        </w:tc>
      </w:tr>
      <w:tr w:rsidR="003C4A17" w:rsidRPr="00361071" w14:paraId="56A639BC" w14:textId="77777777" w:rsidTr="003769C5">
        <w:trPr>
          <w:trHeight w:val="398"/>
          <w:jc w:val="center"/>
        </w:trPr>
        <w:tc>
          <w:tcPr>
            <w:tcW w:w="3446" w:type="dxa"/>
            <w:tcBorders>
              <w:top w:val="single" w:sz="8" w:space="0" w:color="auto"/>
            </w:tcBorders>
            <w:vAlign w:val="center"/>
            <w:hideMark/>
          </w:tcPr>
          <w:p w14:paraId="55F71AA3" w14:textId="7E2C5596" w:rsidR="00361071" w:rsidRPr="00361071" w:rsidRDefault="00361071" w:rsidP="003769C5">
            <w:pPr>
              <w:ind w:firstLineChars="0" w:firstLine="0"/>
              <w:rPr>
                <w:rFonts w:eastAsia="微软雅黑"/>
                <w:b/>
                <w:bCs/>
                <w:spacing w:val="0"/>
                <w:szCs w:val="24"/>
              </w:rPr>
            </w:pPr>
            <w:r w:rsidRPr="003C4A17">
              <w:rPr>
                <w:b/>
                <w:bCs/>
                <w:spacing w:val="0"/>
                <w:szCs w:val="24"/>
              </w:rPr>
              <w:t>Age of first onset</w:t>
            </w:r>
          </w:p>
        </w:tc>
        <w:tc>
          <w:tcPr>
            <w:tcW w:w="5785" w:type="dxa"/>
            <w:tcBorders>
              <w:top w:val="single" w:sz="8" w:space="0" w:color="auto"/>
            </w:tcBorders>
            <w:vAlign w:val="center"/>
            <w:hideMark/>
          </w:tcPr>
          <w:p w14:paraId="03C5CF16" w14:textId="791B824C" w:rsidR="00361071" w:rsidRPr="00361071" w:rsidRDefault="00361071" w:rsidP="003769C5">
            <w:pPr>
              <w:ind w:firstLineChars="0" w:firstLine="0"/>
              <w:rPr>
                <w:rFonts w:eastAsia="微软雅黑"/>
                <w:spacing w:val="0"/>
                <w:szCs w:val="24"/>
              </w:rPr>
            </w:pPr>
            <w:r w:rsidRPr="003C4A17">
              <w:rPr>
                <w:rFonts w:eastAsia="微软雅黑" w:hint="eastAsia"/>
                <w:spacing w:val="0"/>
                <w:szCs w:val="24"/>
              </w:rPr>
              <w:t>Set dummy variable, taking "</w:t>
            </w:r>
            <w:r w:rsidRPr="003C4A17">
              <w:rPr>
                <w:rFonts w:eastAsia="微软雅黑" w:hint="eastAsia"/>
                <w:spacing w:val="0"/>
                <w:szCs w:val="24"/>
              </w:rPr>
              <w:t>＜</w:t>
            </w:r>
            <w:r w:rsidRPr="003C4A17">
              <w:rPr>
                <w:rFonts w:eastAsia="微软雅黑"/>
                <w:spacing w:val="0"/>
                <w:szCs w:val="24"/>
              </w:rPr>
              <w:t>18</w:t>
            </w:r>
            <w:r w:rsidRPr="003C4A17">
              <w:rPr>
                <w:rFonts w:eastAsia="微软雅黑" w:hint="eastAsia"/>
                <w:spacing w:val="0"/>
                <w:szCs w:val="24"/>
              </w:rPr>
              <w:t xml:space="preserve"> </w:t>
            </w:r>
            <w:r w:rsidRPr="003C4A17">
              <w:rPr>
                <w:rFonts w:eastAsia="微软雅黑" w:hint="eastAsia"/>
                <w:spacing w:val="0"/>
                <w:szCs w:val="24"/>
              </w:rPr>
              <w:t>" as reference</w:t>
            </w:r>
          </w:p>
        </w:tc>
      </w:tr>
      <w:tr w:rsidR="003769C5" w:rsidRPr="00361071" w14:paraId="57AC5B9C" w14:textId="77777777" w:rsidTr="003769C5">
        <w:trPr>
          <w:trHeight w:val="231"/>
          <w:jc w:val="center"/>
        </w:trPr>
        <w:tc>
          <w:tcPr>
            <w:tcW w:w="3446" w:type="dxa"/>
            <w:vAlign w:val="center"/>
            <w:hideMark/>
          </w:tcPr>
          <w:p w14:paraId="4201CAB9" w14:textId="2D12C46C" w:rsidR="00361071" w:rsidRPr="00361071" w:rsidRDefault="00361071" w:rsidP="003769C5">
            <w:pPr>
              <w:ind w:firstLineChars="0" w:firstLine="0"/>
              <w:rPr>
                <w:rFonts w:eastAsia="微软雅黑"/>
                <w:b/>
                <w:bCs/>
                <w:spacing w:val="0"/>
                <w:szCs w:val="24"/>
              </w:rPr>
            </w:pPr>
            <w:r w:rsidRPr="003C4A17">
              <w:rPr>
                <w:b/>
                <w:bCs/>
                <w:spacing w:val="0"/>
                <w:szCs w:val="24"/>
              </w:rPr>
              <w:t>Education level at first onset</w:t>
            </w:r>
          </w:p>
        </w:tc>
        <w:tc>
          <w:tcPr>
            <w:tcW w:w="5785" w:type="dxa"/>
            <w:vAlign w:val="center"/>
            <w:hideMark/>
          </w:tcPr>
          <w:p w14:paraId="59CAE47C" w14:textId="471757F8" w:rsidR="00361071" w:rsidRPr="00361071" w:rsidRDefault="00361071" w:rsidP="003769C5">
            <w:pPr>
              <w:ind w:firstLineChars="0" w:firstLine="0"/>
              <w:rPr>
                <w:rFonts w:eastAsia="微软雅黑"/>
                <w:spacing w:val="0"/>
                <w:szCs w:val="24"/>
              </w:rPr>
            </w:pPr>
            <w:r w:rsidRPr="003C4A17">
              <w:rPr>
                <w:rFonts w:eastAsia="微软雅黑" w:hint="eastAsia"/>
                <w:spacing w:val="0"/>
                <w:szCs w:val="24"/>
              </w:rPr>
              <w:t>Set dummy variable, taking "</w:t>
            </w:r>
            <w:r w:rsidRPr="003C4A17">
              <w:rPr>
                <w:color w:val="000000" w:themeColor="text1"/>
                <w:spacing w:val="0"/>
                <w:kern w:val="24"/>
                <w:szCs w:val="24"/>
                <w14:ligatures w14:val="none"/>
              </w:rPr>
              <w:t xml:space="preserve"> </w:t>
            </w:r>
            <w:r w:rsidRPr="003C4A17">
              <w:rPr>
                <w:rFonts w:eastAsia="微软雅黑" w:hint="eastAsia"/>
                <w:spacing w:val="0"/>
                <w:szCs w:val="24"/>
              </w:rPr>
              <w:t>P</w:t>
            </w:r>
            <w:r w:rsidRPr="003C4A17">
              <w:rPr>
                <w:rFonts w:eastAsia="微软雅黑"/>
                <w:spacing w:val="0"/>
                <w:szCs w:val="24"/>
              </w:rPr>
              <w:t>rimary school and below</w:t>
            </w:r>
            <w:r w:rsidRPr="003C4A17">
              <w:rPr>
                <w:rFonts w:eastAsia="微软雅黑" w:hint="eastAsia"/>
                <w:spacing w:val="0"/>
                <w:szCs w:val="24"/>
              </w:rPr>
              <w:t xml:space="preserve"> " as</w:t>
            </w:r>
            <w:r w:rsidR="003C4A17">
              <w:rPr>
                <w:rFonts w:eastAsia="微软雅黑" w:hint="eastAsia"/>
                <w:spacing w:val="0"/>
                <w:szCs w:val="24"/>
              </w:rPr>
              <w:t xml:space="preserve"> </w:t>
            </w:r>
            <w:r w:rsidRPr="003C4A17">
              <w:rPr>
                <w:rFonts w:eastAsia="微软雅黑" w:hint="eastAsia"/>
                <w:spacing w:val="0"/>
                <w:szCs w:val="24"/>
              </w:rPr>
              <w:t>reference</w:t>
            </w:r>
          </w:p>
        </w:tc>
      </w:tr>
      <w:tr w:rsidR="003769C5" w:rsidRPr="00361071" w14:paraId="264444F3" w14:textId="77777777" w:rsidTr="003769C5">
        <w:trPr>
          <w:trHeight w:val="256"/>
          <w:jc w:val="center"/>
        </w:trPr>
        <w:tc>
          <w:tcPr>
            <w:tcW w:w="3446" w:type="dxa"/>
            <w:vAlign w:val="center"/>
            <w:hideMark/>
          </w:tcPr>
          <w:p w14:paraId="0A436576" w14:textId="2A7ED6DD" w:rsidR="00361071" w:rsidRPr="00361071" w:rsidRDefault="00361071" w:rsidP="003769C5">
            <w:pPr>
              <w:ind w:firstLineChars="0" w:firstLine="0"/>
              <w:rPr>
                <w:rFonts w:eastAsia="微软雅黑"/>
                <w:b/>
                <w:bCs/>
                <w:spacing w:val="0"/>
                <w:szCs w:val="24"/>
              </w:rPr>
            </w:pPr>
            <w:r w:rsidRPr="003C4A17">
              <w:rPr>
                <w:b/>
                <w:bCs/>
                <w:spacing w:val="0"/>
                <w:szCs w:val="24"/>
              </w:rPr>
              <w:t>Marital status at first onset</w:t>
            </w:r>
          </w:p>
        </w:tc>
        <w:tc>
          <w:tcPr>
            <w:tcW w:w="5785" w:type="dxa"/>
            <w:vAlign w:val="center"/>
            <w:hideMark/>
          </w:tcPr>
          <w:p w14:paraId="56982806" w14:textId="7E876F37" w:rsidR="00361071" w:rsidRPr="00361071" w:rsidRDefault="00361071" w:rsidP="003769C5">
            <w:pPr>
              <w:ind w:firstLineChars="0" w:firstLine="0"/>
              <w:rPr>
                <w:rFonts w:eastAsia="微软雅黑"/>
                <w:spacing w:val="0"/>
                <w:szCs w:val="24"/>
              </w:rPr>
            </w:pPr>
            <w:r w:rsidRPr="003C4A17">
              <w:rPr>
                <w:rFonts w:eastAsia="微软雅黑" w:hint="eastAsia"/>
                <w:spacing w:val="0"/>
                <w:szCs w:val="24"/>
              </w:rPr>
              <w:t>Set dummy variable, taking "</w:t>
            </w:r>
            <w:r w:rsidRPr="003C4A17">
              <w:rPr>
                <w:rFonts w:eastAsia="微软雅黑" w:hint="eastAsia"/>
                <w:spacing w:val="0"/>
                <w:szCs w:val="24"/>
              </w:rPr>
              <w:t>S</w:t>
            </w:r>
            <w:r w:rsidRPr="003C4A17">
              <w:rPr>
                <w:rFonts w:eastAsia="微软雅黑"/>
                <w:spacing w:val="0"/>
                <w:szCs w:val="24"/>
              </w:rPr>
              <w:t>ingle</w:t>
            </w:r>
            <w:r w:rsidRPr="003C4A17">
              <w:rPr>
                <w:rFonts w:eastAsia="微软雅黑" w:hint="eastAsia"/>
                <w:spacing w:val="0"/>
                <w:szCs w:val="24"/>
              </w:rPr>
              <w:t xml:space="preserve"> " as reference</w:t>
            </w:r>
          </w:p>
        </w:tc>
      </w:tr>
      <w:tr w:rsidR="003769C5" w:rsidRPr="00361071" w14:paraId="0191A42B" w14:textId="77777777" w:rsidTr="003769C5">
        <w:trPr>
          <w:trHeight w:val="391"/>
          <w:jc w:val="center"/>
        </w:trPr>
        <w:tc>
          <w:tcPr>
            <w:tcW w:w="3446" w:type="dxa"/>
            <w:vAlign w:val="center"/>
            <w:hideMark/>
          </w:tcPr>
          <w:p w14:paraId="426A9FBA" w14:textId="62D6692E" w:rsidR="00361071" w:rsidRPr="00361071" w:rsidRDefault="00361071" w:rsidP="003769C5">
            <w:pPr>
              <w:ind w:firstLineChars="0" w:firstLine="0"/>
              <w:rPr>
                <w:rFonts w:eastAsia="微软雅黑"/>
                <w:b/>
                <w:bCs/>
                <w:spacing w:val="0"/>
                <w:szCs w:val="24"/>
              </w:rPr>
            </w:pPr>
            <w:r w:rsidRPr="003C4A17">
              <w:rPr>
                <w:b/>
                <w:bCs/>
                <w:spacing w:val="0"/>
                <w:szCs w:val="24"/>
              </w:rPr>
              <w:t>Family type at first onset</w:t>
            </w:r>
          </w:p>
        </w:tc>
        <w:tc>
          <w:tcPr>
            <w:tcW w:w="5785" w:type="dxa"/>
            <w:vAlign w:val="center"/>
            <w:hideMark/>
          </w:tcPr>
          <w:p w14:paraId="0F7E766B" w14:textId="378987AA" w:rsidR="00361071" w:rsidRPr="00361071" w:rsidRDefault="00361071" w:rsidP="003769C5">
            <w:pPr>
              <w:ind w:firstLineChars="0" w:firstLine="0"/>
              <w:rPr>
                <w:rFonts w:eastAsia="微软雅黑"/>
                <w:spacing w:val="0"/>
                <w:szCs w:val="24"/>
              </w:rPr>
            </w:pPr>
            <w:r w:rsidRPr="003C4A17">
              <w:rPr>
                <w:rFonts w:eastAsia="微软雅黑" w:hint="eastAsia"/>
                <w:spacing w:val="0"/>
                <w:szCs w:val="24"/>
              </w:rPr>
              <w:t>Set dummy variable, taking "</w:t>
            </w:r>
            <w:r w:rsidRPr="003C4A17">
              <w:rPr>
                <w:spacing w:val="0"/>
                <w:kern w:val="0"/>
                <w:szCs w:val="24"/>
                <w14:ligatures w14:val="none"/>
              </w:rPr>
              <w:t xml:space="preserve"> </w:t>
            </w:r>
            <w:r w:rsidRPr="003C4A17">
              <w:rPr>
                <w:rFonts w:eastAsia="微软雅黑"/>
                <w:spacing w:val="0"/>
                <w:szCs w:val="24"/>
              </w:rPr>
              <w:t>Single family</w:t>
            </w:r>
            <w:r w:rsidRPr="003C4A17">
              <w:rPr>
                <w:rFonts w:eastAsia="微软雅黑" w:hint="eastAsia"/>
                <w:spacing w:val="0"/>
                <w:szCs w:val="24"/>
              </w:rPr>
              <w:t xml:space="preserve"> </w:t>
            </w:r>
            <w:r w:rsidRPr="003C4A17">
              <w:rPr>
                <w:rFonts w:eastAsia="微软雅黑" w:hint="eastAsia"/>
                <w:spacing w:val="0"/>
                <w:szCs w:val="24"/>
              </w:rPr>
              <w:t>" as reference</w:t>
            </w:r>
          </w:p>
        </w:tc>
      </w:tr>
      <w:tr w:rsidR="003769C5" w:rsidRPr="00361071" w14:paraId="3202DD5E" w14:textId="77777777" w:rsidTr="003769C5">
        <w:trPr>
          <w:trHeight w:val="394"/>
          <w:jc w:val="center"/>
        </w:trPr>
        <w:tc>
          <w:tcPr>
            <w:tcW w:w="3446" w:type="dxa"/>
            <w:vAlign w:val="center"/>
            <w:hideMark/>
          </w:tcPr>
          <w:p w14:paraId="4B53A910" w14:textId="0D06C0D2" w:rsidR="00361071" w:rsidRPr="00361071" w:rsidRDefault="00361071" w:rsidP="003769C5">
            <w:pPr>
              <w:ind w:firstLineChars="0" w:firstLine="0"/>
              <w:rPr>
                <w:rFonts w:eastAsia="微软雅黑"/>
                <w:b/>
                <w:bCs/>
                <w:spacing w:val="0"/>
                <w:szCs w:val="24"/>
              </w:rPr>
            </w:pPr>
            <w:r w:rsidRPr="003C4A17">
              <w:rPr>
                <w:b/>
                <w:bCs/>
                <w:spacing w:val="0"/>
                <w:szCs w:val="24"/>
              </w:rPr>
              <w:t>Month income at first onset</w:t>
            </w:r>
          </w:p>
        </w:tc>
        <w:tc>
          <w:tcPr>
            <w:tcW w:w="5785" w:type="dxa"/>
            <w:vAlign w:val="center"/>
            <w:hideMark/>
          </w:tcPr>
          <w:p w14:paraId="6389A16E" w14:textId="598BD474" w:rsidR="00361071" w:rsidRPr="00361071" w:rsidRDefault="00361071" w:rsidP="003769C5">
            <w:pPr>
              <w:ind w:firstLineChars="0" w:firstLine="0"/>
              <w:rPr>
                <w:rFonts w:eastAsia="微软雅黑"/>
                <w:spacing w:val="0"/>
                <w:szCs w:val="24"/>
              </w:rPr>
            </w:pPr>
            <w:r w:rsidRPr="003C4A17">
              <w:rPr>
                <w:rFonts w:eastAsia="微软雅黑" w:hint="eastAsia"/>
                <w:spacing w:val="0"/>
                <w:szCs w:val="24"/>
              </w:rPr>
              <w:t>Set dummy variable, taking "</w:t>
            </w:r>
            <w:r w:rsidRPr="003C4A17">
              <w:rPr>
                <w:color w:val="000000" w:themeColor="text1"/>
                <w:spacing w:val="0"/>
                <w:kern w:val="24"/>
                <w:szCs w:val="24"/>
                <w14:ligatures w14:val="none"/>
              </w:rPr>
              <w:t xml:space="preserve"> </w:t>
            </w:r>
            <w:r w:rsidRPr="003C4A17">
              <w:rPr>
                <w:rFonts w:eastAsia="微软雅黑"/>
                <w:spacing w:val="0"/>
                <w:szCs w:val="24"/>
              </w:rPr>
              <w:t>&lt;1000RMB</w:t>
            </w:r>
            <w:r w:rsidRPr="003C4A17">
              <w:rPr>
                <w:rFonts w:eastAsia="微软雅黑" w:hint="eastAsia"/>
                <w:spacing w:val="0"/>
                <w:szCs w:val="24"/>
              </w:rPr>
              <w:t xml:space="preserve"> </w:t>
            </w:r>
            <w:r w:rsidRPr="003C4A17">
              <w:rPr>
                <w:rFonts w:eastAsia="微软雅黑" w:hint="eastAsia"/>
                <w:spacing w:val="0"/>
                <w:szCs w:val="24"/>
              </w:rPr>
              <w:t>" as reference</w:t>
            </w:r>
          </w:p>
        </w:tc>
      </w:tr>
      <w:tr w:rsidR="003C4A17" w:rsidRPr="00361071" w14:paraId="044F040C" w14:textId="77777777" w:rsidTr="003769C5">
        <w:trPr>
          <w:trHeight w:val="155"/>
          <w:jc w:val="center"/>
        </w:trPr>
        <w:tc>
          <w:tcPr>
            <w:tcW w:w="3446" w:type="dxa"/>
            <w:vAlign w:val="center"/>
            <w:hideMark/>
          </w:tcPr>
          <w:p w14:paraId="36298217" w14:textId="52F851BB" w:rsidR="00361071" w:rsidRPr="00361071" w:rsidRDefault="00361071" w:rsidP="003769C5">
            <w:pPr>
              <w:ind w:firstLineChars="0" w:firstLine="0"/>
              <w:rPr>
                <w:rFonts w:eastAsia="微软雅黑"/>
                <w:b/>
                <w:bCs/>
                <w:spacing w:val="0"/>
                <w:szCs w:val="24"/>
              </w:rPr>
            </w:pPr>
            <w:r w:rsidRPr="003C4A17">
              <w:rPr>
                <w:b/>
                <w:bCs/>
                <w:spacing w:val="0"/>
                <w:szCs w:val="24"/>
              </w:rPr>
              <w:t>Mode of initial onset</w:t>
            </w:r>
          </w:p>
        </w:tc>
        <w:tc>
          <w:tcPr>
            <w:tcW w:w="5785" w:type="dxa"/>
            <w:vAlign w:val="center"/>
            <w:hideMark/>
          </w:tcPr>
          <w:p w14:paraId="71708298" w14:textId="46490691" w:rsidR="00361071" w:rsidRPr="00361071" w:rsidRDefault="003C4A17" w:rsidP="003769C5">
            <w:pPr>
              <w:ind w:firstLineChars="0" w:firstLine="0"/>
              <w:rPr>
                <w:rFonts w:eastAsia="微软雅黑"/>
                <w:spacing w:val="0"/>
                <w:szCs w:val="24"/>
              </w:rPr>
            </w:pPr>
            <w:r w:rsidRPr="003C4A17">
              <w:rPr>
                <w:color w:val="000000" w:themeColor="text1"/>
                <w:spacing w:val="0"/>
                <w:kern w:val="24"/>
                <w:szCs w:val="24"/>
              </w:rPr>
              <w:t>Slow</w:t>
            </w:r>
            <w:r w:rsidRPr="003C4A17">
              <w:rPr>
                <w:rFonts w:eastAsia="微软雅黑"/>
                <w:spacing w:val="0"/>
                <w:szCs w:val="24"/>
              </w:rPr>
              <w:t xml:space="preserve"> </w:t>
            </w:r>
            <w:r w:rsidR="00361071" w:rsidRPr="00361071">
              <w:rPr>
                <w:rFonts w:eastAsia="微软雅黑"/>
                <w:spacing w:val="0"/>
                <w:szCs w:val="24"/>
              </w:rPr>
              <w:t>=0</w:t>
            </w:r>
            <w:r w:rsidR="00361071" w:rsidRPr="00361071">
              <w:rPr>
                <w:rFonts w:eastAsia="微软雅黑" w:hint="eastAsia"/>
                <w:spacing w:val="0"/>
                <w:szCs w:val="24"/>
              </w:rPr>
              <w:t>，</w:t>
            </w:r>
            <w:r w:rsidRPr="003C4A17">
              <w:rPr>
                <w:color w:val="000000" w:themeColor="text1"/>
                <w:spacing w:val="0"/>
                <w:kern w:val="24"/>
                <w:szCs w:val="24"/>
              </w:rPr>
              <w:t>Acute</w:t>
            </w:r>
            <w:r w:rsidRPr="003C4A17">
              <w:rPr>
                <w:rFonts w:eastAsia="微软雅黑"/>
                <w:spacing w:val="0"/>
                <w:szCs w:val="24"/>
              </w:rPr>
              <w:t xml:space="preserve"> </w:t>
            </w:r>
            <w:r w:rsidR="00361071" w:rsidRPr="00361071">
              <w:rPr>
                <w:rFonts w:eastAsia="微软雅黑"/>
                <w:spacing w:val="0"/>
                <w:szCs w:val="24"/>
              </w:rPr>
              <w:t>=1</w:t>
            </w:r>
          </w:p>
        </w:tc>
      </w:tr>
      <w:tr w:rsidR="003C4A17" w:rsidRPr="00361071" w14:paraId="30D46D97" w14:textId="77777777" w:rsidTr="003769C5">
        <w:trPr>
          <w:trHeight w:val="214"/>
          <w:jc w:val="center"/>
        </w:trPr>
        <w:tc>
          <w:tcPr>
            <w:tcW w:w="3446" w:type="dxa"/>
            <w:vAlign w:val="center"/>
            <w:hideMark/>
          </w:tcPr>
          <w:p w14:paraId="665AF987" w14:textId="38BF240B" w:rsidR="00361071" w:rsidRPr="00361071" w:rsidRDefault="003C4A17" w:rsidP="003769C5">
            <w:pPr>
              <w:ind w:firstLineChars="0" w:firstLine="0"/>
              <w:rPr>
                <w:rFonts w:eastAsia="微软雅黑"/>
                <w:b/>
                <w:bCs/>
                <w:spacing w:val="0"/>
                <w:szCs w:val="24"/>
              </w:rPr>
            </w:pPr>
            <w:r w:rsidRPr="003C4A17">
              <w:rPr>
                <w:rFonts w:eastAsia="微软雅黑"/>
                <w:b/>
                <w:bCs/>
                <w:spacing w:val="0"/>
                <w:szCs w:val="24"/>
              </w:rPr>
              <w:t>Diagnostic delay</w:t>
            </w:r>
          </w:p>
        </w:tc>
        <w:tc>
          <w:tcPr>
            <w:tcW w:w="5785" w:type="dxa"/>
            <w:vAlign w:val="center"/>
            <w:hideMark/>
          </w:tcPr>
          <w:p w14:paraId="4B23A096" w14:textId="5B02F0AD" w:rsidR="00361071" w:rsidRPr="00361071" w:rsidRDefault="003C4A17" w:rsidP="003769C5">
            <w:pPr>
              <w:ind w:firstLineChars="0" w:firstLine="0"/>
              <w:rPr>
                <w:rFonts w:eastAsia="微软雅黑"/>
                <w:spacing w:val="0"/>
                <w:szCs w:val="24"/>
              </w:rPr>
            </w:pPr>
            <w:r w:rsidRPr="003C4A17">
              <w:rPr>
                <w:rFonts w:eastAsia="微软雅黑" w:hint="eastAsia"/>
                <w:spacing w:val="0"/>
                <w:szCs w:val="24"/>
              </w:rPr>
              <w:t>No</w:t>
            </w:r>
            <w:r w:rsidR="00361071" w:rsidRPr="00361071">
              <w:rPr>
                <w:rFonts w:eastAsia="微软雅黑"/>
                <w:spacing w:val="0"/>
                <w:szCs w:val="24"/>
              </w:rPr>
              <w:t>=0</w:t>
            </w:r>
            <w:r w:rsidR="00361071" w:rsidRPr="00361071">
              <w:rPr>
                <w:rFonts w:eastAsia="微软雅黑" w:hint="eastAsia"/>
                <w:spacing w:val="0"/>
                <w:szCs w:val="24"/>
              </w:rPr>
              <w:t>，</w:t>
            </w:r>
            <w:r w:rsidRPr="003C4A17">
              <w:rPr>
                <w:rFonts w:eastAsia="微软雅黑" w:hint="eastAsia"/>
                <w:spacing w:val="0"/>
                <w:szCs w:val="24"/>
              </w:rPr>
              <w:t>Yes</w:t>
            </w:r>
            <w:r w:rsidR="00361071" w:rsidRPr="00361071">
              <w:rPr>
                <w:rFonts w:eastAsia="微软雅黑"/>
                <w:spacing w:val="0"/>
                <w:szCs w:val="24"/>
              </w:rPr>
              <w:t>=1</w:t>
            </w:r>
          </w:p>
        </w:tc>
      </w:tr>
      <w:tr w:rsidR="003C4A17" w:rsidRPr="00361071" w14:paraId="42B26EA2" w14:textId="77777777" w:rsidTr="003769C5">
        <w:trPr>
          <w:trHeight w:val="133"/>
          <w:jc w:val="center"/>
        </w:trPr>
        <w:tc>
          <w:tcPr>
            <w:tcW w:w="3446" w:type="dxa"/>
            <w:vAlign w:val="center"/>
            <w:hideMark/>
          </w:tcPr>
          <w:p w14:paraId="3D879231" w14:textId="19183E5C" w:rsidR="00361071" w:rsidRPr="00361071" w:rsidRDefault="00361071" w:rsidP="003769C5">
            <w:pPr>
              <w:ind w:firstLineChars="0" w:firstLine="0"/>
              <w:rPr>
                <w:rFonts w:eastAsia="微软雅黑"/>
                <w:b/>
                <w:bCs/>
                <w:spacing w:val="0"/>
                <w:szCs w:val="24"/>
              </w:rPr>
            </w:pPr>
            <w:r w:rsidRPr="00361071">
              <w:rPr>
                <w:b/>
                <w:bCs/>
                <w:spacing w:val="0"/>
                <w:szCs w:val="24"/>
              </w:rPr>
              <w:t>Perceived social support</w:t>
            </w:r>
          </w:p>
        </w:tc>
        <w:tc>
          <w:tcPr>
            <w:tcW w:w="5785" w:type="dxa"/>
            <w:vAlign w:val="center"/>
            <w:hideMark/>
          </w:tcPr>
          <w:p w14:paraId="15002C5B" w14:textId="10DA31DD" w:rsidR="00361071" w:rsidRPr="00361071" w:rsidRDefault="003C4A17" w:rsidP="003769C5">
            <w:pPr>
              <w:ind w:firstLineChars="0" w:firstLine="0"/>
              <w:rPr>
                <w:rFonts w:eastAsia="微软雅黑"/>
                <w:spacing w:val="0"/>
                <w:szCs w:val="24"/>
              </w:rPr>
            </w:pPr>
            <w:r w:rsidRPr="003C4A17">
              <w:rPr>
                <w:rFonts w:eastAsia="微软雅黑" w:hint="eastAsia"/>
                <w:spacing w:val="0"/>
                <w:szCs w:val="24"/>
              </w:rPr>
              <w:t>Original value substitution</w:t>
            </w:r>
          </w:p>
        </w:tc>
      </w:tr>
      <w:tr w:rsidR="003C4A17" w:rsidRPr="00361071" w14:paraId="3BD85C50" w14:textId="77777777" w:rsidTr="003769C5">
        <w:trPr>
          <w:trHeight w:val="398"/>
          <w:jc w:val="center"/>
        </w:trPr>
        <w:tc>
          <w:tcPr>
            <w:tcW w:w="3446" w:type="dxa"/>
            <w:vAlign w:val="center"/>
            <w:hideMark/>
          </w:tcPr>
          <w:p w14:paraId="524B12F2" w14:textId="3EF6E946" w:rsidR="00361071" w:rsidRPr="00361071" w:rsidRDefault="00361071" w:rsidP="003769C5">
            <w:pPr>
              <w:ind w:firstLineChars="0" w:firstLine="0"/>
              <w:rPr>
                <w:rFonts w:eastAsia="微软雅黑"/>
                <w:b/>
                <w:bCs/>
                <w:spacing w:val="0"/>
                <w:szCs w:val="24"/>
              </w:rPr>
            </w:pPr>
            <w:r w:rsidRPr="00361071">
              <w:rPr>
                <w:b/>
                <w:bCs/>
                <w:spacing w:val="0"/>
                <w:szCs w:val="24"/>
              </w:rPr>
              <w:t xml:space="preserve">Stigma </w:t>
            </w:r>
          </w:p>
        </w:tc>
        <w:tc>
          <w:tcPr>
            <w:tcW w:w="5785" w:type="dxa"/>
            <w:vAlign w:val="center"/>
            <w:hideMark/>
          </w:tcPr>
          <w:p w14:paraId="25229C71" w14:textId="771520D1" w:rsidR="00361071" w:rsidRPr="00361071" w:rsidRDefault="003C4A17" w:rsidP="003769C5">
            <w:pPr>
              <w:ind w:firstLineChars="0" w:firstLine="0"/>
              <w:rPr>
                <w:rFonts w:eastAsia="微软雅黑"/>
                <w:spacing w:val="0"/>
                <w:szCs w:val="24"/>
              </w:rPr>
            </w:pPr>
            <w:r w:rsidRPr="003C4A17">
              <w:rPr>
                <w:rFonts w:eastAsia="微软雅黑" w:hint="eastAsia"/>
                <w:spacing w:val="0"/>
                <w:szCs w:val="24"/>
              </w:rPr>
              <w:t>Original value substitution</w:t>
            </w:r>
          </w:p>
        </w:tc>
      </w:tr>
      <w:tr w:rsidR="003C4A17" w:rsidRPr="00361071" w14:paraId="1FD47C23" w14:textId="77777777" w:rsidTr="003769C5">
        <w:trPr>
          <w:trHeight w:val="60"/>
          <w:jc w:val="center"/>
        </w:trPr>
        <w:tc>
          <w:tcPr>
            <w:tcW w:w="3446" w:type="dxa"/>
            <w:vAlign w:val="center"/>
            <w:hideMark/>
          </w:tcPr>
          <w:p w14:paraId="038267AF" w14:textId="310BC547" w:rsidR="00361071" w:rsidRPr="00361071" w:rsidRDefault="00361071" w:rsidP="003769C5">
            <w:pPr>
              <w:ind w:firstLineChars="0" w:firstLine="0"/>
              <w:rPr>
                <w:rFonts w:eastAsia="微软雅黑"/>
                <w:b/>
                <w:bCs/>
                <w:spacing w:val="0"/>
                <w:szCs w:val="24"/>
              </w:rPr>
            </w:pPr>
            <w:r w:rsidRPr="00361071">
              <w:rPr>
                <w:b/>
                <w:bCs/>
                <w:spacing w:val="0"/>
                <w:szCs w:val="24"/>
              </w:rPr>
              <w:t>Help-seeking motivation</w:t>
            </w:r>
          </w:p>
        </w:tc>
        <w:tc>
          <w:tcPr>
            <w:tcW w:w="5785" w:type="dxa"/>
            <w:vAlign w:val="center"/>
            <w:hideMark/>
          </w:tcPr>
          <w:p w14:paraId="3CD05833" w14:textId="5D212103" w:rsidR="00361071" w:rsidRPr="00361071" w:rsidRDefault="003C4A17" w:rsidP="003769C5">
            <w:pPr>
              <w:ind w:firstLineChars="0" w:firstLine="0"/>
              <w:rPr>
                <w:rFonts w:eastAsia="微软雅黑"/>
                <w:spacing w:val="0"/>
                <w:szCs w:val="24"/>
              </w:rPr>
            </w:pPr>
            <w:r w:rsidRPr="003C4A17">
              <w:rPr>
                <w:rFonts w:eastAsia="微软雅黑" w:hint="eastAsia"/>
                <w:spacing w:val="0"/>
                <w:szCs w:val="24"/>
              </w:rPr>
              <w:t>Original value substitution</w:t>
            </w:r>
          </w:p>
        </w:tc>
      </w:tr>
    </w:tbl>
    <w:p w14:paraId="1CCC6AC3" w14:textId="1106036D" w:rsidR="003C4A17" w:rsidRDefault="00361071" w:rsidP="003C4A17">
      <w:pPr>
        <w:spacing w:line="240" w:lineRule="auto"/>
        <w:ind w:firstLineChars="0" w:firstLine="0"/>
      </w:pPr>
      <w:r w:rsidRPr="00361071">
        <w:cr/>
      </w:r>
      <w:r w:rsidRPr="00361071">
        <w:cr/>
      </w:r>
    </w:p>
    <w:p w14:paraId="20512AD8" w14:textId="788CC4C4" w:rsidR="008C6F0E" w:rsidRDefault="008C6F0E" w:rsidP="00361071">
      <w:pPr>
        <w:spacing w:line="240" w:lineRule="auto"/>
        <w:ind w:firstLineChars="0" w:firstLine="0"/>
      </w:pPr>
    </w:p>
    <w:sectPr w:rsidR="008C6F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E99C8" w14:textId="77777777" w:rsidR="00030F3B" w:rsidRDefault="00030F3B" w:rsidP="007D6D88">
      <w:pPr>
        <w:spacing w:line="240" w:lineRule="auto"/>
        <w:ind w:firstLine="480"/>
      </w:pPr>
      <w:r>
        <w:separator/>
      </w:r>
    </w:p>
  </w:endnote>
  <w:endnote w:type="continuationSeparator" w:id="0">
    <w:p w14:paraId="0E78FC55" w14:textId="77777777" w:rsidR="00030F3B" w:rsidRDefault="00030F3B" w:rsidP="007D6D88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ED447" w14:textId="77777777" w:rsidR="00361071" w:rsidRDefault="00361071">
    <w:pPr>
      <w:pStyle w:val="af0"/>
      <w:ind w:firstLine="39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A31A5" w14:textId="77777777" w:rsidR="00361071" w:rsidRDefault="00361071">
    <w:pPr>
      <w:pStyle w:val="af0"/>
      <w:ind w:firstLine="39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8C72C" w14:textId="77777777" w:rsidR="00361071" w:rsidRDefault="00361071">
    <w:pPr>
      <w:pStyle w:val="af0"/>
      <w:ind w:firstLine="39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15C1F" w14:textId="77777777" w:rsidR="00030F3B" w:rsidRDefault="00030F3B" w:rsidP="007D6D88">
      <w:pPr>
        <w:spacing w:line="240" w:lineRule="auto"/>
        <w:ind w:firstLine="480"/>
      </w:pPr>
      <w:r>
        <w:separator/>
      </w:r>
    </w:p>
  </w:footnote>
  <w:footnote w:type="continuationSeparator" w:id="0">
    <w:p w14:paraId="049495CF" w14:textId="77777777" w:rsidR="00030F3B" w:rsidRDefault="00030F3B" w:rsidP="007D6D88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049EC" w14:textId="77777777" w:rsidR="00361071" w:rsidRDefault="00361071">
    <w:pPr>
      <w:pStyle w:val="ae"/>
      <w:ind w:firstLine="39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5EE21" w14:textId="77777777" w:rsidR="00361071" w:rsidRDefault="00361071">
    <w:pPr>
      <w:pStyle w:val="ae"/>
      <w:ind w:firstLine="39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7B9DA" w14:textId="77777777" w:rsidR="00361071" w:rsidRDefault="00361071">
    <w:pPr>
      <w:pStyle w:val="ae"/>
      <w:ind w:firstLine="39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744A5D"/>
    <w:multiLevelType w:val="multilevel"/>
    <w:tmpl w:val="4628F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69200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4D30"/>
    <w:rsid w:val="00030F3B"/>
    <w:rsid w:val="001A29BB"/>
    <w:rsid w:val="001F1605"/>
    <w:rsid w:val="002C1FA0"/>
    <w:rsid w:val="00361071"/>
    <w:rsid w:val="00361EAA"/>
    <w:rsid w:val="003769C5"/>
    <w:rsid w:val="003C4A17"/>
    <w:rsid w:val="00453879"/>
    <w:rsid w:val="00797599"/>
    <w:rsid w:val="007A083D"/>
    <w:rsid w:val="007D6D88"/>
    <w:rsid w:val="008C6F0E"/>
    <w:rsid w:val="00DB7F7A"/>
    <w:rsid w:val="00DC1D08"/>
    <w:rsid w:val="00E4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B52C91"/>
  <w15:chartTrackingRefBased/>
  <w15:docId w15:val="{4C61454B-742B-49E8-AC39-5AB2401F9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宋体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6D88"/>
    <w:pPr>
      <w:ind w:firstLineChars="200" w:firstLine="200"/>
    </w:pPr>
    <w:rPr>
      <w:rFonts w:cs="Times New Roman"/>
      <w:color w:val="000000"/>
      <w:spacing w:val="15"/>
      <w:szCs w:val="23"/>
    </w:rPr>
  </w:style>
  <w:style w:type="paragraph" w:styleId="1">
    <w:name w:val="heading 1"/>
    <w:basedOn w:val="a"/>
    <w:next w:val="a"/>
    <w:link w:val="10"/>
    <w:uiPriority w:val="9"/>
    <w:qFormat/>
    <w:rsid w:val="00E44D3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4D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4D3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4D30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4D30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4D30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4D30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4D30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4D30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4D3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44D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44D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44D30"/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44D30"/>
    <w:rPr>
      <w:rFonts w:asciiTheme="minorHAnsi" w:eastAsiaTheme="minorEastAsia" w:hAnsiTheme="minorHAnsi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E44D30"/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44D30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44D30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44D30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44D3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44D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4D30"/>
    <w:pPr>
      <w:numPr>
        <w:ilvl w:val="1"/>
      </w:numPr>
      <w:spacing w:after="160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44D3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44D3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44D3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44D3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44D3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44D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44D3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44D3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D6D88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D6D8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D6D88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D6D88"/>
    <w:rPr>
      <w:sz w:val="18"/>
      <w:szCs w:val="18"/>
    </w:rPr>
  </w:style>
  <w:style w:type="table" w:styleId="af2">
    <w:name w:val="Table Grid"/>
    <w:basedOn w:val="a1"/>
    <w:uiPriority w:val="39"/>
    <w:rsid w:val="0036107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大宝 宋</dc:creator>
  <cp:keywords/>
  <dc:description/>
  <cp:lastModifiedBy>大宝 宋</cp:lastModifiedBy>
  <cp:revision>4</cp:revision>
  <dcterms:created xsi:type="dcterms:W3CDTF">2025-07-13T04:47:00Z</dcterms:created>
  <dcterms:modified xsi:type="dcterms:W3CDTF">2025-07-15T13:36:00Z</dcterms:modified>
</cp:coreProperties>
</file>