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05F07" w14:textId="46330944" w:rsidR="00275A8A" w:rsidRDefault="00275A8A" w:rsidP="00DF3075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</w:p>
    <w:p w14:paraId="2EF75C22" w14:textId="508F13E4" w:rsidR="00275A8A" w:rsidRDefault="00275A8A" w:rsidP="00DF3075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</w:p>
    <w:p w14:paraId="1BFAE0E1" w14:textId="77777777" w:rsidR="00275A8A" w:rsidRPr="00275A8A" w:rsidRDefault="00275A8A" w:rsidP="00DF3075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</w:p>
    <w:p w14:paraId="7B3040C0" w14:textId="6D567E3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b/>
          <w:color w:val="000000"/>
          <w:sz w:val="24"/>
          <w:szCs w:val="24"/>
        </w:rPr>
        <w:t>Table 1</w:t>
      </w:r>
      <w:r w:rsidRPr="00275A8A">
        <w:rPr>
          <w:rFonts w:ascii="Arial" w:hAnsi="Arial" w:cs="Arial"/>
          <w:color w:val="000000"/>
          <w:sz w:val="24"/>
          <w:szCs w:val="24"/>
        </w:rPr>
        <w:t>. Basic sociodemographic characteristics of the overall participants and according to sex</w:t>
      </w:r>
    </w:p>
    <w:tbl>
      <w:tblPr>
        <w:tblW w:w="8789" w:type="dxa"/>
        <w:tblInd w:w="-15" w:type="dxa"/>
        <w:tblLayout w:type="fixed"/>
        <w:tblLook w:val="0400" w:firstRow="0" w:lastRow="0" w:firstColumn="0" w:lastColumn="0" w:noHBand="0" w:noVBand="1"/>
      </w:tblPr>
      <w:tblGrid>
        <w:gridCol w:w="2552"/>
        <w:gridCol w:w="2079"/>
        <w:gridCol w:w="2173"/>
        <w:gridCol w:w="1985"/>
      </w:tblGrid>
      <w:tr w:rsidR="00CF63BB" w:rsidRPr="00275A8A" w14:paraId="41EB3FE8" w14:textId="77777777" w:rsidTr="00AC74E6">
        <w:trPr>
          <w:trHeight w:val="278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14:paraId="0530F3D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Sociodemographic Characteristics</w:t>
            </w:r>
          </w:p>
          <w:p w14:paraId="420692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sz="4" w:space="0" w:color="auto"/>
            </w:tcBorders>
            <w:vAlign w:val="center"/>
          </w:tcPr>
          <w:p w14:paraId="113623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Male 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91)</w:t>
            </w:r>
          </w:p>
        </w:tc>
        <w:tc>
          <w:tcPr>
            <w:tcW w:w="2173" w:type="dxa"/>
            <w:tcBorders>
              <w:top w:val="single" w:sz="4" w:space="0" w:color="auto"/>
            </w:tcBorders>
            <w:vAlign w:val="center"/>
          </w:tcPr>
          <w:p w14:paraId="6507922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Female 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212)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E800FC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Total 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303)</w:t>
            </w:r>
          </w:p>
        </w:tc>
      </w:tr>
      <w:tr w:rsidR="00CF63BB" w:rsidRPr="00275A8A" w14:paraId="173AB825" w14:textId="77777777" w:rsidTr="00AC74E6">
        <w:trPr>
          <w:trHeight w:val="278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14:paraId="78FF7AAC" w14:textId="77777777" w:rsidR="00CF63BB" w:rsidRPr="00275A8A" w:rsidRDefault="00CF63BB" w:rsidP="00CF63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2079" w:type="dxa"/>
            <w:tcBorders>
              <w:bottom w:val="single" w:sz="4" w:space="0" w:color="auto"/>
            </w:tcBorders>
            <w:vAlign w:val="center"/>
          </w:tcPr>
          <w:p w14:paraId="7C121F0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Median age ± IQR: 20 ± 2</w:t>
            </w:r>
          </w:p>
        </w:tc>
        <w:tc>
          <w:tcPr>
            <w:tcW w:w="2173" w:type="dxa"/>
            <w:tcBorders>
              <w:bottom w:val="single" w:sz="4" w:space="0" w:color="auto"/>
            </w:tcBorders>
            <w:vAlign w:val="center"/>
          </w:tcPr>
          <w:p w14:paraId="5E3E3E9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Median age ± IQR: 20 ± 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4F507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Median age ± IQR: 20 ± 2</w:t>
            </w:r>
          </w:p>
        </w:tc>
      </w:tr>
      <w:tr w:rsidR="00CF63BB" w:rsidRPr="00275A8A" w14:paraId="315DD83C" w14:textId="77777777" w:rsidTr="00AC74E6">
        <w:trPr>
          <w:trHeight w:val="27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42B732A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Malaysian</w:t>
            </w:r>
          </w:p>
        </w:tc>
        <w:tc>
          <w:tcPr>
            <w:tcW w:w="2079" w:type="dxa"/>
            <w:tcBorders>
              <w:top w:val="single" w:sz="4" w:space="0" w:color="auto"/>
            </w:tcBorders>
            <w:vAlign w:val="center"/>
          </w:tcPr>
          <w:p w14:paraId="091E973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sz="4" w:space="0" w:color="auto"/>
            </w:tcBorders>
            <w:vAlign w:val="center"/>
          </w:tcPr>
          <w:p w14:paraId="759B15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9A5313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49398507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83D33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79" w:type="dxa"/>
            <w:vAlign w:val="center"/>
          </w:tcPr>
          <w:p w14:paraId="5EF4C22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70 (76.9)</w:t>
            </w:r>
          </w:p>
        </w:tc>
        <w:tc>
          <w:tcPr>
            <w:tcW w:w="2173" w:type="dxa"/>
            <w:vAlign w:val="center"/>
          </w:tcPr>
          <w:p w14:paraId="6EC821B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176 (83.0)</w:t>
            </w:r>
          </w:p>
        </w:tc>
        <w:tc>
          <w:tcPr>
            <w:tcW w:w="1985" w:type="dxa"/>
            <w:vAlign w:val="center"/>
          </w:tcPr>
          <w:p w14:paraId="0EC226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246 (81.2)</w:t>
            </w:r>
          </w:p>
        </w:tc>
      </w:tr>
      <w:tr w:rsidR="00CF63BB" w:rsidRPr="00275A8A" w14:paraId="4866BEEF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3EB137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79" w:type="dxa"/>
            <w:vAlign w:val="center"/>
          </w:tcPr>
          <w:p w14:paraId="2F981CE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(23.1)</w:t>
            </w:r>
          </w:p>
        </w:tc>
        <w:tc>
          <w:tcPr>
            <w:tcW w:w="2173" w:type="dxa"/>
            <w:vAlign w:val="center"/>
          </w:tcPr>
          <w:p w14:paraId="799A51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36 (17.0)</w:t>
            </w:r>
          </w:p>
        </w:tc>
        <w:tc>
          <w:tcPr>
            <w:tcW w:w="1985" w:type="dxa"/>
            <w:vAlign w:val="center"/>
          </w:tcPr>
          <w:p w14:paraId="30304F8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57 (18.8)</w:t>
            </w:r>
          </w:p>
        </w:tc>
      </w:tr>
      <w:tr w:rsidR="00CF63BB" w:rsidRPr="00275A8A" w14:paraId="0E1BA371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28B7C41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2CE9B9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1.549; 0.213</w:t>
            </w:r>
          </w:p>
        </w:tc>
        <w:tc>
          <w:tcPr>
            <w:tcW w:w="1985" w:type="dxa"/>
            <w:vAlign w:val="center"/>
          </w:tcPr>
          <w:p w14:paraId="1D8EE6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2DB6CCFA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559D4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Ethnicity</w:t>
            </w:r>
          </w:p>
        </w:tc>
        <w:tc>
          <w:tcPr>
            <w:tcW w:w="2079" w:type="dxa"/>
            <w:vAlign w:val="center"/>
          </w:tcPr>
          <w:p w14:paraId="72290B2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2B9DD0D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062146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07857065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8E266D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Malay</w:t>
            </w:r>
          </w:p>
        </w:tc>
        <w:tc>
          <w:tcPr>
            <w:tcW w:w="2079" w:type="dxa"/>
            <w:vAlign w:val="center"/>
          </w:tcPr>
          <w:p w14:paraId="008F2B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(5.5)</w:t>
            </w:r>
          </w:p>
        </w:tc>
        <w:tc>
          <w:tcPr>
            <w:tcW w:w="2173" w:type="dxa"/>
            <w:vAlign w:val="center"/>
          </w:tcPr>
          <w:p w14:paraId="0F775F1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(8.5)</w:t>
            </w:r>
          </w:p>
        </w:tc>
        <w:tc>
          <w:tcPr>
            <w:tcW w:w="1985" w:type="dxa"/>
            <w:vAlign w:val="center"/>
          </w:tcPr>
          <w:p w14:paraId="7187F31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23 (7.6)</w:t>
            </w:r>
          </w:p>
        </w:tc>
      </w:tr>
      <w:tr w:rsidR="00CF63BB" w:rsidRPr="00275A8A" w14:paraId="567ECF4E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2535830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Chinese</w:t>
            </w:r>
          </w:p>
        </w:tc>
        <w:tc>
          <w:tcPr>
            <w:tcW w:w="2079" w:type="dxa"/>
            <w:vAlign w:val="center"/>
          </w:tcPr>
          <w:p w14:paraId="10F036B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51 (56.0)</w:t>
            </w:r>
          </w:p>
        </w:tc>
        <w:tc>
          <w:tcPr>
            <w:tcW w:w="2173" w:type="dxa"/>
            <w:vAlign w:val="center"/>
          </w:tcPr>
          <w:p w14:paraId="6A70443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128 (60.4)</w:t>
            </w:r>
          </w:p>
        </w:tc>
        <w:tc>
          <w:tcPr>
            <w:tcW w:w="1985" w:type="dxa"/>
            <w:vAlign w:val="center"/>
          </w:tcPr>
          <w:p w14:paraId="6FF649E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179 (59.1)</w:t>
            </w:r>
          </w:p>
        </w:tc>
      </w:tr>
      <w:tr w:rsidR="00CF63BB" w:rsidRPr="00275A8A" w14:paraId="3C94AB14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9E3C4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Indian</w:t>
            </w:r>
          </w:p>
        </w:tc>
        <w:tc>
          <w:tcPr>
            <w:tcW w:w="2079" w:type="dxa"/>
            <w:vAlign w:val="center"/>
          </w:tcPr>
          <w:p w14:paraId="12026BD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(9.9)</w:t>
            </w:r>
          </w:p>
        </w:tc>
        <w:tc>
          <w:tcPr>
            <w:tcW w:w="2173" w:type="dxa"/>
            <w:vAlign w:val="center"/>
          </w:tcPr>
          <w:p w14:paraId="01EF7F0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26 (12.3)</w:t>
            </w:r>
          </w:p>
        </w:tc>
        <w:tc>
          <w:tcPr>
            <w:tcW w:w="1985" w:type="dxa"/>
            <w:vAlign w:val="center"/>
          </w:tcPr>
          <w:p w14:paraId="5BEA0A2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35 (11.6)</w:t>
            </w:r>
          </w:p>
        </w:tc>
      </w:tr>
      <w:tr w:rsidR="00CF63BB" w:rsidRPr="00275A8A" w14:paraId="0EC92A6D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2E73E32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Malaysian Others</w:t>
            </w:r>
          </w:p>
        </w:tc>
        <w:tc>
          <w:tcPr>
            <w:tcW w:w="2079" w:type="dxa"/>
            <w:vAlign w:val="center"/>
          </w:tcPr>
          <w:p w14:paraId="2EDD19B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(5.5)</w:t>
            </w:r>
          </w:p>
        </w:tc>
        <w:tc>
          <w:tcPr>
            <w:tcW w:w="2173" w:type="dxa"/>
            <w:vAlign w:val="center"/>
          </w:tcPr>
          <w:p w14:paraId="732F77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(1.9)</w:t>
            </w:r>
          </w:p>
        </w:tc>
        <w:tc>
          <w:tcPr>
            <w:tcW w:w="1985" w:type="dxa"/>
            <w:vAlign w:val="center"/>
          </w:tcPr>
          <w:p w14:paraId="7F0F73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(3.0)</w:t>
            </w:r>
          </w:p>
        </w:tc>
      </w:tr>
      <w:tr w:rsidR="00CF63BB" w:rsidRPr="00275A8A" w14:paraId="46B0B41D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66D4C4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Non-Malaysian Asians</w:t>
            </w:r>
          </w:p>
        </w:tc>
        <w:tc>
          <w:tcPr>
            <w:tcW w:w="2079" w:type="dxa"/>
            <w:vAlign w:val="center"/>
          </w:tcPr>
          <w:p w14:paraId="3A13E78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(15.4)</w:t>
            </w:r>
          </w:p>
        </w:tc>
        <w:tc>
          <w:tcPr>
            <w:tcW w:w="2173" w:type="dxa"/>
            <w:vAlign w:val="center"/>
          </w:tcPr>
          <w:p w14:paraId="28A5240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29 (13.7)</w:t>
            </w:r>
          </w:p>
        </w:tc>
        <w:tc>
          <w:tcPr>
            <w:tcW w:w="1985" w:type="dxa"/>
            <w:vAlign w:val="center"/>
          </w:tcPr>
          <w:p w14:paraId="62648E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43 (14.2)</w:t>
            </w:r>
          </w:p>
        </w:tc>
      </w:tr>
      <w:tr w:rsidR="00CF63BB" w:rsidRPr="00275A8A" w14:paraId="46DD0CA2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03FA981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Non-Malaysian Africans</w:t>
            </w:r>
          </w:p>
        </w:tc>
        <w:tc>
          <w:tcPr>
            <w:tcW w:w="2079" w:type="dxa"/>
            <w:vAlign w:val="center"/>
          </w:tcPr>
          <w:p w14:paraId="3FA9CF9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(7.7)</w:t>
            </w:r>
          </w:p>
        </w:tc>
        <w:tc>
          <w:tcPr>
            <w:tcW w:w="2173" w:type="dxa"/>
            <w:vAlign w:val="center"/>
          </w:tcPr>
          <w:p w14:paraId="708D01B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(3.3)</w:t>
            </w:r>
          </w:p>
        </w:tc>
        <w:tc>
          <w:tcPr>
            <w:tcW w:w="1985" w:type="dxa"/>
            <w:vAlign w:val="center"/>
          </w:tcPr>
          <w:p w14:paraId="6C88602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(4.6)</w:t>
            </w:r>
          </w:p>
        </w:tc>
      </w:tr>
      <w:tr w:rsidR="00CF63BB" w:rsidRPr="00275A8A" w14:paraId="7F2A23B8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293A8E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468044E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6.843; 0.233</w:t>
            </w:r>
          </w:p>
        </w:tc>
        <w:tc>
          <w:tcPr>
            <w:tcW w:w="1985" w:type="dxa"/>
            <w:vAlign w:val="center"/>
          </w:tcPr>
          <w:p w14:paraId="41E1669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57F5477F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0EA93A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2079" w:type="dxa"/>
            <w:vAlign w:val="center"/>
          </w:tcPr>
          <w:p w14:paraId="0D401A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6F450A7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6AF8E5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7A253E4B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7C4B8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Single</w:t>
            </w:r>
          </w:p>
        </w:tc>
        <w:tc>
          <w:tcPr>
            <w:tcW w:w="2079" w:type="dxa"/>
            <w:vAlign w:val="center"/>
          </w:tcPr>
          <w:p w14:paraId="50E490B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90 (98.9)</w:t>
            </w:r>
          </w:p>
        </w:tc>
        <w:tc>
          <w:tcPr>
            <w:tcW w:w="2173" w:type="dxa"/>
            <w:vAlign w:val="center"/>
          </w:tcPr>
          <w:p w14:paraId="6B90388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211 (99.5)</w:t>
            </w:r>
          </w:p>
        </w:tc>
        <w:tc>
          <w:tcPr>
            <w:tcW w:w="1985" w:type="dxa"/>
            <w:vAlign w:val="center"/>
          </w:tcPr>
          <w:p w14:paraId="16D4BB6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301 (99.3)</w:t>
            </w:r>
          </w:p>
        </w:tc>
      </w:tr>
      <w:tr w:rsidR="00CF63BB" w:rsidRPr="00275A8A" w14:paraId="185DBAED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01D3BD1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2079" w:type="dxa"/>
            <w:vAlign w:val="center"/>
          </w:tcPr>
          <w:p w14:paraId="33098F9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 (1.1)</w:t>
            </w:r>
          </w:p>
        </w:tc>
        <w:tc>
          <w:tcPr>
            <w:tcW w:w="2173" w:type="dxa"/>
            <w:vAlign w:val="center"/>
          </w:tcPr>
          <w:p w14:paraId="10D6803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 (0.5)</w:t>
            </w:r>
          </w:p>
        </w:tc>
        <w:tc>
          <w:tcPr>
            <w:tcW w:w="1985" w:type="dxa"/>
            <w:vAlign w:val="center"/>
          </w:tcPr>
          <w:p w14:paraId="10012E6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 (0.7)</w:t>
            </w:r>
          </w:p>
        </w:tc>
      </w:tr>
      <w:tr w:rsidR="00CF63BB" w:rsidRPr="00275A8A" w14:paraId="7306010E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ED8CE98" w14:textId="052353FA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lastRenderedPageBreak/>
              <w:t>p</w:t>
            </w:r>
            <w:r w:rsidR="0006797E"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4252" w:type="dxa"/>
            <w:gridSpan w:val="2"/>
            <w:vAlign w:val="center"/>
          </w:tcPr>
          <w:p w14:paraId="3E7A756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0.511</w:t>
            </w:r>
          </w:p>
        </w:tc>
        <w:tc>
          <w:tcPr>
            <w:tcW w:w="1985" w:type="dxa"/>
            <w:vAlign w:val="center"/>
          </w:tcPr>
          <w:p w14:paraId="7AF70EF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49CDDDE6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4863628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Highest Education Level</w:t>
            </w:r>
          </w:p>
        </w:tc>
        <w:tc>
          <w:tcPr>
            <w:tcW w:w="2079" w:type="dxa"/>
            <w:vAlign w:val="center"/>
          </w:tcPr>
          <w:p w14:paraId="27C6E8C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14DCBBB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31A0F6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55D7E2E1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9C6A79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079" w:type="dxa"/>
            <w:vAlign w:val="center"/>
          </w:tcPr>
          <w:p w14:paraId="5517CF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(19.8)</w:t>
            </w:r>
          </w:p>
        </w:tc>
        <w:tc>
          <w:tcPr>
            <w:tcW w:w="2173" w:type="dxa"/>
            <w:vAlign w:val="center"/>
          </w:tcPr>
          <w:p w14:paraId="0D84241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32 (15.1)</w:t>
            </w:r>
          </w:p>
        </w:tc>
        <w:tc>
          <w:tcPr>
            <w:tcW w:w="1985" w:type="dxa"/>
            <w:vAlign w:val="center"/>
          </w:tcPr>
          <w:p w14:paraId="21690B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50 (16.5)</w:t>
            </w:r>
          </w:p>
        </w:tc>
      </w:tr>
      <w:tr w:rsidR="00CF63BB" w:rsidRPr="00275A8A" w14:paraId="56A579F0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627B0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Tertiary:</w:t>
            </w:r>
          </w:p>
          <w:p w14:paraId="4BA8F6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Pre-university/foundation/diploma</w:t>
            </w:r>
          </w:p>
        </w:tc>
        <w:tc>
          <w:tcPr>
            <w:tcW w:w="2079" w:type="dxa"/>
            <w:vAlign w:val="center"/>
          </w:tcPr>
          <w:p w14:paraId="2BF36AF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46 (50.5)</w:t>
            </w:r>
          </w:p>
        </w:tc>
        <w:tc>
          <w:tcPr>
            <w:tcW w:w="2173" w:type="dxa"/>
            <w:vAlign w:val="center"/>
          </w:tcPr>
          <w:p w14:paraId="345B92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118 (55.7)</w:t>
            </w:r>
          </w:p>
        </w:tc>
        <w:tc>
          <w:tcPr>
            <w:tcW w:w="1985" w:type="dxa"/>
            <w:vAlign w:val="center"/>
          </w:tcPr>
          <w:p w14:paraId="38169D8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164 (54.1)</w:t>
            </w:r>
          </w:p>
        </w:tc>
      </w:tr>
      <w:tr w:rsidR="00CF63BB" w:rsidRPr="00275A8A" w14:paraId="7AAFBFF0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2543D3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Tertiary: Undergraduate</w:t>
            </w:r>
          </w:p>
        </w:tc>
        <w:tc>
          <w:tcPr>
            <w:tcW w:w="2079" w:type="dxa"/>
            <w:vAlign w:val="center"/>
          </w:tcPr>
          <w:p w14:paraId="361ED48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(29.7)</w:t>
            </w:r>
          </w:p>
        </w:tc>
        <w:tc>
          <w:tcPr>
            <w:tcW w:w="2173" w:type="dxa"/>
            <w:vAlign w:val="center"/>
          </w:tcPr>
          <w:p w14:paraId="57CCE55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62 (29.2)</w:t>
            </w:r>
          </w:p>
        </w:tc>
        <w:tc>
          <w:tcPr>
            <w:tcW w:w="1985" w:type="dxa"/>
            <w:vAlign w:val="center"/>
          </w:tcPr>
          <w:p w14:paraId="6A87E6D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89 (29.4)</w:t>
            </w:r>
          </w:p>
        </w:tc>
      </w:tr>
      <w:tr w:rsidR="00CF63BB" w:rsidRPr="00275A8A" w14:paraId="16DDE5B9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436341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51CF6B4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1.158; 0.56</w:t>
            </w:r>
          </w:p>
        </w:tc>
        <w:tc>
          <w:tcPr>
            <w:tcW w:w="1985" w:type="dxa"/>
            <w:vAlign w:val="center"/>
          </w:tcPr>
          <w:p w14:paraId="1D5311C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2E6AD9C4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9C2A94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Monthly Household Income</w:t>
            </w:r>
          </w:p>
        </w:tc>
        <w:tc>
          <w:tcPr>
            <w:tcW w:w="2079" w:type="dxa"/>
            <w:vAlign w:val="center"/>
          </w:tcPr>
          <w:p w14:paraId="1BE5A03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533FAB5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C9C97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46A1E8AF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430F68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B40</w:t>
            </w:r>
          </w:p>
        </w:tc>
        <w:tc>
          <w:tcPr>
            <w:tcW w:w="2079" w:type="dxa"/>
            <w:vAlign w:val="center"/>
          </w:tcPr>
          <w:p w14:paraId="756DF64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28 (30.8)</w:t>
            </w:r>
          </w:p>
        </w:tc>
        <w:tc>
          <w:tcPr>
            <w:tcW w:w="2173" w:type="dxa"/>
            <w:vAlign w:val="center"/>
          </w:tcPr>
          <w:p w14:paraId="168DD0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50 (23.6)</w:t>
            </w:r>
          </w:p>
        </w:tc>
        <w:tc>
          <w:tcPr>
            <w:tcW w:w="1985" w:type="dxa"/>
            <w:vAlign w:val="center"/>
          </w:tcPr>
          <w:p w14:paraId="5991BA3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78 (25.7)</w:t>
            </w:r>
          </w:p>
        </w:tc>
      </w:tr>
      <w:tr w:rsidR="00CF63BB" w:rsidRPr="00275A8A" w14:paraId="7F9DAAEB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4C6862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M40</w:t>
            </w:r>
          </w:p>
        </w:tc>
        <w:tc>
          <w:tcPr>
            <w:tcW w:w="2079" w:type="dxa"/>
            <w:vAlign w:val="center"/>
          </w:tcPr>
          <w:p w14:paraId="5B95F70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(41.8)</w:t>
            </w:r>
          </w:p>
        </w:tc>
        <w:tc>
          <w:tcPr>
            <w:tcW w:w="2173" w:type="dxa"/>
            <w:vAlign w:val="center"/>
          </w:tcPr>
          <w:p w14:paraId="233276D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109 (51.4)</w:t>
            </w:r>
          </w:p>
        </w:tc>
        <w:tc>
          <w:tcPr>
            <w:tcW w:w="1985" w:type="dxa"/>
            <w:vAlign w:val="center"/>
          </w:tcPr>
          <w:p w14:paraId="620547B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147 (48.5)</w:t>
            </w:r>
          </w:p>
        </w:tc>
      </w:tr>
      <w:tr w:rsidR="00CF63BB" w:rsidRPr="00275A8A" w14:paraId="351CFC20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EB2FF5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T20</w:t>
            </w:r>
          </w:p>
        </w:tc>
        <w:tc>
          <w:tcPr>
            <w:tcW w:w="2079" w:type="dxa"/>
            <w:vAlign w:val="center"/>
          </w:tcPr>
          <w:p w14:paraId="13FAA41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(27.5)</w:t>
            </w:r>
          </w:p>
        </w:tc>
        <w:tc>
          <w:tcPr>
            <w:tcW w:w="2173" w:type="dxa"/>
            <w:vAlign w:val="center"/>
          </w:tcPr>
          <w:p w14:paraId="1176E1E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53 (25.0)</w:t>
            </w:r>
          </w:p>
        </w:tc>
        <w:tc>
          <w:tcPr>
            <w:tcW w:w="1985" w:type="dxa"/>
            <w:vAlign w:val="center"/>
          </w:tcPr>
          <w:p w14:paraId="18C4131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78 (25.7)</w:t>
            </w:r>
          </w:p>
        </w:tc>
      </w:tr>
      <w:tr w:rsidR="00CF63BB" w:rsidRPr="00275A8A" w14:paraId="6439E04E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340115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28B1A37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2.652; 0.266</w:t>
            </w:r>
          </w:p>
        </w:tc>
        <w:tc>
          <w:tcPr>
            <w:tcW w:w="1985" w:type="dxa"/>
            <w:vAlign w:val="center"/>
          </w:tcPr>
          <w:p w14:paraId="41DA068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3A5BF2AA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1B5EFA1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Smoking Status</w:t>
            </w:r>
          </w:p>
        </w:tc>
        <w:tc>
          <w:tcPr>
            <w:tcW w:w="2079" w:type="dxa"/>
            <w:vAlign w:val="center"/>
          </w:tcPr>
          <w:p w14:paraId="25ABF69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512054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044617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3D7C2354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47934D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79" w:type="dxa"/>
            <w:vAlign w:val="center"/>
          </w:tcPr>
          <w:p w14:paraId="68EC976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82 (90.1)</w:t>
            </w:r>
          </w:p>
        </w:tc>
        <w:tc>
          <w:tcPr>
            <w:tcW w:w="2173" w:type="dxa"/>
            <w:vAlign w:val="center"/>
          </w:tcPr>
          <w:p w14:paraId="577879D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206 (97.2)</w:t>
            </w:r>
          </w:p>
        </w:tc>
        <w:tc>
          <w:tcPr>
            <w:tcW w:w="1985" w:type="dxa"/>
            <w:vAlign w:val="center"/>
          </w:tcPr>
          <w:p w14:paraId="43E82F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288 (95.0)</w:t>
            </w:r>
          </w:p>
        </w:tc>
      </w:tr>
      <w:tr w:rsidR="00CF63BB" w:rsidRPr="00275A8A" w14:paraId="5AD279AE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E6413C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79" w:type="dxa"/>
            <w:vAlign w:val="center"/>
          </w:tcPr>
          <w:p w14:paraId="4058617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(9.9)</w:t>
            </w:r>
          </w:p>
        </w:tc>
        <w:tc>
          <w:tcPr>
            <w:tcW w:w="2173" w:type="dxa"/>
            <w:vAlign w:val="center"/>
          </w:tcPr>
          <w:p w14:paraId="19A0AC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(2.8)</w:t>
            </w:r>
          </w:p>
        </w:tc>
        <w:tc>
          <w:tcPr>
            <w:tcW w:w="1985" w:type="dxa"/>
            <w:vAlign w:val="center"/>
          </w:tcPr>
          <w:p w14:paraId="441453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(5.0)</w:t>
            </w:r>
          </w:p>
        </w:tc>
      </w:tr>
      <w:tr w:rsidR="00CF63BB" w:rsidRPr="00275A8A" w14:paraId="2929036C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79301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3DB3E7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6.744; 0.009**</w:t>
            </w:r>
          </w:p>
        </w:tc>
        <w:tc>
          <w:tcPr>
            <w:tcW w:w="1985" w:type="dxa"/>
            <w:vAlign w:val="center"/>
          </w:tcPr>
          <w:p w14:paraId="39D12FF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42CDB549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25751C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Alcohol Drinking Status</w:t>
            </w:r>
          </w:p>
        </w:tc>
        <w:tc>
          <w:tcPr>
            <w:tcW w:w="2079" w:type="dxa"/>
            <w:vAlign w:val="center"/>
          </w:tcPr>
          <w:p w14:paraId="18C1118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41CB6CB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415C90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1D0E2449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68B07DA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Never/Monthly or less</w:t>
            </w:r>
          </w:p>
        </w:tc>
        <w:tc>
          <w:tcPr>
            <w:tcW w:w="2079" w:type="dxa"/>
            <w:vAlign w:val="center"/>
          </w:tcPr>
          <w:p w14:paraId="55D111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78 (85.7)</w:t>
            </w:r>
          </w:p>
        </w:tc>
        <w:tc>
          <w:tcPr>
            <w:tcW w:w="2173" w:type="dxa"/>
            <w:vAlign w:val="center"/>
          </w:tcPr>
          <w:p w14:paraId="50A3321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195 (92.0)</w:t>
            </w:r>
          </w:p>
        </w:tc>
        <w:tc>
          <w:tcPr>
            <w:tcW w:w="1985" w:type="dxa"/>
            <w:vAlign w:val="center"/>
          </w:tcPr>
          <w:p w14:paraId="1FC67F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273 (90.1)</w:t>
            </w:r>
          </w:p>
        </w:tc>
      </w:tr>
      <w:tr w:rsidR="00CF63BB" w:rsidRPr="00275A8A" w14:paraId="7AE5D598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4292B54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More than once a month</w:t>
            </w:r>
          </w:p>
        </w:tc>
        <w:tc>
          <w:tcPr>
            <w:tcW w:w="2079" w:type="dxa"/>
            <w:vAlign w:val="center"/>
          </w:tcPr>
          <w:p w14:paraId="114207F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 (14.3)</w:t>
            </w:r>
          </w:p>
        </w:tc>
        <w:tc>
          <w:tcPr>
            <w:tcW w:w="2173" w:type="dxa"/>
            <w:vAlign w:val="center"/>
          </w:tcPr>
          <w:p w14:paraId="2D3863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(8.0)</w:t>
            </w:r>
          </w:p>
        </w:tc>
        <w:tc>
          <w:tcPr>
            <w:tcW w:w="1985" w:type="dxa"/>
            <w:vAlign w:val="center"/>
          </w:tcPr>
          <w:p w14:paraId="673BC44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(9.9)</w:t>
            </w:r>
          </w:p>
        </w:tc>
      </w:tr>
      <w:tr w:rsidR="00CF63BB" w:rsidRPr="00275A8A" w14:paraId="5FB326DA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5E4027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5E362A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2.803; 0.094</w:t>
            </w:r>
          </w:p>
        </w:tc>
        <w:tc>
          <w:tcPr>
            <w:tcW w:w="1985" w:type="dxa"/>
            <w:vAlign w:val="center"/>
          </w:tcPr>
          <w:p w14:paraId="5F1264D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3FB97FB7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6E6737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Fast Food Intake Per Week</w:t>
            </w:r>
          </w:p>
        </w:tc>
        <w:tc>
          <w:tcPr>
            <w:tcW w:w="2079" w:type="dxa"/>
            <w:vAlign w:val="center"/>
          </w:tcPr>
          <w:p w14:paraId="01E8F9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61C97E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A0D6A7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1B7BFB20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4A65635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079" w:type="dxa"/>
            <w:vAlign w:val="center"/>
          </w:tcPr>
          <w:p w14:paraId="2EA04AC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(29.7)</w:t>
            </w:r>
          </w:p>
        </w:tc>
        <w:tc>
          <w:tcPr>
            <w:tcW w:w="2173" w:type="dxa"/>
            <w:vAlign w:val="center"/>
          </w:tcPr>
          <w:p w14:paraId="5662B1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60 (28.3)</w:t>
            </w:r>
          </w:p>
        </w:tc>
        <w:tc>
          <w:tcPr>
            <w:tcW w:w="1985" w:type="dxa"/>
            <w:vAlign w:val="center"/>
          </w:tcPr>
          <w:p w14:paraId="232D49F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87 (28.7)</w:t>
            </w:r>
          </w:p>
        </w:tc>
      </w:tr>
      <w:tr w:rsidR="00CF63BB" w:rsidRPr="00275A8A" w14:paraId="37CAD572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E5DC56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Once</w:t>
            </w:r>
          </w:p>
        </w:tc>
        <w:tc>
          <w:tcPr>
            <w:tcW w:w="2079" w:type="dxa"/>
            <w:vAlign w:val="center"/>
          </w:tcPr>
          <w:p w14:paraId="6E6AE4E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44 (48.4)</w:t>
            </w:r>
          </w:p>
        </w:tc>
        <w:tc>
          <w:tcPr>
            <w:tcW w:w="2173" w:type="dxa"/>
            <w:vAlign w:val="center"/>
          </w:tcPr>
          <w:p w14:paraId="15DC15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105 (49.5)</w:t>
            </w:r>
          </w:p>
        </w:tc>
        <w:tc>
          <w:tcPr>
            <w:tcW w:w="1985" w:type="dxa"/>
            <w:vAlign w:val="center"/>
          </w:tcPr>
          <w:p w14:paraId="372C411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149 (49.2)</w:t>
            </w:r>
          </w:p>
        </w:tc>
      </w:tr>
      <w:tr w:rsidR="00CF63BB" w:rsidRPr="00275A8A" w14:paraId="0C907016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B6B3D1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Two or more</w:t>
            </w:r>
          </w:p>
        </w:tc>
        <w:tc>
          <w:tcPr>
            <w:tcW w:w="2079" w:type="dxa"/>
            <w:vAlign w:val="center"/>
          </w:tcPr>
          <w:p w14:paraId="5C12C06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 (22.0)</w:t>
            </w:r>
          </w:p>
        </w:tc>
        <w:tc>
          <w:tcPr>
            <w:tcW w:w="2173" w:type="dxa"/>
            <w:vAlign w:val="center"/>
          </w:tcPr>
          <w:p w14:paraId="566BA90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 (22.2)</w:t>
            </w:r>
          </w:p>
        </w:tc>
        <w:tc>
          <w:tcPr>
            <w:tcW w:w="1985" w:type="dxa"/>
            <w:vAlign w:val="center"/>
          </w:tcPr>
          <w:p w14:paraId="7B4120B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67 (22.1)</w:t>
            </w:r>
          </w:p>
        </w:tc>
      </w:tr>
      <w:tr w:rsidR="00CF63BB" w:rsidRPr="00275A8A" w14:paraId="7A681991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1C28B59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60CC15A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0.061; 0.97</w:t>
            </w:r>
          </w:p>
        </w:tc>
        <w:tc>
          <w:tcPr>
            <w:tcW w:w="1985" w:type="dxa"/>
            <w:vAlign w:val="center"/>
          </w:tcPr>
          <w:p w14:paraId="1067D52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51744A84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06A9D3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Physical Activity</w:t>
            </w:r>
          </w:p>
        </w:tc>
        <w:tc>
          <w:tcPr>
            <w:tcW w:w="2079" w:type="dxa"/>
            <w:vAlign w:val="center"/>
          </w:tcPr>
          <w:p w14:paraId="3C33F58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305E178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4B867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5B9B7502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55B989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Inadequate (&lt;5 d/wk)</w:t>
            </w:r>
          </w:p>
        </w:tc>
        <w:tc>
          <w:tcPr>
            <w:tcW w:w="2079" w:type="dxa"/>
            <w:vAlign w:val="center"/>
          </w:tcPr>
          <w:p w14:paraId="55FAF07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71 (78.0)</w:t>
            </w:r>
          </w:p>
        </w:tc>
        <w:tc>
          <w:tcPr>
            <w:tcW w:w="2173" w:type="dxa"/>
            <w:vAlign w:val="center"/>
          </w:tcPr>
          <w:p w14:paraId="16E7E3D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177 (83.5)</w:t>
            </w:r>
          </w:p>
        </w:tc>
        <w:tc>
          <w:tcPr>
            <w:tcW w:w="1985" w:type="dxa"/>
            <w:vAlign w:val="center"/>
          </w:tcPr>
          <w:p w14:paraId="591D7EE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248 (81.8)</w:t>
            </w:r>
          </w:p>
        </w:tc>
      </w:tr>
      <w:tr w:rsidR="00CF63BB" w:rsidRPr="00275A8A" w14:paraId="65FDACDA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75E4B3E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Adequate (≥5 d/wk)</w:t>
            </w:r>
          </w:p>
        </w:tc>
        <w:tc>
          <w:tcPr>
            <w:tcW w:w="2079" w:type="dxa"/>
            <w:vAlign w:val="center"/>
          </w:tcPr>
          <w:p w14:paraId="61D782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 (22.0)</w:t>
            </w:r>
          </w:p>
        </w:tc>
        <w:tc>
          <w:tcPr>
            <w:tcW w:w="2173" w:type="dxa"/>
            <w:vAlign w:val="center"/>
          </w:tcPr>
          <w:p w14:paraId="23A36A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35 (16.5)</w:t>
            </w:r>
          </w:p>
        </w:tc>
        <w:tc>
          <w:tcPr>
            <w:tcW w:w="1985" w:type="dxa"/>
            <w:vAlign w:val="center"/>
          </w:tcPr>
          <w:p w14:paraId="4F435A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55 (18.2)</w:t>
            </w:r>
          </w:p>
        </w:tc>
      </w:tr>
      <w:tr w:rsidR="00CF63BB" w:rsidRPr="00275A8A" w14:paraId="7F985B8F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4FDD02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vAlign w:val="center"/>
          </w:tcPr>
          <w:p w14:paraId="6CA2E6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1.282; 0.258</w:t>
            </w:r>
          </w:p>
        </w:tc>
        <w:tc>
          <w:tcPr>
            <w:tcW w:w="1985" w:type="dxa"/>
            <w:vAlign w:val="center"/>
          </w:tcPr>
          <w:p w14:paraId="4068628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6825D4AC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12FD759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BMI Status</w:t>
            </w:r>
          </w:p>
        </w:tc>
        <w:tc>
          <w:tcPr>
            <w:tcW w:w="2079" w:type="dxa"/>
            <w:vAlign w:val="center"/>
          </w:tcPr>
          <w:p w14:paraId="2094C0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 w14:paraId="0598944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97D54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F63BB" w:rsidRPr="00275A8A" w14:paraId="6E22B84C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0E5CBF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Normal (&lt;23 kg/m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79" w:type="dxa"/>
            <w:vAlign w:val="center"/>
          </w:tcPr>
          <w:p w14:paraId="1723A74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45 (49.50)</w:t>
            </w:r>
          </w:p>
        </w:tc>
        <w:tc>
          <w:tcPr>
            <w:tcW w:w="2173" w:type="dxa"/>
            <w:vAlign w:val="center"/>
          </w:tcPr>
          <w:p w14:paraId="4DD4C1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140 (66.0)</w:t>
            </w:r>
          </w:p>
        </w:tc>
        <w:tc>
          <w:tcPr>
            <w:tcW w:w="1985" w:type="dxa"/>
            <w:vAlign w:val="center"/>
          </w:tcPr>
          <w:p w14:paraId="761712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185 (61.1)</w:t>
            </w:r>
          </w:p>
        </w:tc>
      </w:tr>
      <w:tr w:rsidR="00CF63BB" w:rsidRPr="00275A8A" w14:paraId="72C74BA9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4505203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Overweight (</w:t>
            </w:r>
            <w:r w:rsidRPr="00275A8A">
              <w:rPr>
                <w:rFonts w:ascii="Arial" w:eastAsia="Gungsuh" w:hAnsi="Arial" w:cs="Arial"/>
                <w:sz w:val="24"/>
                <w:szCs w:val="24"/>
              </w:rPr>
              <w:t xml:space="preserve">≥23 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kg/m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79" w:type="dxa"/>
            <w:vAlign w:val="center"/>
          </w:tcPr>
          <w:p w14:paraId="70B29BE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28 (30.8)</w:t>
            </w:r>
          </w:p>
        </w:tc>
        <w:tc>
          <w:tcPr>
            <w:tcW w:w="2173" w:type="dxa"/>
            <w:vAlign w:val="center"/>
          </w:tcPr>
          <w:p w14:paraId="0F13BB4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43 (20.3)</w:t>
            </w:r>
          </w:p>
        </w:tc>
        <w:tc>
          <w:tcPr>
            <w:tcW w:w="1985" w:type="dxa"/>
            <w:vAlign w:val="center"/>
          </w:tcPr>
          <w:p w14:paraId="0305061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71 (23.4)</w:t>
            </w:r>
          </w:p>
        </w:tc>
      </w:tr>
      <w:tr w:rsidR="00CF63BB" w:rsidRPr="00275A8A" w14:paraId="3234AEB8" w14:textId="77777777" w:rsidTr="00AC74E6">
        <w:trPr>
          <w:trHeight w:val="278"/>
        </w:trPr>
        <w:tc>
          <w:tcPr>
            <w:tcW w:w="2552" w:type="dxa"/>
            <w:vAlign w:val="center"/>
          </w:tcPr>
          <w:p w14:paraId="62AE922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Obese (</w:t>
            </w:r>
            <w:r w:rsidRPr="00275A8A">
              <w:rPr>
                <w:rFonts w:ascii="Arial" w:eastAsia="Gungsuh" w:hAnsi="Arial" w:cs="Arial"/>
                <w:sz w:val="24"/>
                <w:szCs w:val="24"/>
              </w:rPr>
              <w:t>≥27.5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 kg/m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79" w:type="dxa"/>
            <w:vAlign w:val="center"/>
          </w:tcPr>
          <w:p w14:paraId="5E29A1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(19.8)</w:t>
            </w:r>
          </w:p>
        </w:tc>
        <w:tc>
          <w:tcPr>
            <w:tcW w:w="2173" w:type="dxa"/>
            <w:vAlign w:val="center"/>
          </w:tcPr>
          <w:p w14:paraId="7E1398F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29 (13.7)</w:t>
            </w:r>
          </w:p>
        </w:tc>
        <w:tc>
          <w:tcPr>
            <w:tcW w:w="1985" w:type="dxa"/>
            <w:vAlign w:val="center"/>
          </w:tcPr>
          <w:p w14:paraId="50DFBBC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 (15.5)</w:t>
            </w:r>
          </w:p>
        </w:tc>
      </w:tr>
      <w:tr w:rsidR="00CF63BB" w:rsidRPr="00275A8A" w14:paraId="3FF6E29F" w14:textId="77777777" w:rsidTr="00AC74E6">
        <w:trPr>
          <w:trHeight w:val="278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2A1F9D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vAlign w:val="center"/>
          </w:tcPr>
          <w:p w14:paraId="19E4CE6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7.385; 0.025*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9D01D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7D60CD71" w14:textId="5E8C3D79" w:rsidR="00CF63BB" w:rsidRPr="00275A8A" w:rsidRDefault="00CF63BB" w:rsidP="00CF63BB">
      <w:pPr>
        <w:spacing w:after="0" w:line="480" w:lineRule="auto"/>
        <w:contextualSpacing/>
        <w:jc w:val="both"/>
        <w:rPr>
          <w:rFonts w:ascii="Arial" w:hAnsi="Arial" w:cs="Arial"/>
          <w:sz w:val="24"/>
          <w:szCs w:val="24"/>
          <w:lang w:val="en-US"/>
        </w:rPr>
      </w:pPr>
      <w:r w:rsidRPr="00275A8A">
        <w:rPr>
          <w:rFonts w:ascii="Arial" w:hAnsi="Arial" w:cs="Arial"/>
          <w:color w:val="000000"/>
          <w:sz w:val="24"/>
          <w:szCs w:val="24"/>
          <w:lang w:val="en-US"/>
        </w:rPr>
        <w:t>Numbers are frequencies and percentages within sex (in parentheses)</w:t>
      </w:r>
      <w:r w:rsidRPr="00275A8A">
        <w:rPr>
          <w:rFonts w:ascii="Arial" w:hAnsi="Arial" w:cs="Arial"/>
          <w:sz w:val="24"/>
          <w:szCs w:val="24"/>
          <w:lang w:val="en-US"/>
        </w:rPr>
        <w:t xml:space="preserve">. 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>ꭓ</w:t>
      </w:r>
      <w:r w:rsidRPr="00275A8A">
        <w:rPr>
          <w:rFonts w:ascii="Arial" w:hAnsi="Arial" w:cs="Arial"/>
          <w:color w:val="000000"/>
          <w:sz w:val="24"/>
          <w:szCs w:val="24"/>
          <w:vertAlign w:val="superscript"/>
          <w:lang w:val="en-US"/>
        </w:rPr>
        <w:t>2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 xml:space="preserve">; 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 xml:space="preserve">p 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values by Pearson’s chi-square test</w:t>
      </w:r>
      <w:r w:rsidR="0006797E"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 xml:space="preserve">, or </w:t>
      </w:r>
      <w:r w:rsidR="0006797E" w:rsidRPr="00275A8A">
        <w:rPr>
          <w:rFonts w:ascii="Arial" w:hAnsi="Arial" w:cs="Arial"/>
          <w:i/>
          <w:color w:val="000000"/>
          <w:sz w:val="24"/>
          <w:szCs w:val="24"/>
        </w:rPr>
        <w:t>p</w:t>
      </w:r>
      <w:r w:rsidR="0006797E" w:rsidRPr="00275A8A">
        <w:rPr>
          <w:rFonts w:ascii="Arial" w:hAnsi="Arial" w:cs="Arial"/>
          <w:color w:val="000000"/>
          <w:sz w:val="24"/>
          <w:szCs w:val="24"/>
          <w:vertAlign w:val="superscript"/>
        </w:rPr>
        <w:t>§</w:t>
      </w:r>
      <w:r w:rsidR="0006797E"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 xml:space="preserve"> by Fischer’s exact test;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 xml:space="preserve"> significant at *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 xml:space="preserve"> &lt;0.05 or ** 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&lt;0.01</w:t>
      </w:r>
    </w:p>
    <w:p w14:paraId="05B66689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41883A43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222FE16D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21E7D835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565E3947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0E6E4944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37FD61C3" w14:textId="77777777" w:rsidR="00CF63BB" w:rsidRPr="00275A8A" w:rsidRDefault="00CF63BB" w:rsidP="00CF63BB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b/>
          <w:color w:val="000000"/>
          <w:sz w:val="24"/>
          <w:szCs w:val="24"/>
        </w:rPr>
        <w:t>Table 2</w:t>
      </w:r>
      <w:r w:rsidRPr="00275A8A">
        <w:rPr>
          <w:rFonts w:ascii="Arial" w:hAnsi="Arial" w:cs="Arial"/>
          <w:color w:val="000000"/>
          <w:sz w:val="24"/>
          <w:szCs w:val="24"/>
        </w:rPr>
        <w:t>. Market survey on purchase preference, brand preference, motivation, price perception, and willingness to spend on tea/coffee from popular retail chains among overall participants and according to sex and income status</w:t>
      </w:r>
    </w:p>
    <w:tbl>
      <w:tblPr>
        <w:tblW w:w="8931" w:type="dxa"/>
        <w:tblInd w:w="-15" w:type="dxa"/>
        <w:tblLayout w:type="fixed"/>
        <w:tblLook w:val="0400" w:firstRow="0" w:lastRow="0" w:firstColumn="0" w:lastColumn="0" w:noHBand="0" w:noVBand="1"/>
      </w:tblPr>
      <w:tblGrid>
        <w:gridCol w:w="1428"/>
        <w:gridCol w:w="1266"/>
        <w:gridCol w:w="1275"/>
        <w:gridCol w:w="1276"/>
        <w:gridCol w:w="1276"/>
        <w:gridCol w:w="1134"/>
        <w:gridCol w:w="1276"/>
      </w:tblGrid>
      <w:tr w:rsidR="00CF63BB" w:rsidRPr="00275A8A" w14:paraId="3CE75E72" w14:textId="77777777" w:rsidTr="00AC74E6">
        <w:trPr>
          <w:trHeight w:val="478"/>
        </w:trPr>
        <w:tc>
          <w:tcPr>
            <w:tcW w:w="1428" w:type="dxa"/>
            <w:tcBorders>
              <w:top w:val="single" w:sz="4" w:space="0" w:color="auto"/>
            </w:tcBorders>
            <w:vAlign w:val="center"/>
          </w:tcPr>
          <w:p w14:paraId="0E9C483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2541" w:type="dxa"/>
            <w:gridSpan w:val="2"/>
            <w:tcBorders>
              <w:top w:val="single" w:sz="4" w:space="0" w:color="auto"/>
            </w:tcBorders>
            <w:vAlign w:val="bottom"/>
          </w:tcPr>
          <w:p w14:paraId="1C8A24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</w:tcBorders>
            <w:vAlign w:val="bottom"/>
          </w:tcPr>
          <w:p w14:paraId="7AB3356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Monthly household income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481565B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Total </w:t>
            </w:r>
          </w:p>
          <w:p w14:paraId="77EC3CD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303)</w:t>
            </w:r>
          </w:p>
        </w:tc>
      </w:tr>
      <w:tr w:rsidR="00CF63BB" w:rsidRPr="00275A8A" w14:paraId="6B100D9B" w14:textId="77777777" w:rsidTr="00AC74E6">
        <w:trPr>
          <w:trHeight w:val="287"/>
        </w:trPr>
        <w:tc>
          <w:tcPr>
            <w:tcW w:w="1428" w:type="dxa"/>
            <w:tcBorders>
              <w:bottom w:val="single" w:sz="4" w:space="0" w:color="auto"/>
            </w:tcBorders>
            <w:vAlign w:val="center"/>
          </w:tcPr>
          <w:p w14:paraId="131F20F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14:paraId="2C3F9C1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Male</w:t>
            </w:r>
          </w:p>
          <w:p w14:paraId="1F54C0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91)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1774D8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Female 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212)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8E50D5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B40 </w:t>
            </w:r>
          </w:p>
          <w:p w14:paraId="763D239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78)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28B03B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M40 </w:t>
            </w:r>
          </w:p>
          <w:p w14:paraId="4A195A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147)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9BDE2A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T20 </w:t>
            </w:r>
          </w:p>
          <w:p w14:paraId="14AC517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78)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31BE42A9" w14:textId="77777777" w:rsidR="00CF63BB" w:rsidRPr="00275A8A" w:rsidRDefault="00CF63BB" w:rsidP="00CF63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</w:tr>
      <w:tr w:rsidR="00CF63BB" w:rsidRPr="00275A8A" w14:paraId="722D3060" w14:textId="77777777" w:rsidTr="00AC74E6">
        <w:trPr>
          <w:trHeight w:val="287"/>
        </w:trPr>
        <w:tc>
          <w:tcPr>
            <w:tcW w:w="8931" w:type="dxa"/>
            <w:gridSpan w:val="7"/>
            <w:tcBorders>
              <w:top w:val="single" w:sz="4" w:space="0" w:color="auto"/>
            </w:tcBorders>
            <w:vAlign w:val="center"/>
          </w:tcPr>
          <w:p w14:paraId="61E6E6B2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Purchase Mode Preference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62B1EEA7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4AA5BA6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In store</w:t>
            </w:r>
          </w:p>
        </w:tc>
        <w:tc>
          <w:tcPr>
            <w:tcW w:w="1266" w:type="dxa"/>
            <w:vAlign w:val="center"/>
          </w:tcPr>
          <w:p w14:paraId="52EDC2A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87 (95.6)</w:t>
            </w:r>
          </w:p>
        </w:tc>
        <w:tc>
          <w:tcPr>
            <w:tcW w:w="1275" w:type="dxa"/>
            <w:vAlign w:val="center"/>
          </w:tcPr>
          <w:p w14:paraId="0650B5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198 (93.4)</w:t>
            </w:r>
          </w:p>
        </w:tc>
        <w:tc>
          <w:tcPr>
            <w:tcW w:w="1276" w:type="dxa"/>
            <w:vAlign w:val="center"/>
          </w:tcPr>
          <w:p w14:paraId="6147BC0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71 (91.0)</w:t>
            </w:r>
          </w:p>
        </w:tc>
        <w:tc>
          <w:tcPr>
            <w:tcW w:w="1276" w:type="dxa"/>
            <w:vAlign w:val="center"/>
          </w:tcPr>
          <w:p w14:paraId="180686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140 (95.2)</w:t>
            </w:r>
          </w:p>
        </w:tc>
        <w:tc>
          <w:tcPr>
            <w:tcW w:w="1134" w:type="dxa"/>
            <w:vAlign w:val="center"/>
          </w:tcPr>
          <w:p w14:paraId="4D50C10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74 (94.9)</w:t>
            </w:r>
          </w:p>
        </w:tc>
        <w:tc>
          <w:tcPr>
            <w:tcW w:w="1276" w:type="dxa"/>
            <w:vAlign w:val="center"/>
          </w:tcPr>
          <w:p w14:paraId="2E0A783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285 (94.1)</w:t>
            </w:r>
          </w:p>
        </w:tc>
      </w:tr>
      <w:tr w:rsidR="00CF63BB" w:rsidRPr="00275A8A" w14:paraId="7B4464B0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5F1D6A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Delivery service</w:t>
            </w:r>
          </w:p>
        </w:tc>
        <w:tc>
          <w:tcPr>
            <w:tcW w:w="1266" w:type="dxa"/>
            <w:vAlign w:val="center"/>
          </w:tcPr>
          <w:p w14:paraId="068648A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(4.4)</w:t>
            </w:r>
          </w:p>
        </w:tc>
        <w:tc>
          <w:tcPr>
            <w:tcW w:w="1275" w:type="dxa"/>
            <w:vAlign w:val="center"/>
          </w:tcPr>
          <w:p w14:paraId="689D0FF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(6.6)</w:t>
            </w:r>
          </w:p>
        </w:tc>
        <w:tc>
          <w:tcPr>
            <w:tcW w:w="1276" w:type="dxa"/>
            <w:vAlign w:val="center"/>
          </w:tcPr>
          <w:p w14:paraId="6C7A81D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(9.0)</w:t>
            </w:r>
          </w:p>
        </w:tc>
        <w:tc>
          <w:tcPr>
            <w:tcW w:w="1276" w:type="dxa"/>
            <w:vAlign w:val="center"/>
          </w:tcPr>
          <w:p w14:paraId="32D52D9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(4.8)</w:t>
            </w:r>
          </w:p>
        </w:tc>
        <w:tc>
          <w:tcPr>
            <w:tcW w:w="1134" w:type="dxa"/>
            <w:vAlign w:val="center"/>
          </w:tcPr>
          <w:p w14:paraId="3743C5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(5.1)</w:t>
            </w:r>
          </w:p>
        </w:tc>
        <w:tc>
          <w:tcPr>
            <w:tcW w:w="1276" w:type="dxa"/>
            <w:vAlign w:val="center"/>
          </w:tcPr>
          <w:p w14:paraId="3DFF03D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(5.9)</w:t>
            </w:r>
          </w:p>
        </w:tc>
      </w:tr>
      <w:tr w:rsidR="00CF63BB" w:rsidRPr="00275A8A" w14:paraId="346B6C23" w14:textId="77777777" w:rsidTr="00AC74E6">
        <w:trPr>
          <w:trHeight w:val="287"/>
        </w:trPr>
        <w:tc>
          <w:tcPr>
            <w:tcW w:w="8931" w:type="dxa"/>
            <w:gridSpan w:val="7"/>
            <w:vAlign w:val="center"/>
          </w:tcPr>
          <w:p w14:paraId="09D7BC9C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Tea Brand Preference</w:t>
            </w:r>
          </w:p>
        </w:tc>
      </w:tr>
      <w:tr w:rsidR="00CF63BB" w:rsidRPr="00275A8A" w14:paraId="1C879FA1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18204E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Don't drink</w:t>
            </w:r>
          </w:p>
        </w:tc>
        <w:tc>
          <w:tcPr>
            <w:tcW w:w="1266" w:type="dxa"/>
            <w:vAlign w:val="center"/>
          </w:tcPr>
          <w:p w14:paraId="2A7B473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(11.0)</w:t>
            </w:r>
          </w:p>
        </w:tc>
        <w:tc>
          <w:tcPr>
            <w:tcW w:w="1275" w:type="dxa"/>
            <w:vAlign w:val="center"/>
          </w:tcPr>
          <w:p w14:paraId="5667EC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(6.6)</w:t>
            </w:r>
          </w:p>
        </w:tc>
        <w:tc>
          <w:tcPr>
            <w:tcW w:w="1276" w:type="dxa"/>
            <w:vAlign w:val="center"/>
          </w:tcPr>
          <w:p w14:paraId="6BF3B2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(11.5)</w:t>
            </w:r>
          </w:p>
        </w:tc>
        <w:tc>
          <w:tcPr>
            <w:tcW w:w="1276" w:type="dxa"/>
            <w:vAlign w:val="center"/>
          </w:tcPr>
          <w:p w14:paraId="7F1DB13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(8.2)</w:t>
            </w:r>
          </w:p>
        </w:tc>
        <w:tc>
          <w:tcPr>
            <w:tcW w:w="1134" w:type="dxa"/>
            <w:vAlign w:val="center"/>
          </w:tcPr>
          <w:p w14:paraId="312464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 (3.8)</w:t>
            </w:r>
          </w:p>
        </w:tc>
        <w:tc>
          <w:tcPr>
            <w:tcW w:w="1276" w:type="dxa"/>
            <w:vAlign w:val="center"/>
          </w:tcPr>
          <w:p w14:paraId="5C3C9E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 (7.9)</w:t>
            </w:r>
          </w:p>
        </w:tc>
      </w:tr>
      <w:tr w:rsidR="00CF63BB" w:rsidRPr="00275A8A" w14:paraId="356867DA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1A03AD9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Mixue</w:t>
            </w:r>
          </w:p>
        </w:tc>
        <w:tc>
          <w:tcPr>
            <w:tcW w:w="1266" w:type="dxa"/>
            <w:vAlign w:val="center"/>
          </w:tcPr>
          <w:p w14:paraId="1A276C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28 (30.8)</w:t>
            </w:r>
          </w:p>
        </w:tc>
        <w:tc>
          <w:tcPr>
            <w:tcW w:w="1275" w:type="dxa"/>
            <w:vAlign w:val="center"/>
          </w:tcPr>
          <w:p w14:paraId="75745A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54 (25.5)</w:t>
            </w:r>
          </w:p>
        </w:tc>
        <w:tc>
          <w:tcPr>
            <w:tcW w:w="1276" w:type="dxa"/>
            <w:vAlign w:val="center"/>
          </w:tcPr>
          <w:p w14:paraId="0BCBC3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 (24.4)</w:t>
            </w:r>
          </w:p>
        </w:tc>
        <w:tc>
          <w:tcPr>
            <w:tcW w:w="1276" w:type="dxa"/>
            <w:vAlign w:val="center"/>
          </w:tcPr>
          <w:p w14:paraId="231E00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41 (17.9)</w:t>
            </w:r>
          </w:p>
        </w:tc>
        <w:tc>
          <w:tcPr>
            <w:tcW w:w="1134" w:type="dxa"/>
            <w:vAlign w:val="center"/>
          </w:tcPr>
          <w:p w14:paraId="5116C92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(28.2)</w:t>
            </w:r>
          </w:p>
        </w:tc>
        <w:tc>
          <w:tcPr>
            <w:tcW w:w="1276" w:type="dxa"/>
            <w:vAlign w:val="center"/>
          </w:tcPr>
          <w:p w14:paraId="722FF8C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82 (27.1)</w:t>
            </w:r>
          </w:p>
        </w:tc>
      </w:tr>
      <w:tr w:rsidR="00CF63BB" w:rsidRPr="00275A8A" w14:paraId="084C251B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0164E37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Chagee</w:t>
            </w:r>
          </w:p>
        </w:tc>
        <w:tc>
          <w:tcPr>
            <w:tcW w:w="1266" w:type="dxa"/>
            <w:vAlign w:val="center"/>
          </w:tcPr>
          <w:p w14:paraId="167670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(13.2)</w:t>
            </w:r>
          </w:p>
        </w:tc>
        <w:tc>
          <w:tcPr>
            <w:tcW w:w="1275" w:type="dxa"/>
            <w:vAlign w:val="center"/>
          </w:tcPr>
          <w:p w14:paraId="58CD2B4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48 (22.6)</w:t>
            </w:r>
          </w:p>
        </w:tc>
        <w:tc>
          <w:tcPr>
            <w:tcW w:w="1276" w:type="dxa"/>
            <w:vAlign w:val="center"/>
          </w:tcPr>
          <w:p w14:paraId="52035D3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(17.9)</w:t>
            </w:r>
          </w:p>
        </w:tc>
        <w:tc>
          <w:tcPr>
            <w:tcW w:w="1276" w:type="dxa"/>
            <w:vAlign w:val="center"/>
          </w:tcPr>
          <w:p w14:paraId="661BCB2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29 (19.7)</w:t>
            </w:r>
          </w:p>
        </w:tc>
        <w:tc>
          <w:tcPr>
            <w:tcW w:w="1134" w:type="dxa"/>
            <w:vAlign w:val="center"/>
          </w:tcPr>
          <w:p w14:paraId="534DEF5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(21.8)</w:t>
            </w:r>
          </w:p>
        </w:tc>
        <w:tc>
          <w:tcPr>
            <w:tcW w:w="1276" w:type="dxa"/>
            <w:vAlign w:val="center"/>
          </w:tcPr>
          <w:p w14:paraId="6FE3915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60 (19.8)</w:t>
            </w:r>
          </w:p>
        </w:tc>
      </w:tr>
      <w:tr w:rsidR="00CF63BB" w:rsidRPr="00275A8A" w14:paraId="1F7C8E3B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6C38369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Tealive</w:t>
            </w:r>
          </w:p>
        </w:tc>
        <w:tc>
          <w:tcPr>
            <w:tcW w:w="1266" w:type="dxa"/>
            <w:vAlign w:val="center"/>
          </w:tcPr>
          <w:p w14:paraId="4392A75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(15.4)</w:t>
            </w:r>
          </w:p>
        </w:tc>
        <w:tc>
          <w:tcPr>
            <w:tcW w:w="1275" w:type="dxa"/>
            <w:vAlign w:val="center"/>
          </w:tcPr>
          <w:p w14:paraId="6C2A1A2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42 (19.8)</w:t>
            </w:r>
          </w:p>
        </w:tc>
        <w:tc>
          <w:tcPr>
            <w:tcW w:w="1276" w:type="dxa"/>
            <w:vAlign w:val="center"/>
          </w:tcPr>
          <w:p w14:paraId="263A45C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(20.5)</w:t>
            </w:r>
          </w:p>
        </w:tc>
        <w:tc>
          <w:tcPr>
            <w:tcW w:w="1276" w:type="dxa"/>
            <w:vAlign w:val="center"/>
          </w:tcPr>
          <w:p w14:paraId="2494983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(17.0)</w:t>
            </w:r>
          </w:p>
        </w:tc>
        <w:tc>
          <w:tcPr>
            <w:tcW w:w="1134" w:type="dxa"/>
            <w:vAlign w:val="center"/>
          </w:tcPr>
          <w:p w14:paraId="73A098D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(19.2)</w:t>
            </w:r>
          </w:p>
        </w:tc>
        <w:tc>
          <w:tcPr>
            <w:tcW w:w="1276" w:type="dxa"/>
            <w:vAlign w:val="center"/>
          </w:tcPr>
          <w:p w14:paraId="73159ED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56 (18.5)</w:t>
            </w:r>
          </w:p>
        </w:tc>
      </w:tr>
      <w:tr w:rsidR="00CF63BB" w:rsidRPr="00275A8A" w14:paraId="27D4EDAE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086930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Koi Thé</w:t>
            </w:r>
          </w:p>
        </w:tc>
        <w:tc>
          <w:tcPr>
            <w:tcW w:w="1266" w:type="dxa"/>
            <w:vAlign w:val="center"/>
          </w:tcPr>
          <w:p w14:paraId="467081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(6.6)</w:t>
            </w:r>
          </w:p>
        </w:tc>
        <w:tc>
          <w:tcPr>
            <w:tcW w:w="1275" w:type="dxa"/>
            <w:vAlign w:val="center"/>
          </w:tcPr>
          <w:p w14:paraId="652B9E4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(5.2)</w:t>
            </w:r>
          </w:p>
        </w:tc>
        <w:tc>
          <w:tcPr>
            <w:tcW w:w="1276" w:type="dxa"/>
            <w:vAlign w:val="center"/>
          </w:tcPr>
          <w:p w14:paraId="556471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(6.4)</w:t>
            </w:r>
          </w:p>
        </w:tc>
        <w:tc>
          <w:tcPr>
            <w:tcW w:w="1276" w:type="dxa"/>
            <w:vAlign w:val="center"/>
          </w:tcPr>
          <w:p w14:paraId="097339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(4.8)</w:t>
            </w:r>
          </w:p>
        </w:tc>
        <w:tc>
          <w:tcPr>
            <w:tcW w:w="1134" w:type="dxa"/>
            <w:vAlign w:val="center"/>
          </w:tcPr>
          <w:p w14:paraId="24825F7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(6.4)</w:t>
            </w:r>
          </w:p>
        </w:tc>
        <w:tc>
          <w:tcPr>
            <w:tcW w:w="1276" w:type="dxa"/>
            <w:vAlign w:val="center"/>
          </w:tcPr>
          <w:p w14:paraId="38942E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(5.6)</w:t>
            </w:r>
          </w:p>
        </w:tc>
      </w:tr>
      <w:tr w:rsidR="00CF63BB" w:rsidRPr="00275A8A" w14:paraId="7440DA9E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2EAEF95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Bingxue</w:t>
            </w:r>
          </w:p>
        </w:tc>
        <w:tc>
          <w:tcPr>
            <w:tcW w:w="1266" w:type="dxa"/>
            <w:vAlign w:val="center"/>
          </w:tcPr>
          <w:p w14:paraId="099F486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(4.4)</w:t>
            </w:r>
          </w:p>
        </w:tc>
        <w:tc>
          <w:tcPr>
            <w:tcW w:w="1275" w:type="dxa"/>
            <w:vAlign w:val="center"/>
          </w:tcPr>
          <w:p w14:paraId="3EA894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(2.8)</w:t>
            </w:r>
          </w:p>
        </w:tc>
        <w:tc>
          <w:tcPr>
            <w:tcW w:w="1276" w:type="dxa"/>
            <w:vAlign w:val="center"/>
          </w:tcPr>
          <w:p w14:paraId="645C3F6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 (1.3)</w:t>
            </w:r>
          </w:p>
        </w:tc>
        <w:tc>
          <w:tcPr>
            <w:tcW w:w="1276" w:type="dxa"/>
            <w:vAlign w:val="center"/>
          </w:tcPr>
          <w:p w14:paraId="41F8759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(4.8)</w:t>
            </w:r>
          </w:p>
        </w:tc>
        <w:tc>
          <w:tcPr>
            <w:tcW w:w="1134" w:type="dxa"/>
            <w:vAlign w:val="center"/>
          </w:tcPr>
          <w:p w14:paraId="73C3ACF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 (2.6)</w:t>
            </w:r>
          </w:p>
        </w:tc>
        <w:tc>
          <w:tcPr>
            <w:tcW w:w="1276" w:type="dxa"/>
            <w:vAlign w:val="center"/>
          </w:tcPr>
          <w:p w14:paraId="34CE95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(3.3)</w:t>
            </w:r>
          </w:p>
        </w:tc>
      </w:tr>
      <w:tr w:rsidR="00CF63BB" w:rsidRPr="00275A8A" w14:paraId="352EB8D6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770FD0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266" w:type="dxa"/>
            <w:vAlign w:val="center"/>
          </w:tcPr>
          <w:p w14:paraId="34CBA2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(9.9)</w:t>
            </w:r>
          </w:p>
        </w:tc>
        <w:tc>
          <w:tcPr>
            <w:tcW w:w="1275" w:type="dxa"/>
            <w:vAlign w:val="center"/>
          </w:tcPr>
          <w:p w14:paraId="031C122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23 (10.8)</w:t>
            </w:r>
          </w:p>
        </w:tc>
        <w:tc>
          <w:tcPr>
            <w:tcW w:w="1276" w:type="dxa"/>
            <w:vAlign w:val="center"/>
          </w:tcPr>
          <w:p w14:paraId="66F0E55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(10.3)</w:t>
            </w:r>
          </w:p>
        </w:tc>
        <w:tc>
          <w:tcPr>
            <w:tcW w:w="1276" w:type="dxa"/>
            <w:vAlign w:val="center"/>
          </w:tcPr>
          <w:p w14:paraId="429A20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(10.9)</w:t>
            </w:r>
          </w:p>
        </w:tc>
        <w:tc>
          <w:tcPr>
            <w:tcW w:w="1134" w:type="dxa"/>
            <w:vAlign w:val="center"/>
          </w:tcPr>
          <w:p w14:paraId="2DCBA7F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(10.3)</w:t>
            </w:r>
          </w:p>
        </w:tc>
        <w:tc>
          <w:tcPr>
            <w:tcW w:w="1276" w:type="dxa"/>
            <w:vAlign w:val="center"/>
          </w:tcPr>
          <w:p w14:paraId="78F6F55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32 (10.6)</w:t>
            </w:r>
          </w:p>
        </w:tc>
      </w:tr>
      <w:tr w:rsidR="00CF63BB" w:rsidRPr="00275A8A" w14:paraId="12C7DEC9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5C75C66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No preference</w:t>
            </w:r>
          </w:p>
        </w:tc>
        <w:tc>
          <w:tcPr>
            <w:tcW w:w="1266" w:type="dxa"/>
            <w:vAlign w:val="center"/>
          </w:tcPr>
          <w:p w14:paraId="2D4A37E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(8.8)</w:t>
            </w:r>
          </w:p>
        </w:tc>
        <w:tc>
          <w:tcPr>
            <w:tcW w:w="1275" w:type="dxa"/>
            <w:vAlign w:val="center"/>
          </w:tcPr>
          <w:p w14:paraId="134ED5B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(6.6)</w:t>
            </w:r>
          </w:p>
        </w:tc>
        <w:tc>
          <w:tcPr>
            <w:tcW w:w="1276" w:type="dxa"/>
            <w:vAlign w:val="center"/>
          </w:tcPr>
          <w:p w14:paraId="52695D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(7.7)</w:t>
            </w:r>
          </w:p>
        </w:tc>
        <w:tc>
          <w:tcPr>
            <w:tcW w:w="1276" w:type="dxa"/>
            <w:vAlign w:val="center"/>
          </w:tcPr>
          <w:p w14:paraId="2F29E65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(6.8)</w:t>
            </w:r>
          </w:p>
        </w:tc>
        <w:tc>
          <w:tcPr>
            <w:tcW w:w="1134" w:type="dxa"/>
            <w:vAlign w:val="center"/>
          </w:tcPr>
          <w:p w14:paraId="7577606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(7.7)</w:t>
            </w:r>
          </w:p>
        </w:tc>
        <w:tc>
          <w:tcPr>
            <w:tcW w:w="1276" w:type="dxa"/>
            <w:vAlign w:val="center"/>
          </w:tcPr>
          <w:p w14:paraId="7FB9B7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(7.3)</w:t>
            </w:r>
          </w:p>
        </w:tc>
      </w:tr>
      <w:tr w:rsidR="00CF63BB" w:rsidRPr="00275A8A" w14:paraId="44CFF042" w14:textId="77777777" w:rsidTr="00AC74E6">
        <w:trPr>
          <w:trHeight w:val="287"/>
        </w:trPr>
        <w:tc>
          <w:tcPr>
            <w:tcW w:w="8931" w:type="dxa"/>
            <w:gridSpan w:val="7"/>
            <w:vAlign w:val="bottom"/>
          </w:tcPr>
          <w:p w14:paraId="18BA7966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Tea Price Perception (Expensive?)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0159FFC4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840E24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6" w:type="dxa"/>
            <w:vAlign w:val="center"/>
          </w:tcPr>
          <w:p w14:paraId="6C35908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45 (49.5)</w:t>
            </w:r>
          </w:p>
        </w:tc>
        <w:tc>
          <w:tcPr>
            <w:tcW w:w="1275" w:type="dxa"/>
            <w:vAlign w:val="center"/>
          </w:tcPr>
          <w:p w14:paraId="5DF5DFC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107 (50.5)</w:t>
            </w:r>
          </w:p>
        </w:tc>
        <w:tc>
          <w:tcPr>
            <w:tcW w:w="1276" w:type="dxa"/>
            <w:vAlign w:val="center"/>
          </w:tcPr>
          <w:p w14:paraId="3C97E98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(48.7)</w:t>
            </w:r>
          </w:p>
        </w:tc>
        <w:tc>
          <w:tcPr>
            <w:tcW w:w="1276" w:type="dxa"/>
            <w:vAlign w:val="center"/>
          </w:tcPr>
          <w:p w14:paraId="2AE6DE6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76 (51.7)</w:t>
            </w:r>
          </w:p>
        </w:tc>
        <w:tc>
          <w:tcPr>
            <w:tcW w:w="1134" w:type="dxa"/>
            <w:vAlign w:val="center"/>
          </w:tcPr>
          <w:p w14:paraId="75EDC5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(48.7)</w:t>
            </w:r>
          </w:p>
        </w:tc>
        <w:tc>
          <w:tcPr>
            <w:tcW w:w="1276" w:type="dxa"/>
            <w:vAlign w:val="center"/>
          </w:tcPr>
          <w:p w14:paraId="3DC9CA1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152 (50.2)</w:t>
            </w:r>
          </w:p>
        </w:tc>
      </w:tr>
      <w:tr w:rsidR="00CF63BB" w:rsidRPr="00275A8A" w14:paraId="3BA29AC4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4B5B2E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266" w:type="dxa"/>
            <w:vAlign w:val="center"/>
          </w:tcPr>
          <w:p w14:paraId="799D4A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(16.5)</w:t>
            </w:r>
          </w:p>
        </w:tc>
        <w:tc>
          <w:tcPr>
            <w:tcW w:w="1275" w:type="dxa"/>
            <w:vAlign w:val="center"/>
          </w:tcPr>
          <w:p w14:paraId="2246662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(7.5)</w:t>
            </w:r>
          </w:p>
        </w:tc>
        <w:tc>
          <w:tcPr>
            <w:tcW w:w="1276" w:type="dxa"/>
            <w:vAlign w:val="center"/>
          </w:tcPr>
          <w:p w14:paraId="01C9AC8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(12.8)</w:t>
            </w:r>
          </w:p>
        </w:tc>
        <w:tc>
          <w:tcPr>
            <w:tcW w:w="1276" w:type="dxa"/>
            <w:vAlign w:val="center"/>
          </w:tcPr>
          <w:p w14:paraId="30EC800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(7.5)</w:t>
            </w:r>
          </w:p>
        </w:tc>
        <w:tc>
          <w:tcPr>
            <w:tcW w:w="1134" w:type="dxa"/>
            <w:vAlign w:val="center"/>
          </w:tcPr>
          <w:p w14:paraId="7BF83CD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(12.8)</w:t>
            </w:r>
          </w:p>
        </w:tc>
        <w:tc>
          <w:tcPr>
            <w:tcW w:w="1276" w:type="dxa"/>
            <w:vAlign w:val="center"/>
          </w:tcPr>
          <w:p w14:paraId="7D442D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31 (10.2)</w:t>
            </w:r>
          </w:p>
        </w:tc>
      </w:tr>
      <w:tr w:rsidR="00CF63BB" w:rsidRPr="00275A8A" w14:paraId="6C6951D1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6818178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Sometimes</w:t>
            </w:r>
          </w:p>
        </w:tc>
        <w:tc>
          <w:tcPr>
            <w:tcW w:w="1266" w:type="dxa"/>
            <w:vAlign w:val="center"/>
          </w:tcPr>
          <w:p w14:paraId="7F4CB84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31 (34.1)</w:t>
            </w:r>
          </w:p>
        </w:tc>
        <w:tc>
          <w:tcPr>
            <w:tcW w:w="1275" w:type="dxa"/>
            <w:vAlign w:val="center"/>
          </w:tcPr>
          <w:p w14:paraId="3D46EB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89 (42.0)</w:t>
            </w:r>
          </w:p>
        </w:tc>
        <w:tc>
          <w:tcPr>
            <w:tcW w:w="1276" w:type="dxa"/>
            <w:vAlign w:val="center"/>
          </w:tcPr>
          <w:p w14:paraId="64D6362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(38.5)</w:t>
            </w:r>
          </w:p>
        </w:tc>
        <w:tc>
          <w:tcPr>
            <w:tcW w:w="1276" w:type="dxa"/>
            <w:vAlign w:val="center"/>
          </w:tcPr>
          <w:p w14:paraId="08E9039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60 (40.8)</w:t>
            </w:r>
          </w:p>
        </w:tc>
        <w:tc>
          <w:tcPr>
            <w:tcW w:w="1134" w:type="dxa"/>
            <w:vAlign w:val="center"/>
          </w:tcPr>
          <w:p w14:paraId="6E3C586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(38.5)</w:t>
            </w:r>
          </w:p>
        </w:tc>
        <w:tc>
          <w:tcPr>
            <w:tcW w:w="1276" w:type="dxa"/>
            <w:vAlign w:val="center"/>
          </w:tcPr>
          <w:p w14:paraId="1C18545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120 (39.6)</w:t>
            </w:r>
          </w:p>
        </w:tc>
      </w:tr>
      <w:tr w:rsidR="00CF63BB" w:rsidRPr="00275A8A" w14:paraId="5C98C986" w14:textId="77777777" w:rsidTr="00AC74E6">
        <w:trPr>
          <w:trHeight w:val="287"/>
        </w:trPr>
        <w:tc>
          <w:tcPr>
            <w:tcW w:w="8931" w:type="dxa"/>
            <w:gridSpan w:val="7"/>
            <w:vAlign w:val="bottom"/>
          </w:tcPr>
          <w:p w14:paraId="1F74BD8F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Much Willing to Spend on Tea?</w:t>
            </w:r>
          </w:p>
        </w:tc>
      </w:tr>
      <w:tr w:rsidR="00CF63BB" w:rsidRPr="00275A8A" w14:paraId="4BDE884F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6C780A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&lt; MYR 6</w:t>
            </w:r>
          </w:p>
        </w:tc>
        <w:tc>
          <w:tcPr>
            <w:tcW w:w="1266" w:type="dxa"/>
            <w:vAlign w:val="center"/>
          </w:tcPr>
          <w:p w14:paraId="5443FE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(29.7)</w:t>
            </w:r>
          </w:p>
        </w:tc>
        <w:tc>
          <w:tcPr>
            <w:tcW w:w="1275" w:type="dxa"/>
            <w:vAlign w:val="center"/>
          </w:tcPr>
          <w:p w14:paraId="4F91955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43 (20.3)</w:t>
            </w:r>
          </w:p>
        </w:tc>
        <w:tc>
          <w:tcPr>
            <w:tcW w:w="1276" w:type="dxa"/>
            <w:vAlign w:val="center"/>
          </w:tcPr>
          <w:p w14:paraId="1F1C342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23 (29.5)</w:t>
            </w:r>
          </w:p>
        </w:tc>
        <w:tc>
          <w:tcPr>
            <w:tcW w:w="1276" w:type="dxa"/>
            <w:vAlign w:val="center"/>
          </w:tcPr>
          <w:p w14:paraId="1808AE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32 (21.8)</w:t>
            </w:r>
          </w:p>
        </w:tc>
        <w:tc>
          <w:tcPr>
            <w:tcW w:w="1134" w:type="dxa"/>
            <w:vAlign w:val="center"/>
          </w:tcPr>
          <w:p w14:paraId="202BAB3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(19.2)</w:t>
            </w:r>
          </w:p>
        </w:tc>
        <w:tc>
          <w:tcPr>
            <w:tcW w:w="1276" w:type="dxa"/>
            <w:vAlign w:val="center"/>
          </w:tcPr>
          <w:p w14:paraId="465527A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70 (23.1)</w:t>
            </w:r>
          </w:p>
        </w:tc>
      </w:tr>
      <w:tr w:rsidR="00CF63BB" w:rsidRPr="00275A8A" w14:paraId="7871C0B3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33200E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MYR 6 - 10</w:t>
            </w:r>
          </w:p>
        </w:tc>
        <w:tc>
          <w:tcPr>
            <w:tcW w:w="1266" w:type="dxa"/>
            <w:vAlign w:val="center"/>
          </w:tcPr>
          <w:p w14:paraId="6FD3496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39 (42.9)</w:t>
            </w:r>
          </w:p>
        </w:tc>
        <w:tc>
          <w:tcPr>
            <w:tcW w:w="1275" w:type="dxa"/>
            <w:vAlign w:val="center"/>
          </w:tcPr>
          <w:p w14:paraId="17B3721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81 (38.2)</w:t>
            </w:r>
          </w:p>
        </w:tc>
        <w:tc>
          <w:tcPr>
            <w:tcW w:w="1276" w:type="dxa"/>
            <w:vAlign w:val="center"/>
          </w:tcPr>
          <w:p w14:paraId="5A2CEAC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(38.5)</w:t>
            </w:r>
          </w:p>
        </w:tc>
        <w:tc>
          <w:tcPr>
            <w:tcW w:w="1276" w:type="dxa"/>
            <w:vAlign w:val="center"/>
          </w:tcPr>
          <w:p w14:paraId="083853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60 (40.8)</w:t>
            </w:r>
          </w:p>
        </w:tc>
        <w:tc>
          <w:tcPr>
            <w:tcW w:w="1134" w:type="dxa"/>
            <w:vAlign w:val="center"/>
          </w:tcPr>
          <w:p w14:paraId="73D6E36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(38.5)</w:t>
            </w:r>
          </w:p>
        </w:tc>
        <w:tc>
          <w:tcPr>
            <w:tcW w:w="1276" w:type="dxa"/>
            <w:vAlign w:val="center"/>
          </w:tcPr>
          <w:p w14:paraId="15DDC8E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120 (39.6)</w:t>
            </w:r>
          </w:p>
        </w:tc>
      </w:tr>
      <w:tr w:rsidR="00CF63BB" w:rsidRPr="00275A8A" w14:paraId="36C679CD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3EFA915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MYR 11 - 15</w:t>
            </w:r>
          </w:p>
        </w:tc>
        <w:tc>
          <w:tcPr>
            <w:tcW w:w="1266" w:type="dxa"/>
            <w:vAlign w:val="center"/>
          </w:tcPr>
          <w:p w14:paraId="2DA7337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(24.2)</w:t>
            </w:r>
          </w:p>
        </w:tc>
        <w:tc>
          <w:tcPr>
            <w:tcW w:w="1275" w:type="dxa"/>
            <w:vAlign w:val="center"/>
          </w:tcPr>
          <w:p w14:paraId="026F1D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78 (36.8)</w:t>
            </w:r>
          </w:p>
        </w:tc>
        <w:tc>
          <w:tcPr>
            <w:tcW w:w="1276" w:type="dxa"/>
            <w:vAlign w:val="center"/>
          </w:tcPr>
          <w:p w14:paraId="7BD2327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(28.2)</w:t>
            </w:r>
          </w:p>
        </w:tc>
        <w:tc>
          <w:tcPr>
            <w:tcW w:w="1276" w:type="dxa"/>
            <w:vAlign w:val="center"/>
          </w:tcPr>
          <w:p w14:paraId="49E6D70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49 (33.3)</w:t>
            </w:r>
          </w:p>
        </w:tc>
        <w:tc>
          <w:tcPr>
            <w:tcW w:w="1134" w:type="dxa"/>
            <w:vAlign w:val="center"/>
          </w:tcPr>
          <w:p w14:paraId="37D4D3C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29 (37.2)</w:t>
            </w:r>
          </w:p>
        </w:tc>
        <w:tc>
          <w:tcPr>
            <w:tcW w:w="1276" w:type="dxa"/>
            <w:vAlign w:val="center"/>
          </w:tcPr>
          <w:p w14:paraId="7ACD732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100 (33.0)</w:t>
            </w:r>
          </w:p>
        </w:tc>
      </w:tr>
      <w:tr w:rsidR="00CF63BB" w:rsidRPr="00275A8A" w14:paraId="265FD834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73B8BF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&gt; MYR 15</w:t>
            </w:r>
          </w:p>
        </w:tc>
        <w:tc>
          <w:tcPr>
            <w:tcW w:w="1266" w:type="dxa"/>
            <w:vAlign w:val="center"/>
          </w:tcPr>
          <w:p w14:paraId="427511B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 (3.3)</w:t>
            </w:r>
          </w:p>
        </w:tc>
        <w:tc>
          <w:tcPr>
            <w:tcW w:w="1275" w:type="dxa"/>
            <w:vAlign w:val="center"/>
          </w:tcPr>
          <w:p w14:paraId="20357FE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(4.7)</w:t>
            </w:r>
          </w:p>
        </w:tc>
        <w:tc>
          <w:tcPr>
            <w:tcW w:w="1276" w:type="dxa"/>
            <w:vAlign w:val="center"/>
          </w:tcPr>
          <w:p w14:paraId="3F78CC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 (3.8)</w:t>
            </w:r>
          </w:p>
        </w:tc>
        <w:tc>
          <w:tcPr>
            <w:tcW w:w="1276" w:type="dxa"/>
            <w:vAlign w:val="center"/>
          </w:tcPr>
          <w:p w14:paraId="18531F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(4.1)</w:t>
            </w:r>
          </w:p>
        </w:tc>
        <w:tc>
          <w:tcPr>
            <w:tcW w:w="1134" w:type="dxa"/>
            <w:vAlign w:val="center"/>
          </w:tcPr>
          <w:p w14:paraId="47FB2E4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(5.1)</w:t>
            </w:r>
          </w:p>
        </w:tc>
        <w:tc>
          <w:tcPr>
            <w:tcW w:w="1276" w:type="dxa"/>
            <w:vAlign w:val="center"/>
          </w:tcPr>
          <w:p w14:paraId="0A2AC8A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 (4.3)</w:t>
            </w:r>
          </w:p>
        </w:tc>
      </w:tr>
      <w:tr w:rsidR="00CF63BB" w:rsidRPr="00275A8A" w14:paraId="0A326C38" w14:textId="77777777" w:rsidTr="00AC74E6">
        <w:trPr>
          <w:trHeight w:val="287"/>
        </w:trPr>
        <w:tc>
          <w:tcPr>
            <w:tcW w:w="8931" w:type="dxa"/>
            <w:gridSpan w:val="7"/>
            <w:vAlign w:val="bottom"/>
          </w:tcPr>
          <w:p w14:paraId="45F60534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Coffee Brand Preference</w:t>
            </w:r>
          </w:p>
        </w:tc>
      </w:tr>
      <w:tr w:rsidR="00CF63BB" w:rsidRPr="00275A8A" w14:paraId="680F5672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4B6E49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Don't drink</w:t>
            </w:r>
          </w:p>
        </w:tc>
        <w:tc>
          <w:tcPr>
            <w:tcW w:w="1266" w:type="dxa"/>
            <w:vAlign w:val="center"/>
          </w:tcPr>
          <w:p w14:paraId="60F4839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(16.5)</w:t>
            </w:r>
          </w:p>
        </w:tc>
        <w:tc>
          <w:tcPr>
            <w:tcW w:w="1275" w:type="dxa"/>
            <w:vAlign w:val="center"/>
          </w:tcPr>
          <w:p w14:paraId="1F68D68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(17.9)</w:t>
            </w:r>
          </w:p>
        </w:tc>
        <w:tc>
          <w:tcPr>
            <w:tcW w:w="1276" w:type="dxa"/>
            <w:vAlign w:val="center"/>
          </w:tcPr>
          <w:p w14:paraId="13F9D18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(17.9)</w:t>
            </w:r>
          </w:p>
        </w:tc>
        <w:tc>
          <w:tcPr>
            <w:tcW w:w="1276" w:type="dxa"/>
            <w:vAlign w:val="center"/>
          </w:tcPr>
          <w:p w14:paraId="71E716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 (16.3)</w:t>
            </w:r>
          </w:p>
        </w:tc>
        <w:tc>
          <w:tcPr>
            <w:tcW w:w="1134" w:type="dxa"/>
            <w:vAlign w:val="center"/>
          </w:tcPr>
          <w:p w14:paraId="494423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(19.2)</w:t>
            </w:r>
          </w:p>
        </w:tc>
        <w:tc>
          <w:tcPr>
            <w:tcW w:w="1276" w:type="dxa"/>
            <w:vAlign w:val="center"/>
          </w:tcPr>
          <w:p w14:paraId="5621C1A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53 (17.5)</w:t>
            </w:r>
          </w:p>
        </w:tc>
      </w:tr>
      <w:tr w:rsidR="00CF63BB" w:rsidRPr="00275A8A" w14:paraId="4A93CF19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2F743C6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ZUS</w:t>
            </w:r>
          </w:p>
        </w:tc>
        <w:tc>
          <w:tcPr>
            <w:tcW w:w="1266" w:type="dxa"/>
            <w:vAlign w:val="center"/>
          </w:tcPr>
          <w:p w14:paraId="193D8E2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29 (31.9)</w:t>
            </w:r>
          </w:p>
        </w:tc>
        <w:tc>
          <w:tcPr>
            <w:tcW w:w="1275" w:type="dxa"/>
            <w:vAlign w:val="center"/>
          </w:tcPr>
          <w:p w14:paraId="69839FD2" w14:textId="62C5994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70 (33</w:t>
            </w:r>
            <w:r w:rsidR="00924B13" w:rsidRPr="00275A8A">
              <w:rPr>
                <w:rFonts w:ascii="Arial" w:hAnsi="Arial" w:cs="Arial"/>
                <w:color w:val="000000"/>
                <w:sz w:val="24"/>
                <w:szCs w:val="24"/>
              </w:rPr>
              <w:t>.0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79972ED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32 (41.0)</w:t>
            </w:r>
          </w:p>
        </w:tc>
        <w:tc>
          <w:tcPr>
            <w:tcW w:w="1276" w:type="dxa"/>
            <w:vAlign w:val="center"/>
          </w:tcPr>
          <w:p w14:paraId="37EC58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45 (30.6)</w:t>
            </w:r>
          </w:p>
        </w:tc>
        <w:tc>
          <w:tcPr>
            <w:tcW w:w="1134" w:type="dxa"/>
            <w:vAlign w:val="center"/>
          </w:tcPr>
          <w:p w14:paraId="0104615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(28.2)</w:t>
            </w:r>
          </w:p>
        </w:tc>
        <w:tc>
          <w:tcPr>
            <w:tcW w:w="1276" w:type="dxa"/>
            <w:vAlign w:val="center"/>
          </w:tcPr>
          <w:p w14:paraId="2017C2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99 (32.7)</w:t>
            </w:r>
          </w:p>
        </w:tc>
      </w:tr>
      <w:tr w:rsidR="00CF63BB" w:rsidRPr="00275A8A" w14:paraId="7746ED38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237CC1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Starbucks</w:t>
            </w:r>
          </w:p>
        </w:tc>
        <w:tc>
          <w:tcPr>
            <w:tcW w:w="1266" w:type="dxa"/>
            <w:vAlign w:val="center"/>
          </w:tcPr>
          <w:p w14:paraId="040B70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 (14.3)</w:t>
            </w:r>
          </w:p>
        </w:tc>
        <w:tc>
          <w:tcPr>
            <w:tcW w:w="1275" w:type="dxa"/>
            <w:vAlign w:val="center"/>
          </w:tcPr>
          <w:p w14:paraId="45F819E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(7.5)</w:t>
            </w:r>
          </w:p>
        </w:tc>
        <w:tc>
          <w:tcPr>
            <w:tcW w:w="1276" w:type="dxa"/>
            <w:vAlign w:val="center"/>
          </w:tcPr>
          <w:p w14:paraId="5A076D2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(15.4)</w:t>
            </w:r>
          </w:p>
        </w:tc>
        <w:tc>
          <w:tcPr>
            <w:tcW w:w="1276" w:type="dxa"/>
            <w:vAlign w:val="center"/>
          </w:tcPr>
          <w:p w14:paraId="69F3DC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29 (19.7)</w:t>
            </w:r>
          </w:p>
        </w:tc>
        <w:tc>
          <w:tcPr>
            <w:tcW w:w="1134" w:type="dxa"/>
            <w:vAlign w:val="center"/>
          </w:tcPr>
          <w:p w14:paraId="4B6B21B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(11.5)</w:t>
            </w:r>
          </w:p>
        </w:tc>
        <w:tc>
          <w:tcPr>
            <w:tcW w:w="1276" w:type="dxa"/>
            <w:vAlign w:val="center"/>
          </w:tcPr>
          <w:p w14:paraId="67F9DA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50 (16.5)</w:t>
            </w:r>
          </w:p>
        </w:tc>
      </w:tr>
      <w:tr w:rsidR="00CF63BB" w:rsidRPr="00275A8A" w14:paraId="53482E79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7077D6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266" w:type="dxa"/>
            <w:vAlign w:val="center"/>
          </w:tcPr>
          <w:p w14:paraId="756275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(24.2)</w:t>
            </w:r>
          </w:p>
        </w:tc>
        <w:tc>
          <w:tcPr>
            <w:tcW w:w="1275" w:type="dxa"/>
            <w:vAlign w:val="center"/>
          </w:tcPr>
          <w:p w14:paraId="5D5087F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 (22.2)</w:t>
            </w:r>
          </w:p>
        </w:tc>
        <w:tc>
          <w:tcPr>
            <w:tcW w:w="1276" w:type="dxa"/>
            <w:vAlign w:val="center"/>
          </w:tcPr>
          <w:p w14:paraId="757CB8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(17.9)</w:t>
            </w:r>
          </w:p>
        </w:tc>
        <w:tc>
          <w:tcPr>
            <w:tcW w:w="1276" w:type="dxa"/>
            <w:vAlign w:val="center"/>
          </w:tcPr>
          <w:p w14:paraId="4CC90D3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31 (21.1)</w:t>
            </w:r>
          </w:p>
        </w:tc>
        <w:tc>
          <w:tcPr>
            <w:tcW w:w="1134" w:type="dxa"/>
            <w:vAlign w:val="center"/>
          </w:tcPr>
          <w:p w14:paraId="580D0B4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 (30.8)</w:t>
            </w:r>
          </w:p>
        </w:tc>
        <w:tc>
          <w:tcPr>
            <w:tcW w:w="1276" w:type="dxa"/>
            <w:vAlign w:val="center"/>
          </w:tcPr>
          <w:p w14:paraId="0775F51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69 (22.8)</w:t>
            </w:r>
          </w:p>
        </w:tc>
      </w:tr>
      <w:tr w:rsidR="00CF63BB" w:rsidRPr="00275A8A" w14:paraId="2F3F77C3" w14:textId="77777777" w:rsidTr="00AC74E6">
        <w:trPr>
          <w:trHeight w:val="287"/>
        </w:trPr>
        <w:tc>
          <w:tcPr>
            <w:tcW w:w="1428" w:type="dxa"/>
            <w:vAlign w:val="center"/>
          </w:tcPr>
          <w:p w14:paraId="132BBD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No preference</w:t>
            </w:r>
          </w:p>
        </w:tc>
        <w:tc>
          <w:tcPr>
            <w:tcW w:w="1266" w:type="dxa"/>
            <w:vAlign w:val="center"/>
          </w:tcPr>
          <w:p w14:paraId="101F7BF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(13.2)</w:t>
            </w:r>
          </w:p>
        </w:tc>
        <w:tc>
          <w:tcPr>
            <w:tcW w:w="1275" w:type="dxa"/>
            <w:vAlign w:val="center"/>
          </w:tcPr>
          <w:p w14:paraId="22E35A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 (9.4)</w:t>
            </w:r>
          </w:p>
        </w:tc>
        <w:tc>
          <w:tcPr>
            <w:tcW w:w="1276" w:type="dxa"/>
            <w:vAlign w:val="center"/>
          </w:tcPr>
          <w:p w14:paraId="071185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(7.7)</w:t>
            </w:r>
          </w:p>
        </w:tc>
        <w:tc>
          <w:tcPr>
            <w:tcW w:w="1276" w:type="dxa"/>
            <w:vAlign w:val="center"/>
          </w:tcPr>
          <w:p w14:paraId="4630FCA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(12.2)</w:t>
            </w:r>
          </w:p>
        </w:tc>
        <w:tc>
          <w:tcPr>
            <w:tcW w:w="1134" w:type="dxa"/>
            <w:vAlign w:val="center"/>
          </w:tcPr>
          <w:p w14:paraId="605972C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(10.3)</w:t>
            </w:r>
          </w:p>
        </w:tc>
        <w:tc>
          <w:tcPr>
            <w:tcW w:w="1276" w:type="dxa"/>
            <w:vAlign w:val="center"/>
          </w:tcPr>
          <w:p w14:paraId="6295FE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32 (10.6)</w:t>
            </w:r>
          </w:p>
        </w:tc>
      </w:tr>
      <w:tr w:rsidR="00CF63BB" w:rsidRPr="00275A8A" w14:paraId="7204DDD3" w14:textId="77777777" w:rsidTr="00AC74E6">
        <w:trPr>
          <w:trHeight w:val="287"/>
        </w:trPr>
        <w:tc>
          <w:tcPr>
            <w:tcW w:w="8931" w:type="dxa"/>
            <w:gridSpan w:val="7"/>
            <w:vAlign w:val="bottom"/>
          </w:tcPr>
          <w:p w14:paraId="30E23B2C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Coffee Price Perception (Expensive?)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1ECEC986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3FBED57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6" w:type="dxa"/>
            <w:vAlign w:val="center"/>
          </w:tcPr>
          <w:p w14:paraId="17114E1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58 (63.7)</w:t>
            </w:r>
          </w:p>
        </w:tc>
        <w:tc>
          <w:tcPr>
            <w:tcW w:w="1275" w:type="dxa"/>
            <w:vAlign w:val="center"/>
          </w:tcPr>
          <w:p w14:paraId="0DECAF5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131 (61.8)</w:t>
            </w:r>
          </w:p>
        </w:tc>
        <w:tc>
          <w:tcPr>
            <w:tcW w:w="1276" w:type="dxa"/>
            <w:vAlign w:val="center"/>
          </w:tcPr>
          <w:p w14:paraId="4C0FECF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 (60.3)</w:t>
            </w:r>
          </w:p>
        </w:tc>
        <w:tc>
          <w:tcPr>
            <w:tcW w:w="1276" w:type="dxa"/>
            <w:vAlign w:val="center"/>
          </w:tcPr>
          <w:p w14:paraId="1A03387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89 (60.5)</w:t>
            </w:r>
          </w:p>
        </w:tc>
        <w:tc>
          <w:tcPr>
            <w:tcW w:w="1134" w:type="dxa"/>
            <w:vAlign w:val="center"/>
          </w:tcPr>
          <w:p w14:paraId="089B156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53 (67.9)</w:t>
            </w:r>
          </w:p>
        </w:tc>
        <w:tc>
          <w:tcPr>
            <w:tcW w:w="1276" w:type="dxa"/>
            <w:vAlign w:val="center"/>
          </w:tcPr>
          <w:p w14:paraId="40913C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189 (62.4)</w:t>
            </w:r>
          </w:p>
        </w:tc>
      </w:tr>
      <w:tr w:rsidR="00CF63BB" w:rsidRPr="00275A8A" w14:paraId="6D4AF848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E15CA8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266" w:type="dxa"/>
            <w:vAlign w:val="center"/>
          </w:tcPr>
          <w:p w14:paraId="2507ADB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(11)</w:t>
            </w:r>
          </w:p>
        </w:tc>
        <w:tc>
          <w:tcPr>
            <w:tcW w:w="1275" w:type="dxa"/>
            <w:vAlign w:val="center"/>
          </w:tcPr>
          <w:p w14:paraId="32A0AF2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(6.6)</w:t>
            </w:r>
          </w:p>
        </w:tc>
        <w:tc>
          <w:tcPr>
            <w:tcW w:w="1276" w:type="dxa"/>
            <w:vAlign w:val="center"/>
          </w:tcPr>
          <w:p w14:paraId="596D662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(11.5)</w:t>
            </w:r>
          </w:p>
        </w:tc>
        <w:tc>
          <w:tcPr>
            <w:tcW w:w="1276" w:type="dxa"/>
            <w:vAlign w:val="center"/>
          </w:tcPr>
          <w:p w14:paraId="54F4DC5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(7.5)</w:t>
            </w:r>
          </w:p>
        </w:tc>
        <w:tc>
          <w:tcPr>
            <w:tcW w:w="1134" w:type="dxa"/>
            <w:vAlign w:val="center"/>
          </w:tcPr>
          <w:p w14:paraId="50B56D8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(5.1)</w:t>
            </w:r>
          </w:p>
        </w:tc>
        <w:tc>
          <w:tcPr>
            <w:tcW w:w="1276" w:type="dxa"/>
            <w:vAlign w:val="center"/>
          </w:tcPr>
          <w:p w14:paraId="5B37231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 (7.9)</w:t>
            </w:r>
          </w:p>
        </w:tc>
      </w:tr>
      <w:tr w:rsidR="00CF63BB" w:rsidRPr="00275A8A" w14:paraId="43689885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023DFC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Sometimes</w:t>
            </w:r>
          </w:p>
        </w:tc>
        <w:tc>
          <w:tcPr>
            <w:tcW w:w="1266" w:type="dxa"/>
            <w:vAlign w:val="center"/>
          </w:tcPr>
          <w:p w14:paraId="2B4DF99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23 (25.3)</w:t>
            </w:r>
          </w:p>
        </w:tc>
        <w:tc>
          <w:tcPr>
            <w:tcW w:w="1275" w:type="dxa"/>
            <w:vAlign w:val="center"/>
          </w:tcPr>
          <w:p w14:paraId="696C02C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67 (31.6)</w:t>
            </w:r>
          </w:p>
        </w:tc>
        <w:tc>
          <w:tcPr>
            <w:tcW w:w="1276" w:type="dxa"/>
            <w:vAlign w:val="center"/>
          </w:tcPr>
          <w:p w14:paraId="6FB32A4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(28.2)</w:t>
            </w:r>
          </w:p>
        </w:tc>
        <w:tc>
          <w:tcPr>
            <w:tcW w:w="1276" w:type="dxa"/>
            <w:vAlign w:val="center"/>
          </w:tcPr>
          <w:p w14:paraId="47693F5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 (32)</w:t>
            </w:r>
          </w:p>
        </w:tc>
        <w:tc>
          <w:tcPr>
            <w:tcW w:w="1134" w:type="dxa"/>
            <w:vAlign w:val="center"/>
          </w:tcPr>
          <w:p w14:paraId="2BB059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(2.9)</w:t>
            </w:r>
          </w:p>
        </w:tc>
        <w:tc>
          <w:tcPr>
            <w:tcW w:w="1276" w:type="dxa"/>
            <w:vAlign w:val="center"/>
          </w:tcPr>
          <w:p w14:paraId="2753582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90 (29.7)</w:t>
            </w:r>
          </w:p>
        </w:tc>
      </w:tr>
      <w:tr w:rsidR="00CF63BB" w:rsidRPr="00275A8A" w14:paraId="5FDABD86" w14:textId="77777777" w:rsidTr="00AC74E6">
        <w:trPr>
          <w:trHeight w:val="287"/>
        </w:trPr>
        <w:tc>
          <w:tcPr>
            <w:tcW w:w="8931" w:type="dxa"/>
            <w:gridSpan w:val="7"/>
            <w:vAlign w:val="bottom"/>
          </w:tcPr>
          <w:p w14:paraId="1EAFF871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Much Willing to Spend on Coffee?</w:t>
            </w:r>
          </w:p>
        </w:tc>
      </w:tr>
      <w:tr w:rsidR="00CF63BB" w:rsidRPr="00275A8A" w14:paraId="446EE33D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65A5998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&lt; MYR 6</w:t>
            </w:r>
          </w:p>
        </w:tc>
        <w:tc>
          <w:tcPr>
            <w:tcW w:w="1266" w:type="dxa"/>
            <w:vAlign w:val="center"/>
          </w:tcPr>
          <w:p w14:paraId="1D00378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(29.7)</w:t>
            </w:r>
          </w:p>
        </w:tc>
        <w:tc>
          <w:tcPr>
            <w:tcW w:w="1275" w:type="dxa"/>
            <w:vAlign w:val="center"/>
          </w:tcPr>
          <w:p w14:paraId="2C5DE0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55 (25.9)</w:t>
            </w:r>
          </w:p>
        </w:tc>
        <w:tc>
          <w:tcPr>
            <w:tcW w:w="1276" w:type="dxa"/>
            <w:vAlign w:val="center"/>
          </w:tcPr>
          <w:p w14:paraId="28748E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(34.6)</w:t>
            </w:r>
          </w:p>
        </w:tc>
        <w:tc>
          <w:tcPr>
            <w:tcW w:w="1276" w:type="dxa"/>
            <w:vAlign w:val="center"/>
          </w:tcPr>
          <w:p w14:paraId="1A923C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(25.9)</w:t>
            </w:r>
          </w:p>
        </w:tc>
        <w:tc>
          <w:tcPr>
            <w:tcW w:w="1134" w:type="dxa"/>
            <w:vAlign w:val="center"/>
          </w:tcPr>
          <w:p w14:paraId="771DF59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(21.8)</w:t>
            </w:r>
          </w:p>
        </w:tc>
        <w:tc>
          <w:tcPr>
            <w:tcW w:w="1276" w:type="dxa"/>
            <w:vAlign w:val="center"/>
          </w:tcPr>
          <w:p w14:paraId="5364286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82 (27.1)</w:t>
            </w:r>
          </w:p>
        </w:tc>
      </w:tr>
      <w:tr w:rsidR="00CF63BB" w:rsidRPr="00275A8A" w14:paraId="55BBC151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6D10839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MYR 6 - 10</w:t>
            </w:r>
          </w:p>
        </w:tc>
        <w:tc>
          <w:tcPr>
            <w:tcW w:w="1266" w:type="dxa"/>
            <w:vAlign w:val="center"/>
          </w:tcPr>
          <w:p w14:paraId="2D95D97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34 (37.4)</w:t>
            </w:r>
          </w:p>
        </w:tc>
        <w:tc>
          <w:tcPr>
            <w:tcW w:w="1275" w:type="dxa"/>
            <w:vAlign w:val="center"/>
          </w:tcPr>
          <w:p w14:paraId="68C412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68 (32.1)</w:t>
            </w:r>
          </w:p>
        </w:tc>
        <w:tc>
          <w:tcPr>
            <w:tcW w:w="1276" w:type="dxa"/>
            <w:vAlign w:val="center"/>
          </w:tcPr>
          <w:p w14:paraId="450B7C0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(32.1)</w:t>
            </w:r>
          </w:p>
        </w:tc>
        <w:tc>
          <w:tcPr>
            <w:tcW w:w="1276" w:type="dxa"/>
            <w:vAlign w:val="center"/>
          </w:tcPr>
          <w:p w14:paraId="64A14A8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49 (33.3)</w:t>
            </w:r>
          </w:p>
        </w:tc>
        <w:tc>
          <w:tcPr>
            <w:tcW w:w="1134" w:type="dxa"/>
            <w:vAlign w:val="center"/>
          </w:tcPr>
          <w:p w14:paraId="1AB58CF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28 (35.9)</w:t>
            </w:r>
          </w:p>
        </w:tc>
        <w:tc>
          <w:tcPr>
            <w:tcW w:w="1276" w:type="dxa"/>
            <w:vAlign w:val="center"/>
          </w:tcPr>
          <w:p w14:paraId="41EDAA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102 (33.7)</w:t>
            </w:r>
          </w:p>
        </w:tc>
      </w:tr>
      <w:tr w:rsidR="00CF63BB" w:rsidRPr="00275A8A" w14:paraId="72267AD5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1EF424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MYR 11 - 15</w:t>
            </w:r>
          </w:p>
        </w:tc>
        <w:tc>
          <w:tcPr>
            <w:tcW w:w="1266" w:type="dxa"/>
            <w:vAlign w:val="center"/>
          </w:tcPr>
          <w:p w14:paraId="171BE34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(24.2)</w:t>
            </w:r>
          </w:p>
        </w:tc>
        <w:tc>
          <w:tcPr>
            <w:tcW w:w="1275" w:type="dxa"/>
            <w:vAlign w:val="center"/>
          </w:tcPr>
          <w:p w14:paraId="23EBF9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72 (34.0)</w:t>
            </w:r>
          </w:p>
        </w:tc>
        <w:tc>
          <w:tcPr>
            <w:tcW w:w="1276" w:type="dxa"/>
            <w:vAlign w:val="center"/>
          </w:tcPr>
          <w:p w14:paraId="2EDC39B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 (25.6)</w:t>
            </w:r>
          </w:p>
        </w:tc>
        <w:tc>
          <w:tcPr>
            <w:tcW w:w="1276" w:type="dxa"/>
            <w:vAlign w:val="center"/>
          </w:tcPr>
          <w:p w14:paraId="519E28E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48 (32.7)</w:t>
            </w:r>
          </w:p>
        </w:tc>
        <w:tc>
          <w:tcPr>
            <w:tcW w:w="1134" w:type="dxa"/>
            <w:vAlign w:val="center"/>
          </w:tcPr>
          <w:p w14:paraId="3B94B59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26 (33.3)</w:t>
            </w:r>
          </w:p>
        </w:tc>
        <w:tc>
          <w:tcPr>
            <w:tcW w:w="1276" w:type="dxa"/>
            <w:vAlign w:val="center"/>
          </w:tcPr>
          <w:p w14:paraId="5307ED4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94 (31.0)</w:t>
            </w:r>
          </w:p>
        </w:tc>
      </w:tr>
      <w:tr w:rsidR="00CF63BB" w:rsidRPr="00275A8A" w14:paraId="71EB756B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4943268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&gt; MYR 15</w:t>
            </w:r>
          </w:p>
        </w:tc>
        <w:tc>
          <w:tcPr>
            <w:tcW w:w="1266" w:type="dxa"/>
            <w:vAlign w:val="center"/>
          </w:tcPr>
          <w:p w14:paraId="3028F6B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(8.8)</w:t>
            </w:r>
          </w:p>
        </w:tc>
        <w:tc>
          <w:tcPr>
            <w:tcW w:w="1275" w:type="dxa"/>
            <w:vAlign w:val="center"/>
          </w:tcPr>
          <w:p w14:paraId="2E8D616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(8.0)</w:t>
            </w:r>
          </w:p>
        </w:tc>
        <w:tc>
          <w:tcPr>
            <w:tcW w:w="1276" w:type="dxa"/>
            <w:vAlign w:val="center"/>
          </w:tcPr>
          <w:p w14:paraId="00DEC2F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(7.7)</w:t>
            </w:r>
          </w:p>
        </w:tc>
        <w:tc>
          <w:tcPr>
            <w:tcW w:w="1276" w:type="dxa"/>
            <w:vAlign w:val="center"/>
          </w:tcPr>
          <w:p w14:paraId="7CE9BA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(8.2)</w:t>
            </w:r>
          </w:p>
        </w:tc>
        <w:tc>
          <w:tcPr>
            <w:tcW w:w="1134" w:type="dxa"/>
            <w:vAlign w:val="center"/>
          </w:tcPr>
          <w:p w14:paraId="2DB3BC2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(9.0)</w:t>
            </w:r>
          </w:p>
        </w:tc>
        <w:tc>
          <w:tcPr>
            <w:tcW w:w="1276" w:type="dxa"/>
            <w:vAlign w:val="center"/>
          </w:tcPr>
          <w:p w14:paraId="63453A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(8.3)</w:t>
            </w:r>
          </w:p>
        </w:tc>
      </w:tr>
      <w:tr w:rsidR="00CF63BB" w:rsidRPr="00275A8A" w14:paraId="4FB20FCB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1048760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Motivation</w:t>
            </w:r>
          </w:p>
        </w:tc>
        <w:tc>
          <w:tcPr>
            <w:tcW w:w="1266" w:type="dxa"/>
            <w:vAlign w:val="center"/>
          </w:tcPr>
          <w:p w14:paraId="55CA514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5" w:type="dxa"/>
            <w:vAlign w:val="center"/>
          </w:tcPr>
          <w:p w14:paraId="4D9DF8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4059C86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4F6B1E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vAlign w:val="center"/>
          </w:tcPr>
          <w:p w14:paraId="5B6B7B8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456F08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5D9EFF67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7D14BEB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Price/Sales promotion/Discount</w:t>
            </w:r>
          </w:p>
        </w:tc>
        <w:tc>
          <w:tcPr>
            <w:tcW w:w="1266" w:type="dxa"/>
            <w:vAlign w:val="center"/>
          </w:tcPr>
          <w:p w14:paraId="1FE5D9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(16.5)</w:t>
            </w:r>
          </w:p>
        </w:tc>
        <w:tc>
          <w:tcPr>
            <w:tcW w:w="1275" w:type="dxa"/>
            <w:vAlign w:val="center"/>
          </w:tcPr>
          <w:p w14:paraId="4FD823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(14.2)</w:t>
            </w:r>
          </w:p>
        </w:tc>
        <w:tc>
          <w:tcPr>
            <w:tcW w:w="1276" w:type="dxa"/>
            <w:vAlign w:val="center"/>
          </w:tcPr>
          <w:p w14:paraId="31DDB7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(14.1)</w:t>
            </w:r>
          </w:p>
        </w:tc>
        <w:tc>
          <w:tcPr>
            <w:tcW w:w="1276" w:type="dxa"/>
            <w:vAlign w:val="center"/>
          </w:tcPr>
          <w:p w14:paraId="21C8576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(17)</w:t>
            </w:r>
          </w:p>
        </w:tc>
        <w:tc>
          <w:tcPr>
            <w:tcW w:w="1134" w:type="dxa"/>
            <w:vAlign w:val="center"/>
          </w:tcPr>
          <w:p w14:paraId="1DCE6E3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(11.5)</w:t>
            </w:r>
          </w:p>
        </w:tc>
        <w:tc>
          <w:tcPr>
            <w:tcW w:w="1276" w:type="dxa"/>
            <w:vAlign w:val="center"/>
          </w:tcPr>
          <w:p w14:paraId="13667B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45 (14.9)</w:t>
            </w:r>
          </w:p>
        </w:tc>
      </w:tr>
      <w:tr w:rsidR="00CF63BB" w:rsidRPr="00275A8A" w14:paraId="2333A44A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37B9062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Social media influence/following trend</w:t>
            </w:r>
          </w:p>
        </w:tc>
        <w:tc>
          <w:tcPr>
            <w:tcW w:w="1266" w:type="dxa"/>
            <w:vAlign w:val="center"/>
          </w:tcPr>
          <w:p w14:paraId="502F04E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 (2.2)</w:t>
            </w:r>
          </w:p>
        </w:tc>
        <w:tc>
          <w:tcPr>
            <w:tcW w:w="1275" w:type="dxa"/>
            <w:vAlign w:val="center"/>
          </w:tcPr>
          <w:p w14:paraId="36DBE4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(2.4)</w:t>
            </w:r>
          </w:p>
        </w:tc>
        <w:tc>
          <w:tcPr>
            <w:tcW w:w="1276" w:type="dxa"/>
            <w:vAlign w:val="center"/>
          </w:tcPr>
          <w:p w14:paraId="2CE7CF0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 (3.8)</w:t>
            </w:r>
          </w:p>
        </w:tc>
        <w:tc>
          <w:tcPr>
            <w:tcW w:w="1276" w:type="dxa"/>
            <w:vAlign w:val="center"/>
          </w:tcPr>
          <w:p w14:paraId="53FED44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(27)</w:t>
            </w:r>
          </w:p>
        </w:tc>
        <w:tc>
          <w:tcPr>
            <w:tcW w:w="1134" w:type="dxa"/>
            <w:vAlign w:val="center"/>
          </w:tcPr>
          <w:p w14:paraId="722193B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276" w:type="dxa"/>
            <w:vAlign w:val="center"/>
          </w:tcPr>
          <w:p w14:paraId="0D2D702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(2.3)</w:t>
            </w:r>
          </w:p>
        </w:tc>
      </w:tr>
      <w:tr w:rsidR="00CF63BB" w:rsidRPr="00275A8A" w14:paraId="1E921F74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0F327F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Stress reliever</w:t>
            </w:r>
          </w:p>
        </w:tc>
        <w:tc>
          <w:tcPr>
            <w:tcW w:w="1266" w:type="dxa"/>
            <w:vAlign w:val="center"/>
          </w:tcPr>
          <w:p w14:paraId="1F5FA74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(8.8)</w:t>
            </w:r>
          </w:p>
        </w:tc>
        <w:tc>
          <w:tcPr>
            <w:tcW w:w="1275" w:type="dxa"/>
            <w:vAlign w:val="center"/>
          </w:tcPr>
          <w:p w14:paraId="33A174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(17.9)</w:t>
            </w:r>
          </w:p>
        </w:tc>
        <w:tc>
          <w:tcPr>
            <w:tcW w:w="1276" w:type="dxa"/>
            <w:vAlign w:val="center"/>
          </w:tcPr>
          <w:p w14:paraId="53F4FE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 (16.7)</w:t>
            </w:r>
          </w:p>
        </w:tc>
        <w:tc>
          <w:tcPr>
            <w:tcW w:w="1276" w:type="dxa"/>
            <w:vAlign w:val="center"/>
          </w:tcPr>
          <w:p w14:paraId="78C269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(17)</w:t>
            </w:r>
          </w:p>
        </w:tc>
        <w:tc>
          <w:tcPr>
            <w:tcW w:w="1134" w:type="dxa"/>
            <w:vAlign w:val="center"/>
          </w:tcPr>
          <w:p w14:paraId="555FB35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(10.3)</w:t>
            </w:r>
          </w:p>
        </w:tc>
        <w:tc>
          <w:tcPr>
            <w:tcW w:w="1276" w:type="dxa"/>
            <w:vAlign w:val="center"/>
          </w:tcPr>
          <w:p w14:paraId="537084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46 (15.2)</w:t>
            </w:r>
          </w:p>
        </w:tc>
      </w:tr>
      <w:tr w:rsidR="00CF63BB" w:rsidRPr="00275A8A" w14:paraId="658BCE12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66CD65C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Good taste/Sweet taste</w:t>
            </w:r>
          </w:p>
        </w:tc>
        <w:tc>
          <w:tcPr>
            <w:tcW w:w="1266" w:type="dxa"/>
            <w:vAlign w:val="center"/>
          </w:tcPr>
          <w:p w14:paraId="70C7604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(29.7)</w:t>
            </w:r>
          </w:p>
        </w:tc>
        <w:tc>
          <w:tcPr>
            <w:tcW w:w="1275" w:type="dxa"/>
            <w:vAlign w:val="center"/>
          </w:tcPr>
          <w:p w14:paraId="2BC693B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56 (26.4)</w:t>
            </w:r>
          </w:p>
        </w:tc>
        <w:tc>
          <w:tcPr>
            <w:tcW w:w="1276" w:type="dxa"/>
            <w:vAlign w:val="center"/>
          </w:tcPr>
          <w:p w14:paraId="7C1C8A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 (25.6)</w:t>
            </w:r>
          </w:p>
        </w:tc>
        <w:tc>
          <w:tcPr>
            <w:tcW w:w="1276" w:type="dxa"/>
            <w:vAlign w:val="center"/>
          </w:tcPr>
          <w:p w14:paraId="6DF82A8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(25.9)</w:t>
            </w:r>
          </w:p>
        </w:tc>
        <w:tc>
          <w:tcPr>
            <w:tcW w:w="1134" w:type="dxa"/>
            <w:vAlign w:val="center"/>
          </w:tcPr>
          <w:p w14:paraId="648370B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(32.1)</w:t>
            </w:r>
          </w:p>
        </w:tc>
        <w:tc>
          <w:tcPr>
            <w:tcW w:w="1276" w:type="dxa"/>
            <w:vAlign w:val="center"/>
          </w:tcPr>
          <w:p w14:paraId="21877B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83 (27.4)</w:t>
            </w:r>
          </w:p>
        </w:tc>
      </w:tr>
      <w:tr w:rsidR="00CF63BB" w:rsidRPr="00275A8A" w14:paraId="15432D25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3F6D79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Craving/Temptation</w:t>
            </w:r>
          </w:p>
        </w:tc>
        <w:tc>
          <w:tcPr>
            <w:tcW w:w="1266" w:type="dxa"/>
            <w:vAlign w:val="center"/>
          </w:tcPr>
          <w:p w14:paraId="65C80DD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23 (25.3)</w:t>
            </w:r>
          </w:p>
        </w:tc>
        <w:tc>
          <w:tcPr>
            <w:tcW w:w="1275" w:type="dxa"/>
            <w:vAlign w:val="center"/>
          </w:tcPr>
          <w:p w14:paraId="46C8530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62 (29.2)</w:t>
            </w:r>
          </w:p>
        </w:tc>
        <w:tc>
          <w:tcPr>
            <w:tcW w:w="1276" w:type="dxa"/>
            <w:vAlign w:val="center"/>
          </w:tcPr>
          <w:p w14:paraId="0E258C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 (24.4)</w:t>
            </w:r>
          </w:p>
        </w:tc>
        <w:tc>
          <w:tcPr>
            <w:tcW w:w="1276" w:type="dxa"/>
            <w:vAlign w:val="center"/>
          </w:tcPr>
          <w:p w14:paraId="5194B85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39 (26.5)</w:t>
            </w:r>
          </w:p>
        </w:tc>
        <w:tc>
          <w:tcPr>
            <w:tcW w:w="1134" w:type="dxa"/>
            <w:vAlign w:val="center"/>
          </w:tcPr>
          <w:p w14:paraId="5170328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(34.6)</w:t>
            </w:r>
          </w:p>
        </w:tc>
        <w:tc>
          <w:tcPr>
            <w:tcW w:w="1276" w:type="dxa"/>
            <w:vAlign w:val="center"/>
          </w:tcPr>
          <w:p w14:paraId="585022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85 (28.1)</w:t>
            </w:r>
          </w:p>
        </w:tc>
      </w:tr>
      <w:tr w:rsidR="00CF63BB" w:rsidRPr="00275A8A" w14:paraId="408D5AA0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4D27925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Peer influence</w:t>
            </w:r>
          </w:p>
        </w:tc>
        <w:tc>
          <w:tcPr>
            <w:tcW w:w="1266" w:type="dxa"/>
            <w:vAlign w:val="center"/>
          </w:tcPr>
          <w:p w14:paraId="02272D9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(4.4)</w:t>
            </w:r>
          </w:p>
        </w:tc>
        <w:tc>
          <w:tcPr>
            <w:tcW w:w="1275" w:type="dxa"/>
            <w:vAlign w:val="center"/>
          </w:tcPr>
          <w:p w14:paraId="340DB77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(2.4)</w:t>
            </w:r>
          </w:p>
        </w:tc>
        <w:tc>
          <w:tcPr>
            <w:tcW w:w="1276" w:type="dxa"/>
            <w:vAlign w:val="center"/>
          </w:tcPr>
          <w:p w14:paraId="0D449C3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276" w:type="dxa"/>
            <w:vAlign w:val="center"/>
          </w:tcPr>
          <w:p w14:paraId="1C28B84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(4.8)</w:t>
            </w:r>
          </w:p>
        </w:tc>
        <w:tc>
          <w:tcPr>
            <w:tcW w:w="1134" w:type="dxa"/>
            <w:vAlign w:val="center"/>
          </w:tcPr>
          <w:p w14:paraId="61314EC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 (2.6)</w:t>
            </w:r>
          </w:p>
        </w:tc>
        <w:tc>
          <w:tcPr>
            <w:tcW w:w="1276" w:type="dxa"/>
            <w:vAlign w:val="center"/>
          </w:tcPr>
          <w:p w14:paraId="3BA83F3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(3.0)</w:t>
            </w:r>
          </w:p>
        </w:tc>
      </w:tr>
      <w:tr w:rsidR="00CF63BB" w:rsidRPr="00275A8A" w14:paraId="7C2186BC" w14:textId="77777777" w:rsidTr="00AC74E6">
        <w:trPr>
          <w:trHeight w:val="287"/>
        </w:trPr>
        <w:tc>
          <w:tcPr>
            <w:tcW w:w="1428" w:type="dxa"/>
            <w:vAlign w:val="bottom"/>
          </w:tcPr>
          <w:p w14:paraId="09DA707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Able to quench thirst</w:t>
            </w:r>
          </w:p>
        </w:tc>
        <w:tc>
          <w:tcPr>
            <w:tcW w:w="1266" w:type="dxa"/>
            <w:vAlign w:val="center"/>
          </w:tcPr>
          <w:p w14:paraId="1C192B8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(5.5)</w:t>
            </w:r>
          </w:p>
        </w:tc>
        <w:tc>
          <w:tcPr>
            <w:tcW w:w="1275" w:type="dxa"/>
            <w:vAlign w:val="center"/>
          </w:tcPr>
          <w:p w14:paraId="0CA7603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(4.2)</w:t>
            </w:r>
          </w:p>
        </w:tc>
        <w:tc>
          <w:tcPr>
            <w:tcW w:w="1276" w:type="dxa"/>
            <w:vAlign w:val="center"/>
          </w:tcPr>
          <w:p w14:paraId="0C21E7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 (3.8)</w:t>
            </w:r>
          </w:p>
        </w:tc>
        <w:tc>
          <w:tcPr>
            <w:tcW w:w="1276" w:type="dxa"/>
            <w:vAlign w:val="center"/>
          </w:tcPr>
          <w:p w14:paraId="0BB09B7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(410)</w:t>
            </w:r>
          </w:p>
        </w:tc>
        <w:tc>
          <w:tcPr>
            <w:tcW w:w="1134" w:type="dxa"/>
            <w:vAlign w:val="center"/>
          </w:tcPr>
          <w:p w14:paraId="11485C8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(6.4)</w:t>
            </w:r>
          </w:p>
        </w:tc>
        <w:tc>
          <w:tcPr>
            <w:tcW w:w="1276" w:type="dxa"/>
            <w:vAlign w:val="center"/>
          </w:tcPr>
          <w:p w14:paraId="2012610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(4.6)</w:t>
            </w:r>
          </w:p>
        </w:tc>
      </w:tr>
      <w:tr w:rsidR="00CF63BB" w:rsidRPr="00275A8A" w14:paraId="428FB712" w14:textId="77777777" w:rsidTr="00AC74E6">
        <w:trPr>
          <w:trHeight w:val="287"/>
        </w:trPr>
        <w:tc>
          <w:tcPr>
            <w:tcW w:w="1428" w:type="dxa"/>
            <w:tcBorders>
              <w:bottom w:val="single" w:sz="4" w:space="0" w:color="auto"/>
            </w:tcBorders>
            <w:vAlign w:val="bottom"/>
          </w:tcPr>
          <w:p w14:paraId="2D3ACC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14:paraId="43CF29D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(7.7)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7D84E96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(3.3)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EFA2AF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 (11.5)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E503C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 (2)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737499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 (2.6)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F0E4C3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(4.6)</w:t>
            </w:r>
          </w:p>
        </w:tc>
      </w:tr>
    </w:tbl>
    <w:p w14:paraId="1E6F117F" w14:textId="77777777" w:rsidR="00CF63BB" w:rsidRPr="00275A8A" w:rsidRDefault="00CF63BB" w:rsidP="00CF63BB">
      <w:pPr>
        <w:spacing w:after="0" w:line="48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color w:val="000000"/>
          <w:sz w:val="24"/>
          <w:szCs w:val="24"/>
          <w:lang w:val="en-US"/>
        </w:rPr>
        <w:t>Numbers are frequencies and percentages within sex (in parentheses)</w:t>
      </w:r>
      <w:r w:rsidRPr="00275A8A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25FEF474" w14:textId="77777777" w:rsidR="00CF63BB" w:rsidRPr="00275A8A" w:rsidRDefault="00CF63BB" w:rsidP="00CF63BB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sz w:val="24"/>
          <w:szCs w:val="24"/>
        </w:rPr>
        <w:t>The B40, M40 and T20 categories were ≤ MYR4,850, 4851-10,960, and ≥ 10,961 (approximately ≤ USD1065, 1066–2,406, and ≥ 2407), respectively.</w:t>
      </w:r>
    </w:p>
    <w:p w14:paraId="40F4CC46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3BD50199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55659BF1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5E2AD7ED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64495585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60393B39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2E4314D2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4DA3C5A6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04776F11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6F75AEC9" w14:textId="77777777" w:rsidR="00275A8A" w:rsidRDefault="00275A8A" w:rsidP="00CF63BB">
      <w:pPr>
        <w:spacing w:after="0" w:line="48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0A4D73DF" w14:textId="0B1994FF" w:rsidR="00CF63BB" w:rsidRPr="00275A8A" w:rsidRDefault="00CF63BB" w:rsidP="00CF63BB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b/>
          <w:color w:val="000000"/>
          <w:sz w:val="24"/>
          <w:szCs w:val="24"/>
        </w:rPr>
        <w:t>Table 3</w:t>
      </w:r>
      <w:r w:rsidRPr="00275A8A">
        <w:rPr>
          <w:rFonts w:ascii="Arial" w:hAnsi="Arial" w:cs="Arial"/>
          <w:color w:val="000000"/>
          <w:sz w:val="24"/>
          <w:szCs w:val="24"/>
        </w:rPr>
        <w:t>. Knowledge, Beliefs, and Practices of Sugar-Sweetened Beverages (SSB) and Tea/Coffee from Popular Retail Chains</w:t>
      </w:r>
    </w:p>
    <w:tbl>
      <w:tblPr>
        <w:tblW w:w="8931" w:type="dxa"/>
        <w:tblInd w:w="-15" w:type="dxa"/>
        <w:tblLayout w:type="fixed"/>
        <w:tblLook w:val="0400" w:firstRow="0" w:lastRow="0" w:firstColumn="0" w:lastColumn="0" w:noHBand="0" w:noVBand="1"/>
      </w:tblPr>
      <w:tblGrid>
        <w:gridCol w:w="2694"/>
        <w:gridCol w:w="1275"/>
        <w:gridCol w:w="1276"/>
        <w:gridCol w:w="1276"/>
        <w:gridCol w:w="1276"/>
        <w:gridCol w:w="1134"/>
      </w:tblGrid>
      <w:tr w:rsidR="00CF63BB" w:rsidRPr="00275A8A" w14:paraId="6B16E7FB" w14:textId="77777777" w:rsidTr="00AC74E6">
        <w:trPr>
          <w:trHeight w:val="288"/>
        </w:trPr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5862EEB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vAlign w:val="center"/>
          </w:tcPr>
          <w:p w14:paraId="666C4E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</w:tcBorders>
            <w:vAlign w:val="center"/>
          </w:tcPr>
          <w:p w14:paraId="63FFE59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BMI Category</w:t>
            </w:r>
          </w:p>
        </w:tc>
      </w:tr>
      <w:tr w:rsidR="00CF63BB" w:rsidRPr="00275A8A" w14:paraId="4E936206" w14:textId="77777777" w:rsidTr="00AC74E6">
        <w:trPr>
          <w:trHeight w:val="288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68CE6F2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28A5B5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Male</w:t>
            </w:r>
          </w:p>
          <w:p w14:paraId="20E0143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91)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F737CF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Female </w:t>
            </w:r>
          </w:p>
          <w:p w14:paraId="1C8E999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212)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5A687E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Normal</w:t>
            </w:r>
          </w:p>
          <w:p w14:paraId="00B95B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185)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1FEC7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Overweight </w:t>
            </w:r>
          </w:p>
          <w:p w14:paraId="0641EA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71)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9D45F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Obese</w:t>
            </w:r>
          </w:p>
          <w:p w14:paraId="536E6E8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(</w:t>
            </w:r>
            <w:r w:rsidRPr="00275A8A">
              <w:rPr>
                <w:rFonts w:ascii="Arial" w:hAnsi="Arial" w:cs="Arial"/>
                <w:b/>
                <w:i/>
                <w:color w:val="000000"/>
                <w:sz w:val="24"/>
                <w:szCs w:val="24"/>
              </w:rPr>
              <w:t>N</w:t>
            </w: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= 47)</w:t>
            </w:r>
          </w:p>
        </w:tc>
      </w:tr>
      <w:tr w:rsidR="00CF63BB" w:rsidRPr="00275A8A" w14:paraId="18D2012A" w14:textId="77777777" w:rsidTr="00AC74E6">
        <w:trPr>
          <w:trHeight w:val="576"/>
        </w:trPr>
        <w:tc>
          <w:tcPr>
            <w:tcW w:w="8931" w:type="dxa"/>
            <w:gridSpan w:val="6"/>
            <w:tcBorders>
              <w:top w:val="single" w:sz="4" w:space="0" w:color="auto"/>
            </w:tcBorders>
            <w:vAlign w:val="center"/>
          </w:tcPr>
          <w:p w14:paraId="07245B5F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SSB Knowledge</w:t>
            </w:r>
          </w:p>
        </w:tc>
      </w:tr>
      <w:tr w:rsidR="00CF63BB" w:rsidRPr="00275A8A" w14:paraId="09B3895A" w14:textId="77777777" w:rsidTr="00AC74E6">
        <w:trPr>
          <w:trHeight w:val="576"/>
        </w:trPr>
        <w:tc>
          <w:tcPr>
            <w:tcW w:w="8931" w:type="dxa"/>
            <w:gridSpan w:val="6"/>
            <w:vAlign w:val="center"/>
          </w:tcPr>
          <w:p w14:paraId="4B835DD5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Frequent consumption of SSBs increases the risk of obesity</w:t>
            </w:r>
          </w:p>
        </w:tc>
      </w:tr>
      <w:tr w:rsidR="00CF63BB" w:rsidRPr="00275A8A" w14:paraId="13933800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7A8F46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(1)</w:t>
            </w:r>
          </w:p>
        </w:tc>
        <w:tc>
          <w:tcPr>
            <w:tcW w:w="1275" w:type="dxa"/>
            <w:vAlign w:val="center"/>
          </w:tcPr>
          <w:p w14:paraId="37B5AB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77 (84.6)</w:t>
            </w:r>
          </w:p>
        </w:tc>
        <w:tc>
          <w:tcPr>
            <w:tcW w:w="1276" w:type="dxa"/>
            <w:vAlign w:val="center"/>
          </w:tcPr>
          <w:p w14:paraId="4F92658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194 (91.5)</w:t>
            </w:r>
          </w:p>
        </w:tc>
        <w:tc>
          <w:tcPr>
            <w:tcW w:w="1276" w:type="dxa"/>
            <w:vAlign w:val="center"/>
          </w:tcPr>
          <w:p w14:paraId="3E4D436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169 (91.4)</w:t>
            </w:r>
          </w:p>
        </w:tc>
        <w:tc>
          <w:tcPr>
            <w:tcW w:w="1276" w:type="dxa"/>
            <w:vAlign w:val="center"/>
          </w:tcPr>
          <w:p w14:paraId="3520C1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60 (84.5)</w:t>
            </w:r>
          </w:p>
        </w:tc>
        <w:tc>
          <w:tcPr>
            <w:tcW w:w="1134" w:type="dxa"/>
            <w:vAlign w:val="center"/>
          </w:tcPr>
          <w:p w14:paraId="44BCA1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42 (89.4)</w:t>
            </w:r>
          </w:p>
        </w:tc>
      </w:tr>
      <w:tr w:rsidR="00CF63BB" w:rsidRPr="00275A8A" w14:paraId="315AAAD7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11D81C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(0)</w:t>
            </w:r>
          </w:p>
        </w:tc>
        <w:tc>
          <w:tcPr>
            <w:tcW w:w="1275" w:type="dxa"/>
            <w:vAlign w:val="center"/>
          </w:tcPr>
          <w:p w14:paraId="2AD51B1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(15.4)</w:t>
            </w:r>
          </w:p>
        </w:tc>
        <w:tc>
          <w:tcPr>
            <w:tcW w:w="1276" w:type="dxa"/>
            <w:vAlign w:val="center"/>
          </w:tcPr>
          <w:p w14:paraId="4C7E2E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(8.5)</w:t>
            </w:r>
          </w:p>
        </w:tc>
        <w:tc>
          <w:tcPr>
            <w:tcW w:w="1276" w:type="dxa"/>
            <w:vAlign w:val="center"/>
          </w:tcPr>
          <w:p w14:paraId="1FC723D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(8.6)</w:t>
            </w:r>
          </w:p>
        </w:tc>
        <w:tc>
          <w:tcPr>
            <w:tcW w:w="1276" w:type="dxa"/>
            <w:vAlign w:val="center"/>
          </w:tcPr>
          <w:p w14:paraId="35B6198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(15.5)</w:t>
            </w:r>
          </w:p>
        </w:tc>
        <w:tc>
          <w:tcPr>
            <w:tcW w:w="1134" w:type="dxa"/>
            <w:vAlign w:val="center"/>
          </w:tcPr>
          <w:p w14:paraId="25FE8C5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(10.6)</w:t>
            </w:r>
          </w:p>
        </w:tc>
      </w:tr>
      <w:tr w:rsidR="00CF63BB" w:rsidRPr="00275A8A" w14:paraId="26EFDE0A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E58CDA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2FD6477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3.204; 0.073</w:t>
            </w:r>
          </w:p>
        </w:tc>
        <w:tc>
          <w:tcPr>
            <w:tcW w:w="3686" w:type="dxa"/>
            <w:gridSpan w:val="3"/>
            <w:vAlign w:val="center"/>
          </w:tcPr>
          <w:p w14:paraId="4A7FE1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2.545; 0.280</w:t>
            </w:r>
          </w:p>
        </w:tc>
      </w:tr>
      <w:tr w:rsidR="00CF63BB" w:rsidRPr="00275A8A" w14:paraId="56C4904F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5B25DE0D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Frequent consumption of SSBs increases the risk of developing diabetes</w:t>
            </w:r>
          </w:p>
        </w:tc>
      </w:tr>
      <w:tr w:rsidR="00CF63BB" w:rsidRPr="00275A8A" w14:paraId="56B72DB0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DE0FCA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(1)</w:t>
            </w:r>
          </w:p>
        </w:tc>
        <w:tc>
          <w:tcPr>
            <w:tcW w:w="1275" w:type="dxa"/>
            <w:vAlign w:val="center"/>
          </w:tcPr>
          <w:p w14:paraId="4B49068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77 (84.6)</w:t>
            </w:r>
          </w:p>
        </w:tc>
        <w:tc>
          <w:tcPr>
            <w:tcW w:w="1276" w:type="dxa"/>
            <w:vAlign w:val="center"/>
          </w:tcPr>
          <w:p w14:paraId="4B8C58E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197 (92.9)</w:t>
            </w:r>
          </w:p>
        </w:tc>
        <w:tc>
          <w:tcPr>
            <w:tcW w:w="1276" w:type="dxa"/>
            <w:vAlign w:val="center"/>
          </w:tcPr>
          <w:p w14:paraId="623BC3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173 (93.5)</w:t>
            </w:r>
          </w:p>
        </w:tc>
        <w:tc>
          <w:tcPr>
            <w:tcW w:w="1276" w:type="dxa"/>
            <w:vAlign w:val="center"/>
          </w:tcPr>
          <w:p w14:paraId="29D1862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58 (81.7)</w:t>
            </w:r>
          </w:p>
        </w:tc>
        <w:tc>
          <w:tcPr>
            <w:tcW w:w="1134" w:type="dxa"/>
            <w:vAlign w:val="center"/>
          </w:tcPr>
          <w:p w14:paraId="661535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43 (91.5)</w:t>
            </w:r>
          </w:p>
        </w:tc>
      </w:tr>
      <w:tr w:rsidR="00CF63BB" w:rsidRPr="00275A8A" w14:paraId="4322074B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C60AEB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(0)</w:t>
            </w:r>
          </w:p>
        </w:tc>
        <w:tc>
          <w:tcPr>
            <w:tcW w:w="1275" w:type="dxa"/>
            <w:vAlign w:val="center"/>
          </w:tcPr>
          <w:p w14:paraId="341BDDB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(15.4)</w:t>
            </w:r>
          </w:p>
        </w:tc>
        <w:tc>
          <w:tcPr>
            <w:tcW w:w="1276" w:type="dxa"/>
            <w:vAlign w:val="center"/>
          </w:tcPr>
          <w:p w14:paraId="2C15FF5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(7.1)</w:t>
            </w:r>
          </w:p>
        </w:tc>
        <w:tc>
          <w:tcPr>
            <w:tcW w:w="1276" w:type="dxa"/>
            <w:vAlign w:val="center"/>
          </w:tcPr>
          <w:p w14:paraId="62F16D1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(6.5)</w:t>
            </w:r>
          </w:p>
        </w:tc>
        <w:tc>
          <w:tcPr>
            <w:tcW w:w="1276" w:type="dxa"/>
            <w:vAlign w:val="center"/>
          </w:tcPr>
          <w:p w14:paraId="62F400C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 (18.3)</w:t>
            </w:r>
          </w:p>
        </w:tc>
        <w:tc>
          <w:tcPr>
            <w:tcW w:w="1134" w:type="dxa"/>
            <w:vAlign w:val="center"/>
          </w:tcPr>
          <w:p w14:paraId="45CF775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 (8.5)</w:t>
            </w:r>
          </w:p>
        </w:tc>
      </w:tr>
      <w:tr w:rsidR="00CF63BB" w:rsidRPr="00275A8A" w14:paraId="608B12BF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B7E950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1228CE2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5.079; 0.024*</w:t>
            </w:r>
          </w:p>
        </w:tc>
        <w:tc>
          <w:tcPr>
            <w:tcW w:w="3686" w:type="dxa"/>
            <w:gridSpan w:val="3"/>
            <w:vAlign w:val="center"/>
          </w:tcPr>
          <w:p w14:paraId="427A15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8.359; 0.015*</w:t>
            </w:r>
          </w:p>
        </w:tc>
      </w:tr>
      <w:tr w:rsidR="00CF63BB" w:rsidRPr="00275A8A" w14:paraId="0C12B1A8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525B1A74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Frequent consumption of SSBs increases the risk of tooth decay</w:t>
            </w:r>
          </w:p>
        </w:tc>
      </w:tr>
      <w:tr w:rsidR="00CF63BB" w:rsidRPr="00275A8A" w14:paraId="1B3BBB53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436218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(1)</w:t>
            </w:r>
          </w:p>
        </w:tc>
        <w:tc>
          <w:tcPr>
            <w:tcW w:w="1275" w:type="dxa"/>
            <w:vAlign w:val="center"/>
          </w:tcPr>
          <w:p w14:paraId="6BB0BA9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76 (83.5)</w:t>
            </w:r>
          </w:p>
        </w:tc>
        <w:tc>
          <w:tcPr>
            <w:tcW w:w="1276" w:type="dxa"/>
            <w:vAlign w:val="center"/>
          </w:tcPr>
          <w:p w14:paraId="75F3136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195 (92)</w:t>
            </w:r>
          </w:p>
        </w:tc>
        <w:tc>
          <w:tcPr>
            <w:tcW w:w="1276" w:type="dxa"/>
            <w:vAlign w:val="center"/>
          </w:tcPr>
          <w:p w14:paraId="093D8EC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172 (93)</w:t>
            </w:r>
          </w:p>
        </w:tc>
        <w:tc>
          <w:tcPr>
            <w:tcW w:w="1276" w:type="dxa"/>
            <w:vAlign w:val="center"/>
          </w:tcPr>
          <w:p w14:paraId="199B08B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59 (83.1)</w:t>
            </w:r>
          </w:p>
        </w:tc>
        <w:tc>
          <w:tcPr>
            <w:tcW w:w="1134" w:type="dxa"/>
            <w:vAlign w:val="center"/>
          </w:tcPr>
          <w:p w14:paraId="6BAB071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40 (85.1)</w:t>
            </w:r>
          </w:p>
        </w:tc>
      </w:tr>
      <w:tr w:rsidR="00CF63BB" w:rsidRPr="00275A8A" w14:paraId="108EC6BC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D8E1B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(0)</w:t>
            </w:r>
          </w:p>
        </w:tc>
        <w:tc>
          <w:tcPr>
            <w:tcW w:w="1275" w:type="dxa"/>
            <w:vAlign w:val="center"/>
          </w:tcPr>
          <w:p w14:paraId="2FAF6D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(16.5)</w:t>
            </w:r>
          </w:p>
        </w:tc>
        <w:tc>
          <w:tcPr>
            <w:tcW w:w="1276" w:type="dxa"/>
            <w:vAlign w:val="center"/>
          </w:tcPr>
          <w:p w14:paraId="780F5E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(8)</w:t>
            </w:r>
          </w:p>
        </w:tc>
        <w:tc>
          <w:tcPr>
            <w:tcW w:w="1276" w:type="dxa"/>
            <w:vAlign w:val="center"/>
          </w:tcPr>
          <w:p w14:paraId="009777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 (7)</w:t>
            </w:r>
          </w:p>
        </w:tc>
        <w:tc>
          <w:tcPr>
            <w:tcW w:w="1276" w:type="dxa"/>
            <w:vAlign w:val="center"/>
          </w:tcPr>
          <w:p w14:paraId="4DCE847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(16.9)</w:t>
            </w:r>
          </w:p>
        </w:tc>
        <w:tc>
          <w:tcPr>
            <w:tcW w:w="1134" w:type="dxa"/>
            <w:vAlign w:val="center"/>
          </w:tcPr>
          <w:p w14:paraId="06BCB59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(14.9)</w:t>
            </w:r>
          </w:p>
        </w:tc>
      </w:tr>
      <w:tr w:rsidR="00CF63BB" w:rsidRPr="00275A8A" w14:paraId="5AC76A04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06AD7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2DCF264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4.830; 0.028*</w:t>
            </w:r>
          </w:p>
        </w:tc>
        <w:tc>
          <w:tcPr>
            <w:tcW w:w="3686" w:type="dxa"/>
            <w:gridSpan w:val="3"/>
            <w:vAlign w:val="center"/>
          </w:tcPr>
          <w:p w14:paraId="7EFD698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6.402; 0.041*</w:t>
            </w:r>
          </w:p>
        </w:tc>
      </w:tr>
      <w:tr w:rsidR="00CF63BB" w:rsidRPr="00275A8A" w14:paraId="04488B44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2F3AF7FE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Frequent consumption of SSBs increases the risk of cardiovascular/heart diseases.</w:t>
            </w:r>
          </w:p>
        </w:tc>
      </w:tr>
      <w:tr w:rsidR="00CF63BB" w:rsidRPr="00275A8A" w14:paraId="2D85F185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6E1367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Correct (1)</w:t>
            </w:r>
          </w:p>
        </w:tc>
        <w:tc>
          <w:tcPr>
            <w:tcW w:w="1275" w:type="dxa"/>
            <w:vAlign w:val="center"/>
          </w:tcPr>
          <w:p w14:paraId="7982E5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70 (76.9)</w:t>
            </w:r>
          </w:p>
        </w:tc>
        <w:tc>
          <w:tcPr>
            <w:tcW w:w="1276" w:type="dxa"/>
            <w:vAlign w:val="center"/>
          </w:tcPr>
          <w:p w14:paraId="2DA607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190 (89.6)</w:t>
            </w:r>
          </w:p>
        </w:tc>
        <w:tc>
          <w:tcPr>
            <w:tcW w:w="1276" w:type="dxa"/>
            <w:vAlign w:val="center"/>
          </w:tcPr>
          <w:p w14:paraId="556F882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165 (89.2)</w:t>
            </w:r>
          </w:p>
        </w:tc>
        <w:tc>
          <w:tcPr>
            <w:tcW w:w="1276" w:type="dxa"/>
            <w:vAlign w:val="center"/>
          </w:tcPr>
          <w:p w14:paraId="32C6D2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55 (77.5)</w:t>
            </w:r>
          </w:p>
        </w:tc>
        <w:tc>
          <w:tcPr>
            <w:tcW w:w="1134" w:type="dxa"/>
            <w:vAlign w:val="center"/>
          </w:tcPr>
          <w:p w14:paraId="10732C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40 (85.1)</w:t>
            </w:r>
          </w:p>
        </w:tc>
      </w:tr>
      <w:tr w:rsidR="00CF63BB" w:rsidRPr="00275A8A" w14:paraId="264582A8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68F3A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(0)</w:t>
            </w:r>
          </w:p>
        </w:tc>
        <w:tc>
          <w:tcPr>
            <w:tcW w:w="1275" w:type="dxa"/>
            <w:vAlign w:val="center"/>
          </w:tcPr>
          <w:p w14:paraId="3FCEDEB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(23.1)</w:t>
            </w:r>
          </w:p>
        </w:tc>
        <w:tc>
          <w:tcPr>
            <w:tcW w:w="1276" w:type="dxa"/>
            <w:vAlign w:val="center"/>
          </w:tcPr>
          <w:p w14:paraId="7E4357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(10.4)</w:t>
            </w:r>
          </w:p>
        </w:tc>
        <w:tc>
          <w:tcPr>
            <w:tcW w:w="1276" w:type="dxa"/>
            <w:vAlign w:val="center"/>
          </w:tcPr>
          <w:p w14:paraId="788ADE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 (10.8)</w:t>
            </w:r>
          </w:p>
        </w:tc>
        <w:tc>
          <w:tcPr>
            <w:tcW w:w="1276" w:type="dxa"/>
            <w:vAlign w:val="center"/>
          </w:tcPr>
          <w:p w14:paraId="0273CA7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(22.5)</w:t>
            </w:r>
          </w:p>
        </w:tc>
        <w:tc>
          <w:tcPr>
            <w:tcW w:w="1134" w:type="dxa"/>
            <w:vAlign w:val="center"/>
          </w:tcPr>
          <w:p w14:paraId="2F2B2C0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(14.9)</w:t>
            </w:r>
          </w:p>
        </w:tc>
      </w:tr>
      <w:tr w:rsidR="00CF63BB" w:rsidRPr="00275A8A" w14:paraId="19523F64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3B23DA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77F3E23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8.432; 0.004**</w:t>
            </w:r>
          </w:p>
        </w:tc>
        <w:tc>
          <w:tcPr>
            <w:tcW w:w="3686" w:type="dxa"/>
            <w:gridSpan w:val="3"/>
            <w:vAlign w:val="center"/>
          </w:tcPr>
          <w:p w14:paraId="623B55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5.814; 0.055</w:t>
            </w:r>
          </w:p>
        </w:tc>
      </w:tr>
      <w:tr w:rsidR="00CF63BB" w:rsidRPr="00275A8A" w14:paraId="2AF75E43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035690A3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 Frequent consumption of SSBs increases the risk of hyperactivity</w:t>
            </w:r>
          </w:p>
        </w:tc>
      </w:tr>
      <w:tr w:rsidR="00CF63BB" w:rsidRPr="00275A8A" w14:paraId="2FA08AFE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6EE7E7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(1)</w:t>
            </w:r>
          </w:p>
        </w:tc>
        <w:tc>
          <w:tcPr>
            <w:tcW w:w="1275" w:type="dxa"/>
            <w:vAlign w:val="center"/>
          </w:tcPr>
          <w:p w14:paraId="51B3F3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67 (73.6)</w:t>
            </w:r>
          </w:p>
        </w:tc>
        <w:tc>
          <w:tcPr>
            <w:tcW w:w="1276" w:type="dxa"/>
            <w:vAlign w:val="center"/>
          </w:tcPr>
          <w:p w14:paraId="7F9AA5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190 (89.6)</w:t>
            </w:r>
          </w:p>
        </w:tc>
        <w:tc>
          <w:tcPr>
            <w:tcW w:w="1276" w:type="dxa"/>
            <w:vAlign w:val="center"/>
          </w:tcPr>
          <w:p w14:paraId="6AC2714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163 (83.1)</w:t>
            </w:r>
          </w:p>
        </w:tc>
        <w:tc>
          <w:tcPr>
            <w:tcW w:w="1276" w:type="dxa"/>
            <w:vAlign w:val="center"/>
          </w:tcPr>
          <w:p w14:paraId="408163E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57 (80.3)</w:t>
            </w:r>
          </w:p>
        </w:tc>
        <w:tc>
          <w:tcPr>
            <w:tcW w:w="1134" w:type="dxa"/>
            <w:vAlign w:val="center"/>
          </w:tcPr>
          <w:p w14:paraId="3EE3437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(78.7)</w:t>
            </w:r>
          </w:p>
        </w:tc>
      </w:tr>
      <w:tr w:rsidR="00CF63BB" w:rsidRPr="00275A8A" w14:paraId="2A6F92C4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3D010C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(0)</w:t>
            </w:r>
          </w:p>
        </w:tc>
        <w:tc>
          <w:tcPr>
            <w:tcW w:w="1275" w:type="dxa"/>
            <w:vAlign w:val="center"/>
          </w:tcPr>
          <w:p w14:paraId="6C54650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 (26.4)</w:t>
            </w:r>
          </w:p>
        </w:tc>
        <w:tc>
          <w:tcPr>
            <w:tcW w:w="1276" w:type="dxa"/>
            <w:vAlign w:val="center"/>
          </w:tcPr>
          <w:p w14:paraId="7CB531A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(10.4)</w:t>
            </w:r>
          </w:p>
        </w:tc>
        <w:tc>
          <w:tcPr>
            <w:tcW w:w="1276" w:type="dxa"/>
            <w:vAlign w:val="center"/>
          </w:tcPr>
          <w:p w14:paraId="4E3EF2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(11.9)</w:t>
            </w:r>
          </w:p>
        </w:tc>
        <w:tc>
          <w:tcPr>
            <w:tcW w:w="1276" w:type="dxa"/>
            <w:vAlign w:val="center"/>
          </w:tcPr>
          <w:p w14:paraId="5FDC2F8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(19.7)</w:t>
            </w:r>
          </w:p>
        </w:tc>
        <w:tc>
          <w:tcPr>
            <w:tcW w:w="1134" w:type="dxa"/>
            <w:vAlign w:val="center"/>
          </w:tcPr>
          <w:p w14:paraId="1D1785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(21.3)</w:t>
            </w:r>
          </w:p>
        </w:tc>
      </w:tr>
      <w:tr w:rsidR="00CF63BB" w:rsidRPr="00275A8A" w14:paraId="3ECB04CA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155E32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59B24C0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12.652; &lt;0.001**</w:t>
            </w:r>
          </w:p>
        </w:tc>
        <w:tc>
          <w:tcPr>
            <w:tcW w:w="3686" w:type="dxa"/>
            <w:gridSpan w:val="3"/>
            <w:vAlign w:val="center"/>
          </w:tcPr>
          <w:p w14:paraId="281B6A5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4.046; 0.132</w:t>
            </w:r>
          </w:p>
        </w:tc>
      </w:tr>
      <w:tr w:rsidR="00CF63BB" w:rsidRPr="00275A8A" w14:paraId="02F04F08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0D837EEB" w14:textId="76322DD1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Overall </w:t>
            </w:r>
            <w:r w:rsidR="00F47B4C"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SSB Knowledge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Score Group</w:t>
            </w:r>
          </w:p>
        </w:tc>
        <w:tc>
          <w:tcPr>
            <w:tcW w:w="1275" w:type="dxa"/>
            <w:vAlign w:val="center"/>
          </w:tcPr>
          <w:p w14:paraId="08A8C66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4DD121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6AF5BC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705772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vAlign w:val="center"/>
          </w:tcPr>
          <w:p w14:paraId="65C6492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08052ACC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5814A9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Good (Score 4-5/5 ≥80%)</w:t>
            </w:r>
          </w:p>
        </w:tc>
        <w:tc>
          <w:tcPr>
            <w:tcW w:w="1275" w:type="dxa"/>
            <w:vAlign w:val="center"/>
          </w:tcPr>
          <w:p w14:paraId="2BC299F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70 (76.9)</w:t>
            </w:r>
          </w:p>
        </w:tc>
        <w:tc>
          <w:tcPr>
            <w:tcW w:w="1276" w:type="dxa"/>
            <w:vAlign w:val="center"/>
          </w:tcPr>
          <w:p w14:paraId="639901E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191 (90.1)</w:t>
            </w:r>
          </w:p>
        </w:tc>
        <w:tc>
          <w:tcPr>
            <w:tcW w:w="1276" w:type="dxa"/>
            <w:vAlign w:val="center"/>
          </w:tcPr>
          <w:p w14:paraId="7FE9DF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166 (89.7)</w:t>
            </w:r>
          </w:p>
        </w:tc>
        <w:tc>
          <w:tcPr>
            <w:tcW w:w="1276" w:type="dxa"/>
            <w:vAlign w:val="center"/>
          </w:tcPr>
          <w:p w14:paraId="4A252F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56 (78.9)</w:t>
            </w:r>
          </w:p>
        </w:tc>
        <w:tc>
          <w:tcPr>
            <w:tcW w:w="1134" w:type="dxa"/>
            <w:vAlign w:val="center"/>
          </w:tcPr>
          <w:p w14:paraId="0FAD579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39 (83)</w:t>
            </w:r>
          </w:p>
        </w:tc>
      </w:tr>
      <w:tr w:rsidR="00CF63BB" w:rsidRPr="00275A8A" w14:paraId="092B4115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494794C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Poor (Scores 1-3 &lt;80%)</w:t>
            </w:r>
          </w:p>
        </w:tc>
        <w:tc>
          <w:tcPr>
            <w:tcW w:w="1275" w:type="dxa"/>
            <w:vAlign w:val="center"/>
          </w:tcPr>
          <w:p w14:paraId="5A23406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(23.1)</w:t>
            </w:r>
          </w:p>
        </w:tc>
        <w:tc>
          <w:tcPr>
            <w:tcW w:w="1276" w:type="dxa"/>
            <w:vAlign w:val="center"/>
          </w:tcPr>
          <w:p w14:paraId="156A8C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(9.9)</w:t>
            </w:r>
          </w:p>
        </w:tc>
        <w:tc>
          <w:tcPr>
            <w:tcW w:w="1276" w:type="dxa"/>
            <w:vAlign w:val="center"/>
          </w:tcPr>
          <w:p w14:paraId="3399353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 (10.3)</w:t>
            </w:r>
          </w:p>
        </w:tc>
        <w:tc>
          <w:tcPr>
            <w:tcW w:w="1276" w:type="dxa"/>
            <w:vAlign w:val="center"/>
          </w:tcPr>
          <w:p w14:paraId="179B6B1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(21.1)</w:t>
            </w:r>
          </w:p>
        </w:tc>
        <w:tc>
          <w:tcPr>
            <w:tcW w:w="1134" w:type="dxa"/>
            <w:vAlign w:val="center"/>
          </w:tcPr>
          <w:p w14:paraId="4068A2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 (17)</w:t>
            </w:r>
          </w:p>
        </w:tc>
      </w:tr>
      <w:tr w:rsidR="00CF63BB" w:rsidRPr="00275A8A" w14:paraId="7F0A7A96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B6C792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6B71962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9.251; 0.002**</w:t>
            </w:r>
          </w:p>
        </w:tc>
        <w:tc>
          <w:tcPr>
            <w:tcW w:w="3686" w:type="dxa"/>
            <w:gridSpan w:val="3"/>
            <w:vAlign w:val="center"/>
          </w:tcPr>
          <w:p w14:paraId="7F9B2C9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5.530; 0.063</w:t>
            </w:r>
          </w:p>
        </w:tc>
      </w:tr>
      <w:tr w:rsidR="00CF63BB" w:rsidRPr="00275A8A" w14:paraId="5E16FB11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500DD5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SSB Beliefs</w:t>
            </w:r>
          </w:p>
        </w:tc>
        <w:tc>
          <w:tcPr>
            <w:tcW w:w="1275" w:type="dxa"/>
            <w:vAlign w:val="center"/>
          </w:tcPr>
          <w:p w14:paraId="3DCB8A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449C316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371F4D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46E54E8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vAlign w:val="center"/>
          </w:tcPr>
          <w:p w14:paraId="660161E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59EC1508" w14:textId="77777777" w:rsidTr="00AC74E6">
        <w:trPr>
          <w:trHeight w:val="864"/>
        </w:trPr>
        <w:tc>
          <w:tcPr>
            <w:tcW w:w="8931" w:type="dxa"/>
            <w:gridSpan w:val="6"/>
            <w:vAlign w:val="bottom"/>
          </w:tcPr>
          <w:p w14:paraId="32AAB4EF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many teaspoons of sugar do you think there might be in an average (325 ml) can of a regular soft drink like Coke, Pepsi, or Sprite?</w:t>
            </w:r>
          </w:p>
        </w:tc>
      </w:tr>
      <w:tr w:rsidR="00CF63BB" w:rsidRPr="00275A8A" w14:paraId="0E0841D1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0EFB6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(8-12 = 1)</w:t>
            </w:r>
          </w:p>
        </w:tc>
        <w:tc>
          <w:tcPr>
            <w:tcW w:w="1275" w:type="dxa"/>
            <w:vAlign w:val="center"/>
          </w:tcPr>
          <w:p w14:paraId="1736BB0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39 (42.9)</w:t>
            </w:r>
          </w:p>
        </w:tc>
        <w:tc>
          <w:tcPr>
            <w:tcW w:w="1276" w:type="dxa"/>
            <w:vAlign w:val="center"/>
          </w:tcPr>
          <w:p w14:paraId="29B2F6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87 (41)</w:t>
            </w:r>
          </w:p>
        </w:tc>
        <w:tc>
          <w:tcPr>
            <w:tcW w:w="1276" w:type="dxa"/>
            <w:vAlign w:val="center"/>
          </w:tcPr>
          <w:p w14:paraId="519A2FD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79 (42.7)</w:t>
            </w:r>
          </w:p>
        </w:tc>
        <w:tc>
          <w:tcPr>
            <w:tcW w:w="1276" w:type="dxa"/>
            <w:vAlign w:val="center"/>
          </w:tcPr>
          <w:p w14:paraId="232A97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(35.2)</w:t>
            </w:r>
          </w:p>
        </w:tc>
        <w:tc>
          <w:tcPr>
            <w:tcW w:w="1134" w:type="dxa"/>
            <w:vAlign w:val="center"/>
          </w:tcPr>
          <w:p w14:paraId="340063F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(46.8)</w:t>
            </w:r>
          </w:p>
        </w:tc>
      </w:tr>
      <w:tr w:rsidR="00CF63BB" w:rsidRPr="00275A8A" w14:paraId="1C155CA3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6DD1BA2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(0-7, 13-99, Don’t know = 0)</w:t>
            </w:r>
          </w:p>
        </w:tc>
        <w:tc>
          <w:tcPr>
            <w:tcW w:w="1275" w:type="dxa"/>
            <w:vAlign w:val="center"/>
          </w:tcPr>
          <w:p w14:paraId="21DF521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52 (57.1)</w:t>
            </w:r>
          </w:p>
        </w:tc>
        <w:tc>
          <w:tcPr>
            <w:tcW w:w="1276" w:type="dxa"/>
            <w:vAlign w:val="center"/>
          </w:tcPr>
          <w:p w14:paraId="0F5D3A2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125 (159)</w:t>
            </w:r>
          </w:p>
        </w:tc>
        <w:tc>
          <w:tcPr>
            <w:tcW w:w="1276" w:type="dxa"/>
            <w:vAlign w:val="center"/>
          </w:tcPr>
          <w:p w14:paraId="068D0F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106 (57.3)</w:t>
            </w:r>
          </w:p>
        </w:tc>
        <w:tc>
          <w:tcPr>
            <w:tcW w:w="1276" w:type="dxa"/>
            <w:vAlign w:val="center"/>
          </w:tcPr>
          <w:p w14:paraId="6CA26FA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46 (64.8)</w:t>
            </w:r>
          </w:p>
        </w:tc>
        <w:tc>
          <w:tcPr>
            <w:tcW w:w="1134" w:type="dxa"/>
            <w:vAlign w:val="center"/>
          </w:tcPr>
          <w:p w14:paraId="2EA21BE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(53.2)</w:t>
            </w:r>
          </w:p>
        </w:tc>
      </w:tr>
      <w:tr w:rsidR="00CF63BB" w:rsidRPr="00275A8A" w14:paraId="15E3A8C7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A8FAC6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74D51D4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0.087; 0.768</w:t>
            </w:r>
          </w:p>
        </w:tc>
        <w:tc>
          <w:tcPr>
            <w:tcW w:w="3686" w:type="dxa"/>
            <w:gridSpan w:val="3"/>
            <w:vAlign w:val="center"/>
          </w:tcPr>
          <w:p w14:paraId="2ED0A8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1.810; 0.404</w:t>
            </w:r>
          </w:p>
        </w:tc>
      </w:tr>
      <w:tr w:rsidR="00CF63BB" w:rsidRPr="00275A8A" w14:paraId="636C7862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59CE890C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Compared to sugar-sweetened soft drinks, do you think diet soft drinks are a healthier choice, less healthy choice, or about the same?</w:t>
            </w:r>
          </w:p>
        </w:tc>
      </w:tr>
      <w:tr w:rsidR="00CF63BB" w:rsidRPr="00275A8A" w14:paraId="447701F2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3533E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(Less healthy = 1)</w:t>
            </w:r>
          </w:p>
        </w:tc>
        <w:tc>
          <w:tcPr>
            <w:tcW w:w="1275" w:type="dxa"/>
            <w:vAlign w:val="bottom"/>
          </w:tcPr>
          <w:p w14:paraId="3B8F2B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(18.7)</w:t>
            </w:r>
          </w:p>
        </w:tc>
        <w:tc>
          <w:tcPr>
            <w:tcW w:w="1276" w:type="dxa"/>
            <w:vAlign w:val="bottom"/>
          </w:tcPr>
          <w:p w14:paraId="7E8B4F4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24 (11.3)</w:t>
            </w:r>
          </w:p>
        </w:tc>
        <w:tc>
          <w:tcPr>
            <w:tcW w:w="1276" w:type="dxa"/>
            <w:vAlign w:val="bottom"/>
          </w:tcPr>
          <w:p w14:paraId="416D694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(13.5)</w:t>
            </w:r>
          </w:p>
        </w:tc>
        <w:tc>
          <w:tcPr>
            <w:tcW w:w="1276" w:type="dxa"/>
            <w:vAlign w:val="bottom"/>
          </w:tcPr>
          <w:p w14:paraId="1D6CA6D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(14.1)</w:t>
            </w:r>
          </w:p>
        </w:tc>
        <w:tc>
          <w:tcPr>
            <w:tcW w:w="1134" w:type="dxa"/>
            <w:vAlign w:val="bottom"/>
          </w:tcPr>
          <w:p w14:paraId="6C48EB4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 (12.8)</w:t>
            </w:r>
          </w:p>
        </w:tc>
      </w:tr>
      <w:tr w:rsidR="00CF63BB" w:rsidRPr="00275A8A" w14:paraId="6859688D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2492843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(Healthier, the same, don’t know = 0)</w:t>
            </w:r>
          </w:p>
        </w:tc>
        <w:tc>
          <w:tcPr>
            <w:tcW w:w="1275" w:type="dxa"/>
            <w:vAlign w:val="center"/>
          </w:tcPr>
          <w:p w14:paraId="23E63F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74 (81.3)</w:t>
            </w:r>
          </w:p>
        </w:tc>
        <w:tc>
          <w:tcPr>
            <w:tcW w:w="1276" w:type="dxa"/>
            <w:vAlign w:val="center"/>
          </w:tcPr>
          <w:p w14:paraId="531E89A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188 (88.7)</w:t>
            </w:r>
          </w:p>
        </w:tc>
        <w:tc>
          <w:tcPr>
            <w:tcW w:w="1276" w:type="dxa"/>
            <w:vAlign w:val="center"/>
          </w:tcPr>
          <w:p w14:paraId="5592E2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160 (86.5)</w:t>
            </w:r>
          </w:p>
        </w:tc>
        <w:tc>
          <w:tcPr>
            <w:tcW w:w="1276" w:type="dxa"/>
            <w:vAlign w:val="center"/>
          </w:tcPr>
          <w:p w14:paraId="7F182DC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61 (85.9)</w:t>
            </w:r>
          </w:p>
        </w:tc>
        <w:tc>
          <w:tcPr>
            <w:tcW w:w="1134" w:type="dxa"/>
            <w:vAlign w:val="center"/>
          </w:tcPr>
          <w:p w14:paraId="5DA043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41 (87.2)</w:t>
            </w:r>
          </w:p>
        </w:tc>
      </w:tr>
      <w:tr w:rsidR="00CF63BB" w:rsidRPr="00275A8A" w14:paraId="0C1AA5C6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90CEA8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0F8EEA5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2.948; 0.086</w:t>
            </w:r>
          </w:p>
        </w:tc>
        <w:tc>
          <w:tcPr>
            <w:tcW w:w="3686" w:type="dxa"/>
            <w:gridSpan w:val="3"/>
            <w:vAlign w:val="center"/>
          </w:tcPr>
          <w:p w14:paraId="78C080D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0.042; 0.979</w:t>
            </w:r>
          </w:p>
        </w:tc>
      </w:tr>
      <w:tr w:rsidR="00CF63BB" w:rsidRPr="00275A8A" w14:paraId="0CD2E663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75565A4B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Compared to sugar-sweetened soft drinks, do you think 100% fruit juice has more sugar, less sugar, or about the same amount?</w:t>
            </w:r>
          </w:p>
        </w:tc>
      </w:tr>
      <w:tr w:rsidR="00CF63BB" w:rsidRPr="00275A8A" w14:paraId="1F63139B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11DD104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(About the same amount = 1)</w:t>
            </w:r>
          </w:p>
        </w:tc>
        <w:tc>
          <w:tcPr>
            <w:tcW w:w="1275" w:type="dxa"/>
            <w:vAlign w:val="center"/>
          </w:tcPr>
          <w:p w14:paraId="68C5282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26 (28.6)</w:t>
            </w:r>
          </w:p>
        </w:tc>
        <w:tc>
          <w:tcPr>
            <w:tcW w:w="1276" w:type="dxa"/>
            <w:vAlign w:val="center"/>
          </w:tcPr>
          <w:p w14:paraId="6EA1AC1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58 (27.4)</w:t>
            </w:r>
          </w:p>
        </w:tc>
        <w:tc>
          <w:tcPr>
            <w:tcW w:w="1276" w:type="dxa"/>
            <w:vAlign w:val="center"/>
          </w:tcPr>
          <w:p w14:paraId="4B53E55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55 (29.7)</w:t>
            </w:r>
          </w:p>
        </w:tc>
        <w:tc>
          <w:tcPr>
            <w:tcW w:w="1276" w:type="dxa"/>
            <w:vAlign w:val="center"/>
          </w:tcPr>
          <w:p w14:paraId="6C92258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 (26.8)</w:t>
            </w:r>
          </w:p>
        </w:tc>
        <w:tc>
          <w:tcPr>
            <w:tcW w:w="1134" w:type="dxa"/>
            <w:vAlign w:val="center"/>
          </w:tcPr>
          <w:p w14:paraId="3DB68D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(21.3)</w:t>
            </w:r>
          </w:p>
        </w:tc>
      </w:tr>
      <w:tr w:rsidR="00CF63BB" w:rsidRPr="00275A8A" w14:paraId="0D96B2C5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36F3DFC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Wrong (More sugar, less sugar, don’t know = 0) </w:t>
            </w:r>
          </w:p>
        </w:tc>
        <w:tc>
          <w:tcPr>
            <w:tcW w:w="1275" w:type="dxa"/>
            <w:vAlign w:val="center"/>
          </w:tcPr>
          <w:p w14:paraId="44DD81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65 (71.4)</w:t>
            </w:r>
          </w:p>
        </w:tc>
        <w:tc>
          <w:tcPr>
            <w:tcW w:w="1276" w:type="dxa"/>
            <w:vAlign w:val="center"/>
          </w:tcPr>
          <w:p w14:paraId="00C4D19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154 (72.6)</w:t>
            </w:r>
          </w:p>
        </w:tc>
        <w:tc>
          <w:tcPr>
            <w:tcW w:w="1276" w:type="dxa"/>
            <w:vAlign w:val="center"/>
          </w:tcPr>
          <w:p w14:paraId="19AA795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130 (70.3)</w:t>
            </w:r>
          </w:p>
        </w:tc>
        <w:tc>
          <w:tcPr>
            <w:tcW w:w="1276" w:type="dxa"/>
            <w:vAlign w:val="center"/>
          </w:tcPr>
          <w:p w14:paraId="3BFD910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52 (73.2)</w:t>
            </w:r>
          </w:p>
        </w:tc>
        <w:tc>
          <w:tcPr>
            <w:tcW w:w="1134" w:type="dxa"/>
            <w:vAlign w:val="center"/>
          </w:tcPr>
          <w:p w14:paraId="09B205D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(78.7)</w:t>
            </w:r>
          </w:p>
        </w:tc>
      </w:tr>
      <w:tr w:rsidR="00CF63BB" w:rsidRPr="00275A8A" w14:paraId="4F160214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6954E2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788B6F2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0.047; 0.829</w:t>
            </w:r>
          </w:p>
        </w:tc>
        <w:tc>
          <w:tcPr>
            <w:tcW w:w="3686" w:type="dxa"/>
            <w:gridSpan w:val="3"/>
            <w:vAlign w:val="center"/>
          </w:tcPr>
          <w:p w14:paraId="183547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1.379; 0.502</w:t>
            </w:r>
          </w:p>
        </w:tc>
      </w:tr>
      <w:tr w:rsidR="00CF63BB" w:rsidRPr="00275A8A" w14:paraId="7DC22451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1A5A9A13" w14:textId="4DE99B24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Overall </w:t>
            </w:r>
            <w:r w:rsidR="00F47B4C"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SSB Beliefs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Score Group</w:t>
            </w:r>
          </w:p>
        </w:tc>
        <w:tc>
          <w:tcPr>
            <w:tcW w:w="1275" w:type="dxa"/>
            <w:vAlign w:val="center"/>
          </w:tcPr>
          <w:p w14:paraId="20D598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3D4673E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52D955F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vAlign w:val="center"/>
          </w:tcPr>
          <w:p w14:paraId="76C482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vAlign w:val="center"/>
          </w:tcPr>
          <w:p w14:paraId="6BBE474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747F1E92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1BF8456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Good (2- 3)</w:t>
            </w:r>
          </w:p>
        </w:tc>
        <w:tc>
          <w:tcPr>
            <w:tcW w:w="1275" w:type="dxa"/>
            <w:vAlign w:val="center"/>
          </w:tcPr>
          <w:p w14:paraId="1E8BD57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(17.6)</w:t>
            </w:r>
          </w:p>
        </w:tc>
        <w:tc>
          <w:tcPr>
            <w:tcW w:w="1276" w:type="dxa"/>
            <w:vAlign w:val="center"/>
          </w:tcPr>
          <w:p w14:paraId="758813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35 (16.5)</w:t>
            </w:r>
          </w:p>
        </w:tc>
        <w:tc>
          <w:tcPr>
            <w:tcW w:w="1276" w:type="dxa"/>
            <w:vAlign w:val="center"/>
          </w:tcPr>
          <w:p w14:paraId="004F28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35 (18.9)</w:t>
            </w:r>
          </w:p>
        </w:tc>
        <w:tc>
          <w:tcPr>
            <w:tcW w:w="1276" w:type="dxa"/>
            <w:vAlign w:val="center"/>
          </w:tcPr>
          <w:p w14:paraId="77E29C4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(15.5)</w:t>
            </w:r>
          </w:p>
        </w:tc>
        <w:tc>
          <w:tcPr>
            <w:tcW w:w="1134" w:type="dxa"/>
            <w:vAlign w:val="center"/>
          </w:tcPr>
          <w:p w14:paraId="4B937F1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(10.6)</w:t>
            </w:r>
          </w:p>
        </w:tc>
      </w:tr>
      <w:tr w:rsidR="00CF63BB" w:rsidRPr="00275A8A" w14:paraId="699E6F0F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BC4ADF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Poor (0-1)</w:t>
            </w:r>
          </w:p>
        </w:tc>
        <w:tc>
          <w:tcPr>
            <w:tcW w:w="1275" w:type="dxa"/>
            <w:vAlign w:val="center"/>
          </w:tcPr>
          <w:p w14:paraId="5353B2E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75 (82.4)</w:t>
            </w:r>
          </w:p>
        </w:tc>
        <w:tc>
          <w:tcPr>
            <w:tcW w:w="1276" w:type="dxa"/>
            <w:vAlign w:val="center"/>
          </w:tcPr>
          <w:p w14:paraId="4D041D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177 (83.5)</w:t>
            </w:r>
          </w:p>
        </w:tc>
        <w:tc>
          <w:tcPr>
            <w:tcW w:w="1276" w:type="dxa"/>
            <w:vAlign w:val="center"/>
          </w:tcPr>
          <w:p w14:paraId="31DECF4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150 (81.1)</w:t>
            </w:r>
          </w:p>
        </w:tc>
        <w:tc>
          <w:tcPr>
            <w:tcW w:w="1276" w:type="dxa"/>
            <w:vAlign w:val="center"/>
          </w:tcPr>
          <w:p w14:paraId="4BC2075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60 (84.5)</w:t>
            </w:r>
          </w:p>
        </w:tc>
        <w:tc>
          <w:tcPr>
            <w:tcW w:w="1134" w:type="dxa"/>
            <w:vAlign w:val="center"/>
          </w:tcPr>
          <w:p w14:paraId="6DA18C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42 (89.4)</w:t>
            </w:r>
          </w:p>
        </w:tc>
      </w:tr>
      <w:tr w:rsidR="00CF63BB" w:rsidRPr="00275A8A" w14:paraId="0C06AB4C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E1784D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6750FA2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0.052; 0.819</w:t>
            </w:r>
          </w:p>
        </w:tc>
        <w:tc>
          <w:tcPr>
            <w:tcW w:w="3686" w:type="dxa"/>
            <w:gridSpan w:val="3"/>
            <w:vAlign w:val="center"/>
          </w:tcPr>
          <w:p w14:paraId="2898E14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1.955; 0.376</w:t>
            </w:r>
          </w:p>
        </w:tc>
      </w:tr>
      <w:tr w:rsidR="00CF63BB" w:rsidRPr="00275A8A" w14:paraId="7A7BE73A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76E641EC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SSB Total Per Day Category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427B2677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7E629CD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Low (≤ 174.71 ml)</w:t>
            </w:r>
          </w:p>
        </w:tc>
        <w:tc>
          <w:tcPr>
            <w:tcW w:w="1275" w:type="dxa"/>
            <w:vAlign w:val="center"/>
          </w:tcPr>
          <w:p w14:paraId="2828FA2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(23.1)</w:t>
            </w:r>
          </w:p>
        </w:tc>
        <w:tc>
          <w:tcPr>
            <w:tcW w:w="1276" w:type="dxa"/>
            <w:vAlign w:val="center"/>
          </w:tcPr>
          <w:p w14:paraId="47111CE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54 (25.5)</w:t>
            </w:r>
          </w:p>
        </w:tc>
        <w:tc>
          <w:tcPr>
            <w:tcW w:w="1276" w:type="dxa"/>
            <w:vAlign w:val="center"/>
          </w:tcPr>
          <w:p w14:paraId="768EC4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 (25.4)</w:t>
            </w:r>
          </w:p>
        </w:tc>
        <w:tc>
          <w:tcPr>
            <w:tcW w:w="1276" w:type="dxa"/>
            <w:vAlign w:val="center"/>
          </w:tcPr>
          <w:p w14:paraId="5E0F82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(23.9)</w:t>
            </w:r>
          </w:p>
        </w:tc>
        <w:tc>
          <w:tcPr>
            <w:tcW w:w="1134" w:type="dxa"/>
            <w:vAlign w:val="center"/>
          </w:tcPr>
          <w:p w14:paraId="141D48B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(23.4)</w:t>
            </w:r>
          </w:p>
        </w:tc>
      </w:tr>
      <w:tr w:rsidR="00CF63BB" w:rsidRPr="00275A8A" w14:paraId="71F578F8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097F6D7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Moderate (174.72-817.4 ml)</w:t>
            </w:r>
          </w:p>
        </w:tc>
        <w:tc>
          <w:tcPr>
            <w:tcW w:w="1275" w:type="dxa"/>
            <w:vAlign w:val="center"/>
          </w:tcPr>
          <w:p w14:paraId="7898081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45 (49.5)</w:t>
            </w:r>
          </w:p>
        </w:tc>
        <w:tc>
          <w:tcPr>
            <w:tcW w:w="1276" w:type="dxa"/>
            <w:vAlign w:val="center"/>
          </w:tcPr>
          <w:p w14:paraId="7B7C00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107 (50.5)</w:t>
            </w:r>
          </w:p>
        </w:tc>
        <w:tc>
          <w:tcPr>
            <w:tcW w:w="1276" w:type="dxa"/>
            <w:vAlign w:val="center"/>
          </w:tcPr>
          <w:p w14:paraId="5F3592D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95 (51.4)</w:t>
            </w:r>
          </w:p>
        </w:tc>
        <w:tc>
          <w:tcPr>
            <w:tcW w:w="1276" w:type="dxa"/>
            <w:vAlign w:val="center"/>
          </w:tcPr>
          <w:p w14:paraId="254F8B9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39 (54.9)</w:t>
            </w:r>
          </w:p>
        </w:tc>
        <w:tc>
          <w:tcPr>
            <w:tcW w:w="1134" w:type="dxa"/>
            <w:vAlign w:val="center"/>
          </w:tcPr>
          <w:p w14:paraId="77AAE3E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(38.3)</w:t>
            </w:r>
          </w:p>
        </w:tc>
      </w:tr>
      <w:tr w:rsidR="00CF63BB" w:rsidRPr="00275A8A" w14:paraId="68A4A0A1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712EA58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High (&gt; 817.5 ml)</w:t>
            </w:r>
          </w:p>
        </w:tc>
        <w:tc>
          <w:tcPr>
            <w:tcW w:w="1275" w:type="dxa"/>
            <w:vAlign w:val="center"/>
          </w:tcPr>
          <w:p w14:paraId="2590E1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(27.5)</w:t>
            </w:r>
          </w:p>
        </w:tc>
        <w:tc>
          <w:tcPr>
            <w:tcW w:w="1276" w:type="dxa"/>
            <w:vAlign w:val="center"/>
          </w:tcPr>
          <w:p w14:paraId="4215407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51 (24.1)</w:t>
            </w:r>
          </w:p>
        </w:tc>
        <w:tc>
          <w:tcPr>
            <w:tcW w:w="1276" w:type="dxa"/>
            <w:vAlign w:val="center"/>
          </w:tcPr>
          <w:p w14:paraId="445762F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43 (23.2)</w:t>
            </w:r>
          </w:p>
        </w:tc>
        <w:tc>
          <w:tcPr>
            <w:tcW w:w="1276" w:type="dxa"/>
            <w:vAlign w:val="center"/>
          </w:tcPr>
          <w:p w14:paraId="677D2F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(21.1)</w:t>
            </w:r>
          </w:p>
        </w:tc>
        <w:tc>
          <w:tcPr>
            <w:tcW w:w="1134" w:type="dxa"/>
            <w:vAlign w:val="center"/>
          </w:tcPr>
          <w:p w14:paraId="488670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(38.3)</w:t>
            </w:r>
          </w:p>
        </w:tc>
      </w:tr>
      <w:tr w:rsidR="00CF63BB" w:rsidRPr="00275A8A" w14:paraId="4B924FEC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EB332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0B9AD0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0.457; 0.796</w:t>
            </w:r>
          </w:p>
        </w:tc>
        <w:tc>
          <w:tcPr>
            <w:tcW w:w="3686" w:type="dxa"/>
            <w:gridSpan w:val="3"/>
            <w:vAlign w:val="center"/>
          </w:tcPr>
          <w:p w14:paraId="4D4E2F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5.743; 0.219</w:t>
            </w:r>
          </w:p>
        </w:tc>
      </w:tr>
      <w:tr w:rsidR="00CF63BB" w:rsidRPr="00275A8A" w14:paraId="710663EC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4710F7FC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Tea/Coffee Popular Chain Practices</w:t>
            </w:r>
          </w:p>
        </w:tc>
      </w:tr>
      <w:tr w:rsidR="00CF63BB" w:rsidRPr="00275A8A" w14:paraId="7A49BCC3" w14:textId="77777777" w:rsidTr="00AC74E6">
        <w:trPr>
          <w:trHeight w:val="864"/>
        </w:trPr>
        <w:tc>
          <w:tcPr>
            <w:tcW w:w="8931" w:type="dxa"/>
            <w:gridSpan w:val="6"/>
            <w:vAlign w:val="bottom"/>
          </w:tcPr>
          <w:p w14:paraId="1D344BB9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frequent do you consume Boba/Fruit/Milk/Brew Tea and/or Coffee from popular retail chains in Malaysia?</w:t>
            </w:r>
          </w:p>
        </w:tc>
      </w:tr>
      <w:tr w:rsidR="00CF63BB" w:rsidRPr="00275A8A" w14:paraId="5F6C5D81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9DB8C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Appropriate (Never/less than 1/1-3 times per month, 1-2 times/week = 1)</w:t>
            </w:r>
          </w:p>
        </w:tc>
        <w:tc>
          <w:tcPr>
            <w:tcW w:w="1275" w:type="dxa"/>
            <w:vAlign w:val="center"/>
          </w:tcPr>
          <w:p w14:paraId="76B3DB7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86 (94.5)</w:t>
            </w:r>
          </w:p>
        </w:tc>
        <w:tc>
          <w:tcPr>
            <w:tcW w:w="1276" w:type="dxa"/>
            <w:vAlign w:val="center"/>
          </w:tcPr>
          <w:p w14:paraId="6CF87C1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195 (92.0)</w:t>
            </w:r>
          </w:p>
        </w:tc>
        <w:tc>
          <w:tcPr>
            <w:tcW w:w="1276" w:type="dxa"/>
            <w:vAlign w:val="center"/>
          </w:tcPr>
          <w:p w14:paraId="13BC656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173 (93.5)</w:t>
            </w:r>
          </w:p>
        </w:tc>
        <w:tc>
          <w:tcPr>
            <w:tcW w:w="1276" w:type="dxa"/>
            <w:vAlign w:val="center"/>
          </w:tcPr>
          <w:p w14:paraId="3D8BEAE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64 (90.1)</w:t>
            </w:r>
          </w:p>
        </w:tc>
        <w:tc>
          <w:tcPr>
            <w:tcW w:w="1134" w:type="dxa"/>
            <w:vAlign w:val="center"/>
          </w:tcPr>
          <w:p w14:paraId="3BC0684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44 (93.6)</w:t>
            </w:r>
          </w:p>
        </w:tc>
      </w:tr>
      <w:tr w:rsidR="00CF63BB" w:rsidRPr="00275A8A" w14:paraId="4DB13DEC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B4BFA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Inappropriate (3-5; 6-7 times/week = 0)</w:t>
            </w:r>
          </w:p>
        </w:tc>
        <w:tc>
          <w:tcPr>
            <w:tcW w:w="1275" w:type="dxa"/>
            <w:vAlign w:val="center"/>
          </w:tcPr>
          <w:p w14:paraId="0CC961C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 (5.5)</w:t>
            </w:r>
          </w:p>
        </w:tc>
        <w:tc>
          <w:tcPr>
            <w:tcW w:w="1276" w:type="dxa"/>
            <w:vAlign w:val="center"/>
          </w:tcPr>
          <w:p w14:paraId="24B9939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(8.0)</w:t>
            </w:r>
          </w:p>
        </w:tc>
        <w:tc>
          <w:tcPr>
            <w:tcW w:w="1276" w:type="dxa"/>
            <w:vAlign w:val="center"/>
          </w:tcPr>
          <w:p w14:paraId="7E6008C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 (6.5)</w:t>
            </w:r>
          </w:p>
        </w:tc>
        <w:tc>
          <w:tcPr>
            <w:tcW w:w="1276" w:type="dxa"/>
            <w:vAlign w:val="center"/>
          </w:tcPr>
          <w:p w14:paraId="453EB7D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 (9.9)</w:t>
            </w:r>
          </w:p>
        </w:tc>
        <w:tc>
          <w:tcPr>
            <w:tcW w:w="1134" w:type="dxa"/>
            <w:vAlign w:val="center"/>
          </w:tcPr>
          <w:p w14:paraId="121F16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 (6.4)</w:t>
            </w:r>
          </w:p>
        </w:tc>
      </w:tr>
      <w:tr w:rsidR="00CF63BB" w:rsidRPr="00275A8A" w14:paraId="376A38F1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23A155A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7F5F0BF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0.603; 0.438</w:t>
            </w:r>
          </w:p>
        </w:tc>
        <w:tc>
          <w:tcPr>
            <w:tcW w:w="3686" w:type="dxa"/>
            <w:gridSpan w:val="3"/>
            <w:vAlign w:val="center"/>
          </w:tcPr>
          <w:p w14:paraId="7C5A834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0.930; 0.628</w:t>
            </w:r>
          </w:p>
        </w:tc>
      </w:tr>
      <w:tr w:rsidR="00CF63BB" w:rsidRPr="00275A8A" w14:paraId="778F7283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011757C9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What is the size of Boba/Fruit/Milk/Brew Tea from popular retail chains do you usually choose?</w:t>
            </w:r>
          </w:p>
        </w:tc>
      </w:tr>
      <w:tr w:rsidR="00CF63BB" w:rsidRPr="00275A8A" w14:paraId="7D031E3E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5290A2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Appropriate (Don’t drink, regular/normal = 1)</w:t>
            </w:r>
          </w:p>
        </w:tc>
        <w:tc>
          <w:tcPr>
            <w:tcW w:w="1275" w:type="dxa"/>
            <w:vAlign w:val="center"/>
          </w:tcPr>
          <w:p w14:paraId="22770AE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70 (76.9)</w:t>
            </w:r>
          </w:p>
        </w:tc>
        <w:tc>
          <w:tcPr>
            <w:tcW w:w="1276" w:type="dxa"/>
            <w:vAlign w:val="center"/>
          </w:tcPr>
          <w:p w14:paraId="4BE9209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169 (79.7)</w:t>
            </w:r>
          </w:p>
        </w:tc>
        <w:tc>
          <w:tcPr>
            <w:tcW w:w="1276" w:type="dxa"/>
            <w:vAlign w:val="center"/>
          </w:tcPr>
          <w:p w14:paraId="499547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148 (80)</w:t>
            </w:r>
          </w:p>
        </w:tc>
        <w:tc>
          <w:tcPr>
            <w:tcW w:w="1276" w:type="dxa"/>
            <w:vAlign w:val="center"/>
          </w:tcPr>
          <w:p w14:paraId="7ED7A9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58 (81.7)</w:t>
            </w:r>
          </w:p>
        </w:tc>
        <w:tc>
          <w:tcPr>
            <w:tcW w:w="1134" w:type="dxa"/>
            <w:vAlign w:val="center"/>
          </w:tcPr>
          <w:p w14:paraId="32979A3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 (70.2)</w:t>
            </w:r>
          </w:p>
        </w:tc>
      </w:tr>
      <w:tr w:rsidR="00CF63BB" w:rsidRPr="00275A8A" w14:paraId="24367094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BAC258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Inappropriate (Large = 0)</w:t>
            </w:r>
          </w:p>
        </w:tc>
        <w:tc>
          <w:tcPr>
            <w:tcW w:w="1275" w:type="dxa"/>
            <w:vAlign w:val="center"/>
          </w:tcPr>
          <w:p w14:paraId="1629D4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(23.1)</w:t>
            </w:r>
          </w:p>
        </w:tc>
        <w:tc>
          <w:tcPr>
            <w:tcW w:w="1276" w:type="dxa"/>
            <w:vAlign w:val="center"/>
          </w:tcPr>
          <w:p w14:paraId="5DD03F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43 (29.3)</w:t>
            </w:r>
          </w:p>
        </w:tc>
        <w:tc>
          <w:tcPr>
            <w:tcW w:w="1276" w:type="dxa"/>
            <w:vAlign w:val="center"/>
          </w:tcPr>
          <w:p w14:paraId="190E84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(20)</w:t>
            </w:r>
          </w:p>
        </w:tc>
        <w:tc>
          <w:tcPr>
            <w:tcW w:w="1276" w:type="dxa"/>
            <w:vAlign w:val="center"/>
          </w:tcPr>
          <w:p w14:paraId="5D049C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 (18.3)</w:t>
            </w:r>
          </w:p>
        </w:tc>
        <w:tc>
          <w:tcPr>
            <w:tcW w:w="1134" w:type="dxa"/>
            <w:vAlign w:val="center"/>
          </w:tcPr>
          <w:p w14:paraId="1502B71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 (29.8)</w:t>
            </w:r>
          </w:p>
        </w:tc>
      </w:tr>
      <w:tr w:rsidR="00CF63BB" w:rsidRPr="00275A8A" w14:paraId="7C2585F5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789B05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583EB38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0.298; 0.585</w:t>
            </w:r>
          </w:p>
        </w:tc>
        <w:tc>
          <w:tcPr>
            <w:tcW w:w="3686" w:type="dxa"/>
            <w:gridSpan w:val="3"/>
            <w:vAlign w:val="center"/>
          </w:tcPr>
          <w:p w14:paraId="787A052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2.595; 0.273</w:t>
            </w:r>
          </w:p>
        </w:tc>
      </w:tr>
      <w:tr w:rsidR="00CF63BB" w:rsidRPr="00275A8A" w14:paraId="424E4986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4690F686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What is the size of coffee from popular retail chains do you usually choose?</w:t>
            </w:r>
          </w:p>
        </w:tc>
      </w:tr>
      <w:tr w:rsidR="00CF63BB" w:rsidRPr="00275A8A" w14:paraId="49067A64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067612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Appropriate (Don’t drink, standard/short = 1)</w:t>
            </w:r>
          </w:p>
        </w:tc>
        <w:tc>
          <w:tcPr>
            <w:tcW w:w="1275" w:type="dxa"/>
            <w:vAlign w:val="center"/>
          </w:tcPr>
          <w:p w14:paraId="290746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66 (72.5)</w:t>
            </w:r>
          </w:p>
        </w:tc>
        <w:tc>
          <w:tcPr>
            <w:tcW w:w="1276" w:type="dxa"/>
            <w:vAlign w:val="center"/>
          </w:tcPr>
          <w:p w14:paraId="172F1A1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161 (65.9)</w:t>
            </w:r>
          </w:p>
        </w:tc>
        <w:tc>
          <w:tcPr>
            <w:tcW w:w="1276" w:type="dxa"/>
            <w:vAlign w:val="center"/>
          </w:tcPr>
          <w:p w14:paraId="0508A38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135 (73.0)</w:t>
            </w:r>
          </w:p>
        </w:tc>
        <w:tc>
          <w:tcPr>
            <w:tcW w:w="1276" w:type="dxa"/>
            <w:vAlign w:val="center"/>
          </w:tcPr>
          <w:p w14:paraId="377603E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60 (84.5)</w:t>
            </w:r>
          </w:p>
        </w:tc>
        <w:tc>
          <w:tcPr>
            <w:tcW w:w="1134" w:type="dxa"/>
            <w:vAlign w:val="center"/>
          </w:tcPr>
          <w:p w14:paraId="457F8B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32 (68.1)</w:t>
            </w:r>
          </w:p>
        </w:tc>
      </w:tr>
      <w:tr w:rsidR="00CF63BB" w:rsidRPr="00275A8A" w14:paraId="620AFD28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1892342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Inappropriate (Large/Grande, Venti = 0) </w:t>
            </w:r>
          </w:p>
        </w:tc>
        <w:tc>
          <w:tcPr>
            <w:tcW w:w="1275" w:type="dxa"/>
            <w:vAlign w:val="center"/>
          </w:tcPr>
          <w:p w14:paraId="3BE7B6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(27.5)</w:t>
            </w:r>
          </w:p>
        </w:tc>
        <w:tc>
          <w:tcPr>
            <w:tcW w:w="1276" w:type="dxa"/>
            <w:vAlign w:val="center"/>
          </w:tcPr>
          <w:p w14:paraId="435504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51 (24.1)</w:t>
            </w:r>
          </w:p>
        </w:tc>
        <w:tc>
          <w:tcPr>
            <w:tcW w:w="1276" w:type="dxa"/>
            <w:vAlign w:val="center"/>
          </w:tcPr>
          <w:p w14:paraId="2F8CBCE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50 (27.0)</w:t>
            </w:r>
          </w:p>
        </w:tc>
        <w:tc>
          <w:tcPr>
            <w:tcW w:w="1276" w:type="dxa"/>
            <w:vAlign w:val="center"/>
          </w:tcPr>
          <w:p w14:paraId="453701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(15.5)</w:t>
            </w:r>
          </w:p>
        </w:tc>
        <w:tc>
          <w:tcPr>
            <w:tcW w:w="1134" w:type="dxa"/>
            <w:vAlign w:val="center"/>
          </w:tcPr>
          <w:p w14:paraId="6A4E89D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(31.9)</w:t>
            </w:r>
          </w:p>
        </w:tc>
      </w:tr>
      <w:tr w:rsidR="00CF63BB" w:rsidRPr="00275A8A" w14:paraId="43563675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A9ED1A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19DCEF1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0.395; 0.529</w:t>
            </w:r>
          </w:p>
        </w:tc>
        <w:tc>
          <w:tcPr>
            <w:tcW w:w="3686" w:type="dxa"/>
            <w:gridSpan w:val="3"/>
            <w:vAlign w:val="center"/>
          </w:tcPr>
          <w:p w14:paraId="4BCE45B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5.014; 0.081</w:t>
            </w:r>
          </w:p>
        </w:tc>
      </w:tr>
      <w:tr w:rsidR="00CF63BB" w:rsidRPr="00275A8A" w14:paraId="449774A7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5D73F554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For Boba/Fruit/Milk/Brew Tea from popular retail chains, what is the level of sugar that you normally choose?</w:t>
            </w:r>
          </w:p>
        </w:tc>
      </w:tr>
      <w:tr w:rsidR="00CF63BB" w:rsidRPr="00275A8A" w14:paraId="56253682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162FC0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Appropriate (Don’t drink, none, slight, half = 1)</w:t>
            </w:r>
          </w:p>
        </w:tc>
        <w:tc>
          <w:tcPr>
            <w:tcW w:w="1275" w:type="dxa"/>
            <w:vAlign w:val="center"/>
          </w:tcPr>
          <w:p w14:paraId="4D6BEF8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71 (78.0)</w:t>
            </w:r>
          </w:p>
        </w:tc>
        <w:tc>
          <w:tcPr>
            <w:tcW w:w="1276" w:type="dxa"/>
            <w:vAlign w:val="center"/>
          </w:tcPr>
          <w:p w14:paraId="40D053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156 (73.6)</w:t>
            </w:r>
          </w:p>
        </w:tc>
        <w:tc>
          <w:tcPr>
            <w:tcW w:w="1276" w:type="dxa"/>
            <w:vAlign w:val="center"/>
          </w:tcPr>
          <w:p w14:paraId="131886B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138 (74.6)</w:t>
            </w:r>
          </w:p>
        </w:tc>
        <w:tc>
          <w:tcPr>
            <w:tcW w:w="1276" w:type="dxa"/>
            <w:vAlign w:val="center"/>
          </w:tcPr>
          <w:p w14:paraId="2EF406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53 (74.6)</w:t>
            </w:r>
          </w:p>
        </w:tc>
        <w:tc>
          <w:tcPr>
            <w:tcW w:w="1134" w:type="dxa"/>
            <w:vAlign w:val="center"/>
          </w:tcPr>
          <w:p w14:paraId="62A45A3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36 (76.6)</w:t>
            </w:r>
          </w:p>
        </w:tc>
      </w:tr>
      <w:tr w:rsidR="00CF63BB" w:rsidRPr="00275A8A" w14:paraId="3390622E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6CA90D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Inappropriate (Normal = 0)</w:t>
            </w:r>
          </w:p>
        </w:tc>
        <w:tc>
          <w:tcPr>
            <w:tcW w:w="1275" w:type="dxa"/>
            <w:vAlign w:val="center"/>
          </w:tcPr>
          <w:p w14:paraId="2C6CD7B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 (22.0)</w:t>
            </w:r>
          </w:p>
        </w:tc>
        <w:tc>
          <w:tcPr>
            <w:tcW w:w="1276" w:type="dxa"/>
            <w:vAlign w:val="center"/>
          </w:tcPr>
          <w:p w14:paraId="669C4E2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56 (26.4)</w:t>
            </w:r>
          </w:p>
        </w:tc>
        <w:tc>
          <w:tcPr>
            <w:tcW w:w="1276" w:type="dxa"/>
            <w:vAlign w:val="center"/>
          </w:tcPr>
          <w:p w14:paraId="156E799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 (25.4)</w:t>
            </w:r>
          </w:p>
        </w:tc>
        <w:tc>
          <w:tcPr>
            <w:tcW w:w="1276" w:type="dxa"/>
            <w:vAlign w:val="center"/>
          </w:tcPr>
          <w:p w14:paraId="4A3A9C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(25.4)</w:t>
            </w:r>
          </w:p>
        </w:tc>
        <w:tc>
          <w:tcPr>
            <w:tcW w:w="1134" w:type="dxa"/>
            <w:vAlign w:val="center"/>
          </w:tcPr>
          <w:p w14:paraId="4588FE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(23.4)</w:t>
            </w:r>
          </w:p>
        </w:tc>
      </w:tr>
      <w:tr w:rsidR="00CF63BB" w:rsidRPr="00275A8A" w14:paraId="4F1D5CC0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5135DD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130501B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0.667; 0.414</w:t>
            </w:r>
          </w:p>
        </w:tc>
        <w:tc>
          <w:tcPr>
            <w:tcW w:w="3686" w:type="dxa"/>
            <w:gridSpan w:val="3"/>
            <w:vAlign w:val="center"/>
          </w:tcPr>
          <w:p w14:paraId="421F8A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0.083; 0.959</w:t>
            </w:r>
          </w:p>
        </w:tc>
      </w:tr>
      <w:tr w:rsidR="00CF63BB" w:rsidRPr="00275A8A" w14:paraId="167F09E6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347C1003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For coffee from popular retail chains, what is the level of sugar that you normally choose?</w:t>
            </w:r>
          </w:p>
        </w:tc>
      </w:tr>
      <w:tr w:rsidR="00CF63BB" w:rsidRPr="00275A8A" w14:paraId="07BD6C77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22AB88F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Appropriate (Don’t drink, none, slight, half = 1)</w:t>
            </w:r>
          </w:p>
        </w:tc>
        <w:tc>
          <w:tcPr>
            <w:tcW w:w="1275" w:type="dxa"/>
            <w:vAlign w:val="center"/>
          </w:tcPr>
          <w:p w14:paraId="29B2E98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69 (75.8)</w:t>
            </w:r>
          </w:p>
        </w:tc>
        <w:tc>
          <w:tcPr>
            <w:tcW w:w="1276" w:type="dxa"/>
            <w:vAlign w:val="center"/>
          </w:tcPr>
          <w:p w14:paraId="4FB528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154 (72.6)</w:t>
            </w:r>
          </w:p>
        </w:tc>
        <w:tc>
          <w:tcPr>
            <w:tcW w:w="1276" w:type="dxa"/>
            <w:vAlign w:val="center"/>
          </w:tcPr>
          <w:p w14:paraId="73E8FF4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131 (70.8)</w:t>
            </w:r>
          </w:p>
        </w:tc>
        <w:tc>
          <w:tcPr>
            <w:tcW w:w="1276" w:type="dxa"/>
            <w:vAlign w:val="center"/>
          </w:tcPr>
          <w:p w14:paraId="4C96231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56 (78.9)</w:t>
            </w:r>
          </w:p>
        </w:tc>
        <w:tc>
          <w:tcPr>
            <w:tcW w:w="1134" w:type="dxa"/>
            <w:vAlign w:val="center"/>
          </w:tcPr>
          <w:p w14:paraId="36CD94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36 (76.6)</w:t>
            </w:r>
          </w:p>
        </w:tc>
      </w:tr>
      <w:tr w:rsidR="00CF63BB" w:rsidRPr="00275A8A" w14:paraId="4BE41FAB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8F6C57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Inappropriate (Normal = 0)</w:t>
            </w:r>
          </w:p>
        </w:tc>
        <w:tc>
          <w:tcPr>
            <w:tcW w:w="1275" w:type="dxa"/>
            <w:vAlign w:val="center"/>
          </w:tcPr>
          <w:p w14:paraId="7E01E42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 (24.2)</w:t>
            </w:r>
          </w:p>
        </w:tc>
        <w:tc>
          <w:tcPr>
            <w:tcW w:w="1276" w:type="dxa"/>
            <w:vAlign w:val="center"/>
          </w:tcPr>
          <w:p w14:paraId="2999C2E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58 (27.4)</w:t>
            </w:r>
          </w:p>
        </w:tc>
        <w:tc>
          <w:tcPr>
            <w:tcW w:w="1276" w:type="dxa"/>
            <w:vAlign w:val="center"/>
          </w:tcPr>
          <w:p w14:paraId="0AD69D3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54 (29.2)</w:t>
            </w:r>
          </w:p>
        </w:tc>
        <w:tc>
          <w:tcPr>
            <w:tcW w:w="1276" w:type="dxa"/>
            <w:vAlign w:val="center"/>
          </w:tcPr>
          <w:p w14:paraId="665B03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(21.1)</w:t>
            </w:r>
          </w:p>
        </w:tc>
        <w:tc>
          <w:tcPr>
            <w:tcW w:w="1134" w:type="dxa"/>
            <w:vAlign w:val="center"/>
          </w:tcPr>
          <w:p w14:paraId="4C90038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(23.4)</w:t>
            </w:r>
          </w:p>
        </w:tc>
      </w:tr>
      <w:tr w:rsidR="00CF63BB" w:rsidRPr="00275A8A" w14:paraId="481AEF0F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99FC3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51296F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0.332; 0.565</w:t>
            </w:r>
          </w:p>
        </w:tc>
        <w:tc>
          <w:tcPr>
            <w:tcW w:w="3686" w:type="dxa"/>
            <w:gridSpan w:val="3"/>
            <w:vAlign w:val="center"/>
          </w:tcPr>
          <w:p w14:paraId="3D9995F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1.974; 0.373</w:t>
            </w:r>
          </w:p>
        </w:tc>
      </w:tr>
      <w:tr w:rsidR="00CF63BB" w:rsidRPr="00275A8A" w14:paraId="7EF69823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4C51F37B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Overall Tea/Coffee Practice Score Group</w:t>
            </w:r>
          </w:p>
        </w:tc>
      </w:tr>
      <w:tr w:rsidR="00CF63BB" w:rsidRPr="00275A8A" w14:paraId="022BA85B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55376A7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Good (4-5 ≥80%)</w:t>
            </w:r>
          </w:p>
        </w:tc>
        <w:tc>
          <w:tcPr>
            <w:tcW w:w="1275" w:type="dxa"/>
            <w:vAlign w:val="center"/>
          </w:tcPr>
          <w:p w14:paraId="49FCBC9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64 (70.3)</w:t>
            </w:r>
          </w:p>
        </w:tc>
        <w:tc>
          <w:tcPr>
            <w:tcW w:w="1276" w:type="dxa"/>
            <w:vAlign w:val="center"/>
          </w:tcPr>
          <w:p w14:paraId="7FDBA06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141 (66.5)</w:t>
            </w:r>
          </w:p>
        </w:tc>
        <w:tc>
          <w:tcPr>
            <w:tcW w:w="1276" w:type="dxa"/>
            <w:vAlign w:val="center"/>
          </w:tcPr>
          <w:p w14:paraId="27A58E6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121 (65.4)</w:t>
            </w:r>
          </w:p>
        </w:tc>
        <w:tc>
          <w:tcPr>
            <w:tcW w:w="1276" w:type="dxa"/>
            <w:vAlign w:val="center"/>
          </w:tcPr>
          <w:p w14:paraId="15559A9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53 (74.6)</w:t>
            </w:r>
          </w:p>
        </w:tc>
        <w:tc>
          <w:tcPr>
            <w:tcW w:w="1134" w:type="dxa"/>
            <w:vAlign w:val="center"/>
          </w:tcPr>
          <w:p w14:paraId="1017F55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31 (66)</w:t>
            </w:r>
          </w:p>
        </w:tc>
      </w:tr>
      <w:tr w:rsidR="00CF63BB" w:rsidRPr="00275A8A" w14:paraId="59CFA2B5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FE662C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Poor (0-3 &lt;80%)</w:t>
            </w:r>
          </w:p>
        </w:tc>
        <w:tc>
          <w:tcPr>
            <w:tcW w:w="1275" w:type="dxa"/>
            <w:vAlign w:val="center"/>
          </w:tcPr>
          <w:p w14:paraId="2469581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27 (29.7)</w:t>
            </w:r>
          </w:p>
        </w:tc>
        <w:tc>
          <w:tcPr>
            <w:tcW w:w="1276" w:type="dxa"/>
            <w:vAlign w:val="center"/>
          </w:tcPr>
          <w:p w14:paraId="7864963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71 (33.5)</w:t>
            </w:r>
          </w:p>
        </w:tc>
        <w:tc>
          <w:tcPr>
            <w:tcW w:w="1276" w:type="dxa"/>
            <w:vAlign w:val="center"/>
          </w:tcPr>
          <w:p w14:paraId="45E3702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64 (34.6)</w:t>
            </w:r>
          </w:p>
        </w:tc>
        <w:tc>
          <w:tcPr>
            <w:tcW w:w="1276" w:type="dxa"/>
            <w:vAlign w:val="center"/>
          </w:tcPr>
          <w:p w14:paraId="41518C0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 (25.4)</w:t>
            </w:r>
          </w:p>
        </w:tc>
        <w:tc>
          <w:tcPr>
            <w:tcW w:w="1134" w:type="dxa"/>
            <w:vAlign w:val="center"/>
          </w:tcPr>
          <w:p w14:paraId="707529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(34)</w:t>
            </w:r>
          </w:p>
        </w:tc>
      </w:tr>
      <w:tr w:rsidR="00CF63BB" w:rsidRPr="00275A8A" w14:paraId="6356D183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DA1F29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18E54A5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0.425; 0.515</w:t>
            </w:r>
          </w:p>
        </w:tc>
        <w:tc>
          <w:tcPr>
            <w:tcW w:w="3686" w:type="dxa"/>
            <w:gridSpan w:val="3"/>
            <w:vAlign w:val="center"/>
          </w:tcPr>
          <w:p w14:paraId="2F6225F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2.076; 0.354</w:t>
            </w:r>
          </w:p>
        </w:tc>
      </w:tr>
      <w:tr w:rsidR="00CF63BB" w:rsidRPr="00275A8A" w14:paraId="5240ABFD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14B0808F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Tea/Coffee Popular Chain Beliefs</w:t>
            </w:r>
          </w:p>
        </w:tc>
      </w:tr>
      <w:tr w:rsidR="00CF63BB" w:rsidRPr="00275A8A" w14:paraId="6FDC1709" w14:textId="77777777" w:rsidTr="00AC74E6">
        <w:trPr>
          <w:trHeight w:val="864"/>
        </w:trPr>
        <w:tc>
          <w:tcPr>
            <w:tcW w:w="8931" w:type="dxa"/>
            <w:gridSpan w:val="6"/>
            <w:vAlign w:val="bottom"/>
          </w:tcPr>
          <w:p w14:paraId="1612F20A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many teaspoons of sugar do you think there might be in an average (~500 ml) cup of regular sugar milk tea with tapioca pearls?</w:t>
            </w:r>
          </w:p>
        </w:tc>
      </w:tr>
      <w:tr w:rsidR="00CF63BB" w:rsidRPr="00275A8A" w14:paraId="066AC0D7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696CB75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(8 = 1)</w:t>
            </w:r>
          </w:p>
        </w:tc>
        <w:tc>
          <w:tcPr>
            <w:tcW w:w="1275" w:type="dxa"/>
            <w:vAlign w:val="center"/>
          </w:tcPr>
          <w:p w14:paraId="0AC192C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23 (25.3)</w:t>
            </w:r>
          </w:p>
        </w:tc>
        <w:tc>
          <w:tcPr>
            <w:tcW w:w="1276" w:type="dxa"/>
            <w:vAlign w:val="center"/>
          </w:tcPr>
          <w:p w14:paraId="3F292C9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66 (31.1)</w:t>
            </w:r>
          </w:p>
        </w:tc>
        <w:tc>
          <w:tcPr>
            <w:tcW w:w="1276" w:type="dxa"/>
            <w:vAlign w:val="center"/>
          </w:tcPr>
          <w:p w14:paraId="29A09B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58 (31.4)</w:t>
            </w:r>
          </w:p>
        </w:tc>
        <w:tc>
          <w:tcPr>
            <w:tcW w:w="1276" w:type="dxa"/>
            <w:vAlign w:val="center"/>
          </w:tcPr>
          <w:p w14:paraId="117C9CB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(29.6)</w:t>
            </w:r>
          </w:p>
        </w:tc>
        <w:tc>
          <w:tcPr>
            <w:tcW w:w="1134" w:type="dxa"/>
            <w:vAlign w:val="center"/>
          </w:tcPr>
          <w:p w14:paraId="7494AA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(21.3)</w:t>
            </w:r>
          </w:p>
        </w:tc>
      </w:tr>
      <w:tr w:rsidR="00CF63BB" w:rsidRPr="00275A8A" w14:paraId="4E7DFEDE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4874BD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(&lt;8, &gt;8, don’t know = 0)</w:t>
            </w:r>
          </w:p>
        </w:tc>
        <w:tc>
          <w:tcPr>
            <w:tcW w:w="1275" w:type="dxa"/>
            <w:vAlign w:val="center"/>
          </w:tcPr>
          <w:p w14:paraId="419925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68 (74.7)</w:t>
            </w:r>
          </w:p>
        </w:tc>
        <w:tc>
          <w:tcPr>
            <w:tcW w:w="1276" w:type="dxa"/>
            <w:vAlign w:val="center"/>
          </w:tcPr>
          <w:p w14:paraId="2B4A8B9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146 (68.9)</w:t>
            </w:r>
          </w:p>
        </w:tc>
        <w:tc>
          <w:tcPr>
            <w:tcW w:w="1276" w:type="dxa"/>
            <w:vAlign w:val="center"/>
          </w:tcPr>
          <w:p w14:paraId="65DB2E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127 (68.6)</w:t>
            </w:r>
          </w:p>
        </w:tc>
        <w:tc>
          <w:tcPr>
            <w:tcW w:w="1276" w:type="dxa"/>
            <w:vAlign w:val="center"/>
          </w:tcPr>
          <w:p w14:paraId="24873EE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50 (70.4)</w:t>
            </w:r>
          </w:p>
        </w:tc>
        <w:tc>
          <w:tcPr>
            <w:tcW w:w="1134" w:type="dxa"/>
            <w:vAlign w:val="center"/>
          </w:tcPr>
          <w:p w14:paraId="7384F37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(78.7)</w:t>
            </w:r>
          </w:p>
        </w:tc>
      </w:tr>
      <w:tr w:rsidR="00CF63BB" w:rsidRPr="00275A8A" w14:paraId="7A43DBB3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2A759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7917B47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1.053; 0.305</w:t>
            </w:r>
          </w:p>
        </w:tc>
        <w:tc>
          <w:tcPr>
            <w:tcW w:w="3686" w:type="dxa"/>
            <w:gridSpan w:val="3"/>
            <w:vAlign w:val="center"/>
          </w:tcPr>
          <w:p w14:paraId="1D73B06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1.836; 0.399</w:t>
            </w:r>
          </w:p>
        </w:tc>
      </w:tr>
      <w:tr w:rsidR="00CF63BB" w:rsidRPr="00275A8A" w14:paraId="5C70FECD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18505246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many calories do you think there might be in an average (~500 ml) cup of regular sugar milk tea with tapioca pearls?</w:t>
            </w:r>
          </w:p>
        </w:tc>
      </w:tr>
      <w:tr w:rsidR="00CF63BB" w:rsidRPr="00275A8A" w14:paraId="31BEA216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5EBE13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(330-350 = 1)</w:t>
            </w:r>
          </w:p>
        </w:tc>
        <w:tc>
          <w:tcPr>
            <w:tcW w:w="1275" w:type="dxa"/>
            <w:vAlign w:val="center"/>
          </w:tcPr>
          <w:p w14:paraId="752C575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32 (35.2)</w:t>
            </w:r>
          </w:p>
        </w:tc>
        <w:tc>
          <w:tcPr>
            <w:tcW w:w="1276" w:type="dxa"/>
            <w:vAlign w:val="center"/>
          </w:tcPr>
          <w:p w14:paraId="411FAC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77 (36.3)</w:t>
            </w:r>
          </w:p>
        </w:tc>
        <w:tc>
          <w:tcPr>
            <w:tcW w:w="1276" w:type="dxa"/>
            <w:vAlign w:val="center"/>
          </w:tcPr>
          <w:p w14:paraId="77331D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67 (36.2)</w:t>
            </w:r>
          </w:p>
        </w:tc>
        <w:tc>
          <w:tcPr>
            <w:tcW w:w="1276" w:type="dxa"/>
            <w:vAlign w:val="center"/>
          </w:tcPr>
          <w:p w14:paraId="7EF57E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 (35.2)</w:t>
            </w:r>
          </w:p>
        </w:tc>
        <w:tc>
          <w:tcPr>
            <w:tcW w:w="1134" w:type="dxa"/>
            <w:vAlign w:val="center"/>
          </w:tcPr>
          <w:p w14:paraId="2B09CB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(36.2)</w:t>
            </w:r>
          </w:p>
        </w:tc>
      </w:tr>
      <w:tr w:rsidR="00CF63BB" w:rsidRPr="00275A8A" w14:paraId="49D86B66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95CF7F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(&lt;330, &gt;350, don’t know = 0)</w:t>
            </w:r>
          </w:p>
        </w:tc>
        <w:tc>
          <w:tcPr>
            <w:tcW w:w="1275" w:type="dxa"/>
            <w:vAlign w:val="center"/>
          </w:tcPr>
          <w:p w14:paraId="7EA18D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59 (64.8)</w:t>
            </w:r>
          </w:p>
        </w:tc>
        <w:tc>
          <w:tcPr>
            <w:tcW w:w="1276" w:type="dxa"/>
            <w:vAlign w:val="center"/>
          </w:tcPr>
          <w:p w14:paraId="16C33D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135 (63.7)</w:t>
            </w:r>
          </w:p>
        </w:tc>
        <w:tc>
          <w:tcPr>
            <w:tcW w:w="1276" w:type="dxa"/>
            <w:vAlign w:val="center"/>
          </w:tcPr>
          <w:p w14:paraId="5B219D6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118 (63.8)</w:t>
            </w:r>
          </w:p>
        </w:tc>
        <w:tc>
          <w:tcPr>
            <w:tcW w:w="1276" w:type="dxa"/>
            <w:vAlign w:val="center"/>
          </w:tcPr>
          <w:p w14:paraId="33A0D29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46 (64.8)</w:t>
            </w:r>
          </w:p>
        </w:tc>
        <w:tc>
          <w:tcPr>
            <w:tcW w:w="1134" w:type="dxa"/>
            <w:vAlign w:val="center"/>
          </w:tcPr>
          <w:p w14:paraId="3BBC821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(63.8)</w:t>
            </w:r>
          </w:p>
        </w:tc>
      </w:tr>
      <w:tr w:rsidR="00CF63BB" w:rsidRPr="00275A8A" w14:paraId="63747946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E9D123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3AD123A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0.037; 0.848</w:t>
            </w:r>
          </w:p>
        </w:tc>
        <w:tc>
          <w:tcPr>
            <w:tcW w:w="3686" w:type="dxa"/>
            <w:gridSpan w:val="3"/>
            <w:vAlign w:val="center"/>
          </w:tcPr>
          <w:p w14:paraId="045246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0.023; 0.988</w:t>
            </w:r>
          </w:p>
        </w:tc>
      </w:tr>
      <w:tr w:rsidR="00CF63BB" w:rsidRPr="00275A8A" w14:paraId="47D5DB9D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065D641A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many teaspoons of sugar do you think there might be in an average cup (8 fl oz) of coffee with milk and sugar?</w:t>
            </w:r>
          </w:p>
        </w:tc>
      </w:tr>
      <w:tr w:rsidR="00CF63BB" w:rsidRPr="00275A8A" w14:paraId="56B61644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256E94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(3-5 = 1)</w:t>
            </w:r>
          </w:p>
        </w:tc>
        <w:tc>
          <w:tcPr>
            <w:tcW w:w="1275" w:type="dxa"/>
            <w:vAlign w:val="center"/>
          </w:tcPr>
          <w:p w14:paraId="0B40416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38 (41.8)</w:t>
            </w:r>
          </w:p>
        </w:tc>
        <w:tc>
          <w:tcPr>
            <w:tcW w:w="1276" w:type="dxa"/>
            <w:vAlign w:val="center"/>
          </w:tcPr>
          <w:p w14:paraId="3B1ADD8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110 (51.9)</w:t>
            </w:r>
          </w:p>
        </w:tc>
        <w:tc>
          <w:tcPr>
            <w:tcW w:w="1276" w:type="dxa"/>
            <w:vAlign w:val="center"/>
          </w:tcPr>
          <w:p w14:paraId="10B118E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97 (52.4)</w:t>
            </w:r>
          </w:p>
        </w:tc>
        <w:tc>
          <w:tcPr>
            <w:tcW w:w="1276" w:type="dxa"/>
            <w:vAlign w:val="center"/>
          </w:tcPr>
          <w:p w14:paraId="75140FE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(42.3)</w:t>
            </w:r>
          </w:p>
        </w:tc>
        <w:tc>
          <w:tcPr>
            <w:tcW w:w="1134" w:type="dxa"/>
            <w:vAlign w:val="center"/>
          </w:tcPr>
          <w:p w14:paraId="1DB228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 (44.7)</w:t>
            </w:r>
          </w:p>
        </w:tc>
      </w:tr>
      <w:tr w:rsidR="00CF63BB" w:rsidRPr="00275A8A" w14:paraId="443B85EA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22810F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(&lt;3, &gt;5, don’t know = 0)</w:t>
            </w:r>
          </w:p>
        </w:tc>
        <w:tc>
          <w:tcPr>
            <w:tcW w:w="1275" w:type="dxa"/>
            <w:vAlign w:val="center"/>
          </w:tcPr>
          <w:p w14:paraId="4C37226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53 (58.2)</w:t>
            </w:r>
          </w:p>
        </w:tc>
        <w:tc>
          <w:tcPr>
            <w:tcW w:w="1276" w:type="dxa"/>
            <w:vAlign w:val="center"/>
          </w:tcPr>
          <w:p w14:paraId="7A2F850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102 (48.1)</w:t>
            </w:r>
          </w:p>
        </w:tc>
        <w:tc>
          <w:tcPr>
            <w:tcW w:w="1276" w:type="dxa"/>
            <w:vAlign w:val="center"/>
          </w:tcPr>
          <w:p w14:paraId="0C1080C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88 (47.6)</w:t>
            </w:r>
          </w:p>
        </w:tc>
        <w:tc>
          <w:tcPr>
            <w:tcW w:w="1276" w:type="dxa"/>
            <w:vAlign w:val="center"/>
          </w:tcPr>
          <w:p w14:paraId="7028C3D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41 (57.7)</w:t>
            </w:r>
          </w:p>
        </w:tc>
        <w:tc>
          <w:tcPr>
            <w:tcW w:w="1134" w:type="dxa"/>
            <w:vAlign w:val="center"/>
          </w:tcPr>
          <w:p w14:paraId="66ED9A0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26 (53.3)</w:t>
            </w:r>
          </w:p>
        </w:tc>
      </w:tr>
      <w:tr w:rsidR="00CF63BB" w:rsidRPr="00275A8A" w14:paraId="65CACF4C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3A8D4DC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59ECC69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2.614; 0.106</w:t>
            </w:r>
          </w:p>
        </w:tc>
        <w:tc>
          <w:tcPr>
            <w:tcW w:w="3686" w:type="dxa"/>
            <w:gridSpan w:val="3"/>
            <w:vAlign w:val="center"/>
          </w:tcPr>
          <w:p w14:paraId="6B8B9B1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2.514; 0.285</w:t>
            </w:r>
          </w:p>
        </w:tc>
      </w:tr>
      <w:tr w:rsidR="00CF63BB" w:rsidRPr="00275A8A" w14:paraId="28090F69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307F8B20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How many calories do you think there might be in an average cup (8 fl oz) of coffee with milk and sugar?</w:t>
            </w:r>
          </w:p>
        </w:tc>
      </w:tr>
      <w:tr w:rsidR="00CF63BB" w:rsidRPr="00275A8A" w14:paraId="43515E0C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7EA0FF3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(60-150 = 1)</w:t>
            </w:r>
          </w:p>
        </w:tc>
        <w:tc>
          <w:tcPr>
            <w:tcW w:w="1275" w:type="dxa"/>
            <w:vAlign w:val="center"/>
          </w:tcPr>
          <w:p w14:paraId="016CCE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(40.7)</w:t>
            </w:r>
          </w:p>
        </w:tc>
        <w:tc>
          <w:tcPr>
            <w:tcW w:w="1276" w:type="dxa"/>
            <w:vAlign w:val="center"/>
          </w:tcPr>
          <w:p w14:paraId="4628E0F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98 (46.2)</w:t>
            </w:r>
          </w:p>
        </w:tc>
        <w:tc>
          <w:tcPr>
            <w:tcW w:w="1276" w:type="dxa"/>
            <w:vAlign w:val="center"/>
          </w:tcPr>
          <w:p w14:paraId="294A8E2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90 (48.6)</w:t>
            </w:r>
          </w:p>
        </w:tc>
        <w:tc>
          <w:tcPr>
            <w:tcW w:w="1276" w:type="dxa"/>
            <w:vAlign w:val="center"/>
          </w:tcPr>
          <w:p w14:paraId="2C3CB5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28 (39.4)</w:t>
            </w:r>
          </w:p>
        </w:tc>
        <w:tc>
          <w:tcPr>
            <w:tcW w:w="1134" w:type="dxa"/>
            <w:vAlign w:val="center"/>
          </w:tcPr>
          <w:p w14:paraId="301C28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 (36.2)</w:t>
            </w:r>
          </w:p>
        </w:tc>
      </w:tr>
      <w:tr w:rsidR="00CF63BB" w:rsidRPr="00275A8A" w14:paraId="1A716B15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2391CD1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(&lt;60, &gt;150, don’t know = 0)</w:t>
            </w:r>
          </w:p>
        </w:tc>
        <w:tc>
          <w:tcPr>
            <w:tcW w:w="1275" w:type="dxa"/>
            <w:vAlign w:val="center"/>
          </w:tcPr>
          <w:p w14:paraId="2B7610A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54 (59.3)</w:t>
            </w:r>
          </w:p>
        </w:tc>
        <w:tc>
          <w:tcPr>
            <w:tcW w:w="1276" w:type="dxa"/>
            <w:vAlign w:val="center"/>
          </w:tcPr>
          <w:p w14:paraId="6B697E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114 (53.8)</w:t>
            </w:r>
          </w:p>
        </w:tc>
        <w:tc>
          <w:tcPr>
            <w:tcW w:w="1276" w:type="dxa"/>
            <w:vAlign w:val="center"/>
          </w:tcPr>
          <w:p w14:paraId="492AD3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95 (51.4)</w:t>
            </w:r>
          </w:p>
        </w:tc>
        <w:tc>
          <w:tcPr>
            <w:tcW w:w="1276" w:type="dxa"/>
            <w:vAlign w:val="center"/>
          </w:tcPr>
          <w:p w14:paraId="0AEEA1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43 (60.6)</w:t>
            </w:r>
          </w:p>
        </w:tc>
        <w:tc>
          <w:tcPr>
            <w:tcW w:w="1134" w:type="dxa"/>
            <w:vAlign w:val="center"/>
          </w:tcPr>
          <w:p w14:paraId="7FC0971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30 (63.6)</w:t>
            </w:r>
          </w:p>
        </w:tc>
      </w:tr>
      <w:tr w:rsidR="00CF63BB" w:rsidRPr="00275A8A" w14:paraId="6540F107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C25C5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201FDDF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0.799; 0.371</w:t>
            </w:r>
          </w:p>
        </w:tc>
        <w:tc>
          <w:tcPr>
            <w:tcW w:w="3686" w:type="dxa"/>
            <w:gridSpan w:val="3"/>
            <w:vAlign w:val="center"/>
          </w:tcPr>
          <w:p w14:paraId="0192512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3.346; 0.188</w:t>
            </w:r>
          </w:p>
        </w:tc>
      </w:tr>
      <w:tr w:rsidR="00CF63BB" w:rsidRPr="00275A8A" w14:paraId="4588D670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076B96E7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Do you think adding ice to Boba/Fruit/Milk/Brew Tea and/or Coffee will decrease the amount of sugar in the drink?</w:t>
            </w:r>
          </w:p>
        </w:tc>
      </w:tr>
      <w:tr w:rsidR="00CF63BB" w:rsidRPr="00275A8A" w14:paraId="23B4243A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2D975B3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Correct (No = 1)</w:t>
            </w:r>
          </w:p>
        </w:tc>
        <w:tc>
          <w:tcPr>
            <w:tcW w:w="1275" w:type="dxa"/>
            <w:vAlign w:val="center"/>
          </w:tcPr>
          <w:p w14:paraId="2292D5E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49 (53.8)</w:t>
            </w:r>
          </w:p>
        </w:tc>
        <w:tc>
          <w:tcPr>
            <w:tcW w:w="1276" w:type="dxa"/>
            <w:vAlign w:val="center"/>
          </w:tcPr>
          <w:p w14:paraId="7624A3A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115 (54.2)</w:t>
            </w:r>
          </w:p>
        </w:tc>
        <w:tc>
          <w:tcPr>
            <w:tcW w:w="1276" w:type="dxa"/>
            <w:vAlign w:val="center"/>
          </w:tcPr>
          <w:p w14:paraId="76A657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96 (51.9)</w:t>
            </w:r>
          </w:p>
        </w:tc>
        <w:tc>
          <w:tcPr>
            <w:tcW w:w="1276" w:type="dxa"/>
            <w:vAlign w:val="center"/>
          </w:tcPr>
          <w:p w14:paraId="6684B2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(52.1)</w:t>
            </w:r>
          </w:p>
        </w:tc>
        <w:tc>
          <w:tcPr>
            <w:tcW w:w="1134" w:type="dxa"/>
            <w:vAlign w:val="center"/>
          </w:tcPr>
          <w:p w14:paraId="0BCBC79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31 (66)</w:t>
            </w:r>
          </w:p>
        </w:tc>
      </w:tr>
      <w:tr w:rsidR="00CF63BB" w:rsidRPr="00275A8A" w14:paraId="0ED48998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50DE86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Wrong (Yes, not sure = 0)</w:t>
            </w:r>
          </w:p>
        </w:tc>
        <w:tc>
          <w:tcPr>
            <w:tcW w:w="1275" w:type="dxa"/>
            <w:vAlign w:val="center"/>
          </w:tcPr>
          <w:p w14:paraId="03C8CD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42 (46.2)</w:t>
            </w:r>
          </w:p>
        </w:tc>
        <w:tc>
          <w:tcPr>
            <w:tcW w:w="1276" w:type="dxa"/>
            <w:vAlign w:val="center"/>
          </w:tcPr>
          <w:p w14:paraId="4977031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97 (45.8)</w:t>
            </w:r>
          </w:p>
        </w:tc>
        <w:tc>
          <w:tcPr>
            <w:tcW w:w="1276" w:type="dxa"/>
            <w:vAlign w:val="center"/>
          </w:tcPr>
          <w:p w14:paraId="75BF5AD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89 (48.1)</w:t>
            </w:r>
          </w:p>
        </w:tc>
        <w:tc>
          <w:tcPr>
            <w:tcW w:w="1276" w:type="dxa"/>
            <w:vAlign w:val="center"/>
          </w:tcPr>
          <w:p w14:paraId="490C7B6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34 (47.9)</w:t>
            </w:r>
          </w:p>
        </w:tc>
        <w:tc>
          <w:tcPr>
            <w:tcW w:w="1134" w:type="dxa"/>
            <w:vAlign w:val="center"/>
          </w:tcPr>
          <w:p w14:paraId="7EE769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16 (34)</w:t>
            </w:r>
          </w:p>
        </w:tc>
      </w:tr>
      <w:tr w:rsidR="00CF63BB" w:rsidRPr="00275A8A" w14:paraId="3A8918AD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0AAF451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vAlign w:val="center"/>
          </w:tcPr>
          <w:p w14:paraId="00FA58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0.004; 0.949</w:t>
            </w:r>
          </w:p>
        </w:tc>
        <w:tc>
          <w:tcPr>
            <w:tcW w:w="3686" w:type="dxa"/>
            <w:gridSpan w:val="3"/>
            <w:vAlign w:val="center"/>
          </w:tcPr>
          <w:p w14:paraId="1F0FC1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3.138; 0.208</w:t>
            </w:r>
          </w:p>
        </w:tc>
      </w:tr>
      <w:tr w:rsidR="00CF63BB" w:rsidRPr="00275A8A" w14:paraId="4FD8B23E" w14:textId="77777777" w:rsidTr="00AC74E6">
        <w:trPr>
          <w:trHeight w:val="288"/>
        </w:trPr>
        <w:tc>
          <w:tcPr>
            <w:tcW w:w="8931" w:type="dxa"/>
            <w:gridSpan w:val="6"/>
            <w:vAlign w:val="bottom"/>
          </w:tcPr>
          <w:p w14:paraId="38848B17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Overall Tea/Coffee Beliefs Score Group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CF63BB" w:rsidRPr="00275A8A" w14:paraId="4509571D" w14:textId="77777777" w:rsidTr="00AC74E6">
        <w:trPr>
          <w:trHeight w:val="288"/>
        </w:trPr>
        <w:tc>
          <w:tcPr>
            <w:tcW w:w="2694" w:type="dxa"/>
            <w:vAlign w:val="bottom"/>
          </w:tcPr>
          <w:p w14:paraId="473AD9E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Good (4-5 ≥80%)</w:t>
            </w:r>
          </w:p>
        </w:tc>
        <w:tc>
          <w:tcPr>
            <w:tcW w:w="1275" w:type="dxa"/>
            <w:vAlign w:val="center"/>
          </w:tcPr>
          <w:p w14:paraId="37C6438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11 (12.1)</w:t>
            </w:r>
          </w:p>
        </w:tc>
        <w:tc>
          <w:tcPr>
            <w:tcW w:w="1276" w:type="dxa"/>
            <w:vAlign w:val="center"/>
          </w:tcPr>
          <w:p w14:paraId="4C19F0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58 (27.4)</w:t>
            </w:r>
          </w:p>
        </w:tc>
        <w:tc>
          <w:tcPr>
            <w:tcW w:w="1276" w:type="dxa"/>
            <w:vAlign w:val="center"/>
          </w:tcPr>
          <w:p w14:paraId="1A1B2AA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44 (23.8)</w:t>
            </w:r>
          </w:p>
        </w:tc>
        <w:tc>
          <w:tcPr>
            <w:tcW w:w="1276" w:type="dxa"/>
            <w:vAlign w:val="center"/>
          </w:tcPr>
          <w:p w14:paraId="1F3FC27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 (21.1)</w:t>
            </w:r>
          </w:p>
        </w:tc>
        <w:tc>
          <w:tcPr>
            <w:tcW w:w="1134" w:type="dxa"/>
            <w:vAlign w:val="center"/>
          </w:tcPr>
          <w:p w14:paraId="6C138CB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10 (21.3)</w:t>
            </w:r>
          </w:p>
        </w:tc>
      </w:tr>
      <w:tr w:rsidR="00CF63BB" w:rsidRPr="00275A8A" w14:paraId="24767BBE" w14:textId="77777777" w:rsidTr="00AC74E6">
        <w:trPr>
          <w:trHeight w:val="288"/>
        </w:trPr>
        <w:tc>
          <w:tcPr>
            <w:tcW w:w="2694" w:type="dxa"/>
            <w:vAlign w:val="center"/>
          </w:tcPr>
          <w:p w14:paraId="125FD44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Poor (0-3 &lt;80%)</w:t>
            </w:r>
          </w:p>
        </w:tc>
        <w:tc>
          <w:tcPr>
            <w:tcW w:w="1275" w:type="dxa"/>
            <w:vAlign w:val="center"/>
          </w:tcPr>
          <w:p w14:paraId="015F21A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80 (87.9)</w:t>
            </w:r>
          </w:p>
        </w:tc>
        <w:tc>
          <w:tcPr>
            <w:tcW w:w="1276" w:type="dxa"/>
            <w:vAlign w:val="center"/>
          </w:tcPr>
          <w:p w14:paraId="399ABB3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154 (72.6)</w:t>
            </w:r>
          </w:p>
        </w:tc>
        <w:tc>
          <w:tcPr>
            <w:tcW w:w="1276" w:type="dxa"/>
            <w:vAlign w:val="center"/>
          </w:tcPr>
          <w:p w14:paraId="000C112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141 (76.2)</w:t>
            </w:r>
          </w:p>
        </w:tc>
        <w:tc>
          <w:tcPr>
            <w:tcW w:w="1276" w:type="dxa"/>
            <w:vAlign w:val="center"/>
          </w:tcPr>
          <w:p w14:paraId="69FA0B7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56 (78.9)</w:t>
            </w:r>
          </w:p>
        </w:tc>
        <w:tc>
          <w:tcPr>
            <w:tcW w:w="1134" w:type="dxa"/>
            <w:vAlign w:val="center"/>
          </w:tcPr>
          <w:p w14:paraId="38976E7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37 (78.7)</w:t>
            </w:r>
          </w:p>
        </w:tc>
      </w:tr>
      <w:tr w:rsidR="00CF63BB" w:rsidRPr="00275A8A" w14:paraId="431A5862" w14:textId="77777777" w:rsidTr="00AC74E6">
        <w:trPr>
          <w:trHeight w:val="288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7075E2B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vAlign w:val="center"/>
          </w:tcPr>
          <w:p w14:paraId="758682C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8.442; 0.004**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14:paraId="44531A0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0.277; 0.871</w:t>
            </w:r>
          </w:p>
        </w:tc>
      </w:tr>
    </w:tbl>
    <w:p w14:paraId="64BD7946" w14:textId="77777777" w:rsidR="00CF63BB" w:rsidRPr="00275A8A" w:rsidRDefault="00CF63BB" w:rsidP="00CF63BB">
      <w:pPr>
        <w:spacing w:after="0" w:line="480" w:lineRule="auto"/>
        <w:contextualSpacing/>
        <w:jc w:val="both"/>
        <w:rPr>
          <w:rFonts w:ascii="Arial" w:hAnsi="Arial" w:cs="Arial"/>
          <w:sz w:val="24"/>
          <w:szCs w:val="24"/>
          <w:lang w:val="en-US"/>
        </w:rPr>
      </w:pPr>
      <w:r w:rsidRPr="00275A8A">
        <w:rPr>
          <w:rFonts w:ascii="Arial" w:hAnsi="Arial" w:cs="Arial"/>
          <w:color w:val="000000"/>
          <w:sz w:val="24"/>
          <w:szCs w:val="24"/>
          <w:lang w:val="en-US"/>
        </w:rPr>
        <w:t>Numbers are frequencies and percentages within sex (in parentheses)</w:t>
      </w:r>
      <w:r w:rsidRPr="00275A8A">
        <w:rPr>
          <w:rFonts w:ascii="Arial" w:hAnsi="Arial" w:cs="Arial"/>
          <w:sz w:val="24"/>
          <w:szCs w:val="24"/>
          <w:lang w:val="en-US"/>
        </w:rPr>
        <w:t xml:space="preserve">. 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>ꭓ</w:t>
      </w:r>
      <w:r w:rsidRPr="00275A8A">
        <w:rPr>
          <w:rFonts w:ascii="Arial" w:hAnsi="Arial" w:cs="Arial"/>
          <w:color w:val="000000"/>
          <w:sz w:val="24"/>
          <w:szCs w:val="24"/>
          <w:vertAlign w:val="superscript"/>
          <w:lang w:val="en-US"/>
        </w:rPr>
        <w:t>2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 xml:space="preserve">; 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 xml:space="preserve">p 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values by Pearson’s chi-square test, significant at *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 xml:space="preserve"> &lt;0.05 or ** 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&lt;0.01</w:t>
      </w:r>
    </w:p>
    <w:p w14:paraId="53E24BD1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2B838584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50CDDDD6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b/>
          <w:color w:val="000000"/>
          <w:sz w:val="24"/>
          <w:szCs w:val="24"/>
        </w:rPr>
        <w:lastRenderedPageBreak/>
        <w:t>Table 4</w:t>
      </w:r>
      <w:r w:rsidRPr="00275A8A">
        <w:rPr>
          <w:rFonts w:ascii="Arial" w:hAnsi="Arial" w:cs="Arial"/>
          <w:color w:val="000000"/>
          <w:sz w:val="24"/>
          <w:szCs w:val="24"/>
        </w:rPr>
        <w:t xml:space="preserve">. Differences in habitual beverage intake between sexes and BMI categories </w:t>
      </w:r>
    </w:p>
    <w:tbl>
      <w:tblPr>
        <w:tblW w:w="8931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1417"/>
        <w:gridCol w:w="1418"/>
        <w:gridCol w:w="1275"/>
        <w:gridCol w:w="1418"/>
        <w:gridCol w:w="1276"/>
      </w:tblGrid>
      <w:tr w:rsidR="00CF63BB" w:rsidRPr="00275A8A" w14:paraId="35025A02" w14:textId="77777777" w:rsidTr="00AC74E6">
        <w:trPr>
          <w:trHeight w:val="236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C44C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Beverages </w:t>
            </w:r>
          </w:p>
          <w:p w14:paraId="79C83F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43455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C77C8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BMI Category </w:t>
            </w:r>
          </w:p>
        </w:tc>
      </w:tr>
      <w:tr w:rsidR="00CF63BB" w:rsidRPr="00275A8A" w14:paraId="00117399" w14:textId="77777777" w:rsidTr="00AC74E6">
        <w:trPr>
          <w:trHeight w:val="236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43D35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0ECD6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EAAF6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56D03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7F90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Overweight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CDA3C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Obese</w:t>
            </w:r>
          </w:p>
        </w:tc>
      </w:tr>
      <w:tr w:rsidR="00CF63BB" w:rsidRPr="00275A8A" w14:paraId="1F6A5E94" w14:textId="77777777" w:rsidTr="00AC74E6">
        <w:trPr>
          <w:trHeight w:val="236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8C67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a. Plain Water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7279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1419.00 ± 1123.00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B64F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1419.00 ± 1182.00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21937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1419.00 ± 1242.00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241E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1419.00 ± 1062.00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C3D90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1419.00 ± 1063.00</w:t>
            </w:r>
          </w:p>
        </w:tc>
      </w:tr>
      <w:tr w:rsidR="00CF63BB" w:rsidRPr="00275A8A" w14:paraId="01B30988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B16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EEC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0.868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ACE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0.604</w:t>
            </w:r>
          </w:p>
        </w:tc>
      </w:tr>
      <w:tr w:rsidR="00CF63BB" w:rsidRPr="00275A8A" w14:paraId="3B2903A7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160B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i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b. 100% Fruit Juice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799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33.86 ± 89.29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5B46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89.29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587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25.29 ± 89.29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6293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116.07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819F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25.29 ± 116.07</w:t>
            </w:r>
          </w:p>
        </w:tc>
      </w:tr>
      <w:tr w:rsidR="00CF63BB" w:rsidRPr="00275A8A" w14:paraId="18DAE607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DFF3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51A9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976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0.860</w:t>
            </w:r>
          </w:p>
        </w:tc>
      </w:tr>
      <w:tr w:rsidR="00CF63BB" w:rsidRPr="00275A8A" w14:paraId="121704CB" w14:textId="77777777" w:rsidTr="00AC74E6">
        <w:trPr>
          <w:trHeight w:val="118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754D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c. Sweetened Juice Beverage/Drink (fruit/vegetable juice drink, lemonade, punch, etc)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E7BB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33.86 ± 89.29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D23D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33.86 ± 116.07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52C2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33.8571 ± 116.07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B925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35.7143 ± 116.07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A41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35.7143 ± 89.29</w:t>
            </w:r>
          </w:p>
        </w:tc>
      </w:tr>
      <w:tr w:rsidR="00CF63BB" w:rsidRPr="00275A8A" w14:paraId="1C19AD73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F96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9BD2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0.515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B146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0.942</w:t>
            </w:r>
          </w:p>
        </w:tc>
      </w:tr>
      <w:tr w:rsidR="00CF63BB" w:rsidRPr="00275A8A" w14:paraId="401AC8B7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FD0F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d. Whole Milk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FA84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33.86 ± 116.07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7C03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25.29 ± 84.64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6447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33.8571 ± 89.29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D69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33.8571 ± 89.29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2D03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63.21</w:t>
            </w:r>
          </w:p>
        </w:tc>
      </w:tr>
      <w:tr w:rsidR="00CF63BB" w:rsidRPr="00275A8A" w14:paraId="20AE2222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2DC2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5F0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0.350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21BB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0.079</w:t>
            </w:r>
          </w:p>
        </w:tc>
      </w:tr>
      <w:tr w:rsidR="00CF63BB" w:rsidRPr="00275A8A" w14:paraId="2F44BCFC" w14:textId="77777777" w:rsidTr="00AC74E6">
        <w:trPr>
          <w:trHeight w:val="4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0465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e. Reduced Fat Milk (2%)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78F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B48E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790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89AE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C17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4D39FF66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DC7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1E2E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9BD8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0.903</w:t>
            </w:r>
          </w:p>
        </w:tc>
      </w:tr>
      <w:tr w:rsidR="00CF63BB" w:rsidRPr="00275A8A" w14:paraId="7CF2DBDA" w14:textId="77777777" w:rsidTr="00AC74E6">
        <w:trPr>
          <w:trHeight w:val="4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7CD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f. Low Fat/Fat Free Milk (Skim, 1%,)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0662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BD71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25.29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736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25.29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52EC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25.29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00A2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25.29</w:t>
            </w:r>
          </w:p>
        </w:tc>
      </w:tr>
      <w:tr w:rsidR="00CF63BB" w:rsidRPr="00275A8A" w14:paraId="155DF45A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92E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A60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B2B6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0.808</w:t>
            </w:r>
          </w:p>
        </w:tc>
      </w:tr>
      <w:tr w:rsidR="00CF63BB" w:rsidRPr="00275A8A" w14:paraId="009BC173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3EE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g. Soybean Milk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19F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04A6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298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E916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DDF4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</w:tr>
      <w:tr w:rsidR="00CF63BB" w:rsidRPr="00275A8A" w14:paraId="2C7BE339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908A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DF1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0.622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659B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0.377</w:t>
            </w:r>
          </w:p>
        </w:tc>
      </w:tr>
      <w:tr w:rsidR="00CF63BB" w:rsidRPr="00275A8A" w14:paraId="55A49111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8C8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h. Soft Drinks, Regular (except isotonic drinks)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5BCE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25.29 ± 67.57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C92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46.43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A11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46.43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BD2C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46.43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297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25.2857 ± 50.71</w:t>
            </w:r>
          </w:p>
        </w:tc>
      </w:tr>
      <w:tr w:rsidR="00CF63BB" w:rsidRPr="00275A8A" w14:paraId="2BE0D0F2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E1D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76B1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0.313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4619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0.695</w:t>
            </w:r>
          </w:p>
        </w:tc>
      </w:tr>
      <w:tr w:rsidR="00CF63BB" w:rsidRPr="00275A8A" w14:paraId="76B1D017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CAD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i. Diet Soft Drinks/Artificially Sweetened Drinks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296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F76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E685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D04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08C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116.07</w:t>
            </w:r>
          </w:p>
        </w:tc>
      </w:tr>
      <w:tr w:rsidR="00CF63BB" w:rsidRPr="00275A8A" w14:paraId="5E8CC1FF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8FD3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7E2C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0.033*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4C3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0.118</w:t>
            </w:r>
          </w:p>
        </w:tc>
      </w:tr>
      <w:tr w:rsidR="00CF63BB" w:rsidRPr="00275A8A" w14:paraId="4EED7370" w14:textId="77777777" w:rsidTr="00AC74E6">
        <w:trPr>
          <w:trHeight w:val="94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B333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j. Isotonic Sports Drinks (100 Plus, Revive, Pocari Sweat, etc.)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9C9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25.29 ± 116.07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22D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8E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14CB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46.43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8C6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46.43</w:t>
            </w:r>
          </w:p>
        </w:tc>
      </w:tr>
      <w:tr w:rsidR="00CF63BB" w:rsidRPr="00275A8A" w14:paraId="41570C45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278A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BD79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0.002**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AA0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0.833</w:t>
            </w:r>
          </w:p>
        </w:tc>
      </w:tr>
      <w:tr w:rsidR="00CF63BB" w:rsidRPr="00275A8A" w14:paraId="7E77A05E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E975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k. Packet Botanical/Herbal Drink (Yeo's, Drinho)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FFFF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BF5D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2C85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BA06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51BC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</w:tr>
      <w:tr w:rsidR="00CF63BB" w:rsidRPr="00275A8A" w14:paraId="64330BE3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038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DE8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0.953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5C7E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0.990</w:t>
            </w:r>
          </w:p>
        </w:tc>
      </w:tr>
      <w:tr w:rsidR="00CF63BB" w:rsidRPr="00275A8A" w14:paraId="7A2FC87B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BDF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l. Botanical/Herbal tea with sugar (from kopitiam)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A667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A5F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6753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BDAC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5801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3E8F286F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B223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BE0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A515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0.364</w:t>
            </w:r>
          </w:p>
        </w:tc>
      </w:tr>
      <w:tr w:rsidR="00CF63BB" w:rsidRPr="00275A8A" w14:paraId="246AEBBB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EFC2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m. Premix (3-in1) Chocolate/Malted Drink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BFE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9918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19AE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34.79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F56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84.64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84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</w:tr>
      <w:tr w:rsidR="00CF63BB" w:rsidRPr="00275A8A" w14:paraId="2E704F7F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21F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C3A6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0.535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AA2B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0.201</w:t>
            </w:r>
          </w:p>
        </w:tc>
      </w:tr>
      <w:tr w:rsidR="00CF63BB" w:rsidRPr="00275A8A" w14:paraId="6658FC73" w14:textId="77777777" w:rsidTr="00AC74E6">
        <w:trPr>
          <w:trHeight w:val="4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683E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n. Premix (3-in-1) Cereal Drink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A9F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BC81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8064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4C30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BC8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7DA76B80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9B06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0429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0.993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7947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0.630</w:t>
            </w:r>
          </w:p>
        </w:tc>
      </w:tr>
      <w:tr w:rsidR="00CF63BB" w:rsidRPr="00275A8A" w14:paraId="3AFC12F4" w14:textId="77777777" w:rsidTr="00AC74E6">
        <w:trPr>
          <w:trHeight w:val="4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406A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o. Premix (3-in-1) Coffee/Tea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50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5315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316F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34.79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4262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91AF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25.29</w:t>
            </w:r>
          </w:p>
        </w:tc>
      </w:tr>
      <w:tr w:rsidR="00CF63BB" w:rsidRPr="00275A8A" w14:paraId="454C6960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FEE5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72EF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0.953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1656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0.46</w:t>
            </w:r>
          </w:p>
        </w:tc>
      </w:tr>
      <w:tr w:rsidR="00CF63BB" w:rsidRPr="00275A8A" w14:paraId="0234CFC9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367D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p. Cordial Drinks (like rose syrup, orange syrup, etc.)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4308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4B9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BCCC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CB25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33D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30440EC6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40E1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E3BE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0.685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E49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0.508</w:t>
            </w:r>
          </w:p>
        </w:tc>
      </w:tr>
      <w:tr w:rsidR="00CF63BB" w:rsidRPr="00275A8A" w14:paraId="6801557D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7801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q. Sweetened Tea (like iced lemon tea, iced lime tea, etc.)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AF5F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46.43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AA9E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33.86 ± 80.38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493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33.8571 ± 65.39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04E5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25.2857 ± 46.43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B65E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25.2857 ± 84.64</w:t>
            </w:r>
          </w:p>
        </w:tc>
      </w:tr>
      <w:tr w:rsidR="00CF63BB" w:rsidRPr="00275A8A" w14:paraId="1F02E260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97EF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7B7E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0.193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7A07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0.480</w:t>
            </w:r>
          </w:p>
        </w:tc>
      </w:tr>
      <w:tr w:rsidR="00CF63BB" w:rsidRPr="00275A8A" w14:paraId="3EB7DFCD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32F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r. Bubble/Boba Tea (which includes tapioca pearls)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BBF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AA66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EFB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C433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25.29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BB91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</w:tr>
      <w:tr w:rsidR="00CF63BB" w:rsidRPr="00275A8A" w14:paraId="3ADCC5B4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183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AEEA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1FC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0.359</w:t>
            </w:r>
          </w:p>
        </w:tc>
      </w:tr>
      <w:tr w:rsidR="00CF63BB" w:rsidRPr="00275A8A" w14:paraId="086ACA13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953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s. Tea with cream and/or sugar (includes non-dairy creamer)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1796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C38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31.71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2AC5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AA22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AB6F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</w:tr>
      <w:tr w:rsidR="00CF63BB" w:rsidRPr="00275A8A" w14:paraId="69E103D8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6FD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FD7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0.544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EA44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0.710</w:t>
            </w:r>
          </w:p>
        </w:tc>
      </w:tr>
      <w:tr w:rsidR="00CF63BB" w:rsidRPr="00275A8A" w14:paraId="32769685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D5D6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t. Coffee with cream and/or sugar (includes non-dairy creamer)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4C30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BE8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326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5D48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5E7B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63.21</w:t>
            </w:r>
          </w:p>
        </w:tc>
      </w:tr>
      <w:tr w:rsidR="00CF63BB" w:rsidRPr="00275A8A" w14:paraId="50FDC880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933B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21E0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0.970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6692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0.846</w:t>
            </w:r>
          </w:p>
        </w:tc>
      </w:tr>
      <w:tr w:rsidR="00CF63BB" w:rsidRPr="00275A8A" w14:paraId="5A64619A" w14:textId="77777777" w:rsidTr="00AC74E6">
        <w:trPr>
          <w:trHeight w:val="94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B89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u. Tea, black, with/without artificial sweetener (no cream or sugar)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2FD0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46.43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2BC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91B9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4D15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ED95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84.64</w:t>
            </w:r>
          </w:p>
        </w:tc>
      </w:tr>
      <w:tr w:rsidR="00CF63BB" w:rsidRPr="00275A8A" w14:paraId="67D5B51A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134F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A211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0.710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4CA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0.186</w:t>
            </w:r>
          </w:p>
        </w:tc>
      </w:tr>
      <w:tr w:rsidR="00CF63BB" w:rsidRPr="00275A8A" w14:paraId="7C81D26E" w14:textId="77777777" w:rsidTr="00AC74E6">
        <w:trPr>
          <w:trHeight w:val="94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185F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v. Coffee, black, with/without artificial 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sweetener (no cream or sugar)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DB8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0 ± 46.43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69AE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25.29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0946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29.57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B595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F3FD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552D50CD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2BB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83DD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8EB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0.492</w:t>
            </w:r>
          </w:p>
        </w:tc>
      </w:tr>
      <w:tr w:rsidR="00CF63BB" w:rsidRPr="00275A8A" w14:paraId="59FB3F87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1A0E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w. Energy Drinks (Red Bull, Livita, Monster, etc.)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0B3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831C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9F37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DC5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7D5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11B08C62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107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CD06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3690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0.585</w:t>
            </w:r>
          </w:p>
        </w:tc>
      </w:tr>
      <w:tr w:rsidR="00CF63BB" w:rsidRPr="00275A8A" w14:paraId="562F69C9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63B7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x. Fermented/Yogurt Drinks (like Yakult, Vitagen, etc.)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4BA2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35.71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5FCD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25.29 ± 84.64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10D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63.21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6785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25.2857 ± 35.71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27F0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63.21</w:t>
            </w:r>
          </w:p>
        </w:tc>
      </w:tr>
      <w:tr w:rsidR="00CF63BB" w:rsidRPr="00275A8A" w14:paraId="3855559E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A19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A39B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0.044*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4AAB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0.901</w:t>
            </w:r>
          </w:p>
        </w:tc>
      </w:tr>
      <w:tr w:rsidR="00CF63BB" w:rsidRPr="00275A8A" w14:paraId="79AFA4D6" w14:textId="77777777" w:rsidTr="00AC74E6">
        <w:trPr>
          <w:trHeight w:val="4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258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y. Meal replacements or protein shakes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8D9C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33.86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7156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C40F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63BC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CDB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3D36D988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3A6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4E6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0.027*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9EBC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0.539</w:t>
            </w:r>
          </w:p>
        </w:tc>
      </w:tr>
      <w:tr w:rsidR="00CF63BB" w:rsidRPr="00275A8A" w14:paraId="4AFB4178" w14:textId="77777777" w:rsidTr="00AC74E6">
        <w:trPr>
          <w:trHeight w:val="71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3FEA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z. Alcoholic drinks (beer, wine, hard liquor)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C90F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19D1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5050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FA14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C288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 ± 0</w:t>
            </w:r>
          </w:p>
        </w:tc>
      </w:tr>
      <w:tr w:rsidR="00CF63BB" w:rsidRPr="00275A8A" w14:paraId="3DE8433C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B79A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5D19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0.847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60E8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0.945</w:t>
            </w:r>
          </w:p>
        </w:tc>
      </w:tr>
      <w:tr w:rsidR="00CF63BB" w:rsidRPr="00275A8A" w14:paraId="0120D7D4" w14:textId="77777777" w:rsidTr="00AC74E6">
        <w:trPr>
          <w:trHeight w:val="4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827BF" w14:textId="08CFBA5B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Non SSB Total Per Day</w:t>
            </w:r>
            <w:r w:rsidR="006270D0"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(ml)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980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1806.86 ± 1418.71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E73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1765.21 ± 1138.46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1AA2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1773.00 ± 1303.21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890D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1806.86 ± 1062.50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8CA9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1757.43 ± 1174.79</w:t>
            </w:r>
          </w:p>
        </w:tc>
      </w:tr>
      <w:tr w:rsidR="00CF63BB" w:rsidRPr="00275A8A" w14:paraId="3DADD7A7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492E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41B7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F1D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0.457</w:t>
            </w:r>
          </w:p>
        </w:tc>
      </w:tr>
      <w:tr w:rsidR="00CF63BB" w:rsidRPr="00275A8A" w14:paraId="353EF289" w14:textId="77777777" w:rsidTr="00AC74E6">
        <w:trPr>
          <w:trHeight w:val="4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6F8E2" w14:textId="347BCCAC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SSB Total Per Day</w:t>
            </w:r>
            <w:r w:rsidR="006270D0"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(ml)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6E06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455.64 ± 748.21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C85C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406.21 ± 614.61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4BE0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410.43 ± 618.43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7F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443.00 ± 568.93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71EA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477.36 ± 1264.64</w:t>
            </w:r>
          </w:p>
        </w:tc>
      </w:tr>
      <w:tr w:rsidR="00CF63BB" w:rsidRPr="00275A8A" w14:paraId="4AB04E59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B48E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8F60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232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0.395</w:t>
            </w:r>
          </w:p>
        </w:tc>
      </w:tr>
      <w:tr w:rsidR="00CF63BB" w:rsidRPr="00275A8A" w14:paraId="5551DD99" w14:textId="77777777" w:rsidTr="00AC74E6">
        <w:trPr>
          <w:trHeight w:val="4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A83C5" w14:textId="235E6E84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>Total Beverages Per Day</w:t>
            </w:r>
            <w:r w:rsidR="006270D0" w:rsidRPr="00275A8A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(ml)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E1BC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2237.64 ± 2061.14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D24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2050.86 ± 1347.2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E33F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2093.43 ± 1516.46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CA0D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2140.07 ± 1307.43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21EB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2051.57 ± 2326.29</w:t>
            </w:r>
          </w:p>
        </w:tc>
      </w:tr>
      <w:tr w:rsidR="00CF63BB" w:rsidRPr="00275A8A" w14:paraId="1634F6B1" w14:textId="77777777" w:rsidTr="00AC74E6">
        <w:trPr>
          <w:trHeight w:val="236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AF257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 xml:space="preserve">-value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3D8C9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4668F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0.546</w:t>
            </w:r>
          </w:p>
        </w:tc>
      </w:tr>
    </w:tbl>
    <w:p w14:paraId="08E89190" w14:textId="778F1CDD" w:rsidR="00CF63BB" w:rsidRPr="00275A8A" w:rsidRDefault="00CF63BB" w:rsidP="00CF63BB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275A8A">
        <w:rPr>
          <w:rFonts w:ascii="Arial" w:hAnsi="Arial" w:cs="Arial"/>
          <w:sz w:val="24"/>
          <w:szCs w:val="24"/>
          <w:lang w:val="en-US"/>
        </w:rPr>
        <w:t xml:space="preserve">Values are median 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>± interquartile range</w:t>
      </w:r>
      <w:r w:rsidR="006270D0" w:rsidRPr="00275A8A">
        <w:rPr>
          <w:rFonts w:ascii="Arial" w:hAnsi="Arial" w:cs="Arial"/>
          <w:color w:val="000000"/>
          <w:sz w:val="24"/>
          <w:szCs w:val="24"/>
          <w:lang w:val="en-US"/>
        </w:rPr>
        <w:t>, in ml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 xml:space="preserve">. </w:t>
      </w:r>
      <w:r w:rsidRPr="00275A8A">
        <w:rPr>
          <w:rFonts w:ascii="Arial" w:hAnsi="Arial" w:cs="Arial"/>
          <w:i/>
          <w:sz w:val="24"/>
          <w:szCs w:val="24"/>
          <w:lang w:val="en-US"/>
        </w:rPr>
        <w:t>p</w:t>
      </w:r>
      <w:r w:rsidRPr="00275A8A">
        <w:rPr>
          <w:rFonts w:ascii="Arial" w:hAnsi="Arial" w:cs="Arial"/>
          <w:sz w:val="24"/>
          <w:szCs w:val="24"/>
          <w:lang w:val="en-US"/>
        </w:rPr>
        <w:t xml:space="preserve"> values by Mann-Whitney U test or Kruskal-Wallis test, 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significant at *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 xml:space="preserve"> &lt;0.05 or ** 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&lt;0.01</w:t>
      </w:r>
    </w:p>
    <w:p w14:paraId="5D24E9B3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6C264E31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1492A9A9" w14:textId="5D32627D" w:rsidR="00CF63BB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70F94580" w14:textId="0C1CFA6C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4EBFCB43" w14:textId="5BEFDEC0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1C41491D" w14:textId="51362CD1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266233C1" w14:textId="4B0ECF0D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1229F0E1" w14:textId="55BBF390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267BB441" w14:textId="43A4487F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107DF9CB" w14:textId="0CB195F5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13D28F61" w14:textId="2F12F1A1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04CC6A8F" w14:textId="31852AEB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5CCC47D2" w14:textId="2B79F459" w:rsid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009FCD48" w14:textId="77777777" w:rsidR="00275A8A" w:rsidRPr="00275A8A" w:rsidRDefault="00275A8A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5983759C" w14:textId="77777777" w:rsidR="00CF63BB" w:rsidRPr="00275A8A" w:rsidRDefault="00CF63BB" w:rsidP="00CF63BB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b/>
          <w:bCs/>
          <w:sz w:val="24"/>
          <w:szCs w:val="24"/>
        </w:rPr>
        <w:lastRenderedPageBreak/>
        <w:t>Table 5</w:t>
      </w:r>
      <w:r w:rsidRPr="00275A8A">
        <w:rPr>
          <w:rFonts w:ascii="Arial" w:hAnsi="Arial" w:cs="Arial"/>
          <w:sz w:val="24"/>
          <w:szCs w:val="24"/>
        </w:rPr>
        <w:t>. Association between Sugar-Sweetened Beverages (SSB) Knowledge and Beliefs, and Popular Retail Chain Tea/Coffee Practice and Beliefs with SSB Daily Habitual Intake</w:t>
      </w: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3007"/>
        <w:gridCol w:w="1925"/>
        <w:gridCol w:w="1926"/>
        <w:gridCol w:w="1926"/>
      </w:tblGrid>
      <w:tr w:rsidR="00CF63BB" w:rsidRPr="00275A8A" w14:paraId="4B924951" w14:textId="77777777" w:rsidTr="00AC74E6">
        <w:trPr>
          <w:trHeight w:val="290"/>
          <w:jc w:val="center"/>
        </w:trPr>
        <w:tc>
          <w:tcPr>
            <w:tcW w:w="300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343CAE0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5777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7ACAA7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SSB Total Per Day Category</w:t>
            </w:r>
          </w:p>
        </w:tc>
      </w:tr>
      <w:tr w:rsidR="00CF63BB" w:rsidRPr="00275A8A" w14:paraId="29E0399D" w14:textId="77777777" w:rsidTr="00AC74E6">
        <w:trPr>
          <w:trHeight w:val="290"/>
          <w:jc w:val="center"/>
        </w:trPr>
        <w:tc>
          <w:tcPr>
            <w:tcW w:w="30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61376E0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2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C450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Low </w:t>
            </w:r>
          </w:p>
          <w:p w14:paraId="4D3F28E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(≤ 174.71 ml)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B10483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Moderate (174.72-817.4 ml)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AE040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High </w:t>
            </w:r>
          </w:p>
          <w:p w14:paraId="50DC2E1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(&gt;817.5 ml)</w:t>
            </w:r>
          </w:p>
        </w:tc>
      </w:tr>
      <w:tr w:rsidR="00CF63BB" w:rsidRPr="00275A8A" w14:paraId="7AEA10C0" w14:textId="77777777" w:rsidTr="00AC74E6">
        <w:trPr>
          <w:trHeight w:val="290"/>
          <w:jc w:val="center"/>
        </w:trPr>
        <w:tc>
          <w:tcPr>
            <w:tcW w:w="300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0F040B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SSB Knowledge Group</w:t>
            </w:r>
          </w:p>
        </w:tc>
        <w:tc>
          <w:tcPr>
            <w:tcW w:w="192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1AE2D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7CA7C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3D18B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63BB" w:rsidRPr="00275A8A" w14:paraId="4078B61E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009181A7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Good (Score 4-5 ≥80%)</w:t>
            </w:r>
          </w:p>
        </w:tc>
        <w:tc>
          <w:tcPr>
            <w:tcW w:w="1925" w:type="dxa"/>
            <w:noWrap/>
            <w:vAlign w:val="center"/>
            <w:hideMark/>
          </w:tcPr>
          <w:p w14:paraId="6927865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67 (89.3)</w:t>
            </w:r>
          </w:p>
        </w:tc>
        <w:tc>
          <w:tcPr>
            <w:tcW w:w="1926" w:type="dxa"/>
            <w:noWrap/>
            <w:vAlign w:val="center"/>
            <w:hideMark/>
          </w:tcPr>
          <w:p w14:paraId="2C5A551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131 (86.2)</w:t>
            </w:r>
          </w:p>
        </w:tc>
        <w:tc>
          <w:tcPr>
            <w:tcW w:w="1926" w:type="dxa"/>
            <w:noWrap/>
            <w:vAlign w:val="center"/>
            <w:hideMark/>
          </w:tcPr>
          <w:p w14:paraId="207EEDE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63 (82.9)</w:t>
            </w:r>
          </w:p>
        </w:tc>
      </w:tr>
      <w:tr w:rsidR="00CF63BB" w:rsidRPr="00275A8A" w14:paraId="2AB93981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71EF6D85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Poor (Scores 1-3 &lt;80%)</w:t>
            </w:r>
          </w:p>
        </w:tc>
        <w:tc>
          <w:tcPr>
            <w:tcW w:w="1925" w:type="dxa"/>
            <w:noWrap/>
            <w:vAlign w:val="center"/>
            <w:hideMark/>
          </w:tcPr>
          <w:p w14:paraId="0949723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8 (10.7)</w:t>
            </w:r>
          </w:p>
        </w:tc>
        <w:tc>
          <w:tcPr>
            <w:tcW w:w="1926" w:type="dxa"/>
            <w:noWrap/>
            <w:vAlign w:val="center"/>
            <w:hideMark/>
          </w:tcPr>
          <w:p w14:paraId="61B06F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21 (13.8)</w:t>
            </w:r>
          </w:p>
        </w:tc>
        <w:tc>
          <w:tcPr>
            <w:tcW w:w="1926" w:type="dxa"/>
            <w:noWrap/>
            <w:vAlign w:val="center"/>
            <w:hideMark/>
          </w:tcPr>
          <w:p w14:paraId="48BD8C3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13 (17.1)</w:t>
            </w:r>
          </w:p>
        </w:tc>
      </w:tr>
      <w:tr w:rsidR="00CF63BB" w:rsidRPr="00275A8A" w14:paraId="73976B46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1EDFD8B1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5777" w:type="dxa"/>
            <w:gridSpan w:val="3"/>
            <w:noWrap/>
            <w:vAlign w:val="center"/>
            <w:hideMark/>
          </w:tcPr>
          <w:p w14:paraId="0C88B51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1.311; 0.519</w:t>
            </w:r>
          </w:p>
        </w:tc>
      </w:tr>
      <w:tr w:rsidR="00CF63BB" w:rsidRPr="00275A8A" w14:paraId="10DE6BAE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12FB4050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SSB Beliefs Group</w:t>
            </w:r>
          </w:p>
        </w:tc>
        <w:tc>
          <w:tcPr>
            <w:tcW w:w="1925" w:type="dxa"/>
            <w:noWrap/>
            <w:vAlign w:val="center"/>
            <w:hideMark/>
          </w:tcPr>
          <w:p w14:paraId="4BDEF57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noWrap/>
            <w:vAlign w:val="center"/>
            <w:hideMark/>
          </w:tcPr>
          <w:p w14:paraId="437C674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noWrap/>
            <w:vAlign w:val="center"/>
            <w:hideMark/>
          </w:tcPr>
          <w:p w14:paraId="1692980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63BB" w:rsidRPr="00275A8A" w14:paraId="5E21B9DE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3FD5BBB7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Good (2- 3)</w:t>
            </w:r>
          </w:p>
        </w:tc>
        <w:tc>
          <w:tcPr>
            <w:tcW w:w="1925" w:type="dxa"/>
            <w:noWrap/>
            <w:vAlign w:val="center"/>
            <w:hideMark/>
          </w:tcPr>
          <w:p w14:paraId="058F3C9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16 (21.3)</w:t>
            </w:r>
          </w:p>
        </w:tc>
        <w:tc>
          <w:tcPr>
            <w:tcW w:w="1926" w:type="dxa"/>
            <w:noWrap/>
            <w:vAlign w:val="center"/>
            <w:hideMark/>
          </w:tcPr>
          <w:p w14:paraId="63142FE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24 (15.8)</w:t>
            </w:r>
          </w:p>
        </w:tc>
        <w:tc>
          <w:tcPr>
            <w:tcW w:w="1926" w:type="dxa"/>
            <w:noWrap/>
            <w:vAlign w:val="center"/>
            <w:hideMark/>
          </w:tcPr>
          <w:p w14:paraId="187F13A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11 (14.5)</w:t>
            </w:r>
          </w:p>
        </w:tc>
      </w:tr>
      <w:tr w:rsidR="00CF63BB" w:rsidRPr="00275A8A" w14:paraId="74CD8F62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4EE46F6F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Poor (0-1)</w:t>
            </w:r>
          </w:p>
        </w:tc>
        <w:tc>
          <w:tcPr>
            <w:tcW w:w="1925" w:type="dxa"/>
            <w:noWrap/>
            <w:vAlign w:val="center"/>
            <w:hideMark/>
          </w:tcPr>
          <w:p w14:paraId="2C93E3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59 (78.7)</w:t>
            </w:r>
          </w:p>
        </w:tc>
        <w:tc>
          <w:tcPr>
            <w:tcW w:w="1926" w:type="dxa"/>
            <w:noWrap/>
            <w:vAlign w:val="center"/>
            <w:hideMark/>
          </w:tcPr>
          <w:p w14:paraId="4098AC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128 (84.2)</w:t>
            </w:r>
          </w:p>
        </w:tc>
        <w:tc>
          <w:tcPr>
            <w:tcW w:w="1926" w:type="dxa"/>
            <w:noWrap/>
            <w:vAlign w:val="center"/>
            <w:hideMark/>
          </w:tcPr>
          <w:p w14:paraId="3C1460A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65 (85.5)</w:t>
            </w:r>
          </w:p>
        </w:tc>
      </w:tr>
      <w:tr w:rsidR="00CF63BB" w:rsidRPr="00275A8A" w14:paraId="69C86DD9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0D0287D5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5777" w:type="dxa"/>
            <w:gridSpan w:val="3"/>
            <w:noWrap/>
            <w:vAlign w:val="center"/>
            <w:hideMark/>
          </w:tcPr>
          <w:p w14:paraId="3521B92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1.506; 0.471</w:t>
            </w:r>
          </w:p>
        </w:tc>
      </w:tr>
      <w:tr w:rsidR="00CF63BB" w:rsidRPr="00275A8A" w14:paraId="0D6EAE25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492AFA85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Tea/Coffee Practice Group</w:t>
            </w:r>
          </w:p>
        </w:tc>
        <w:tc>
          <w:tcPr>
            <w:tcW w:w="1925" w:type="dxa"/>
            <w:noWrap/>
            <w:vAlign w:val="center"/>
            <w:hideMark/>
          </w:tcPr>
          <w:p w14:paraId="10D98E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noWrap/>
            <w:vAlign w:val="center"/>
            <w:hideMark/>
          </w:tcPr>
          <w:p w14:paraId="0532B6C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noWrap/>
            <w:vAlign w:val="center"/>
            <w:hideMark/>
          </w:tcPr>
          <w:p w14:paraId="059A59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63BB" w:rsidRPr="00275A8A" w14:paraId="6F2BBDB9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6A1B7DAE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Good (4-5 ≥80%)</w:t>
            </w:r>
          </w:p>
        </w:tc>
        <w:tc>
          <w:tcPr>
            <w:tcW w:w="1925" w:type="dxa"/>
            <w:noWrap/>
            <w:vAlign w:val="center"/>
            <w:hideMark/>
          </w:tcPr>
          <w:p w14:paraId="3BB17DE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60 (80.0)</w:t>
            </w:r>
          </w:p>
        </w:tc>
        <w:tc>
          <w:tcPr>
            <w:tcW w:w="1926" w:type="dxa"/>
            <w:noWrap/>
            <w:vAlign w:val="center"/>
            <w:hideMark/>
          </w:tcPr>
          <w:p w14:paraId="23383D9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102 (67.1)</w:t>
            </w:r>
          </w:p>
        </w:tc>
        <w:tc>
          <w:tcPr>
            <w:tcW w:w="1926" w:type="dxa"/>
            <w:noWrap/>
            <w:vAlign w:val="center"/>
            <w:hideMark/>
          </w:tcPr>
          <w:p w14:paraId="3F9FC3E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43 (56.6)</w:t>
            </w:r>
          </w:p>
        </w:tc>
      </w:tr>
      <w:tr w:rsidR="00CF63BB" w:rsidRPr="00275A8A" w14:paraId="2952214A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7C1A5A9D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Poor (0-3 &lt;80%)</w:t>
            </w:r>
          </w:p>
        </w:tc>
        <w:tc>
          <w:tcPr>
            <w:tcW w:w="1925" w:type="dxa"/>
            <w:noWrap/>
            <w:vAlign w:val="center"/>
            <w:hideMark/>
          </w:tcPr>
          <w:p w14:paraId="1A13355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15 (20.0)</w:t>
            </w:r>
          </w:p>
        </w:tc>
        <w:tc>
          <w:tcPr>
            <w:tcW w:w="1926" w:type="dxa"/>
            <w:noWrap/>
            <w:vAlign w:val="center"/>
            <w:hideMark/>
          </w:tcPr>
          <w:p w14:paraId="6DF231A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50 (32.9)</w:t>
            </w:r>
          </w:p>
        </w:tc>
        <w:tc>
          <w:tcPr>
            <w:tcW w:w="1926" w:type="dxa"/>
            <w:noWrap/>
            <w:vAlign w:val="center"/>
            <w:hideMark/>
          </w:tcPr>
          <w:p w14:paraId="7F66E45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33 (43.4)</w:t>
            </w:r>
          </w:p>
        </w:tc>
      </w:tr>
      <w:tr w:rsidR="00CF63BB" w:rsidRPr="00275A8A" w14:paraId="6BF4745F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4ED3E554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5777" w:type="dxa"/>
            <w:gridSpan w:val="3"/>
            <w:noWrap/>
            <w:vAlign w:val="center"/>
            <w:hideMark/>
          </w:tcPr>
          <w:p w14:paraId="3211B25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9.505; 0.009**</w:t>
            </w:r>
          </w:p>
        </w:tc>
      </w:tr>
      <w:tr w:rsidR="00CF63BB" w:rsidRPr="00275A8A" w14:paraId="5E531D31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1C215182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Tea/Coffee Beliefs Group</w:t>
            </w:r>
          </w:p>
        </w:tc>
        <w:tc>
          <w:tcPr>
            <w:tcW w:w="1925" w:type="dxa"/>
            <w:noWrap/>
            <w:vAlign w:val="center"/>
            <w:hideMark/>
          </w:tcPr>
          <w:p w14:paraId="454098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noWrap/>
            <w:vAlign w:val="center"/>
            <w:hideMark/>
          </w:tcPr>
          <w:p w14:paraId="5A239F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6" w:type="dxa"/>
            <w:noWrap/>
            <w:vAlign w:val="center"/>
            <w:hideMark/>
          </w:tcPr>
          <w:p w14:paraId="23B47E0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63BB" w:rsidRPr="00275A8A" w14:paraId="3CA92887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3593D46B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Good (4-5 ≥80%)</w:t>
            </w:r>
          </w:p>
        </w:tc>
        <w:tc>
          <w:tcPr>
            <w:tcW w:w="1925" w:type="dxa"/>
            <w:noWrap/>
            <w:vAlign w:val="center"/>
            <w:hideMark/>
          </w:tcPr>
          <w:p w14:paraId="0348CA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13 (17.3)</w:t>
            </w:r>
          </w:p>
        </w:tc>
        <w:tc>
          <w:tcPr>
            <w:tcW w:w="1926" w:type="dxa"/>
            <w:noWrap/>
            <w:vAlign w:val="center"/>
            <w:hideMark/>
          </w:tcPr>
          <w:p w14:paraId="1A9776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36 (23.7)</w:t>
            </w:r>
          </w:p>
        </w:tc>
        <w:tc>
          <w:tcPr>
            <w:tcW w:w="1926" w:type="dxa"/>
            <w:noWrap/>
            <w:vAlign w:val="center"/>
            <w:hideMark/>
          </w:tcPr>
          <w:p w14:paraId="3F97C68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20 (26.3)</w:t>
            </w:r>
          </w:p>
        </w:tc>
      </w:tr>
      <w:tr w:rsidR="00CF63BB" w:rsidRPr="00275A8A" w14:paraId="141AD693" w14:textId="77777777" w:rsidTr="00AC74E6">
        <w:trPr>
          <w:trHeight w:val="290"/>
          <w:jc w:val="center"/>
        </w:trPr>
        <w:tc>
          <w:tcPr>
            <w:tcW w:w="3007" w:type="dxa"/>
            <w:noWrap/>
            <w:vAlign w:val="center"/>
            <w:hideMark/>
          </w:tcPr>
          <w:p w14:paraId="40848EF2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Poor (0-3 &lt;80%)</w:t>
            </w:r>
          </w:p>
        </w:tc>
        <w:tc>
          <w:tcPr>
            <w:tcW w:w="1925" w:type="dxa"/>
            <w:noWrap/>
            <w:vAlign w:val="center"/>
            <w:hideMark/>
          </w:tcPr>
          <w:p w14:paraId="386CB3D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62 (82.7)</w:t>
            </w:r>
          </w:p>
        </w:tc>
        <w:tc>
          <w:tcPr>
            <w:tcW w:w="1926" w:type="dxa"/>
            <w:noWrap/>
            <w:vAlign w:val="center"/>
            <w:hideMark/>
          </w:tcPr>
          <w:p w14:paraId="3D3BA4A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116 (76.3)</w:t>
            </w:r>
          </w:p>
        </w:tc>
        <w:tc>
          <w:tcPr>
            <w:tcW w:w="1926" w:type="dxa"/>
            <w:noWrap/>
            <w:vAlign w:val="center"/>
            <w:hideMark/>
          </w:tcPr>
          <w:p w14:paraId="342896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56 (73.7)</w:t>
            </w:r>
          </w:p>
        </w:tc>
      </w:tr>
      <w:tr w:rsidR="00CF63BB" w:rsidRPr="00275A8A" w14:paraId="2AD72640" w14:textId="77777777" w:rsidTr="00AC74E6">
        <w:trPr>
          <w:trHeight w:val="290"/>
          <w:jc w:val="center"/>
        </w:trPr>
        <w:tc>
          <w:tcPr>
            <w:tcW w:w="300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4A68DA2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ꭓ</w:t>
            </w:r>
            <w:r w:rsidRPr="00275A8A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275A8A">
              <w:rPr>
                <w:rFonts w:ascii="Arial" w:hAnsi="Arial" w:cs="Arial"/>
                <w:sz w:val="24"/>
                <w:szCs w:val="24"/>
              </w:rPr>
              <w:t xml:space="preserve">; </w:t>
            </w:r>
            <w:r w:rsidRPr="00275A8A">
              <w:rPr>
                <w:rFonts w:ascii="Arial" w:hAnsi="Arial" w:cs="Arial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5777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64945D9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1.876; 0.391</w:t>
            </w:r>
          </w:p>
        </w:tc>
      </w:tr>
    </w:tbl>
    <w:p w14:paraId="1AE3282A" w14:textId="77777777" w:rsidR="00CF63BB" w:rsidRPr="00275A8A" w:rsidRDefault="00CF63BB" w:rsidP="00CF63BB">
      <w:pPr>
        <w:spacing w:after="0" w:line="480" w:lineRule="auto"/>
        <w:contextualSpacing/>
        <w:jc w:val="both"/>
        <w:rPr>
          <w:rFonts w:ascii="Arial" w:hAnsi="Arial" w:cs="Arial"/>
          <w:sz w:val="24"/>
          <w:szCs w:val="24"/>
          <w:lang w:val="en-US"/>
        </w:rPr>
      </w:pPr>
      <w:r w:rsidRPr="00275A8A">
        <w:rPr>
          <w:rFonts w:ascii="Arial" w:hAnsi="Arial" w:cs="Arial"/>
          <w:color w:val="000000"/>
          <w:sz w:val="24"/>
          <w:szCs w:val="24"/>
          <w:lang w:val="en-US"/>
        </w:rPr>
        <w:lastRenderedPageBreak/>
        <w:t>Numbers are frequencies and percentages within sex (in parentheses)</w:t>
      </w:r>
      <w:r w:rsidRPr="00275A8A">
        <w:rPr>
          <w:rFonts w:ascii="Arial" w:hAnsi="Arial" w:cs="Arial"/>
          <w:sz w:val="24"/>
          <w:szCs w:val="24"/>
          <w:lang w:val="en-US"/>
        </w:rPr>
        <w:t xml:space="preserve">. 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>ꭓ</w:t>
      </w:r>
      <w:r w:rsidRPr="00275A8A">
        <w:rPr>
          <w:rFonts w:ascii="Arial" w:hAnsi="Arial" w:cs="Arial"/>
          <w:color w:val="000000"/>
          <w:sz w:val="24"/>
          <w:szCs w:val="24"/>
          <w:vertAlign w:val="superscript"/>
          <w:lang w:val="en-US"/>
        </w:rPr>
        <w:t>2</w:t>
      </w:r>
      <w:r w:rsidRPr="00275A8A">
        <w:rPr>
          <w:rFonts w:ascii="Arial" w:hAnsi="Arial" w:cs="Arial"/>
          <w:color w:val="000000"/>
          <w:sz w:val="24"/>
          <w:szCs w:val="24"/>
          <w:lang w:val="en-US"/>
        </w:rPr>
        <w:t xml:space="preserve">; 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 xml:space="preserve">p 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values by Pearson’s chi-square test, significant at *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 xml:space="preserve"> &lt;0.05 or ** </w:t>
      </w:r>
      <w:r w:rsidRPr="00275A8A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</w:t>
      </w:r>
      <w:r w:rsidRPr="00275A8A">
        <w:rPr>
          <w:rFonts w:ascii="Arial" w:hAnsi="Arial" w:cs="Arial"/>
          <w:iCs/>
          <w:color w:val="000000"/>
          <w:sz w:val="24"/>
          <w:szCs w:val="24"/>
          <w:lang w:val="en-US"/>
        </w:rPr>
        <w:t>&lt;0.01</w:t>
      </w:r>
    </w:p>
    <w:p w14:paraId="17888E9B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727070C4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2C25DCA7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3A27F6E3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051FE0C6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452AC2DC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4DFE3BCA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33F14515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0B41AE5F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6B51D825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4A13170A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6DD317BE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3AAB9827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4D7F5E9B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2543714C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2C8B1F83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0DC6A851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7278AE70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60DFB579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5903872A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691F5B43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22B5C625" w14:textId="77777777" w:rsidR="00275A8A" w:rsidRDefault="00275A8A" w:rsidP="00CF63BB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6CD37E63" w14:textId="62C46078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275A8A">
        <w:rPr>
          <w:rFonts w:ascii="Arial" w:hAnsi="Arial" w:cs="Arial"/>
          <w:b/>
          <w:bCs/>
          <w:sz w:val="24"/>
          <w:szCs w:val="24"/>
        </w:rPr>
        <w:lastRenderedPageBreak/>
        <w:t>Table 6</w:t>
      </w:r>
      <w:r w:rsidRPr="00275A8A">
        <w:rPr>
          <w:rFonts w:ascii="Arial" w:hAnsi="Arial" w:cs="Arial"/>
          <w:sz w:val="24"/>
          <w:szCs w:val="24"/>
        </w:rPr>
        <w:t>. Multiple linear regression analysis of factors predicting Sugar-Sweetened Beverages (SSB), Non-SSB, and Total Beverages Intake Per Day</w:t>
      </w:r>
    </w:p>
    <w:tbl>
      <w:tblPr>
        <w:tblW w:w="8789" w:type="dxa"/>
        <w:jc w:val="center"/>
        <w:tblLook w:val="04A0" w:firstRow="1" w:lastRow="0" w:firstColumn="1" w:lastColumn="0" w:noHBand="0" w:noVBand="1"/>
      </w:tblPr>
      <w:tblGrid>
        <w:gridCol w:w="2080"/>
        <w:gridCol w:w="1131"/>
        <w:gridCol w:w="981"/>
        <w:gridCol w:w="981"/>
        <w:gridCol w:w="1126"/>
        <w:gridCol w:w="1272"/>
        <w:gridCol w:w="1218"/>
      </w:tblGrid>
      <w:tr w:rsidR="00CF63BB" w:rsidRPr="00275A8A" w14:paraId="16D8E73F" w14:textId="77777777" w:rsidTr="00275A8A">
        <w:trPr>
          <w:trHeight w:val="1450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8A491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C5BA2B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27E07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7F906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768613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3A66DA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95% Confidence Interval for B</w:t>
            </w:r>
          </w:p>
        </w:tc>
      </w:tr>
      <w:tr w:rsidR="00CF63BB" w:rsidRPr="00275A8A" w14:paraId="5CB15F59" w14:textId="77777777" w:rsidTr="00275A8A">
        <w:trPr>
          <w:trHeight w:val="520"/>
          <w:jc w:val="center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A2C1CB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55DD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E1CE66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5C0F48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671044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  <w:hideMark/>
          </w:tcPr>
          <w:p w14:paraId="58BEFF7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Lower Bound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14:paraId="325AB3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75A8A">
              <w:rPr>
                <w:rFonts w:ascii="Arial" w:hAnsi="Arial" w:cs="Arial"/>
                <w:b/>
                <w:bCs/>
                <w:sz w:val="24"/>
                <w:szCs w:val="24"/>
              </w:rPr>
              <w:t>Upper Bound</w:t>
            </w:r>
          </w:p>
        </w:tc>
      </w:tr>
      <w:tr w:rsidR="00CF63BB" w:rsidRPr="00275A8A" w14:paraId="715439B5" w14:textId="77777777" w:rsidTr="00275A8A">
        <w:trPr>
          <w:trHeight w:val="520"/>
          <w:jc w:val="center"/>
        </w:trPr>
        <w:tc>
          <w:tcPr>
            <w:tcW w:w="8789" w:type="dxa"/>
            <w:gridSpan w:val="7"/>
            <w:tcBorders>
              <w:top w:val="single" w:sz="4" w:space="0" w:color="auto"/>
            </w:tcBorders>
            <w:vAlign w:val="center"/>
            <w:hideMark/>
          </w:tcPr>
          <w:p w14:paraId="1BA3ADEE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iCs/>
                <w:sz w:val="24"/>
                <w:szCs w:val="24"/>
              </w:rPr>
              <w:t>SSB Total Per Day</w:t>
            </w:r>
          </w:p>
        </w:tc>
      </w:tr>
      <w:tr w:rsidR="00CF63BB" w:rsidRPr="00275A8A" w14:paraId="6C4DC809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4736C21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Sex</w:t>
            </w:r>
          </w:p>
        </w:tc>
        <w:tc>
          <w:tcPr>
            <w:tcW w:w="1134" w:type="dxa"/>
            <w:vAlign w:val="center"/>
            <w:hideMark/>
          </w:tcPr>
          <w:p w14:paraId="1AC02D5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-46.346</w:t>
            </w:r>
          </w:p>
        </w:tc>
        <w:tc>
          <w:tcPr>
            <w:tcW w:w="992" w:type="dxa"/>
            <w:vAlign w:val="center"/>
            <w:hideMark/>
          </w:tcPr>
          <w:p w14:paraId="599845A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-0.025</w:t>
            </w:r>
          </w:p>
        </w:tc>
        <w:tc>
          <w:tcPr>
            <w:tcW w:w="992" w:type="dxa"/>
            <w:vAlign w:val="center"/>
            <w:hideMark/>
          </w:tcPr>
          <w:p w14:paraId="41B5432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-0.422</w:t>
            </w:r>
          </w:p>
        </w:tc>
        <w:tc>
          <w:tcPr>
            <w:tcW w:w="1134" w:type="dxa"/>
            <w:vAlign w:val="center"/>
            <w:hideMark/>
          </w:tcPr>
          <w:p w14:paraId="61DF0CE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0.673</w:t>
            </w:r>
          </w:p>
        </w:tc>
        <w:tc>
          <w:tcPr>
            <w:tcW w:w="1276" w:type="dxa"/>
            <w:vAlign w:val="center"/>
            <w:hideMark/>
          </w:tcPr>
          <w:p w14:paraId="450002C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-262.596</w:t>
            </w:r>
          </w:p>
        </w:tc>
        <w:tc>
          <w:tcPr>
            <w:tcW w:w="1134" w:type="dxa"/>
            <w:vAlign w:val="center"/>
            <w:hideMark/>
          </w:tcPr>
          <w:p w14:paraId="2C7700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169.903</w:t>
            </w:r>
          </w:p>
        </w:tc>
      </w:tr>
      <w:tr w:rsidR="00CF63BB" w:rsidRPr="00275A8A" w14:paraId="7CE19326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7EFFE26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1134" w:type="dxa"/>
            <w:vAlign w:val="center"/>
            <w:hideMark/>
          </w:tcPr>
          <w:p w14:paraId="399C66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-16.29</w:t>
            </w:r>
          </w:p>
        </w:tc>
        <w:tc>
          <w:tcPr>
            <w:tcW w:w="992" w:type="dxa"/>
            <w:vAlign w:val="center"/>
            <w:hideMark/>
          </w:tcPr>
          <w:p w14:paraId="400D615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-0.029</w:t>
            </w:r>
          </w:p>
        </w:tc>
        <w:tc>
          <w:tcPr>
            <w:tcW w:w="992" w:type="dxa"/>
            <w:vAlign w:val="center"/>
            <w:hideMark/>
          </w:tcPr>
          <w:p w14:paraId="5C5BA6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-0.469</w:t>
            </w:r>
          </w:p>
        </w:tc>
        <w:tc>
          <w:tcPr>
            <w:tcW w:w="1134" w:type="dxa"/>
            <w:vAlign w:val="center"/>
            <w:hideMark/>
          </w:tcPr>
          <w:p w14:paraId="4316793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0.639</w:t>
            </w:r>
          </w:p>
        </w:tc>
        <w:tc>
          <w:tcPr>
            <w:tcW w:w="1276" w:type="dxa"/>
            <w:vAlign w:val="center"/>
            <w:hideMark/>
          </w:tcPr>
          <w:p w14:paraId="503608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-84.649</w:t>
            </w:r>
          </w:p>
        </w:tc>
        <w:tc>
          <w:tcPr>
            <w:tcW w:w="1134" w:type="dxa"/>
            <w:vAlign w:val="center"/>
            <w:hideMark/>
          </w:tcPr>
          <w:p w14:paraId="43DFD45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52.068</w:t>
            </w:r>
          </w:p>
        </w:tc>
      </w:tr>
      <w:tr w:rsidR="00CF63BB" w:rsidRPr="00275A8A" w14:paraId="11E582FF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74D7039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Malaysian Nationality</w:t>
            </w:r>
          </w:p>
        </w:tc>
        <w:tc>
          <w:tcPr>
            <w:tcW w:w="1134" w:type="dxa"/>
            <w:vAlign w:val="center"/>
            <w:hideMark/>
          </w:tcPr>
          <w:p w14:paraId="77B118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290.097</w:t>
            </w:r>
          </w:p>
        </w:tc>
        <w:tc>
          <w:tcPr>
            <w:tcW w:w="992" w:type="dxa"/>
            <w:vAlign w:val="center"/>
            <w:hideMark/>
          </w:tcPr>
          <w:p w14:paraId="60043CA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0.133</w:t>
            </w:r>
          </w:p>
        </w:tc>
        <w:tc>
          <w:tcPr>
            <w:tcW w:w="992" w:type="dxa"/>
            <w:vAlign w:val="center"/>
            <w:hideMark/>
          </w:tcPr>
          <w:p w14:paraId="1D97F87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0.968</w:t>
            </w:r>
          </w:p>
        </w:tc>
        <w:tc>
          <w:tcPr>
            <w:tcW w:w="1134" w:type="dxa"/>
            <w:vAlign w:val="center"/>
            <w:hideMark/>
          </w:tcPr>
          <w:p w14:paraId="6A2485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0.334</w:t>
            </w:r>
          </w:p>
        </w:tc>
        <w:tc>
          <w:tcPr>
            <w:tcW w:w="1276" w:type="dxa"/>
            <w:vAlign w:val="center"/>
            <w:hideMark/>
          </w:tcPr>
          <w:p w14:paraId="162C661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-299.716</w:t>
            </w:r>
          </w:p>
        </w:tc>
        <w:tc>
          <w:tcPr>
            <w:tcW w:w="1134" w:type="dxa"/>
            <w:vAlign w:val="center"/>
            <w:hideMark/>
          </w:tcPr>
          <w:p w14:paraId="4054D7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879.91</w:t>
            </w:r>
          </w:p>
        </w:tc>
      </w:tr>
      <w:tr w:rsidR="00CF63BB" w:rsidRPr="00275A8A" w14:paraId="127DC79B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2CDF247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Ethnicity</w:t>
            </w:r>
          </w:p>
        </w:tc>
        <w:tc>
          <w:tcPr>
            <w:tcW w:w="1134" w:type="dxa"/>
            <w:vAlign w:val="center"/>
            <w:hideMark/>
          </w:tcPr>
          <w:p w14:paraId="07879D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-20.552</w:t>
            </w:r>
          </w:p>
        </w:tc>
        <w:tc>
          <w:tcPr>
            <w:tcW w:w="992" w:type="dxa"/>
            <w:vAlign w:val="center"/>
            <w:hideMark/>
          </w:tcPr>
          <w:p w14:paraId="78B4621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-0.033</w:t>
            </w:r>
          </w:p>
        </w:tc>
        <w:tc>
          <w:tcPr>
            <w:tcW w:w="992" w:type="dxa"/>
            <w:vAlign w:val="center"/>
            <w:hideMark/>
          </w:tcPr>
          <w:p w14:paraId="3B24292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-0.235</w:t>
            </w:r>
          </w:p>
        </w:tc>
        <w:tc>
          <w:tcPr>
            <w:tcW w:w="1134" w:type="dxa"/>
            <w:vAlign w:val="center"/>
            <w:hideMark/>
          </w:tcPr>
          <w:p w14:paraId="754CAA4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0.814</w:t>
            </w:r>
          </w:p>
        </w:tc>
        <w:tc>
          <w:tcPr>
            <w:tcW w:w="1276" w:type="dxa"/>
            <w:vAlign w:val="center"/>
            <w:hideMark/>
          </w:tcPr>
          <w:p w14:paraId="192DDE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-192.658</w:t>
            </w:r>
          </w:p>
        </w:tc>
        <w:tc>
          <w:tcPr>
            <w:tcW w:w="1134" w:type="dxa"/>
            <w:vAlign w:val="center"/>
            <w:hideMark/>
          </w:tcPr>
          <w:p w14:paraId="0FB449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151.555</w:t>
            </w:r>
          </w:p>
        </w:tc>
      </w:tr>
      <w:tr w:rsidR="00CF63BB" w:rsidRPr="00275A8A" w14:paraId="6C00D4B0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7E5F470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Highest Education Level</w:t>
            </w:r>
          </w:p>
        </w:tc>
        <w:tc>
          <w:tcPr>
            <w:tcW w:w="1134" w:type="dxa"/>
            <w:vAlign w:val="center"/>
            <w:hideMark/>
          </w:tcPr>
          <w:p w14:paraId="2834701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79.206</w:t>
            </w:r>
          </w:p>
        </w:tc>
        <w:tc>
          <w:tcPr>
            <w:tcW w:w="992" w:type="dxa"/>
            <w:vAlign w:val="center"/>
            <w:hideMark/>
          </w:tcPr>
          <w:p w14:paraId="7EBE1EE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0.062</w:t>
            </w:r>
          </w:p>
        </w:tc>
        <w:tc>
          <w:tcPr>
            <w:tcW w:w="992" w:type="dxa"/>
            <w:vAlign w:val="center"/>
            <w:hideMark/>
          </w:tcPr>
          <w:p w14:paraId="5EB4E60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1.004</w:t>
            </w:r>
          </w:p>
        </w:tc>
        <w:tc>
          <w:tcPr>
            <w:tcW w:w="1134" w:type="dxa"/>
            <w:vAlign w:val="center"/>
            <w:hideMark/>
          </w:tcPr>
          <w:p w14:paraId="5CEA62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0.316</w:t>
            </w:r>
          </w:p>
        </w:tc>
        <w:tc>
          <w:tcPr>
            <w:tcW w:w="1276" w:type="dxa"/>
            <w:vAlign w:val="center"/>
            <w:hideMark/>
          </w:tcPr>
          <w:p w14:paraId="26C08B0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-76.023</w:t>
            </w:r>
          </w:p>
        </w:tc>
        <w:tc>
          <w:tcPr>
            <w:tcW w:w="1134" w:type="dxa"/>
            <w:vAlign w:val="center"/>
            <w:hideMark/>
          </w:tcPr>
          <w:p w14:paraId="43A355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234.435</w:t>
            </w:r>
          </w:p>
        </w:tc>
      </w:tr>
      <w:tr w:rsidR="00CF63BB" w:rsidRPr="00275A8A" w14:paraId="0E9160F4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76EC4F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Monthly Household Income</w:t>
            </w:r>
          </w:p>
        </w:tc>
        <w:tc>
          <w:tcPr>
            <w:tcW w:w="1134" w:type="dxa"/>
            <w:vAlign w:val="center"/>
            <w:hideMark/>
          </w:tcPr>
          <w:p w14:paraId="62A5AF0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6.127</w:t>
            </w:r>
          </w:p>
        </w:tc>
        <w:tc>
          <w:tcPr>
            <w:tcW w:w="992" w:type="dxa"/>
            <w:vAlign w:val="center"/>
            <w:hideMark/>
          </w:tcPr>
          <w:p w14:paraId="0938CFB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2" w:type="dxa"/>
            <w:vAlign w:val="center"/>
            <w:hideMark/>
          </w:tcPr>
          <w:p w14:paraId="6384E14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0.087</w:t>
            </w:r>
          </w:p>
        </w:tc>
        <w:tc>
          <w:tcPr>
            <w:tcW w:w="1134" w:type="dxa"/>
            <w:vAlign w:val="center"/>
            <w:hideMark/>
          </w:tcPr>
          <w:p w14:paraId="7BC3B6D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0.931</w:t>
            </w:r>
          </w:p>
        </w:tc>
        <w:tc>
          <w:tcPr>
            <w:tcW w:w="1276" w:type="dxa"/>
            <w:vAlign w:val="center"/>
            <w:hideMark/>
          </w:tcPr>
          <w:p w14:paraId="1E4B141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-132.87</w:t>
            </w:r>
          </w:p>
        </w:tc>
        <w:tc>
          <w:tcPr>
            <w:tcW w:w="1134" w:type="dxa"/>
            <w:vAlign w:val="center"/>
            <w:hideMark/>
          </w:tcPr>
          <w:p w14:paraId="414EFE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145.123</w:t>
            </w:r>
          </w:p>
        </w:tc>
      </w:tr>
      <w:tr w:rsidR="00CF63BB" w:rsidRPr="00275A8A" w14:paraId="70055ACB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7A4134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Smoking Status</w:t>
            </w:r>
          </w:p>
        </w:tc>
        <w:tc>
          <w:tcPr>
            <w:tcW w:w="1134" w:type="dxa"/>
            <w:vAlign w:val="center"/>
            <w:hideMark/>
          </w:tcPr>
          <w:p w14:paraId="329187D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136.066</w:t>
            </w:r>
          </w:p>
        </w:tc>
        <w:tc>
          <w:tcPr>
            <w:tcW w:w="992" w:type="dxa"/>
            <w:vAlign w:val="center"/>
            <w:hideMark/>
          </w:tcPr>
          <w:p w14:paraId="1415E22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0.035</w:t>
            </w:r>
          </w:p>
        </w:tc>
        <w:tc>
          <w:tcPr>
            <w:tcW w:w="992" w:type="dxa"/>
            <w:vAlign w:val="center"/>
            <w:hideMark/>
          </w:tcPr>
          <w:p w14:paraId="2691ED3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0.571</w:t>
            </w:r>
          </w:p>
        </w:tc>
        <w:tc>
          <w:tcPr>
            <w:tcW w:w="1134" w:type="dxa"/>
            <w:vAlign w:val="center"/>
            <w:hideMark/>
          </w:tcPr>
          <w:p w14:paraId="4745A11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0.569</w:t>
            </w:r>
          </w:p>
        </w:tc>
        <w:tc>
          <w:tcPr>
            <w:tcW w:w="1276" w:type="dxa"/>
            <w:vAlign w:val="center"/>
            <w:hideMark/>
          </w:tcPr>
          <w:p w14:paraId="5542720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-333.108</w:t>
            </w:r>
          </w:p>
        </w:tc>
        <w:tc>
          <w:tcPr>
            <w:tcW w:w="1134" w:type="dxa"/>
            <w:vAlign w:val="center"/>
            <w:hideMark/>
          </w:tcPr>
          <w:p w14:paraId="711C917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605.239</w:t>
            </w:r>
          </w:p>
        </w:tc>
      </w:tr>
      <w:tr w:rsidR="00CF63BB" w:rsidRPr="00275A8A" w14:paraId="743235D9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187912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Alcohol Drinking Status</w:t>
            </w:r>
          </w:p>
        </w:tc>
        <w:tc>
          <w:tcPr>
            <w:tcW w:w="1134" w:type="dxa"/>
            <w:vAlign w:val="center"/>
            <w:hideMark/>
          </w:tcPr>
          <w:p w14:paraId="77C9D8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79.809</w:t>
            </w:r>
          </w:p>
        </w:tc>
        <w:tc>
          <w:tcPr>
            <w:tcW w:w="992" w:type="dxa"/>
            <w:vAlign w:val="center"/>
            <w:hideMark/>
          </w:tcPr>
          <w:p w14:paraId="158A782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0.028</w:t>
            </w:r>
          </w:p>
        </w:tc>
        <w:tc>
          <w:tcPr>
            <w:tcW w:w="992" w:type="dxa"/>
            <w:vAlign w:val="center"/>
            <w:hideMark/>
          </w:tcPr>
          <w:p w14:paraId="7C3074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0.477</w:t>
            </w:r>
          </w:p>
        </w:tc>
        <w:tc>
          <w:tcPr>
            <w:tcW w:w="1134" w:type="dxa"/>
            <w:vAlign w:val="center"/>
            <w:hideMark/>
          </w:tcPr>
          <w:p w14:paraId="69F4B6F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0.634</w:t>
            </w:r>
          </w:p>
        </w:tc>
        <w:tc>
          <w:tcPr>
            <w:tcW w:w="1276" w:type="dxa"/>
            <w:vAlign w:val="center"/>
            <w:hideMark/>
          </w:tcPr>
          <w:p w14:paraId="6C1B147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-249.543</w:t>
            </w:r>
          </w:p>
        </w:tc>
        <w:tc>
          <w:tcPr>
            <w:tcW w:w="1134" w:type="dxa"/>
            <w:vAlign w:val="center"/>
            <w:hideMark/>
          </w:tcPr>
          <w:p w14:paraId="65EDF08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409.161</w:t>
            </w:r>
          </w:p>
        </w:tc>
      </w:tr>
      <w:tr w:rsidR="00CF63BB" w:rsidRPr="00275A8A" w14:paraId="68E81CAE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4548C3D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Weekly Fast Food Intake</w:t>
            </w:r>
          </w:p>
        </w:tc>
        <w:tc>
          <w:tcPr>
            <w:tcW w:w="1134" w:type="dxa"/>
            <w:vAlign w:val="center"/>
            <w:hideMark/>
          </w:tcPr>
          <w:p w14:paraId="138EBC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183.667</w:t>
            </w:r>
          </w:p>
        </w:tc>
        <w:tc>
          <w:tcPr>
            <w:tcW w:w="992" w:type="dxa"/>
            <w:vAlign w:val="center"/>
            <w:hideMark/>
          </w:tcPr>
          <w:p w14:paraId="65EF6FD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0.153</w:t>
            </w:r>
          </w:p>
        </w:tc>
        <w:tc>
          <w:tcPr>
            <w:tcW w:w="992" w:type="dxa"/>
            <w:vAlign w:val="center"/>
            <w:hideMark/>
          </w:tcPr>
          <w:p w14:paraId="2DA2DF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2.625</w:t>
            </w:r>
          </w:p>
        </w:tc>
        <w:tc>
          <w:tcPr>
            <w:tcW w:w="1134" w:type="dxa"/>
            <w:vAlign w:val="center"/>
            <w:hideMark/>
          </w:tcPr>
          <w:p w14:paraId="5C6BD5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0.009**</w:t>
            </w:r>
          </w:p>
        </w:tc>
        <w:tc>
          <w:tcPr>
            <w:tcW w:w="1276" w:type="dxa"/>
            <w:vAlign w:val="center"/>
            <w:hideMark/>
          </w:tcPr>
          <w:p w14:paraId="2FF401C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45.976</w:t>
            </w:r>
          </w:p>
        </w:tc>
        <w:tc>
          <w:tcPr>
            <w:tcW w:w="1134" w:type="dxa"/>
            <w:vAlign w:val="center"/>
            <w:hideMark/>
          </w:tcPr>
          <w:p w14:paraId="3EF570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321.358</w:t>
            </w:r>
          </w:p>
        </w:tc>
      </w:tr>
      <w:tr w:rsidR="00CF63BB" w:rsidRPr="00275A8A" w14:paraId="62246E04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2BA139C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Physical Activity</w:t>
            </w:r>
          </w:p>
        </w:tc>
        <w:tc>
          <w:tcPr>
            <w:tcW w:w="1134" w:type="dxa"/>
            <w:vAlign w:val="center"/>
            <w:hideMark/>
          </w:tcPr>
          <w:p w14:paraId="633300E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142.455</w:t>
            </w:r>
          </w:p>
        </w:tc>
        <w:tc>
          <w:tcPr>
            <w:tcW w:w="992" w:type="dxa"/>
            <w:vAlign w:val="center"/>
            <w:hideMark/>
          </w:tcPr>
          <w:p w14:paraId="36B5934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0.064</w:t>
            </w:r>
          </w:p>
        </w:tc>
        <w:tc>
          <w:tcPr>
            <w:tcW w:w="992" w:type="dxa"/>
            <w:vAlign w:val="center"/>
            <w:hideMark/>
          </w:tcPr>
          <w:p w14:paraId="6EE0C97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1.086</w:t>
            </w:r>
          </w:p>
        </w:tc>
        <w:tc>
          <w:tcPr>
            <w:tcW w:w="1134" w:type="dxa"/>
            <w:vAlign w:val="center"/>
            <w:hideMark/>
          </w:tcPr>
          <w:p w14:paraId="409DA19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0.278</w:t>
            </w:r>
          </w:p>
        </w:tc>
        <w:tc>
          <w:tcPr>
            <w:tcW w:w="1276" w:type="dxa"/>
            <w:vAlign w:val="center"/>
            <w:hideMark/>
          </w:tcPr>
          <w:p w14:paraId="7A4BE82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-115.711</w:t>
            </w:r>
          </w:p>
        </w:tc>
        <w:tc>
          <w:tcPr>
            <w:tcW w:w="1134" w:type="dxa"/>
            <w:vAlign w:val="center"/>
            <w:hideMark/>
          </w:tcPr>
          <w:p w14:paraId="4D160E0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400.62</w:t>
            </w:r>
          </w:p>
        </w:tc>
      </w:tr>
      <w:tr w:rsidR="00CF63BB" w:rsidRPr="00275A8A" w14:paraId="26DB860E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2A9D82F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BMI</w:t>
            </w:r>
          </w:p>
        </w:tc>
        <w:tc>
          <w:tcPr>
            <w:tcW w:w="1134" w:type="dxa"/>
            <w:vAlign w:val="center"/>
            <w:hideMark/>
          </w:tcPr>
          <w:p w14:paraId="77B7278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5.196</w:t>
            </w:r>
          </w:p>
        </w:tc>
        <w:tc>
          <w:tcPr>
            <w:tcW w:w="992" w:type="dxa"/>
            <w:vAlign w:val="center"/>
            <w:hideMark/>
          </w:tcPr>
          <w:p w14:paraId="487578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0.034</w:t>
            </w:r>
          </w:p>
        </w:tc>
        <w:tc>
          <w:tcPr>
            <w:tcW w:w="992" w:type="dxa"/>
            <w:vAlign w:val="center"/>
            <w:hideMark/>
          </w:tcPr>
          <w:p w14:paraId="5D93579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0.557</w:t>
            </w:r>
          </w:p>
        </w:tc>
        <w:tc>
          <w:tcPr>
            <w:tcW w:w="1134" w:type="dxa"/>
            <w:vAlign w:val="center"/>
            <w:hideMark/>
          </w:tcPr>
          <w:p w14:paraId="789501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0.578</w:t>
            </w:r>
          </w:p>
        </w:tc>
        <w:tc>
          <w:tcPr>
            <w:tcW w:w="1276" w:type="dxa"/>
            <w:vAlign w:val="center"/>
            <w:hideMark/>
          </w:tcPr>
          <w:p w14:paraId="0767285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-13.152</w:t>
            </w:r>
          </w:p>
        </w:tc>
        <w:tc>
          <w:tcPr>
            <w:tcW w:w="1134" w:type="dxa"/>
            <w:vAlign w:val="center"/>
            <w:hideMark/>
          </w:tcPr>
          <w:p w14:paraId="1B83B5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23.545</w:t>
            </w:r>
          </w:p>
        </w:tc>
      </w:tr>
      <w:tr w:rsidR="00CF63BB" w:rsidRPr="00275A8A" w14:paraId="701AC412" w14:textId="77777777" w:rsidTr="00275A8A">
        <w:trPr>
          <w:trHeight w:val="290"/>
          <w:jc w:val="center"/>
        </w:trPr>
        <w:tc>
          <w:tcPr>
            <w:tcW w:w="2127" w:type="dxa"/>
            <w:vAlign w:val="center"/>
          </w:tcPr>
          <w:p w14:paraId="4EB2932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R² (%)</w:t>
            </w:r>
          </w:p>
        </w:tc>
        <w:tc>
          <w:tcPr>
            <w:tcW w:w="6662" w:type="dxa"/>
            <w:gridSpan w:val="6"/>
            <w:vAlign w:val="center"/>
          </w:tcPr>
          <w:p w14:paraId="33C38D9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5.200</w:t>
            </w:r>
          </w:p>
        </w:tc>
      </w:tr>
      <w:tr w:rsidR="00CF63BB" w:rsidRPr="00275A8A" w14:paraId="6B7EE5A1" w14:textId="77777777" w:rsidTr="00275A8A">
        <w:trPr>
          <w:trHeight w:val="290"/>
          <w:jc w:val="center"/>
        </w:trPr>
        <w:tc>
          <w:tcPr>
            <w:tcW w:w="2127" w:type="dxa"/>
            <w:vAlign w:val="center"/>
          </w:tcPr>
          <w:p w14:paraId="4DE0E2E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Adjusted R² (%)</w:t>
            </w:r>
          </w:p>
        </w:tc>
        <w:tc>
          <w:tcPr>
            <w:tcW w:w="6662" w:type="dxa"/>
            <w:gridSpan w:val="6"/>
            <w:vAlign w:val="center"/>
          </w:tcPr>
          <w:p w14:paraId="476E3F4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1.600</w:t>
            </w:r>
          </w:p>
        </w:tc>
      </w:tr>
      <w:tr w:rsidR="00CF63BB" w:rsidRPr="00275A8A" w14:paraId="667C3A12" w14:textId="77777777" w:rsidTr="00275A8A">
        <w:trPr>
          <w:trHeight w:val="520"/>
          <w:jc w:val="center"/>
        </w:trPr>
        <w:tc>
          <w:tcPr>
            <w:tcW w:w="8789" w:type="dxa"/>
            <w:gridSpan w:val="7"/>
            <w:vAlign w:val="center"/>
            <w:hideMark/>
          </w:tcPr>
          <w:p w14:paraId="7E3C32F7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iCs/>
                <w:sz w:val="24"/>
                <w:szCs w:val="24"/>
              </w:rPr>
              <w:t>Non-SSB Total Intake Per Day</w:t>
            </w:r>
          </w:p>
        </w:tc>
      </w:tr>
      <w:tr w:rsidR="00CF63BB" w:rsidRPr="00275A8A" w14:paraId="4E6E084F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46CCA69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Sex</w:t>
            </w:r>
          </w:p>
        </w:tc>
        <w:tc>
          <w:tcPr>
            <w:tcW w:w="1134" w:type="dxa"/>
            <w:vAlign w:val="center"/>
            <w:hideMark/>
          </w:tcPr>
          <w:p w14:paraId="3420F2A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-130.92</w:t>
            </w:r>
          </w:p>
        </w:tc>
        <w:tc>
          <w:tcPr>
            <w:tcW w:w="992" w:type="dxa"/>
            <w:vAlign w:val="center"/>
            <w:hideMark/>
          </w:tcPr>
          <w:p w14:paraId="6F0B04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-0.062</w:t>
            </w:r>
          </w:p>
        </w:tc>
        <w:tc>
          <w:tcPr>
            <w:tcW w:w="992" w:type="dxa"/>
            <w:vAlign w:val="center"/>
            <w:hideMark/>
          </w:tcPr>
          <w:p w14:paraId="14A591C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-1.077</w:t>
            </w:r>
          </w:p>
        </w:tc>
        <w:tc>
          <w:tcPr>
            <w:tcW w:w="1134" w:type="dxa"/>
            <w:vAlign w:val="center"/>
            <w:hideMark/>
          </w:tcPr>
          <w:p w14:paraId="2ED72DA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0.283</w:t>
            </w:r>
          </w:p>
        </w:tc>
        <w:tc>
          <w:tcPr>
            <w:tcW w:w="1276" w:type="dxa"/>
            <w:vAlign w:val="center"/>
            <w:hideMark/>
          </w:tcPr>
          <w:p w14:paraId="0FFE50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-370.258</w:t>
            </w:r>
          </w:p>
        </w:tc>
        <w:tc>
          <w:tcPr>
            <w:tcW w:w="1134" w:type="dxa"/>
            <w:vAlign w:val="center"/>
            <w:hideMark/>
          </w:tcPr>
          <w:p w14:paraId="2A59B4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108.417</w:t>
            </w:r>
          </w:p>
        </w:tc>
      </w:tr>
      <w:tr w:rsidR="00CF63BB" w:rsidRPr="00275A8A" w14:paraId="247F78DA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6E41A3E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1134" w:type="dxa"/>
            <w:vAlign w:val="center"/>
            <w:hideMark/>
          </w:tcPr>
          <w:p w14:paraId="673AA42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88.538</w:t>
            </w:r>
          </w:p>
        </w:tc>
        <w:tc>
          <w:tcPr>
            <w:tcW w:w="992" w:type="dxa"/>
            <w:vAlign w:val="center"/>
            <w:hideMark/>
          </w:tcPr>
          <w:p w14:paraId="4FB812C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0.139</w:t>
            </w:r>
          </w:p>
        </w:tc>
        <w:tc>
          <w:tcPr>
            <w:tcW w:w="992" w:type="dxa"/>
            <w:vAlign w:val="center"/>
            <w:hideMark/>
          </w:tcPr>
          <w:p w14:paraId="63B464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2.303</w:t>
            </w:r>
          </w:p>
        </w:tc>
        <w:tc>
          <w:tcPr>
            <w:tcW w:w="1134" w:type="dxa"/>
            <w:vAlign w:val="center"/>
            <w:hideMark/>
          </w:tcPr>
          <w:p w14:paraId="1A8E11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0.022*</w:t>
            </w:r>
          </w:p>
        </w:tc>
        <w:tc>
          <w:tcPr>
            <w:tcW w:w="1276" w:type="dxa"/>
            <w:vAlign w:val="center"/>
            <w:hideMark/>
          </w:tcPr>
          <w:p w14:paraId="5737DEF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12.882</w:t>
            </w:r>
          </w:p>
        </w:tc>
        <w:tc>
          <w:tcPr>
            <w:tcW w:w="1134" w:type="dxa"/>
            <w:vAlign w:val="center"/>
            <w:hideMark/>
          </w:tcPr>
          <w:p w14:paraId="1570D3F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164.195</w:t>
            </w:r>
          </w:p>
        </w:tc>
      </w:tr>
      <w:tr w:rsidR="00CF63BB" w:rsidRPr="00275A8A" w14:paraId="0EE8089B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494C14C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Malaysian Nationality</w:t>
            </w:r>
          </w:p>
        </w:tc>
        <w:tc>
          <w:tcPr>
            <w:tcW w:w="1134" w:type="dxa"/>
            <w:vAlign w:val="center"/>
            <w:hideMark/>
          </w:tcPr>
          <w:p w14:paraId="06C682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476.923</w:t>
            </w:r>
          </w:p>
        </w:tc>
        <w:tc>
          <w:tcPr>
            <w:tcW w:w="992" w:type="dxa"/>
            <w:vAlign w:val="center"/>
            <w:hideMark/>
          </w:tcPr>
          <w:p w14:paraId="087C7DF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0.193</w:t>
            </w:r>
          </w:p>
        </w:tc>
        <w:tc>
          <w:tcPr>
            <w:tcW w:w="992" w:type="dxa"/>
            <w:vAlign w:val="center"/>
            <w:hideMark/>
          </w:tcPr>
          <w:p w14:paraId="2AF95E7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1.438</w:t>
            </w:r>
          </w:p>
        </w:tc>
        <w:tc>
          <w:tcPr>
            <w:tcW w:w="1134" w:type="dxa"/>
            <w:vAlign w:val="center"/>
            <w:hideMark/>
          </w:tcPr>
          <w:p w14:paraId="3BAA177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0.152</w:t>
            </w:r>
          </w:p>
        </w:tc>
        <w:tc>
          <w:tcPr>
            <w:tcW w:w="1276" w:type="dxa"/>
            <w:vAlign w:val="center"/>
            <w:hideMark/>
          </w:tcPr>
          <w:p w14:paraId="0752B2A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-175.861</w:t>
            </w:r>
          </w:p>
        </w:tc>
        <w:tc>
          <w:tcPr>
            <w:tcW w:w="1134" w:type="dxa"/>
            <w:vAlign w:val="center"/>
            <w:hideMark/>
          </w:tcPr>
          <w:p w14:paraId="0A9B9D2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1129.708</w:t>
            </w:r>
          </w:p>
        </w:tc>
      </w:tr>
      <w:tr w:rsidR="00CF63BB" w:rsidRPr="00275A8A" w14:paraId="3DF40D53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769EE15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Ethnicity</w:t>
            </w:r>
          </w:p>
        </w:tc>
        <w:tc>
          <w:tcPr>
            <w:tcW w:w="1134" w:type="dxa"/>
            <w:vAlign w:val="center"/>
            <w:hideMark/>
          </w:tcPr>
          <w:p w14:paraId="4836FDC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-37.642</w:t>
            </w:r>
          </w:p>
        </w:tc>
        <w:tc>
          <w:tcPr>
            <w:tcW w:w="992" w:type="dxa"/>
            <w:vAlign w:val="center"/>
            <w:hideMark/>
          </w:tcPr>
          <w:p w14:paraId="00B27F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-0.053</w:t>
            </w:r>
          </w:p>
        </w:tc>
        <w:tc>
          <w:tcPr>
            <w:tcW w:w="992" w:type="dxa"/>
            <w:vAlign w:val="center"/>
            <w:hideMark/>
          </w:tcPr>
          <w:p w14:paraId="5ADFAF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-0.389</w:t>
            </w:r>
          </w:p>
        </w:tc>
        <w:tc>
          <w:tcPr>
            <w:tcW w:w="1134" w:type="dxa"/>
            <w:vAlign w:val="center"/>
            <w:hideMark/>
          </w:tcPr>
          <w:p w14:paraId="5266459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0.698</w:t>
            </w:r>
          </w:p>
        </w:tc>
        <w:tc>
          <w:tcPr>
            <w:tcW w:w="1276" w:type="dxa"/>
            <w:vAlign w:val="center"/>
            <w:hideMark/>
          </w:tcPr>
          <w:p w14:paraId="3889C72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-228.124</w:t>
            </w:r>
          </w:p>
        </w:tc>
        <w:tc>
          <w:tcPr>
            <w:tcW w:w="1134" w:type="dxa"/>
            <w:vAlign w:val="center"/>
            <w:hideMark/>
          </w:tcPr>
          <w:p w14:paraId="18A99CE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152.839</w:t>
            </w:r>
          </w:p>
        </w:tc>
      </w:tr>
      <w:tr w:rsidR="00CF63BB" w:rsidRPr="00275A8A" w14:paraId="035C48B4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56AFFBB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Highest Education Level</w:t>
            </w:r>
          </w:p>
        </w:tc>
        <w:tc>
          <w:tcPr>
            <w:tcW w:w="1134" w:type="dxa"/>
            <w:vAlign w:val="center"/>
            <w:hideMark/>
          </w:tcPr>
          <w:p w14:paraId="3858C8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74.719</w:t>
            </w:r>
          </w:p>
        </w:tc>
        <w:tc>
          <w:tcPr>
            <w:tcW w:w="992" w:type="dxa"/>
            <w:vAlign w:val="center"/>
            <w:hideMark/>
          </w:tcPr>
          <w:p w14:paraId="41104CE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0.052</w:t>
            </w:r>
          </w:p>
        </w:tc>
        <w:tc>
          <w:tcPr>
            <w:tcW w:w="992" w:type="dxa"/>
            <w:vAlign w:val="center"/>
            <w:hideMark/>
          </w:tcPr>
          <w:p w14:paraId="296356E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0.856</w:t>
            </w:r>
          </w:p>
        </w:tc>
        <w:tc>
          <w:tcPr>
            <w:tcW w:w="1134" w:type="dxa"/>
            <w:vAlign w:val="center"/>
            <w:hideMark/>
          </w:tcPr>
          <w:p w14:paraId="6309574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0.393</w:t>
            </w:r>
          </w:p>
        </w:tc>
        <w:tc>
          <w:tcPr>
            <w:tcW w:w="1276" w:type="dxa"/>
            <w:vAlign w:val="center"/>
            <w:hideMark/>
          </w:tcPr>
          <w:p w14:paraId="7865E83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-97.083</w:t>
            </w:r>
          </w:p>
        </w:tc>
        <w:tc>
          <w:tcPr>
            <w:tcW w:w="1134" w:type="dxa"/>
            <w:vAlign w:val="center"/>
            <w:hideMark/>
          </w:tcPr>
          <w:p w14:paraId="788AE41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246.521</w:t>
            </w:r>
          </w:p>
        </w:tc>
      </w:tr>
      <w:tr w:rsidR="00CF63BB" w:rsidRPr="00275A8A" w14:paraId="75923E3C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065DE3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Monthly Household Income</w:t>
            </w:r>
          </w:p>
        </w:tc>
        <w:tc>
          <w:tcPr>
            <w:tcW w:w="1134" w:type="dxa"/>
            <w:vAlign w:val="center"/>
            <w:hideMark/>
          </w:tcPr>
          <w:p w14:paraId="5AFB007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121.436</w:t>
            </w:r>
          </w:p>
        </w:tc>
        <w:tc>
          <w:tcPr>
            <w:tcW w:w="992" w:type="dxa"/>
            <w:vAlign w:val="center"/>
            <w:hideMark/>
          </w:tcPr>
          <w:p w14:paraId="6A4D4F4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0.09</w:t>
            </w:r>
          </w:p>
        </w:tc>
        <w:tc>
          <w:tcPr>
            <w:tcW w:w="992" w:type="dxa"/>
            <w:vAlign w:val="center"/>
            <w:hideMark/>
          </w:tcPr>
          <w:p w14:paraId="32E87C7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1.554</w:t>
            </w:r>
          </w:p>
        </w:tc>
        <w:tc>
          <w:tcPr>
            <w:tcW w:w="1134" w:type="dxa"/>
            <w:vAlign w:val="center"/>
            <w:hideMark/>
          </w:tcPr>
          <w:p w14:paraId="1BFCABB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0.121</w:t>
            </w:r>
          </w:p>
        </w:tc>
        <w:tc>
          <w:tcPr>
            <w:tcW w:w="1276" w:type="dxa"/>
            <w:vAlign w:val="center"/>
            <w:hideMark/>
          </w:tcPr>
          <w:p w14:paraId="475553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-32.401</w:t>
            </w:r>
          </w:p>
        </w:tc>
        <w:tc>
          <w:tcPr>
            <w:tcW w:w="1134" w:type="dxa"/>
            <w:vAlign w:val="center"/>
            <w:hideMark/>
          </w:tcPr>
          <w:p w14:paraId="2F7D50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275.272</w:t>
            </w:r>
          </w:p>
        </w:tc>
      </w:tr>
      <w:tr w:rsidR="00CF63BB" w:rsidRPr="00275A8A" w14:paraId="63A21A2C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066A7B9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Smoking Status</w:t>
            </w:r>
          </w:p>
        </w:tc>
        <w:tc>
          <w:tcPr>
            <w:tcW w:w="1134" w:type="dxa"/>
            <w:vAlign w:val="center"/>
            <w:hideMark/>
          </w:tcPr>
          <w:p w14:paraId="3E14D43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-571.841</w:t>
            </w:r>
          </w:p>
        </w:tc>
        <w:tc>
          <w:tcPr>
            <w:tcW w:w="992" w:type="dxa"/>
            <w:vAlign w:val="center"/>
            <w:hideMark/>
          </w:tcPr>
          <w:p w14:paraId="401EBCF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-0.129</w:t>
            </w:r>
          </w:p>
        </w:tc>
        <w:tc>
          <w:tcPr>
            <w:tcW w:w="992" w:type="dxa"/>
            <w:vAlign w:val="center"/>
            <w:hideMark/>
          </w:tcPr>
          <w:p w14:paraId="764522C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-2.167</w:t>
            </w:r>
          </w:p>
        </w:tc>
        <w:tc>
          <w:tcPr>
            <w:tcW w:w="1134" w:type="dxa"/>
            <w:vAlign w:val="center"/>
            <w:hideMark/>
          </w:tcPr>
          <w:p w14:paraId="5554299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0.031*</w:t>
            </w:r>
          </w:p>
        </w:tc>
        <w:tc>
          <w:tcPr>
            <w:tcW w:w="1276" w:type="dxa"/>
            <w:vAlign w:val="center"/>
            <w:hideMark/>
          </w:tcPr>
          <w:p w14:paraId="18CBBA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-1091.106</w:t>
            </w:r>
          </w:p>
        </w:tc>
        <w:tc>
          <w:tcPr>
            <w:tcW w:w="1134" w:type="dxa"/>
            <w:vAlign w:val="center"/>
            <w:hideMark/>
          </w:tcPr>
          <w:p w14:paraId="5ACC1DD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-52.577</w:t>
            </w:r>
          </w:p>
        </w:tc>
      </w:tr>
      <w:tr w:rsidR="00CF63BB" w:rsidRPr="00275A8A" w14:paraId="274A556E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5CD2EBF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Alcohol Drinking Status</w:t>
            </w:r>
          </w:p>
        </w:tc>
        <w:tc>
          <w:tcPr>
            <w:tcW w:w="1134" w:type="dxa"/>
            <w:vAlign w:val="center"/>
            <w:hideMark/>
          </w:tcPr>
          <w:p w14:paraId="22B4393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105.464</w:t>
            </w:r>
          </w:p>
        </w:tc>
        <w:tc>
          <w:tcPr>
            <w:tcW w:w="992" w:type="dxa"/>
            <w:vAlign w:val="center"/>
            <w:hideMark/>
          </w:tcPr>
          <w:p w14:paraId="77044A9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0.033</w:t>
            </w:r>
          </w:p>
        </w:tc>
        <w:tc>
          <w:tcPr>
            <w:tcW w:w="992" w:type="dxa"/>
            <w:vAlign w:val="center"/>
            <w:hideMark/>
          </w:tcPr>
          <w:p w14:paraId="7AAFACD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0.569</w:t>
            </w:r>
          </w:p>
        </w:tc>
        <w:tc>
          <w:tcPr>
            <w:tcW w:w="1134" w:type="dxa"/>
            <w:vAlign w:val="center"/>
            <w:hideMark/>
          </w:tcPr>
          <w:p w14:paraId="4085E64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0.569</w:t>
            </w:r>
          </w:p>
        </w:tc>
        <w:tc>
          <w:tcPr>
            <w:tcW w:w="1276" w:type="dxa"/>
            <w:vAlign w:val="center"/>
            <w:hideMark/>
          </w:tcPr>
          <w:p w14:paraId="6BDF301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-259.051</w:t>
            </w:r>
          </w:p>
        </w:tc>
        <w:tc>
          <w:tcPr>
            <w:tcW w:w="1134" w:type="dxa"/>
            <w:vAlign w:val="center"/>
            <w:hideMark/>
          </w:tcPr>
          <w:p w14:paraId="6C44D2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469.979</w:t>
            </w:r>
          </w:p>
        </w:tc>
      </w:tr>
      <w:tr w:rsidR="00CF63BB" w:rsidRPr="00275A8A" w14:paraId="24C2A695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69BC13B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Weekly Fast Food Intake</w:t>
            </w:r>
          </w:p>
        </w:tc>
        <w:tc>
          <w:tcPr>
            <w:tcW w:w="1134" w:type="dxa"/>
            <w:vAlign w:val="center"/>
            <w:hideMark/>
          </w:tcPr>
          <w:p w14:paraId="6F4DE4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-58.383</w:t>
            </w:r>
          </w:p>
        </w:tc>
        <w:tc>
          <w:tcPr>
            <w:tcW w:w="992" w:type="dxa"/>
            <w:vAlign w:val="center"/>
            <w:hideMark/>
          </w:tcPr>
          <w:p w14:paraId="1A4A58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-0.043</w:t>
            </w:r>
          </w:p>
        </w:tc>
        <w:tc>
          <w:tcPr>
            <w:tcW w:w="992" w:type="dxa"/>
            <w:vAlign w:val="center"/>
            <w:hideMark/>
          </w:tcPr>
          <w:p w14:paraId="311ED6C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-0.754</w:t>
            </w:r>
          </w:p>
        </w:tc>
        <w:tc>
          <w:tcPr>
            <w:tcW w:w="1134" w:type="dxa"/>
            <w:vAlign w:val="center"/>
            <w:hideMark/>
          </w:tcPr>
          <w:p w14:paraId="0722AE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0.451</w:t>
            </w:r>
          </w:p>
        </w:tc>
        <w:tc>
          <w:tcPr>
            <w:tcW w:w="1276" w:type="dxa"/>
            <w:vAlign w:val="center"/>
            <w:hideMark/>
          </w:tcPr>
          <w:p w14:paraId="5883567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-210.775</w:t>
            </w:r>
          </w:p>
        </w:tc>
        <w:tc>
          <w:tcPr>
            <w:tcW w:w="1134" w:type="dxa"/>
            <w:vAlign w:val="center"/>
            <w:hideMark/>
          </w:tcPr>
          <w:p w14:paraId="4198FA2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94.009</w:t>
            </w:r>
          </w:p>
        </w:tc>
      </w:tr>
      <w:tr w:rsidR="00CF63BB" w:rsidRPr="00275A8A" w14:paraId="05166D89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5A7D5CD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Physical Activity</w:t>
            </w:r>
          </w:p>
        </w:tc>
        <w:tc>
          <w:tcPr>
            <w:tcW w:w="1134" w:type="dxa"/>
            <w:vAlign w:val="center"/>
            <w:hideMark/>
          </w:tcPr>
          <w:p w14:paraId="1660C0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371.336</w:t>
            </w:r>
          </w:p>
        </w:tc>
        <w:tc>
          <w:tcPr>
            <w:tcW w:w="992" w:type="dxa"/>
            <w:vAlign w:val="center"/>
            <w:hideMark/>
          </w:tcPr>
          <w:p w14:paraId="18C351F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0.148</w:t>
            </w:r>
          </w:p>
        </w:tc>
        <w:tc>
          <w:tcPr>
            <w:tcW w:w="992" w:type="dxa"/>
            <w:vAlign w:val="center"/>
            <w:hideMark/>
          </w:tcPr>
          <w:p w14:paraId="182C634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2.558</w:t>
            </w:r>
          </w:p>
        </w:tc>
        <w:tc>
          <w:tcPr>
            <w:tcW w:w="1134" w:type="dxa"/>
            <w:vAlign w:val="center"/>
            <w:hideMark/>
          </w:tcPr>
          <w:p w14:paraId="79EA2A0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0.011*</w:t>
            </w:r>
          </w:p>
        </w:tc>
        <w:tc>
          <w:tcPr>
            <w:tcW w:w="1276" w:type="dxa"/>
            <w:vAlign w:val="center"/>
            <w:hideMark/>
          </w:tcPr>
          <w:p w14:paraId="275B636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85.607</w:t>
            </w:r>
          </w:p>
        </w:tc>
        <w:tc>
          <w:tcPr>
            <w:tcW w:w="1134" w:type="dxa"/>
            <w:vAlign w:val="center"/>
            <w:hideMark/>
          </w:tcPr>
          <w:p w14:paraId="780223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657.064</w:t>
            </w:r>
          </w:p>
        </w:tc>
      </w:tr>
      <w:tr w:rsidR="00CF63BB" w:rsidRPr="00275A8A" w14:paraId="74950031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4874DF5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BMI</w:t>
            </w:r>
          </w:p>
        </w:tc>
        <w:tc>
          <w:tcPr>
            <w:tcW w:w="1134" w:type="dxa"/>
            <w:vAlign w:val="center"/>
            <w:hideMark/>
          </w:tcPr>
          <w:p w14:paraId="46A8B36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-16.084</w:t>
            </w:r>
          </w:p>
        </w:tc>
        <w:tc>
          <w:tcPr>
            <w:tcW w:w="992" w:type="dxa"/>
            <w:vAlign w:val="center"/>
            <w:hideMark/>
          </w:tcPr>
          <w:p w14:paraId="50F7ED2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-0.093</w:t>
            </w:r>
          </w:p>
        </w:tc>
        <w:tc>
          <w:tcPr>
            <w:tcW w:w="992" w:type="dxa"/>
            <w:vAlign w:val="center"/>
            <w:hideMark/>
          </w:tcPr>
          <w:p w14:paraId="5251F6D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-1.559</w:t>
            </w:r>
          </w:p>
        </w:tc>
        <w:tc>
          <w:tcPr>
            <w:tcW w:w="1134" w:type="dxa"/>
            <w:vAlign w:val="center"/>
            <w:hideMark/>
          </w:tcPr>
          <w:p w14:paraId="2D7771B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0.12</w:t>
            </w:r>
          </w:p>
        </w:tc>
        <w:tc>
          <w:tcPr>
            <w:tcW w:w="1276" w:type="dxa"/>
            <w:vAlign w:val="center"/>
            <w:hideMark/>
          </w:tcPr>
          <w:p w14:paraId="5A53657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-36.392</w:t>
            </w:r>
          </w:p>
        </w:tc>
        <w:tc>
          <w:tcPr>
            <w:tcW w:w="1134" w:type="dxa"/>
            <w:vAlign w:val="center"/>
            <w:hideMark/>
          </w:tcPr>
          <w:p w14:paraId="4C69094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4.223</w:t>
            </w:r>
          </w:p>
        </w:tc>
      </w:tr>
      <w:tr w:rsidR="00CF63BB" w:rsidRPr="00275A8A" w14:paraId="32207A75" w14:textId="77777777" w:rsidTr="00275A8A">
        <w:trPr>
          <w:trHeight w:val="290"/>
          <w:jc w:val="center"/>
        </w:trPr>
        <w:tc>
          <w:tcPr>
            <w:tcW w:w="2127" w:type="dxa"/>
            <w:vAlign w:val="center"/>
          </w:tcPr>
          <w:p w14:paraId="1335422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R² (%)</w:t>
            </w:r>
          </w:p>
        </w:tc>
        <w:tc>
          <w:tcPr>
            <w:tcW w:w="6662" w:type="dxa"/>
            <w:gridSpan w:val="6"/>
            <w:vAlign w:val="center"/>
          </w:tcPr>
          <w:p w14:paraId="7D3695D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9.300</w:t>
            </w:r>
          </w:p>
        </w:tc>
      </w:tr>
      <w:tr w:rsidR="00CF63BB" w:rsidRPr="00275A8A" w14:paraId="32968467" w14:textId="77777777" w:rsidTr="00275A8A">
        <w:trPr>
          <w:trHeight w:val="290"/>
          <w:jc w:val="center"/>
        </w:trPr>
        <w:tc>
          <w:tcPr>
            <w:tcW w:w="2127" w:type="dxa"/>
            <w:vAlign w:val="center"/>
          </w:tcPr>
          <w:p w14:paraId="2306AA7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Adjusted R² (%)</w:t>
            </w:r>
          </w:p>
        </w:tc>
        <w:tc>
          <w:tcPr>
            <w:tcW w:w="6662" w:type="dxa"/>
            <w:gridSpan w:val="6"/>
            <w:vAlign w:val="center"/>
          </w:tcPr>
          <w:p w14:paraId="51C5F6B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5.800</w:t>
            </w:r>
          </w:p>
        </w:tc>
      </w:tr>
      <w:tr w:rsidR="00CF63BB" w:rsidRPr="00275A8A" w14:paraId="776DE5D5" w14:textId="77777777" w:rsidTr="00275A8A">
        <w:trPr>
          <w:trHeight w:val="520"/>
          <w:jc w:val="center"/>
        </w:trPr>
        <w:tc>
          <w:tcPr>
            <w:tcW w:w="8789" w:type="dxa"/>
            <w:gridSpan w:val="7"/>
            <w:vAlign w:val="center"/>
            <w:hideMark/>
          </w:tcPr>
          <w:p w14:paraId="5362268E" w14:textId="77777777" w:rsidR="00CF63BB" w:rsidRPr="00275A8A" w:rsidRDefault="00CF63BB" w:rsidP="00CF63BB">
            <w:pPr>
              <w:spacing w:after="0" w:line="48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275A8A">
              <w:rPr>
                <w:rFonts w:ascii="Arial" w:hAnsi="Arial" w:cs="Arial"/>
                <w:i/>
                <w:iCs/>
                <w:sz w:val="24"/>
                <w:szCs w:val="24"/>
              </w:rPr>
              <w:t>Total Beverages Intake Per Day</w:t>
            </w:r>
          </w:p>
        </w:tc>
      </w:tr>
      <w:tr w:rsidR="00CF63BB" w:rsidRPr="00275A8A" w14:paraId="03CDEA2A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4E170AD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lastRenderedPageBreak/>
              <w:t>Sex</w:t>
            </w:r>
          </w:p>
        </w:tc>
        <w:tc>
          <w:tcPr>
            <w:tcW w:w="1134" w:type="dxa"/>
            <w:vAlign w:val="center"/>
            <w:hideMark/>
          </w:tcPr>
          <w:p w14:paraId="6507109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-177.266</w:t>
            </w:r>
          </w:p>
        </w:tc>
        <w:tc>
          <w:tcPr>
            <w:tcW w:w="992" w:type="dxa"/>
            <w:vAlign w:val="center"/>
            <w:hideMark/>
          </w:tcPr>
          <w:p w14:paraId="5B14B68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-0.054</w:t>
            </w:r>
          </w:p>
        </w:tc>
        <w:tc>
          <w:tcPr>
            <w:tcW w:w="992" w:type="dxa"/>
            <w:vAlign w:val="center"/>
            <w:hideMark/>
          </w:tcPr>
          <w:p w14:paraId="44AAC63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-0.925</w:t>
            </w:r>
          </w:p>
        </w:tc>
        <w:tc>
          <w:tcPr>
            <w:tcW w:w="1134" w:type="dxa"/>
            <w:vAlign w:val="center"/>
            <w:hideMark/>
          </w:tcPr>
          <w:p w14:paraId="6683D54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0.356</w:t>
            </w:r>
          </w:p>
        </w:tc>
        <w:tc>
          <w:tcPr>
            <w:tcW w:w="1276" w:type="dxa"/>
            <w:vAlign w:val="center"/>
            <w:hideMark/>
          </w:tcPr>
          <w:p w14:paraId="6A9A94D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-554.517</w:t>
            </w:r>
          </w:p>
        </w:tc>
        <w:tc>
          <w:tcPr>
            <w:tcW w:w="1134" w:type="dxa"/>
            <w:vAlign w:val="center"/>
            <w:hideMark/>
          </w:tcPr>
          <w:p w14:paraId="474D840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199.985</w:t>
            </w:r>
          </w:p>
        </w:tc>
      </w:tr>
      <w:tr w:rsidR="00CF63BB" w:rsidRPr="00275A8A" w14:paraId="0A13D018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0D9D11E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1134" w:type="dxa"/>
            <w:vAlign w:val="center"/>
            <w:hideMark/>
          </w:tcPr>
          <w:p w14:paraId="5DC4405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72.248</w:t>
            </w:r>
          </w:p>
        </w:tc>
        <w:tc>
          <w:tcPr>
            <w:tcW w:w="992" w:type="dxa"/>
            <w:vAlign w:val="center"/>
            <w:hideMark/>
          </w:tcPr>
          <w:p w14:paraId="4CE5A5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0.073</w:t>
            </w:r>
          </w:p>
        </w:tc>
        <w:tc>
          <w:tcPr>
            <w:tcW w:w="992" w:type="dxa"/>
            <w:vAlign w:val="center"/>
            <w:hideMark/>
          </w:tcPr>
          <w:p w14:paraId="2108DDB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1.192</w:t>
            </w:r>
          </w:p>
        </w:tc>
        <w:tc>
          <w:tcPr>
            <w:tcW w:w="1134" w:type="dxa"/>
            <w:vAlign w:val="center"/>
            <w:hideMark/>
          </w:tcPr>
          <w:p w14:paraId="6C2E33A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0.234</w:t>
            </w:r>
          </w:p>
        </w:tc>
        <w:tc>
          <w:tcPr>
            <w:tcW w:w="1276" w:type="dxa"/>
            <w:vAlign w:val="center"/>
            <w:hideMark/>
          </w:tcPr>
          <w:p w14:paraId="43818C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-47.004</w:t>
            </w:r>
          </w:p>
        </w:tc>
        <w:tc>
          <w:tcPr>
            <w:tcW w:w="1134" w:type="dxa"/>
            <w:vAlign w:val="center"/>
            <w:hideMark/>
          </w:tcPr>
          <w:p w14:paraId="5BFCBE0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191.5</w:t>
            </w:r>
          </w:p>
        </w:tc>
      </w:tr>
      <w:tr w:rsidR="00CF63BB" w:rsidRPr="00275A8A" w14:paraId="7E4211A8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3522D44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Malaysian Nationality</w:t>
            </w:r>
          </w:p>
        </w:tc>
        <w:tc>
          <w:tcPr>
            <w:tcW w:w="1134" w:type="dxa"/>
            <w:vAlign w:val="center"/>
            <w:hideMark/>
          </w:tcPr>
          <w:p w14:paraId="1435898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767.021</w:t>
            </w:r>
          </w:p>
        </w:tc>
        <w:tc>
          <w:tcPr>
            <w:tcW w:w="992" w:type="dxa"/>
            <w:vAlign w:val="center"/>
            <w:hideMark/>
          </w:tcPr>
          <w:p w14:paraId="64EA81B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0.2</w:t>
            </w:r>
          </w:p>
        </w:tc>
        <w:tc>
          <w:tcPr>
            <w:tcW w:w="992" w:type="dxa"/>
            <w:vAlign w:val="center"/>
            <w:hideMark/>
          </w:tcPr>
          <w:p w14:paraId="137F631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1.467</w:t>
            </w:r>
          </w:p>
        </w:tc>
        <w:tc>
          <w:tcPr>
            <w:tcW w:w="1134" w:type="dxa"/>
            <w:vAlign w:val="center"/>
            <w:hideMark/>
          </w:tcPr>
          <w:p w14:paraId="1909046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0.143</w:t>
            </w:r>
          </w:p>
        </w:tc>
        <w:tc>
          <w:tcPr>
            <w:tcW w:w="1276" w:type="dxa"/>
            <w:vAlign w:val="center"/>
            <w:hideMark/>
          </w:tcPr>
          <w:p w14:paraId="09FAD33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-261.917</w:t>
            </w:r>
          </w:p>
        </w:tc>
        <w:tc>
          <w:tcPr>
            <w:tcW w:w="1134" w:type="dxa"/>
            <w:vAlign w:val="center"/>
            <w:hideMark/>
          </w:tcPr>
          <w:p w14:paraId="768598C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1795.959</w:t>
            </w:r>
          </w:p>
        </w:tc>
      </w:tr>
      <w:tr w:rsidR="00CF63BB" w:rsidRPr="00275A8A" w14:paraId="724989B4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47AC497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Ethnicity</w:t>
            </w:r>
          </w:p>
        </w:tc>
        <w:tc>
          <w:tcPr>
            <w:tcW w:w="1134" w:type="dxa"/>
            <w:vAlign w:val="center"/>
            <w:hideMark/>
          </w:tcPr>
          <w:p w14:paraId="378A9E8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-58.194</w:t>
            </w:r>
          </w:p>
        </w:tc>
        <w:tc>
          <w:tcPr>
            <w:tcW w:w="992" w:type="dxa"/>
            <w:vAlign w:val="center"/>
            <w:hideMark/>
          </w:tcPr>
          <w:p w14:paraId="5BEFEA5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-0.052</w:t>
            </w:r>
          </w:p>
        </w:tc>
        <w:tc>
          <w:tcPr>
            <w:tcW w:w="992" w:type="dxa"/>
            <w:vAlign w:val="center"/>
            <w:hideMark/>
          </w:tcPr>
          <w:p w14:paraId="1DFE1B3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-0.381</w:t>
            </w:r>
          </w:p>
        </w:tc>
        <w:tc>
          <w:tcPr>
            <w:tcW w:w="1134" w:type="dxa"/>
            <w:vAlign w:val="center"/>
            <w:hideMark/>
          </w:tcPr>
          <w:p w14:paraId="3867FB3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0.703</w:t>
            </w:r>
          </w:p>
        </w:tc>
        <w:tc>
          <w:tcPr>
            <w:tcW w:w="1276" w:type="dxa"/>
            <w:vAlign w:val="center"/>
            <w:hideMark/>
          </w:tcPr>
          <w:p w14:paraId="081DDAE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-358.436</w:t>
            </w:r>
          </w:p>
        </w:tc>
        <w:tc>
          <w:tcPr>
            <w:tcW w:w="1134" w:type="dxa"/>
            <w:vAlign w:val="center"/>
            <w:hideMark/>
          </w:tcPr>
          <w:p w14:paraId="7C62B86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242.048</w:t>
            </w:r>
          </w:p>
        </w:tc>
      </w:tr>
      <w:tr w:rsidR="00CF63BB" w:rsidRPr="00275A8A" w14:paraId="000A3531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0A34BE7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Highest Education Level</w:t>
            </w:r>
          </w:p>
        </w:tc>
        <w:tc>
          <w:tcPr>
            <w:tcW w:w="1134" w:type="dxa"/>
            <w:vAlign w:val="center"/>
            <w:hideMark/>
          </w:tcPr>
          <w:p w14:paraId="247ADF3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153.925</w:t>
            </w:r>
          </w:p>
        </w:tc>
        <w:tc>
          <w:tcPr>
            <w:tcW w:w="992" w:type="dxa"/>
            <w:vAlign w:val="center"/>
            <w:hideMark/>
          </w:tcPr>
          <w:p w14:paraId="18D2764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0.068</w:t>
            </w:r>
          </w:p>
        </w:tc>
        <w:tc>
          <w:tcPr>
            <w:tcW w:w="992" w:type="dxa"/>
            <w:vAlign w:val="center"/>
            <w:hideMark/>
          </w:tcPr>
          <w:p w14:paraId="5D117E0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1.119</w:t>
            </w:r>
          </w:p>
        </w:tc>
        <w:tc>
          <w:tcPr>
            <w:tcW w:w="1134" w:type="dxa"/>
            <w:vAlign w:val="center"/>
            <w:hideMark/>
          </w:tcPr>
          <w:p w14:paraId="031DB24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0.264</w:t>
            </w:r>
          </w:p>
        </w:tc>
        <w:tc>
          <w:tcPr>
            <w:tcW w:w="1276" w:type="dxa"/>
            <w:vAlign w:val="center"/>
            <w:hideMark/>
          </w:tcPr>
          <w:p w14:paraId="254C594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-116.874</w:t>
            </w:r>
          </w:p>
        </w:tc>
        <w:tc>
          <w:tcPr>
            <w:tcW w:w="1134" w:type="dxa"/>
            <w:vAlign w:val="center"/>
            <w:hideMark/>
          </w:tcPr>
          <w:p w14:paraId="7D09E7B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424.724</w:t>
            </w:r>
          </w:p>
        </w:tc>
      </w:tr>
      <w:tr w:rsidR="00CF63BB" w:rsidRPr="00275A8A" w14:paraId="4BEE4E1E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22A73BC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Monthly Household Income</w:t>
            </w:r>
          </w:p>
        </w:tc>
        <w:tc>
          <w:tcPr>
            <w:tcW w:w="1134" w:type="dxa"/>
            <w:vAlign w:val="center"/>
            <w:hideMark/>
          </w:tcPr>
          <w:p w14:paraId="04ADADE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127.563</w:t>
            </w:r>
          </w:p>
        </w:tc>
        <w:tc>
          <w:tcPr>
            <w:tcW w:w="992" w:type="dxa"/>
            <w:vAlign w:val="center"/>
            <w:hideMark/>
          </w:tcPr>
          <w:p w14:paraId="15F5E95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0.061</w:t>
            </w:r>
          </w:p>
        </w:tc>
        <w:tc>
          <w:tcPr>
            <w:tcW w:w="992" w:type="dxa"/>
            <w:vAlign w:val="center"/>
            <w:hideMark/>
          </w:tcPr>
          <w:p w14:paraId="16046CD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1.035</w:t>
            </w:r>
          </w:p>
        </w:tc>
        <w:tc>
          <w:tcPr>
            <w:tcW w:w="1134" w:type="dxa"/>
            <w:vAlign w:val="center"/>
            <w:hideMark/>
          </w:tcPr>
          <w:p w14:paraId="42D0589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0.301</w:t>
            </w:r>
          </w:p>
        </w:tc>
        <w:tc>
          <w:tcPr>
            <w:tcW w:w="1276" w:type="dxa"/>
            <w:vAlign w:val="center"/>
            <w:hideMark/>
          </w:tcPr>
          <w:p w14:paraId="4DE33C3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-114.919</w:t>
            </w:r>
          </w:p>
        </w:tc>
        <w:tc>
          <w:tcPr>
            <w:tcW w:w="1134" w:type="dxa"/>
            <w:vAlign w:val="center"/>
            <w:hideMark/>
          </w:tcPr>
          <w:p w14:paraId="218A265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370.044</w:t>
            </w:r>
          </w:p>
        </w:tc>
      </w:tr>
      <w:tr w:rsidR="00CF63BB" w:rsidRPr="00275A8A" w14:paraId="27F0F246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1037C5AB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Smoking Status</w:t>
            </w:r>
          </w:p>
        </w:tc>
        <w:tc>
          <w:tcPr>
            <w:tcW w:w="1134" w:type="dxa"/>
            <w:vAlign w:val="center"/>
            <w:hideMark/>
          </w:tcPr>
          <w:p w14:paraId="46A6F2C2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-435.776</w:t>
            </w:r>
          </w:p>
        </w:tc>
        <w:tc>
          <w:tcPr>
            <w:tcW w:w="992" w:type="dxa"/>
            <w:vAlign w:val="center"/>
            <w:hideMark/>
          </w:tcPr>
          <w:p w14:paraId="0DBBDAD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-0.063</w:t>
            </w:r>
          </w:p>
        </w:tc>
        <w:tc>
          <w:tcPr>
            <w:tcW w:w="992" w:type="dxa"/>
            <w:vAlign w:val="center"/>
            <w:hideMark/>
          </w:tcPr>
          <w:p w14:paraId="7AC62B5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-1.048</w:t>
            </w:r>
          </w:p>
        </w:tc>
        <w:tc>
          <w:tcPr>
            <w:tcW w:w="1134" w:type="dxa"/>
            <w:vAlign w:val="center"/>
            <w:hideMark/>
          </w:tcPr>
          <w:p w14:paraId="1F7970E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0.296</w:t>
            </w:r>
          </w:p>
        </w:tc>
        <w:tc>
          <w:tcPr>
            <w:tcW w:w="1276" w:type="dxa"/>
            <w:vAlign w:val="center"/>
            <w:hideMark/>
          </w:tcPr>
          <w:p w14:paraId="10ED7F6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-1254.256</w:t>
            </w:r>
          </w:p>
        </w:tc>
        <w:tc>
          <w:tcPr>
            <w:tcW w:w="1134" w:type="dxa"/>
            <w:vAlign w:val="center"/>
            <w:hideMark/>
          </w:tcPr>
          <w:p w14:paraId="023E37D7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382.704</w:t>
            </w:r>
          </w:p>
        </w:tc>
      </w:tr>
      <w:tr w:rsidR="00CF63BB" w:rsidRPr="00275A8A" w14:paraId="7664F802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618B1F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Alcohol Drinking Status</w:t>
            </w:r>
          </w:p>
        </w:tc>
        <w:tc>
          <w:tcPr>
            <w:tcW w:w="1134" w:type="dxa"/>
            <w:vAlign w:val="center"/>
            <w:hideMark/>
          </w:tcPr>
          <w:p w14:paraId="314936CF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185.273</w:t>
            </w:r>
          </w:p>
        </w:tc>
        <w:tc>
          <w:tcPr>
            <w:tcW w:w="992" w:type="dxa"/>
            <w:vAlign w:val="center"/>
            <w:hideMark/>
          </w:tcPr>
          <w:p w14:paraId="60C87C7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0.037</w:t>
            </w:r>
          </w:p>
        </w:tc>
        <w:tc>
          <w:tcPr>
            <w:tcW w:w="992" w:type="dxa"/>
            <w:vAlign w:val="center"/>
            <w:hideMark/>
          </w:tcPr>
          <w:p w14:paraId="065ABB5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0.635</w:t>
            </w:r>
          </w:p>
        </w:tc>
        <w:tc>
          <w:tcPr>
            <w:tcW w:w="1134" w:type="dxa"/>
            <w:vAlign w:val="center"/>
            <w:hideMark/>
          </w:tcPr>
          <w:p w14:paraId="61D1CC9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0.526</w:t>
            </w:r>
          </w:p>
        </w:tc>
        <w:tc>
          <w:tcPr>
            <w:tcW w:w="1276" w:type="dxa"/>
            <w:vAlign w:val="center"/>
            <w:hideMark/>
          </w:tcPr>
          <w:p w14:paraId="48A2FB2C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-389.286</w:t>
            </w:r>
          </w:p>
        </w:tc>
        <w:tc>
          <w:tcPr>
            <w:tcW w:w="1134" w:type="dxa"/>
            <w:vAlign w:val="center"/>
            <w:hideMark/>
          </w:tcPr>
          <w:p w14:paraId="2F8AAEE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759.832</w:t>
            </w:r>
          </w:p>
        </w:tc>
      </w:tr>
      <w:tr w:rsidR="00CF63BB" w:rsidRPr="00275A8A" w14:paraId="071C0D3D" w14:textId="77777777" w:rsidTr="00275A8A">
        <w:trPr>
          <w:trHeight w:val="500"/>
          <w:jc w:val="center"/>
        </w:trPr>
        <w:tc>
          <w:tcPr>
            <w:tcW w:w="2127" w:type="dxa"/>
            <w:vAlign w:val="center"/>
            <w:hideMark/>
          </w:tcPr>
          <w:p w14:paraId="1A8B5CFD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Weekly Fast Food Intake</w:t>
            </w:r>
          </w:p>
        </w:tc>
        <w:tc>
          <w:tcPr>
            <w:tcW w:w="1134" w:type="dxa"/>
            <w:vAlign w:val="center"/>
            <w:hideMark/>
          </w:tcPr>
          <w:p w14:paraId="6F7B1DE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125.284</w:t>
            </w:r>
          </w:p>
        </w:tc>
        <w:tc>
          <w:tcPr>
            <w:tcW w:w="992" w:type="dxa"/>
            <w:vAlign w:val="center"/>
            <w:hideMark/>
          </w:tcPr>
          <w:p w14:paraId="61378933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0.059</w:t>
            </w:r>
          </w:p>
        </w:tc>
        <w:tc>
          <w:tcPr>
            <w:tcW w:w="992" w:type="dxa"/>
            <w:vAlign w:val="center"/>
            <w:hideMark/>
          </w:tcPr>
          <w:p w14:paraId="2A9758A6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1.027</w:t>
            </w:r>
          </w:p>
        </w:tc>
        <w:tc>
          <w:tcPr>
            <w:tcW w:w="1134" w:type="dxa"/>
            <w:vAlign w:val="center"/>
            <w:hideMark/>
          </w:tcPr>
          <w:p w14:paraId="0B309A1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0.305</w:t>
            </w:r>
          </w:p>
        </w:tc>
        <w:tc>
          <w:tcPr>
            <w:tcW w:w="1276" w:type="dxa"/>
            <w:vAlign w:val="center"/>
            <w:hideMark/>
          </w:tcPr>
          <w:p w14:paraId="629450A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-114.92</w:t>
            </w:r>
          </w:p>
        </w:tc>
        <w:tc>
          <w:tcPr>
            <w:tcW w:w="1134" w:type="dxa"/>
            <w:vAlign w:val="center"/>
            <w:hideMark/>
          </w:tcPr>
          <w:p w14:paraId="6EE5F60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365.488</w:t>
            </w:r>
          </w:p>
        </w:tc>
      </w:tr>
      <w:tr w:rsidR="00CF63BB" w:rsidRPr="00275A8A" w14:paraId="24973786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5A349488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Physical Activity</w:t>
            </w:r>
          </w:p>
        </w:tc>
        <w:tc>
          <w:tcPr>
            <w:tcW w:w="1134" w:type="dxa"/>
            <w:vAlign w:val="center"/>
            <w:hideMark/>
          </w:tcPr>
          <w:p w14:paraId="2E33082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513.791</w:t>
            </w:r>
          </w:p>
        </w:tc>
        <w:tc>
          <w:tcPr>
            <w:tcW w:w="992" w:type="dxa"/>
            <w:vAlign w:val="center"/>
            <w:hideMark/>
          </w:tcPr>
          <w:p w14:paraId="76CCF62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0.132</w:t>
            </w:r>
          </w:p>
        </w:tc>
        <w:tc>
          <w:tcPr>
            <w:tcW w:w="992" w:type="dxa"/>
            <w:vAlign w:val="center"/>
            <w:hideMark/>
          </w:tcPr>
          <w:p w14:paraId="300CB15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2.245</w:t>
            </w:r>
          </w:p>
        </w:tc>
        <w:tc>
          <w:tcPr>
            <w:tcW w:w="1134" w:type="dxa"/>
            <w:vAlign w:val="center"/>
            <w:hideMark/>
          </w:tcPr>
          <w:p w14:paraId="71FBB7F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0.026*</w:t>
            </w:r>
          </w:p>
        </w:tc>
        <w:tc>
          <w:tcPr>
            <w:tcW w:w="1276" w:type="dxa"/>
            <w:vAlign w:val="center"/>
            <w:hideMark/>
          </w:tcPr>
          <w:p w14:paraId="60CD270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63.417</w:t>
            </w:r>
          </w:p>
        </w:tc>
        <w:tc>
          <w:tcPr>
            <w:tcW w:w="1134" w:type="dxa"/>
            <w:vAlign w:val="center"/>
            <w:hideMark/>
          </w:tcPr>
          <w:p w14:paraId="395FA05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964.164</w:t>
            </w:r>
          </w:p>
        </w:tc>
      </w:tr>
      <w:tr w:rsidR="00CF63BB" w:rsidRPr="00275A8A" w14:paraId="00C1FC9D" w14:textId="77777777" w:rsidTr="00275A8A">
        <w:trPr>
          <w:trHeight w:val="290"/>
          <w:jc w:val="center"/>
        </w:trPr>
        <w:tc>
          <w:tcPr>
            <w:tcW w:w="2127" w:type="dxa"/>
            <w:vAlign w:val="center"/>
            <w:hideMark/>
          </w:tcPr>
          <w:p w14:paraId="5839C43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BMI</w:t>
            </w:r>
          </w:p>
        </w:tc>
        <w:tc>
          <w:tcPr>
            <w:tcW w:w="1134" w:type="dxa"/>
            <w:vAlign w:val="center"/>
            <w:hideMark/>
          </w:tcPr>
          <w:p w14:paraId="3B28E565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-10.888</w:t>
            </w:r>
          </w:p>
        </w:tc>
        <w:tc>
          <w:tcPr>
            <w:tcW w:w="992" w:type="dxa"/>
            <w:vAlign w:val="center"/>
            <w:hideMark/>
          </w:tcPr>
          <w:p w14:paraId="2AF519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-0.04</w:t>
            </w:r>
          </w:p>
        </w:tc>
        <w:tc>
          <w:tcPr>
            <w:tcW w:w="992" w:type="dxa"/>
            <w:vAlign w:val="center"/>
            <w:hideMark/>
          </w:tcPr>
          <w:p w14:paraId="17E9AE3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-0.669</w:t>
            </w:r>
          </w:p>
        </w:tc>
        <w:tc>
          <w:tcPr>
            <w:tcW w:w="1134" w:type="dxa"/>
            <w:vAlign w:val="center"/>
            <w:hideMark/>
          </w:tcPr>
          <w:p w14:paraId="7ACD8184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0.504</w:t>
            </w:r>
          </w:p>
        </w:tc>
        <w:tc>
          <w:tcPr>
            <w:tcW w:w="1276" w:type="dxa"/>
            <w:vAlign w:val="center"/>
            <w:hideMark/>
          </w:tcPr>
          <w:p w14:paraId="38EEA9BA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-42.897</w:t>
            </w:r>
          </w:p>
        </w:tc>
        <w:tc>
          <w:tcPr>
            <w:tcW w:w="1134" w:type="dxa"/>
            <w:vAlign w:val="center"/>
            <w:hideMark/>
          </w:tcPr>
          <w:p w14:paraId="36F2195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21.121</w:t>
            </w:r>
          </w:p>
        </w:tc>
      </w:tr>
      <w:tr w:rsidR="00CF63BB" w:rsidRPr="00275A8A" w14:paraId="7D2237D4" w14:textId="77777777" w:rsidTr="00275A8A">
        <w:trPr>
          <w:trHeight w:val="290"/>
          <w:jc w:val="center"/>
        </w:trPr>
        <w:tc>
          <w:tcPr>
            <w:tcW w:w="2127" w:type="dxa"/>
            <w:vAlign w:val="center"/>
          </w:tcPr>
          <w:p w14:paraId="2D04D1C0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R² (%)</w:t>
            </w:r>
          </w:p>
        </w:tc>
        <w:tc>
          <w:tcPr>
            <w:tcW w:w="6662" w:type="dxa"/>
            <w:gridSpan w:val="6"/>
            <w:vAlign w:val="center"/>
          </w:tcPr>
          <w:p w14:paraId="2CEF8DDE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6.800</w:t>
            </w:r>
          </w:p>
        </w:tc>
      </w:tr>
      <w:tr w:rsidR="00CF63BB" w:rsidRPr="00275A8A" w14:paraId="62C8AB4E" w14:textId="77777777" w:rsidTr="00275A8A">
        <w:trPr>
          <w:trHeight w:val="290"/>
          <w:jc w:val="center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24C4AEB9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color w:val="000000"/>
                <w:sz w:val="24"/>
                <w:szCs w:val="24"/>
              </w:rPr>
              <w:t>Adjusted R² (%)</w:t>
            </w:r>
          </w:p>
        </w:tc>
        <w:tc>
          <w:tcPr>
            <w:tcW w:w="6662" w:type="dxa"/>
            <w:gridSpan w:val="6"/>
            <w:tcBorders>
              <w:bottom w:val="single" w:sz="4" w:space="0" w:color="auto"/>
            </w:tcBorders>
            <w:vAlign w:val="center"/>
          </w:tcPr>
          <w:p w14:paraId="286FC441" w14:textId="77777777" w:rsidR="00CF63BB" w:rsidRPr="00275A8A" w:rsidRDefault="00CF63BB" w:rsidP="00CF63BB">
            <w:pPr>
              <w:spacing w:after="0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75A8A">
              <w:rPr>
                <w:rFonts w:ascii="Arial" w:hAnsi="Arial" w:cs="Arial"/>
                <w:sz w:val="24"/>
                <w:szCs w:val="24"/>
              </w:rPr>
              <w:t>3.200</w:t>
            </w:r>
          </w:p>
        </w:tc>
      </w:tr>
    </w:tbl>
    <w:p w14:paraId="4760CA4B" w14:textId="77777777" w:rsidR="00CF63BB" w:rsidRPr="00275A8A" w:rsidRDefault="00CF63BB" w:rsidP="00CF63BB">
      <w:pPr>
        <w:spacing w:after="0" w:line="480" w:lineRule="auto"/>
        <w:contextualSpacing/>
        <w:jc w:val="both"/>
        <w:rPr>
          <w:rFonts w:ascii="Arial" w:hAnsi="Arial" w:cs="Arial"/>
          <w:sz w:val="24"/>
          <w:szCs w:val="24"/>
          <w:lang w:val="en-US"/>
        </w:rPr>
      </w:pPr>
      <w:r w:rsidRPr="00275A8A">
        <w:rPr>
          <w:rFonts w:ascii="Arial" w:hAnsi="Arial" w:cs="Arial"/>
          <w:sz w:val="24"/>
          <w:szCs w:val="24"/>
          <w:lang w:val="en-US"/>
        </w:rPr>
        <w:t xml:space="preserve">Multiple linear regression model with beverage intake per day (ml) as the dependent variable. Standardized regression coefficients (β), </w:t>
      </w:r>
      <w:r w:rsidRPr="00275A8A">
        <w:rPr>
          <w:rFonts w:ascii="Arial" w:hAnsi="Arial" w:cs="Arial"/>
          <w:i/>
          <w:sz w:val="24"/>
          <w:szCs w:val="24"/>
          <w:lang w:val="en-US"/>
        </w:rPr>
        <w:t>t</w:t>
      </w:r>
      <w:r w:rsidRPr="00275A8A">
        <w:rPr>
          <w:rFonts w:ascii="Arial" w:hAnsi="Arial" w:cs="Arial"/>
          <w:sz w:val="24"/>
          <w:szCs w:val="24"/>
          <w:lang w:val="en-US"/>
        </w:rPr>
        <w:t xml:space="preserve">-values, 95% confidence intervals, </w:t>
      </w:r>
      <w:r w:rsidRPr="00275A8A">
        <w:rPr>
          <w:rFonts w:ascii="Arial" w:hAnsi="Arial" w:cs="Arial"/>
          <w:i/>
          <w:sz w:val="24"/>
          <w:szCs w:val="24"/>
          <w:lang w:val="en-US"/>
        </w:rPr>
        <w:t>p</w:t>
      </w:r>
      <w:r w:rsidRPr="00275A8A">
        <w:rPr>
          <w:rFonts w:ascii="Arial" w:hAnsi="Arial" w:cs="Arial"/>
          <w:sz w:val="24"/>
          <w:szCs w:val="24"/>
          <w:lang w:val="en-US"/>
        </w:rPr>
        <w:t xml:space="preserve">-values, and R² are reported.  </w:t>
      </w:r>
    </w:p>
    <w:p w14:paraId="673D7BDB" w14:textId="77777777" w:rsidR="00CF63BB" w:rsidRPr="00275A8A" w:rsidRDefault="00CF63BB" w:rsidP="00CF63BB">
      <w:pPr>
        <w:spacing w:after="0" w:line="480" w:lineRule="auto"/>
        <w:rPr>
          <w:rFonts w:ascii="Arial" w:hAnsi="Arial" w:cs="Arial"/>
          <w:sz w:val="24"/>
          <w:szCs w:val="24"/>
        </w:rPr>
      </w:pPr>
    </w:p>
    <w:sectPr w:rsidR="00CF63BB" w:rsidRPr="00275A8A" w:rsidSect="00CF63BB">
      <w:footerReference w:type="default" r:id="rId10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4CACC" w14:textId="77777777" w:rsidR="00BD0181" w:rsidRDefault="00BD0181" w:rsidP="00484645">
      <w:pPr>
        <w:spacing w:after="0" w:line="240" w:lineRule="auto"/>
      </w:pPr>
      <w:r>
        <w:separator/>
      </w:r>
    </w:p>
  </w:endnote>
  <w:endnote w:type="continuationSeparator" w:id="0">
    <w:p w14:paraId="10DFF316" w14:textId="77777777" w:rsidR="00BD0181" w:rsidRDefault="00BD0181" w:rsidP="00484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88979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466A194F" w14:textId="60FF1C2F" w:rsidR="00275A8A" w:rsidRPr="00484645" w:rsidRDefault="00275A8A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48464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8464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8464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48464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48464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4C817F5" w14:textId="77777777" w:rsidR="00275A8A" w:rsidRDefault="00275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1DE29" w14:textId="77777777" w:rsidR="00BD0181" w:rsidRDefault="00BD0181" w:rsidP="00484645">
      <w:pPr>
        <w:spacing w:after="0" w:line="240" w:lineRule="auto"/>
      </w:pPr>
      <w:r>
        <w:separator/>
      </w:r>
    </w:p>
  </w:footnote>
  <w:footnote w:type="continuationSeparator" w:id="0">
    <w:p w14:paraId="02E315BC" w14:textId="77777777" w:rsidR="00BD0181" w:rsidRDefault="00BD0181" w:rsidP="004846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C4023"/>
    <w:multiLevelType w:val="hybridMultilevel"/>
    <w:tmpl w:val="5DB09D04"/>
    <w:lvl w:ilvl="0" w:tplc="44090019">
      <w:start w:val="1"/>
      <w:numFmt w:val="lowerLetter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8567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733"/>
    <w:rsid w:val="000060D3"/>
    <w:rsid w:val="00011078"/>
    <w:rsid w:val="000218B7"/>
    <w:rsid w:val="00037544"/>
    <w:rsid w:val="00042E02"/>
    <w:rsid w:val="000529A0"/>
    <w:rsid w:val="0005784E"/>
    <w:rsid w:val="00062721"/>
    <w:rsid w:val="00062B85"/>
    <w:rsid w:val="0006797E"/>
    <w:rsid w:val="000A3B67"/>
    <w:rsid w:val="000B357C"/>
    <w:rsid w:val="000D6D78"/>
    <w:rsid w:val="000E250D"/>
    <w:rsid w:val="000E2686"/>
    <w:rsid w:val="000F091D"/>
    <w:rsid w:val="00107C22"/>
    <w:rsid w:val="001128C4"/>
    <w:rsid w:val="00127377"/>
    <w:rsid w:val="00131562"/>
    <w:rsid w:val="00144A42"/>
    <w:rsid w:val="00150F18"/>
    <w:rsid w:val="00156AD2"/>
    <w:rsid w:val="0016076E"/>
    <w:rsid w:val="001650CA"/>
    <w:rsid w:val="001663E7"/>
    <w:rsid w:val="00172927"/>
    <w:rsid w:val="00174EA0"/>
    <w:rsid w:val="0018513C"/>
    <w:rsid w:val="001874F4"/>
    <w:rsid w:val="00197841"/>
    <w:rsid w:val="001B644D"/>
    <w:rsid w:val="001E097D"/>
    <w:rsid w:val="001E5CF7"/>
    <w:rsid w:val="001F08D5"/>
    <w:rsid w:val="00215127"/>
    <w:rsid w:val="00251C94"/>
    <w:rsid w:val="00272FEE"/>
    <w:rsid w:val="0027499E"/>
    <w:rsid w:val="00275A8A"/>
    <w:rsid w:val="0028650B"/>
    <w:rsid w:val="00294EBB"/>
    <w:rsid w:val="002A5D18"/>
    <w:rsid w:val="002C55DF"/>
    <w:rsid w:val="002D1807"/>
    <w:rsid w:val="002E202A"/>
    <w:rsid w:val="002F524E"/>
    <w:rsid w:val="002F7652"/>
    <w:rsid w:val="00302CA9"/>
    <w:rsid w:val="0032188F"/>
    <w:rsid w:val="00340C78"/>
    <w:rsid w:val="00354797"/>
    <w:rsid w:val="0037347F"/>
    <w:rsid w:val="003833C5"/>
    <w:rsid w:val="00396984"/>
    <w:rsid w:val="00396DA5"/>
    <w:rsid w:val="003B4BC6"/>
    <w:rsid w:val="003C3D89"/>
    <w:rsid w:val="003D1EF1"/>
    <w:rsid w:val="003D2E80"/>
    <w:rsid w:val="003E6A01"/>
    <w:rsid w:val="003F5FD7"/>
    <w:rsid w:val="00446E95"/>
    <w:rsid w:val="00447741"/>
    <w:rsid w:val="0045145C"/>
    <w:rsid w:val="0046306C"/>
    <w:rsid w:val="00466052"/>
    <w:rsid w:val="004725F0"/>
    <w:rsid w:val="00473A1A"/>
    <w:rsid w:val="00484645"/>
    <w:rsid w:val="004A2964"/>
    <w:rsid w:val="004B3CB9"/>
    <w:rsid w:val="004C0FD5"/>
    <w:rsid w:val="004C5457"/>
    <w:rsid w:val="004C6043"/>
    <w:rsid w:val="004D48A2"/>
    <w:rsid w:val="004D7E9D"/>
    <w:rsid w:val="004E2044"/>
    <w:rsid w:val="004F3ADF"/>
    <w:rsid w:val="005254CB"/>
    <w:rsid w:val="005319ED"/>
    <w:rsid w:val="00533CFC"/>
    <w:rsid w:val="005579E3"/>
    <w:rsid w:val="005647D6"/>
    <w:rsid w:val="005649EF"/>
    <w:rsid w:val="005A6C7F"/>
    <w:rsid w:val="005B12C4"/>
    <w:rsid w:val="005B7ED0"/>
    <w:rsid w:val="005F26A4"/>
    <w:rsid w:val="006001E5"/>
    <w:rsid w:val="00610546"/>
    <w:rsid w:val="00620E7A"/>
    <w:rsid w:val="006270D0"/>
    <w:rsid w:val="00630BD2"/>
    <w:rsid w:val="006341F0"/>
    <w:rsid w:val="0065572A"/>
    <w:rsid w:val="00662D3B"/>
    <w:rsid w:val="00664D92"/>
    <w:rsid w:val="0068313D"/>
    <w:rsid w:val="006849C3"/>
    <w:rsid w:val="00693772"/>
    <w:rsid w:val="006B39AA"/>
    <w:rsid w:val="006C7076"/>
    <w:rsid w:val="006D5CBB"/>
    <w:rsid w:val="006D6973"/>
    <w:rsid w:val="006E1781"/>
    <w:rsid w:val="0070215A"/>
    <w:rsid w:val="007037F8"/>
    <w:rsid w:val="00705ED3"/>
    <w:rsid w:val="00707960"/>
    <w:rsid w:val="0071425D"/>
    <w:rsid w:val="00715074"/>
    <w:rsid w:val="007167F7"/>
    <w:rsid w:val="00717353"/>
    <w:rsid w:val="00735035"/>
    <w:rsid w:val="00737F49"/>
    <w:rsid w:val="007410B4"/>
    <w:rsid w:val="00777B76"/>
    <w:rsid w:val="007B2E3F"/>
    <w:rsid w:val="007B56EB"/>
    <w:rsid w:val="007C79ED"/>
    <w:rsid w:val="007D2E90"/>
    <w:rsid w:val="007D3638"/>
    <w:rsid w:val="00813334"/>
    <w:rsid w:val="00824A89"/>
    <w:rsid w:val="008336B7"/>
    <w:rsid w:val="00834F9E"/>
    <w:rsid w:val="0085273F"/>
    <w:rsid w:val="0086490E"/>
    <w:rsid w:val="00880BF8"/>
    <w:rsid w:val="008840E7"/>
    <w:rsid w:val="00890C8A"/>
    <w:rsid w:val="008A595A"/>
    <w:rsid w:val="008B2D8B"/>
    <w:rsid w:val="008B4954"/>
    <w:rsid w:val="008F64F8"/>
    <w:rsid w:val="00904B54"/>
    <w:rsid w:val="0092260E"/>
    <w:rsid w:val="00923CCB"/>
    <w:rsid w:val="00924B13"/>
    <w:rsid w:val="00934AF3"/>
    <w:rsid w:val="00951238"/>
    <w:rsid w:val="00956BB9"/>
    <w:rsid w:val="009577DE"/>
    <w:rsid w:val="0096207F"/>
    <w:rsid w:val="0096533A"/>
    <w:rsid w:val="00981CCD"/>
    <w:rsid w:val="0098301E"/>
    <w:rsid w:val="0099748D"/>
    <w:rsid w:val="009A0BEF"/>
    <w:rsid w:val="009A343A"/>
    <w:rsid w:val="009A7C64"/>
    <w:rsid w:val="009B057C"/>
    <w:rsid w:val="009B772A"/>
    <w:rsid w:val="009B7DCC"/>
    <w:rsid w:val="009C6805"/>
    <w:rsid w:val="009C7AA8"/>
    <w:rsid w:val="009E1E23"/>
    <w:rsid w:val="009E2BF5"/>
    <w:rsid w:val="009F1008"/>
    <w:rsid w:val="009F3EF3"/>
    <w:rsid w:val="00A04846"/>
    <w:rsid w:val="00A2335A"/>
    <w:rsid w:val="00A3544E"/>
    <w:rsid w:val="00A409C7"/>
    <w:rsid w:val="00A42279"/>
    <w:rsid w:val="00A66549"/>
    <w:rsid w:val="00A702BA"/>
    <w:rsid w:val="00A73825"/>
    <w:rsid w:val="00A84163"/>
    <w:rsid w:val="00A96019"/>
    <w:rsid w:val="00A976BA"/>
    <w:rsid w:val="00AA30D5"/>
    <w:rsid w:val="00AB78AF"/>
    <w:rsid w:val="00AC1D08"/>
    <w:rsid w:val="00AC74E6"/>
    <w:rsid w:val="00AD3697"/>
    <w:rsid w:val="00AD4616"/>
    <w:rsid w:val="00AF055F"/>
    <w:rsid w:val="00AF49CA"/>
    <w:rsid w:val="00AF6E1E"/>
    <w:rsid w:val="00B06DCF"/>
    <w:rsid w:val="00B071EC"/>
    <w:rsid w:val="00B075B4"/>
    <w:rsid w:val="00B07A16"/>
    <w:rsid w:val="00B11742"/>
    <w:rsid w:val="00B129B3"/>
    <w:rsid w:val="00B172EC"/>
    <w:rsid w:val="00B234D7"/>
    <w:rsid w:val="00B34E29"/>
    <w:rsid w:val="00B57E10"/>
    <w:rsid w:val="00B61561"/>
    <w:rsid w:val="00B6490E"/>
    <w:rsid w:val="00B74AEE"/>
    <w:rsid w:val="00B86476"/>
    <w:rsid w:val="00B8670A"/>
    <w:rsid w:val="00B8794C"/>
    <w:rsid w:val="00BA327A"/>
    <w:rsid w:val="00BB011A"/>
    <w:rsid w:val="00BB248B"/>
    <w:rsid w:val="00BB6733"/>
    <w:rsid w:val="00BB731F"/>
    <w:rsid w:val="00BC07F9"/>
    <w:rsid w:val="00BC5EC3"/>
    <w:rsid w:val="00BD0181"/>
    <w:rsid w:val="00BD217B"/>
    <w:rsid w:val="00BF00F1"/>
    <w:rsid w:val="00BF3C82"/>
    <w:rsid w:val="00C0501B"/>
    <w:rsid w:val="00C15DE2"/>
    <w:rsid w:val="00C42519"/>
    <w:rsid w:val="00C4465A"/>
    <w:rsid w:val="00C463C1"/>
    <w:rsid w:val="00C662C0"/>
    <w:rsid w:val="00C75E3E"/>
    <w:rsid w:val="00C760C8"/>
    <w:rsid w:val="00C769EB"/>
    <w:rsid w:val="00CA6BC7"/>
    <w:rsid w:val="00CB4165"/>
    <w:rsid w:val="00CB4B86"/>
    <w:rsid w:val="00CB57C5"/>
    <w:rsid w:val="00CC5CE5"/>
    <w:rsid w:val="00CD1FF9"/>
    <w:rsid w:val="00CD3870"/>
    <w:rsid w:val="00CD4863"/>
    <w:rsid w:val="00CD6558"/>
    <w:rsid w:val="00CD7F16"/>
    <w:rsid w:val="00CE185C"/>
    <w:rsid w:val="00CE1ED6"/>
    <w:rsid w:val="00CF15C3"/>
    <w:rsid w:val="00CF3C51"/>
    <w:rsid w:val="00CF63BB"/>
    <w:rsid w:val="00D04D99"/>
    <w:rsid w:val="00D24F9A"/>
    <w:rsid w:val="00D359FB"/>
    <w:rsid w:val="00D37DB4"/>
    <w:rsid w:val="00D42C17"/>
    <w:rsid w:val="00D47ACA"/>
    <w:rsid w:val="00D7331C"/>
    <w:rsid w:val="00D76497"/>
    <w:rsid w:val="00D817F7"/>
    <w:rsid w:val="00DA06DB"/>
    <w:rsid w:val="00DA36C7"/>
    <w:rsid w:val="00DA421F"/>
    <w:rsid w:val="00DA504E"/>
    <w:rsid w:val="00DA64E8"/>
    <w:rsid w:val="00DB51F1"/>
    <w:rsid w:val="00DE59F1"/>
    <w:rsid w:val="00DF3075"/>
    <w:rsid w:val="00E00B10"/>
    <w:rsid w:val="00E10959"/>
    <w:rsid w:val="00E1334D"/>
    <w:rsid w:val="00E16AD0"/>
    <w:rsid w:val="00E17555"/>
    <w:rsid w:val="00E22C14"/>
    <w:rsid w:val="00E23F4B"/>
    <w:rsid w:val="00E24406"/>
    <w:rsid w:val="00E26822"/>
    <w:rsid w:val="00E47178"/>
    <w:rsid w:val="00E54458"/>
    <w:rsid w:val="00E60E3A"/>
    <w:rsid w:val="00E71C5E"/>
    <w:rsid w:val="00E86F30"/>
    <w:rsid w:val="00EA7FBD"/>
    <w:rsid w:val="00EB4A04"/>
    <w:rsid w:val="00EC147F"/>
    <w:rsid w:val="00EC17E4"/>
    <w:rsid w:val="00F00B0D"/>
    <w:rsid w:val="00F04B80"/>
    <w:rsid w:val="00F063C8"/>
    <w:rsid w:val="00F06465"/>
    <w:rsid w:val="00F12967"/>
    <w:rsid w:val="00F21515"/>
    <w:rsid w:val="00F32F05"/>
    <w:rsid w:val="00F357E0"/>
    <w:rsid w:val="00F43994"/>
    <w:rsid w:val="00F47B4C"/>
    <w:rsid w:val="00F50DFB"/>
    <w:rsid w:val="00F53C70"/>
    <w:rsid w:val="00F618FA"/>
    <w:rsid w:val="00F62360"/>
    <w:rsid w:val="00F65CBA"/>
    <w:rsid w:val="00F81C0D"/>
    <w:rsid w:val="00F9029D"/>
    <w:rsid w:val="00FA2360"/>
    <w:rsid w:val="00FB00A8"/>
    <w:rsid w:val="00FD0060"/>
    <w:rsid w:val="00FE1CC2"/>
    <w:rsid w:val="00FE7042"/>
    <w:rsid w:val="00FF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5D402C"/>
  <w15:chartTrackingRefBased/>
  <w15:docId w15:val="{F4B1D5B3-EC7E-4CBC-9DB4-2F6360BF4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B6733"/>
  </w:style>
  <w:style w:type="paragraph" w:styleId="Header">
    <w:name w:val="header"/>
    <w:basedOn w:val="Normal"/>
    <w:link w:val="HeaderChar"/>
    <w:uiPriority w:val="99"/>
    <w:unhideWhenUsed/>
    <w:rsid w:val="00484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645"/>
  </w:style>
  <w:style w:type="paragraph" w:styleId="Footer">
    <w:name w:val="footer"/>
    <w:basedOn w:val="Normal"/>
    <w:link w:val="FooterChar"/>
    <w:uiPriority w:val="99"/>
    <w:unhideWhenUsed/>
    <w:rsid w:val="00484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645"/>
  </w:style>
  <w:style w:type="paragraph" w:styleId="Bibliography">
    <w:name w:val="Bibliography"/>
    <w:basedOn w:val="Normal"/>
    <w:next w:val="Normal"/>
    <w:uiPriority w:val="37"/>
    <w:unhideWhenUsed/>
    <w:rsid w:val="00F357E0"/>
    <w:pPr>
      <w:spacing w:after="240" w:line="240" w:lineRule="auto"/>
    </w:pPr>
  </w:style>
  <w:style w:type="paragraph" w:styleId="ListParagraph">
    <w:name w:val="List Paragraph"/>
    <w:basedOn w:val="Normal"/>
    <w:uiPriority w:val="34"/>
    <w:qFormat/>
    <w:rsid w:val="00693772"/>
    <w:pPr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8A595A"/>
    <w:pPr>
      <w:spacing w:after="0" w:line="240" w:lineRule="auto"/>
    </w:pPr>
    <w:rPr>
      <w:rFonts w:eastAsiaTheme="minorEastAsia"/>
      <w:kern w:val="2"/>
      <w:sz w:val="24"/>
      <w:szCs w:val="24"/>
      <w:lang w:val="en-US"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F6E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6E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62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5BD46687D53A4983BF4F50E50AFB40" ma:contentTypeVersion="19" ma:contentTypeDescription="Create a new document." ma:contentTypeScope="" ma:versionID="72089bead986cda7f179d69f1f5e63ac">
  <xsd:schema xmlns:xsd="http://www.w3.org/2001/XMLSchema" xmlns:xs="http://www.w3.org/2001/XMLSchema" xmlns:p="http://schemas.microsoft.com/office/2006/metadata/properties" xmlns:ns3="a4fea4a5-cd24-4d2f-b5a0-eeff8cacca70" xmlns:ns4="5a3da1c7-8476-4021-83db-7fab295c1fb2" targetNamespace="http://schemas.microsoft.com/office/2006/metadata/properties" ma:root="true" ma:fieldsID="8dbc74178b815eaeaa90cd6507965431" ns3:_="" ns4:_="">
    <xsd:import namespace="a4fea4a5-cd24-4d2f-b5a0-eeff8cacca70"/>
    <xsd:import namespace="5a3da1c7-8476-4021-83db-7fab295c1f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ea4a5-cd24-4d2f-b5a0-eeff8cacc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3da1c7-8476-4021-83db-7fab295c1fb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4fea4a5-cd24-4d2f-b5a0-eeff8cacca7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905AE7-E70B-4E34-BF95-003CFAAA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ea4a5-cd24-4d2f-b5a0-eeff8cacca70"/>
    <ds:schemaRef ds:uri="5a3da1c7-8476-4021-83db-7fab295c1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E2E1D5-CB6A-45AC-ADB6-8AB1B9AB0456}">
  <ds:schemaRefs>
    <ds:schemaRef ds:uri="http://schemas.microsoft.com/office/2006/metadata/properties"/>
    <ds:schemaRef ds:uri="http://schemas.microsoft.com/office/infopath/2007/PartnerControls"/>
    <ds:schemaRef ds:uri="a4fea4a5-cd24-4d2f-b5a0-eeff8cacca70"/>
  </ds:schemaRefs>
</ds:datastoreItem>
</file>

<file path=customXml/itemProps3.xml><?xml version="1.0" encoding="utf-8"?>
<ds:datastoreItem xmlns:ds="http://schemas.openxmlformats.org/officeDocument/2006/customXml" ds:itemID="{E96336CC-8B26-40EE-A62C-AC42FA6DBB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25</Pages>
  <Words>2952</Words>
  <Characters>16832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Say Yee How</dc:creator>
  <cp:keywords/>
  <dc:description/>
  <cp:lastModifiedBy>Nilesh Nawale</cp:lastModifiedBy>
  <cp:revision>2</cp:revision>
  <dcterms:created xsi:type="dcterms:W3CDTF">2025-09-26T10:11:00Z</dcterms:created>
  <dcterms:modified xsi:type="dcterms:W3CDTF">2025-09-26T10:11:00Z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642c79a2-346d-4abe-9a47-492e49b99650</vt:lpwstr>
  </property>
  <property fmtid="{D5CDD505-2E9C-101B-9397-08002B2CF9AE}" pid="3" name="ContentTypeId">
    <vt:lpwstr>0x0101003D5BD46687D53A4983BF4F50E50AFB40</vt:lpwstr>
  </property>
  <property fmtid="{D5CDD505-2E9C-101B-9397-08002B2CF9AE}" pid="4" name="ZOTERO_PREF_1">
    <vt:lpwstr>&lt;data data-version="3" zotero-version="6.0.36"&gt;&lt;session id="pU3DcSKU"/&gt;&lt;style id="http://www.zotero.org/styles/discover-food" locale="en-US" hasBibliography="1" bibliographyStyleHasBeenSet="1"/&gt;&lt;prefs&gt;&lt;pref name="fieldType" value="Field"/&gt;&lt;/prefs&gt;&lt;/data&gt;</vt:lpwstr>
  </property>
</Properties>
</file>