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520AD" w14:textId="3CFCF039" w:rsidR="00CD56C2" w:rsidRPr="00070C77" w:rsidRDefault="00D06A9D" w:rsidP="00A464DB">
      <w:pPr>
        <w:pStyle w:val="Caption"/>
        <w:spacing w:after="0"/>
        <w:rPr>
          <w:b/>
          <w:bCs/>
          <w:color w:val="000000" w:themeColor="text1"/>
          <w:sz w:val="22"/>
          <w:szCs w:val="22"/>
          <w:u w:val="single"/>
        </w:rPr>
      </w:pPr>
      <w:r w:rsidRPr="00070C77">
        <w:rPr>
          <w:b/>
          <w:bCs/>
          <w:color w:val="000000" w:themeColor="text1"/>
          <w:sz w:val="22"/>
          <w:szCs w:val="22"/>
          <w:u w:val="single"/>
        </w:rPr>
        <w:t>Supplement</w:t>
      </w:r>
      <w:r w:rsidR="000833D1" w:rsidRPr="00070C77">
        <w:rPr>
          <w:b/>
          <w:bCs/>
          <w:color w:val="000000" w:themeColor="text1"/>
          <w:sz w:val="22"/>
          <w:szCs w:val="22"/>
          <w:u w:val="single"/>
        </w:rPr>
        <w:t xml:space="preserve">ary </w:t>
      </w:r>
      <w:r w:rsidR="00A27A8D">
        <w:rPr>
          <w:b/>
          <w:bCs/>
          <w:color w:val="000000" w:themeColor="text1"/>
          <w:sz w:val="22"/>
          <w:szCs w:val="22"/>
          <w:u w:val="single"/>
        </w:rPr>
        <w:t>Figure</w:t>
      </w:r>
      <w:r w:rsidRPr="00070C77">
        <w:rPr>
          <w:b/>
          <w:bCs/>
          <w:color w:val="000000" w:themeColor="text1"/>
          <w:sz w:val="22"/>
          <w:szCs w:val="22"/>
          <w:u w:val="single"/>
        </w:rPr>
        <w:t xml:space="preserve"> </w:t>
      </w:r>
      <w:r w:rsidR="00A464DB" w:rsidRPr="00070C77">
        <w:rPr>
          <w:b/>
          <w:bCs/>
          <w:color w:val="000000" w:themeColor="text1"/>
          <w:sz w:val="22"/>
          <w:szCs w:val="22"/>
          <w:u w:val="single"/>
        </w:rPr>
        <w:t>1 – Clinical vignette</w:t>
      </w:r>
      <w:r w:rsidR="008C3297" w:rsidRPr="00070C77">
        <w:rPr>
          <w:b/>
          <w:bCs/>
          <w:color w:val="000000" w:themeColor="text1"/>
          <w:sz w:val="22"/>
          <w:szCs w:val="22"/>
          <w:u w:val="single"/>
        </w:rPr>
        <w:t xml:space="preserve"> for </w:t>
      </w:r>
      <w:r w:rsidR="00330AB4" w:rsidRPr="00070C77">
        <w:rPr>
          <w:b/>
          <w:bCs/>
          <w:color w:val="000000" w:themeColor="text1"/>
          <w:sz w:val="22"/>
          <w:szCs w:val="22"/>
          <w:u w:val="single"/>
        </w:rPr>
        <w:t>questionnaire</w:t>
      </w:r>
      <w:r w:rsidR="00A9139F" w:rsidRPr="00070C77">
        <w:rPr>
          <w:b/>
          <w:bCs/>
          <w:color w:val="000000" w:themeColor="text1"/>
          <w:sz w:val="22"/>
          <w:szCs w:val="22"/>
          <w:u w:val="single"/>
        </w:rPr>
        <w:t xml:space="preserve"> </w:t>
      </w:r>
    </w:p>
    <w:p w14:paraId="71ED9AB9" w14:textId="77777777" w:rsidR="000432CB" w:rsidRDefault="000432CB" w:rsidP="000432CB">
      <w:pPr>
        <w:rPr>
          <w:b/>
          <w:bCs/>
        </w:rPr>
      </w:pPr>
    </w:p>
    <w:tbl>
      <w:tblPr>
        <w:tblStyle w:val="TableGrid"/>
        <w:tblW w:w="0" w:type="auto"/>
        <w:tblLook w:val="04A0" w:firstRow="1" w:lastRow="0" w:firstColumn="1" w:lastColumn="0" w:noHBand="0" w:noVBand="1"/>
      </w:tblPr>
      <w:tblGrid>
        <w:gridCol w:w="9016"/>
      </w:tblGrid>
      <w:tr w:rsidR="0078345F" w14:paraId="1879DC88" w14:textId="77777777" w:rsidTr="0078345F">
        <w:tc>
          <w:tcPr>
            <w:tcW w:w="9016" w:type="dxa"/>
          </w:tcPr>
          <w:p w14:paraId="024046DC" w14:textId="77777777" w:rsidR="0078345F" w:rsidRPr="00407593" w:rsidRDefault="0078345F" w:rsidP="0078345F">
            <w:pPr>
              <w:spacing w:after="160" w:line="259" w:lineRule="auto"/>
              <w:rPr>
                <w:b/>
                <w:bCs/>
              </w:rPr>
            </w:pPr>
            <w:r w:rsidRPr="00407593">
              <w:rPr>
                <w:b/>
                <w:bCs/>
              </w:rPr>
              <w:t>GP and ICU consultant views on their role after ICU admission</w:t>
            </w:r>
          </w:p>
          <w:p w14:paraId="76EB1A38" w14:textId="77777777" w:rsidR="0078345F" w:rsidRPr="00407593" w:rsidRDefault="0078345F" w:rsidP="0078345F">
            <w:pPr>
              <w:spacing w:after="160" w:line="259" w:lineRule="auto"/>
            </w:pPr>
            <w:r w:rsidRPr="00407593">
              <w:t>People have complex needs after being in the Intensive Care Unit (ICU). This study aims to explore the views of General Practitioners and Intensive Care Medicine Consultants on their role after a person is discharged from hospital following an admission to the ICU.</w:t>
            </w:r>
            <w:r w:rsidRPr="00407593">
              <w:br/>
            </w:r>
            <w:r w:rsidRPr="00407593">
              <w:br/>
              <w:t>The study is being undertaken by Queen’s University Belfast (QUB). </w:t>
            </w:r>
            <w:r w:rsidRPr="00407593">
              <w:br/>
            </w:r>
            <w:r w:rsidRPr="00407593">
              <w:br/>
              <w:t>Any General Practitioner or Intensive Care Medicine Consultant currently practicing in the United Kingdom (UK) is eligible to take part. </w:t>
            </w:r>
            <w:r w:rsidRPr="00407593">
              <w:br/>
            </w:r>
            <w:r w:rsidRPr="00407593">
              <w:br/>
              <w:t>Your responses to this survey will be anonymous. The information you provide will be confidential and stored in a safe manner in the Wellcome-Wolfson Centre for Experimental Medicine (QUB). Staff at the QUB Research Governance Office may review the data collected in this study for the purposes of auditing research quality. The results of this study may be published and used for educational purposes.</w:t>
            </w:r>
            <w:r w:rsidRPr="00407593">
              <w:br/>
            </w:r>
            <w:r w:rsidRPr="00407593">
              <w:br/>
            </w:r>
          </w:p>
          <w:p w14:paraId="3459CE4F" w14:textId="77777777" w:rsidR="0078345F" w:rsidRPr="00407593" w:rsidRDefault="0078345F" w:rsidP="0078345F">
            <w:pPr>
              <w:spacing w:after="160" w:line="259" w:lineRule="auto"/>
              <w:rPr>
                <w:b/>
                <w:bCs/>
                <w:u w:val="single"/>
              </w:rPr>
            </w:pPr>
            <w:r w:rsidRPr="00407593">
              <w:rPr>
                <w:b/>
                <w:bCs/>
                <w:u w:val="single"/>
              </w:rPr>
              <w:t>Section 1</w:t>
            </w:r>
          </w:p>
          <w:p w14:paraId="744C6FC2" w14:textId="77777777" w:rsidR="0078345F" w:rsidRPr="00407593" w:rsidRDefault="0078345F" w:rsidP="0078345F">
            <w:pPr>
              <w:spacing w:after="160" w:line="259" w:lineRule="auto"/>
            </w:pPr>
            <w:r w:rsidRPr="00407593">
              <w:t>1.What is your role?</w:t>
            </w:r>
            <w:r>
              <w:t xml:space="preserve"> </w:t>
            </w:r>
            <w:r w:rsidRPr="00407593">
              <w:t xml:space="preserve">Multiple choice. </w:t>
            </w:r>
          </w:p>
          <w:p w14:paraId="3368551F" w14:textId="77777777" w:rsidR="0078345F" w:rsidRPr="00407593" w:rsidRDefault="0078345F" w:rsidP="0078345F">
            <w:pPr>
              <w:pStyle w:val="ListParagraph"/>
              <w:numPr>
                <w:ilvl w:val="0"/>
                <w:numId w:val="1"/>
              </w:numPr>
            </w:pPr>
            <w:r w:rsidRPr="00407593">
              <w:t>General Practitioner (GP) - Partner</w:t>
            </w:r>
          </w:p>
          <w:p w14:paraId="4496529D" w14:textId="77777777" w:rsidR="0078345F" w:rsidRPr="00407593" w:rsidRDefault="0078345F" w:rsidP="0078345F">
            <w:pPr>
              <w:pStyle w:val="ListParagraph"/>
              <w:numPr>
                <w:ilvl w:val="0"/>
                <w:numId w:val="1"/>
              </w:numPr>
            </w:pPr>
            <w:r w:rsidRPr="00407593">
              <w:t>General Practitioner (GP) - Salaried</w:t>
            </w:r>
          </w:p>
          <w:p w14:paraId="55EC2E65" w14:textId="77777777" w:rsidR="0078345F" w:rsidRPr="00407593" w:rsidRDefault="0078345F" w:rsidP="0078345F">
            <w:pPr>
              <w:pStyle w:val="ListParagraph"/>
              <w:numPr>
                <w:ilvl w:val="0"/>
                <w:numId w:val="1"/>
              </w:numPr>
            </w:pPr>
            <w:r w:rsidRPr="00407593">
              <w:t>General Practitioner (GP) - Locum</w:t>
            </w:r>
          </w:p>
          <w:p w14:paraId="60BCBEF8" w14:textId="77777777" w:rsidR="0078345F" w:rsidRPr="00407593" w:rsidRDefault="0078345F" w:rsidP="0078345F">
            <w:pPr>
              <w:pStyle w:val="ListParagraph"/>
              <w:numPr>
                <w:ilvl w:val="0"/>
                <w:numId w:val="1"/>
              </w:numPr>
            </w:pPr>
            <w:r w:rsidRPr="00407593">
              <w:t>Intensive Care Medicine Consultant </w:t>
            </w:r>
          </w:p>
          <w:p w14:paraId="43F7079C" w14:textId="77777777" w:rsidR="0078345F" w:rsidRDefault="0078345F" w:rsidP="0078345F">
            <w:pPr>
              <w:pStyle w:val="ListParagraph"/>
              <w:numPr>
                <w:ilvl w:val="0"/>
                <w:numId w:val="1"/>
              </w:numPr>
            </w:pPr>
            <w:r w:rsidRPr="00407593">
              <w:t>Intensive Care Medicine Consultant – with involvement in ICU follow-up services</w:t>
            </w:r>
          </w:p>
          <w:p w14:paraId="138A68DB" w14:textId="77777777" w:rsidR="00070C77" w:rsidRPr="00407593" w:rsidRDefault="00070C77" w:rsidP="00070C77"/>
          <w:p w14:paraId="76EBCB81" w14:textId="77777777" w:rsidR="0078345F" w:rsidRPr="00407593" w:rsidRDefault="0078345F" w:rsidP="0078345F">
            <w:pPr>
              <w:spacing w:after="160" w:line="259" w:lineRule="auto"/>
            </w:pPr>
            <w:r w:rsidRPr="00407593">
              <w:t xml:space="preserve">2.In which region are you currently practicing? Single choice. </w:t>
            </w:r>
          </w:p>
          <w:p w14:paraId="4EEAF9EA" w14:textId="77777777" w:rsidR="0078345F" w:rsidRPr="00407593" w:rsidRDefault="0078345F" w:rsidP="0078345F">
            <w:pPr>
              <w:pStyle w:val="ListParagraph"/>
              <w:numPr>
                <w:ilvl w:val="0"/>
                <w:numId w:val="2"/>
              </w:numPr>
            </w:pPr>
            <w:r w:rsidRPr="00407593">
              <w:t>England</w:t>
            </w:r>
          </w:p>
          <w:p w14:paraId="27826F22" w14:textId="77777777" w:rsidR="0078345F" w:rsidRPr="00407593" w:rsidRDefault="0078345F" w:rsidP="0078345F">
            <w:pPr>
              <w:pStyle w:val="ListParagraph"/>
              <w:numPr>
                <w:ilvl w:val="0"/>
                <w:numId w:val="2"/>
              </w:numPr>
            </w:pPr>
            <w:r w:rsidRPr="00407593">
              <w:t>Wales</w:t>
            </w:r>
          </w:p>
          <w:p w14:paraId="51EE3F1F" w14:textId="77777777" w:rsidR="0078345F" w:rsidRPr="00407593" w:rsidRDefault="0078345F" w:rsidP="0078345F">
            <w:pPr>
              <w:pStyle w:val="ListParagraph"/>
              <w:numPr>
                <w:ilvl w:val="0"/>
                <w:numId w:val="2"/>
              </w:numPr>
            </w:pPr>
            <w:r w:rsidRPr="00407593">
              <w:t>Scotland</w:t>
            </w:r>
          </w:p>
          <w:p w14:paraId="3BF864F3" w14:textId="77777777" w:rsidR="0078345F" w:rsidRDefault="0078345F" w:rsidP="0078345F">
            <w:pPr>
              <w:pStyle w:val="ListParagraph"/>
              <w:numPr>
                <w:ilvl w:val="0"/>
                <w:numId w:val="2"/>
              </w:numPr>
            </w:pPr>
            <w:r w:rsidRPr="00407593">
              <w:t>Northern Ireland</w:t>
            </w:r>
          </w:p>
          <w:p w14:paraId="19D7B297" w14:textId="77777777" w:rsidR="00070C77" w:rsidRPr="00407593" w:rsidRDefault="00070C77" w:rsidP="00070C77"/>
          <w:p w14:paraId="43458C34" w14:textId="77777777" w:rsidR="0078345F" w:rsidRPr="00407593" w:rsidRDefault="0078345F" w:rsidP="0078345F">
            <w:pPr>
              <w:spacing w:after="160" w:line="259" w:lineRule="auto"/>
            </w:pPr>
            <w:r w:rsidRPr="00407593">
              <w:t xml:space="preserve">3.Do you have personal experience of caring for patients after they are discharged from hospital following an admission to the Intensive Care Unit (ICU)?Single choice. </w:t>
            </w:r>
          </w:p>
          <w:p w14:paraId="5E207D22" w14:textId="77777777" w:rsidR="0078345F" w:rsidRPr="00407593" w:rsidRDefault="0078345F" w:rsidP="0078345F">
            <w:pPr>
              <w:pStyle w:val="ListParagraph"/>
              <w:numPr>
                <w:ilvl w:val="0"/>
                <w:numId w:val="3"/>
              </w:numPr>
            </w:pPr>
            <w:r w:rsidRPr="00407593">
              <w:t>Yes, regularly (daily or weekly)</w:t>
            </w:r>
          </w:p>
          <w:p w14:paraId="1F6D5DD1" w14:textId="77777777" w:rsidR="0078345F" w:rsidRPr="00407593" w:rsidRDefault="0078345F" w:rsidP="0078345F">
            <w:pPr>
              <w:pStyle w:val="ListParagraph"/>
              <w:numPr>
                <w:ilvl w:val="0"/>
                <w:numId w:val="3"/>
              </w:numPr>
            </w:pPr>
            <w:r w:rsidRPr="00407593">
              <w:t>Yes, some (monthly)</w:t>
            </w:r>
          </w:p>
          <w:p w14:paraId="41B4D3F2" w14:textId="77777777" w:rsidR="0078345F" w:rsidRPr="00407593" w:rsidRDefault="0078345F" w:rsidP="0078345F">
            <w:pPr>
              <w:pStyle w:val="ListParagraph"/>
              <w:numPr>
                <w:ilvl w:val="0"/>
                <w:numId w:val="3"/>
              </w:numPr>
            </w:pPr>
            <w:r w:rsidRPr="00407593">
              <w:t>Yes, rarely (annually)</w:t>
            </w:r>
          </w:p>
          <w:p w14:paraId="5133CD85" w14:textId="77777777" w:rsidR="0078345F" w:rsidRPr="00407593" w:rsidRDefault="0078345F" w:rsidP="0078345F">
            <w:pPr>
              <w:pStyle w:val="ListParagraph"/>
              <w:numPr>
                <w:ilvl w:val="0"/>
                <w:numId w:val="3"/>
              </w:numPr>
            </w:pPr>
            <w:r w:rsidRPr="00407593">
              <w:t>No</w:t>
            </w:r>
          </w:p>
          <w:p w14:paraId="4B6042A7" w14:textId="77777777" w:rsidR="0078345F" w:rsidRDefault="0078345F" w:rsidP="0078345F">
            <w:pPr>
              <w:rPr>
                <w:b/>
                <w:bCs/>
                <w:u w:val="single"/>
              </w:rPr>
            </w:pPr>
          </w:p>
          <w:p w14:paraId="46E9EA9E" w14:textId="77777777" w:rsidR="0078345F" w:rsidRDefault="0078345F" w:rsidP="0078345F">
            <w:pPr>
              <w:rPr>
                <w:b/>
                <w:bCs/>
                <w:u w:val="single"/>
              </w:rPr>
            </w:pPr>
          </w:p>
          <w:p w14:paraId="6016EBA5" w14:textId="77777777" w:rsidR="00070C77" w:rsidRDefault="00070C77" w:rsidP="0078345F">
            <w:pPr>
              <w:rPr>
                <w:b/>
                <w:bCs/>
                <w:u w:val="single"/>
              </w:rPr>
            </w:pPr>
          </w:p>
          <w:p w14:paraId="00890C2A" w14:textId="77777777" w:rsidR="00070C77" w:rsidRDefault="00070C77" w:rsidP="0078345F">
            <w:pPr>
              <w:rPr>
                <w:b/>
                <w:bCs/>
                <w:u w:val="single"/>
              </w:rPr>
            </w:pPr>
          </w:p>
          <w:p w14:paraId="290EFBA3" w14:textId="77777777" w:rsidR="00070C77" w:rsidRDefault="00070C77" w:rsidP="0078345F">
            <w:pPr>
              <w:rPr>
                <w:b/>
                <w:bCs/>
                <w:u w:val="single"/>
              </w:rPr>
            </w:pPr>
          </w:p>
          <w:p w14:paraId="7A2548D6" w14:textId="77777777" w:rsidR="00070C77" w:rsidRDefault="00070C77" w:rsidP="0078345F">
            <w:pPr>
              <w:rPr>
                <w:b/>
                <w:bCs/>
                <w:u w:val="single"/>
              </w:rPr>
            </w:pPr>
          </w:p>
          <w:p w14:paraId="16DA8319" w14:textId="77777777" w:rsidR="0078345F" w:rsidRDefault="0078345F" w:rsidP="0078345F">
            <w:pPr>
              <w:rPr>
                <w:b/>
                <w:bCs/>
                <w:u w:val="single"/>
              </w:rPr>
            </w:pPr>
          </w:p>
          <w:p w14:paraId="57E40570" w14:textId="77777777" w:rsidR="0078345F" w:rsidRPr="00407593" w:rsidRDefault="0078345F" w:rsidP="0078345F">
            <w:pPr>
              <w:spacing w:after="160" w:line="259" w:lineRule="auto"/>
              <w:rPr>
                <w:b/>
                <w:bCs/>
                <w:u w:val="single"/>
              </w:rPr>
            </w:pPr>
            <w:r w:rsidRPr="00407593">
              <w:rPr>
                <w:b/>
                <w:bCs/>
                <w:u w:val="single"/>
              </w:rPr>
              <w:t>Section 2</w:t>
            </w:r>
          </w:p>
          <w:p w14:paraId="61B16BBB" w14:textId="77777777" w:rsidR="0078345F" w:rsidRPr="00407593" w:rsidRDefault="0078345F" w:rsidP="0078345F">
            <w:pPr>
              <w:spacing w:after="160" w:line="259" w:lineRule="auto"/>
            </w:pPr>
            <w:r w:rsidRPr="00407593">
              <w:rPr>
                <w:b/>
                <w:bCs/>
              </w:rPr>
              <w:t>Scenario</w:t>
            </w:r>
          </w:p>
          <w:p w14:paraId="6E7EE12A" w14:textId="77777777" w:rsidR="0078345F" w:rsidRDefault="0078345F" w:rsidP="0078345F">
            <w:pPr>
              <w:spacing w:after="160" w:line="259" w:lineRule="auto"/>
            </w:pPr>
            <w:r w:rsidRPr="00407593">
              <w:t>A single scenario is presented. Please indicate your opinion on the subsequent questions.</w:t>
            </w:r>
            <w:r w:rsidRPr="00407593">
              <w:br/>
            </w:r>
            <w:r w:rsidRPr="00407593">
              <w:br/>
            </w:r>
            <w:r w:rsidRPr="00407593">
              <w:rPr>
                <w:i/>
                <w:iCs/>
              </w:rPr>
              <w:t xml:space="preserve">A 56-year patient was intubated and ventilated in the intensive care unit (ICU) following an acute exacerbation of their COPD. Prior to hospital admission, their past medical history included moderate COPD, hypertension, and type 2 diabetes, which were all diagnosed and under review by their GP. </w:t>
            </w:r>
            <w:r w:rsidRPr="00407593">
              <w:br/>
            </w:r>
            <w:r w:rsidRPr="00407593">
              <w:br/>
            </w:r>
            <w:r w:rsidRPr="00407593">
              <w:rPr>
                <w:i/>
                <w:iCs/>
              </w:rPr>
              <w:t xml:space="preserve">During ICU admission, the patient developed several complications including acute kidney injury and acute heart failure. Echocardiography revealed reduced left ventricular systolic function. They were commenced on several medications during their ICU stay including Longtec. Following a 2-week period of mechanical ventilation in the ICU, and a subsequent 3-week admission to a general medical ward, the patient was discharged home. At hospital discharge, the patient’s renal function had improved since leaving the ICU, but remained deranged compared to their baseline (eGFR = 35, Baseline = &gt;60).  </w:t>
            </w:r>
            <w:r w:rsidRPr="00407593">
              <w:br/>
            </w:r>
            <w:r w:rsidRPr="00407593">
              <w:br/>
            </w:r>
            <w:r w:rsidRPr="00407593">
              <w:rPr>
                <w:i/>
                <w:iCs/>
              </w:rPr>
              <w:t xml:space="preserve">At home the patient suffered from physical weakness and severe fatigue. They were previously self-employed and were unable to work for 3 months after hospital discharge.  </w:t>
            </w:r>
            <w:r w:rsidRPr="00407593">
              <w:br/>
            </w:r>
          </w:p>
          <w:p w14:paraId="3D365D54" w14:textId="77777777" w:rsidR="00070C77" w:rsidRDefault="00070C77" w:rsidP="0078345F">
            <w:pPr>
              <w:spacing w:after="160" w:line="259" w:lineRule="auto"/>
            </w:pPr>
          </w:p>
          <w:p w14:paraId="475E99A6" w14:textId="77777777" w:rsidR="00070C77" w:rsidRPr="00407593" w:rsidRDefault="00070C77" w:rsidP="0078345F">
            <w:pPr>
              <w:spacing w:after="160" w:line="259" w:lineRule="auto"/>
            </w:pPr>
          </w:p>
          <w:p w14:paraId="1490E83E" w14:textId="77777777" w:rsidR="0078345F" w:rsidRPr="00407593" w:rsidRDefault="0078345F" w:rsidP="0078345F">
            <w:pPr>
              <w:spacing w:after="160" w:line="259" w:lineRule="auto"/>
            </w:pPr>
            <w:r w:rsidRPr="00407593">
              <w:t>4.What follow-up, if any, is required for this patient’s COPD following hospital discharge?</w:t>
            </w:r>
            <w:r w:rsidRPr="00407593">
              <w:br/>
            </w:r>
            <w:r w:rsidRPr="00407593">
              <w:br/>
              <w:t xml:space="preserve">Please select all that are relevant. Multiple choice. </w:t>
            </w:r>
          </w:p>
          <w:p w14:paraId="162A603A" w14:textId="77777777" w:rsidR="0078345F" w:rsidRPr="00407593" w:rsidRDefault="0078345F" w:rsidP="0078345F">
            <w:pPr>
              <w:pStyle w:val="ListParagraph"/>
              <w:numPr>
                <w:ilvl w:val="0"/>
                <w:numId w:val="4"/>
              </w:numPr>
            </w:pPr>
            <w:r w:rsidRPr="00407593">
              <w:t>None</w:t>
            </w:r>
          </w:p>
          <w:p w14:paraId="72BA5268" w14:textId="77777777" w:rsidR="0078345F" w:rsidRPr="00407593" w:rsidRDefault="0078345F" w:rsidP="0078345F">
            <w:pPr>
              <w:pStyle w:val="ListParagraph"/>
              <w:numPr>
                <w:ilvl w:val="0"/>
                <w:numId w:val="4"/>
              </w:numPr>
            </w:pPr>
            <w:r w:rsidRPr="00407593">
              <w:t>Early follow-up by the ICU team</w:t>
            </w:r>
          </w:p>
          <w:p w14:paraId="70F8489A" w14:textId="77777777" w:rsidR="0078345F" w:rsidRPr="00407593" w:rsidRDefault="0078345F" w:rsidP="0078345F">
            <w:pPr>
              <w:pStyle w:val="ListParagraph"/>
              <w:numPr>
                <w:ilvl w:val="0"/>
                <w:numId w:val="4"/>
              </w:numPr>
            </w:pPr>
            <w:r w:rsidRPr="00407593">
              <w:t>Early follow-up by the hospital ward team</w:t>
            </w:r>
          </w:p>
          <w:p w14:paraId="000640A6" w14:textId="77777777" w:rsidR="0078345F" w:rsidRPr="00407593" w:rsidRDefault="0078345F" w:rsidP="0078345F">
            <w:pPr>
              <w:pStyle w:val="ListParagraph"/>
              <w:numPr>
                <w:ilvl w:val="0"/>
                <w:numId w:val="4"/>
              </w:numPr>
            </w:pPr>
            <w:r w:rsidRPr="00407593">
              <w:t>Early follow-up by a hospital specialist team (e.g. respiratory outpatient clinic)</w:t>
            </w:r>
          </w:p>
          <w:p w14:paraId="0AEAC7CC" w14:textId="77777777" w:rsidR="0078345F" w:rsidRPr="00407593" w:rsidRDefault="0078345F" w:rsidP="0078345F">
            <w:pPr>
              <w:pStyle w:val="ListParagraph"/>
              <w:numPr>
                <w:ilvl w:val="0"/>
                <w:numId w:val="4"/>
              </w:numPr>
            </w:pPr>
            <w:r w:rsidRPr="00407593">
              <w:t>Early follow-up by the patient's GP team</w:t>
            </w:r>
          </w:p>
          <w:p w14:paraId="6BFF8605" w14:textId="77777777" w:rsidR="0078345F" w:rsidRPr="00407593" w:rsidRDefault="0078345F" w:rsidP="0078345F">
            <w:pPr>
              <w:pStyle w:val="ListParagraph"/>
              <w:numPr>
                <w:ilvl w:val="0"/>
                <w:numId w:val="4"/>
              </w:numPr>
            </w:pPr>
            <w:r w:rsidRPr="00407593">
              <w:t>Early follow-up by a community team (e.g. community respiratory team)</w:t>
            </w:r>
          </w:p>
          <w:p w14:paraId="44C55C0E" w14:textId="77777777" w:rsidR="0078345F" w:rsidRPr="00407593" w:rsidRDefault="0078345F" w:rsidP="0078345F">
            <w:pPr>
              <w:pStyle w:val="ListParagraph"/>
              <w:numPr>
                <w:ilvl w:val="0"/>
                <w:numId w:val="4"/>
              </w:numPr>
            </w:pPr>
            <w:r w:rsidRPr="00407593">
              <w:t>Early follow-up by a social work team</w:t>
            </w:r>
          </w:p>
          <w:p w14:paraId="62695EA0" w14:textId="77777777" w:rsidR="0078345F" w:rsidRPr="00407593" w:rsidRDefault="0078345F" w:rsidP="0078345F">
            <w:pPr>
              <w:pStyle w:val="ListParagraph"/>
              <w:numPr>
                <w:ilvl w:val="0"/>
                <w:numId w:val="4"/>
              </w:numPr>
            </w:pPr>
            <w:r w:rsidRPr="00407593">
              <w:t>Long term follow-up by the ICU team</w:t>
            </w:r>
          </w:p>
          <w:p w14:paraId="7F5FFC49" w14:textId="77777777" w:rsidR="0078345F" w:rsidRPr="00407593" w:rsidRDefault="0078345F" w:rsidP="0078345F">
            <w:pPr>
              <w:pStyle w:val="ListParagraph"/>
              <w:numPr>
                <w:ilvl w:val="0"/>
                <w:numId w:val="4"/>
              </w:numPr>
            </w:pPr>
            <w:r w:rsidRPr="00407593">
              <w:t>Long term follow-up by the hospital ward team</w:t>
            </w:r>
          </w:p>
          <w:p w14:paraId="205E6665" w14:textId="77777777" w:rsidR="0078345F" w:rsidRPr="00407593" w:rsidRDefault="0078345F" w:rsidP="0078345F">
            <w:pPr>
              <w:pStyle w:val="ListParagraph"/>
              <w:numPr>
                <w:ilvl w:val="0"/>
                <w:numId w:val="4"/>
              </w:numPr>
            </w:pPr>
            <w:r w:rsidRPr="00407593">
              <w:t>Long term follow-up by a hospital specialist team (e.g. respiratory outpatient clinic)</w:t>
            </w:r>
          </w:p>
          <w:p w14:paraId="608AFD7E" w14:textId="77777777" w:rsidR="0078345F" w:rsidRPr="00407593" w:rsidRDefault="0078345F" w:rsidP="0078345F">
            <w:pPr>
              <w:pStyle w:val="ListParagraph"/>
              <w:numPr>
                <w:ilvl w:val="0"/>
                <w:numId w:val="4"/>
              </w:numPr>
            </w:pPr>
            <w:r w:rsidRPr="00407593">
              <w:t>Long term follow-up by the patient’s GP team</w:t>
            </w:r>
          </w:p>
          <w:p w14:paraId="4F2BAB95" w14:textId="77777777" w:rsidR="0078345F" w:rsidRPr="00407593" w:rsidRDefault="0078345F" w:rsidP="0078345F">
            <w:pPr>
              <w:pStyle w:val="ListParagraph"/>
              <w:numPr>
                <w:ilvl w:val="0"/>
                <w:numId w:val="4"/>
              </w:numPr>
            </w:pPr>
            <w:r w:rsidRPr="00407593">
              <w:t>Long term follow-up by a community team (e.g. community respiratory team)</w:t>
            </w:r>
          </w:p>
          <w:p w14:paraId="596240AE" w14:textId="77777777" w:rsidR="0078345F" w:rsidRPr="00407593" w:rsidRDefault="0078345F" w:rsidP="0078345F">
            <w:pPr>
              <w:pStyle w:val="ListParagraph"/>
              <w:numPr>
                <w:ilvl w:val="0"/>
                <w:numId w:val="4"/>
              </w:numPr>
            </w:pPr>
            <w:r w:rsidRPr="00407593">
              <w:t>Long term follow-up by a social work team</w:t>
            </w:r>
          </w:p>
          <w:p w14:paraId="29582CFA" w14:textId="77777777" w:rsidR="0078345F" w:rsidRDefault="0078345F" w:rsidP="0078345F"/>
          <w:p w14:paraId="18E871EB" w14:textId="77777777" w:rsidR="00070C77" w:rsidRDefault="00070C77" w:rsidP="0078345F"/>
          <w:p w14:paraId="6DE87EC0" w14:textId="77777777" w:rsidR="00070C77" w:rsidRDefault="00070C77" w:rsidP="0078345F"/>
          <w:p w14:paraId="020AE7D6" w14:textId="77777777" w:rsidR="00070C77" w:rsidRDefault="00070C77" w:rsidP="0078345F"/>
          <w:p w14:paraId="5D73AA09" w14:textId="77777777" w:rsidR="00070C77" w:rsidRDefault="00070C77" w:rsidP="0078345F"/>
          <w:p w14:paraId="6B8FA3A8" w14:textId="77777777" w:rsidR="00070C77" w:rsidRDefault="00070C77" w:rsidP="0078345F"/>
          <w:p w14:paraId="36C23D86" w14:textId="77777777" w:rsidR="0078345F" w:rsidRPr="00407593" w:rsidRDefault="0078345F" w:rsidP="0078345F">
            <w:pPr>
              <w:spacing w:after="160" w:line="259" w:lineRule="auto"/>
            </w:pPr>
            <w:r w:rsidRPr="00407593">
              <w:t>5.What follow-up, if any, is required for this patient’s other existing medical conditions (i.e. diabetes and hypertension), following hospital discharge?</w:t>
            </w:r>
            <w:r w:rsidRPr="00407593">
              <w:br/>
            </w:r>
            <w:r w:rsidRPr="00407593">
              <w:br/>
              <w:t xml:space="preserve">Please select all that are relevant. Multiple choice. </w:t>
            </w:r>
          </w:p>
          <w:p w14:paraId="54BF1B30" w14:textId="77777777" w:rsidR="0078345F" w:rsidRPr="00407593" w:rsidRDefault="0078345F" w:rsidP="0078345F">
            <w:pPr>
              <w:pStyle w:val="ListParagraph"/>
              <w:numPr>
                <w:ilvl w:val="0"/>
                <w:numId w:val="5"/>
              </w:numPr>
            </w:pPr>
            <w:r w:rsidRPr="00407593">
              <w:t>None</w:t>
            </w:r>
          </w:p>
          <w:p w14:paraId="4282F4A7" w14:textId="77777777" w:rsidR="0078345F" w:rsidRPr="00407593" w:rsidRDefault="0078345F" w:rsidP="0078345F">
            <w:pPr>
              <w:pStyle w:val="ListParagraph"/>
              <w:numPr>
                <w:ilvl w:val="0"/>
                <w:numId w:val="5"/>
              </w:numPr>
            </w:pPr>
            <w:r w:rsidRPr="00407593">
              <w:t>Early follow-up by the ICU team</w:t>
            </w:r>
          </w:p>
          <w:p w14:paraId="34F079F1" w14:textId="77777777" w:rsidR="0078345F" w:rsidRPr="00407593" w:rsidRDefault="0078345F" w:rsidP="0078345F">
            <w:pPr>
              <w:pStyle w:val="ListParagraph"/>
              <w:numPr>
                <w:ilvl w:val="0"/>
                <w:numId w:val="5"/>
              </w:numPr>
            </w:pPr>
            <w:r w:rsidRPr="00407593">
              <w:t>Early follow-up by the hospital ward team</w:t>
            </w:r>
          </w:p>
          <w:p w14:paraId="0882F323" w14:textId="77777777" w:rsidR="0078345F" w:rsidRPr="00407593" w:rsidRDefault="0078345F" w:rsidP="0078345F">
            <w:pPr>
              <w:pStyle w:val="ListParagraph"/>
              <w:numPr>
                <w:ilvl w:val="0"/>
                <w:numId w:val="5"/>
              </w:numPr>
            </w:pPr>
            <w:r w:rsidRPr="00407593">
              <w:t>Early follow-up by a hospital specialist team (e.g. endocrinology outpatient clinic)</w:t>
            </w:r>
          </w:p>
          <w:p w14:paraId="22B63E5D" w14:textId="77777777" w:rsidR="0078345F" w:rsidRPr="00407593" w:rsidRDefault="0078345F" w:rsidP="0078345F">
            <w:pPr>
              <w:pStyle w:val="ListParagraph"/>
              <w:numPr>
                <w:ilvl w:val="0"/>
                <w:numId w:val="5"/>
              </w:numPr>
            </w:pPr>
            <w:r w:rsidRPr="00407593">
              <w:t>Early follow-up by the patient's GP team</w:t>
            </w:r>
          </w:p>
          <w:p w14:paraId="4483358D" w14:textId="77777777" w:rsidR="0078345F" w:rsidRPr="00407593" w:rsidRDefault="0078345F" w:rsidP="0078345F">
            <w:pPr>
              <w:pStyle w:val="ListParagraph"/>
              <w:numPr>
                <w:ilvl w:val="0"/>
                <w:numId w:val="5"/>
              </w:numPr>
            </w:pPr>
            <w:r w:rsidRPr="00407593">
              <w:t>Early follow-up by a community team (e.g. community diabetes team)</w:t>
            </w:r>
          </w:p>
          <w:p w14:paraId="78AA2BCD" w14:textId="77777777" w:rsidR="0078345F" w:rsidRPr="00407593" w:rsidRDefault="0078345F" w:rsidP="0078345F">
            <w:pPr>
              <w:pStyle w:val="ListParagraph"/>
              <w:numPr>
                <w:ilvl w:val="0"/>
                <w:numId w:val="5"/>
              </w:numPr>
            </w:pPr>
            <w:r w:rsidRPr="00407593">
              <w:t>Early follow-up by a social work team</w:t>
            </w:r>
          </w:p>
          <w:p w14:paraId="335F3F8D" w14:textId="77777777" w:rsidR="0078345F" w:rsidRPr="00407593" w:rsidRDefault="0078345F" w:rsidP="0078345F">
            <w:pPr>
              <w:pStyle w:val="ListParagraph"/>
              <w:numPr>
                <w:ilvl w:val="0"/>
                <w:numId w:val="5"/>
              </w:numPr>
            </w:pPr>
            <w:r w:rsidRPr="00407593">
              <w:t>Long term follow-up by the ICU team</w:t>
            </w:r>
          </w:p>
          <w:p w14:paraId="6815C33C" w14:textId="77777777" w:rsidR="0078345F" w:rsidRPr="00407593" w:rsidRDefault="0078345F" w:rsidP="0078345F">
            <w:pPr>
              <w:pStyle w:val="ListParagraph"/>
              <w:numPr>
                <w:ilvl w:val="0"/>
                <w:numId w:val="5"/>
              </w:numPr>
            </w:pPr>
            <w:r w:rsidRPr="00407593">
              <w:t>Long term follow-up by the hospital ward team</w:t>
            </w:r>
          </w:p>
          <w:p w14:paraId="25EFCBC9" w14:textId="77777777" w:rsidR="0078345F" w:rsidRPr="00407593" w:rsidRDefault="0078345F" w:rsidP="0078345F">
            <w:pPr>
              <w:pStyle w:val="ListParagraph"/>
              <w:numPr>
                <w:ilvl w:val="0"/>
                <w:numId w:val="5"/>
              </w:numPr>
            </w:pPr>
            <w:r w:rsidRPr="00407593">
              <w:t>Long term follow-up by a hospital specialist team (e.g. endocrinology outpatient clinic)</w:t>
            </w:r>
          </w:p>
          <w:p w14:paraId="7B69A293" w14:textId="77777777" w:rsidR="0078345F" w:rsidRPr="00407593" w:rsidRDefault="0078345F" w:rsidP="0078345F">
            <w:pPr>
              <w:pStyle w:val="ListParagraph"/>
              <w:numPr>
                <w:ilvl w:val="0"/>
                <w:numId w:val="5"/>
              </w:numPr>
            </w:pPr>
            <w:r w:rsidRPr="00407593">
              <w:t>Long term follow-up by the patient’s GP team</w:t>
            </w:r>
          </w:p>
          <w:p w14:paraId="1E8EE953" w14:textId="77777777" w:rsidR="0078345F" w:rsidRPr="00407593" w:rsidRDefault="0078345F" w:rsidP="0078345F">
            <w:pPr>
              <w:pStyle w:val="ListParagraph"/>
              <w:numPr>
                <w:ilvl w:val="0"/>
                <w:numId w:val="5"/>
              </w:numPr>
            </w:pPr>
            <w:r w:rsidRPr="00407593">
              <w:t>Long term follow-up by community team (e.g. community diabetes team)</w:t>
            </w:r>
          </w:p>
          <w:p w14:paraId="6B99DBCF" w14:textId="77777777" w:rsidR="0078345F" w:rsidRDefault="0078345F" w:rsidP="0078345F">
            <w:pPr>
              <w:pStyle w:val="ListParagraph"/>
              <w:numPr>
                <w:ilvl w:val="0"/>
                <w:numId w:val="5"/>
              </w:numPr>
            </w:pPr>
            <w:r w:rsidRPr="00407593">
              <w:t>Long term follow-up by a social work team</w:t>
            </w:r>
          </w:p>
          <w:p w14:paraId="210F6FC2" w14:textId="77777777" w:rsidR="00070C77" w:rsidRDefault="00070C77" w:rsidP="0078345F"/>
          <w:p w14:paraId="0AAA3888" w14:textId="77777777" w:rsidR="00070C77" w:rsidRPr="00407593" w:rsidRDefault="00070C77" w:rsidP="0078345F"/>
          <w:p w14:paraId="763AD471" w14:textId="77777777" w:rsidR="0078345F" w:rsidRDefault="0078345F" w:rsidP="0078345F">
            <w:pPr>
              <w:ind w:left="142" w:hanging="142"/>
            </w:pPr>
            <w:r w:rsidRPr="00407593">
              <w:t>6.What follow-up, if any, is required for this patient’s new renal impairment following hospital discharge?</w:t>
            </w:r>
          </w:p>
          <w:p w14:paraId="2E5D1339" w14:textId="77777777" w:rsidR="00070C77" w:rsidRDefault="00070C77" w:rsidP="0078345F">
            <w:pPr>
              <w:ind w:left="142" w:hanging="142"/>
            </w:pPr>
          </w:p>
          <w:p w14:paraId="49F4E265" w14:textId="77777777" w:rsidR="0078345F" w:rsidRPr="00407593" w:rsidRDefault="0078345F" w:rsidP="0078345F">
            <w:pPr>
              <w:spacing w:after="160" w:line="259" w:lineRule="auto"/>
            </w:pPr>
            <w:r w:rsidRPr="00407593">
              <w:t xml:space="preserve">Please select all that are relevant. Multiple choice. </w:t>
            </w:r>
          </w:p>
          <w:p w14:paraId="529E1388" w14:textId="77777777" w:rsidR="0078345F" w:rsidRPr="00407593" w:rsidRDefault="0078345F" w:rsidP="0078345F">
            <w:pPr>
              <w:pStyle w:val="ListParagraph"/>
              <w:numPr>
                <w:ilvl w:val="0"/>
                <w:numId w:val="6"/>
              </w:numPr>
            </w:pPr>
            <w:r w:rsidRPr="00407593">
              <w:t>None</w:t>
            </w:r>
          </w:p>
          <w:p w14:paraId="15603641" w14:textId="77777777" w:rsidR="0078345F" w:rsidRPr="00407593" w:rsidRDefault="0078345F" w:rsidP="0078345F">
            <w:pPr>
              <w:pStyle w:val="ListParagraph"/>
              <w:numPr>
                <w:ilvl w:val="0"/>
                <w:numId w:val="6"/>
              </w:numPr>
            </w:pPr>
            <w:r w:rsidRPr="00407593">
              <w:t>Early follow-up by the ICU team</w:t>
            </w:r>
          </w:p>
          <w:p w14:paraId="270E1A08" w14:textId="77777777" w:rsidR="0078345F" w:rsidRPr="00407593" w:rsidRDefault="0078345F" w:rsidP="0078345F">
            <w:pPr>
              <w:pStyle w:val="ListParagraph"/>
              <w:numPr>
                <w:ilvl w:val="0"/>
                <w:numId w:val="6"/>
              </w:numPr>
            </w:pPr>
            <w:r w:rsidRPr="00407593">
              <w:t>Early follow-up by the hospital ward team</w:t>
            </w:r>
          </w:p>
          <w:p w14:paraId="63096425" w14:textId="77777777" w:rsidR="0078345F" w:rsidRPr="00407593" w:rsidRDefault="0078345F" w:rsidP="0078345F">
            <w:pPr>
              <w:pStyle w:val="ListParagraph"/>
              <w:numPr>
                <w:ilvl w:val="0"/>
                <w:numId w:val="6"/>
              </w:numPr>
            </w:pPr>
            <w:r w:rsidRPr="00407593">
              <w:t>Early follow-up by a hospital specialist team (e.g. nephrology outpatient clinic)</w:t>
            </w:r>
          </w:p>
          <w:p w14:paraId="7A53C4F7" w14:textId="77777777" w:rsidR="0078345F" w:rsidRPr="00407593" w:rsidRDefault="0078345F" w:rsidP="0078345F">
            <w:pPr>
              <w:pStyle w:val="ListParagraph"/>
              <w:numPr>
                <w:ilvl w:val="0"/>
                <w:numId w:val="6"/>
              </w:numPr>
            </w:pPr>
            <w:r w:rsidRPr="00407593">
              <w:t>Early follow-up by the patient's GP team</w:t>
            </w:r>
          </w:p>
          <w:p w14:paraId="7AB83CA6" w14:textId="77777777" w:rsidR="0078345F" w:rsidRPr="00407593" w:rsidRDefault="0078345F" w:rsidP="0078345F">
            <w:pPr>
              <w:pStyle w:val="ListParagraph"/>
              <w:numPr>
                <w:ilvl w:val="0"/>
                <w:numId w:val="6"/>
              </w:numPr>
            </w:pPr>
            <w:r w:rsidRPr="00407593">
              <w:t>Early follow-up by a community team</w:t>
            </w:r>
          </w:p>
          <w:p w14:paraId="08FBB581" w14:textId="77777777" w:rsidR="0078345F" w:rsidRPr="00407593" w:rsidRDefault="0078345F" w:rsidP="0078345F">
            <w:pPr>
              <w:pStyle w:val="ListParagraph"/>
              <w:numPr>
                <w:ilvl w:val="0"/>
                <w:numId w:val="6"/>
              </w:numPr>
            </w:pPr>
            <w:r w:rsidRPr="00407593">
              <w:t>Early follow-up by a social work team</w:t>
            </w:r>
          </w:p>
          <w:p w14:paraId="3B6EB974" w14:textId="77777777" w:rsidR="0078345F" w:rsidRPr="00407593" w:rsidRDefault="0078345F" w:rsidP="0078345F">
            <w:pPr>
              <w:pStyle w:val="ListParagraph"/>
              <w:numPr>
                <w:ilvl w:val="0"/>
                <w:numId w:val="6"/>
              </w:numPr>
            </w:pPr>
            <w:r w:rsidRPr="00407593">
              <w:t>Long term follow-up by the ICU team</w:t>
            </w:r>
          </w:p>
          <w:p w14:paraId="21CD7BB2" w14:textId="77777777" w:rsidR="0078345F" w:rsidRPr="00407593" w:rsidRDefault="0078345F" w:rsidP="0078345F">
            <w:pPr>
              <w:pStyle w:val="ListParagraph"/>
              <w:numPr>
                <w:ilvl w:val="0"/>
                <w:numId w:val="6"/>
              </w:numPr>
            </w:pPr>
            <w:r w:rsidRPr="00407593">
              <w:t>Long term follow-up by the hospital ward team</w:t>
            </w:r>
          </w:p>
          <w:p w14:paraId="630F2C5C" w14:textId="77777777" w:rsidR="0078345F" w:rsidRPr="00407593" w:rsidRDefault="0078345F" w:rsidP="0078345F">
            <w:pPr>
              <w:pStyle w:val="ListParagraph"/>
              <w:numPr>
                <w:ilvl w:val="0"/>
                <w:numId w:val="6"/>
              </w:numPr>
            </w:pPr>
            <w:r w:rsidRPr="00407593">
              <w:t>Long term follow-up by a hospital specialist team (e.g. nephrology outpatient clinic)</w:t>
            </w:r>
          </w:p>
          <w:p w14:paraId="5825B750" w14:textId="77777777" w:rsidR="0078345F" w:rsidRPr="00407593" w:rsidRDefault="0078345F" w:rsidP="0078345F">
            <w:pPr>
              <w:pStyle w:val="ListParagraph"/>
              <w:numPr>
                <w:ilvl w:val="0"/>
                <w:numId w:val="6"/>
              </w:numPr>
            </w:pPr>
            <w:r w:rsidRPr="00407593">
              <w:t>Long term follow-up by the patient’s GP team</w:t>
            </w:r>
          </w:p>
          <w:p w14:paraId="39F65580" w14:textId="77777777" w:rsidR="0078345F" w:rsidRPr="00407593" w:rsidRDefault="0078345F" w:rsidP="0078345F">
            <w:pPr>
              <w:pStyle w:val="ListParagraph"/>
              <w:numPr>
                <w:ilvl w:val="0"/>
                <w:numId w:val="6"/>
              </w:numPr>
            </w:pPr>
            <w:r w:rsidRPr="00407593">
              <w:t>Long term follow-up by a community team</w:t>
            </w:r>
          </w:p>
          <w:p w14:paraId="3A3AD662" w14:textId="77777777" w:rsidR="0078345F" w:rsidRDefault="0078345F" w:rsidP="0078345F">
            <w:pPr>
              <w:pStyle w:val="ListParagraph"/>
              <w:numPr>
                <w:ilvl w:val="0"/>
                <w:numId w:val="6"/>
              </w:numPr>
            </w:pPr>
            <w:r w:rsidRPr="00407593">
              <w:t>Long term follow-up by a social work team</w:t>
            </w:r>
          </w:p>
          <w:p w14:paraId="0E27FBDB" w14:textId="77777777" w:rsidR="00070C77" w:rsidRDefault="00070C77" w:rsidP="00070C77"/>
          <w:p w14:paraId="357CC289" w14:textId="77777777" w:rsidR="00070C77" w:rsidRDefault="00070C77" w:rsidP="00070C77"/>
          <w:p w14:paraId="498CDB0E" w14:textId="77777777" w:rsidR="00070C77" w:rsidRDefault="00070C77" w:rsidP="00070C77"/>
          <w:p w14:paraId="27E8B1D1" w14:textId="77777777" w:rsidR="00070C77" w:rsidRDefault="00070C77" w:rsidP="00070C77"/>
          <w:p w14:paraId="175BC506" w14:textId="77777777" w:rsidR="00070C77" w:rsidRDefault="00070C77" w:rsidP="00070C77"/>
          <w:p w14:paraId="58E9F219" w14:textId="77777777" w:rsidR="00070C77" w:rsidRDefault="00070C77" w:rsidP="00070C77"/>
          <w:p w14:paraId="3F0C7EED" w14:textId="77777777" w:rsidR="00070C77" w:rsidRDefault="00070C77" w:rsidP="00070C77"/>
          <w:p w14:paraId="0DE6266A" w14:textId="77777777" w:rsidR="00070C77" w:rsidRDefault="00070C77" w:rsidP="00070C77"/>
          <w:p w14:paraId="49C4C290" w14:textId="77777777" w:rsidR="00070C77" w:rsidRDefault="00070C77" w:rsidP="00070C77"/>
          <w:p w14:paraId="3D164AA7" w14:textId="77777777" w:rsidR="00070C77" w:rsidRDefault="00070C77" w:rsidP="00070C77"/>
          <w:p w14:paraId="43AC5A19" w14:textId="77777777" w:rsidR="00070C77" w:rsidRDefault="00070C77" w:rsidP="00070C77"/>
          <w:p w14:paraId="1F05B059" w14:textId="77777777" w:rsidR="00070C77" w:rsidRPr="00407593" w:rsidRDefault="00070C77" w:rsidP="00070C77"/>
          <w:p w14:paraId="7E3F40FE" w14:textId="77777777" w:rsidR="0078345F" w:rsidRDefault="0078345F" w:rsidP="0078345F">
            <w:r w:rsidRPr="00407593">
              <w:t>7.What follow-up, if any, is required for this patient’s new heart failure following hospital discharge?</w:t>
            </w:r>
            <w:r w:rsidRPr="00407593">
              <w:br/>
            </w:r>
            <w:r w:rsidRPr="00407593">
              <w:br/>
              <w:t xml:space="preserve">Please select all that are relevant. Multiple choice. </w:t>
            </w:r>
          </w:p>
          <w:p w14:paraId="2CE516A3" w14:textId="77777777" w:rsidR="00070C77" w:rsidRPr="00407593" w:rsidRDefault="00070C77" w:rsidP="0078345F"/>
          <w:p w14:paraId="5BAD56D8" w14:textId="77777777" w:rsidR="0078345F" w:rsidRPr="00407593" w:rsidRDefault="0078345F" w:rsidP="0078345F">
            <w:pPr>
              <w:pStyle w:val="ListParagraph"/>
              <w:numPr>
                <w:ilvl w:val="0"/>
                <w:numId w:val="6"/>
              </w:numPr>
            </w:pPr>
            <w:r w:rsidRPr="00407593">
              <w:t>None</w:t>
            </w:r>
          </w:p>
          <w:p w14:paraId="23E97F00" w14:textId="77777777" w:rsidR="0078345F" w:rsidRPr="00407593" w:rsidRDefault="0078345F" w:rsidP="0078345F">
            <w:pPr>
              <w:pStyle w:val="ListParagraph"/>
              <w:numPr>
                <w:ilvl w:val="0"/>
                <w:numId w:val="6"/>
              </w:numPr>
            </w:pPr>
            <w:r w:rsidRPr="00407593">
              <w:t>Early follow-up by the ICU team</w:t>
            </w:r>
          </w:p>
          <w:p w14:paraId="4FB9F75E" w14:textId="77777777" w:rsidR="0078345F" w:rsidRPr="00407593" w:rsidRDefault="0078345F" w:rsidP="0078345F">
            <w:pPr>
              <w:pStyle w:val="ListParagraph"/>
              <w:numPr>
                <w:ilvl w:val="0"/>
                <w:numId w:val="6"/>
              </w:numPr>
            </w:pPr>
            <w:r w:rsidRPr="00407593">
              <w:t>Early follow-up by the hospital ward team</w:t>
            </w:r>
          </w:p>
          <w:p w14:paraId="2C53BF38" w14:textId="77777777" w:rsidR="0078345F" w:rsidRPr="00407593" w:rsidRDefault="0078345F" w:rsidP="0078345F">
            <w:pPr>
              <w:pStyle w:val="ListParagraph"/>
              <w:numPr>
                <w:ilvl w:val="0"/>
                <w:numId w:val="6"/>
              </w:numPr>
            </w:pPr>
            <w:r w:rsidRPr="00407593">
              <w:t>Early follow-up by a hospital specialist team (e.g. cardiology outpatient clinic)</w:t>
            </w:r>
          </w:p>
          <w:p w14:paraId="23DB9AAB" w14:textId="77777777" w:rsidR="0078345F" w:rsidRPr="00407593" w:rsidRDefault="0078345F" w:rsidP="0078345F">
            <w:pPr>
              <w:pStyle w:val="ListParagraph"/>
              <w:numPr>
                <w:ilvl w:val="0"/>
                <w:numId w:val="6"/>
              </w:numPr>
            </w:pPr>
            <w:r w:rsidRPr="00407593">
              <w:t>Early follow-up by the patient's GP team</w:t>
            </w:r>
          </w:p>
          <w:p w14:paraId="3AC94500" w14:textId="77777777" w:rsidR="0078345F" w:rsidRPr="00407593" w:rsidRDefault="0078345F" w:rsidP="0078345F">
            <w:pPr>
              <w:pStyle w:val="ListParagraph"/>
              <w:numPr>
                <w:ilvl w:val="0"/>
                <w:numId w:val="6"/>
              </w:numPr>
            </w:pPr>
            <w:r w:rsidRPr="00407593">
              <w:t>Early follow-up by a community team (e.g. community heart failure team)</w:t>
            </w:r>
          </w:p>
          <w:p w14:paraId="5668D14A" w14:textId="77777777" w:rsidR="0078345F" w:rsidRPr="00407593" w:rsidRDefault="0078345F" w:rsidP="0078345F">
            <w:pPr>
              <w:pStyle w:val="ListParagraph"/>
              <w:numPr>
                <w:ilvl w:val="0"/>
                <w:numId w:val="6"/>
              </w:numPr>
            </w:pPr>
            <w:r w:rsidRPr="00407593">
              <w:t>Early follow-up by a social work team</w:t>
            </w:r>
          </w:p>
          <w:p w14:paraId="0E31D7E1" w14:textId="77777777" w:rsidR="0078345F" w:rsidRPr="00407593" w:rsidRDefault="0078345F" w:rsidP="0078345F">
            <w:pPr>
              <w:pStyle w:val="ListParagraph"/>
              <w:numPr>
                <w:ilvl w:val="0"/>
                <w:numId w:val="6"/>
              </w:numPr>
            </w:pPr>
            <w:r w:rsidRPr="00407593">
              <w:t>Long term follow-up by the ICU team</w:t>
            </w:r>
          </w:p>
          <w:p w14:paraId="29339DF8" w14:textId="77777777" w:rsidR="0078345F" w:rsidRPr="00407593" w:rsidRDefault="0078345F" w:rsidP="0078345F">
            <w:pPr>
              <w:pStyle w:val="ListParagraph"/>
              <w:numPr>
                <w:ilvl w:val="0"/>
                <w:numId w:val="6"/>
              </w:numPr>
            </w:pPr>
            <w:r w:rsidRPr="00407593">
              <w:t>Long term follow-up by the hospital ward team</w:t>
            </w:r>
          </w:p>
          <w:p w14:paraId="3C3FF4A8" w14:textId="77777777" w:rsidR="0078345F" w:rsidRPr="00407593" w:rsidRDefault="0078345F" w:rsidP="0078345F">
            <w:pPr>
              <w:pStyle w:val="ListParagraph"/>
              <w:numPr>
                <w:ilvl w:val="0"/>
                <w:numId w:val="6"/>
              </w:numPr>
            </w:pPr>
            <w:r w:rsidRPr="00407593">
              <w:t>Long term follow-up by a hospital specialist team (e.g. cardiology outpatient clinic)</w:t>
            </w:r>
          </w:p>
          <w:p w14:paraId="7C99A865" w14:textId="77777777" w:rsidR="0078345F" w:rsidRPr="00407593" w:rsidRDefault="0078345F" w:rsidP="0078345F">
            <w:pPr>
              <w:pStyle w:val="ListParagraph"/>
              <w:numPr>
                <w:ilvl w:val="0"/>
                <w:numId w:val="6"/>
              </w:numPr>
            </w:pPr>
            <w:r w:rsidRPr="00407593">
              <w:t>Long term follow-up by the patient’s GP team</w:t>
            </w:r>
          </w:p>
          <w:p w14:paraId="2DDE22F4" w14:textId="77777777" w:rsidR="0078345F" w:rsidRPr="00407593" w:rsidRDefault="0078345F" w:rsidP="0078345F">
            <w:pPr>
              <w:pStyle w:val="ListParagraph"/>
              <w:numPr>
                <w:ilvl w:val="0"/>
                <w:numId w:val="6"/>
              </w:numPr>
            </w:pPr>
            <w:r w:rsidRPr="00407593">
              <w:t>Long term follow-up by a community team (e.g. community heart failure team)</w:t>
            </w:r>
          </w:p>
          <w:p w14:paraId="3DEFB2A6" w14:textId="77777777" w:rsidR="0078345F" w:rsidRDefault="0078345F" w:rsidP="0078345F">
            <w:pPr>
              <w:pStyle w:val="ListParagraph"/>
              <w:numPr>
                <w:ilvl w:val="0"/>
                <w:numId w:val="6"/>
              </w:numPr>
            </w:pPr>
            <w:r w:rsidRPr="00407593">
              <w:t>Long term follow-up by a social work team</w:t>
            </w:r>
          </w:p>
          <w:p w14:paraId="30294B6B" w14:textId="77777777" w:rsidR="00070C77" w:rsidRDefault="00070C77" w:rsidP="00070C77"/>
          <w:p w14:paraId="49ADEC87" w14:textId="77777777" w:rsidR="00070C77" w:rsidRPr="00407593" w:rsidRDefault="00070C77" w:rsidP="00070C77"/>
          <w:p w14:paraId="2FA55323" w14:textId="77777777" w:rsidR="0078345F" w:rsidRDefault="0078345F" w:rsidP="0078345F">
            <w:pPr>
              <w:ind w:left="142" w:hanging="142"/>
            </w:pPr>
            <w:r w:rsidRPr="00407593">
              <w:t>8.What follow-up, if any, is required for this patient’s new medications started in ICU (e.g. Longtec) following hospital discharge?</w:t>
            </w:r>
          </w:p>
          <w:p w14:paraId="46E8DFE7" w14:textId="77777777" w:rsidR="00070C77" w:rsidRDefault="00070C77" w:rsidP="00070C77"/>
          <w:p w14:paraId="2478D778" w14:textId="69368383" w:rsidR="00070C77" w:rsidRDefault="0078345F" w:rsidP="0078345F">
            <w:r w:rsidRPr="00407593">
              <w:t xml:space="preserve">Please select all that are relevant. Multiple choice. </w:t>
            </w:r>
          </w:p>
          <w:p w14:paraId="61A2B118" w14:textId="77777777" w:rsidR="00070C77" w:rsidRPr="00407593" w:rsidRDefault="00070C77" w:rsidP="0078345F"/>
          <w:p w14:paraId="01CA99C0" w14:textId="77777777" w:rsidR="0078345F" w:rsidRPr="00407593" w:rsidRDefault="0078345F" w:rsidP="0078345F">
            <w:pPr>
              <w:pStyle w:val="ListParagraph"/>
              <w:numPr>
                <w:ilvl w:val="0"/>
                <w:numId w:val="7"/>
              </w:numPr>
            </w:pPr>
            <w:r w:rsidRPr="00407593">
              <w:t>None</w:t>
            </w:r>
          </w:p>
          <w:p w14:paraId="5478FA72" w14:textId="77777777" w:rsidR="0078345F" w:rsidRPr="00407593" w:rsidRDefault="0078345F" w:rsidP="0078345F">
            <w:pPr>
              <w:pStyle w:val="ListParagraph"/>
              <w:numPr>
                <w:ilvl w:val="0"/>
                <w:numId w:val="7"/>
              </w:numPr>
            </w:pPr>
            <w:r w:rsidRPr="00407593">
              <w:t>Early follow-up by the ICU team</w:t>
            </w:r>
          </w:p>
          <w:p w14:paraId="402CBAE3" w14:textId="77777777" w:rsidR="0078345F" w:rsidRPr="00407593" w:rsidRDefault="0078345F" w:rsidP="0078345F">
            <w:pPr>
              <w:pStyle w:val="ListParagraph"/>
              <w:numPr>
                <w:ilvl w:val="0"/>
                <w:numId w:val="7"/>
              </w:numPr>
            </w:pPr>
            <w:r w:rsidRPr="00407593">
              <w:t>Early follow-up by the hospital ward team</w:t>
            </w:r>
          </w:p>
          <w:p w14:paraId="0F0A6E49" w14:textId="77777777" w:rsidR="0078345F" w:rsidRPr="00407593" w:rsidRDefault="0078345F" w:rsidP="0078345F">
            <w:pPr>
              <w:pStyle w:val="ListParagraph"/>
              <w:numPr>
                <w:ilvl w:val="0"/>
                <w:numId w:val="7"/>
              </w:numPr>
            </w:pPr>
            <w:r w:rsidRPr="00407593">
              <w:t>Early follow-up by a hospital specialist team (e.g. pain outpatient clinic)</w:t>
            </w:r>
          </w:p>
          <w:p w14:paraId="1E359581" w14:textId="77777777" w:rsidR="0078345F" w:rsidRPr="00407593" w:rsidRDefault="0078345F" w:rsidP="0078345F">
            <w:pPr>
              <w:pStyle w:val="ListParagraph"/>
              <w:numPr>
                <w:ilvl w:val="0"/>
                <w:numId w:val="7"/>
              </w:numPr>
            </w:pPr>
            <w:r w:rsidRPr="00407593">
              <w:t>Early follow-up by the patient's GP team</w:t>
            </w:r>
          </w:p>
          <w:p w14:paraId="08B52512" w14:textId="77777777" w:rsidR="0078345F" w:rsidRPr="00407593" w:rsidRDefault="0078345F" w:rsidP="0078345F">
            <w:pPr>
              <w:pStyle w:val="ListParagraph"/>
              <w:numPr>
                <w:ilvl w:val="0"/>
                <w:numId w:val="7"/>
              </w:numPr>
            </w:pPr>
            <w:r w:rsidRPr="00407593">
              <w:t>Early follow-up by a community team (e.g. community pharmacy team)</w:t>
            </w:r>
          </w:p>
          <w:p w14:paraId="285BE7A7" w14:textId="77777777" w:rsidR="0078345F" w:rsidRPr="00407593" w:rsidRDefault="0078345F" w:rsidP="0078345F">
            <w:pPr>
              <w:pStyle w:val="ListParagraph"/>
              <w:numPr>
                <w:ilvl w:val="0"/>
                <w:numId w:val="7"/>
              </w:numPr>
            </w:pPr>
            <w:r w:rsidRPr="00407593">
              <w:t>Early follow-up by a social work team</w:t>
            </w:r>
          </w:p>
          <w:p w14:paraId="68D2A96A" w14:textId="77777777" w:rsidR="0078345F" w:rsidRPr="00407593" w:rsidRDefault="0078345F" w:rsidP="0078345F">
            <w:pPr>
              <w:pStyle w:val="ListParagraph"/>
              <w:numPr>
                <w:ilvl w:val="0"/>
                <w:numId w:val="7"/>
              </w:numPr>
            </w:pPr>
            <w:r w:rsidRPr="00407593">
              <w:t>Long term follow-up by the ICU team</w:t>
            </w:r>
          </w:p>
          <w:p w14:paraId="74BA26BD" w14:textId="77777777" w:rsidR="0078345F" w:rsidRPr="00407593" w:rsidRDefault="0078345F" w:rsidP="0078345F">
            <w:pPr>
              <w:pStyle w:val="ListParagraph"/>
              <w:numPr>
                <w:ilvl w:val="0"/>
                <w:numId w:val="7"/>
              </w:numPr>
            </w:pPr>
            <w:r w:rsidRPr="00407593">
              <w:t>Long term follow-up by the hospital ward team</w:t>
            </w:r>
          </w:p>
          <w:p w14:paraId="246D1BB2" w14:textId="77777777" w:rsidR="0078345F" w:rsidRPr="00407593" w:rsidRDefault="0078345F" w:rsidP="0078345F">
            <w:pPr>
              <w:pStyle w:val="ListParagraph"/>
              <w:numPr>
                <w:ilvl w:val="0"/>
                <w:numId w:val="7"/>
              </w:numPr>
            </w:pPr>
            <w:r w:rsidRPr="00407593">
              <w:t>Long term follow-up by a hospital specialist (e.g. pain outpatient clinic)</w:t>
            </w:r>
          </w:p>
          <w:p w14:paraId="08CC3909" w14:textId="77777777" w:rsidR="0078345F" w:rsidRPr="00407593" w:rsidRDefault="0078345F" w:rsidP="0078345F">
            <w:pPr>
              <w:pStyle w:val="ListParagraph"/>
              <w:numPr>
                <w:ilvl w:val="0"/>
                <w:numId w:val="7"/>
              </w:numPr>
            </w:pPr>
            <w:r w:rsidRPr="00407593">
              <w:t>Long term follow-up by the patient’s GP team</w:t>
            </w:r>
          </w:p>
          <w:p w14:paraId="1DB4B8AE" w14:textId="77777777" w:rsidR="0078345F" w:rsidRPr="00407593" w:rsidRDefault="0078345F" w:rsidP="0078345F">
            <w:pPr>
              <w:pStyle w:val="ListParagraph"/>
              <w:numPr>
                <w:ilvl w:val="0"/>
                <w:numId w:val="7"/>
              </w:numPr>
            </w:pPr>
            <w:r w:rsidRPr="00407593">
              <w:t>Long term follow-up by a community team (e.g. community pharmacy team)</w:t>
            </w:r>
          </w:p>
          <w:p w14:paraId="391DBDB5" w14:textId="77777777" w:rsidR="0078345F" w:rsidRDefault="0078345F" w:rsidP="0078345F">
            <w:pPr>
              <w:pStyle w:val="ListParagraph"/>
              <w:numPr>
                <w:ilvl w:val="0"/>
                <w:numId w:val="7"/>
              </w:numPr>
            </w:pPr>
            <w:r w:rsidRPr="00407593">
              <w:t>Long term follow-up by a social work team</w:t>
            </w:r>
          </w:p>
          <w:p w14:paraId="5E2FFDEB" w14:textId="77777777" w:rsidR="00070C77" w:rsidRDefault="00070C77" w:rsidP="00070C77"/>
          <w:p w14:paraId="6AD064D1" w14:textId="77777777" w:rsidR="00070C77" w:rsidRDefault="00070C77" w:rsidP="00070C77"/>
          <w:p w14:paraId="4286B297" w14:textId="77777777" w:rsidR="00070C77" w:rsidRDefault="00070C77" w:rsidP="00070C77"/>
          <w:p w14:paraId="07529A68" w14:textId="77777777" w:rsidR="00070C77" w:rsidRDefault="00070C77" w:rsidP="00070C77"/>
          <w:p w14:paraId="704DBDA1" w14:textId="77777777" w:rsidR="00070C77" w:rsidRDefault="00070C77" w:rsidP="00070C77"/>
          <w:p w14:paraId="3F87FB2E" w14:textId="77777777" w:rsidR="00070C77" w:rsidRDefault="00070C77" w:rsidP="00070C77"/>
          <w:p w14:paraId="32A75B38" w14:textId="77777777" w:rsidR="00070C77" w:rsidRDefault="00070C77" w:rsidP="00070C77"/>
          <w:p w14:paraId="1B306DDE" w14:textId="77777777" w:rsidR="00070C77" w:rsidRDefault="00070C77" w:rsidP="00070C77"/>
          <w:p w14:paraId="172B9A58" w14:textId="77777777" w:rsidR="00070C77" w:rsidRDefault="00070C77" w:rsidP="00070C77"/>
          <w:p w14:paraId="3F45C20A" w14:textId="77777777" w:rsidR="00070C77" w:rsidRDefault="00070C77" w:rsidP="00070C77"/>
          <w:p w14:paraId="559F4664" w14:textId="77777777" w:rsidR="00070C77" w:rsidRPr="00407593" w:rsidRDefault="00070C77" w:rsidP="00070C77"/>
          <w:p w14:paraId="4503A212" w14:textId="77777777" w:rsidR="0078345F" w:rsidRPr="00407593" w:rsidRDefault="0078345F" w:rsidP="0078345F">
            <w:pPr>
              <w:spacing w:after="160" w:line="259" w:lineRule="auto"/>
            </w:pPr>
            <w:r w:rsidRPr="00407593">
              <w:t>9.What follow-up, if any, is required for this patient’s new physical weakness following hospital discharge?</w:t>
            </w:r>
            <w:r w:rsidRPr="00407593">
              <w:br/>
            </w:r>
            <w:r w:rsidRPr="00407593">
              <w:br/>
              <w:t xml:space="preserve">Please select all that are relevant. Multiple choice. </w:t>
            </w:r>
          </w:p>
          <w:p w14:paraId="376D53CC" w14:textId="77777777" w:rsidR="0078345F" w:rsidRPr="00407593" w:rsidRDefault="0078345F" w:rsidP="0078345F">
            <w:pPr>
              <w:pStyle w:val="ListParagraph"/>
              <w:numPr>
                <w:ilvl w:val="0"/>
                <w:numId w:val="8"/>
              </w:numPr>
            </w:pPr>
            <w:r w:rsidRPr="00407593">
              <w:t>None</w:t>
            </w:r>
          </w:p>
          <w:p w14:paraId="783488FB" w14:textId="77777777" w:rsidR="0078345F" w:rsidRPr="00407593" w:rsidRDefault="0078345F" w:rsidP="0078345F">
            <w:pPr>
              <w:pStyle w:val="ListParagraph"/>
              <w:numPr>
                <w:ilvl w:val="0"/>
                <w:numId w:val="8"/>
              </w:numPr>
            </w:pPr>
            <w:r w:rsidRPr="00407593">
              <w:t>Early follow-up by the ICU team</w:t>
            </w:r>
          </w:p>
          <w:p w14:paraId="1277F727" w14:textId="77777777" w:rsidR="0078345F" w:rsidRPr="00407593" w:rsidRDefault="0078345F" w:rsidP="0078345F">
            <w:pPr>
              <w:pStyle w:val="ListParagraph"/>
              <w:numPr>
                <w:ilvl w:val="0"/>
                <w:numId w:val="8"/>
              </w:numPr>
            </w:pPr>
            <w:r w:rsidRPr="00407593">
              <w:t>Early follow-up by the hospital ward team</w:t>
            </w:r>
          </w:p>
          <w:p w14:paraId="1F515149" w14:textId="77777777" w:rsidR="0078345F" w:rsidRPr="00407593" w:rsidRDefault="0078345F" w:rsidP="0078345F">
            <w:pPr>
              <w:pStyle w:val="ListParagraph"/>
              <w:numPr>
                <w:ilvl w:val="0"/>
                <w:numId w:val="8"/>
              </w:numPr>
            </w:pPr>
            <w:r w:rsidRPr="00407593">
              <w:t>Early follow-up by a hospital specialist team (e.g. physiotherapy outpatient team)</w:t>
            </w:r>
          </w:p>
          <w:p w14:paraId="0DA82741" w14:textId="77777777" w:rsidR="0078345F" w:rsidRPr="00407593" w:rsidRDefault="0078345F" w:rsidP="0078345F">
            <w:pPr>
              <w:pStyle w:val="ListParagraph"/>
              <w:numPr>
                <w:ilvl w:val="0"/>
                <w:numId w:val="8"/>
              </w:numPr>
            </w:pPr>
            <w:r w:rsidRPr="00407593">
              <w:t>Early follow-up by the patients GP team</w:t>
            </w:r>
          </w:p>
          <w:p w14:paraId="06F691E7" w14:textId="77777777" w:rsidR="0078345F" w:rsidRPr="00407593" w:rsidRDefault="0078345F" w:rsidP="0078345F">
            <w:pPr>
              <w:pStyle w:val="ListParagraph"/>
              <w:numPr>
                <w:ilvl w:val="0"/>
                <w:numId w:val="8"/>
              </w:numPr>
            </w:pPr>
            <w:r w:rsidRPr="00407593">
              <w:t>Early follow-up by a community team (e.g. community physiotherapy team)</w:t>
            </w:r>
          </w:p>
          <w:p w14:paraId="3C48019E" w14:textId="77777777" w:rsidR="0078345F" w:rsidRPr="00407593" w:rsidRDefault="0078345F" w:rsidP="0078345F">
            <w:pPr>
              <w:pStyle w:val="ListParagraph"/>
              <w:numPr>
                <w:ilvl w:val="0"/>
                <w:numId w:val="8"/>
              </w:numPr>
            </w:pPr>
            <w:r w:rsidRPr="00407593">
              <w:t>Early follow-up by a social work team</w:t>
            </w:r>
          </w:p>
          <w:p w14:paraId="3172D4CE" w14:textId="77777777" w:rsidR="0078345F" w:rsidRPr="00407593" w:rsidRDefault="0078345F" w:rsidP="0078345F">
            <w:pPr>
              <w:pStyle w:val="ListParagraph"/>
              <w:numPr>
                <w:ilvl w:val="0"/>
                <w:numId w:val="8"/>
              </w:numPr>
            </w:pPr>
            <w:r w:rsidRPr="00407593">
              <w:t>Long term follow-up by the ICU team</w:t>
            </w:r>
          </w:p>
          <w:p w14:paraId="1D5AA47A" w14:textId="77777777" w:rsidR="0078345F" w:rsidRPr="00407593" w:rsidRDefault="0078345F" w:rsidP="0078345F">
            <w:pPr>
              <w:pStyle w:val="ListParagraph"/>
              <w:numPr>
                <w:ilvl w:val="0"/>
                <w:numId w:val="8"/>
              </w:numPr>
            </w:pPr>
            <w:r w:rsidRPr="00407593">
              <w:t>Long term follow-up by the hospital ward team</w:t>
            </w:r>
          </w:p>
          <w:p w14:paraId="3964944B" w14:textId="77777777" w:rsidR="0078345F" w:rsidRPr="00407593" w:rsidRDefault="0078345F" w:rsidP="0078345F">
            <w:pPr>
              <w:pStyle w:val="ListParagraph"/>
              <w:numPr>
                <w:ilvl w:val="0"/>
                <w:numId w:val="8"/>
              </w:numPr>
            </w:pPr>
            <w:r w:rsidRPr="00407593">
              <w:t>Long term follow-up by a hospital specialist team (e.g. physiotherapy outpatient team)</w:t>
            </w:r>
          </w:p>
          <w:p w14:paraId="6299CF05" w14:textId="77777777" w:rsidR="0078345F" w:rsidRPr="00407593" w:rsidRDefault="0078345F" w:rsidP="0078345F">
            <w:pPr>
              <w:pStyle w:val="ListParagraph"/>
              <w:numPr>
                <w:ilvl w:val="0"/>
                <w:numId w:val="8"/>
              </w:numPr>
            </w:pPr>
            <w:r w:rsidRPr="00407593">
              <w:t>Long term follow-up by the patient’s GP team</w:t>
            </w:r>
          </w:p>
          <w:p w14:paraId="41A7E17C" w14:textId="77777777" w:rsidR="0078345F" w:rsidRPr="00407593" w:rsidRDefault="0078345F" w:rsidP="0078345F">
            <w:pPr>
              <w:pStyle w:val="ListParagraph"/>
              <w:numPr>
                <w:ilvl w:val="0"/>
                <w:numId w:val="8"/>
              </w:numPr>
            </w:pPr>
            <w:r w:rsidRPr="00407593">
              <w:t>Long term follow-up by a community team (e.g. community physiotherapy team)</w:t>
            </w:r>
          </w:p>
          <w:p w14:paraId="642A50C9" w14:textId="12D9A462" w:rsidR="00070C77" w:rsidRDefault="0078345F" w:rsidP="00070C77">
            <w:pPr>
              <w:pStyle w:val="ListParagraph"/>
              <w:numPr>
                <w:ilvl w:val="0"/>
                <w:numId w:val="8"/>
              </w:numPr>
            </w:pPr>
            <w:r w:rsidRPr="00407593">
              <w:t>Long term follow-up by a social work team</w:t>
            </w:r>
          </w:p>
          <w:p w14:paraId="508F96B5" w14:textId="77777777" w:rsidR="00070C77" w:rsidRPr="00407593" w:rsidRDefault="00070C77" w:rsidP="00070C77"/>
          <w:p w14:paraId="7E7B4262" w14:textId="77777777" w:rsidR="0078345F" w:rsidRPr="00407593" w:rsidRDefault="0078345F" w:rsidP="0078345F">
            <w:r w:rsidRPr="00407593">
              <w:t>10.What follow-up, if any, is required for this patient’s new employment disruption following hospital discharge?</w:t>
            </w:r>
            <w:r w:rsidRPr="00407593">
              <w:br/>
            </w:r>
            <w:r w:rsidRPr="00407593">
              <w:br/>
              <w:t xml:space="preserve">Please select all that are relevant. Multiple choice. </w:t>
            </w:r>
          </w:p>
          <w:p w14:paraId="59AE9340" w14:textId="77777777" w:rsidR="0078345F" w:rsidRPr="00407593" w:rsidRDefault="0078345F" w:rsidP="0078345F">
            <w:pPr>
              <w:pStyle w:val="ListParagraph"/>
              <w:numPr>
                <w:ilvl w:val="0"/>
                <w:numId w:val="8"/>
              </w:numPr>
            </w:pPr>
            <w:r w:rsidRPr="00407593">
              <w:t>None</w:t>
            </w:r>
          </w:p>
          <w:p w14:paraId="1953DC96" w14:textId="77777777" w:rsidR="0078345F" w:rsidRPr="00407593" w:rsidRDefault="0078345F" w:rsidP="0078345F">
            <w:pPr>
              <w:pStyle w:val="ListParagraph"/>
              <w:numPr>
                <w:ilvl w:val="0"/>
                <w:numId w:val="8"/>
              </w:numPr>
            </w:pPr>
            <w:r w:rsidRPr="00407593">
              <w:t>Early follow-up by the ICU team </w:t>
            </w:r>
          </w:p>
          <w:p w14:paraId="41423445" w14:textId="77777777" w:rsidR="0078345F" w:rsidRPr="00407593" w:rsidRDefault="0078345F" w:rsidP="0078345F">
            <w:pPr>
              <w:pStyle w:val="ListParagraph"/>
              <w:numPr>
                <w:ilvl w:val="0"/>
                <w:numId w:val="8"/>
              </w:numPr>
            </w:pPr>
            <w:r w:rsidRPr="00407593">
              <w:t>Early follow-up by the hospital ward team</w:t>
            </w:r>
          </w:p>
          <w:p w14:paraId="23DC0360" w14:textId="77777777" w:rsidR="0078345F" w:rsidRPr="00407593" w:rsidRDefault="0078345F" w:rsidP="0078345F">
            <w:pPr>
              <w:pStyle w:val="ListParagraph"/>
              <w:numPr>
                <w:ilvl w:val="0"/>
                <w:numId w:val="8"/>
              </w:numPr>
            </w:pPr>
            <w:r w:rsidRPr="00407593">
              <w:t>Early follow-up by a hospital specialist team</w:t>
            </w:r>
          </w:p>
          <w:p w14:paraId="4A7A3837" w14:textId="77777777" w:rsidR="0078345F" w:rsidRPr="00407593" w:rsidRDefault="0078345F" w:rsidP="0078345F">
            <w:pPr>
              <w:pStyle w:val="ListParagraph"/>
              <w:numPr>
                <w:ilvl w:val="0"/>
                <w:numId w:val="8"/>
              </w:numPr>
            </w:pPr>
            <w:r w:rsidRPr="00407593">
              <w:t>Early follow-up by the patients GP team</w:t>
            </w:r>
          </w:p>
          <w:p w14:paraId="4DCB749D" w14:textId="77777777" w:rsidR="0078345F" w:rsidRPr="00407593" w:rsidRDefault="0078345F" w:rsidP="0078345F">
            <w:pPr>
              <w:pStyle w:val="ListParagraph"/>
              <w:numPr>
                <w:ilvl w:val="0"/>
                <w:numId w:val="8"/>
              </w:numPr>
            </w:pPr>
            <w:r w:rsidRPr="00407593">
              <w:t>Early follow-up by a community team </w:t>
            </w:r>
          </w:p>
          <w:p w14:paraId="114594B0" w14:textId="77777777" w:rsidR="0078345F" w:rsidRPr="00407593" w:rsidRDefault="0078345F" w:rsidP="0078345F">
            <w:pPr>
              <w:pStyle w:val="ListParagraph"/>
              <w:numPr>
                <w:ilvl w:val="0"/>
                <w:numId w:val="8"/>
              </w:numPr>
            </w:pPr>
            <w:r w:rsidRPr="00407593">
              <w:t>Early follow-up by a social work team</w:t>
            </w:r>
          </w:p>
          <w:p w14:paraId="3565DBC3" w14:textId="77777777" w:rsidR="0078345F" w:rsidRPr="00407593" w:rsidRDefault="0078345F" w:rsidP="0078345F">
            <w:pPr>
              <w:pStyle w:val="ListParagraph"/>
              <w:numPr>
                <w:ilvl w:val="0"/>
                <w:numId w:val="8"/>
              </w:numPr>
            </w:pPr>
            <w:r w:rsidRPr="00407593">
              <w:t>Long term follow-up by the ICU team</w:t>
            </w:r>
          </w:p>
          <w:p w14:paraId="1FAC87AE" w14:textId="77777777" w:rsidR="0078345F" w:rsidRPr="00407593" w:rsidRDefault="0078345F" w:rsidP="0078345F">
            <w:pPr>
              <w:pStyle w:val="ListParagraph"/>
              <w:numPr>
                <w:ilvl w:val="0"/>
                <w:numId w:val="8"/>
              </w:numPr>
            </w:pPr>
            <w:r w:rsidRPr="00407593">
              <w:t>Long term follow-up by the hospital ward team</w:t>
            </w:r>
          </w:p>
          <w:p w14:paraId="38DDEEC2" w14:textId="77777777" w:rsidR="0078345F" w:rsidRPr="00407593" w:rsidRDefault="0078345F" w:rsidP="0078345F">
            <w:pPr>
              <w:pStyle w:val="ListParagraph"/>
              <w:numPr>
                <w:ilvl w:val="0"/>
                <w:numId w:val="8"/>
              </w:numPr>
            </w:pPr>
            <w:r w:rsidRPr="00407593">
              <w:t>Long term follow-up by a hospital specialist team</w:t>
            </w:r>
          </w:p>
          <w:p w14:paraId="351D6C6F" w14:textId="77777777" w:rsidR="0078345F" w:rsidRPr="00407593" w:rsidRDefault="0078345F" w:rsidP="0078345F">
            <w:pPr>
              <w:pStyle w:val="ListParagraph"/>
              <w:numPr>
                <w:ilvl w:val="0"/>
                <w:numId w:val="8"/>
              </w:numPr>
            </w:pPr>
            <w:r w:rsidRPr="00407593">
              <w:t>Long term follow-up by the patient’s GP team</w:t>
            </w:r>
          </w:p>
          <w:p w14:paraId="44D59DA3" w14:textId="77777777" w:rsidR="0078345F" w:rsidRPr="00407593" w:rsidRDefault="0078345F" w:rsidP="0078345F">
            <w:pPr>
              <w:pStyle w:val="ListParagraph"/>
              <w:numPr>
                <w:ilvl w:val="0"/>
                <w:numId w:val="8"/>
              </w:numPr>
            </w:pPr>
            <w:r w:rsidRPr="00407593">
              <w:t>Long term follow-up by a community team</w:t>
            </w:r>
          </w:p>
          <w:p w14:paraId="520D62B6" w14:textId="77777777" w:rsidR="0078345F" w:rsidRDefault="0078345F" w:rsidP="0078345F">
            <w:pPr>
              <w:pStyle w:val="ListParagraph"/>
              <w:numPr>
                <w:ilvl w:val="0"/>
                <w:numId w:val="8"/>
              </w:numPr>
            </w:pPr>
            <w:r w:rsidRPr="00407593">
              <w:t>Long term follow-up by a social work team</w:t>
            </w:r>
          </w:p>
          <w:p w14:paraId="4ACD4902" w14:textId="77777777" w:rsidR="00070C77" w:rsidRPr="00407593" w:rsidRDefault="00070C77" w:rsidP="00070C77"/>
          <w:p w14:paraId="6690BA8E" w14:textId="47CB5A75" w:rsidR="0078345F" w:rsidRPr="00407593" w:rsidRDefault="0078345F" w:rsidP="0078345F">
            <w:pPr>
              <w:spacing w:after="160" w:line="259" w:lineRule="auto"/>
            </w:pPr>
            <w:r w:rsidRPr="00407593">
              <w:t>11.For this patient, please list the top 3 priorities following hospital discharge.</w:t>
            </w:r>
            <w:r w:rsidR="005A7E14">
              <w:t xml:space="preserve"> </w:t>
            </w:r>
            <w:r w:rsidRPr="00407593">
              <w:t xml:space="preserve">Multiple choice. </w:t>
            </w:r>
          </w:p>
          <w:p w14:paraId="5951BCA4" w14:textId="77777777" w:rsidR="0078345F" w:rsidRPr="00407593" w:rsidRDefault="0078345F" w:rsidP="0078345F">
            <w:pPr>
              <w:pStyle w:val="ListParagraph"/>
              <w:numPr>
                <w:ilvl w:val="0"/>
                <w:numId w:val="9"/>
              </w:numPr>
            </w:pPr>
            <w:r w:rsidRPr="00407593">
              <w:t>Please select at most 3 options.</w:t>
            </w:r>
          </w:p>
          <w:p w14:paraId="2FBEBE5D" w14:textId="77777777" w:rsidR="0078345F" w:rsidRPr="00407593" w:rsidRDefault="0078345F" w:rsidP="0078345F">
            <w:pPr>
              <w:pStyle w:val="ListParagraph"/>
              <w:numPr>
                <w:ilvl w:val="0"/>
                <w:numId w:val="9"/>
              </w:numPr>
            </w:pPr>
            <w:r w:rsidRPr="00407593">
              <w:t>None</w:t>
            </w:r>
          </w:p>
          <w:p w14:paraId="4399C702" w14:textId="77777777" w:rsidR="0078345F" w:rsidRPr="00407593" w:rsidRDefault="0078345F" w:rsidP="0078345F">
            <w:pPr>
              <w:pStyle w:val="ListParagraph"/>
              <w:numPr>
                <w:ilvl w:val="0"/>
                <w:numId w:val="9"/>
              </w:numPr>
            </w:pPr>
            <w:r w:rsidRPr="00407593">
              <w:t>Follow-up of this patient’s COPD</w:t>
            </w:r>
          </w:p>
          <w:p w14:paraId="7D746DAA" w14:textId="77777777" w:rsidR="0078345F" w:rsidRPr="00407593" w:rsidRDefault="0078345F" w:rsidP="0078345F">
            <w:pPr>
              <w:pStyle w:val="ListParagraph"/>
              <w:numPr>
                <w:ilvl w:val="0"/>
                <w:numId w:val="9"/>
              </w:numPr>
            </w:pPr>
            <w:r w:rsidRPr="00407593">
              <w:t>Follow-up of this patient’s other existing medical problems (i.e. hypertension and diabetes)</w:t>
            </w:r>
          </w:p>
          <w:p w14:paraId="76A02012" w14:textId="77777777" w:rsidR="0078345F" w:rsidRPr="00407593" w:rsidRDefault="0078345F" w:rsidP="0078345F">
            <w:pPr>
              <w:pStyle w:val="ListParagraph"/>
              <w:numPr>
                <w:ilvl w:val="0"/>
                <w:numId w:val="9"/>
              </w:numPr>
            </w:pPr>
            <w:r w:rsidRPr="00407593">
              <w:t>Follow-up of this patient’s new renal impairment</w:t>
            </w:r>
          </w:p>
          <w:p w14:paraId="77FB428E" w14:textId="77777777" w:rsidR="0078345F" w:rsidRPr="00407593" w:rsidRDefault="0078345F" w:rsidP="0078345F">
            <w:pPr>
              <w:pStyle w:val="ListParagraph"/>
              <w:numPr>
                <w:ilvl w:val="0"/>
                <w:numId w:val="9"/>
              </w:numPr>
            </w:pPr>
            <w:r w:rsidRPr="00407593">
              <w:t>Follow-up of this patient’s new heart failure</w:t>
            </w:r>
          </w:p>
          <w:p w14:paraId="7D3530B4" w14:textId="77777777" w:rsidR="0078345F" w:rsidRPr="00407593" w:rsidRDefault="0078345F" w:rsidP="0078345F">
            <w:pPr>
              <w:pStyle w:val="ListParagraph"/>
              <w:numPr>
                <w:ilvl w:val="0"/>
                <w:numId w:val="9"/>
              </w:numPr>
            </w:pPr>
            <w:r w:rsidRPr="00407593">
              <w:t>Follow-up of this patient’s new medications</w:t>
            </w:r>
          </w:p>
          <w:p w14:paraId="7C9A519D" w14:textId="77777777" w:rsidR="0078345F" w:rsidRPr="00407593" w:rsidRDefault="0078345F" w:rsidP="0078345F">
            <w:pPr>
              <w:pStyle w:val="ListParagraph"/>
              <w:numPr>
                <w:ilvl w:val="0"/>
                <w:numId w:val="9"/>
              </w:numPr>
            </w:pPr>
            <w:r w:rsidRPr="00407593">
              <w:t>Follow-up of this patient’s new physical weaknes</w:t>
            </w:r>
            <w:r>
              <w:t>s</w:t>
            </w:r>
          </w:p>
          <w:p w14:paraId="4739E75A" w14:textId="77777777" w:rsidR="0078345F" w:rsidRPr="00407593" w:rsidRDefault="0078345F" w:rsidP="0078345F">
            <w:pPr>
              <w:pStyle w:val="ListParagraph"/>
              <w:numPr>
                <w:ilvl w:val="0"/>
                <w:numId w:val="9"/>
              </w:numPr>
            </w:pPr>
            <w:r w:rsidRPr="00407593">
              <w:t>Follow-up of this patient’s employment disruption</w:t>
            </w:r>
          </w:p>
          <w:p w14:paraId="35DA72FB" w14:textId="77777777" w:rsidR="0078345F" w:rsidRDefault="0078345F" w:rsidP="000432CB"/>
        </w:tc>
      </w:tr>
    </w:tbl>
    <w:p w14:paraId="52319A80" w14:textId="2F8ADE45" w:rsidR="00A9139F" w:rsidRPr="00070C77" w:rsidRDefault="000833D1" w:rsidP="00BD6FCB">
      <w:pPr>
        <w:rPr>
          <w:b/>
          <w:u w:val="single"/>
        </w:rPr>
      </w:pPr>
      <w:r w:rsidRPr="00070C77">
        <w:rPr>
          <w:b/>
          <w:i/>
          <w:u w:val="single"/>
        </w:rPr>
        <w:lastRenderedPageBreak/>
        <w:t xml:space="preserve">Supplementary </w:t>
      </w:r>
      <w:r w:rsidR="00B41B18">
        <w:rPr>
          <w:b/>
          <w:i/>
          <w:u w:val="single"/>
        </w:rPr>
        <w:t>Figure</w:t>
      </w:r>
      <w:r w:rsidRPr="00070C77">
        <w:rPr>
          <w:b/>
          <w:i/>
          <w:u w:val="single"/>
        </w:rPr>
        <w:t xml:space="preserve"> 2</w:t>
      </w:r>
      <w:r w:rsidR="00CD56C2" w:rsidRPr="00070C77">
        <w:rPr>
          <w:b/>
          <w:i/>
          <w:u w:val="single"/>
        </w:rPr>
        <w:t xml:space="preserve"> - Q</w:t>
      </w:r>
      <w:r w:rsidR="00A9139F" w:rsidRPr="00070C77">
        <w:rPr>
          <w:b/>
          <w:i/>
          <w:u w:val="single"/>
        </w:rPr>
        <w:t xml:space="preserve">ualitative </w:t>
      </w:r>
      <w:r w:rsidR="00CD56C2" w:rsidRPr="00070C77">
        <w:rPr>
          <w:b/>
          <w:i/>
          <w:u w:val="single"/>
        </w:rPr>
        <w:t>interview schedule and Focus Group Schedule</w:t>
      </w:r>
    </w:p>
    <w:p w14:paraId="70860546" w14:textId="77777777" w:rsidR="00330AB4" w:rsidRDefault="00330AB4" w:rsidP="00330AB4"/>
    <w:tbl>
      <w:tblPr>
        <w:tblStyle w:val="TableGrid"/>
        <w:tblW w:w="0" w:type="auto"/>
        <w:tblLook w:val="04A0" w:firstRow="1" w:lastRow="0" w:firstColumn="1" w:lastColumn="0" w:noHBand="0" w:noVBand="1"/>
      </w:tblPr>
      <w:tblGrid>
        <w:gridCol w:w="9016"/>
      </w:tblGrid>
      <w:tr w:rsidR="00070C77" w14:paraId="7B2B17B1" w14:textId="77777777" w:rsidTr="00070C77">
        <w:tc>
          <w:tcPr>
            <w:tcW w:w="9016" w:type="dxa"/>
          </w:tcPr>
          <w:p w14:paraId="091B6F7B" w14:textId="77777777" w:rsidR="00070C77" w:rsidRDefault="00070C77" w:rsidP="00070C77">
            <w:r>
              <w:t>Q1: What is you view on the proposed approach to address new and existing medical conditions?</w:t>
            </w:r>
          </w:p>
          <w:p w14:paraId="7C906CB0" w14:textId="77777777" w:rsidR="00070C77" w:rsidRDefault="00070C77" w:rsidP="00070C77">
            <w:pPr>
              <w:pStyle w:val="ListParagraph"/>
              <w:numPr>
                <w:ilvl w:val="0"/>
                <w:numId w:val="10"/>
              </w:numPr>
            </w:pPr>
            <w:r>
              <w:t>Prompt: Overall approach? approach to prioritising conditions? approach to management?</w:t>
            </w:r>
          </w:p>
          <w:p w14:paraId="4BA6A62E" w14:textId="77777777" w:rsidR="00070C77" w:rsidRDefault="00070C77" w:rsidP="00070C77">
            <w:pPr>
              <w:pStyle w:val="ListParagraph"/>
              <w:numPr>
                <w:ilvl w:val="0"/>
                <w:numId w:val="10"/>
              </w:numPr>
            </w:pPr>
            <w:r>
              <w:t xml:space="preserve">Prompt: Is there anything that should be changed, added or removed? </w:t>
            </w:r>
          </w:p>
          <w:p w14:paraId="5342117F" w14:textId="77777777" w:rsidR="00070C77" w:rsidRDefault="00070C77" w:rsidP="00070C77">
            <w:pPr>
              <w:pStyle w:val="ListParagraph"/>
              <w:numPr>
                <w:ilvl w:val="0"/>
                <w:numId w:val="10"/>
              </w:numPr>
            </w:pPr>
            <w:r>
              <w:t>Prompt: Are there any challenges for delivery?</w:t>
            </w:r>
          </w:p>
          <w:p w14:paraId="28A6065C" w14:textId="77777777" w:rsidR="00070C77" w:rsidRDefault="00070C77" w:rsidP="00070C77"/>
          <w:p w14:paraId="044ECD5E" w14:textId="77777777" w:rsidR="00070C77" w:rsidRDefault="00070C77" w:rsidP="00070C77">
            <w:r>
              <w:t xml:space="preserve">Q4: What is you view on </w:t>
            </w:r>
            <w:r w:rsidRPr="00200A47">
              <w:t xml:space="preserve">the proposed </w:t>
            </w:r>
            <w:r>
              <w:t>approach</w:t>
            </w:r>
            <w:r w:rsidRPr="00200A47">
              <w:t xml:space="preserve"> </w:t>
            </w:r>
            <w:r>
              <w:t>to address multiple medications</w:t>
            </w:r>
            <w:r w:rsidRPr="0085474A">
              <w:t xml:space="preserve"> </w:t>
            </w:r>
            <w:r>
              <w:t>(</w:t>
            </w:r>
            <w:r w:rsidRPr="0085474A">
              <w:t>polypharmacy</w:t>
            </w:r>
            <w:r>
              <w:t xml:space="preserve">)? </w:t>
            </w:r>
          </w:p>
          <w:p w14:paraId="5E294FBC" w14:textId="77777777" w:rsidR="00070C77" w:rsidRDefault="00070C77" w:rsidP="00070C77">
            <w:pPr>
              <w:pStyle w:val="ListParagraph"/>
              <w:numPr>
                <w:ilvl w:val="0"/>
                <w:numId w:val="10"/>
              </w:numPr>
            </w:pPr>
            <w:r>
              <w:t xml:space="preserve">Prompt: Is there anything which should be </w:t>
            </w:r>
            <w:r w:rsidRPr="00524CB9">
              <w:t xml:space="preserve">changed, </w:t>
            </w:r>
            <w:r>
              <w:t xml:space="preserve">added or removed? </w:t>
            </w:r>
          </w:p>
          <w:p w14:paraId="71E4CF29" w14:textId="77777777" w:rsidR="00070C77" w:rsidRDefault="00070C77" w:rsidP="00070C77">
            <w:pPr>
              <w:pStyle w:val="ListParagraph"/>
              <w:numPr>
                <w:ilvl w:val="0"/>
                <w:numId w:val="10"/>
              </w:numPr>
            </w:pPr>
            <w:r>
              <w:t>Prompt: Are there any challenges for delivery?</w:t>
            </w:r>
          </w:p>
          <w:p w14:paraId="71EC5F5D" w14:textId="77777777" w:rsidR="00070C77" w:rsidRDefault="00070C77" w:rsidP="00070C77"/>
          <w:p w14:paraId="14135C36" w14:textId="77777777" w:rsidR="00070C77" w:rsidRDefault="00070C77" w:rsidP="00070C77">
            <w:r>
              <w:t>Q3: What is you view on the proposed approach to address social and economic problems?</w:t>
            </w:r>
          </w:p>
          <w:p w14:paraId="45C54CF9" w14:textId="77777777" w:rsidR="00070C77" w:rsidRDefault="00070C77" w:rsidP="00070C77">
            <w:pPr>
              <w:pStyle w:val="ListParagraph"/>
              <w:numPr>
                <w:ilvl w:val="0"/>
                <w:numId w:val="10"/>
              </w:numPr>
            </w:pPr>
            <w:r>
              <w:t xml:space="preserve">Prompt: Is there anything which should be </w:t>
            </w:r>
            <w:r w:rsidRPr="00524CB9">
              <w:t xml:space="preserve">changed, </w:t>
            </w:r>
            <w:r>
              <w:t xml:space="preserve">added or removed? </w:t>
            </w:r>
          </w:p>
          <w:p w14:paraId="3D26BFA1" w14:textId="77777777" w:rsidR="00070C77" w:rsidRDefault="00070C77" w:rsidP="00070C77">
            <w:pPr>
              <w:pStyle w:val="ListParagraph"/>
              <w:numPr>
                <w:ilvl w:val="0"/>
                <w:numId w:val="10"/>
              </w:numPr>
            </w:pPr>
            <w:r>
              <w:t>Prompt: Are there any challenges for delivery?</w:t>
            </w:r>
          </w:p>
          <w:p w14:paraId="12924ECB" w14:textId="77777777" w:rsidR="00070C77" w:rsidRDefault="00070C77" w:rsidP="00070C77"/>
          <w:p w14:paraId="11E58A48" w14:textId="77777777" w:rsidR="00070C77" w:rsidRDefault="00070C77" w:rsidP="00070C77">
            <w:r>
              <w:t xml:space="preserve">Q4: For the location of the recovery programme (i.e. at home, </w:t>
            </w:r>
            <w:r w:rsidRPr="007C0BEA">
              <w:t>hospital outpatient</w:t>
            </w:r>
            <w:r>
              <w:t xml:space="preserve"> department</w:t>
            </w:r>
            <w:r w:rsidRPr="007C0BEA">
              <w:t>,</w:t>
            </w:r>
            <w:r>
              <w:t xml:space="preserve"> in the community, or combination), what is you preferred option, and why?</w:t>
            </w:r>
          </w:p>
          <w:p w14:paraId="2DF6990A" w14:textId="77777777" w:rsidR="00070C77" w:rsidRDefault="00070C77" w:rsidP="00070C77">
            <w:pPr>
              <w:pStyle w:val="ListParagraph"/>
              <w:numPr>
                <w:ilvl w:val="0"/>
                <w:numId w:val="10"/>
              </w:numPr>
            </w:pPr>
            <w:r>
              <w:t xml:space="preserve">Prompt: What are the benefits of this option over the others? </w:t>
            </w:r>
          </w:p>
          <w:p w14:paraId="6859E6E7" w14:textId="77777777" w:rsidR="00070C77" w:rsidRDefault="00070C77" w:rsidP="00070C77">
            <w:pPr>
              <w:pStyle w:val="ListParagraph"/>
              <w:numPr>
                <w:ilvl w:val="0"/>
                <w:numId w:val="10"/>
              </w:numPr>
            </w:pPr>
            <w:r>
              <w:t>Prompt: Are there any challenges for this option?</w:t>
            </w:r>
          </w:p>
          <w:p w14:paraId="5BFC16B0" w14:textId="77777777" w:rsidR="00070C77" w:rsidRDefault="00070C77" w:rsidP="00070C77"/>
          <w:p w14:paraId="70FF57EB" w14:textId="77777777" w:rsidR="00070C77" w:rsidRDefault="00070C77" w:rsidP="00070C77">
            <w:r>
              <w:t>Q5: For how the recovery programme is delivered (i.e. virtual, face-to-face care or combination), what is you preferred option, and why?</w:t>
            </w:r>
          </w:p>
          <w:p w14:paraId="0EDCC77D" w14:textId="77777777" w:rsidR="00070C77" w:rsidRDefault="00070C77" w:rsidP="00070C77">
            <w:pPr>
              <w:pStyle w:val="ListParagraph"/>
              <w:numPr>
                <w:ilvl w:val="0"/>
                <w:numId w:val="10"/>
              </w:numPr>
            </w:pPr>
            <w:r>
              <w:t xml:space="preserve">Prompt: What are the benefits of this option over the others? </w:t>
            </w:r>
          </w:p>
          <w:p w14:paraId="46DDB64A" w14:textId="77777777" w:rsidR="00070C77" w:rsidRDefault="00070C77" w:rsidP="00070C77">
            <w:pPr>
              <w:pStyle w:val="ListParagraph"/>
              <w:numPr>
                <w:ilvl w:val="0"/>
                <w:numId w:val="10"/>
              </w:numPr>
            </w:pPr>
            <w:r>
              <w:t>Prompt: Are there any challenges for this option?</w:t>
            </w:r>
          </w:p>
          <w:p w14:paraId="42A71158" w14:textId="77777777" w:rsidR="00070C77" w:rsidRDefault="00070C77" w:rsidP="00070C77"/>
          <w:p w14:paraId="1E513C5B" w14:textId="77777777" w:rsidR="00070C77" w:rsidRDefault="00070C77" w:rsidP="00070C77">
            <w:r>
              <w:t>Q6: For the timing of delivery of the recovery programme (i.e. at hospital discharge, within first few weeks, later), what is you preferred option, or options, and why?</w:t>
            </w:r>
          </w:p>
          <w:p w14:paraId="2D852B4D" w14:textId="77777777" w:rsidR="00070C77" w:rsidRDefault="00070C77" w:rsidP="00070C77">
            <w:pPr>
              <w:pStyle w:val="ListParagraph"/>
              <w:numPr>
                <w:ilvl w:val="0"/>
                <w:numId w:val="10"/>
              </w:numPr>
            </w:pPr>
            <w:r>
              <w:t xml:space="preserve">Prompt: What are the benefits of this option over the others? </w:t>
            </w:r>
          </w:p>
          <w:p w14:paraId="68DB044F" w14:textId="77777777" w:rsidR="00070C77" w:rsidRDefault="00070C77" w:rsidP="00070C77">
            <w:pPr>
              <w:pStyle w:val="ListParagraph"/>
              <w:numPr>
                <w:ilvl w:val="0"/>
                <w:numId w:val="10"/>
              </w:numPr>
            </w:pPr>
            <w:r>
              <w:t>Prompt: Are there any challenges for this option?</w:t>
            </w:r>
          </w:p>
          <w:p w14:paraId="141B6CD6" w14:textId="77777777" w:rsidR="00070C77" w:rsidRDefault="00070C77" w:rsidP="00330AB4"/>
        </w:tc>
      </w:tr>
    </w:tbl>
    <w:p w14:paraId="10B2D030" w14:textId="77777777" w:rsidR="00070C77" w:rsidRDefault="00070C77" w:rsidP="00330AB4"/>
    <w:p w14:paraId="55CBCD17" w14:textId="77777777" w:rsidR="000432CB" w:rsidRDefault="000432CB" w:rsidP="00330AB4"/>
    <w:p w14:paraId="23CFA7E1" w14:textId="77777777" w:rsidR="000432CB" w:rsidRDefault="000432CB" w:rsidP="00330AB4"/>
    <w:p w14:paraId="65A19CB5" w14:textId="77777777" w:rsidR="000432CB" w:rsidRDefault="000432CB" w:rsidP="00330AB4"/>
    <w:p w14:paraId="1D981153" w14:textId="77777777" w:rsidR="00070C77" w:rsidRDefault="00070C77" w:rsidP="00330AB4"/>
    <w:p w14:paraId="5F9314D7" w14:textId="77777777" w:rsidR="00070C77" w:rsidRDefault="00070C77" w:rsidP="00330AB4"/>
    <w:p w14:paraId="36E7BB80" w14:textId="77777777" w:rsidR="00070C77" w:rsidRDefault="00070C77" w:rsidP="00330AB4"/>
    <w:p w14:paraId="6D55119F" w14:textId="77777777" w:rsidR="00070C77" w:rsidRDefault="00070C77" w:rsidP="00330AB4"/>
    <w:p w14:paraId="3E340F6A" w14:textId="77777777" w:rsidR="00070C77" w:rsidRDefault="00070C77" w:rsidP="00330AB4"/>
    <w:p w14:paraId="311A2759" w14:textId="77777777" w:rsidR="00070C77" w:rsidRDefault="00070C77" w:rsidP="00330AB4"/>
    <w:p w14:paraId="4A1C0EE6" w14:textId="77777777" w:rsidR="00070C77" w:rsidRDefault="00070C77" w:rsidP="00330AB4"/>
    <w:p w14:paraId="475DDAED" w14:textId="666B8F0E" w:rsidR="001E6958" w:rsidRPr="009F212D" w:rsidRDefault="00CD56C2" w:rsidP="00BD6FCB">
      <w:pPr>
        <w:rPr>
          <w:b/>
          <w:bCs/>
          <w:sz w:val="20"/>
          <w:szCs w:val="20"/>
          <w:u w:val="single"/>
        </w:rPr>
      </w:pPr>
      <w:r w:rsidRPr="001E6958">
        <w:rPr>
          <w:b/>
          <w:bCs/>
          <w:i/>
          <w:iCs/>
          <w:sz w:val="20"/>
          <w:szCs w:val="20"/>
          <w:u w:val="single"/>
        </w:rPr>
        <w:t>Supplementary Table 1 - Characteristics of questionnaire respondents</w:t>
      </w:r>
    </w:p>
    <w:tbl>
      <w:tblPr>
        <w:tblStyle w:val="TableGrid"/>
        <w:tblW w:w="0" w:type="auto"/>
        <w:tblLook w:val="04A0" w:firstRow="1" w:lastRow="0" w:firstColumn="1" w:lastColumn="0" w:noHBand="0" w:noVBand="1"/>
      </w:tblPr>
      <w:tblGrid>
        <w:gridCol w:w="3681"/>
        <w:gridCol w:w="2693"/>
        <w:gridCol w:w="1276"/>
        <w:gridCol w:w="1366"/>
      </w:tblGrid>
      <w:tr w:rsidR="001E6958" w14:paraId="65460FD0" w14:textId="77777777" w:rsidTr="00137708">
        <w:tc>
          <w:tcPr>
            <w:tcW w:w="6374" w:type="dxa"/>
            <w:gridSpan w:val="2"/>
          </w:tcPr>
          <w:p w14:paraId="43091900" w14:textId="0600B232" w:rsidR="001E6958" w:rsidRPr="00BD6FCB" w:rsidRDefault="001E6958" w:rsidP="001E6958">
            <w:pPr>
              <w:jc w:val="center"/>
              <w:rPr>
                <w:b/>
              </w:rPr>
            </w:pPr>
            <w:r>
              <w:rPr>
                <w:b/>
              </w:rPr>
              <w:t>Characteristics of respondents</w:t>
            </w:r>
          </w:p>
        </w:tc>
        <w:tc>
          <w:tcPr>
            <w:tcW w:w="1276" w:type="dxa"/>
          </w:tcPr>
          <w:p w14:paraId="4F10F907" w14:textId="36A9285D" w:rsidR="001E6958" w:rsidRPr="00BD6FCB" w:rsidRDefault="001E6958" w:rsidP="001E6958">
            <w:pPr>
              <w:jc w:val="center"/>
              <w:rPr>
                <w:b/>
              </w:rPr>
            </w:pPr>
            <w:r w:rsidRPr="00BD6FCB">
              <w:rPr>
                <w:b/>
              </w:rPr>
              <w:t>Frequency</w:t>
            </w:r>
          </w:p>
        </w:tc>
        <w:tc>
          <w:tcPr>
            <w:tcW w:w="1366" w:type="dxa"/>
          </w:tcPr>
          <w:p w14:paraId="592E6E30" w14:textId="3AAF007A" w:rsidR="001E6958" w:rsidRPr="00BD6FCB" w:rsidRDefault="001E6958" w:rsidP="001E6958">
            <w:pPr>
              <w:jc w:val="center"/>
              <w:rPr>
                <w:b/>
              </w:rPr>
            </w:pPr>
            <w:r>
              <w:rPr>
                <w:b/>
              </w:rPr>
              <w:t>%</w:t>
            </w:r>
          </w:p>
        </w:tc>
      </w:tr>
      <w:tr w:rsidR="00285750" w14:paraId="4AE1BB53" w14:textId="77777777" w:rsidTr="00285750">
        <w:tc>
          <w:tcPr>
            <w:tcW w:w="3681" w:type="dxa"/>
            <w:vMerge w:val="restart"/>
          </w:tcPr>
          <w:p w14:paraId="4BD97960" w14:textId="4610FB33" w:rsidR="00285750" w:rsidRDefault="00285750" w:rsidP="00C60582">
            <w:r>
              <w:t>What is your role?</w:t>
            </w:r>
          </w:p>
        </w:tc>
        <w:tc>
          <w:tcPr>
            <w:tcW w:w="2693" w:type="dxa"/>
          </w:tcPr>
          <w:p w14:paraId="71123768" w14:textId="187C1117" w:rsidR="00285750" w:rsidRDefault="00285750" w:rsidP="00C60582">
            <w:r>
              <w:t>General Practitioner</w:t>
            </w:r>
          </w:p>
        </w:tc>
        <w:tc>
          <w:tcPr>
            <w:tcW w:w="1276" w:type="dxa"/>
          </w:tcPr>
          <w:p w14:paraId="62E48152" w14:textId="65995FB1" w:rsidR="00285750" w:rsidRDefault="00285750" w:rsidP="00C60582">
            <w:r>
              <w:t>41</w:t>
            </w:r>
          </w:p>
        </w:tc>
        <w:tc>
          <w:tcPr>
            <w:tcW w:w="1366" w:type="dxa"/>
          </w:tcPr>
          <w:p w14:paraId="73422065" w14:textId="2EC7FDC3" w:rsidR="00285750" w:rsidRDefault="00285750" w:rsidP="00C60582">
            <w:r>
              <w:t>26.9</w:t>
            </w:r>
          </w:p>
        </w:tc>
      </w:tr>
      <w:tr w:rsidR="00285750" w14:paraId="150CD833" w14:textId="77777777" w:rsidTr="00285750">
        <w:tc>
          <w:tcPr>
            <w:tcW w:w="3681" w:type="dxa"/>
            <w:vMerge/>
          </w:tcPr>
          <w:p w14:paraId="50DC4A13" w14:textId="77777777" w:rsidR="00285750" w:rsidRDefault="00285750" w:rsidP="00C60582"/>
        </w:tc>
        <w:tc>
          <w:tcPr>
            <w:tcW w:w="2693" w:type="dxa"/>
          </w:tcPr>
          <w:p w14:paraId="2E129C76" w14:textId="7A39F66D" w:rsidR="00285750" w:rsidRDefault="00285750" w:rsidP="00C60582">
            <w:r>
              <w:t xml:space="preserve">Intensive Care Medicine </w:t>
            </w:r>
            <w:r w:rsidR="00330AB4">
              <w:t xml:space="preserve">(ICM) </w:t>
            </w:r>
            <w:r>
              <w:t>Medical Consultant</w:t>
            </w:r>
          </w:p>
        </w:tc>
        <w:tc>
          <w:tcPr>
            <w:tcW w:w="1276" w:type="dxa"/>
          </w:tcPr>
          <w:p w14:paraId="1B092161" w14:textId="2ED27DFB" w:rsidR="00285750" w:rsidRDefault="00285750" w:rsidP="00C60582">
            <w:r>
              <w:t>105</w:t>
            </w:r>
          </w:p>
        </w:tc>
        <w:tc>
          <w:tcPr>
            <w:tcW w:w="1366" w:type="dxa"/>
          </w:tcPr>
          <w:p w14:paraId="485236CB" w14:textId="74A4CFC0" w:rsidR="00285750" w:rsidRDefault="00285750" w:rsidP="00C60582">
            <w:r>
              <w:t>69.1</w:t>
            </w:r>
          </w:p>
        </w:tc>
      </w:tr>
      <w:tr w:rsidR="00285750" w14:paraId="1AA9152C" w14:textId="77777777" w:rsidTr="00285750">
        <w:tc>
          <w:tcPr>
            <w:tcW w:w="3681" w:type="dxa"/>
            <w:vMerge/>
          </w:tcPr>
          <w:p w14:paraId="28CED6D3" w14:textId="77777777" w:rsidR="00285750" w:rsidRDefault="00285750" w:rsidP="00C60582"/>
        </w:tc>
        <w:tc>
          <w:tcPr>
            <w:tcW w:w="2693" w:type="dxa"/>
          </w:tcPr>
          <w:p w14:paraId="22141C45" w14:textId="7B241652" w:rsidR="00285750" w:rsidRDefault="00285750" w:rsidP="00C60582">
            <w:r>
              <w:t>Other</w:t>
            </w:r>
          </w:p>
        </w:tc>
        <w:tc>
          <w:tcPr>
            <w:tcW w:w="1276" w:type="dxa"/>
          </w:tcPr>
          <w:p w14:paraId="788D3EB5" w14:textId="71C2FAD3" w:rsidR="00285750" w:rsidRDefault="00285750" w:rsidP="00C60582">
            <w:r>
              <w:t>6</w:t>
            </w:r>
          </w:p>
        </w:tc>
        <w:tc>
          <w:tcPr>
            <w:tcW w:w="1366" w:type="dxa"/>
          </w:tcPr>
          <w:p w14:paraId="5DAB9612" w14:textId="1CD077C3" w:rsidR="00285750" w:rsidRDefault="00285750" w:rsidP="00C60582">
            <w:r>
              <w:t>4.0</w:t>
            </w:r>
          </w:p>
        </w:tc>
      </w:tr>
      <w:tr w:rsidR="00285750" w14:paraId="17ED6F56" w14:textId="77777777" w:rsidTr="00285750">
        <w:tc>
          <w:tcPr>
            <w:tcW w:w="3681" w:type="dxa"/>
            <w:vMerge w:val="restart"/>
          </w:tcPr>
          <w:p w14:paraId="639DEA49" w14:textId="26DB4A4B" w:rsidR="00285750" w:rsidRDefault="00285750" w:rsidP="00C60582">
            <w:r>
              <w:t>What region are you from?</w:t>
            </w:r>
          </w:p>
        </w:tc>
        <w:tc>
          <w:tcPr>
            <w:tcW w:w="2693" w:type="dxa"/>
          </w:tcPr>
          <w:p w14:paraId="3C31E04A" w14:textId="5284CEBB" w:rsidR="00285750" w:rsidRDefault="00285750" w:rsidP="00C60582">
            <w:r>
              <w:t>England</w:t>
            </w:r>
          </w:p>
        </w:tc>
        <w:tc>
          <w:tcPr>
            <w:tcW w:w="1276" w:type="dxa"/>
          </w:tcPr>
          <w:p w14:paraId="607654B1" w14:textId="3C72A2DB" w:rsidR="00285750" w:rsidRDefault="00285750" w:rsidP="00C60582">
            <w:r>
              <w:t>110</w:t>
            </w:r>
          </w:p>
        </w:tc>
        <w:tc>
          <w:tcPr>
            <w:tcW w:w="1366" w:type="dxa"/>
          </w:tcPr>
          <w:p w14:paraId="369BF407" w14:textId="2D271FA8" w:rsidR="00285750" w:rsidRDefault="00C171B7" w:rsidP="00C60582">
            <w:r>
              <w:t>72.3</w:t>
            </w:r>
          </w:p>
        </w:tc>
      </w:tr>
      <w:tr w:rsidR="00285750" w14:paraId="3D951786" w14:textId="77777777" w:rsidTr="00285750">
        <w:tc>
          <w:tcPr>
            <w:tcW w:w="3681" w:type="dxa"/>
            <w:vMerge/>
          </w:tcPr>
          <w:p w14:paraId="7DFB0DBC" w14:textId="77777777" w:rsidR="00285750" w:rsidRDefault="00285750" w:rsidP="00C60582"/>
        </w:tc>
        <w:tc>
          <w:tcPr>
            <w:tcW w:w="2693" w:type="dxa"/>
          </w:tcPr>
          <w:p w14:paraId="234AEB92" w14:textId="259B33B7" w:rsidR="00285750" w:rsidRDefault="00285750" w:rsidP="00C60582">
            <w:r>
              <w:t>Wales</w:t>
            </w:r>
          </w:p>
        </w:tc>
        <w:tc>
          <w:tcPr>
            <w:tcW w:w="1276" w:type="dxa"/>
          </w:tcPr>
          <w:p w14:paraId="0C3C06B3" w14:textId="14DE8241" w:rsidR="00285750" w:rsidRDefault="00285750" w:rsidP="00C60582">
            <w:r>
              <w:t>4</w:t>
            </w:r>
          </w:p>
        </w:tc>
        <w:tc>
          <w:tcPr>
            <w:tcW w:w="1366" w:type="dxa"/>
          </w:tcPr>
          <w:p w14:paraId="75D9BF84" w14:textId="0F320599" w:rsidR="00285750" w:rsidRDefault="00C171B7" w:rsidP="00C60582">
            <w:r>
              <w:t>2.6</w:t>
            </w:r>
          </w:p>
        </w:tc>
      </w:tr>
      <w:tr w:rsidR="00285750" w14:paraId="55B8F7A6" w14:textId="77777777" w:rsidTr="00285750">
        <w:tc>
          <w:tcPr>
            <w:tcW w:w="3681" w:type="dxa"/>
            <w:vMerge/>
          </w:tcPr>
          <w:p w14:paraId="48A1BA34" w14:textId="77777777" w:rsidR="00285750" w:rsidRDefault="00285750" w:rsidP="00C60582"/>
        </w:tc>
        <w:tc>
          <w:tcPr>
            <w:tcW w:w="2693" w:type="dxa"/>
          </w:tcPr>
          <w:p w14:paraId="7F713D9F" w14:textId="3CE1FF3C" w:rsidR="00285750" w:rsidRDefault="00285750" w:rsidP="00C60582">
            <w:r>
              <w:t>Scotland</w:t>
            </w:r>
          </w:p>
        </w:tc>
        <w:tc>
          <w:tcPr>
            <w:tcW w:w="1276" w:type="dxa"/>
          </w:tcPr>
          <w:p w14:paraId="3655E9B5" w14:textId="3737BCA0" w:rsidR="00285750" w:rsidRDefault="00285750" w:rsidP="00C60582">
            <w:r>
              <w:t>8</w:t>
            </w:r>
          </w:p>
        </w:tc>
        <w:tc>
          <w:tcPr>
            <w:tcW w:w="1366" w:type="dxa"/>
          </w:tcPr>
          <w:p w14:paraId="18F3A2CB" w14:textId="5160EC85" w:rsidR="00285750" w:rsidRDefault="00C171B7" w:rsidP="00C60582">
            <w:r>
              <w:t>5.3</w:t>
            </w:r>
          </w:p>
        </w:tc>
      </w:tr>
      <w:tr w:rsidR="00285750" w14:paraId="48B8E3CC" w14:textId="77777777" w:rsidTr="00285750">
        <w:tc>
          <w:tcPr>
            <w:tcW w:w="3681" w:type="dxa"/>
            <w:vMerge/>
          </w:tcPr>
          <w:p w14:paraId="68D7FD3C" w14:textId="77777777" w:rsidR="00285750" w:rsidRDefault="00285750" w:rsidP="00C60582"/>
        </w:tc>
        <w:tc>
          <w:tcPr>
            <w:tcW w:w="2693" w:type="dxa"/>
          </w:tcPr>
          <w:p w14:paraId="411AD145" w14:textId="2E84BFE7" w:rsidR="00285750" w:rsidRDefault="00285750" w:rsidP="00C60582">
            <w:r>
              <w:t>Northern Ireland</w:t>
            </w:r>
          </w:p>
        </w:tc>
        <w:tc>
          <w:tcPr>
            <w:tcW w:w="1276" w:type="dxa"/>
          </w:tcPr>
          <w:p w14:paraId="3CDB222D" w14:textId="2F5FA759" w:rsidR="00285750" w:rsidRDefault="00285750" w:rsidP="00C60582">
            <w:r>
              <w:t>27</w:t>
            </w:r>
          </w:p>
        </w:tc>
        <w:tc>
          <w:tcPr>
            <w:tcW w:w="1366" w:type="dxa"/>
          </w:tcPr>
          <w:p w14:paraId="3DBAF795" w14:textId="319446B5" w:rsidR="00285750" w:rsidRDefault="00C171B7" w:rsidP="00C60582">
            <w:r>
              <w:t>17.8</w:t>
            </w:r>
          </w:p>
        </w:tc>
      </w:tr>
      <w:tr w:rsidR="00285750" w14:paraId="194E5794" w14:textId="77777777" w:rsidTr="00285750">
        <w:tc>
          <w:tcPr>
            <w:tcW w:w="3681" w:type="dxa"/>
            <w:vMerge/>
          </w:tcPr>
          <w:p w14:paraId="1646A93A" w14:textId="77777777" w:rsidR="00285750" w:rsidRDefault="00285750" w:rsidP="00C60582"/>
        </w:tc>
        <w:tc>
          <w:tcPr>
            <w:tcW w:w="2693" w:type="dxa"/>
          </w:tcPr>
          <w:p w14:paraId="2FD6E5B8" w14:textId="2BC3F3D9" w:rsidR="00285750" w:rsidRDefault="00285750" w:rsidP="00C60582">
            <w:r>
              <w:t>Other</w:t>
            </w:r>
          </w:p>
        </w:tc>
        <w:tc>
          <w:tcPr>
            <w:tcW w:w="1276" w:type="dxa"/>
          </w:tcPr>
          <w:p w14:paraId="6237A0E7" w14:textId="03A3DA93" w:rsidR="00285750" w:rsidRDefault="00285750" w:rsidP="00C60582">
            <w:r>
              <w:t>3</w:t>
            </w:r>
          </w:p>
        </w:tc>
        <w:tc>
          <w:tcPr>
            <w:tcW w:w="1366" w:type="dxa"/>
          </w:tcPr>
          <w:p w14:paraId="0B24AEB0" w14:textId="20694C19" w:rsidR="00285750" w:rsidRDefault="00C171B7" w:rsidP="00C60582">
            <w:r>
              <w:t>2</w:t>
            </w:r>
          </w:p>
        </w:tc>
      </w:tr>
      <w:tr w:rsidR="00285750" w14:paraId="7D7218FF" w14:textId="77777777" w:rsidTr="00285750">
        <w:tc>
          <w:tcPr>
            <w:tcW w:w="3681" w:type="dxa"/>
            <w:vMerge w:val="restart"/>
          </w:tcPr>
          <w:p w14:paraId="5EFC29EE" w14:textId="41380B01" w:rsidR="00285750" w:rsidRDefault="00285750" w:rsidP="00C60582">
            <w:r>
              <w:t>Do you have experience of supporting patients after critical illness following hospital discharge?</w:t>
            </w:r>
          </w:p>
        </w:tc>
        <w:tc>
          <w:tcPr>
            <w:tcW w:w="2693" w:type="dxa"/>
          </w:tcPr>
          <w:p w14:paraId="0AE16BDA" w14:textId="709AEA07" w:rsidR="00285750" w:rsidRDefault="00285750" w:rsidP="00C60582">
            <w:r>
              <w:t>Yes, regularly (daily or weekly)</w:t>
            </w:r>
          </w:p>
        </w:tc>
        <w:tc>
          <w:tcPr>
            <w:tcW w:w="1276" w:type="dxa"/>
          </w:tcPr>
          <w:p w14:paraId="04F33C40" w14:textId="0299135B" w:rsidR="00285750" w:rsidRDefault="00C171B7" w:rsidP="00C60582">
            <w:r>
              <w:t>7</w:t>
            </w:r>
          </w:p>
        </w:tc>
        <w:tc>
          <w:tcPr>
            <w:tcW w:w="1366" w:type="dxa"/>
          </w:tcPr>
          <w:p w14:paraId="025B239E" w14:textId="3C10DE5B" w:rsidR="00285750" w:rsidRDefault="00C171B7" w:rsidP="00C60582">
            <w:r>
              <w:t>4.6</w:t>
            </w:r>
          </w:p>
        </w:tc>
      </w:tr>
      <w:tr w:rsidR="00285750" w14:paraId="32143766" w14:textId="77777777" w:rsidTr="00285750">
        <w:tc>
          <w:tcPr>
            <w:tcW w:w="3681" w:type="dxa"/>
            <w:vMerge/>
          </w:tcPr>
          <w:p w14:paraId="1C0B1FE6" w14:textId="77777777" w:rsidR="00285750" w:rsidRDefault="00285750" w:rsidP="00C60582"/>
        </w:tc>
        <w:tc>
          <w:tcPr>
            <w:tcW w:w="2693" w:type="dxa"/>
          </w:tcPr>
          <w:p w14:paraId="71D3761F" w14:textId="1A6F5EC5" w:rsidR="00285750" w:rsidRDefault="00285750" w:rsidP="00C60582">
            <w:r>
              <w:t>Yes, some (monthly)</w:t>
            </w:r>
          </w:p>
        </w:tc>
        <w:tc>
          <w:tcPr>
            <w:tcW w:w="1276" w:type="dxa"/>
          </w:tcPr>
          <w:p w14:paraId="58676C9C" w14:textId="190C0729" w:rsidR="00285750" w:rsidRDefault="00C171B7" w:rsidP="00C60582">
            <w:r>
              <w:t>28</w:t>
            </w:r>
          </w:p>
        </w:tc>
        <w:tc>
          <w:tcPr>
            <w:tcW w:w="1366" w:type="dxa"/>
          </w:tcPr>
          <w:p w14:paraId="12BE8580" w14:textId="7D1AB485" w:rsidR="00285750" w:rsidRDefault="00C171B7" w:rsidP="00C60582">
            <w:r>
              <w:t>18.4</w:t>
            </w:r>
          </w:p>
        </w:tc>
      </w:tr>
      <w:tr w:rsidR="00285750" w14:paraId="77F3B0F9" w14:textId="77777777" w:rsidTr="00285750">
        <w:tc>
          <w:tcPr>
            <w:tcW w:w="3681" w:type="dxa"/>
            <w:vMerge/>
          </w:tcPr>
          <w:p w14:paraId="22D9A2E4" w14:textId="77777777" w:rsidR="00285750" w:rsidRDefault="00285750" w:rsidP="00C60582"/>
        </w:tc>
        <w:tc>
          <w:tcPr>
            <w:tcW w:w="2693" w:type="dxa"/>
          </w:tcPr>
          <w:p w14:paraId="124ADA40" w14:textId="5CA29C7F" w:rsidR="00285750" w:rsidRDefault="00285750" w:rsidP="00C60582">
            <w:r>
              <w:t>Yes, rarely (annually)</w:t>
            </w:r>
          </w:p>
        </w:tc>
        <w:tc>
          <w:tcPr>
            <w:tcW w:w="1276" w:type="dxa"/>
          </w:tcPr>
          <w:p w14:paraId="5CA37F6C" w14:textId="012D0A5C" w:rsidR="00285750" w:rsidRDefault="00C171B7" w:rsidP="00C60582">
            <w:r>
              <w:t>55</w:t>
            </w:r>
          </w:p>
        </w:tc>
        <w:tc>
          <w:tcPr>
            <w:tcW w:w="1366" w:type="dxa"/>
          </w:tcPr>
          <w:p w14:paraId="075C3897" w14:textId="652E5731" w:rsidR="00285750" w:rsidRDefault="00C171B7" w:rsidP="00C60582">
            <w:r>
              <w:t>36.2</w:t>
            </w:r>
          </w:p>
        </w:tc>
      </w:tr>
      <w:tr w:rsidR="00285750" w14:paraId="46710A5E" w14:textId="77777777" w:rsidTr="00285750">
        <w:tc>
          <w:tcPr>
            <w:tcW w:w="3681" w:type="dxa"/>
            <w:vMerge/>
          </w:tcPr>
          <w:p w14:paraId="3BA1560D" w14:textId="77777777" w:rsidR="00285750" w:rsidRDefault="00285750" w:rsidP="00C60582"/>
        </w:tc>
        <w:tc>
          <w:tcPr>
            <w:tcW w:w="2693" w:type="dxa"/>
          </w:tcPr>
          <w:p w14:paraId="376F1427" w14:textId="621BD26A" w:rsidR="00285750" w:rsidRDefault="00285750" w:rsidP="00C60582">
            <w:r>
              <w:t>No</w:t>
            </w:r>
          </w:p>
        </w:tc>
        <w:tc>
          <w:tcPr>
            <w:tcW w:w="1276" w:type="dxa"/>
          </w:tcPr>
          <w:p w14:paraId="3B64F76E" w14:textId="069E9C17" w:rsidR="00285750" w:rsidRDefault="00C171B7" w:rsidP="00C60582">
            <w:r>
              <w:t>62</w:t>
            </w:r>
          </w:p>
        </w:tc>
        <w:tc>
          <w:tcPr>
            <w:tcW w:w="1366" w:type="dxa"/>
          </w:tcPr>
          <w:p w14:paraId="2B7519F1" w14:textId="5D812636" w:rsidR="00285750" w:rsidRDefault="008C3297" w:rsidP="00C60582">
            <w:r>
              <w:t>40.8</w:t>
            </w:r>
          </w:p>
        </w:tc>
      </w:tr>
    </w:tbl>
    <w:p w14:paraId="21B2780E" w14:textId="77777777" w:rsidR="00047D4F" w:rsidRPr="000D2951" w:rsidRDefault="00047D4F" w:rsidP="00A464DB">
      <w:pPr>
        <w:pStyle w:val="Caption"/>
        <w:spacing w:after="0"/>
        <w:rPr>
          <w:b/>
          <w:bCs/>
          <w:color w:val="000000" w:themeColor="text1"/>
        </w:rPr>
      </w:pPr>
    </w:p>
    <w:p w14:paraId="2DD199ED" w14:textId="53B749BE" w:rsidR="00047D4F" w:rsidRPr="000D2951" w:rsidRDefault="00047D4F" w:rsidP="00047D4F">
      <w:pPr>
        <w:pStyle w:val="Caption"/>
        <w:keepNext/>
        <w:spacing w:after="0"/>
        <w:rPr>
          <w:b/>
          <w:bCs/>
        </w:rPr>
      </w:pPr>
    </w:p>
    <w:p w14:paraId="389F6534" w14:textId="77777777" w:rsidR="000D2951" w:rsidRDefault="000D2951" w:rsidP="000D2951">
      <w:pPr>
        <w:rPr>
          <w:b/>
          <w:bCs/>
        </w:rPr>
      </w:pPr>
    </w:p>
    <w:p w14:paraId="679A25C8" w14:textId="77777777" w:rsidR="001E6958" w:rsidRDefault="001E6958" w:rsidP="000D2951">
      <w:pPr>
        <w:rPr>
          <w:b/>
          <w:bCs/>
        </w:rPr>
      </w:pPr>
    </w:p>
    <w:p w14:paraId="43489DA1" w14:textId="77777777" w:rsidR="001E6958" w:rsidRDefault="001E6958" w:rsidP="000D2951">
      <w:pPr>
        <w:rPr>
          <w:b/>
          <w:bCs/>
        </w:rPr>
      </w:pPr>
    </w:p>
    <w:p w14:paraId="717662ED" w14:textId="77777777" w:rsidR="001E6958" w:rsidRDefault="001E6958" w:rsidP="000D2951">
      <w:pPr>
        <w:rPr>
          <w:b/>
          <w:bCs/>
        </w:rPr>
      </w:pPr>
    </w:p>
    <w:p w14:paraId="23FF0C56" w14:textId="77777777" w:rsidR="001E6958" w:rsidRDefault="001E6958" w:rsidP="000D2951">
      <w:pPr>
        <w:rPr>
          <w:b/>
          <w:bCs/>
        </w:rPr>
      </w:pPr>
    </w:p>
    <w:p w14:paraId="2E25F763" w14:textId="77777777" w:rsidR="001E6958" w:rsidRPr="000D2951" w:rsidRDefault="001E6958" w:rsidP="000D2951">
      <w:pPr>
        <w:rPr>
          <w:b/>
          <w:bCs/>
        </w:rPr>
      </w:pPr>
    </w:p>
    <w:p w14:paraId="7CB83B22" w14:textId="77777777" w:rsidR="000D2951" w:rsidRPr="000D2951" w:rsidRDefault="000D2951" w:rsidP="000D2951">
      <w:pPr>
        <w:rPr>
          <w:b/>
          <w:bCs/>
        </w:rPr>
      </w:pPr>
    </w:p>
    <w:p w14:paraId="01F942F6" w14:textId="25D1FB8B" w:rsidR="000B67BC" w:rsidRPr="000D2951" w:rsidRDefault="006E66D5" w:rsidP="00A464DB">
      <w:pPr>
        <w:keepNext/>
        <w:spacing w:after="0" w:line="240" w:lineRule="auto"/>
        <w:contextualSpacing/>
        <w:rPr>
          <w:b/>
          <w:bCs/>
        </w:rPr>
      </w:pPr>
      <w:r w:rsidRPr="000D2951">
        <w:rPr>
          <w:b/>
          <w:bCs/>
          <w:noProof/>
          <w:lang w:eastAsia="en-GB"/>
        </w:rPr>
        <w:drawing>
          <wp:inline distT="0" distB="0" distL="0" distR="0" wp14:anchorId="7451646C" wp14:editId="0FE843D9">
            <wp:extent cx="5719064" cy="3656644"/>
            <wp:effectExtent l="0" t="0" r="0" b="1270"/>
            <wp:docPr id="3446230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26417" cy="3661345"/>
                    </a:xfrm>
                    <a:prstGeom prst="rect">
                      <a:avLst/>
                    </a:prstGeom>
                    <a:noFill/>
                  </pic:spPr>
                </pic:pic>
              </a:graphicData>
            </a:graphic>
          </wp:inline>
        </w:drawing>
      </w:r>
    </w:p>
    <w:p w14:paraId="0F09ACA9" w14:textId="5EE6DCBF" w:rsidR="00AA758B" w:rsidRPr="00070C77" w:rsidRDefault="00D06A9D" w:rsidP="00A464DB">
      <w:pPr>
        <w:pStyle w:val="Caption"/>
        <w:spacing w:after="0"/>
        <w:contextualSpacing/>
        <w:rPr>
          <w:b/>
          <w:bCs/>
          <w:color w:val="000000" w:themeColor="text1"/>
          <w:sz w:val="20"/>
          <w:szCs w:val="20"/>
        </w:rPr>
      </w:pPr>
      <w:r w:rsidRPr="00070C77">
        <w:rPr>
          <w:b/>
          <w:bCs/>
          <w:color w:val="000000" w:themeColor="text1"/>
          <w:sz w:val="20"/>
          <w:szCs w:val="20"/>
        </w:rPr>
        <w:t xml:space="preserve">Supplementary </w:t>
      </w:r>
      <w:r w:rsidR="000B67BC" w:rsidRPr="00070C77">
        <w:rPr>
          <w:b/>
          <w:bCs/>
          <w:color w:val="000000" w:themeColor="text1"/>
          <w:sz w:val="20"/>
          <w:szCs w:val="20"/>
        </w:rPr>
        <w:t xml:space="preserve">Figure </w:t>
      </w:r>
      <w:r w:rsidR="00B41B18">
        <w:rPr>
          <w:b/>
          <w:bCs/>
          <w:color w:val="000000" w:themeColor="text1"/>
          <w:sz w:val="20"/>
          <w:szCs w:val="20"/>
        </w:rPr>
        <w:t>3</w:t>
      </w:r>
      <w:r w:rsidR="00AC6586" w:rsidRPr="00070C77">
        <w:rPr>
          <w:b/>
          <w:bCs/>
          <w:color w:val="000000" w:themeColor="text1"/>
          <w:sz w:val="20"/>
          <w:szCs w:val="20"/>
        </w:rPr>
        <w:t>a</w:t>
      </w:r>
      <w:r w:rsidR="00A30372" w:rsidRPr="00070C77">
        <w:rPr>
          <w:b/>
          <w:bCs/>
          <w:color w:val="000000" w:themeColor="text1"/>
          <w:sz w:val="20"/>
          <w:szCs w:val="20"/>
        </w:rPr>
        <w:t xml:space="preserve"> – </w:t>
      </w:r>
      <w:r w:rsidR="00330AB4" w:rsidRPr="00070C77">
        <w:rPr>
          <w:b/>
          <w:bCs/>
          <w:color w:val="000000" w:themeColor="text1"/>
          <w:sz w:val="20"/>
          <w:szCs w:val="20"/>
        </w:rPr>
        <w:t xml:space="preserve">Reponses to online questionnaire “Who do you think is responsible for follow-up of the </w:t>
      </w:r>
      <w:r w:rsidR="00330AB4" w:rsidRPr="00070C77">
        <w:rPr>
          <w:b/>
          <w:bCs/>
          <w:color w:val="000000" w:themeColor="text1"/>
          <w:sz w:val="20"/>
          <w:szCs w:val="20"/>
          <w:u w:val="single"/>
        </w:rPr>
        <w:t>condition responsible for ICU admission</w:t>
      </w:r>
      <w:r w:rsidR="00102D08" w:rsidRPr="00070C77">
        <w:rPr>
          <w:b/>
          <w:bCs/>
          <w:color w:val="000000" w:themeColor="text1"/>
          <w:sz w:val="20"/>
          <w:szCs w:val="20"/>
          <w:u w:val="single"/>
        </w:rPr>
        <w:t xml:space="preserve"> (in this case </w:t>
      </w:r>
      <w:r w:rsidR="00A30372" w:rsidRPr="00070C77">
        <w:rPr>
          <w:b/>
          <w:bCs/>
          <w:color w:val="000000" w:themeColor="text1"/>
          <w:sz w:val="20"/>
          <w:szCs w:val="20"/>
          <w:u w:val="single"/>
        </w:rPr>
        <w:t>COPD</w:t>
      </w:r>
      <w:r w:rsidR="00102D08" w:rsidRPr="00070C77">
        <w:rPr>
          <w:b/>
          <w:bCs/>
          <w:color w:val="000000" w:themeColor="text1"/>
          <w:sz w:val="20"/>
          <w:szCs w:val="20"/>
          <w:u w:val="single"/>
        </w:rPr>
        <w:t>)</w:t>
      </w:r>
      <w:r w:rsidR="00330AB4" w:rsidRPr="00070C77">
        <w:rPr>
          <w:b/>
          <w:bCs/>
          <w:color w:val="000000" w:themeColor="text1"/>
          <w:sz w:val="20"/>
          <w:szCs w:val="20"/>
        </w:rPr>
        <w:t>?”</w:t>
      </w:r>
      <w:r w:rsidR="00C628E4">
        <w:rPr>
          <w:b/>
          <w:bCs/>
          <w:color w:val="000000" w:themeColor="text1"/>
          <w:sz w:val="20"/>
          <w:szCs w:val="20"/>
        </w:rPr>
        <w:t>.</w:t>
      </w:r>
      <w:r w:rsidR="00330AB4" w:rsidRPr="00070C77">
        <w:rPr>
          <w:b/>
          <w:bCs/>
          <w:color w:val="000000" w:themeColor="text1"/>
          <w:sz w:val="20"/>
          <w:szCs w:val="20"/>
        </w:rPr>
        <w:t xml:space="preserve"> </w:t>
      </w:r>
    </w:p>
    <w:p w14:paraId="2D3E44DE" w14:textId="77777777" w:rsidR="008D31E1" w:rsidRPr="000D2951" w:rsidRDefault="008D31E1" w:rsidP="008D31E1">
      <w:pPr>
        <w:rPr>
          <w:b/>
          <w:bCs/>
        </w:rPr>
      </w:pPr>
    </w:p>
    <w:p w14:paraId="0C2FA550" w14:textId="77777777" w:rsidR="008D31E1" w:rsidRPr="000D2951" w:rsidRDefault="008D31E1" w:rsidP="008D31E1">
      <w:pPr>
        <w:rPr>
          <w:b/>
          <w:bCs/>
        </w:rPr>
      </w:pPr>
    </w:p>
    <w:p w14:paraId="5E877562" w14:textId="4FCBC7F2" w:rsidR="007F4A41" w:rsidRPr="000D2951" w:rsidRDefault="007F4A41" w:rsidP="00A464DB">
      <w:pPr>
        <w:keepNext/>
        <w:spacing w:after="0" w:line="240" w:lineRule="auto"/>
        <w:rPr>
          <w:b/>
          <w:bCs/>
        </w:rPr>
      </w:pPr>
      <w:r w:rsidRPr="000D2951">
        <w:rPr>
          <w:b/>
          <w:bCs/>
          <w:noProof/>
          <w:lang w:eastAsia="en-GB"/>
        </w:rPr>
        <w:drawing>
          <wp:inline distT="0" distB="0" distL="0" distR="0" wp14:anchorId="0B93C1D6" wp14:editId="795012A5">
            <wp:extent cx="5633049" cy="3601648"/>
            <wp:effectExtent l="0" t="0" r="0" b="0"/>
            <wp:docPr id="12424462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47365" cy="3610801"/>
                    </a:xfrm>
                    <a:prstGeom prst="rect">
                      <a:avLst/>
                    </a:prstGeom>
                    <a:noFill/>
                  </pic:spPr>
                </pic:pic>
              </a:graphicData>
            </a:graphic>
          </wp:inline>
        </w:drawing>
      </w:r>
    </w:p>
    <w:p w14:paraId="5A0F13B7" w14:textId="3A802016" w:rsidR="006E66D5" w:rsidRPr="007B6C0E" w:rsidRDefault="00D06A9D" w:rsidP="00A464DB">
      <w:pPr>
        <w:pStyle w:val="Caption"/>
        <w:spacing w:after="0"/>
        <w:rPr>
          <w:b/>
          <w:bCs/>
          <w:color w:val="000000" w:themeColor="text1"/>
          <w:sz w:val="20"/>
          <w:szCs w:val="20"/>
        </w:rPr>
      </w:pPr>
      <w:r w:rsidRPr="007B6C0E">
        <w:rPr>
          <w:b/>
          <w:bCs/>
          <w:color w:val="000000" w:themeColor="text1"/>
          <w:sz w:val="20"/>
          <w:szCs w:val="20"/>
        </w:rPr>
        <w:t xml:space="preserve">Supplementary </w:t>
      </w:r>
      <w:r w:rsidR="007F4A41" w:rsidRPr="007B6C0E">
        <w:rPr>
          <w:b/>
          <w:bCs/>
          <w:color w:val="000000" w:themeColor="text1"/>
          <w:sz w:val="20"/>
          <w:szCs w:val="20"/>
        </w:rPr>
        <w:t xml:space="preserve">Figure </w:t>
      </w:r>
      <w:r w:rsidR="00B41B18">
        <w:rPr>
          <w:b/>
          <w:bCs/>
          <w:color w:val="000000" w:themeColor="text1"/>
          <w:sz w:val="20"/>
          <w:szCs w:val="20"/>
        </w:rPr>
        <w:t>3</w:t>
      </w:r>
      <w:r w:rsidR="00AC6586" w:rsidRPr="007B6C0E">
        <w:rPr>
          <w:b/>
          <w:bCs/>
          <w:color w:val="000000" w:themeColor="text1"/>
          <w:sz w:val="20"/>
          <w:szCs w:val="20"/>
        </w:rPr>
        <w:t>b</w:t>
      </w:r>
      <w:r w:rsidR="007F4A41" w:rsidRPr="007B6C0E">
        <w:rPr>
          <w:b/>
          <w:bCs/>
          <w:color w:val="000000" w:themeColor="text1"/>
          <w:sz w:val="20"/>
          <w:szCs w:val="20"/>
        </w:rPr>
        <w:t xml:space="preserve"> </w:t>
      </w:r>
      <w:r w:rsidR="00E12020" w:rsidRPr="007B6C0E">
        <w:rPr>
          <w:b/>
          <w:bCs/>
          <w:color w:val="000000" w:themeColor="text1"/>
          <w:sz w:val="20"/>
          <w:szCs w:val="20"/>
        </w:rPr>
        <w:t>–</w:t>
      </w:r>
      <w:r w:rsidR="007F4A41" w:rsidRPr="007B6C0E">
        <w:rPr>
          <w:b/>
          <w:bCs/>
          <w:color w:val="000000" w:themeColor="text1"/>
          <w:sz w:val="20"/>
          <w:szCs w:val="20"/>
        </w:rPr>
        <w:t xml:space="preserve"> </w:t>
      </w:r>
      <w:r w:rsidR="00330AB4" w:rsidRPr="007B6C0E">
        <w:rPr>
          <w:b/>
          <w:bCs/>
          <w:color w:val="000000" w:themeColor="text1"/>
          <w:sz w:val="20"/>
          <w:szCs w:val="20"/>
        </w:rPr>
        <w:t xml:space="preserve">Reponses to online questionnaire “Who do you think is responsible for follow-up of </w:t>
      </w:r>
      <w:r w:rsidR="00330AB4" w:rsidRPr="007B6C0E">
        <w:rPr>
          <w:b/>
          <w:bCs/>
          <w:color w:val="000000" w:themeColor="text1"/>
          <w:sz w:val="20"/>
          <w:szCs w:val="20"/>
          <w:u w:val="single"/>
        </w:rPr>
        <w:t>e</w:t>
      </w:r>
      <w:r w:rsidR="00E12020" w:rsidRPr="007B6C0E">
        <w:rPr>
          <w:b/>
          <w:bCs/>
          <w:color w:val="000000" w:themeColor="text1"/>
          <w:sz w:val="20"/>
          <w:szCs w:val="20"/>
          <w:u w:val="single"/>
        </w:rPr>
        <w:t xml:space="preserve">xisting </w:t>
      </w:r>
      <w:r w:rsidR="00102D08" w:rsidRPr="007B6C0E">
        <w:rPr>
          <w:b/>
          <w:bCs/>
          <w:color w:val="000000" w:themeColor="text1"/>
          <w:sz w:val="20"/>
          <w:szCs w:val="20"/>
          <w:u w:val="single"/>
        </w:rPr>
        <w:t xml:space="preserve">medical </w:t>
      </w:r>
      <w:r w:rsidR="00E12020" w:rsidRPr="007B6C0E">
        <w:rPr>
          <w:b/>
          <w:bCs/>
          <w:color w:val="000000" w:themeColor="text1"/>
          <w:sz w:val="20"/>
          <w:szCs w:val="20"/>
          <w:u w:val="single"/>
        </w:rPr>
        <w:t>conditions</w:t>
      </w:r>
      <w:r w:rsidR="00AC6586" w:rsidRPr="007B6C0E">
        <w:rPr>
          <w:b/>
          <w:bCs/>
          <w:color w:val="000000" w:themeColor="text1"/>
          <w:sz w:val="20"/>
          <w:szCs w:val="20"/>
          <w:u w:val="single"/>
        </w:rPr>
        <w:t xml:space="preserve"> (</w:t>
      </w:r>
      <w:r w:rsidR="00102D08" w:rsidRPr="007B6C0E">
        <w:rPr>
          <w:b/>
          <w:bCs/>
          <w:color w:val="000000" w:themeColor="text1"/>
          <w:sz w:val="20"/>
          <w:szCs w:val="20"/>
          <w:u w:val="single"/>
        </w:rPr>
        <w:t xml:space="preserve">in </w:t>
      </w:r>
      <w:r w:rsidR="00C628E4">
        <w:rPr>
          <w:b/>
          <w:bCs/>
          <w:color w:val="000000" w:themeColor="text1"/>
          <w:sz w:val="20"/>
          <w:szCs w:val="20"/>
          <w:u w:val="single"/>
        </w:rPr>
        <w:t>t</w:t>
      </w:r>
      <w:r w:rsidR="00102D08" w:rsidRPr="007B6C0E">
        <w:rPr>
          <w:b/>
          <w:bCs/>
          <w:color w:val="000000" w:themeColor="text1"/>
          <w:sz w:val="20"/>
          <w:szCs w:val="20"/>
          <w:u w:val="single"/>
        </w:rPr>
        <w:t xml:space="preserve">his case </w:t>
      </w:r>
      <w:r w:rsidR="00AC6586" w:rsidRPr="007B6C0E">
        <w:rPr>
          <w:b/>
          <w:bCs/>
          <w:color w:val="000000" w:themeColor="text1"/>
          <w:sz w:val="20"/>
          <w:szCs w:val="20"/>
          <w:u w:val="single"/>
        </w:rPr>
        <w:t>COPD, hypertension and type 2 diabetes</w:t>
      </w:r>
      <w:r w:rsidR="00C628E4">
        <w:rPr>
          <w:b/>
          <w:bCs/>
          <w:color w:val="000000" w:themeColor="text1"/>
          <w:sz w:val="20"/>
          <w:szCs w:val="20"/>
          <w:u w:val="single"/>
        </w:rPr>
        <w:t xml:space="preserve">. </w:t>
      </w:r>
      <w:r w:rsidR="00A9139F" w:rsidRPr="007B6C0E">
        <w:rPr>
          <w:b/>
          <w:bCs/>
          <w:color w:val="000000" w:themeColor="text1"/>
          <w:sz w:val="20"/>
          <w:szCs w:val="20"/>
        </w:rPr>
        <w:t xml:space="preserve">  </w:t>
      </w:r>
    </w:p>
    <w:p w14:paraId="3839424F" w14:textId="77777777" w:rsidR="00E12020" w:rsidRPr="000D2951" w:rsidRDefault="00E12020" w:rsidP="00A464DB">
      <w:pPr>
        <w:spacing w:after="0" w:line="240" w:lineRule="auto"/>
        <w:rPr>
          <w:b/>
          <w:bCs/>
        </w:rPr>
      </w:pPr>
    </w:p>
    <w:p w14:paraId="46E8164B" w14:textId="77777777" w:rsidR="00E12020" w:rsidRPr="000D2951" w:rsidRDefault="00E12020" w:rsidP="00A464DB">
      <w:pPr>
        <w:spacing w:after="0" w:line="240" w:lineRule="auto"/>
        <w:rPr>
          <w:b/>
          <w:bCs/>
        </w:rPr>
      </w:pPr>
    </w:p>
    <w:p w14:paraId="6F542F88" w14:textId="73750317" w:rsidR="00A464DB" w:rsidRPr="000D2951" w:rsidRDefault="00203BD7" w:rsidP="00A464DB">
      <w:pPr>
        <w:keepNext/>
        <w:spacing w:after="0" w:line="240" w:lineRule="auto"/>
        <w:rPr>
          <w:b/>
          <w:bCs/>
        </w:rPr>
      </w:pPr>
      <w:r w:rsidRPr="000D2951">
        <w:rPr>
          <w:b/>
          <w:bCs/>
          <w:noProof/>
          <w:lang w:eastAsia="en-GB"/>
        </w:rPr>
        <w:drawing>
          <wp:inline distT="0" distB="0" distL="0" distR="0" wp14:anchorId="3353EC85" wp14:editId="6F2F0141">
            <wp:extent cx="5729497" cy="3663315"/>
            <wp:effectExtent l="0" t="0" r="0" b="0"/>
            <wp:docPr id="52977403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6967" cy="3668091"/>
                    </a:xfrm>
                    <a:prstGeom prst="rect">
                      <a:avLst/>
                    </a:prstGeom>
                    <a:noFill/>
                  </pic:spPr>
                </pic:pic>
              </a:graphicData>
            </a:graphic>
          </wp:inline>
        </w:drawing>
      </w:r>
    </w:p>
    <w:p w14:paraId="77274257" w14:textId="39CD248E" w:rsidR="00E12020" w:rsidRPr="007B6C0E" w:rsidRDefault="00D06A9D" w:rsidP="00A464DB">
      <w:pPr>
        <w:pStyle w:val="Caption"/>
        <w:rPr>
          <w:b/>
          <w:bCs/>
          <w:color w:val="000000" w:themeColor="text1"/>
          <w:sz w:val="20"/>
          <w:szCs w:val="20"/>
        </w:rPr>
      </w:pPr>
      <w:r w:rsidRPr="007B6C0E">
        <w:rPr>
          <w:b/>
          <w:bCs/>
          <w:color w:val="000000" w:themeColor="text1"/>
          <w:sz w:val="20"/>
          <w:szCs w:val="20"/>
        </w:rPr>
        <w:t xml:space="preserve">Supplementary </w:t>
      </w:r>
      <w:r w:rsidR="00A464DB" w:rsidRPr="007B6C0E">
        <w:rPr>
          <w:b/>
          <w:bCs/>
          <w:color w:val="000000" w:themeColor="text1"/>
          <w:sz w:val="20"/>
          <w:szCs w:val="20"/>
        </w:rPr>
        <w:t xml:space="preserve">Figure </w:t>
      </w:r>
      <w:r w:rsidR="00B41B18">
        <w:rPr>
          <w:b/>
          <w:bCs/>
          <w:color w:val="000000" w:themeColor="text1"/>
          <w:sz w:val="20"/>
          <w:szCs w:val="20"/>
        </w:rPr>
        <w:t>3</w:t>
      </w:r>
      <w:r w:rsidR="00AC6586" w:rsidRPr="007B6C0E">
        <w:rPr>
          <w:b/>
          <w:bCs/>
          <w:color w:val="000000" w:themeColor="text1"/>
          <w:sz w:val="20"/>
          <w:szCs w:val="20"/>
        </w:rPr>
        <w:t>c</w:t>
      </w:r>
      <w:r w:rsidR="00A464DB" w:rsidRPr="007B6C0E">
        <w:rPr>
          <w:b/>
          <w:bCs/>
          <w:color w:val="000000" w:themeColor="text1"/>
          <w:sz w:val="20"/>
          <w:szCs w:val="20"/>
        </w:rPr>
        <w:t xml:space="preserve"> </w:t>
      </w:r>
      <w:r w:rsidR="00DB10C6" w:rsidRPr="007B6C0E">
        <w:rPr>
          <w:b/>
          <w:bCs/>
          <w:color w:val="000000" w:themeColor="text1"/>
          <w:sz w:val="20"/>
          <w:szCs w:val="20"/>
        </w:rPr>
        <w:t>–</w:t>
      </w:r>
      <w:r w:rsidR="00A464DB" w:rsidRPr="007B6C0E">
        <w:rPr>
          <w:b/>
          <w:bCs/>
          <w:color w:val="000000" w:themeColor="text1"/>
          <w:sz w:val="20"/>
          <w:szCs w:val="20"/>
        </w:rPr>
        <w:t xml:space="preserve"> </w:t>
      </w:r>
      <w:r w:rsidR="00330AB4" w:rsidRPr="007B6C0E">
        <w:rPr>
          <w:b/>
          <w:bCs/>
          <w:color w:val="000000" w:themeColor="text1"/>
          <w:sz w:val="20"/>
          <w:szCs w:val="20"/>
        </w:rPr>
        <w:t xml:space="preserve">Reponses to online questionnaire “Who do you think is responsible for follow-up of </w:t>
      </w:r>
      <w:r w:rsidR="00330AB4" w:rsidRPr="007B6C0E">
        <w:rPr>
          <w:b/>
          <w:bCs/>
          <w:color w:val="000000" w:themeColor="text1"/>
          <w:sz w:val="20"/>
          <w:szCs w:val="20"/>
          <w:u w:val="single"/>
        </w:rPr>
        <w:t>n</w:t>
      </w:r>
      <w:r w:rsidR="00DB10C6" w:rsidRPr="007B6C0E">
        <w:rPr>
          <w:b/>
          <w:bCs/>
          <w:color w:val="000000" w:themeColor="text1"/>
          <w:sz w:val="20"/>
          <w:szCs w:val="20"/>
          <w:u w:val="single"/>
        </w:rPr>
        <w:t>ew renal impairment</w:t>
      </w:r>
      <w:r w:rsidR="00330AB4" w:rsidRPr="007B6C0E">
        <w:rPr>
          <w:b/>
          <w:bCs/>
          <w:color w:val="000000" w:themeColor="text1"/>
          <w:sz w:val="20"/>
          <w:szCs w:val="20"/>
        </w:rPr>
        <w:t>?”</w:t>
      </w:r>
      <w:r w:rsidR="00C628E4">
        <w:rPr>
          <w:b/>
          <w:bCs/>
          <w:color w:val="000000" w:themeColor="text1"/>
          <w:sz w:val="20"/>
          <w:szCs w:val="20"/>
        </w:rPr>
        <w:t xml:space="preserve">. </w:t>
      </w:r>
    </w:p>
    <w:p w14:paraId="515F3AA0" w14:textId="77777777" w:rsidR="00DB10C6" w:rsidRPr="000D2951" w:rsidRDefault="00DB10C6" w:rsidP="00DB10C6">
      <w:pPr>
        <w:rPr>
          <w:b/>
          <w:bCs/>
        </w:rPr>
      </w:pPr>
    </w:p>
    <w:p w14:paraId="2FBC8494" w14:textId="77777777" w:rsidR="00EC4F41" w:rsidRPr="000D2951" w:rsidRDefault="00EC4F41" w:rsidP="00EC4F41">
      <w:pPr>
        <w:keepNext/>
        <w:rPr>
          <w:b/>
          <w:bCs/>
        </w:rPr>
      </w:pPr>
      <w:r w:rsidRPr="000D2951">
        <w:rPr>
          <w:b/>
          <w:bCs/>
          <w:noProof/>
          <w:lang w:eastAsia="en-GB"/>
        </w:rPr>
        <w:drawing>
          <wp:inline distT="0" distB="0" distL="0" distR="0" wp14:anchorId="642D8AC0" wp14:editId="56C21867">
            <wp:extent cx="5690069" cy="3874539"/>
            <wp:effectExtent l="0" t="0" r="0" b="0"/>
            <wp:docPr id="48515754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02637" cy="3883097"/>
                    </a:xfrm>
                    <a:prstGeom prst="rect">
                      <a:avLst/>
                    </a:prstGeom>
                    <a:noFill/>
                  </pic:spPr>
                </pic:pic>
              </a:graphicData>
            </a:graphic>
          </wp:inline>
        </w:drawing>
      </w:r>
    </w:p>
    <w:p w14:paraId="0DA27EBC" w14:textId="3736FD7B" w:rsidR="00DB10C6" w:rsidRPr="007B6C0E" w:rsidRDefault="00D06A9D" w:rsidP="00EC4F41">
      <w:pPr>
        <w:pStyle w:val="Caption"/>
        <w:rPr>
          <w:b/>
          <w:bCs/>
          <w:color w:val="000000" w:themeColor="text1"/>
          <w:sz w:val="20"/>
          <w:szCs w:val="20"/>
        </w:rPr>
      </w:pPr>
      <w:r w:rsidRPr="007B6C0E">
        <w:rPr>
          <w:b/>
          <w:bCs/>
          <w:color w:val="000000" w:themeColor="text1"/>
          <w:sz w:val="20"/>
          <w:szCs w:val="20"/>
        </w:rPr>
        <w:t xml:space="preserve">Supplementary </w:t>
      </w:r>
      <w:r w:rsidR="00EC4F41" w:rsidRPr="007B6C0E">
        <w:rPr>
          <w:b/>
          <w:bCs/>
          <w:color w:val="000000" w:themeColor="text1"/>
          <w:sz w:val="20"/>
          <w:szCs w:val="20"/>
        </w:rPr>
        <w:t xml:space="preserve">Figure </w:t>
      </w:r>
      <w:r w:rsidR="00B41B18">
        <w:rPr>
          <w:b/>
          <w:bCs/>
          <w:color w:val="000000" w:themeColor="text1"/>
          <w:sz w:val="20"/>
          <w:szCs w:val="20"/>
        </w:rPr>
        <w:t>3</w:t>
      </w:r>
      <w:r w:rsidR="00EC4F41" w:rsidRPr="007B6C0E">
        <w:rPr>
          <w:b/>
          <w:bCs/>
          <w:color w:val="000000" w:themeColor="text1"/>
          <w:sz w:val="20"/>
          <w:szCs w:val="20"/>
        </w:rPr>
        <w:t xml:space="preserve">d – </w:t>
      </w:r>
      <w:r w:rsidR="00330AB4" w:rsidRPr="007B6C0E">
        <w:rPr>
          <w:b/>
          <w:bCs/>
          <w:color w:val="000000" w:themeColor="text1"/>
          <w:sz w:val="20"/>
          <w:szCs w:val="20"/>
        </w:rPr>
        <w:t xml:space="preserve">Reponses to online questionnaire “Who do you think is responsible for follow-up of </w:t>
      </w:r>
      <w:r w:rsidR="00330AB4" w:rsidRPr="007B6C0E">
        <w:rPr>
          <w:b/>
          <w:bCs/>
          <w:color w:val="000000" w:themeColor="text1"/>
          <w:sz w:val="20"/>
          <w:szCs w:val="20"/>
          <w:u w:val="single"/>
        </w:rPr>
        <w:t>n</w:t>
      </w:r>
      <w:r w:rsidR="00EC4F41" w:rsidRPr="007B6C0E">
        <w:rPr>
          <w:b/>
          <w:bCs/>
          <w:color w:val="000000" w:themeColor="text1"/>
          <w:sz w:val="20"/>
          <w:szCs w:val="20"/>
          <w:u w:val="single"/>
        </w:rPr>
        <w:t>ew heart failure</w:t>
      </w:r>
      <w:r w:rsidR="00330AB4" w:rsidRPr="007B6C0E">
        <w:rPr>
          <w:b/>
          <w:bCs/>
          <w:color w:val="000000" w:themeColor="text1"/>
          <w:sz w:val="20"/>
          <w:szCs w:val="20"/>
        </w:rPr>
        <w:t>?”</w:t>
      </w:r>
      <w:r w:rsidR="00C628E4">
        <w:rPr>
          <w:b/>
          <w:bCs/>
          <w:color w:val="000000" w:themeColor="text1"/>
          <w:sz w:val="20"/>
          <w:szCs w:val="20"/>
        </w:rPr>
        <w:t xml:space="preserve">. </w:t>
      </w:r>
    </w:p>
    <w:p w14:paraId="02026FF5" w14:textId="07C415BB" w:rsidR="00AE78C5" w:rsidRPr="000D2951" w:rsidRDefault="00FB0AC4" w:rsidP="00AE78C5">
      <w:pPr>
        <w:keepNext/>
        <w:rPr>
          <w:b/>
          <w:bCs/>
        </w:rPr>
      </w:pPr>
      <w:r w:rsidRPr="000D2951">
        <w:rPr>
          <w:b/>
          <w:bCs/>
          <w:noProof/>
          <w:lang w:eastAsia="en-GB"/>
        </w:rPr>
        <w:drawing>
          <wp:inline distT="0" distB="0" distL="0" distR="0" wp14:anchorId="746165E3" wp14:editId="40E2C591">
            <wp:extent cx="5701665" cy="3645520"/>
            <wp:effectExtent l="0" t="0" r="0" b="0"/>
            <wp:docPr id="23879602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2534" cy="3652469"/>
                    </a:xfrm>
                    <a:prstGeom prst="rect">
                      <a:avLst/>
                    </a:prstGeom>
                    <a:noFill/>
                  </pic:spPr>
                </pic:pic>
              </a:graphicData>
            </a:graphic>
          </wp:inline>
        </w:drawing>
      </w:r>
    </w:p>
    <w:p w14:paraId="0661FF24" w14:textId="4DDF0D7A" w:rsidR="00AE78C5" w:rsidRPr="007B6C0E" w:rsidRDefault="00D06A9D" w:rsidP="00AE78C5">
      <w:pPr>
        <w:pStyle w:val="Caption"/>
        <w:rPr>
          <w:b/>
          <w:bCs/>
          <w:color w:val="000000" w:themeColor="text1"/>
          <w:sz w:val="20"/>
          <w:szCs w:val="20"/>
        </w:rPr>
      </w:pPr>
      <w:r w:rsidRPr="007B6C0E">
        <w:rPr>
          <w:b/>
          <w:bCs/>
          <w:color w:val="000000" w:themeColor="text1"/>
          <w:sz w:val="20"/>
          <w:szCs w:val="20"/>
        </w:rPr>
        <w:t xml:space="preserve">Supplementary </w:t>
      </w:r>
      <w:r w:rsidR="00AE78C5" w:rsidRPr="007B6C0E">
        <w:rPr>
          <w:b/>
          <w:bCs/>
          <w:color w:val="000000" w:themeColor="text1"/>
          <w:sz w:val="20"/>
          <w:szCs w:val="20"/>
        </w:rPr>
        <w:t xml:space="preserve">Figure </w:t>
      </w:r>
      <w:r w:rsidR="00B41B18">
        <w:rPr>
          <w:b/>
          <w:bCs/>
          <w:color w:val="000000" w:themeColor="text1"/>
          <w:sz w:val="20"/>
          <w:szCs w:val="20"/>
        </w:rPr>
        <w:t>3</w:t>
      </w:r>
      <w:r w:rsidR="00AE78C5" w:rsidRPr="007B6C0E">
        <w:rPr>
          <w:b/>
          <w:bCs/>
          <w:color w:val="000000" w:themeColor="text1"/>
          <w:sz w:val="20"/>
          <w:szCs w:val="20"/>
        </w:rPr>
        <w:t xml:space="preserve">e – </w:t>
      </w:r>
      <w:r w:rsidR="00330AB4" w:rsidRPr="007B6C0E">
        <w:rPr>
          <w:b/>
          <w:bCs/>
          <w:color w:val="000000" w:themeColor="text1"/>
          <w:sz w:val="20"/>
          <w:szCs w:val="20"/>
        </w:rPr>
        <w:t xml:space="preserve">Reponses to online questionnaire “Who do you think is responsible for follow-up of </w:t>
      </w:r>
      <w:r w:rsidR="00330AB4" w:rsidRPr="007B6C0E">
        <w:rPr>
          <w:b/>
          <w:bCs/>
          <w:color w:val="000000" w:themeColor="text1"/>
          <w:sz w:val="20"/>
          <w:szCs w:val="20"/>
          <w:u w:val="single"/>
        </w:rPr>
        <w:t>n</w:t>
      </w:r>
      <w:r w:rsidR="00AC6586" w:rsidRPr="007B6C0E">
        <w:rPr>
          <w:b/>
          <w:bCs/>
          <w:color w:val="000000" w:themeColor="text1"/>
          <w:sz w:val="20"/>
          <w:szCs w:val="20"/>
          <w:u w:val="single"/>
        </w:rPr>
        <w:t>ew m</w:t>
      </w:r>
      <w:r w:rsidR="00AE78C5" w:rsidRPr="007B6C0E">
        <w:rPr>
          <w:b/>
          <w:bCs/>
          <w:color w:val="000000" w:themeColor="text1"/>
          <w:sz w:val="20"/>
          <w:szCs w:val="20"/>
          <w:u w:val="single"/>
        </w:rPr>
        <w:t>edications</w:t>
      </w:r>
      <w:r w:rsidR="00330AB4" w:rsidRPr="007B6C0E">
        <w:rPr>
          <w:b/>
          <w:bCs/>
          <w:color w:val="000000" w:themeColor="text1"/>
          <w:sz w:val="20"/>
          <w:szCs w:val="20"/>
        </w:rPr>
        <w:t>?”</w:t>
      </w:r>
      <w:r w:rsidR="00C628E4">
        <w:rPr>
          <w:b/>
          <w:bCs/>
          <w:color w:val="000000" w:themeColor="text1"/>
          <w:sz w:val="20"/>
          <w:szCs w:val="20"/>
        </w:rPr>
        <w:t xml:space="preserve">. </w:t>
      </w:r>
    </w:p>
    <w:p w14:paraId="15CBDF19" w14:textId="77777777" w:rsidR="008D31E1" w:rsidRPr="000D2951" w:rsidRDefault="008D31E1" w:rsidP="00BC4E27">
      <w:pPr>
        <w:rPr>
          <w:b/>
          <w:bCs/>
        </w:rPr>
      </w:pPr>
    </w:p>
    <w:p w14:paraId="2D2ED858" w14:textId="60A40DFE" w:rsidR="00BC4E27" w:rsidRPr="000D2951" w:rsidRDefault="00407B59" w:rsidP="00BC4E27">
      <w:pPr>
        <w:keepNext/>
        <w:rPr>
          <w:b/>
          <w:bCs/>
        </w:rPr>
      </w:pPr>
      <w:r w:rsidRPr="000D2951">
        <w:rPr>
          <w:b/>
          <w:bCs/>
          <w:noProof/>
          <w:lang w:eastAsia="en-GB"/>
        </w:rPr>
        <w:drawing>
          <wp:inline distT="0" distB="0" distL="0" distR="0" wp14:anchorId="02C28D3F" wp14:editId="4DE40D65">
            <wp:extent cx="5724525" cy="3814906"/>
            <wp:effectExtent l="0" t="0" r="0" b="0"/>
            <wp:docPr id="33907248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645" cy="3819651"/>
                    </a:xfrm>
                    <a:prstGeom prst="rect">
                      <a:avLst/>
                    </a:prstGeom>
                    <a:noFill/>
                  </pic:spPr>
                </pic:pic>
              </a:graphicData>
            </a:graphic>
          </wp:inline>
        </w:drawing>
      </w:r>
    </w:p>
    <w:p w14:paraId="16A568DB" w14:textId="165C9A43" w:rsidR="00BC4E27" w:rsidRPr="007B6C0E" w:rsidRDefault="00D06A9D" w:rsidP="00BC4E27">
      <w:pPr>
        <w:pStyle w:val="Caption"/>
        <w:rPr>
          <w:b/>
          <w:bCs/>
          <w:color w:val="000000" w:themeColor="text1"/>
          <w:sz w:val="20"/>
          <w:szCs w:val="20"/>
        </w:rPr>
      </w:pPr>
      <w:r w:rsidRPr="007B6C0E">
        <w:rPr>
          <w:b/>
          <w:bCs/>
          <w:color w:val="000000" w:themeColor="text1"/>
          <w:sz w:val="20"/>
          <w:szCs w:val="20"/>
        </w:rPr>
        <w:t xml:space="preserve">Supplementary </w:t>
      </w:r>
      <w:r w:rsidR="00BC4E27" w:rsidRPr="007B6C0E">
        <w:rPr>
          <w:b/>
          <w:bCs/>
          <w:color w:val="000000" w:themeColor="text1"/>
          <w:sz w:val="20"/>
          <w:szCs w:val="20"/>
        </w:rPr>
        <w:t xml:space="preserve">Figure </w:t>
      </w:r>
      <w:r w:rsidR="00B41B18">
        <w:rPr>
          <w:b/>
          <w:bCs/>
          <w:color w:val="000000" w:themeColor="text1"/>
          <w:sz w:val="20"/>
          <w:szCs w:val="20"/>
        </w:rPr>
        <w:t>3</w:t>
      </w:r>
      <w:r w:rsidR="00AC6586" w:rsidRPr="007B6C0E">
        <w:rPr>
          <w:b/>
          <w:bCs/>
          <w:color w:val="000000" w:themeColor="text1"/>
          <w:sz w:val="20"/>
          <w:szCs w:val="20"/>
        </w:rPr>
        <w:t>f</w:t>
      </w:r>
      <w:r w:rsidR="00BC4E27" w:rsidRPr="007B6C0E">
        <w:rPr>
          <w:b/>
          <w:bCs/>
          <w:color w:val="000000" w:themeColor="text1"/>
          <w:sz w:val="20"/>
          <w:szCs w:val="20"/>
        </w:rPr>
        <w:t xml:space="preserve"> – </w:t>
      </w:r>
      <w:r w:rsidR="00330AB4" w:rsidRPr="007B6C0E">
        <w:rPr>
          <w:b/>
          <w:bCs/>
          <w:color w:val="000000" w:themeColor="text1"/>
          <w:sz w:val="20"/>
          <w:szCs w:val="20"/>
        </w:rPr>
        <w:t xml:space="preserve">Reponses to online questionnaire “Who do you think is responsible for follow-up of </w:t>
      </w:r>
      <w:r w:rsidR="00330AB4" w:rsidRPr="007B6C0E">
        <w:rPr>
          <w:b/>
          <w:bCs/>
          <w:color w:val="000000" w:themeColor="text1"/>
          <w:sz w:val="20"/>
          <w:szCs w:val="20"/>
          <w:u w:val="single"/>
        </w:rPr>
        <w:t>n</w:t>
      </w:r>
      <w:r w:rsidR="00BC4E27" w:rsidRPr="007B6C0E">
        <w:rPr>
          <w:b/>
          <w:bCs/>
          <w:color w:val="000000" w:themeColor="text1"/>
          <w:sz w:val="20"/>
          <w:szCs w:val="20"/>
          <w:u w:val="single"/>
        </w:rPr>
        <w:t>ew physical weakness</w:t>
      </w:r>
      <w:r w:rsidR="00330AB4" w:rsidRPr="007B6C0E">
        <w:rPr>
          <w:b/>
          <w:bCs/>
          <w:color w:val="000000" w:themeColor="text1"/>
          <w:sz w:val="20"/>
          <w:szCs w:val="20"/>
        </w:rPr>
        <w:t>?”</w:t>
      </w:r>
      <w:r w:rsidR="00C628E4">
        <w:rPr>
          <w:b/>
          <w:bCs/>
          <w:color w:val="000000" w:themeColor="text1"/>
          <w:sz w:val="20"/>
          <w:szCs w:val="20"/>
        </w:rPr>
        <w:t xml:space="preserve">. </w:t>
      </w:r>
    </w:p>
    <w:p w14:paraId="7C96E0E7" w14:textId="311BF6E4" w:rsidR="00AC6586" w:rsidRPr="000D2951" w:rsidRDefault="00D7755D" w:rsidP="00AC6586">
      <w:pPr>
        <w:keepNext/>
        <w:rPr>
          <w:b/>
          <w:bCs/>
        </w:rPr>
      </w:pPr>
      <w:r w:rsidRPr="000D2951">
        <w:rPr>
          <w:b/>
          <w:bCs/>
          <w:noProof/>
          <w:lang w:eastAsia="en-GB"/>
        </w:rPr>
        <w:drawing>
          <wp:inline distT="0" distB="0" distL="0" distR="0" wp14:anchorId="39025288" wp14:editId="272EEA6D">
            <wp:extent cx="5695950" cy="3641865"/>
            <wp:effectExtent l="0" t="0" r="0" b="0"/>
            <wp:docPr id="109456365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0013" cy="3650856"/>
                    </a:xfrm>
                    <a:prstGeom prst="rect">
                      <a:avLst/>
                    </a:prstGeom>
                    <a:noFill/>
                  </pic:spPr>
                </pic:pic>
              </a:graphicData>
            </a:graphic>
          </wp:inline>
        </w:drawing>
      </w:r>
    </w:p>
    <w:p w14:paraId="274923C4" w14:textId="25E67676" w:rsidR="00BC4E27" w:rsidRPr="007B6C0E" w:rsidRDefault="00D06A9D" w:rsidP="00AC6586">
      <w:pPr>
        <w:pStyle w:val="Caption"/>
        <w:rPr>
          <w:b/>
          <w:bCs/>
          <w:color w:val="000000" w:themeColor="text1"/>
          <w:sz w:val="20"/>
          <w:szCs w:val="20"/>
        </w:rPr>
      </w:pPr>
      <w:r w:rsidRPr="007B6C0E">
        <w:rPr>
          <w:b/>
          <w:bCs/>
          <w:color w:val="000000" w:themeColor="text1"/>
          <w:sz w:val="20"/>
          <w:szCs w:val="20"/>
        </w:rPr>
        <w:t xml:space="preserve">Supplementary </w:t>
      </w:r>
      <w:r w:rsidR="00AC6586" w:rsidRPr="007B6C0E">
        <w:rPr>
          <w:b/>
          <w:bCs/>
          <w:color w:val="000000" w:themeColor="text1"/>
          <w:sz w:val="20"/>
          <w:szCs w:val="20"/>
        </w:rPr>
        <w:t xml:space="preserve">Figure </w:t>
      </w:r>
      <w:r w:rsidR="00B41B18">
        <w:rPr>
          <w:b/>
          <w:bCs/>
          <w:color w:val="000000" w:themeColor="text1"/>
          <w:sz w:val="20"/>
          <w:szCs w:val="20"/>
        </w:rPr>
        <w:t>3</w:t>
      </w:r>
      <w:r w:rsidR="00AC6586" w:rsidRPr="007B6C0E">
        <w:rPr>
          <w:b/>
          <w:bCs/>
          <w:color w:val="000000" w:themeColor="text1"/>
          <w:sz w:val="20"/>
          <w:szCs w:val="20"/>
        </w:rPr>
        <w:t xml:space="preserve">g – </w:t>
      </w:r>
      <w:r w:rsidR="00330AB4" w:rsidRPr="007B6C0E">
        <w:rPr>
          <w:b/>
          <w:bCs/>
          <w:color w:val="000000" w:themeColor="text1"/>
          <w:sz w:val="20"/>
          <w:szCs w:val="20"/>
        </w:rPr>
        <w:t xml:space="preserve">Reponses to online questionnaire “Who do you think is responsible for follow-up of </w:t>
      </w:r>
      <w:r w:rsidR="00330AB4" w:rsidRPr="007B6C0E">
        <w:rPr>
          <w:b/>
          <w:bCs/>
          <w:color w:val="000000" w:themeColor="text1"/>
          <w:sz w:val="20"/>
          <w:szCs w:val="20"/>
          <w:u w:val="single"/>
        </w:rPr>
        <w:t>n</w:t>
      </w:r>
      <w:r w:rsidR="00AC6586" w:rsidRPr="007B6C0E">
        <w:rPr>
          <w:b/>
          <w:bCs/>
          <w:color w:val="000000" w:themeColor="text1"/>
          <w:sz w:val="20"/>
          <w:szCs w:val="20"/>
          <w:u w:val="single"/>
        </w:rPr>
        <w:t xml:space="preserve">ew employment </w:t>
      </w:r>
      <w:r w:rsidR="00330AB4" w:rsidRPr="007B6C0E">
        <w:rPr>
          <w:b/>
          <w:bCs/>
          <w:color w:val="000000" w:themeColor="text1"/>
          <w:sz w:val="20"/>
          <w:szCs w:val="20"/>
          <w:u w:val="single"/>
        </w:rPr>
        <w:t>disruption</w:t>
      </w:r>
      <w:r w:rsidR="00330AB4" w:rsidRPr="007B6C0E">
        <w:rPr>
          <w:b/>
          <w:bCs/>
          <w:color w:val="000000" w:themeColor="text1"/>
          <w:sz w:val="20"/>
          <w:szCs w:val="20"/>
        </w:rPr>
        <w:t>?”</w:t>
      </w:r>
      <w:r w:rsidR="00C628E4">
        <w:rPr>
          <w:b/>
          <w:bCs/>
          <w:color w:val="000000" w:themeColor="text1"/>
          <w:sz w:val="20"/>
          <w:szCs w:val="20"/>
        </w:rPr>
        <w:t xml:space="preserve">. </w:t>
      </w:r>
    </w:p>
    <w:p w14:paraId="0053B390" w14:textId="77777777" w:rsidR="00AC6586" w:rsidRPr="000D2951" w:rsidRDefault="00AC6586" w:rsidP="00AC6586">
      <w:pPr>
        <w:rPr>
          <w:b/>
          <w:bCs/>
        </w:rPr>
      </w:pPr>
    </w:p>
    <w:p w14:paraId="2826E020" w14:textId="77777777" w:rsidR="00AC6586" w:rsidRPr="000D2951" w:rsidRDefault="00AC6586" w:rsidP="00AC6586">
      <w:pPr>
        <w:rPr>
          <w:b/>
          <w:bCs/>
        </w:rPr>
      </w:pPr>
    </w:p>
    <w:sectPr w:rsidR="00AC6586" w:rsidRPr="000D29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21C"/>
    <w:multiLevelType w:val="hybridMultilevel"/>
    <w:tmpl w:val="74324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B7712"/>
    <w:multiLevelType w:val="hybridMultilevel"/>
    <w:tmpl w:val="83246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42787"/>
    <w:multiLevelType w:val="hybridMultilevel"/>
    <w:tmpl w:val="2646D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CA6630"/>
    <w:multiLevelType w:val="hybridMultilevel"/>
    <w:tmpl w:val="FEC42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807B2C"/>
    <w:multiLevelType w:val="hybridMultilevel"/>
    <w:tmpl w:val="27C2B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F171C4"/>
    <w:multiLevelType w:val="hybridMultilevel"/>
    <w:tmpl w:val="764EE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834193"/>
    <w:multiLevelType w:val="hybridMultilevel"/>
    <w:tmpl w:val="F1ACD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3245D2"/>
    <w:multiLevelType w:val="hybridMultilevel"/>
    <w:tmpl w:val="BBE8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6E2DA6"/>
    <w:multiLevelType w:val="hybridMultilevel"/>
    <w:tmpl w:val="BA606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D07307"/>
    <w:multiLevelType w:val="hybridMultilevel"/>
    <w:tmpl w:val="529E0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2991766">
    <w:abstractNumId w:val="4"/>
  </w:num>
  <w:num w:numId="2" w16cid:durableId="2104566634">
    <w:abstractNumId w:val="7"/>
  </w:num>
  <w:num w:numId="3" w16cid:durableId="196700207">
    <w:abstractNumId w:val="2"/>
  </w:num>
  <w:num w:numId="4" w16cid:durableId="250897807">
    <w:abstractNumId w:val="9"/>
  </w:num>
  <w:num w:numId="5" w16cid:durableId="1230925009">
    <w:abstractNumId w:val="5"/>
  </w:num>
  <w:num w:numId="6" w16cid:durableId="189223933">
    <w:abstractNumId w:val="8"/>
  </w:num>
  <w:num w:numId="7" w16cid:durableId="2075857005">
    <w:abstractNumId w:val="6"/>
  </w:num>
  <w:num w:numId="8" w16cid:durableId="593784193">
    <w:abstractNumId w:val="3"/>
  </w:num>
  <w:num w:numId="9" w16cid:durableId="777525232">
    <w:abstractNumId w:val="1"/>
  </w:num>
  <w:num w:numId="10" w16cid:durableId="1541283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996"/>
    <w:rsid w:val="000432CB"/>
    <w:rsid w:val="00047D4F"/>
    <w:rsid w:val="00070C77"/>
    <w:rsid w:val="000833D1"/>
    <w:rsid w:val="000B67BC"/>
    <w:rsid w:val="000D2951"/>
    <w:rsid w:val="000F1302"/>
    <w:rsid w:val="00102D08"/>
    <w:rsid w:val="00182D4A"/>
    <w:rsid w:val="001E6958"/>
    <w:rsid w:val="00203BD7"/>
    <w:rsid w:val="00224582"/>
    <w:rsid w:val="00252891"/>
    <w:rsid w:val="00285750"/>
    <w:rsid w:val="00330114"/>
    <w:rsid w:val="00330AB4"/>
    <w:rsid w:val="00347FED"/>
    <w:rsid w:val="00402A95"/>
    <w:rsid w:val="00407B59"/>
    <w:rsid w:val="004B2263"/>
    <w:rsid w:val="00542996"/>
    <w:rsid w:val="005A7E14"/>
    <w:rsid w:val="00652567"/>
    <w:rsid w:val="00662C86"/>
    <w:rsid w:val="006E66D5"/>
    <w:rsid w:val="0078345F"/>
    <w:rsid w:val="007B6C0E"/>
    <w:rsid w:val="007F4A41"/>
    <w:rsid w:val="008C3297"/>
    <w:rsid w:val="008D31E1"/>
    <w:rsid w:val="009109E5"/>
    <w:rsid w:val="009D3431"/>
    <w:rsid w:val="009F212D"/>
    <w:rsid w:val="00A27A8D"/>
    <w:rsid w:val="00A30372"/>
    <w:rsid w:val="00A464DB"/>
    <w:rsid w:val="00A9139F"/>
    <w:rsid w:val="00AA758B"/>
    <w:rsid w:val="00AC6586"/>
    <w:rsid w:val="00AE78C5"/>
    <w:rsid w:val="00B41B18"/>
    <w:rsid w:val="00B53E39"/>
    <w:rsid w:val="00BC4E27"/>
    <w:rsid w:val="00BD6FCB"/>
    <w:rsid w:val="00C171B7"/>
    <w:rsid w:val="00C44170"/>
    <w:rsid w:val="00C5785D"/>
    <w:rsid w:val="00C60582"/>
    <w:rsid w:val="00C628E4"/>
    <w:rsid w:val="00CD56C2"/>
    <w:rsid w:val="00CD6C00"/>
    <w:rsid w:val="00D06A9D"/>
    <w:rsid w:val="00D610C2"/>
    <w:rsid w:val="00D7755D"/>
    <w:rsid w:val="00DB10C6"/>
    <w:rsid w:val="00DC3B5D"/>
    <w:rsid w:val="00DC5F79"/>
    <w:rsid w:val="00E12020"/>
    <w:rsid w:val="00EA0E49"/>
    <w:rsid w:val="00EC4F41"/>
    <w:rsid w:val="00ED06C5"/>
    <w:rsid w:val="00EE7F5D"/>
    <w:rsid w:val="00F52616"/>
    <w:rsid w:val="00F923D5"/>
    <w:rsid w:val="00FB0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3883E"/>
  <w15:chartTrackingRefBased/>
  <w15:docId w15:val="{C0C54F1B-2CEF-4CEA-8C13-78A82451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891"/>
    <w:pPr>
      <w:keepNext/>
      <w:keepLines/>
      <w:spacing w:after="0" w:line="240" w:lineRule="auto"/>
      <w:jc w:val="center"/>
      <w:outlineLvl w:val="0"/>
    </w:pPr>
    <w:rPr>
      <w:rFonts w:ascii="Comic Sans MS" w:eastAsiaTheme="majorEastAsia" w:hAnsi="Comic Sans MS" w:cstheme="majorBidi"/>
      <w:b/>
      <w:sz w:val="13"/>
      <w:szCs w:val="32"/>
    </w:rPr>
  </w:style>
  <w:style w:type="paragraph" w:styleId="Heading2">
    <w:name w:val="heading 2"/>
    <w:basedOn w:val="Normal"/>
    <w:link w:val="Heading2Char"/>
    <w:uiPriority w:val="9"/>
    <w:qFormat/>
    <w:rsid w:val="00252891"/>
    <w:pPr>
      <w:spacing w:after="0" w:line="240" w:lineRule="auto"/>
      <w:outlineLvl w:val="1"/>
    </w:pPr>
    <w:rPr>
      <w:rFonts w:ascii="Comic Sans MS" w:hAnsi="Comic Sans MS" w:cs="Times New Roman"/>
      <w:b/>
      <w:bCs/>
      <w:sz w:val="13"/>
      <w:szCs w:val="36"/>
    </w:rPr>
  </w:style>
  <w:style w:type="paragraph" w:styleId="Heading3">
    <w:name w:val="heading 3"/>
    <w:basedOn w:val="Normal"/>
    <w:next w:val="Normal"/>
    <w:link w:val="Heading3Char"/>
    <w:uiPriority w:val="9"/>
    <w:unhideWhenUsed/>
    <w:qFormat/>
    <w:rsid w:val="00252891"/>
    <w:pPr>
      <w:keepNext/>
      <w:keepLines/>
      <w:spacing w:after="0" w:line="240" w:lineRule="auto"/>
      <w:outlineLvl w:val="2"/>
    </w:pPr>
    <w:rPr>
      <w:rFonts w:ascii="Comic Sans MS" w:eastAsiaTheme="majorEastAsia" w:hAnsi="Comic Sans MS" w:cstheme="majorBidi"/>
      <w:bCs/>
      <w:sz w:val="13"/>
    </w:rPr>
  </w:style>
  <w:style w:type="paragraph" w:styleId="Heading4">
    <w:name w:val="heading 4"/>
    <w:basedOn w:val="Normal"/>
    <w:next w:val="Normal"/>
    <w:link w:val="Heading4Char"/>
    <w:uiPriority w:val="9"/>
    <w:unhideWhenUsed/>
    <w:qFormat/>
    <w:rsid w:val="00252891"/>
    <w:pPr>
      <w:keepNext/>
      <w:keepLines/>
      <w:spacing w:after="0" w:line="240" w:lineRule="auto"/>
      <w:outlineLvl w:val="3"/>
    </w:pPr>
    <w:rPr>
      <w:rFonts w:ascii="Comic Sans MS" w:eastAsiaTheme="majorEastAsia" w:hAnsi="Comic Sans MS" w:cstheme="majorBidi"/>
      <w:iCs/>
      <w:sz w:val="13"/>
    </w:rPr>
  </w:style>
  <w:style w:type="paragraph" w:styleId="Heading5">
    <w:name w:val="heading 5"/>
    <w:basedOn w:val="Normal"/>
    <w:next w:val="Normal"/>
    <w:link w:val="Heading5Char"/>
    <w:uiPriority w:val="9"/>
    <w:semiHidden/>
    <w:unhideWhenUsed/>
    <w:qFormat/>
    <w:rsid w:val="005429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29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9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9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9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891"/>
    <w:rPr>
      <w:rFonts w:ascii="Comic Sans MS" w:eastAsiaTheme="majorEastAsia" w:hAnsi="Comic Sans MS" w:cstheme="majorBidi"/>
      <w:b/>
      <w:sz w:val="13"/>
      <w:szCs w:val="32"/>
    </w:rPr>
  </w:style>
  <w:style w:type="character" w:customStyle="1" w:styleId="Heading2Char">
    <w:name w:val="Heading 2 Char"/>
    <w:basedOn w:val="DefaultParagraphFont"/>
    <w:link w:val="Heading2"/>
    <w:uiPriority w:val="9"/>
    <w:rsid w:val="00252891"/>
    <w:rPr>
      <w:rFonts w:ascii="Comic Sans MS" w:hAnsi="Comic Sans MS" w:cs="Times New Roman"/>
      <w:b/>
      <w:bCs/>
      <w:sz w:val="13"/>
      <w:szCs w:val="36"/>
    </w:rPr>
  </w:style>
  <w:style w:type="character" w:customStyle="1" w:styleId="Heading3Char">
    <w:name w:val="Heading 3 Char"/>
    <w:basedOn w:val="DefaultParagraphFont"/>
    <w:link w:val="Heading3"/>
    <w:uiPriority w:val="9"/>
    <w:rsid w:val="00252891"/>
    <w:rPr>
      <w:rFonts w:ascii="Comic Sans MS" w:eastAsiaTheme="majorEastAsia" w:hAnsi="Comic Sans MS" w:cstheme="majorBidi"/>
      <w:bCs/>
      <w:sz w:val="13"/>
    </w:rPr>
  </w:style>
  <w:style w:type="character" w:customStyle="1" w:styleId="Heading4Char">
    <w:name w:val="Heading 4 Char"/>
    <w:basedOn w:val="DefaultParagraphFont"/>
    <w:link w:val="Heading4"/>
    <w:uiPriority w:val="9"/>
    <w:rsid w:val="00252891"/>
    <w:rPr>
      <w:rFonts w:ascii="Comic Sans MS" w:eastAsiaTheme="majorEastAsia" w:hAnsi="Comic Sans MS" w:cstheme="majorBidi"/>
      <w:iCs/>
      <w:sz w:val="13"/>
    </w:rPr>
  </w:style>
  <w:style w:type="character" w:customStyle="1" w:styleId="Heading5Char">
    <w:name w:val="Heading 5 Char"/>
    <w:basedOn w:val="DefaultParagraphFont"/>
    <w:link w:val="Heading5"/>
    <w:uiPriority w:val="9"/>
    <w:semiHidden/>
    <w:rsid w:val="005429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29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9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9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996"/>
    <w:rPr>
      <w:rFonts w:eastAsiaTheme="majorEastAsia" w:cstheme="majorBidi"/>
      <w:color w:val="272727" w:themeColor="text1" w:themeTint="D8"/>
    </w:rPr>
  </w:style>
  <w:style w:type="paragraph" w:styleId="Title">
    <w:name w:val="Title"/>
    <w:basedOn w:val="Normal"/>
    <w:next w:val="Normal"/>
    <w:link w:val="TitleChar"/>
    <w:uiPriority w:val="10"/>
    <w:qFormat/>
    <w:rsid w:val="005429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9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9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9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996"/>
    <w:pPr>
      <w:spacing w:before="160"/>
      <w:jc w:val="center"/>
    </w:pPr>
    <w:rPr>
      <w:i/>
      <w:iCs/>
      <w:color w:val="404040" w:themeColor="text1" w:themeTint="BF"/>
    </w:rPr>
  </w:style>
  <w:style w:type="character" w:customStyle="1" w:styleId="QuoteChar">
    <w:name w:val="Quote Char"/>
    <w:basedOn w:val="DefaultParagraphFont"/>
    <w:link w:val="Quote"/>
    <w:uiPriority w:val="29"/>
    <w:rsid w:val="00542996"/>
    <w:rPr>
      <w:i/>
      <w:iCs/>
      <w:color w:val="404040" w:themeColor="text1" w:themeTint="BF"/>
    </w:rPr>
  </w:style>
  <w:style w:type="paragraph" w:styleId="ListParagraph">
    <w:name w:val="List Paragraph"/>
    <w:basedOn w:val="Normal"/>
    <w:uiPriority w:val="34"/>
    <w:qFormat/>
    <w:rsid w:val="00542996"/>
    <w:pPr>
      <w:ind w:left="720"/>
      <w:contextualSpacing/>
    </w:pPr>
  </w:style>
  <w:style w:type="character" w:styleId="IntenseEmphasis">
    <w:name w:val="Intense Emphasis"/>
    <w:basedOn w:val="DefaultParagraphFont"/>
    <w:uiPriority w:val="21"/>
    <w:qFormat/>
    <w:rsid w:val="00542996"/>
    <w:rPr>
      <w:i/>
      <w:iCs/>
      <w:color w:val="2F5496" w:themeColor="accent1" w:themeShade="BF"/>
    </w:rPr>
  </w:style>
  <w:style w:type="paragraph" w:styleId="IntenseQuote">
    <w:name w:val="Intense Quote"/>
    <w:basedOn w:val="Normal"/>
    <w:next w:val="Normal"/>
    <w:link w:val="IntenseQuoteChar"/>
    <w:uiPriority w:val="30"/>
    <w:qFormat/>
    <w:rsid w:val="005429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2996"/>
    <w:rPr>
      <w:i/>
      <w:iCs/>
      <w:color w:val="2F5496" w:themeColor="accent1" w:themeShade="BF"/>
    </w:rPr>
  </w:style>
  <w:style w:type="character" w:styleId="IntenseReference">
    <w:name w:val="Intense Reference"/>
    <w:basedOn w:val="DefaultParagraphFont"/>
    <w:uiPriority w:val="32"/>
    <w:qFormat/>
    <w:rsid w:val="00542996"/>
    <w:rPr>
      <w:b/>
      <w:bCs/>
      <w:smallCaps/>
      <w:color w:val="2F5496" w:themeColor="accent1" w:themeShade="BF"/>
      <w:spacing w:val="5"/>
    </w:rPr>
  </w:style>
  <w:style w:type="paragraph" w:styleId="Caption">
    <w:name w:val="caption"/>
    <w:basedOn w:val="Normal"/>
    <w:next w:val="Normal"/>
    <w:uiPriority w:val="35"/>
    <w:unhideWhenUsed/>
    <w:qFormat/>
    <w:rsid w:val="000B67BC"/>
    <w:pPr>
      <w:spacing w:after="200" w:line="240" w:lineRule="auto"/>
    </w:pPr>
    <w:rPr>
      <w:i/>
      <w:iCs/>
      <w:color w:val="44546A" w:themeColor="text2"/>
      <w:sz w:val="18"/>
      <w:szCs w:val="18"/>
    </w:rPr>
  </w:style>
  <w:style w:type="table" w:styleId="TableGrid">
    <w:name w:val="Table Grid"/>
    <w:basedOn w:val="TableNormal"/>
    <w:uiPriority w:val="39"/>
    <w:rsid w:val="00C44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139F"/>
    <w:pPr>
      <w:spacing w:after="0" w:line="240" w:lineRule="auto"/>
    </w:pPr>
  </w:style>
  <w:style w:type="paragraph" w:styleId="BalloonText">
    <w:name w:val="Balloon Text"/>
    <w:basedOn w:val="Normal"/>
    <w:link w:val="BalloonTextChar"/>
    <w:uiPriority w:val="99"/>
    <w:semiHidden/>
    <w:unhideWhenUsed/>
    <w:rsid w:val="00BD6F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F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11</Pages>
  <Words>1804</Words>
  <Characters>10285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Stewart</dc:creator>
  <cp:keywords/>
  <dc:description/>
  <cp:lastModifiedBy>Jonathan Stewart</cp:lastModifiedBy>
  <cp:revision>4</cp:revision>
  <dcterms:created xsi:type="dcterms:W3CDTF">2025-08-27T09:32:00Z</dcterms:created>
  <dcterms:modified xsi:type="dcterms:W3CDTF">2025-08-27T09:44:00Z</dcterms:modified>
</cp:coreProperties>
</file>