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6E9BA" w14:textId="03F0328C" w:rsidR="008853B4" w:rsidRPr="00764B9E" w:rsidRDefault="008853B4" w:rsidP="00764B9E">
      <w:pPr>
        <w:pBdr>
          <w:top w:val="nil"/>
          <w:left w:val="nil"/>
          <w:bottom w:val="nil"/>
          <w:right w:val="nil"/>
          <w:between w:val="nil"/>
        </w:pBdr>
        <w:spacing w:before="240" w:after="240" w:line="240" w:lineRule="auto"/>
        <w:jc w:val="both"/>
        <w:rPr>
          <w:rFonts w:ascii="Times New Roman" w:eastAsia="Times New Roman" w:hAnsi="Times New Roman" w:cs="Times New Roman"/>
          <w:b/>
          <w:highlight w:val="white"/>
        </w:rPr>
      </w:pPr>
      <w:r w:rsidRPr="003E680A">
        <w:rPr>
          <w:rFonts w:ascii="Times New Roman" w:hAnsi="Times New Roman" w:cs="Times New Roman"/>
          <w:b/>
          <w:bCs/>
        </w:rPr>
        <w:t xml:space="preserve">Table 1. </w:t>
      </w:r>
      <w:r w:rsidR="00FD5024" w:rsidRPr="003E680A">
        <w:rPr>
          <w:rFonts w:ascii="Times New Roman" w:eastAsia="Times New Roman" w:hAnsi="Times New Roman" w:cs="Times New Roman"/>
          <w:highlight w:val="white"/>
        </w:rPr>
        <w:t>Demographic, Socioeconomic, and Academic Characteristics of Participants</w:t>
      </w:r>
    </w:p>
    <w:tbl>
      <w:tblPr>
        <w:tblW w:w="10365" w:type="dxa"/>
        <w:tblInd w:w="-2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2295"/>
        <w:gridCol w:w="240"/>
        <w:gridCol w:w="3660"/>
        <w:gridCol w:w="1515"/>
      </w:tblGrid>
      <w:tr w:rsidR="00FD5024" w14:paraId="62B1F56C" w14:textId="77777777" w:rsidTr="00546547">
        <w:trPr>
          <w:trHeight w:val="327"/>
        </w:trPr>
        <w:tc>
          <w:tcPr>
            <w:tcW w:w="2655" w:type="dxa"/>
            <w:tcBorders>
              <w:top w:val="nil"/>
              <w:left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5A1A7F" w14:textId="77777777" w:rsidR="00FD5024" w:rsidRDefault="00FD5024" w:rsidP="00546547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nil"/>
              <w:left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B74C2E" w14:textId="77777777" w:rsidR="00FD5024" w:rsidRDefault="00FD5024" w:rsidP="00546547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 (%) / Mean (SD)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F27CF1" w14:textId="77777777" w:rsidR="00FD5024" w:rsidRDefault="00FD5024" w:rsidP="005465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3660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B00989" w14:textId="77777777" w:rsidR="00FD5024" w:rsidRDefault="00FD5024" w:rsidP="005465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highlight w:val="white"/>
              </w:rPr>
            </w:pPr>
          </w:p>
        </w:tc>
        <w:tc>
          <w:tcPr>
            <w:tcW w:w="1515" w:type="dxa"/>
            <w:tcBorders>
              <w:top w:val="nil"/>
              <w:left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A9A66" w14:textId="77777777" w:rsidR="00FD5024" w:rsidRDefault="00FD5024" w:rsidP="00546547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 (%)</w:t>
            </w:r>
          </w:p>
        </w:tc>
      </w:tr>
      <w:tr w:rsidR="00FD5024" w14:paraId="6921C19B" w14:textId="77777777" w:rsidTr="00546547">
        <w:tc>
          <w:tcPr>
            <w:tcW w:w="2655" w:type="dxa"/>
            <w:tcBorders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211D2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Age</w:t>
            </w:r>
          </w:p>
        </w:tc>
        <w:tc>
          <w:tcPr>
            <w:tcW w:w="2295" w:type="dxa"/>
            <w:tcBorders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694B9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25,444 (±6.29)</w:t>
            </w:r>
          </w:p>
        </w:tc>
        <w:tc>
          <w:tcPr>
            <w:tcW w:w="240" w:type="dxa"/>
            <w:tcBorders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5F6E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E29AE" w14:textId="23C3C0EE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Religion</w:t>
            </w:r>
          </w:p>
        </w:tc>
        <w:tc>
          <w:tcPr>
            <w:tcW w:w="1515" w:type="dxa"/>
            <w:tcBorders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1B462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5024" w14:paraId="12FA77C0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0D50E1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Sex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E4A9B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50CE56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08C428" w14:textId="44438CF4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Atheist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5A2997" w14:textId="3B67C30C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 (8.65%)</w:t>
            </w:r>
          </w:p>
        </w:tc>
      </w:tr>
      <w:tr w:rsidR="00FD5024" w14:paraId="5885F235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0B7D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Male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28E08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369 (36.28%)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ABB2B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2B1A78" w14:textId="597C938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No religion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A329C3" w14:textId="7756B7D8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271 (26.65%)</w:t>
            </w:r>
          </w:p>
        </w:tc>
      </w:tr>
      <w:tr w:rsidR="00FD5024" w14:paraId="54E736DA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A9C95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Female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9D487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648 (63.71%)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F2233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3D1BE5" w14:textId="7428D6D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Catholic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3D4CB" w14:textId="5DC81FF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455 (44.74%)</w:t>
            </w:r>
          </w:p>
        </w:tc>
      </w:tr>
      <w:tr w:rsidR="00FD5024" w14:paraId="72DD7147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30317F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Gender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E7A8FB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4A88D7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069EA" w14:textId="159EA382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Evangelical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9BE643" w14:textId="746B9B36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145 (14.26%)</w:t>
            </w:r>
          </w:p>
        </w:tc>
      </w:tr>
      <w:tr w:rsidR="00FD5024" w14:paraId="05258CE3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4FA1F0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Cisgender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4324D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1002 (98.52%)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0AA411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44EFD3" w14:textId="107682A0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Others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B14EB7" w14:textId="52A0AB50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142 (13.96%)</w:t>
            </w:r>
          </w:p>
        </w:tc>
      </w:tr>
      <w:tr w:rsidR="00FD5024" w14:paraId="3F694C70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9AA21B" w14:textId="08B0CC0B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Non-</w:t>
            </w:r>
            <w:r w:rsidR="00AE2797">
              <w:rPr>
                <w:rFonts w:ascii="Times New Roman" w:eastAsia="Times New Roman" w:hAnsi="Times New Roman" w:cs="Times New Roman"/>
              </w:rPr>
              <w:t>cisgender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499DC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 (1.48%)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36CF6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C09DA2" w14:textId="39B9E9EC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Income (minimum wage)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6C0E32" w14:textId="2C4FD7A1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5024" w14:paraId="14B45126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A627F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Marital status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859A5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73CEC7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09F35" w14:textId="18E6F683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1-2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7871D8" w14:textId="5DAF015B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101 (9.93%)</w:t>
            </w:r>
          </w:p>
        </w:tc>
      </w:tr>
      <w:tr w:rsidR="00FD5024" w14:paraId="169A753D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99E4F0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Single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0A59F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884 (86.92%)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0ECE2D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08997E" w14:textId="63DF584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2-3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56E6F" w14:textId="65D4966B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95 (9.34%)</w:t>
            </w:r>
          </w:p>
        </w:tc>
      </w:tr>
      <w:tr w:rsidR="00FD5024" w14:paraId="5BCF14AE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9061A1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Married / Stable union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FE275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122 (12.00%)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391EBD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CE71E" w14:textId="11359CA2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3-5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B350E" w14:textId="50C6B6D0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165 (16.22%)</w:t>
            </w:r>
          </w:p>
        </w:tc>
      </w:tr>
      <w:tr w:rsidR="00FD5024" w14:paraId="5693A9FB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5932B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Divorced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2FACE8D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 (0.98%)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D2C2A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833D50" w14:textId="6BC828C5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5-10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4176F" w14:textId="0629DA68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245 (24.09%)</w:t>
            </w:r>
          </w:p>
        </w:tc>
      </w:tr>
      <w:tr w:rsidR="00FD5024" w14:paraId="16068E36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ECE5E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Widowed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3D12C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(0.10%)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06552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FD927C" w14:textId="076C4266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10-20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E9664D" w14:textId="18AD2541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216 (21.24%)</w:t>
            </w:r>
          </w:p>
        </w:tc>
      </w:tr>
      <w:tr w:rsidR="00FD5024" w14:paraId="27B5A019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8A793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Race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593DC0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A2B18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80C25D" w14:textId="1A8A6CA1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&gt; 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AD201B" w14:textId="4B760E2A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195 (19.17%)</w:t>
            </w:r>
          </w:p>
        </w:tc>
      </w:tr>
      <w:tr w:rsidR="00FD5024" w14:paraId="77FEEBFA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CBB552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White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80D9E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657 (64.60%)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F1F6B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D52E7A" w14:textId="24FF836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University period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64D9A8" w14:textId="7961FE8E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FD5024" w14:paraId="4A44E99A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AFCFE2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Brown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C6C08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289 (28.42%)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D4FA6C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7D2FA" w14:textId="34ADDAFE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1st-2nd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85C78A" w14:textId="68DAE96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185 (18.19%)</w:t>
            </w:r>
          </w:p>
        </w:tc>
      </w:tr>
      <w:tr w:rsidR="00FD5024" w14:paraId="5A33E430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C28526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Black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7AD23A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39 (3.83%)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DFE996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C111C9E" w14:textId="7221743D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3rd-4th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83E6A4" w14:textId="087536E8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117 (11.50%)</w:t>
            </w:r>
          </w:p>
        </w:tc>
      </w:tr>
      <w:tr w:rsidR="00FD5024" w14:paraId="0EA6B5B0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3C5F1A3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Yellow (Asian)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3B8C8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31 (3.05%)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649DD4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07D1AA" w14:textId="00A3A65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5th-6th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034624" w14:textId="21EDC8A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209 (20.55%)</w:t>
            </w:r>
          </w:p>
        </w:tc>
      </w:tr>
      <w:tr w:rsidR="00FD5024" w14:paraId="612BAD44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4D5EA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Indigenous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DF3597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(0.10%)</w:t>
            </w: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7DBE9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C75BA" w14:textId="7A3A017C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7th-8th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1D329F" w14:textId="2DE71F28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261 (25.66%)</w:t>
            </w:r>
          </w:p>
        </w:tc>
      </w:tr>
      <w:tr w:rsidR="00FD5024" w14:paraId="4CC488E8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A2E9AF" w14:textId="6FD851D6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BD28F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F9BF0C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2F605" w14:textId="0627EDAF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9th-10th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44DC4E" w14:textId="44D610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127 (12.49%)</w:t>
            </w:r>
          </w:p>
        </w:tc>
      </w:tr>
      <w:tr w:rsidR="00FD5024" w14:paraId="3EABC941" w14:textId="77777777" w:rsidTr="00546547"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C50DB1" w14:textId="1AA48ABD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AAF7DF" w14:textId="58C863AB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" w:type="dxa"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F4052D" w14:textId="77777777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7736AF" w14:textId="094564E3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11th-12th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79BF47" w14:textId="08F36A9B" w:rsidR="00FD5024" w:rsidRDefault="00FD5024" w:rsidP="00FD5024">
            <w:pPr>
              <w:widowControl w:val="0"/>
              <w:spacing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118 (11.60%)</w:t>
            </w:r>
          </w:p>
        </w:tc>
      </w:tr>
    </w:tbl>
    <w:p w14:paraId="55B11BA9" w14:textId="46D8126D" w:rsidR="008853B4" w:rsidRDefault="008853B4" w:rsidP="00840188">
      <w:pPr>
        <w:pStyle w:val="NormalWeb"/>
        <w:rPr>
          <w:b/>
          <w:bCs/>
        </w:rPr>
      </w:pPr>
    </w:p>
    <w:p w14:paraId="6F465A8A" w14:textId="76B5E262" w:rsidR="00AB09A7" w:rsidRDefault="00AB09A7" w:rsidP="00840188">
      <w:pPr>
        <w:pStyle w:val="NormalWeb"/>
        <w:rPr>
          <w:b/>
          <w:bCs/>
        </w:rPr>
        <w:sectPr w:rsidR="00AB09A7" w:rsidSect="0005765B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b/>
          <w:bCs/>
        </w:rPr>
        <w:br w:type="page"/>
      </w:r>
    </w:p>
    <w:p w14:paraId="35E8C1C6" w14:textId="07FA2E51" w:rsidR="003E680A" w:rsidRPr="007F71CD" w:rsidRDefault="00FD5024" w:rsidP="00840188">
      <w:pPr>
        <w:pStyle w:val="NormalWeb"/>
      </w:pPr>
      <w:r>
        <w:rPr>
          <w:b/>
          <w:bCs/>
        </w:rPr>
        <w:lastRenderedPageBreak/>
        <w:t>Table 2.</w:t>
      </w:r>
      <w:r w:rsidR="00A660C9">
        <w:rPr>
          <w:b/>
          <w:bCs/>
        </w:rPr>
        <w:t xml:space="preserve"> </w:t>
      </w:r>
      <w:r w:rsidR="00A660C9" w:rsidRPr="00A660C9">
        <w:t>Comparative description of latent class groups</w:t>
      </w:r>
    </w:p>
    <w:tbl>
      <w:tblPr>
        <w:tblW w:w="0" w:type="pct"/>
        <w:jc w:val="center"/>
        <w:tblLook w:val="0420" w:firstRow="1" w:lastRow="0" w:firstColumn="0" w:lastColumn="0" w:noHBand="0" w:noVBand="1"/>
      </w:tblPr>
      <w:tblGrid>
        <w:gridCol w:w="2201"/>
        <w:gridCol w:w="1646"/>
        <w:gridCol w:w="1618"/>
        <w:gridCol w:w="1938"/>
        <w:gridCol w:w="757"/>
        <w:gridCol w:w="1200"/>
      </w:tblGrid>
      <w:tr w:rsidR="00EB7D72" w14:paraId="6627EF9B" w14:textId="77777777" w:rsidTr="00976CD4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E421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Variable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A591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Low Hazing (Class 1)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, N = 707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81D3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High Hazing (Class 2)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, N = 66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6D09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Moderate Hazing (Class 3)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, N = 251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C9DC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p-value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C9C6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Overall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, N = 1,024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1</w:t>
            </w:r>
          </w:p>
        </w:tc>
      </w:tr>
      <w:tr w:rsidR="00EB7D72" w14:paraId="2EB01ADF" w14:textId="77777777" w:rsidTr="00976CD4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FFA5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34D5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24.3 (9.5)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BFBB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30.6 (7.8)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4A34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25.5 (6.2)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7AD2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0.271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BDA3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24.9 (8.8)</w:t>
            </w:r>
          </w:p>
        </w:tc>
      </w:tr>
      <w:tr w:rsidR="00EB7D72" w14:paraId="5DEFA117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3A62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997B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DD26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4E40A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12B16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C0CB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068EDF1F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3D17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6869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454 (64%)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6EF1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45 (68%)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FAFE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155 (62%)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B391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AB00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654 (64%)</w:t>
            </w:r>
          </w:p>
        </w:tc>
      </w:tr>
      <w:tr w:rsidR="00EB7D72" w14:paraId="0EE8AB5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26A2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E1A8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253 (36%)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B884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21 (32%)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7D53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96 (38%)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BC5D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1DD0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370 (36%)</w:t>
            </w:r>
          </w:p>
        </w:tc>
      </w:tr>
      <w:tr w:rsidR="00EB7D72" w14:paraId="49CC1BF0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2B82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F477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5B33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A138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C499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0.788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FB8A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72241B4E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8994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Cisgender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D49D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696 (98%)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07233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65 (98%)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EA19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248 (99%)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8EE1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223C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1,009 (99%)</w:t>
            </w:r>
          </w:p>
        </w:tc>
      </w:tr>
      <w:tr w:rsidR="00EB7D72" w14:paraId="6091F98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8632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Transgender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033D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 (0.4%)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0CDB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1AC5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(0.4%)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C856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06A26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(0.4%)</w:t>
            </w:r>
          </w:p>
        </w:tc>
      </w:tr>
      <w:tr w:rsidR="00EB7D72" w14:paraId="50EE100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F7AD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Intersex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B8D4D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 (0.3%)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CAE9B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74091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(0.4%)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E60E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8165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 (0.3%)</w:t>
            </w:r>
          </w:p>
        </w:tc>
      </w:tr>
      <w:tr w:rsidR="00EB7D72" w14:paraId="2F6269D2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A93A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Queer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F015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(0.6%)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490F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9824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17F36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26C5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(0.4%)</w:t>
            </w:r>
          </w:p>
        </w:tc>
      </w:tr>
      <w:tr w:rsidR="00EB7D72" w14:paraId="18F96987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2639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2C06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 (0.3%)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0C7D6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(1.5%)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3723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(0.4%)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0AE3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8942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(0.4%)</w:t>
            </w:r>
          </w:p>
        </w:tc>
      </w:tr>
      <w:tr w:rsidR="00EB7D72" w14:paraId="52BDC9A8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52181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Race/Ethnicity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2FF1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14CA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5A19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412C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1A46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30E5D636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EE06A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White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104B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432 (61%)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9F8D9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40 (61%)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8C0C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190 (76%)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7D4E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06B0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662 (65%)</w:t>
            </w:r>
          </w:p>
        </w:tc>
      </w:tr>
      <w:tr w:rsidR="00EB7D72" w14:paraId="11F45145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7AF1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Mixed/Brown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48DD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223 (32%)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219F5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18 (27%)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B5FB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49 (20%)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4D54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651F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290 (28%)</w:t>
            </w:r>
          </w:p>
        </w:tc>
      </w:tr>
      <w:tr w:rsidR="00EB7D72" w14:paraId="09AB55F1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E8F5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Black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EF80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30 (4.2%)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EE913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(6.1%)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6C9C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 (2.4%)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85B8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BD0F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40 (3.9%)</w:t>
            </w:r>
          </w:p>
        </w:tc>
      </w:tr>
      <w:tr w:rsidR="00EB7D72" w14:paraId="4560535C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0CAE5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Asian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89AE8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22 (3.1%)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A3AB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(6.1%)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BD3C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 (2.0%)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93E5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91B1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31 (3.0%)</w:t>
            </w:r>
          </w:p>
        </w:tc>
      </w:tr>
      <w:tr w:rsidR="00EB7D72" w14:paraId="1292EE8F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AD7C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Indigenous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3A6B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046C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8EB7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(0.4%)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EB2C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CBE0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(&lt;0.1%)</w:t>
            </w:r>
          </w:p>
        </w:tc>
      </w:tr>
      <w:tr w:rsidR="00EB7D72" w14:paraId="1AB66638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6998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CC7EA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37F6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DB1E6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A580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0.272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F824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0E2F1A9B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C263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Single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21A5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604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85A3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56 (85%)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999B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229 (91%)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AE1F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C7EF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889 (87%)</w:t>
            </w:r>
          </w:p>
        </w:tc>
      </w:tr>
      <w:tr w:rsidR="00EB7D72" w14:paraId="54AD28B6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C561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Married/Living together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20A46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93 (13%)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4ECAC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C6B85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22 (8.8%)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BDA4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1671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124 (12%)</w:t>
            </w:r>
          </w:p>
        </w:tc>
      </w:tr>
      <w:tr w:rsidR="00EB7D72" w14:paraId="6967FD02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FFA6E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Separated/Divorced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2F57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 (1.3%)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082C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(1.5%)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5888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F4398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0B62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 (1.0%)</w:t>
            </w:r>
          </w:p>
        </w:tc>
      </w:tr>
      <w:tr w:rsidR="00EB7D72" w14:paraId="7E4BB41C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21A9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Widowed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28C5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(0.1%)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EA0A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95DF3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 (0%)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2065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D9457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 (&lt;0.1%)</w:t>
            </w:r>
          </w:p>
        </w:tc>
      </w:tr>
      <w:tr w:rsidR="00EB7D72" w14:paraId="752CCA69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97EF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Family Income (min. wage)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9DAF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2503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CD61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E882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0.105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9F87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4FA66E2E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5E034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1-2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B15CB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76 (11%)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3DC33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 (12%)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7422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18 (7.2%)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1302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1102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102 (10.0%)</w:t>
            </w:r>
          </w:p>
        </w:tc>
      </w:tr>
      <w:tr w:rsidR="00EB7D72" w14:paraId="79A39343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DC0C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2-3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38E1D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74 (10%)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BD4C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 (6.1%)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DFB6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18 (7.2%)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291F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6414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96 (9.4%)</w:t>
            </w:r>
          </w:p>
        </w:tc>
      </w:tr>
      <w:tr w:rsidR="00EB7D72" w14:paraId="4099E3F4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557A6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44E3F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119 (17%)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B00F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7 (11%)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916D2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39 (16%)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1483E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5D50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165 (16%)</w:t>
            </w:r>
          </w:p>
        </w:tc>
      </w:tr>
      <w:tr w:rsidR="00EB7D72" w14:paraId="5F887C07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AD7E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5-10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90DE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155 (22%)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7737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22 (33%)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4A10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68 (27%)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348D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D2C4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245 (24%)</w:t>
            </w:r>
          </w:p>
        </w:tc>
      </w:tr>
      <w:tr w:rsidR="00EB7D72" w14:paraId="72A0C33B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0B096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10-20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3E39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155 (22%)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EE324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AB5C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54 (22%)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BE4F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C8E0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218 (21%)</w:t>
            </w:r>
          </w:p>
        </w:tc>
      </w:tr>
      <w:tr w:rsidR="00EB7D72" w14:paraId="3DA9C55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EACD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&gt;20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9781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128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FF45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16 (24%)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DE1D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54 (22%)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0C961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7E78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198 (19%)</w:t>
            </w:r>
          </w:p>
        </w:tc>
      </w:tr>
      <w:tr w:rsidR="00EB7D72" w14:paraId="03065C01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557C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Academic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542B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DD1CA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1190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9B34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0.588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706CA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</w:tr>
      <w:tr w:rsidR="00EB7D72" w14:paraId="70222876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4517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1st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5A6B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128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CA51B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14 (21%)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AE988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45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1E36D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B31C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187 (18%)</w:t>
            </w:r>
          </w:p>
        </w:tc>
      </w:tr>
      <w:tr w:rsidR="00EB7D72" w14:paraId="7F593B54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7306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lastRenderedPageBreak/>
              <w:t>2nd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8AAB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97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0A43B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57CE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36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5A28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9E5F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145 (14%)</w:t>
            </w:r>
          </w:p>
        </w:tc>
      </w:tr>
      <w:tr w:rsidR="00EB7D72" w14:paraId="1371CEB9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6019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3rd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B81CA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118 (17%)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F225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5DD0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36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3DBCA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A007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164 (16%)</w:t>
            </w:r>
          </w:p>
        </w:tc>
      </w:tr>
      <w:tr w:rsidR="00EB7D72" w14:paraId="469393E1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446B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4th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EA3E4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138 (20%)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63715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 (18%)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012C0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36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3765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0BBD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186 (18%)</w:t>
            </w:r>
          </w:p>
        </w:tc>
      </w:tr>
      <w:tr w:rsidR="00EB7D72" w14:paraId="28F3276E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CF7F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5th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2187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112 (16%)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ADF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 (12%)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B34F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50 (20%)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FAF08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9F89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170 (17%)</w:t>
            </w:r>
          </w:p>
        </w:tc>
      </w:tr>
      <w:tr w:rsidR="00EB7D72" w14:paraId="70A9D83C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C67A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6th year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60359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114 (16%)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50B9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9A37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48 (19%)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14514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3EE4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172 (17%)</w:t>
            </w:r>
          </w:p>
        </w:tc>
      </w:tr>
      <w:tr w:rsidR="00EB7D72" w14:paraId="5A334EF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974F3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Learning Environment (JHLES)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8718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84.1 (12.5)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94847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76.5 (14.4)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690A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83.6 (12.8)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82DB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5F61B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83.5 (12.8)</w:t>
            </w:r>
          </w:p>
        </w:tc>
      </w:tr>
      <w:tr w:rsidR="00EB7D72" w14:paraId="3618F6C4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A26A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University Stressors (MSSF)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9162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127.3 (29.2)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4A9D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144.2 (22.4)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E39F4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134.8 (24.1)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327C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FA298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130.2 (28.0)</w:t>
            </w:r>
          </w:p>
        </w:tc>
      </w:tr>
      <w:tr w:rsidR="00EB7D72" w14:paraId="66AD2A6B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F904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Depression (PHQ-9)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0F9E4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12.5 (6.8)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9095A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15.8 (6.6)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8949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14.0 (6.2)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D85478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D589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13.1 (6.7)</w:t>
            </w:r>
          </w:p>
        </w:tc>
      </w:tr>
      <w:tr w:rsidR="00EB7D72" w14:paraId="1750F97F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12B3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Anxiety (GAD-7)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44EE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9.9 (6.3)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4A16F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12.7 (5.8)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E1CFCD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10.8 (5.6)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DD95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6DD35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10.3 (6.1)</w:t>
            </w:r>
          </w:p>
        </w:tc>
      </w:tr>
      <w:tr w:rsidR="00EB7D72" w14:paraId="160D6FAD" w14:textId="77777777" w:rsidTr="00976CD4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03C4E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Hazing Score (Victim)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63489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26.6 (2.5)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6A2816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47.6 (11.0)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0B64C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33.4 (4.3)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E6770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b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307C2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29.6 (6.9)</w:t>
            </w:r>
          </w:p>
        </w:tc>
      </w:tr>
      <w:tr w:rsidR="00EB7D72" w14:paraId="41DED7A0" w14:textId="77777777" w:rsidTr="00976CD4">
        <w:trPr>
          <w:jc w:val="center"/>
        </w:trPr>
        <w:tc>
          <w:tcPr>
            <w:tcW w:w="0" w:type="auto"/>
            <w:gridSpan w:val="6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1FD4B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1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Mean (SD); n (%)</w:t>
            </w:r>
          </w:p>
        </w:tc>
      </w:tr>
      <w:tr w:rsidR="00EB7D72" w14:paraId="12DE7F31" w14:textId="77777777" w:rsidTr="00976CD4">
        <w:trPr>
          <w:jc w:val="center"/>
        </w:trPr>
        <w:tc>
          <w:tcPr>
            <w:tcW w:w="0" w:type="auto"/>
            <w:gridSpan w:val="6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02E381" w14:textId="77777777" w:rsidR="00EB7D72" w:rsidRDefault="00EB7D72" w:rsidP="00976CD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</w:pPr>
            <w:r>
              <w:rPr>
                <w:rFonts w:ascii="Helvetica" w:eastAsia="Helvetica" w:hAnsi="Helvetica" w:cs="Helvetica"/>
                <w:color w:val="000000"/>
                <w:sz w:val="16"/>
                <w:szCs w:val="16"/>
                <w:vertAlign w:val="superscript"/>
              </w:rPr>
              <w:t>2</w:t>
            </w:r>
            <w:r>
              <w:rPr>
                <w:rFonts w:ascii="Helvetica" w:eastAsia="Helvetica" w:hAnsi="Helvetica" w:cs="Helvetica"/>
                <w:color w:val="000000"/>
                <w:sz w:val="16"/>
                <w:szCs w:val="16"/>
              </w:rPr>
              <w:t>One-way ANOVA; Pearson's Chi-squared test</w:t>
            </w:r>
          </w:p>
        </w:tc>
      </w:tr>
    </w:tbl>
    <w:p w14:paraId="2E870590" w14:textId="6D8549D3" w:rsidR="003E680A" w:rsidRDefault="003E680A" w:rsidP="007F71CD">
      <w:pPr>
        <w:pStyle w:val="NormalWeb"/>
        <w:ind w:left="-567" w:right="-846"/>
        <w:rPr>
          <w:b/>
          <w:bCs/>
        </w:rPr>
      </w:pPr>
    </w:p>
    <w:p w14:paraId="02384864" w14:textId="4D943811" w:rsidR="003E680A" w:rsidRDefault="003E680A" w:rsidP="00840188">
      <w:pPr>
        <w:pStyle w:val="NormalWeb"/>
        <w:rPr>
          <w:b/>
          <w:bCs/>
        </w:rPr>
      </w:pPr>
    </w:p>
    <w:p w14:paraId="12CC342E" w14:textId="77777777" w:rsidR="003E680A" w:rsidRDefault="003E680A" w:rsidP="00840188">
      <w:pPr>
        <w:pStyle w:val="NormalWeb"/>
        <w:rPr>
          <w:b/>
          <w:bCs/>
        </w:rPr>
      </w:pPr>
    </w:p>
    <w:p w14:paraId="293EDD56" w14:textId="77777777" w:rsidR="003E680A" w:rsidRDefault="003E680A" w:rsidP="00840188">
      <w:pPr>
        <w:pStyle w:val="NormalWeb"/>
        <w:rPr>
          <w:b/>
          <w:bCs/>
        </w:rPr>
      </w:pPr>
    </w:p>
    <w:p w14:paraId="72DCB23B" w14:textId="77777777" w:rsidR="003E680A" w:rsidRDefault="003E680A" w:rsidP="00840188">
      <w:pPr>
        <w:pStyle w:val="NormalWeb"/>
        <w:rPr>
          <w:b/>
          <w:bCs/>
        </w:rPr>
      </w:pPr>
    </w:p>
    <w:p w14:paraId="1B236DD0" w14:textId="77777777" w:rsidR="003E680A" w:rsidRDefault="003E680A" w:rsidP="00840188">
      <w:pPr>
        <w:pStyle w:val="NormalWeb"/>
        <w:rPr>
          <w:b/>
          <w:bCs/>
        </w:rPr>
      </w:pPr>
    </w:p>
    <w:p w14:paraId="465949B1" w14:textId="77777777" w:rsidR="003E680A" w:rsidRDefault="003E680A" w:rsidP="00840188">
      <w:pPr>
        <w:pStyle w:val="NormalWeb"/>
        <w:rPr>
          <w:b/>
          <w:bCs/>
        </w:rPr>
      </w:pPr>
    </w:p>
    <w:p w14:paraId="2866BAD3" w14:textId="77777777" w:rsidR="00CE705A" w:rsidRDefault="00CE705A" w:rsidP="00840188">
      <w:pPr>
        <w:pStyle w:val="NormalWeb"/>
        <w:rPr>
          <w:b/>
          <w:bCs/>
        </w:rPr>
      </w:pPr>
    </w:p>
    <w:p w14:paraId="66B2FC3E" w14:textId="77777777" w:rsidR="00CE705A" w:rsidRDefault="00CE705A" w:rsidP="00840188">
      <w:pPr>
        <w:pStyle w:val="NormalWeb"/>
        <w:rPr>
          <w:b/>
          <w:bCs/>
        </w:rPr>
      </w:pPr>
    </w:p>
    <w:p w14:paraId="074DE33C" w14:textId="77777777" w:rsidR="00CE705A" w:rsidRDefault="00CE705A" w:rsidP="00840188">
      <w:pPr>
        <w:pStyle w:val="NormalWeb"/>
        <w:rPr>
          <w:b/>
          <w:bCs/>
        </w:rPr>
      </w:pPr>
    </w:p>
    <w:p w14:paraId="44F9CBB9" w14:textId="77777777" w:rsidR="00CE705A" w:rsidRDefault="00CE705A" w:rsidP="00840188">
      <w:pPr>
        <w:pStyle w:val="NormalWeb"/>
        <w:rPr>
          <w:b/>
          <w:bCs/>
        </w:rPr>
      </w:pPr>
    </w:p>
    <w:p w14:paraId="03F146D1" w14:textId="77777777" w:rsidR="00CE705A" w:rsidRDefault="00CE705A" w:rsidP="00840188">
      <w:pPr>
        <w:pStyle w:val="NormalWeb"/>
        <w:rPr>
          <w:b/>
          <w:bCs/>
        </w:rPr>
      </w:pPr>
    </w:p>
    <w:p w14:paraId="7366A593" w14:textId="77777777" w:rsidR="00CE705A" w:rsidRDefault="00CE705A" w:rsidP="00840188">
      <w:pPr>
        <w:pStyle w:val="NormalWeb"/>
        <w:rPr>
          <w:b/>
          <w:bCs/>
        </w:rPr>
      </w:pPr>
    </w:p>
    <w:p w14:paraId="2153BCB2" w14:textId="74BF3A00" w:rsidR="005D78C2" w:rsidRPr="00204A0F" w:rsidRDefault="005D78C2" w:rsidP="00204A0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5D78C2" w:rsidRPr="00204A0F" w:rsidSect="007E1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0CCFF2" w14:textId="77777777" w:rsidR="00CB4C21" w:rsidRDefault="00CB4C21" w:rsidP="006D683A">
      <w:pPr>
        <w:spacing w:after="0" w:line="240" w:lineRule="auto"/>
      </w:pPr>
      <w:r>
        <w:separator/>
      </w:r>
    </w:p>
  </w:endnote>
  <w:endnote w:type="continuationSeparator" w:id="0">
    <w:p w14:paraId="09332B21" w14:textId="77777777" w:rsidR="00CB4C21" w:rsidRDefault="00CB4C21" w:rsidP="006D6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439957589"/>
      <w:docPartObj>
        <w:docPartGallery w:val="Page Numbers (Bottom of Page)"/>
        <w:docPartUnique/>
      </w:docPartObj>
    </w:sdtPr>
    <w:sdtContent>
      <w:p w14:paraId="15D9F1D4" w14:textId="736755D4" w:rsidR="006D683A" w:rsidRDefault="006D683A" w:rsidP="003500E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AD76F69" w14:textId="77777777" w:rsidR="006D683A" w:rsidRDefault="006D683A" w:rsidP="006D683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20512040"/>
      <w:docPartObj>
        <w:docPartGallery w:val="Page Numbers (Bottom of Page)"/>
        <w:docPartUnique/>
      </w:docPartObj>
    </w:sdtPr>
    <w:sdtContent>
      <w:p w14:paraId="331460DB" w14:textId="4A175661" w:rsidR="006D683A" w:rsidRDefault="006D683A" w:rsidP="003500E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BF7235C" w14:textId="77777777" w:rsidR="006D683A" w:rsidRDefault="006D683A" w:rsidP="006D68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81B65" w14:textId="77777777" w:rsidR="00CB4C21" w:rsidRDefault="00CB4C21" w:rsidP="006D683A">
      <w:pPr>
        <w:spacing w:after="0" w:line="240" w:lineRule="auto"/>
      </w:pPr>
      <w:r>
        <w:separator/>
      </w:r>
    </w:p>
  </w:footnote>
  <w:footnote w:type="continuationSeparator" w:id="0">
    <w:p w14:paraId="3CBF09E0" w14:textId="77777777" w:rsidR="00CB4C21" w:rsidRDefault="00CB4C21" w:rsidP="006D6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760C7"/>
    <w:multiLevelType w:val="multilevel"/>
    <w:tmpl w:val="0B10D912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E448C"/>
    <w:multiLevelType w:val="multilevel"/>
    <w:tmpl w:val="F85A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570DBD"/>
    <w:multiLevelType w:val="multilevel"/>
    <w:tmpl w:val="891A3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6C3554"/>
    <w:multiLevelType w:val="hybridMultilevel"/>
    <w:tmpl w:val="F6CC7AD0"/>
    <w:lvl w:ilvl="0" w:tplc="607A9E6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3A4DDE"/>
    <w:multiLevelType w:val="multilevel"/>
    <w:tmpl w:val="F6D00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289232F"/>
    <w:multiLevelType w:val="hybridMultilevel"/>
    <w:tmpl w:val="D6F2A328"/>
    <w:lvl w:ilvl="0" w:tplc="A8F8B936">
      <w:start w:val="11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8407A4"/>
    <w:multiLevelType w:val="multilevel"/>
    <w:tmpl w:val="89ECC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FE4D8D"/>
    <w:multiLevelType w:val="multilevel"/>
    <w:tmpl w:val="AF7EF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920CE7"/>
    <w:multiLevelType w:val="hybridMultilevel"/>
    <w:tmpl w:val="4AF4CE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7603BB"/>
    <w:multiLevelType w:val="hybridMultilevel"/>
    <w:tmpl w:val="7478A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757BF"/>
    <w:multiLevelType w:val="multilevel"/>
    <w:tmpl w:val="13A27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1526452">
    <w:abstractNumId w:val="4"/>
  </w:num>
  <w:num w:numId="2" w16cid:durableId="1256942450">
    <w:abstractNumId w:val="1"/>
  </w:num>
  <w:num w:numId="3" w16cid:durableId="1938366907">
    <w:abstractNumId w:val="0"/>
  </w:num>
  <w:num w:numId="4" w16cid:durableId="2055881855">
    <w:abstractNumId w:val="8"/>
  </w:num>
  <w:num w:numId="5" w16cid:durableId="151874107">
    <w:abstractNumId w:val="7"/>
  </w:num>
  <w:num w:numId="6" w16cid:durableId="1417046578">
    <w:abstractNumId w:val="5"/>
  </w:num>
  <w:num w:numId="7" w16cid:durableId="127282513">
    <w:abstractNumId w:val="3"/>
  </w:num>
  <w:num w:numId="8" w16cid:durableId="5520162">
    <w:abstractNumId w:val="10"/>
  </w:num>
  <w:num w:numId="9" w16cid:durableId="535697103">
    <w:abstractNumId w:val="2"/>
  </w:num>
  <w:num w:numId="10" w16cid:durableId="319358791">
    <w:abstractNumId w:val="6"/>
  </w:num>
  <w:num w:numId="11" w16cid:durableId="17410972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 Health Sci Educ&lt;/Style&gt;&lt;LeftDelim&gt;{&lt;/LeftDelim&gt;&lt;RightDelim&gt;}&lt;/RightDelim&gt;&lt;FontName&gt;Apto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p0ess9c5ttepe0w0svf5f4adfz9ftattez&quot;&gt;My End Note - RFD-Converted&lt;record-ids&gt;&lt;item&gt;62&lt;/item&gt;&lt;item&gt;63&lt;/item&gt;&lt;item&gt;183&lt;/item&gt;&lt;item&gt;185&lt;/item&gt;&lt;item&gt;186&lt;/item&gt;&lt;item&gt;187&lt;/item&gt;&lt;item&gt;188&lt;/item&gt;&lt;item&gt;189&lt;/item&gt;&lt;item&gt;199&lt;/item&gt;&lt;item&gt;251&lt;/item&gt;&lt;item&gt;254&lt;/item&gt;&lt;item&gt;263&lt;/item&gt;&lt;item&gt;715&lt;/item&gt;&lt;item&gt;4572&lt;/item&gt;&lt;item&gt;56950&lt;/item&gt;&lt;item&gt;56951&lt;/item&gt;&lt;item&gt;56954&lt;/item&gt;&lt;item&gt;56955&lt;/item&gt;&lt;item&gt;56957&lt;/item&gt;&lt;item&gt;56968&lt;/item&gt;&lt;item&gt;56969&lt;/item&gt;&lt;item&gt;56971&lt;/item&gt;&lt;item&gt;56972&lt;/item&gt;&lt;item&gt;56991&lt;/item&gt;&lt;item&gt;56992&lt;/item&gt;&lt;item&gt;56995&lt;/item&gt;&lt;item&gt;57338&lt;/item&gt;&lt;item&gt;57339&lt;/item&gt;&lt;item&gt;57340&lt;/item&gt;&lt;item&gt;57341&lt;/item&gt;&lt;/record-ids&gt;&lt;/item&gt;&lt;/Libraries&gt;"/>
  </w:docVars>
  <w:rsids>
    <w:rsidRoot w:val="005D78C2"/>
    <w:rsid w:val="00007794"/>
    <w:rsid w:val="000121EE"/>
    <w:rsid w:val="0001376A"/>
    <w:rsid w:val="00013862"/>
    <w:rsid w:val="00013FA2"/>
    <w:rsid w:val="000150B4"/>
    <w:rsid w:val="0002497D"/>
    <w:rsid w:val="00024DD6"/>
    <w:rsid w:val="00025C1A"/>
    <w:rsid w:val="000311E8"/>
    <w:rsid w:val="00040EC7"/>
    <w:rsid w:val="00041326"/>
    <w:rsid w:val="00044798"/>
    <w:rsid w:val="00047389"/>
    <w:rsid w:val="00054398"/>
    <w:rsid w:val="000547BD"/>
    <w:rsid w:val="00056441"/>
    <w:rsid w:val="0005765B"/>
    <w:rsid w:val="00063090"/>
    <w:rsid w:val="000639DB"/>
    <w:rsid w:val="000644FE"/>
    <w:rsid w:val="00065E85"/>
    <w:rsid w:val="00070630"/>
    <w:rsid w:val="00072BE7"/>
    <w:rsid w:val="00073538"/>
    <w:rsid w:val="0007412C"/>
    <w:rsid w:val="000743C2"/>
    <w:rsid w:val="00075A7D"/>
    <w:rsid w:val="00076F95"/>
    <w:rsid w:val="00082E2A"/>
    <w:rsid w:val="000833B3"/>
    <w:rsid w:val="0008377F"/>
    <w:rsid w:val="00084DE6"/>
    <w:rsid w:val="000862AA"/>
    <w:rsid w:val="000875EC"/>
    <w:rsid w:val="00090A4C"/>
    <w:rsid w:val="00091393"/>
    <w:rsid w:val="00093DE5"/>
    <w:rsid w:val="00096600"/>
    <w:rsid w:val="00097462"/>
    <w:rsid w:val="00097692"/>
    <w:rsid w:val="000A44E9"/>
    <w:rsid w:val="000A484B"/>
    <w:rsid w:val="000A7CCE"/>
    <w:rsid w:val="000B0DA1"/>
    <w:rsid w:val="000B250E"/>
    <w:rsid w:val="000B45E2"/>
    <w:rsid w:val="000B7F89"/>
    <w:rsid w:val="000C0401"/>
    <w:rsid w:val="000C16C2"/>
    <w:rsid w:val="000C1F36"/>
    <w:rsid w:val="000C2AE7"/>
    <w:rsid w:val="000C31DC"/>
    <w:rsid w:val="000C3603"/>
    <w:rsid w:val="000C3A8F"/>
    <w:rsid w:val="000C6CA1"/>
    <w:rsid w:val="000C7EB3"/>
    <w:rsid w:val="000D4426"/>
    <w:rsid w:val="000D5568"/>
    <w:rsid w:val="000D6884"/>
    <w:rsid w:val="000D7D64"/>
    <w:rsid w:val="000E2012"/>
    <w:rsid w:val="000E3A6B"/>
    <w:rsid w:val="000E3C87"/>
    <w:rsid w:val="000E48F2"/>
    <w:rsid w:val="000F0764"/>
    <w:rsid w:val="000F0EBC"/>
    <w:rsid w:val="000F1F43"/>
    <w:rsid w:val="00101D0C"/>
    <w:rsid w:val="00101EFA"/>
    <w:rsid w:val="001033FA"/>
    <w:rsid w:val="001034E5"/>
    <w:rsid w:val="001038C2"/>
    <w:rsid w:val="0010731C"/>
    <w:rsid w:val="001076FA"/>
    <w:rsid w:val="00110D1B"/>
    <w:rsid w:val="0011164F"/>
    <w:rsid w:val="001136A9"/>
    <w:rsid w:val="001252B6"/>
    <w:rsid w:val="0013426E"/>
    <w:rsid w:val="00145560"/>
    <w:rsid w:val="0015464C"/>
    <w:rsid w:val="00155622"/>
    <w:rsid w:val="00155A8F"/>
    <w:rsid w:val="00157592"/>
    <w:rsid w:val="0016197E"/>
    <w:rsid w:val="00161AF7"/>
    <w:rsid w:val="001621A0"/>
    <w:rsid w:val="001632F7"/>
    <w:rsid w:val="001646E6"/>
    <w:rsid w:val="00164E4C"/>
    <w:rsid w:val="00170415"/>
    <w:rsid w:val="0017158E"/>
    <w:rsid w:val="00173F8C"/>
    <w:rsid w:val="00174645"/>
    <w:rsid w:val="001756D2"/>
    <w:rsid w:val="001843F5"/>
    <w:rsid w:val="00184843"/>
    <w:rsid w:val="00184F5E"/>
    <w:rsid w:val="001853FF"/>
    <w:rsid w:val="00186862"/>
    <w:rsid w:val="00187188"/>
    <w:rsid w:val="0018734D"/>
    <w:rsid w:val="0019121F"/>
    <w:rsid w:val="0019407A"/>
    <w:rsid w:val="00194800"/>
    <w:rsid w:val="00194C85"/>
    <w:rsid w:val="001955A3"/>
    <w:rsid w:val="001A0FF4"/>
    <w:rsid w:val="001A1E1F"/>
    <w:rsid w:val="001A33AE"/>
    <w:rsid w:val="001A50E9"/>
    <w:rsid w:val="001A59E2"/>
    <w:rsid w:val="001B3DB4"/>
    <w:rsid w:val="001B40C3"/>
    <w:rsid w:val="001B43AE"/>
    <w:rsid w:val="001B5F50"/>
    <w:rsid w:val="001B68BE"/>
    <w:rsid w:val="001B7101"/>
    <w:rsid w:val="001C0B45"/>
    <w:rsid w:val="001C1285"/>
    <w:rsid w:val="001C268B"/>
    <w:rsid w:val="001C77F2"/>
    <w:rsid w:val="001D2D6A"/>
    <w:rsid w:val="001E290D"/>
    <w:rsid w:val="001E5D23"/>
    <w:rsid w:val="001E6FD5"/>
    <w:rsid w:val="001F05DB"/>
    <w:rsid w:val="001F1EC7"/>
    <w:rsid w:val="001F5B98"/>
    <w:rsid w:val="001F65FA"/>
    <w:rsid w:val="001F7AD9"/>
    <w:rsid w:val="00202224"/>
    <w:rsid w:val="00202755"/>
    <w:rsid w:val="0020285D"/>
    <w:rsid w:val="00204A0F"/>
    <w:rsid w:val="002055DB"/>
    <w:rsid w:val="002106B1"/>
    <w:rsid w:val="0021292A"/>
    <w:rsid w:val="002143A1"/>
    <w:rsid w:val="00214D3B"/>
    <w:rsid w:val="0021550A"/>
    <w:rsid w:val="002230A1"/>
    <w:rsid w:val="00223991"/>
    <w:rsid w:val="00224A54"/>
    <w:rsid w:val="0022505B"/>
    <w:rsid w:val="00227036"/>
    <w:rsid w:val="00227041"/>
    <w:rsid w:val="00230767"/>
    <w:rsid w:val="0023091A"/>
    <w:rsid w:val="00231C83"/>
    <w:rsid w:val="0023436C"/>
    <w:rsid w:val="0023558C"/>
    <w:rsid w:val="00235D9D"/>
    <w:rsid w:val="00235F6B"/>
    <w:rsid w:val="002370A7"/>
    <w:rsid w:val="00243EE6"/>
    <w:rsid w:val="002535DF"/>
    <w:rsid w:val="00253A73"/>
    <w:rsid w:val="00254F5E"/>
    <w:rsid w:val="00256D4E"/>
    <w:rsid w:val="00257215"/>
    <w:rsid w:val="0026628C"/>
    <w:rsid w:val="0027280B"/>
    <w:rsid w:val="002750BC"/>
    <w:rsid w:val="002759A8"/>
    <w:rsid w:val="00275E03"/>
    <w:rsid w:val="002856BC"/>
    <w:rsid w:val="002866B2"/>
    <w:rsid w:val="00286718"/>
    <w:rsid w:val="002903A3"/>
    <w:rsid w:val="002926A7"/>
    <w:rsid w:val="00294A8C"/>
    <w:rsid w:val="0029737E"/>
    <w:rsid w:val="0029760A"/>
    <w:rsid w:val="002A07E1"/>
    <w:rsid w:val="002A5D43"/>
    <w:rsid w:val="002A5D56"/>
    <w:rsid w:val="002B14BA"/>
    <w:rsid w:val="002B5A05"/>
    <w:rsid w:val="002C5FB8"/>
    <w:rsid w:val="002D2D98"/>
    <w:rsid w:val="002D3BD1"/>
    <w:rsid w:val="002D6A91"/>
    <w:rsid w:val="002E01DB"/>
    <w:rsid w:val="002E22BB"/>
    <w:rsid w:val="002E5418"/>
    <w:rsid w:val="002F05F5"/>
    <w:rsid w:val="002F0C0D"/>
    <w:rsid w:val="002F0DD6"/>
    <w:rsid w:val="002F1C68"/>
    <w:rsid w:val="002F4CCE"/>
    <w:rsid w:val="002F4ED8"/>
    <w:rsid w:val="002F7C9C"/>
    <w:rsid w:val="00301965"/>
    <w:rsid w:val="00302D6A"/>
    <w:rsid w:val="003042B8"/>
    <w:rsid w:val="00310B63"/>
    <w:rsid w:val="00310BD0"/>
    <w:rsid w:val="003126CB"/>
    <w:rsid w:val="0031408E"/>
    <w:rsid w:val="00317B83"/>
    <w:rsid w:val="00322E44"/>
    <w:rsid w:val="003273BE"/>
    <w:rsid w:val="003351ED"/>
    <w:rsid w:val="00336155"/>
    <w:rsid w:val="003366DE"/>
    <w:rsid w:val="00337536"/>
    <w:rsid w:val="00342A5C"/>
    <w:rsid w:val="003437FF"/>
    <w:rsid w:val="00351B8B"/>
    <w:rsid w:val="00353F0E"/>
    <w:rsid w:val="00355457"/>
    <w:rsid w:val="00355D5E"/>
    <w:rsid w:val="00356877"/>
    <w:rsid w:val="00357969"/>
    <w:rsid w:val="003612C2"/>
    <w:rsid w:val="003617DF"/>
    <w:rsid w:val="003642CD"/>
    <w:rsid w:val="003643F1"/>
    <w:rsid w:val="00366A16"/>
    <w:rsid w:val="00366D72"/>
    <w:rsid w:val="00372870"/>
    <w:rsid w:val="003744C4"/>
    <w:rsid w:val="00377956"/>
    <w:rsid w:val="00384F8B"/>
    <w:rsid w:val="00397FBC"/>
    <w:rsid w:val="003A5A3F"/>
    <w:rsid w:val="003A5EF4"/>
    <w:rsid w:val="003A6437"/>
    <w:rsid w:val="003B18CC"/>
    <w:rsid w:val="003B3E8D"/>
    <w:rsid w:val="003C0BD8"/>
    <w:rsid w:val="003C1138"/>
    <w:rsid w:val="003C1E3D"/>
    <w:rsid w:val="003C3AE8"/>
    <w:rsid w:val="003D15E3"/>
    <w:rsid w:val="003D2A95"/>
    <w:rsid w:val="003D580A"/>
    <w:rsid w:val="003E2335"/>
    <w:rsid w:val="003E321F"/>
    <w:rsid w:val="003E32AF"/>
    <w:rsid w:val="003E4A53"/>
    <w:rsid w:val="003E4C26"/>
    <w:rsid w:val="003E680A"/>
    <w:rsid w:val="003E74EF"/>
    <w:rsid w:val="003E7BFE"/>
    <w:rsid w:val="003F04A8"/>
    <w:rsid w:val="003F348D"/>
    <w:rsid w:val="003F3B50"/>
    <w:rsid w:val="003F54CD"/>
    <w:rsid w:val="003F6F95"/>
    <w:rsid w:val="003F7257"/>
    <w:rsid w:val="004000AA"/>
    <w:rsid w:val="00401731"/>
    <w:rsid w:val="00404166"/>
    <w:rsid w:val="004076F4"/>
    <w:rsid w:val="00410E56"/>
    <w:rsid w:val="00411390"/>
    <w:rsid w:val="00411989"/>
    <w:rsid w:val="00425EBA"/>
    <w:rsid w:val="004275FB"/>
    <w:rsid w:val="00431B27"/>
    <w:rsid w:val="00431BB7"/>
    <w:rsid w:val="00431EC9"/>
    <w:rsid w:val="0043700E"/>
    <w:rsid w:val="004447D4"/>
    <w:rsid w:val="004478B4"/>
    <w:rsid w:val="00450819"/>
    <w:rsid w:val="00450C8E"/>
    <w:rsid w:val="004529BA"/>
    <w:rsid w:val="00452D75"/>
    <w:rsid w:val="004538E7"/>
    <w:rsid w:val="00455CA3"/>
    <w:rsid w:val="004568FB"/>
    <w:rsid w:val="004570A6"/>
    <w:rsid w:val="0046161E"/>
    <w:rsid w:val="004648D4"/>
    <w:rsid w:val="00470EF0"/>
    <w:rsid w:val="00471115"/>
    <w:rsid w:val="0047642C"/>
    <w:rsid w:val="004819F1"/>
    <w:rsid w:val="00482500"/>
    <w:rsid w:val="00482BD7"/>
    <w:rsid w:val="0048588D"/>
    <w:rsid w:val="004859CA"/>
    <w:rsid w:val="00491725"/>
    <w:rsid w:val="00493594"/>
    <w:rsid w:val="00496B7F"/>
    <w:rsid w:val="00497BB0"/>
    <w:rsid w:val="004A0026"/>
    <w:rsid w:val="004A1A29"/>
    <w:rsid w:val="004A28C9"/>
    <w:rsid w:val="004A5E89"/>
    <w:rsid w:val="004A6E11"/>
    <w:rsid w:val="004B0865"/>
    <w:rsid w:val="004B2BFF"/>
    <w:rsid w:val="004B543D"/>
    <w:rsid w:val="004B768F"/>
    <w:rsid w:val="004C10A6"/>
    <w:rsid w:val="004C132A"/>
    <w:rsid w:val="004C1D27"/>
    <w:rsid w:val="004C6F6E"/>
    <w:rsid w:val="004C7AFD"/>
    <w:rsid w:val="004D2625"/>
    <w:rsid w:val="004D68A1"/>
    <w:rsid w:val="004D78B9"/>
    <w:rsid w:val="004E1DC0"/>
    <w:rsid w:val="004F26D4"/>
    <w:rsid w:val="004F275D"/>
    <w:rsid w:val="004F592C"/>
    <w:rsid w:val="004F6C5B"/>
    <w:rsid w:val="00500ABB"/>
    <w:rsid w:val="00503071"/>
    <w:rsid w:val="00503337"/>
    <w:rsid w:val="005039FA"/>
    <w:rsid w:val="00503B5C"/>
    <w:rsid w:val="00507D15"/>
    <w:rsid w:val="005117CD"/>
    <w:rsid w:val="00520C00"/>
    <w:rsid w:val="005211DF"/>
    <w:rsid w:val="005221A1"/>
    <w:rsid w:val="00525987"/>
    <w:rsid w:val="00525DCA"/>
    <w:rsid w:val="00526615"/>
    <w:rsid w:val="00527752"/>
    <w:rsid w:val="00532519"/>
    <w:rsid w:val="00532D3C"/>
    <w:rsid w:val="00533D77"/>
    <w:rsid w:val="00535D5E"/>
    <w:rsid w:val="005360EF"/>
    <w:rsid w:val="00536DFC"/>
    <w:rsid w:val="00537DC7"/>
    <w:rsid w:val="00541DA7"/>
    <w:rsid w:val="005420DC"/>
    <w:rsid w:val="00542E5E"/>
    <w:rsid w:val="00544253"/>
    <w:rsid w:val="00544462"/>
    <w:rsid w:val="00545710"/>
    <w:rsid w:val="005462DB"/>
    <w:rsid w:val="0054662F"/>
    <w:rsid w:val="00550C11"/>
    <w:rsid w:val="0055617D"/>
    <w:rsid w:val="00557055"/>
    <w:rsid w:val="005577A1"/>
    <w:rsid w:val="005654C4"/>
    <w:rsid w:val="005677B0"/>
    <w:rsid w:val="0057003A"/>
    <w:rsid w:val="005748E7"/>
    <w:rsid w:val="00575895"/>
    <w:rsid w:val="00575D76"/>
    <w:rsid w:val="00576AEC"/>
    <w:rsid w:val="00584FB6"/>
    <w:rsid w:val="00586D72"/>
    <w:rsid w:val="0058764B"/>
    <w:rsid w:val="005914A5"/>
    <w:rsid w:val="00591EF7"/>
    <w:rsid w:val="005942E3"/>
    <w:rsid w:val="00595091"/>
    <w:rsid w:val="00597C49"/>
    <w:rsid w:val="005A2480"/>
    <w:rsid w:val="005A46C4"/>
    <w:rsid w:val="005A7A41"/>
    <w:rsid w:val="005B431B"/>
    <w:rsid w:val="005C491F"/>
    <w:rsid w:val="005D0662"/>
    <w:rsid w:val="005D1749"/>
    <w:rsid w:val="005D7255"/>
    <w:rsid w:val="005D78C2"/>
    <w:rsid w:val="005D7DDF"/>
    <w:rsid w:val="005E03AE"/>
    <w:rsid w:val="005E20C2"/>
    <w:rsid w:val="005E55B6"/>
    <w:rsid w:val="005E57E9"/>
    <w:rsid w:val="005E66DD"/>
    <w:rsid w:val="005E7268"/>
    <w:rsid w:val="005F5FAF"/>
    <w:rsid w:val="005F6C61"/>
    <w:rsid w:val="00601472"/>
    <w:rsid w:val="00601832"/>
    <w:rsid w:val="006053C0"/>
    <w:rsid w:val="00605732"/>
    <w:rsid w:val="00606344"/>
    <w:rsid w:val="006164C6"/>
    <w:rsid w:val="00620655"/>
    <w:rsid w:val="00622B27"/>
    <w:rsid w:val="00625290"/>
    <w:rsid w:val="00631409"/>
    <w:rsid w:val="0063274A"/>
    <w:rsid w:val="0063284F"/>
    <w:rsid w:val="00633E45"/>
    <w:rsid w:val="00634BF6"/>
    <w:rsid w:val="006351CB"/>
    <w:rsid w:val="006379C3"/>
    <w:rsid w:val="00637C36"/>
    <w:rsid w:val="00645BC8"/>
    <w:rsid w:val="0064643B"/>
    <w:rsid w:val="0064697F"/>
    <w:rsid w:val="0065007A"/>
    <w:rsid w:val="006507B0"/>
    <w:rsid w:val="00651F83"/>
    <w:rsid w:val="00654E91"/>
    <w:rsid w:val="00664D76"/>
    <w:rsid w:val="00674BB4"/>
    <w:rsid w:val="00676C32"/>
    <w:rsid w:val="00682786"/>
    <w:rsid w:val="00686F69"/>
    <w:rsid w:val="006914EA"/>
    <w:rsid w:val="00695576"/>
    <w:rsid w:val="006A18E2"/>
    <w:rsid w:val="006B007B"/>
    <w:rsid w:val="006B0D1C"/>
    <w:rsid w:val="006B1478"/>
    <w:rsid w:val="006B2247"/>
    <w:rsid w:val="006B22A7"/>
    <w:rsid w:val="006B233B"/>
    <w:rsid w:val="006B3FF6"/>
    <w:rsid w:val="006B56E8"/>
    <w:rsid w:val="006B5AAA"/>
    <w:rsid w:val="006D14FA"/>
    <w:rsid w:val="006D1F1F"/>
    <w:rsid w:val="006D29DE"/>
    <w:rsid w:val="006D3288"/>
    <w:rsid w:val="006D4BE8"/>
    <w:rsid w:val="006D573A"/>
    <w:rsid w:val="006D683A"/>
    <w:rsid w:val="006D70D5"/>
    <w:rsid w:val="006E4120"/>
    <w:rsid w:val="006E6A24"/>
    <w:rsid w:val="006F0C7A"/>
    <w:rsid w:val="006F28FF"/>
    <w:rsid w:val="006F6836"/>
    <w:rsid w:val="006F75BB"/>
    <w:rsid w:val="006F77B2"/>
    <w:rsid w:val="00700E72"/>
    <w:rsid w:val="00701757"/>
    <w:rsid w:val="00711930"/>
    <w:rsid w:val="007227D1"/>
    <w:rsid w:val="00725841"/>
    <w:rsid w:val="00731091"/>
    <w:rsid w:val="00731C5B"/>
    <w:rsid w:val="00733F75"/>
    <w:rsid w:val="00735133"/>
    <w:rsid w:val="0073570E"/>
    <w:rsid w:val="007370EA"/>
    <w:rsid w:val="00741180"/>
    <w:rsid w:val="00741FBB"/>
    <w:rsid w:val="00742841"/>
    <w:rsid w:val="0074618A"/>
    <w:rsid w:val="007476B7"/>
    <w:rsid w:val="00747A63"/>
    <w:rsid w:val="00751616"/>
    <w:rsid w:val="007543DD"/>
    <w:rsid w:val="00755366"/>
    <w:rsid w:val="00761625"/>
    <w:rsid w:val="007628B8"/>
    <w:rsid w:val="00764328"/>
    <w:rsid w:val="00764B9E"/>
    <w:rsid w:val="00766230"/>
    <w:rsid w:val="00770CC8"/>
    <w:rsid w:val="007773E6"/>
    <w:rsid w:val="00777C4E"/>
    <w:rsid w:val="00782AD0"/>
    <w:rsid w:val="0078591F"/>
    <w:rsid w:val="007909CA"/>
    <w:rsid w:val="00791E55"/>
    <w:rsid w:val="00792B34"/>
    <w:rsid w:val="0079463B"/>
    <w:rsid w:val="00794B74"/>
    <w:rsid w:val="00794C0A"/>
    <w:rsid w:val="00796C67"/>
    <w:rsid w:val="007A0362"/>
    <w:rsid w:val="007A47BA"/>
    <w:rsid w:val="007A4932"/>
    <w:rsid w:val="007A72F0"/>
    <w:rsid w:val="007B014A"/>
    <w:rsid w:val="007B5C60"/>
    <w:rsid w:val="007B63DD"/>
    <w:rsid w:val="007C1084"/>
    <w:rsid w:val="007C4118"/>
    <w:rsid w:val="007C650A"/>
    <w:rsid w:val="007C65B8"/>
    <w:rsid w:val="007D1AAF"/>
    <w:rsid w:val="007D2FC4"/>
    <w:rsid w:val="007D3728"/>
    <w:rsid w:val="007D37EA"/>
    <w:rsid w:val="007D528F"/>
    <w:rsid w:val="007D543C"/>
    <w:rsid w:val="007D78C5"/>
    <w:rsid w:val="007E01F2"/>
    <w:rsid w:val="007E06A7"/>
    <w:rsid w:val="007E145A"/>
    <w:rsid w:val="007E1B11"/>
    <w:rsid w:val="007E53B1"/>
    <w:rsid w:val="007E6C77"/>
    <w:rsid w:val="007F07D7"/>
    <w:rsid w:val="007F45C3"/>
    <w:rsid w:val="007F71CD"/>
    <w:rsid w:val="00801FBE"/>
    <w:rsid w:val="0080322D"/>
    <w:rsid w:val="00803FF0"/>
    <w:rsid w:val="00807008"/>
    <w:rsid w:val="00810E96"/>
    <w:rsid w:val="0081322B"/>
    <w:rsid w:val="008158A2"/>
    <w:rsid w:val="00817222"/>
    <w:rsid w:val="00821AD7"/>
    <w:rsid w:val="0082359E"/>
    <w:rsid w:val="00830273"/>
    <w:rsid w:val="00831399"/>
    <w:rsid w:val="00837245"/>
    <w:rsid w:val="00840188"/>
    <w:rsid w:val="00844208"/>
    <w:rsid w:val="00844778"/>
    <w:rsid w:val="00845525"/>
    <w:rsid w:val="0085237B"/>
    <w:rsid w:val="008536E7"/>
    <w:rsid w:val="00856459"/>
    <w:rsid w:val="00857D04"/>
    <w:rsid w:val="00860567"/>
    <w:rsid w:val="008651DF"/>
    <w:rsid w:val="00865200"/>
    <w:rsid w:val="00865EC2"/>
    <w:rsid w:val="008728E0"/>
    <w:rsid w:val="00873262"/>
    <w:rsid w:val="00873765"/>
    <w:rsid w:val="00881A8B"/>
    <w:rsid w:val="008853B4"/>
    <w:rsid w:val="008867C4"/>
    <w:rsid w:val="00886A67"/>
    <w:rsid w:val="00890789"/>
    <w:rsid w:val="00894EA4"/>
    <w:rsid w:val="008958DA"/>
    <w:rsid w:val="008978DF"/>
    <w:rsid w:val="008A1421"/>
    <w:rsid w:val="008A5C53"/>
    <w:rsid w:val="008A6725"/>
    <w:rsid w:val="008A730A"/>
    <w:rsid w:val="008B3BB5"/>
    <w:rsid w:val="008B411B"/>
    <w:rsid w:val="008B4238"/>
    <w:rsid w:val="008C0D73"/>
    <w:rsid w:val="008C4765"/>
    <w:rsid w:val="008D0A50"/>
    <w:rsid w:val="008D5036"/>
    <w:rsid w:val="008E212F"/>
    <w:rsid w:val="008E422A"/>
    <w:rsid w:val="008E4A64"/>
    <w:rsid w:val="008F32FC"/>
    <w:rsid w:val="008F7160"/>
    <w:rsid w:val="008F7BD1"/>
    <w:rsid w:val="009040A0"/>
    <w:rsid w:val="00904FC3"/>
    <w:rsid w:val="009079A3"/>
    <w:rsid w:val="00913C24"/>
    <w:rsid w:val="00913CB8"/>
    <w:rsid w:val="0091509B"/>
    <w:rsid w:val="00916DBF"/>
    <w:rsid w:val="00920170"/>
    <w:rsid w:val="0092175C"/>
    <w:rsid w:val="00926686"/>
    <w:rsid w:val="00932686"/>
    <w:rsid w:val="009326A1"/>
    <w:rsid w:val="009329AD"/>
    <w:rsid w:val="00933A1E"/>
    <w:rsid w:val="009361D5"/>
    <w:rsid w:val="0093624E"/>
    <w:rsid w:val="00940073"/>
    <w:rsid w:val="00940E8E"/>
    <w:rsid w:val="00943936"/>
    <w:rsid w:val="00945363"/>
    <w:rsid w:val="00946C3A"/>
    <w:rsid w:val="00946EFC"/>
    <w:rsid w:val="00950010"/>
    <w:rsid w:val="0095134B"/>
    <w:rsid w:val="00951983"/>
    <w:rsid w:val="00957931"/>
    <w:rsid w:val="00962747"/>
    <w:rsid w:val="0096513B"/>
    <w:rsid w:val="00972C8F"/>
    <w:rsid w:val="009815F9"/>
    <w:rsid w:val="00986853"/>
    <w:rsid w:val="00987ED0"/>
    <w:rsid w:val="00994872"/>
    <w:rsid w:val="00995398"/>
    <w:rsid w:val="00996C49"/>
    <w:rsid w:val="00997436"/>
    <w:rsid w:val="009A68B5"/>
    <w:rsid w:val="009A6CED"/>
    <w:rsid w:val="009B0118"/>
    <w:rsid w:val="009B085C"/>
    <w:rsid w:val="009B1F5C"/>
    <w:rsid w:val="009B22BD"/>
    <w:rsid w:val="009B2DC0"/>
    <w:rsid w:val="009B4324"/>
    <w:rsid w:val="009B4997"/>
    <w:rsid w:val="009B583D"/>
    <w:rsid w:val="009B64EF"/>
    <w:rsid w:val="009B66D6"/>
    <w:rsid w:val="009B6B59"/>
    <w:rsid w:val="009B744F"/>
    <w:rsid w:val="009C143A"/>
    <w:rsid w:val="009C1C6C"/>
    <w:rsid w:val="009C235E"/>
    <w:rsid w:val="009C292E"/>
    <w:rsid w:val="009C29D0"/>
    <w:rsid w:val="009C48DD"/>
    <w:rsid w:val="009C4BF9"/>
    <w:rsid w:val="009D1262"/>
    <w:rsid w:val="009D3EB2"/>
    <w:rsid w:val="009E05E4"/>
    <w:rsid w:val="009E1AC4"/>
    <w:rsid w:val="009E1F4F"/>
    <w:rsid w:val="009E6DAB"/>
    <w:rsid w:val="009F7C35"/>
    <w:rsid w:val="00A00893"/>
    <w:rsid w:val="00A01594"/>
    <w:rsid w:val="00A04208"/>
    <w:rsid w:val="00A107D4"/>
    <w:rsid w:val="00A11BA9"/>
    <w:rsid w:val="00A133C7"/>
    <w:rsid w:val="00A13D58"/>
    <w:rsid w:val="00A16D54"/>
    <w:rsid w:val="00A26D6A"/>
    <w:rsid w:val="00A31884"/>
    <w:rsid w:val="00A3380C"/>
    <w:rsid w:val="00A339FE"/>
    <w:rsid w:val="00A364EA"/>
    <w:rsid w:val="00A4556C"/>
    <w:rsid w:val="00A5324D"/>
    <w:rsid w:val="00A56821"/>
    <w:rsid w:val="00A60D81"/>
    <w:rsid w:val="00A60E20"/>
    <w:rsid w:val="00A660C9"/>
    <w:rsid w:val="00A66D0B"/>
    <w:rsid w:val="00A706FC"/>
    <w:rsid w:val="00A72872"/>
    <w:rsid w:val="00A729AD"/>
    <w:rsid w:val="00A75A0F"/>
    <w:rsid w:val="00A75EC4"/>
    <w:rsid w:val="00A76920"/>
    <w:rsid w:val="00A77041"/>
    <w:rsid w:val="00A770D7"/>
    <w:rsid w:val="00A83C13"/>
    <w:rsid w:val="00A879C6"/>
    <w:rsid w:val="00A87CB7"/>
    <w:rsid w:val="00A91DB7"/>
    <w:rsid w:val="00A91E66"/>
    <w:rsid w:val="00A921CA"/>
    <w:rsid w:val="00A94A21"/>
    <w:rsid w:val="00AA6BC0"/>
    <w:rsid w:val="00AB09A7"/>
    <w:rsid w:val="00AB1DB1"/>
    <w:rsid w:val="00AB26CA"/>
    <w:rsid w:val="00AC1D2D"/>
    <w:rsid w:val="00AC33ED"/>
    <w:rsid w:val="00AC5771"/>
    <w:rsid w:val="00AC5AEE"/>
    <w:rsid w:val="00AD2276"/>
    <w:rsid w:val="00AD29CC"/>
    <w:rsid w:val="00AD5F46"/>
    <w:rsid w:val="00AD6822"/>
    <w:rsid w:val="00AE06FC"/>
    <w:rsid w:val="00AE2797"/>
    <w:rsid w:val="00AE5210"/>
    <w:rsid w:val="00AE6E84"/>
    <w:rsid w:val="00AF06E4"/>
    <w:rsid w:val="00AF685C"/>
    <w:rsid w:val="00B007E1"/>
    <w:rsid w:val="00B0308E"/>
    <w:rsid w:val="00B03536"/>
    <w:rsid w:val="00B0423B"/>
    <w:rsid w:val="00B06610"/>
    <w:rsid w:val="00B11344"/>
    <w:rsid w:val="00B14890"/>
    <w:rsid w:val="00B20B7F"/>
    <w:rsid w:val="00B25800"/>
    <w:rsid w:val="00B25DF6"/>
    <w:rsid w:val="00B36A11"/>
    <w:rsid w:val="00B40D1C"/>
    <w:rsid w:val="00B4192B"/>
    <w:rsid w:val="00B41D1D"/>
    <w:rsid w:val="00B42DD7"/>
    <w:rsid w:val="00B45745"/>
    <w:rsid w:val="00B50854"/>
    <w:rsid w:val="00B50F1E"/>
    <w:rsid w:val="00B54691"/>
    <w:rsid w:val="00B548EA"/>
    <w:rsid w:val="00B568BB"/>
    <w:rsid w:val="00B56CA5"/>
    <w:rsid w:val="00B6220F"/>
    <w:rsid w:val="00B65444"/>
    <w:rsid w:val="00B66C15"/>
    <w:rsid w:val="00B677CB"/>
    <w:rsid w:val="00B67E29"/>
    <w:rsid w:val="00B73391"/>
    <w:rsid w:val="00B77C91"/>
    <w:rsid w:val="00B83193"/>
    <w:rsid w:val="00B832A4"/>
    <w:rsid w:val="00B832B3"/>
    <w:rsid w:val="00B8671E"/>
    <w:rsid w:val="00B869CA"/>
    <w:rsid w:val="00B87409"/>
    <w:rsid w:val="00B87851"/>
    <w:rsid w:val="00B87C67"/>
    <w:rsid w:val="00B90C7E"/>
    <w:rsid w:val="00B96A71"/>
    <w:rsid w:val="00B96BF1"/>
    <w:rsid w:val="00BA0195"/>
    <w:rsid w:val="00BA56BA"/>
    <w:rsid w:val="00BA5BAB"/>
    <w:rsid w:val="00BA6117"/>
    <w:rsid w:val="00BA6934"/>
    <w:rsid w:val="00BA7312"/>
    <w:rsid w:val="00BA74C7"/>
    <w:rsid w:val="00BB17C4"/>
    <w:rsid w:val="00BB1F08"/>
    <w:rsid w:val="00BB31A1"/>
    <w:rsid w:val="00BB442F"/>
    <w:rsid w:val="00BB5D90"/>
    <w:rsid w:val="00BB7334"/>
    <w:rsid w:val="00BD15E6"/>
    <w:rsid w:val="00BD3D18"/>
    <w:rsid w:val="00BD4CB4"/>
    <w:rsid w:val="00BD5C74"/>
    <w:rsid w:val="00BD7366"/>
    <w:rsid w:val="00BE0B30"/>
    <w:rsid w:val="00BE2739"/>
    <w:rsid w:val="00BE3E68"/>
    <w:rsid w:val="00BE5470"/>
    <w:rsid w:val="00BE56F9"/>
    <w:rsid w:val="00BF21A4"/>
    <w:rsid w:val="00BF31EE"/>
    <w:rsid w:val="00BF506D"/>
    <w:rsid w:val="00BF7DC9"/>
    <w:rsid w:val="00C02010"/>
    <w:rsid w:val="00C035EC"/>
    <w:rsid w:val="00C03ADB"/>
    <w:rsid w:val="00C07A7C"/>
    <w:rsid w:val="00C11FB1"/>
    <w:rsid w:val="00C12454"/>
    <w:rsid w:val="00C15B1F"/>
    <w:rsid w:val="00C17405"/>
    <w:rsid w:val="00C223D7"/>
    <w:rsid w:val="00C225B1"/>
    <w:rsid w:val="00C26385"/>
    <w:rsid w:val="00C30D90"/>
    <w:rsid w:val="00C33177"/>
    <w:rsid w:val="00C33A1E"/>
    <w:rsid w:val="00C34068"/>
    <w:rsid w:val="00C34B98"/>
    <w:rsid w:val="00C34E7B"/>
    <w:rsid w:val="00C35E07"/>
    <w:rsid w:val="00C36192"/>
    <w:rsid w:val="00C365B2"/>
    <w:rsid w:val="00C36E9B"/>
    <w:rsid w:val="00C41B10"/>
    <w:rsid w:val="00C4307F"/>
    <w:rsid w:val="00C43E4F"/>
    <w:rsid w:val="00C44124"/>
    <w:rsid w:val="00C45B4A"/>
    <w:rsid w:val="00C50CFC"/>
    <w:rsid w:val="00C7294A"/>
    <w:rsid w:val="00C72DA0"/>
    <w:rsid w:val="00C72EF4"/>
    <w:rsid w:val="00C73785"/>
    <w:rsid w:val="00C750EC"/>
    <w:rsid w:val="00C77DA1"/>
    <w:rsid w:val="00C800DD"/>
    <w:rsid w:val="00C80207"/>
    <w:rsid w:val="00C8052F"/>
    <w:rsid w:val="00C8221C"/>
    <w:rsid w:val="00C8519F"/>
    <w:rsid w:val="00C861DB"/>
    <w:rsid w:val="00C8668E"/>
    <w:rsid w:val="00C86C75"/>
    <w:rsid w:val="00C94810"/>
    <w:rsid w:val="00C95CDB"/>
    <w:rsid w:val="00CA297B"/>
    <w:rsid w:val="00CA32AF"/>
    <w:rsid w:val="00CA4CCC"/>
    <w:rsid w:val="00CA52DB"/>
    <w:rsid w:val="00CA5491"/>
    <w:rsid w:val="00CA5568"/>
    <w:rsid w:val="00CA5A84"/>
    <w:rsid w:val="00CB0F48"/>
    <w:rsid w:val="00CB3D1C"/>
    <w:rsid w:val="00CB4C21"/>
    <w:rsid w:val="00CB4D21"/>
    <w:rsid w:val="00CB5F6A"/>
    <w:rsid w:val="00CB627D"/>
    <w:rsid w:val="00CC127C"/>
    <w:rsid w:val="00CC2979"/>
    <w:rsid w:val="00CC64BE"/>
    <w:rsid w:val="00CD3E25"/>
    <w:rsid w:val="00CD52EC"/>
    <w:rsid w:val="00CD5672"/>
    <w:rsid w:val="00CD6702"/>
    <w:rsid w:val="00CD6E83"/>
    <w:rsid w:val="00CE0032"/>
    <w:rsid w:val="00CE1753"/>
    <w:rsid w:val="00CE25E4"/>
    <w:rsid w:val="00CE32EA"/>
    <w:rsid w:val="00CE4EC5"/>
    <w:rsid w:val="00CE705A"/>
    <w:rsid w:val="00CE77C7"/>
    <w:rsid w:val="00CE7B0A"/>
    <w:rsid w:val="00CE7B67"/>
    <w:rsid w:val="00CE7DEB"/>
    <w:rsid w:val="00CF263B"/>
    <w:rsid w:val="00CF2961"/>
    <w:rsid w:val="00D0049F"/>
    <w:rsid w:val="00D04518"/>
    <w:rsid w:val="00D07249"/>
    <w:rsid w:val="00D07989"/>
    <w:rsid w:val="00D1064D"/>
    <w:rsid w:val="00D1391A"/>
    <w:rsid w:val="00D13AB2"/>
    <w:rsid w:val="00D161AF"/>
    <w:rsid w:val="00D30155"/>
    <w:rsid w:val="00D322E1"/>
    <w:rsid w:val="00D33ACD"/>
    <w:rsid w:val="00D3421F"/>
    <w:rsid w:val="00D343B9"/>
    <w:rsid w:val="00D354AF"/>
    <w:rsid w:val="00D41C88"/>
    <w:rsid w:val="00D4311B"/>
    <w:rsid w:val="00D44D75"/>
    <w:rsid w:val="00D46D50"/>
    <w:rsid w:val="00D47594"/>
    <w:rsid w:val="00D51D33"/>
    <w:rsid w:val="00D521E5"/>
    <w:rsid w:val="00D66693"/>
    <w:rsid w:val="00D66DE3"/>
    <w:rsid w:val="00D67EF2"/>
    <w:rsid w:val="00D733C3"/>
    <w:rsid w:val="00D75939"/>
    <w:rsid w:val="00D760DF"/>
    <w:rsid w:val="00D7686B"/>
    <w:rsid w:val="00D81CCB"/>
    <w:rsid w:val="00D81E3D"/>
    <w:rsid w:val="00D845FE"/>
    <w:rsid w:val="00D84BC6"/>
    <w:rsid w:val="00D84C3B"/>
    <w:rsid w:val="00D850E5"/>
    <w:rsid w:val="00D85F01"/>
    <w:rsid w:val="00D927EE"/>
    <w:rsid w:val="00D942C6"/>
    <w:rsid w:val="00D96FAA"/>
    <w:rsid w:val="00DA30DF"/>
    <w:rsid w:val="00DA3A32"/>
    <w:rsid w:val="00DA464A"/>
    <w:rsid w:val="00DA57E0"/>
    <w:rsid w:val="00DA6772"/>
    <w:rsid w:val="00DB0D5F"/>
    <w:rsid w:val="00DB3840"/>
    <w:rsid w:val="00DC2FD4"/>
    <w:rsid w:val="00DC4077"/>
    <w:rsid w:val="00DD0218"/>
    <w:rsid w:val="00DD1170"/>
    <w:rsid w:val="00DD11B8"/>
    <w:rsid w:val="00DD1606"/>
    <w:rsid w:val="00DE0D37"/>
    <w:rsid w:val="00DE2CC0"/>
    <w:rsid w:val="00DE4E52"/>
    <w:rsid w:val="00DE577E"/>
    <w:rsid w:val="00DE6244"/>
    <w:rsid w:val="00DE749B"/>
    <w:rsid w:val="00DF01E9"/>
    <w:rsid w:val="00DF0784"/>
    <w:rsid w:val="00DF42A9"/>
    <w:rsid w:val="00DF5B41"/>
    <w:rsid w:val="00DF6417"/>
    <w:rsid w:val="00E0056A"/>
    <w:rsid w:val="00E0101D"/>
    <w:rsid w:val="00E01DA5"/>
    <w:rsid w:val="00E03743"/>
    <w:rsid w:val="00E06E18"/>
    <w:rsid w:val="00E0704D"/>
    <w:rsid w:val="00E12332"/>
    <w:rsid w:val="00E1366E"/>
    <w:rsid w:val="00E1374C"/>
    <w:rsid w:val="00E152BC"/>
    <w:rsid w:val="00E1561D"/>
    <w:rsid w:val="00E16C50"/>
    <w:rsid w:val="00E17228"/>
    <w:rsid w:val="00E226EF"/>
    <w:rsid w:val="00E24601"/>
    <w:rsid w:val="00E24A61"/>
    <w:rsid w:val="00E260F5"/>
    <w:rsid w:val="00E2663B"/>
    <w:rsid w:val="00E35683"/>
    <w:rsid w:val="00E36216"/>
    <w:rsid w:val="00E50941"/>
    <w:rsid w:val="00E52834"/>
    <w:rsid w:val="00E66BD8"/>
    <w:rsid w:val="00E77824"/>
    <w:rsid w:val="00E77B2A"/>
    <w:rsid w:val="00E77E1F"/>
    <w:rsid w:val="00E8252F"/>
    <w:rsid w:val="00E82767"/>
    <w:rsid w:val="00E8798E"/>
    <w:rsid w:val="00EA054B"/>
    <w:rsid w:val="00EA4544"/>
    <w:rsid w:val="00EA4805"/>
    <w:rsid w:val="00EB1391"/>
    <w:rsid w:val="00EB2EEE"/>
    <w:rsid w:val="00EB645B"/>
    <w:rsid w:val="00EB7D72"/>
    <w:rsid w:val="00EC0833"/>
    <w:rsid w:val="00EC22AD"/>
    <w:rsid w:val="00EC41B1"/>
    <w:rsid w:val="00EC4C37"/>
    <w:rsid w:val="00ED1C35"/>
    <w:rsid w:val="00ED29F6"/>
    <w:rsid w:val="00ED2CF3"/>
    <w:rsid w:val="00EE1952"/>
    <w:rsid w:val="00EE2709"/>
    <w:rsid w:val="00EE3834"/>
    <w:rsid w:val="00EE3DA8"/>
    <w:rsid w:val="00EE3F3A"/>
    <w:rsid w:val="00EE5D1C"/>
    <w:rsid w:val="00EE700D"/>
    <w:rsid w:val="00EF10C6"/>
    <w:rsid w:val="00EF1788"/>
    <w:rsid w:val="00EF2E6A"/>
    <w:rsid w:val="00EF5226"/>
    <w:rsid w:val="00F0047B"/>
    <w:rsid w:val="00F045C1"/>
    <w:rsid w:val="00F05B82"/>
    <w:rsid w:val="00F100DD"/>
    <w:rsid w:val="00F138AD"/>
    <w:rsid w:val="00F149E7"/>
    <w:rsid w:val="00F31A27"/>
    <w:rsid w:val="00F32F1F"/>
    <w:rsid w:val="00F345FA"/>
    <w:rsid w:val="00F378B4"/>
    <w:rsid w:val="00F40CD9"/>
    <w:rsid w:val="00F41EAE"/>
    <w:rsid w:val="00F4222D"/>
    <w:rsid w:val="00F43427"/>
    <w:rsid w:val="00F45A48"/>
    <w:rsid w:val="00F47FBF"/>
    <w:rsid w:val="00F5079E"/>
    <w:rsid w:val="00F54D87"/>
    <w:rsid w:val="00F566EE"/>
    <w:rsid w:val="00F57B5B"/>
    <w:rsid w:val="00F60837"/>
    <w:rsid w:val="00F6149A"/>
    <w:rsid w:val="00F62D8D"/>
    <w:rsid w:val="00F70D1C"/>
    <w:rsid w:val="00F7364B"/>
    <w:rsid w:val="00F73FB4"/>
    <w:rsid w:val="00F74A6B"/>
    <w:rsid w:val="00F766C8"/>
    <w:rsid w:val="00F945DE"/>
    <w:rsid w:val="00F94818"/>
    <w:rsid w:val="00F949B5"/>
    <w:rsid w:val="00F96A8A"/>
    <w:rsid w:val="00F9735A"/>
    <w:rsid w:val="00F97CB5"/>
    <w:rsid w:val="00FA1CF4"/>
    <w:rsid w:val="00FA3064"/>
    <w:rsid w:val="00FA573B"/>
    <w:rsid w:val="00FA66BD"/>
    <w:rsid w:val="00FB4818"/>
    <w:rsid w:val="00FC014E"/>
    <w:rsid w:val="00FC04A4"/>
    <w:rsid w:val="00FC05AB"/>
    <w:rsid w:val="00FC24E4"/>
    <w:rsid w:val="00FC45D8"/>
    <w:rsid w:val="00FC79B6"/>
    <w:rsid w:val="00FD0FB6"/>
    <w:rsid w:val="00FD4CDA"/>
    <w:rsid w:val="00FD5024"/>
    <w:rsid w:val="00FD7213"/>
    <w:rsid w:val="00FF226F"/>
    <w:rsid w:val="00FF2CD7"/>
    <w:rsid w:val="00FF2DDE"/>
    <w:rsid w:val="00FF4515"/>
    <w:rsid w:val="00FF4DFE"/>
    <w:rsid w:val="00FF578C"/>
    <w:rsid w:val="00FF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4EB709"/>
  <w15:chartTrackingRefBased/>
  <w15:docId w15:val="{3B17C2F2-F07E-024F-B350-AF3F351D6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78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8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8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8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8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8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8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8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8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8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D78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D78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8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8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8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8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8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8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78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78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78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78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78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78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78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78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78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78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78C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5D78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5D78C2"/>
    <w:rPr>
      <w:b/>
      <w:bCs/>
    </w:rPr>
  </w:style>
  <w:style w:type="character" w:styleId="Emphasis">
    <w:name w:val="Emphasis"/>
    <w:basedOn w:val="DefaultParagraphFont"/>
    <w:uiPriority w:val="20"/>
    <w:qFormat/>
    <w:rsid w:val="005D78C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D78C2"/>
    <w:rPr>
      <w:rFonts w:ascii="Courier New" w:eastAsia="Times New Roman" w:hAnsi="Courier New" w:cs="Courier New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D6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683A"/>
  </w:style>
  <w:style w:type="character" w:styleId="PageNumber">
    <w:name w:val="page number"/>
    <w:basedOn w:val="DefaultParagraphFont"/>
    <w:uiPriority w:val="99"/>
    <w:semiHidden/>
    <w:unhideWhenUsed/>
    <w:rsid w:val="006D683A"/>
  </w:style>
  <w:style w:type="paragraph" w:customStyle="1" w:styleId="EndNoteBibliographyTitle">
    <w:name w:val="EndNote Bibliography Title"/>
    <w:basedOn w:val="Normal"/>
    <w:link w:val="EndNoteBibliographyTitleChar"/>
    <w:rsid w:val="004C1D27"/>
    <w:pPr>
      <w:spacing w:after="0"/>
      <w:jc w:val="center"/>
    </w:pPr>
    <w:rPr>
      <w:rFonts w:ascii="Aptos" w:hAnsi="Aptos"/>
    </w:rPr>
  </w:style>
  <w:style w:type="character" w:customStyle="1" w:styleId="NormalWebChar">
    <w:name w:val="Normal (Web) Char"/>
    <w:basedOn w:val="DefaultParagraphFont"/>
    <w:link w:val="NormalWeb"/>
    <w:uiPriority w:val="99"/>
    <w:rsid w:val="004C1D27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4C1D27"/>
    <w:rPr>
      <w:rFonts w:ascii="Aptos" w:eastAsia="Times New Roman" w:hAnsi="Aptos" w:cs="Times New Roman"/>
      <w:kern w:val="0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4C1D27"/>
    <w:pPr>
      <w:spacing w:line="240" w:lineRule="auto"/>
      <w:jc w:val="both"/>
    </w:pPr>
    <w:rPr>
      <w:rFonts w:ascii="Aptos" w:hAnsi="Aptos"/>
    </w:rPr>
  </w:style>
  <w:style w:type="character" w:customStyle="1" w:styleId="EndNoteBibliographyChar">
    <w:name w:val="EndNote Bibliography Char"/>
    <w:basedOn w:val="NormalWebChar"/>
    <w:link w:val="EndNoteBibliography"/>
    <w:rsid w:val="004C1D27"/>
    <w:rPr>
      <w:rFonts w:ascii="Aptos" w:eastAsia="Times New Roman" w:hAnsi="Aptos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B1134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113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13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13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13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1344"/>
    <w:rPr>
      <w:b/>
      <w:bCs/>
      <w:sz w:val="20"/>
      <w:szCs w:val="20"/>
    </w:rPr>
  </w:style>
  <w:style w:type="paragraph" w:customStyle="1" w:styleId="whitespace-pre-wrap">
    <w:name w:val="whitespace-pre-wrap"/>
    <w:basedOn w:val="Normal"/>
    <w:rsid w:val="00CC1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whitespace-normal">
    <w:name w:val="whitespace-normal"/>
    <w:basedOn w:val="Normal"/>
    <w:rsid w:val="00CC1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161AF"/>
  </w:style>
  <w:style w:type="character" w:styleId="Hyperlink">
    <w:name w:val="Hyperlink"/>
    <w:basedOn w:val="DefaultParagraphFont"/>
    <w:uiPriority w:val="99"/>
    <w:unhideWhenUsed/>
    <w:rsid w:val="00F7364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3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9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6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4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7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78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52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98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9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83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12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77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772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56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672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93080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451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81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1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54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925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481</Words>
  <Characters>2744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Damiano</dc:creator>
  <cp:keywords/>
  <dc:description/>
  <cp:lastModifiedBy>Bhushan Tandale</cp:lastModifiedBy>
  <cp:revision>82</cp:revision>
  <dcterms:created xsi:type="dcterms:W3CDTF">2025-04-26T00:07:00Z</dcterms:created>
  <dcterms:modified xsi:type="dcterms:W3CDTF">2025-10-01T11:15:00Z</dcterms:modified>
</cp:coreProperties>
</file>