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6FC" w:rsidRDefault="005616FC" w:rsidP="005616F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721F88">
        <w:rPr>
          <w:rFonts w:cstheme="minorHAnsi"/>
          <w:sz w:val="24"/>
          <w:szCs w:val="24"/>
          <w:lang w:val="en-US"/>
        </w:rPr>
        <w:t xml:space="preserve">Table </w:t>
      </w:r>
      <w:r>
        <w:rPr>
          <w:rFonts w:cstheme="minorHAnsi"/>
          <w:sz w:val="24"/>
          <w:szCs w:val="24"/>
          <w:lang w:val="en-US"/>
        </w:rPr>
        <w:t>4.C</w:t>
      </w:r>
      <w:r w:rsidRPr="00721F88">
        <w:rPr>
          <w:rFonts w:cstheme="minorHAnsi"/>
          <w:sz w:val="24"/>
          <w:szCs w:val="24"/>
          <w:lang w:val="en-US"/>
        </w:rPr>
        <w:t>auses of wood scarcity in recent years according to carvers</w:t>
      </w:r>
    </w:p>
    <w:tbl>
      <w:tblPr>
        <w:tblStyle w:val="Grilledutableau"/>
        <w:tblW w:w="10550" w:type="dxa"/>
        <w:tblLook w:val="04A0"/>
      </w:tblPr>
      <w:tblGrid>
        <w:gridCol w:w="7621"/>
        <w:gridCol w:w="2929"/>
      </w:tblGrid>
      <w:tr w:rsidR="005616FC" w:rsidRPr="0059700B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Cause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Percentage of informants</w:t>
            </w:r>
          </w:p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(%)</w:t>
            </w:r>
          </w:p>
        </w:tc>
      </w:tr>
      <w:tr w:rsidR="005616FC" w:rsidRPr="0059700B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Destructions of forests and plantations for logging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58</w:t>
            </w:r>
          </w:p>
        </w:tc>
      </w:tr>
      <w:tr w:rsidR="005616FC" w:rsidRPr="0059700B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International trade of wood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17</w:t>
            </w:r>
          </w:p>
        </w:tc>
      </w:tr>
      <w:tr w:rsidR="005616FC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 xml:space="preserve">Political restrictions </w:t>
            </w:r>
            <w:r>
              <w:rPr>
                <w:rFonts w:cstheme="minorHAnsi"/>
                <w:sz w:val="24"/>
                <w:szCs w:val="24"/>
                <w:lang w:val="en-US"/>
              </w:rPr>
              <w:t>on</w:t>
            </w:r>
            <w:r w:rsidRPr="00721F88">
              <w:rPr>
                <w:rFonts w:cstheme="minorHAnsi"/>
                <w:sz w:val="24"/>
                <w:szCs w:val="24"/>
                <w:lang w:val="en-US"/>
              </w:rPr>
              <w:t xml:space="preserve"> local trade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17</w:t>
            </w:r>
          </w:p>
        </w:tc>
      </w:tr>
      <w:tr w:rsidR="005616FC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Wood exploitation for charcoal production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8</w:t>
            </w:r>
          </w:p>
        </w:tc>
      </w:tr>
      <w:tr w:rsidR="005616FC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Lack of plantations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8</w:t>
            </w:r>
          </w:p>
        </w:tc>
      </w:tr>
      <w:tr w:rsidR="005616FC" w:rsidTr="005531B1">
        <w:tc>
          <w:tcPr>
            <w:tcW w:w="7621" w:type="dxa"/>
          </w:tcPr>
          <w:p w:rsidR="005616FC" w:rsidRDefault="005616FC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Lack of plantations</w:t>
            </w:r>
          </w:p>
        </w:tc>
        <w:tc>
          <w:tcPr>
            <w:tcW w:w="2929" w:type="dxa"/>
          </w:tcPr>
          <w:p w:rsidR="005616FC" w:rsidRDefault="005616FC" w:rsidP="005531B1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8</w:t>
            </w:r>
          </w:p>
        </w:tc>
      </w:tr>
    </w:tbl>
    <w:p w:rsidR="00DB15C4" w:rsidRDefault="005616FC"/>
    <w:sectPr w:rsidR="00DB15C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16FC"/>
    <w:rsid w:val="005616FC"/>
    <w:rsid w:val="00AD7C4C"/>
    <w:rsid w:val="00D8709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6FC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61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Company>HP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2020-09-16T13:28:00Z</dcterms:created>
  <dcterms:modified xsi:type="dcterms:W3CDTF">2020-09-16T13:29:00Z</dcterms:modified>
</cp:coreProperties>
</file>