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77E" w:rsidRDefault="00A1577E" w:rsidP="00A1577E">
      <w:pPr>
        <w:rPr>
          <w:rFonts w:cstheme="minorHAnsi"/>
          <w:sz w:val="24"/>
          <w:szCs w:val="24"/>
          <w:lang w:val="en-US"/>
        </w:rPr>
      </w:pPr>
      <w:r w:rsidRPr="00721F88">
        <w:rPr>
          <w:rFonts w:cstheme="minorHAnsi"/>
          <w:sz w:val="24"/>
          <w:szCs w:val="24"/>
          <w:lang w:val="en-US"/>
        </w:rPr>
        <w:t xml:space="preserve">Table </w:t>
      </w:r>
      <w:r>
        <w:rPr>
          <w:rFonts w:cstheme="minorHAnsi"/>
          <w:sz w:val="24"/>
          <w:szCs w:val="24"/>
          <w:lang w:val="en-US"/>
        </w:rPr>
        <w:t>3.</w:t>
      </w:r>
      <w:r w:rsidRPr="00721F88">
        <w:rPr>
          <w:rFonts w:cstheme="minorHAnsi"/>
          <w:sz w:val="24"/>
          <w:szCs w:val="24"/>
          <w:lang w:val="en-US"/>
        </w:rPr>
        <w:t xml:space="preserve">Use Value of the four </w:t>
      </w:r>
      <w:r>
        <w:rPr>
          <w:rFonts w:cstheme="minorHAnsi"/>
          <w:sz w:val="24"/>
          <w:szCs w:val="24"/>
          <w:lang w:val="en-US"/>
        </w:rPr>
        <w:t xml:space="preserve">woods </w:t>
      </w:r>
      <w:r w:rsidRPr="00721F88">
        <w:rPr>
          <w:rFonts w:cstheme="minorHAnsi"/>
          <w:sz w:val="24"/>
          <w:szCs w:val="24"/>
          <w:lang w:val="en-US"/>
        </w:rPr>
        <w:t>most used in carving.</w:t>
      </w:r>
    </w:p>
    <w:tbl>
      <w:tblPr>
        <w:tblStyle w:val="Grilledutableau"/>
        <w:tblW w:w="0" w:type="auto"/>
        <w:tblLook w:val="04A0"/>
      </w:tblPr>
      <w:tblGrid>
        <w:gridCol w:w="3064"/>
        <w:gridCol w:w="1669"/>
        <w:gridCol w:w="3191"/>
        <w:gridCol w:w="1364"/>
      </w:tblGrid>
      <w:tr w:rsidR="00A1577E" w:rsidTr="005531B1">
        <w:tc>
          <w:tcPr>
            <w:tcW w:w="3369" w:type="dxa"/>
          </w:tcPr>
          <w:p w:rsidR="00A1577E" w:rsidRDefault="00A1577E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Wood</w:t>
            </w:r>
          </w:p>
        </w:tc>
        <w:tc>
          <w:tcPr>
            <w:tcW w:w="1842" w:type="dxa"/>
          </w:tcPr>
          <w:p w:rsidR="00A1577E" w:rsidRDefault="00A1577E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Number of uses</w:t>
            </w:r>
          </w:p>
        </w:tc>
        <w:tc>
          <w:tcPr>
            <w:tcW w:w="3686" w:type="dxa"/>
          </w:tcPr>
          <w:p w:rsidR="00A1577E" w:rsidRDefault="00A1577E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Number of informants mentioning </w:t>
            </w:r>
          </w:p>
        </w:tc>
        <w:tc>
          <w:tcPr>
            <w:tcW w:w="1523" w:type="dxa"/>
          </w:tcPr>
          <w:p w:rsidR="00A1577E" w:rsidRDefault="00A1577E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Use Value</w:t>
            </w:r>
          </w:p>
        </w:tc>
      </w:tr>
      <w:tr w:rsidR="00A1577E" w:rsidTr="005531B1">
        <w:tc>
          <w:tcPr>
            <w:tcW w:w="3369" w:type="dxa"/>
          </w:tcPr>
          <w:p w:rsidR="00A1577E" w:rsidRPr="005841C8" w:rsidRDefault="00A1577E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Diospyros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mespiliformis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hyperlink r:id="rId4" w:tooltip="Christian Ferdinand Friedrich Hochstetter" w:history="1">
              <w:proofErr w:type="spellStart"/>
              <w:r w:rsidRPr="008D5B59">
                <w:rPr>
                  <w:rStyle w:val="Lienhypertexte"/>
                  <w:sz w:val="24"/>
                </w:rPr>
                <w:t>Hochst</w:t>
              </w:r>
              <w:proofErr w:type="spellEnd"/>
              <w:r w:rsidRPr="008D5B59">
                <w:rPr>
                  <w:rStyle w:val="Lienhypertexte"/>
                  <w:sz w:val="24"/>
                </w:rPr>
                <w:t>.</w:t>
              </w:r>
            </w:hyperlink>
            <w:r w:rsidRPr="008D5B59">
              <w:rPr>
                <w:sz w:val="24"/>
              </w:rPr>
              <w:t> ex </w:t>
            </w:r>
            <w:hyperlink r:id="rId5" w:tooltip="Alphonse Pyrame de Candolle" w:history="1">
              <w:r w:rsidRPr="008D5B59">
                <w:rPr>
                  <w:rStyle w:val="Lienhypertexte"/>
                  <w:sz w:val="24"/>
                </w:rPr>
                <w:t>A.DC.</w:t>
              </w:r>
            </w:hyperlink>
          </w:p>
        </w:tc>
        <w:tc>
          <w:tcPr>
            <w:tcW w:w="1842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3686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6</w:t>
            </w:r>
          </w:p>
        </w:tc>
        <w:tc>
          <w:tcPr>
            <w:tcW w:w="1523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0.33</w:t>
            </w:r>
          </w:p>
        </w:tc>
      </w:tr>
      <w:tr w:rsidR="00A1577E" w:rsidTr="005531B1">
        <w:tc>
          <w:tcPr>
            <w:tcW w:w="3369" w:type="dxa"/>
          </w:tcPr>
          <w:p w:rsidR="00A1577E" w:rsidRDefault="00A1577E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C</w:t>
            </w:r>
            <w:r>
              <w:rPr>
                <w:rFonts w:cstheme="minorHAnsi"/>
                <w:i/>
                <w:sz w:val="24"/>
                <w:szCs w:val="24"/>
                <w:lang w:val="en-US"/>
              </w:rPr>
              <w:t>hlorophora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excelsa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5174C9">
              <w:rPr>
                <w:sz w:val="24"/>
                <w:lang w:val="en-US"/>
              </w:rPr>
              <w:t>(</w:t>
            </w:r>
            <w:proofErr w:type="spellStart"/>
            <w:r>
              <w:fldChar w:fldCharType="begin"/>
            </w:r>
            <w:r w:rsidRPr="00A1577E">
              <w:rPr>
                <w:lang w:val="en-US"/>
              </w:rPr>
              <w:instrText>HYPERLINK "https://fr.wikipedia.org/wiki/Friedrich_Welwitsch" \o "Friedrich Welwitsch"</w:instrText>
            </w:r>
            <w:r>
              <w:fldChar w:fldCharType="separate"/>
            </w:r>
            <w:r w:rsidRPr="005174C9">
              <w:rPr>
                <w:rStyle w:val="Lienhypertexte"/>
                <w:sz w:val="24"/>
                <w:lang w:val="en-US"/>
              </w:rPr>
              <w:t>Welw</w:t>
            </w:r>
            <w:proofErr w:type="spellEnd"/>
            <w:r w:rsidRPr="005174C9">
              <w:rPr>
                <w:rStyle w:val="Lienhypertexte"/>
                <w:sz w:val="24"/>
                <w:lang w:val="en-US"/>
              </w:rPr>
              <w:t>.</w:t>
            </w:r>
            <w:r>
              <w:fldChar w:fldCharType="end"/>
            </w:r>
            <w:r w:rsidRPr="005174C9">
              <w:rPr>
                <w:sz w:val="24"/>
                <w:lang w:val="en-US"/>
              </w:rPr>
              <w:t>) </w:t>
            </w:r>
            <w:proofErr w:type="spellStart"/>
            <w:r>
              <w:fldChar w:fldCharType="begin"/>
            </w:r>
            <w:r w:rsidRPr="00A1577E">
              <w:rPr>
                <w:lang w:val="en-US"/>
              </w:rPr>
              <w:instrText>HYPERLINK "https://fr.wikipedia.org/wiki/Cornelis_Christiaan_Berg" \o "Cornelis Christiaan Berg"</w:instrText>
            </w:r>
            <w:r>
              <w:fldChar w:fldCharType="separate"/>
            </w:r>
            <w:r w:rsidRPr="005174C9">
              <w:rPr>
                <w:rStyle w:val="Lienhypertexte"/>
                <w:sz w:val="24"/>
                <w:lang w:val="en-US"/>
              </w:rPr>
              <w:t>C.C.Berg</w:t>
            </w:r>
            <w:proofErr w:type="spellEnd"/>
            <w:r>
              <w:fldChar w:fldCharType="end"/>
            </w:r>
            <w:r w:rsidRPr="005174C9">
              <w:rPr>
                <w:sz w:val="24"/>
                <w:lang w:val="en-US"/>
              </w:rPr>
              <w:t>.</w:t>
            </w:r>
          </w:p>
        </w:tc>
        <w:tc>
          <w:tcPr>
            <w:tcW w:w="1842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3686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1523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0.80</w:t>
            </w:r>
          </w:p>
        </w:tc>
      </w:tr>
      <w:tr w:rsidR="00A1577E" w:rsidTr="005531B1">
        <w:tc>
          <w:tcPr>
            <w:tcW w:w="3369" w:type="dxa"/>
          </w:tcPr>
          <w:p w:rsidR="00A1577E" w:rsidRDefault="00A1577E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T</w:t>
            </w:r>
            <w:r>
              <w:rPr>
                <w:rFonts w:cstheme="minorHAnsi"/>
                <w:i/>
                <w:sz w:val="24"/>
                <w:szCs w:val="24"/>
                <w:lang w:val="en-US"/>
              </w:rPr>
              <w:t>ectona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grandis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L.</w:t>
            </w:r>
          </w:p>
        </w:tc>
        <w:tc>
          <w:tcPr>
            <w:tcW w:w="1842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3686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6</w:t>
            </w:r>
          </w:p>
        </w:tc>
        <w:tc>
          <w:tcPr>
            <w:tcW w:w="1523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0.50</w:t>
            </w:r>
          </w:p>
        </w:tc>
      </w:tr>
      <w:tr w:rsidR="00A1577E" w:rsidTr="005531B1">
        <w:tc>
          <w:tcPr>
            <w:tcW w:w="3369" w:type="dxa"/>
          </w:tcPr>
          <w:p w:rsidR="00A1577E" w:rsidRPr="006C5A91" w:rsidRDefault="00A1577E" w:rsidP="005531B1">
            <w:pPr>
              <w:spacing w:line="360" w:lineRule="auto"/>
              <w:jc w:val="both"/>
              <w:rPr>
                <w:rFonts w:cstheme="minorHAnsi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0B2726">
              <w:rPr>
                <w:rFonts w:cstheme="minorHAnsi"/>
                <w:i/>
                <w:iCs/>
                <w:sz w:val="24"/>
                <w:szCs w:val="24"/>
                <w:lang w:val="en-US"/>
              </w:rPr>
              <w:t>G</w:t>
            </w:r>
            <w:r>
              <w:rPr>
                <w:rFonts w:cstheme="minorHAnsi"/>
                <w:i/>
                <w:iCs/>
                <w:sz w:val="24"/>
                <w:szCs w:val="24"/>
                <w:lang w:val="en-US"/>
              </w:rPr>
              <w:t>melina</w:t>
            </w:r>
            <w:proofErr w:type="spellEnd"/>
            <w:r>
              <w:rPr>
                <w:rFonts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B2726">
              <w:rPr>
                <w:rFonts w:cstheme="minorHAnsi"/>
                <w:i/>
                <w:iCs/>
                <w:sz w:val="24"/>
                <w:szCs w:val="24"/>
                <w:lang w:val="en-US"/>
              </w:rPr>
              <w:t>arborea</w:t>
            </w:r>
            <w:proofErr w:type="spellEnd"/>
            <w:r>
              <w:rPr>
                <w:rFonts w:cstheme="minorHAnsi"/>
                <w:i/>
                <w:iCs/>
                <w:sz w:val="24"/>
                <w:szCs w:val="24"/>
                <w:lang w:val="en-US"/>
              </w:rPr>
              <w:t xml:space="preserve"> </w:t>
            </w:r>
            <w:hyperlink r:id="rId6" w:tooltip="William Roxburgh" w:history="1">
              <w:proofErr w:type="spellStart"/>
              <w:r w:rsidRPr="008D5B59">
                <w:rPr>
                  <w:rStyle w:val="Lienhypertexte"/>
                  <w:sz w:val="24"/>
                </w:rPr>
                <w:t>Roxb</w:t>
              </w:r>
              <w:proofErr w:type="spellEnd"/>
              <w:r w:rsidRPr="008D5B59">
                <w:rPr>
                  <w:rStyle w:val="Lienhypertexte"/>
                  <w:sz w:val="24"/>
                </w:rPr>
                <w:t>.</w:t>
              </w:r>
            </w:hyperlink>
            <w:r w:rsidRPr="008D5B59">
              <w:rPr>
                <w:sz w:val="24"/>
              </w:rPr>
              <w:t> ex </w:t>
            </w:r>
            <w:proofErr w:type="spellStart"/>
            <w:r>
              <w:fldChar w:fldCharType="begin"/>
            </w:r>
            <w:r>
              <w:instrText>HYPERLINK "https://fr.wikipedia.org/wiki/James_Edward_Smith" \o "James Edward Smith"</w:instrText>
            </w:r>
            <w:r>
              <w:fldChar w:fldCharType="separate"/>
            </w:r>
            <w:r w:rsidRPr="008D5B59">
              <w:rPr>
                <w:rStyle w:val="Lienhypertexte"/>
                <w:sz w:val="24"/>
              </w:rPr>
              <w:t>Sm</w:t>
            </w:r>
            <w:proofErr w:type="spellEnd"/>
            <w:r w:rsidRPr="008D5B59">
              <w:rPr>
                <w:rStyle w:val="Lienhypertexte"/>
                <w:sz w:val="24"/>
              </w:rPr>
              <w:t>.</w:t>
            </w:r>
            <w:r>
              <w:fldChar w:fldCharType="end"/>
            </w:r>
          </w:p>
        </w:tc>
        <w:tc>
          <w:tcPr>
            <w:tcW w:w="1842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3686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523" w:type="dxa"/>
          </w:tcPr>
          <w:p w:rsidR="00A1577E" w:rsidRDefault="00A1577E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1.50</w:t>
            </w:r>
          </w:p>
        </w:tc>
      </w:tr>
    </w:tbl>
    <w:p w:rsidR="00A1577E" w:rsidRDefault="00A1577E" w:rsidP="00A1577E">
      <w:pPr>
        <w:spacing w:line="360" w:lineRule="auto"/>
        <w:jc w:val="both"/>
        <w:rPr>
          <w:rFonts w:cstheme="minorHAnsi"/>
          <w:sz w:val="24"/>
          <w:szCs w:val="24"/>
          <w:lang w:val="en-US"/>
        </w:rPr>
      </w:pPr>
    </w:p>
    <w:p w:rsidR="00DB15C4" w:rsidRDefault="00A1577E"/>
    <w:sectPr w:rsidR="00DB15C4" w:rsidSect="00F73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1577E"/>
    <w:rsid w:val="00A1577E"/>
    <w:rsid w:val="00AD7C4C"/>
    <w:rsid w:val="00D8709F"/>
    <w:rsid w:val="00F73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77E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1577E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A157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r.wikipedia.org/wiki/William_Roxburgh" TargetMode="External"/><Relationship Id="rId5" Type="http://schemas.openxmlformats.org/officeDocument/2006/relationships/hyperlink" Target="https://fr.wikipedia.org/wiki/Alphonse_Pyrame_de_Candolle" TargetMode="External"/><Relationship Id="rId4" Type="http://schemas.openxmlformats.org/officeDocument/2006/relationships/hyperlink" Target="https://fr.wikipedia.org/wiki/Christian_Ferdinand_Friedrich_Hochstette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751</Characters>
  <Application>Microsoft Office Word</Application>
  <DocSecurity>0</DocSecurity>
  <Lines>6</Lines>
  <Paragraphs>1</Paragraphs>
  <ScaleCrop>false</ScaleCrop>
  <Company>HP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POSTE01</dc:creator>
  <cp:lastModifiedBy>POSTE01</cp:lastModifiedBy>
  <cp:revision>1</cp:revision>
  <dcterms:created xsi:type="dcterms:W3CDTF">2020-09-16T13:27:00Z</dcterms:created>
  <dcterms:modified xsi:type="dcterms:W3CDTF">2020-09-16T13:28:00Z</dcterms:modified>
</cp:coreProperties>
</file>