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 w:eastAsia="等线" w:cs="Times New Roman"/>
          <w:b/>
          <w:bCs/>
          <w:kern w:val="0"/>
          <w:sz w:val="32"/>
        </w:rPr>
      </w:pPr>
      <w:bookmarkStart w:id="0" w:name="_Hlk42325648"/>
      <w:r>
        <w:rPr>
          <w:rFonts w:hint="eastAsia" w:ascii="Times New Roman" w:hAnsi="Times New Roman" w:eastAsia="等线" w:cs="Times New Roman"/>
          <w:b/>
          <w:bCs/>
          <w:kern w:val="0"/>
          <w:sz w:val="32"/>
          <w:lang w:val="en-US" w:eastAsia="zh-CN"/>
        </w:rPr>
        <w:t>C</w:t>
      </w:r>
      <w:r>
        <w:rPr>
          <w:rFonts w:hint="eastAsia" w:ascii="Times New Roman" w:hAnsi="Times New Roman" w:eastAsia="等线" w:cs="Times New Roman"/>
          <w:b/>
          <w:bCs/>
          <w:kern w:val="0"/>
          <w:sz w:val="32"/>
        </w:rPr>
        <w:t>orpse degradation of farmed fish increases the abundance of antibiotic resistance genes but exhibit</w:t>
      </w:r>
      <w:r>
        <w:rPr>
          <w:rFonts w:hint="eastAsia" w:ascii="Times New Roman" w:hAnsi="Times New Roman" w:eastAsia="等线" w:cs="Times New Roman"/>
          <w:b/>
          <w:bCs/>
          <w:kern w:val="0"/>
          <w:sz w:val="32"/>
          <w:lang w:val="en-US" w:eastAsia="zh-CN"/>
        </w:rPr>
        <w:t>s</w:t>
      </w:r>
      <w:r>
        <w:rPr>
          <w:rFonts w:hint="eastAsia" w:ascii="Times New Roman" w:hAnsi="Times New Roman" w:eastAsia="等线" w:cs="Times New Roman"/>
          <w:b/>
          <w:bCs/>
          <w:kern w:val="0"/>
          <w:sz w:val="32"/>
        </w:rPr>
        <w:t xml:space="preserve"> the temporal stability</w:t>
      </w:r>
    </w:p>
    <w:p>
      <w:pPr>
        <w:spacing w:line="480" w:lineRule="auto"/>
        <w:rPr>
          <w:rFonts w:hint="eastAsia" w:ascii="Times New Roman" w:hAnsi="Times New Roman" w:eastAsia="等线" w:cs="Times New Roman"/>
          <w:b/>
          <w:bCs/>
          <w:kern w:val="0"/>
          <w:sz w:val="32"/>
        </w:rPr>
      </w:pPr>
    </w:p>
    <w:p>
      <w:pPr>
        <w:spacing w:line="360" w:lineRule="auto"/>
        <w:rPr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sz w:val="24"/>
        </w:rPr>
        <w:t>Wanghong Su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vertAlign w:val="superscript"/>
          <w:lang w:eastAsia="en-US"/>
        </w:rPr>
        <w:t>#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bCs/>
          <w:sz w:val="24"/>
        </w:rPr>
        <w:t>Tongtong Li</w:t>
      </w:r>
      <w:r>
        <w:rPr>
          <w:rFonts w:hint="eastAsia" w:ascii="Times New Roman" w:hAnsi="Times New Roman" w:cs="Times New Roman"/>
          <w:bCs/>
          <w:sz w:val="24"/>
          <w:vertAlign w:val="superscript"/>
        </w:rPr>
        <w:t>3#</w:t>
      </w:r>
      <w:r>
        <w:rPr>
          <w:rFonts w:ascii="Times New Roman" w:hAnsi="Times New Roman" w:cs="Times New Roman"/>
          <w:bCs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Qiaoling Yu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 Tianshu Feng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 Jiawei Yang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 Xiangzhen Li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>, Huan Li</w:t>
      </w:r>
      <w:r>
        <w:rPr>
          <w:rFonts w:ascii="Times New Roman" w:hAnsi="Times New Roman" w:cs="Times New Roman"/>
          <w:sz w:val="24"/>
          <w:vertAlign w:val="superscript"/>
        </w:rPr>
        <w:t xml:space="preserve"> 1, 4*</w:t>
      </w:r>
    </w:p>
    <w:p>
      <w:pPr>
        <w:widowControl/>
        <w:spacing w:line="360" w:lineRule="auto"/>
        <w:rPr>
          <w:rFonts w:ascii="Times New Roman" w:hAnsi="Times New Roman" w:eastAsia="等线" w:cs="Times New Roman"/>
          <w:b/>
          <w:bCs/>
          <w:kern w:val="0"/>
          <w:sz w:val="32"/>
        </w:rPr>
      </w:pPr>
    </w:p>
    <w:p>
      <w:pPr>
        <w:widowControl/>
        <w:spacing w:line="360" w:lineRule="auto"/>
        <w:rPr>
          <w:rFonts w:ascii="Times New Roman" w:hAnsi="Times New Roman" w:eastAsia="等线" w:cs="Times New Roman"/>
          <w:kern w:val="0"/>
          <w:sz w:val="24"/>
          <w:lang w:eastAsia="en-US"/>
        </w:rPr>
      </w:pPr>
      <w:r>
        <w:rPr>
          <w:rFonts w:ascii="Times New Roman" w:hAnsi="Times New Roman" w:eastAsia="等线" w:cs="Times New Roman"/>
          <w:kern w:val="0"/>
          <w:sz w:val="24"/>
        </w:rPr>
        <w:t>1</w:t>
      </w:r>
      <w:r>
        <w:rPr>
          <w:rFonts w:hint="eastAsia" w:ascii="Times New Roman" w:hAnsi="Times New Roman" w:eastAsia="等线" w:cs="Times New Roman"/>
          <w:kern w:val="0"/>
          <w:sz w:val="24"/>
        </w:rPr>
        <w:t>.</w:t>
      </w:r>
      <w:r>
        <w:rPr>
          <w:rFonts w:ascii="Times New Roman" w:hAnsi="Times New Roman" w:eastAsia="等线" w:cs="Times New Roman"/>
          <w:kern w:val="0"/>
          <w:sz w:val="24"/>
          <w:lang w:eastAsia="en-US"/>
        </w:rPr>
        <w:t xml:space="preserve"> School of Public Health, Lanzhou University, Lanzhou, </w:t>
      </w:r>
      <w:bookmarkStart w:id="1" w:name="_Hlk42110185"/>
      <w:r>
        <w:rPr>
          <w:rFonts w:ascii="Times New Roman" w:hAnsi="Times New Roman" w:eastAsia="等线" w:cs="Times New Roman"/>
          <w:kern w:val="0"/>
          <w:sz w:val="24"/>
          <w:lang w:eastAsia="en-US"/>
        </w:rPr>
        <w:t>730000, China.</w:t>
      </w:r>
      <w:bookmarkEnd w:id="1"/>
    </w:p>
    <w:p>
      <w:pPr>
        <w:widowControl/>
        <w:numPr>
          <w:ilvl w:val="0"/>
          <w:numId w:val="1"/>
        </w:numPr>
        <w:spacing w:line="360" w:lineRule="auto"/>
        <w:rPr>
          <w:rFonts w:ascii="Times New Roman" w:hAnsi="Times New Roman" w:eastAsia="等线" w:cs="Times New Roman"/>
          <w:kern w:val="0"/>
          <w:sz w:val="24"/>
          <w:lang w:eastAsia="en-US"/>
        </w:rPr>
      </w:pPr>
      <w:r>
        <w:rPr>
          <w:rFonts w:hint="eastAsia" w:ascii="Times New Roman" w:hAnsi="Times New Roman" w:eastAsia="等线" w:cs="Times New Roman"/>
          <w:kern w:val="0"/>
          <w:sz w:val="24"/>
          <w:lang w:eastAsia="en-US"/>
        </w:rPr>
        <w:t>Key Laboratory of Environmental and Applied Microbiology, Environmental Microbiology Key Laboratory of Sichuan Province, Chengdu Institute of Biology, Chinese Academy of Sciences, Chengdu 610041, Sichuan, People’s Republic of China.</w:t>
      </w:r>
    </w:p>
    <w:p>
      <w:pPr>
        <w:widowControl/>
        <w:numPr>
          <w:ilvl w:val="0"/>
          <w:numId w:val="1"/>
        </w:numPr>
        <w:spacing w:line="360" w:lineRule="auto"/>
        <w:rPr>
          <w:rFonts w:ascii="Times New Roman" w:hAnsi="Times New Roman" w:eastAsia="等线" w:cs="Times New Roman"/>
          <w:kern w:val="0"/>
          <w:sz w:val="24"/>
          <w:lang w:eastAsia="en-US"/>
        </w:rPr>
      </w:pPr>
      <w:r>
        <w:rPr>
          <w:rFonts w:hint="eastAsia" w:ascii="Times New Roman" w:hAnsi="Times New Roman" w:eastAsia="等线" w:cs="Times New Roman"/>
          <w:kern w:val="0"/>
          <w:sz w:val="24"/>
          <w:lang w:eastAsia="en-US"/>
        </w:rPr>
        <w:t>Department of Applied Biology, College of Biotechnology and  Bioengineering, Zhejiang University of Technology, Hangzhou 310014, People’s Republic of China</w:t>
      </w:r>
    </w:p>
    <w:p>
      <w:pPr>
        <w:widowControl/>
        <w:spacing w:line="360" w:lineRule="auto"/>
        <w:rPr>
          <w:rFonts w:ascii="Times New Roman" w:hAnsi="Times New Roman" w:eastAsia="等线" w:cs="Times New Roman"/>
          <w:kern w:val="0"/>
          <w:sz w:val="24"/>
        </w:rPr>
      </w:pPr>
      <w:r>
        <w:rPr>
          <w:rFonts w:hint="eastAsia" w:ascii="Times New Roman" w:hAnsi="Times New Roman" w:eastAsia="等线" w:cs="Times New Roman"/>
          <w:kern w:val="0"/>
          <w:sz w:val="24"/>
        </w:rPr>
        <w:t>4.</w:t>
      </w:r>
      <w:r>
        <w:rPr>
          <w:rFonts w:ascii="Times New Roman" w:hAnsi="Times New Roman" w:eastAsia="等线" w:cs="Times New Roman"/>
          <w:kern w:val="0"/>
          <w:sz w:val="24"/>
        </w:rPr>
        <w:t xml:space="preserve"> Center for Microbiome, Lanzhou University, Lanzhou, 730000, China.</w:t>
      </w:r>
    </w:p>
    <w:bookmarkEnd w:id="0"/>
    <w:p>
      <w:pPr>
        <w:widowControl/>
        <w:spacing w:line="360" w:lineRule="auto"/>
        <w:rPr>
          <w:rFonts w:ascii="Times New Roman" w:hAnsi="Times New Roman" w:eastAsia="等线" w:cs="Times New Roman"/>
          <w:kern w:val="0"/>
          <w:sz w:val="24"/>
        </w:rPr>
      </w:pPr>
    </w:p>
    <w:p>
      <w:pPr>
        <w:widowControl/>
        <w:spacing w:line="360" w:lineRule="auto"/>
        <w:rPr>
          <w:rFonts w:ascii="Times New Roman" w:hAnsi="Times New Roman" w:eastAsia="等线" w:cs="Times New Roman"/>
          <w:kern w:val="0"/>
          <w:sz w:val="24"/>
          <w:lang w:eastAsia="en-US"/>
        </w:rPr>
      </w:pPr>
      <w:r>
        <w:rPr>
          <w:rFonts w:hint="eastAsia" w:ascii="Times New Roman" w:hAnsi="Times New Roman" w:eastAsia="等线" w:cs="Times New Roman"/>
          <w:kern w:val="0"/>
          <w:sz w:val="24"/>
          <w:lang w:eastAsia="en-US"/>
        </w:rPr>
        <w:t>#These authors contribute equally to this paper</w:t>
      </w:r>
    </w:p>
    <w:p>
      <w:pPr>
        <w:widowControl/>
        <w:spacing w:line="360" w:lineRule="auto"/>
        <w:rPr>
          <w:rFonts w:ascii="Times New Roman" w:hAnsi="Times New Roman" w:eastAsia="等线" w:cs="Times New Roman"/>
          <w:kern w:val="0"/>
          <w:sz w:val="24"/>
          <w:lang w:eastAsia="en-US"/>
        </w:rPr>
      </w:pPr>
      <w:r>
        <w:rPr>
          <w:rFonts w:hint="eastAsia" w:ascii="Times New Roman" w:hAnsi="Times New Roman" w:eastAsia="等线" w:cs="Times New Roman"/>
          <w:kern w:val="0"/>
          <w:sz w:val="24"/>
          <w:lang w:eastAsia="en-US"/>
        </w:rPr>
        <w:t>*Corresponding authors, *E-mail: lihuanzky@163.com (H.L.)</w:t>
      </w:r>
      <w:bookmarkStart w:id="3" w:name="_GoBack"/>
      <w:bookmarkEnd w:id="3"/>
    </w:p>
    <w:p>
      <w:pPr>
        <w:widowControl/>
        <w:spacing w:line="360" w:lineRule="auto"/>
        <w:rPr>
          <w:rFonts w:ascii="Times New Roman" w:hAnsi="Times New Roman" w:eastAsia="宋体" w:cs="Times New Roman"/>
          <w:kern w:val="0"/>
          <w:sz w:val="24"/>
          <w:lang w:eastAsia="en-US"/>
        </w:rPr>
      </w:pPr>
    </w:p>
    <w:p/>
    <w:p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Supporting files:</w:t>
      </w: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Table S1-S</w:t>
      </w:r>
      <w:r>
        <w:rPr>
          <w:rFonts w:hint="eastAsia" w:ascii="Times New Roman" w:hAnsi="Times New Roman" w:cs="Times New Roman"/>
          <w:b/>
          <w:color w:val="000000" w:themeColor="text1"/>
          <w:sz w:val="24"/>
        </w:rPr>
        <w:t>9</w:t>
      </w:r>
    </w:p>
    <w:p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>
      <w:pPr>
        <w:rPr>
          <w:rFonts w:hint="eastAsia" w:ascii="Times New Roman" w:hAnsi="Times New Roman" w:cs="Times New Roman" w:eastAsiaTheme="minorEastAsia"/>
          <w:b/>
          <w:bCs/>
          <w:color w:val="000000" w:themeColor="text1"/>
          <w:sz w:val="22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cs="Times New Roman"/>
          <w:b/>
          <w:color w:val="000000" w:themeColor="text1"/>
          <w:sz w:val="24"/>
        </w:rPr>
        <w:t>Figure S1-S</w:t>
      </w:r>
      <w:r>
        <w:rPr>
          <w:rFonts w:hint="eastAsia" w:ascii="Times New Roman" w:hAnsi="Times New Roman" w:cs="Times New Roman"/>
          <w:b/>
          <w:color w:val="000000" w:themeColor="text1"/>
          <w:sz w:val="24"/>
        </w:rPr>
        <w:t>1</w:t>
      </w:r>
      <w:r>
        <w:rPr>
          <w:rFonts w:hint="eastAsia" w:ascii="Times New Roman" w:hAnsi="Times New Roman" w:cs="Times New Roman"/>
          <w:b/>
          <w:color w:val="000000" w:themeColor="text1"/>
          <w:sz w:val="24"/>
          <w:lang w:val="en-US" w:eastAsia="zh-CN"/>
        </w:rPr>
        <w:t>3</w:t>
      </w:r>
    </w:p>
    <w:p>
      <w:pPr>
        <w:spacing w:line="360" w:lineRule="auto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b/>
          <w:bCs/>
          <w:color w:val="000000"/>
          <w:sz w:val="24"/>
        </w:rPr>
        <w:t xml:space="preserve">Table S1. </w:t>
      </w:r>
      <w:r>
        <w:rPr>
          <w:rFonts w:ascii="Times New Roman" w:hAnsi="Times New Roman" w:eastAsia="宋体" w:cs="Times New Roman"/>
          <w:color w:val="000000"/>
          <w:sz w:val="24"/>
        </w:rPr>
        <w:t>The primer information of 16S rRNA and ARGs in this study</w:t>
      </w:r>
      <w:r>
        <w:rPr>
          <w:rFonts w:hint="eastAsia" w:ascii="Times New Roman" w:hAnsi="Times New Roman" w:eastAsia="宋体" w:cs="Times New Roman"/>
          <w:bCs/>
          <w:color w:val="000000"/>
          <w:sz w:val="24"/>
        </w:rPr>
        <w:t>.</w:t>
      </w:r>
    </w:p>
    <w:tbl>
      <w:tblPr>
        <w:tblStyle w:val="6"/>
        <w:tblW w:w="1417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2529"/>
        <w:gridCol w:w="2551"/>
        <w:gridCol w:w="1134"/>
        <w:gridCol w:w="1644"/>
        <w:gridCol w:w="1191"/>
        <w:gridCol w:w="2410"/>
        <w:gridCol w:w="145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</w:rPr>
              <w:t>Gene Name</w:t>
            </w:r>
          </w:p>
        </w:tc>
        <w:tc>
          <w:tcPr>
            <w:tcW w:w="252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</w:rPr>
              <w:t>Forward Primer</w:t>
            </w:r>
          </w:p>
        </w:tc>
        <w:tc>
          <w:tcPr>
            <w:tcW w:w="255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</w:rPr>
              <w:t>Reverse Primer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</w:rPr>
              <w:t>ARDB Gene</w:t>
            </w:r>
          </w:p>
        </w:tc>
        <w:tc>
          <w:tcPr>
            <w:tcW w:w="164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</w:rPr>
              <w:t>My Classification</w:t>
            </w:r>
          </w:p>
        </w:tc>
        <w:tc>
          <w:tcPr>
            <w:tcW w:w="119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</w:rPr>
              <w:t>class1</w:t>
            </w:r>
          </w:p>
        </w:tc>
        <w:tc>
          <w:tcPr>
            <w:tcW w:w="2410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</w:rPr>
              <w:t>class2</w:t>
            </w:r>
          </w:p>
        </w:tc>
        <w:tc>
          <w:tcPr>
            <w:tcW w:w="1450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</w:rPr>
              <w:t>Mechanism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5" w:type="dxa"/>
            <w:tcBorders>
              <w:top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16S rRNA</w:t>
            </w:r>
          </w:p>
        </w:tc>
        <w:tc>
          <w:tcPr>
            <w:tcW w:w="2529" w:type="dxa"/>
            <w:tcBorders>
              <w:top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GGGTTGCGCTCGTTGC</w:t>
            </w:r>
          </w:p>
        </w:tc>
        <w:tc>
          <w:tcPr>
            <w:tcW w:w="2551" w:type="dxa"/>
            <w:tcBorders>
              <w:top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ATGGYTGTCGTCAGCTCGTG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44" w:type="dxa"/>
            <w:tcBorders>
              <w:top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aadA-01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GTTGTGCACGACGACATCATT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GGCTCGAAGATACCTGCAAGAA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ant3ia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Aminoglycoside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Aminoglycoside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Adentylylation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aadA-02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CGAGATTCTCCGCGCTGTA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GCTGCCATTCTCCAAATTGC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ant3ia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Aminoglycoside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Aminoglycoside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Adentylylation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acrA-01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CAACGATCGGACGGGTTTC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TGGCGATGCCACCGTACT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acra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(flouro)quinilone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Multidrug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RND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acrA-02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GGTCTATCACCCTACGCGCTATC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GCGCGCACGAACATACC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acra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(flouro)quinilone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Multidrug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RND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acrA-03</w:t>
            </w:r>
          </w:p>
        </w:tc>
        <w:tc>
          <w:tcPr>
            <w:tcW w:w="2529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CAGACCCGCATCGCATATT</w:t>
            </w:r>
          </w:p>
        </w:tc>
        <w:tc>
          <w:tcPr>
            <w:tcW w:w="2551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CGACAATTTCGCGCTCATG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acrA</w:t>
            </w:r>
          </w:p>
        </w:tc>
        <w:tc>
          <w:tcPr>
            <w:tcW w:w="1644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FCA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Multidrug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acrA-05</w:t>
            </w:r>
          </w:p>
        </w:tc>
        <w:tc>
          <w:tcPr>
            <w:tcW w:w="2529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CGTGCGCGAACGAACA</w:t>
            </w:r>
          </w:p>
        </w:tc>
        <w:tc>
          <w:tcPr>
            <w:tcW w:w="2551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ACTTTGCGCGCCATCTTC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acrA</w:t>
            </w:r>
          </w:p>
        </w:tc>
        <w:tc>
          <w:tcPr>
            <w:tcW w:w="1644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FCA</w:t>
            </w:r>
          </w:p>
        </w:tc>
        <w:tc>
          <w:tcPr>
            <w:tcW w:w="1191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Multidrug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acrF</w:t>
            </w:r>
          </w:p>
        </w:tc>
        <w:tc>
          <w:tcPr>
            <w:tcW w:w="2529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GCGGCCAGGCACAAAA</w:t>
            </w:r>
          </w:p>
        </w:tc>
        <w:tc>
          <w:tcPr>
            <w:tcW w:w="2551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TACGCTCTTCCCACGGTTTC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acrf</w:t>
            </w:r>
          </w:p>
        </w:tc>
        <w:tc>
          <w:tcPr>
            <w:tcW w:w="1644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FCA</w:t>
            </w:r>
          </w:p>
        </w:tc>
        <w:tc>
          <w:tcPr>
            <w:tcW w:w="1191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Multidrug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0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bla1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GCAAGTTGAAGCGAAAGAAAAGA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TACCAGTATCAATCGCATATACACCTAA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bl2a_iii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Class_A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blaIMP-01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AACACGGTTTGGTGGTTCTTGTA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GCGCTCCACAAACCAATTG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bl3_imp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Class_B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blaIMP-02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AAGGCAGCATTTCCTCTCATTTT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GGATAGATCGAGAATTAAGCCACTCT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bl3_imp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Class_B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bla-L1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CACCGGGTTACCAGCTGAAG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GCGAAGCTGCGCTTGTAGTC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bl3_l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Class_B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catB3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GCACTCGATGCCTTCCAAAA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AGAGCCGATCCAAACGTCAT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catb3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(flor)/(chlor)/(am)phenicol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Others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chloramphenicol_acetyltransferase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catB8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CACTCGACGCCTTCCAAAG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CCGAGCCTATCCAGACATCATT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catb8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other/efflux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Others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chloramphenicol_acetyltransferase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cfr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GCAAAATTCAGAGCAAGTTACGAA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AAAATGACTCCCAACCTGCTTTAT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cfr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(flor)/(chlor)/(am)phenicol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Others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chloramphenicol_resistance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cIntI-1(class1)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GGCATCCAAGCAGCAAG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AAGCAGACTTGACCTGA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integron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Integron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integron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integrase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cmlA1-01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TAGGAAGCATCGGAACGTTGAT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CAGACCGAGCACGACTGTTG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cml_e1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(flor)/(chlor)/(am)phenicol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Chloramphenicol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MFS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cmr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CGGCATCGTCAGTGGAATT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CGGTTCCGAAAAAGATGGAA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cmr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other/efflux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Multidrug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dfrA1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GGAATGGCCCTGATATTCCA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AGTCTTGCGTCCAACCAACAG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dfra1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dfrA12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CCTCTACCGAACCGTCACACA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GCGACAGCGTTGAAACAACTAC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dfra12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erm(34)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GCGCGTTGACGACGATTT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TGGTCATACTCGACGGCTAGAAC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erm34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macrolide_resis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ermA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TTGAGAAGGGATTTGCGAAAAG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ATATCCATCTCCACCATTAATAGTAAACC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erma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erm_methylase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ermA/ermTR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ACATTTTACCAAGGAACTTGTGGAA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GTGGCATGACATAAACCTTCATCA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erma/ermTR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erm_methylase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ermB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TAAAGGGCATTTAACGACGAAACT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TTTATACCTCTGTTTGTTAGGGAATTGAA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ermb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erm_methylase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floR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ATTGTCTTCACGGTGTCCGTTA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CCGCGATGTCGTCGAACT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cml_e3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(flor)/(chlor)/(am)phenicol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Multidrug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MFS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folA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CGAGCAGTTCCTGCCAAAG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CCCAGTCATCCGGTTCATAATC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folA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imiR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CCGGACTAGAGCTTCATGTAAGC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CCCACGCGGTACTCTTGTAAA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imiR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other/efflux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Others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other/unknown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intI-1(clinic)</w:t>
            </w:r>
          </w:p>
        </w:tc>
        <w:tc>
          <w:tcPr>
            <w:tcW w:w="2529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CGAACGAGTGGCGGAGGGTG</w:t>
            </w:r>
          </w:p>
        </w:tc>
        <w:tc>
          <w:tcPr>
            <w:tcW w:w="2551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TACCCGAGAGCTTGGCACCCA</w:t>
            </w:r>
          </w:p>
        </w:tc>
        <w:tc>
          <w:tcPr>
            <w:tcW w:w="1134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44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integron</w:t>
            </w:r>
          </w:p>
        </w:tc>
        <w:tc>
          <w:tcPr>
            <w:tcW w:w="1191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Integron</w:t>
            </w:r>
          </w:p>
        </w:tc>
        <w:tc>
          <w:tcPr>
            <w:tcW w:w="2410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integron</w:t>
            </w:r>
          </w:p>
        </w:tc>
        <w:tc>
          <w:tcPr>
            <w:tcW w:w="1450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integrase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mecA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GGTTACGGACAAGGTGAAATACTGAT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TGTCTTTTAATAAGTGAGGTGCGTTAATA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meca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PBP_misc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mphA-01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CTGACGCGCTCCGTGTT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GGTGGTGCATGGCGATCT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mphA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phosphorylase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mphA-02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TGATGACCCTGCCATCGA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TTCGCGAGCCCCTCTTC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mphA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phosphorylase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mphB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CGCAGCGCTTGATCTTGTAG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TTACTGCATCCATACGCTGCTT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mphb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phosphorylase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nisB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GGGAGAGTTGCCGATGTTGTA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AGCCACTCGTTAAAGGGCAAT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nisB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other/efflux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Others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other/unknown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qnrA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AGGATTTCTCACGCCAGGATT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CCGCTTTCAATGAAACTGCAA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qnra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(flouro)quinilone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Others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quinolone_resistance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other/unknown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spcN-01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AAAAGTTCGATGAAACACGCCTAT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TCCAGTGGTAGTCCCCGAATC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spcN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Aminoglycoside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Aminoglycoside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phosphorylase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5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spcN-02</w:t>
            </w:r>
          </w:p>
        </w:tc>
        <w:tc>
          <w:tcPr>
            <w:tcW w:w="2529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CAGAATCTTCCTGAAAAGTTTGATGAA</w:t>
            </w:r>
          </w:p>
        </w:tc>
        <w:tc>
          <w:tcPr>
            <w:tcW w:w="2551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CGCAGACACGCCGAATC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spcN</w:t>
            </w:r>
          </w:p>
        </w:tc>
        <w:tc>
          <w:tcPr>
            <w:tcW w:w="1644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Aminoglycoside</w:t>
            </w:r>
          </w:p>
        </w:tc>
        <w:tc>
          <w:tcPr>
            <w:tcW w:w="1191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Aminoglycoside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phosphorylase</w:t>
            </w:r>
          </w:p>
        </w:tc>
        <w:tc>
          <w:tcPr>
            <w:tcW w:w="1450" w:type="dxa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sul1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CAGCGCTATGCGCTCAAG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ATCCCGCTGCGCTGAGT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sul1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sul2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TCATCTGCCAAACTCGTCGTTA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GTCAAAGAACGCCGCAATGT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sul2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Sulfonamide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tetA-01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GCTGTTTGTTCTGCCGGAAA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GGTTAAGTTCCTTGAACGCAAACT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tetB-01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AGTGCGCTTTGGATGCTGTA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AGCCCCAGTAGCTCCTGTGA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tetC-01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CATATCGCAATACATGCGAAAAA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AAAGCCGCGGTAAATAGCAA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tetC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tetD-01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TGCCGCGTTTGATTACACA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CACCAGTGATCCCGGAGATAA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tetd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tetG-01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TCAACCATTGCCGATTCGA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TGGCCCGGCAATCATG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tetg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tetM-01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CATCATAGACACGCCAGGACATAT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CGCCATCTTTTGCAGAAATCA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tetm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RPP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tetM-02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TAATATTGGAGTTTTAGCTCATGTTGATG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CCTCTCTGACGTTCTAAAAGCGTATTAT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tetm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RPP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tetQ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CGCCTCAGAAGTAAGTTCATACACTAAG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TCGTTCATGCGGATATTATCAGAAT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tetq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RPP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vanA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AAAAGGCTCTGAAAACGCAGTTAT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CGGCCGTTATCTTGTAAAAACAT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VanA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vanB-01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TTGTCGGCGAAGTGGATCA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AGCCTTTTTCCGGCTCGTT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VanB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vanC-01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ACAGGGATTGGCTATGAACCAT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TGACTGGCGATGATTTGACTATG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vanG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ATTTGAATTGGCAGGTATACAGGTTA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TGATTTGTCTTTGTCCATACATAATGC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vang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VanG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vanHD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GTGGCCGATTATACCGTCATG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CGCAGGTCATTCAGGCAAT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vanhd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VanD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vgb-01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AGGGAGGGTATCCATGCAGAT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ACCAAATGCGCCCGTTT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vgb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Hydrolase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vgbB-02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ATACGAGCTGCCTAATAAAGGATCTT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TGTGAACCACAGGGCATTATCA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vgaB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MLSB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Hydrolase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Tp614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GGAAATCAACGGCATCCAGTT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CATCCATGCGCTTTTGTCTCT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tp614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IS4 family protein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tnpA-01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CATCATCGGACGGACAGAATT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GTCGGAGATGTGGGTGTAGAAAGT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Tn21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tnpA-02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GGGCGGGTCGATTGAAA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GTGGGCGGGATCTGCTT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Tn22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tnpA-03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AATTGATGCGGACGGCTTAA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TCACCAAACTGTTTATGGAGTCGTT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tnpA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tnpA-04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CCGATCACGGAAAGCTCAAG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GGCTCGCATGACTTCGAATC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Tn25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tnpA-05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GCCGCACTGTCGATTTTTATC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GCGGGATCTGCCACTTCTT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Tn24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tnpA-07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GAAACCGATGCTACAATATCCAATTT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CAGCACCGTTTGCAGTGTAAG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Tn23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IS613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AGGTTCGGACTCAATGCAACA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TTCAGCACATACCGCCTTGAT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transposase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ampC/blaDHA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TGGCCGCAGCAGAAAGA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CCGTTTTATGCACCCAGGAA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bl1_ampc/dha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Class_C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ampC-01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TGGCGTATCGGGTCAATGT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CTCCACGGGCCAGTTGAG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bl1_ampC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Class_C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ampC-02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GCAGCACGCCCCGTAA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TGTACCCATGATGCGCGTACT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bl1_ec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Class_C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ampC-04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TCCGGTGACGCGACAGA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CAGCACGCCGGTGAAAGT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bl1_ec(ampC)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Class_C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ampC-05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CTGTTCGAGCTGGGTTCTATAAGTAAA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CAGTATCTGGTCACCGGATCGT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bl1_ampc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Class_C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ampC-06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CCGCTCAAGCTGGACCATAC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CCATATCCTGCACGTTGGTTT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bl1_ampc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Class_C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ampC-07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CCGCCCAGAGCAAGGACTA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GCTCGACTTCACGCCGTAAG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bl1_ampc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Class_C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ampC-09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CAGCCGCTGATGAAAAAATATG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CAGCGAGCCCACTTCGA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bl1_sm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Beta_Lactamase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Class_C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antibiotic deactivate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tet(32)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CCATTACTTCGGACAACGGTAGA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CAATCTCTGTGAGGGCATTTAACA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tet32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RPP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tet(34)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CTTAGCGCAAACAGCAATCAGT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CGGTGATACAGCGCGTAAACT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tet34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other/unknown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tet(35)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ACCCCATGACGTACCTGTAGAGA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CAACCCACACTGGCTACCAGTT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tet35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other/unknown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tet(36)-01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AGAATACTCAGCAGAGGTCAGTTCCT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TGGTAGGTCGATAACCCGAAAAT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tet36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RPP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tet(36)-02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TGCAGGAAAGACCTCCATTACAG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CTTTGTCCACACTTCCACGTACTATG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tet36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RPP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tet(37)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GAGAACGTTGAAAAGGTGGTGAA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AACCAAGCCTGGATCAGTCTCA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tet37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other/unknown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tetA-02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CTCACCAGCCTGACCTCGAT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CACGTTGTTATAGAAGCCGCATAG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tetB-02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GCCCAGTGCTGTTGTTGTCAT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TGAAAGCAAACGGCCTAAATACA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tetC-02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ACTGGTAAGGTAAACGCCATTGTC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ATGCATAAACCAGCCATTGAGTAAG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tetC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tetD-02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TGTCATCGCGCTGGTGATT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CATCCGCTTCCGGGAGAT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tetd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tetE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TTGGCGCTGTATGCAATGAT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CGACGACCTATGCGATCTGA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tete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tetG-02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CATCAGCGCCGGTCTTATG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CCCCATGTAGCCGAACCA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tetg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tetH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TTTGGGTCATCTTACCAGCATTAA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TTGCGCATTATCATCGACAGA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teth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tetJ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GGGTGCCGCATTAGATTACCT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TCGTCCAATGTAGAGCATCCATA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tetj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tetK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CAGCAGTCATTGGAAAATTATCTGATTATA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CCTTGTACTAACCTACCAAAAATCAAAATA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tetk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tetL-01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AGCCCGATTTATTCAAGGAATTG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CAAATGCTTTCCCCCTGTTCT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tetl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tetL-02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ATGGTTGTAGTTGCGCGCTATAT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ATCGCTGGACCGACTCCTT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tetl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tetO-01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ATGTGGATACTACAACGCATGAGATT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TGCCTCCACATGATATTTTTCCT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teto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RPP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tetPA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AGTTGCAGATGTGTATAGTCGTAAACTATCTATT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TGCTACAAGTACGAAAACAAAACTAGAA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tetpa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tetPB-01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ACACCTGGACACGCTGATTTT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ACCGTCTAGAACGCGGAATG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tetpb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RPP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tetPB-02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TGATACACCTGGACACGCTGAT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CGTCCAAAACGCGGAATG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tetpb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RPP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tetPB-03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TGGGCGACAGTAGGCTTAGAA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TGACCCTACTGAAACATTAGAAATATACCT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tetpb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RPP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tetPB-04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AGTGGTGCAAATACTGAAAAAGTTGT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TTTGTTCCTTCGTTTTGGACAGA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tetpb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RPP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tetPB-05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CTGAAGTGGAGCGATCATTCC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CCCTCAACGGCAGAAATAACTAA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tetpb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RPP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tetR-02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CGCGATAGACGCCTTCGA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TCCTGACAACGAGCCTCCTT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tetR-03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CGCGATGGAGCAAAAGTACAT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AGTGAAAAACCTTGTTGGCATAAAA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tetS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TTAAGGACAAACTTTCTGACGACATC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TGTCTCCCATTGTTCTGGTTCA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tets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RPP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tetT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CCATATAGAGGTTCCACCAAATCC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TGACCCTATTGGTAGTGGTTCTATTG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tett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RPP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tetU-01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GTGGCAAAGCAACGGATTG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TGCGGGCTTGCAAAACTATC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tetU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other/unknown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tetV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GCGGGAACGACGATGTATATC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CCGCTATCTCACGACCATGAT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tetv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Tet_Efflux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efflux pump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vanB-02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CCGGTCGAGGAACGAAATC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TCCTCCTGCAAAAAAAGATCAAC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VanB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vanC-03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AAATCAATACTATGCCGGGCTTT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CCGACCGCTGCCATCA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vanC1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AGGCGATAGCGGGTATTGAA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CAATCGTCAATTGCTCATTTCC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vanC1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vanC2/vanC3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TTTGACTGTCGGTGCTTGTGA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TCAATCGTTTCAGGCAATGG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vanC2/3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vanHB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GAGGTTTCCGAGGCGACAA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CTCTCGGCGGCAGTCGTAT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vanhb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VanB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vanRA-01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CCCTTACTCCCACCGAGTTTT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TTCGTCGCCCCATATCTCAT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vanra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VanA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vanRA-02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CCACTCCGGCCTTGTCATT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GCTAACCACATTCCCCTTGTTTT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vanra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VanA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vanRB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GCCCTGTCGGATGACGAA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TTACATAGTCGTCTGCCTCTGCAT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vanrb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Vancomycin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VanB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cellular protection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5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</w:rPr>
              <w:t>tetX</w:t>
            </w:r>
          </w:p>
        </w:tc>
        <w:tc>
          <w:tcPr>
            <w:tcW w:w="2529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AAATTTGTTACCGACACGGAAGTT</w:t>
            </w:r>
          </w:p>
        </w:tc>
        <w:tc>
          <w:tcPr>
            <w:tcW w:w="255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CATAGCTGAAAAAATCCAGGACAGTT</w:t>
            </w:r>
          </w:p>
        </w:tc>
        <w:tc>
          <w:tcPr>
            <w:tcW w:w="113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tetx</w:t>
            </w:r>
          </w:p>
        </w:tc>
        <w:tc>
          <w:tcPr>
            <w:tcW w:w="1644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1191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Tetracycline</w:t>
            </w:r>
          </w:p>
        </w:tc>
        <w:tc>
          <w:tcPr>
            <w:tcW w:w="241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</w:t>
            </w:r>
          </w:p>
        </w:tc>
        <w:tc>
          <w:tcPr>
            <w:tcW w:w="1450" w:type="dxa"/>
            <w:noWrap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other/unknown</w:t>
            </w: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color w:val="000000"/>
          <w:sz w:val="22"/>
        </w:rPr>
      </w:pPr>
    </w:p>
    <w:p>
      <w:pPr>
        <w:spacing w:line="360" w:lineRule="auto"/>
        <w:rPr>
          <w:rFonts w:ascii="Times New Roman" w:hAnsi="Times New Roman" w:eastAsia="宋体" w:cs="Times New Roman"/>
          <w:color w:val="000000"/>
          <w:sz w:val="22"/>
        </w:rPr>
      </w:pPr>
    </w:p>
    <w:p>
      <w:pPr>
        <w:spacing w:line="360" w:lineRule="auto"/>
        <w:rPr>
          <w:rFonts w:ascii="Times New Roman" w:hAnsi="Times New Roman" w:eastAsia="宋体" w:cs="Times New Roman"/>
          <w:color w:val="000000"/>
          <w:sz w:val="22"/>
        </w:rPr>
      </w:pPr>
    </w:p>
    <w:p>
      <w:pPr>
        <w:widowControl/>
        <w:jc w:val="left"/>
        <w:rPr>
          <w:rFonts w:ascii="Times New Roman" w:hAnsi="Times New Roman" w:eastAsia="宋体" w:cs="Times New Roman"/>
          <w:b/>
          <w:bCs/>
          <w:color w:val="000000"/>
          <w:sz w:val="22"/>
        </w:rPr>
      </w:pPr>
      <w:r>
        <w:rPr>
          <w:rFonts w:ascii="Times New Roman" w:hAnsi="Times New Roman" w:eastAsia="宋体" w:cs="Times New Roman"/>
          <w:b/>
          <w:bCs/>
          <w:color w:val="000000"/>
          <w:sz w:val="22"/>
        </w:rPr>
        <w:br w:type="page"/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宋体" w:cs="Times New Roman"/>
          <w:b/>
          <w:bCs/>
          <w:color w:val="000000"/>
          <w:sz w:val="24"/>
        </w:rPr>
        <w:t>Table S2.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Two-way ANOVA showing the effects of time and treatment on the environmental factors.</w:t>
      </w:r>
    </w:p>
    <w:tbl>
      <w:tblPr>
        <w:tblStyle w:val="6"/>
        <w:tblpPr w:leftFromText="180" w:rightFromText="180" w:vertAnchor="text" w:horzAnchor="page" w:tblpXSpec="center" w:tblpY="164"/>
        <w:tblOverlap w:val="never"/>
        <w:tblW w:w="1395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12"/>
        <w:gridCol w:w="1901"/>
        <w:gridCol w:w="1505"/>
        <w:gridCol w:w="417"/>
        <w:gridCol w:w="1502"/>
        <w:gridCol w:w="1525"/>
        <w:gridCol w:w="391"/>
        <w:gridCol w:w="1498"/>
        <w:gridCol w:w="150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Two-way ANOVA</w:t>
            </w:r>
          </w:p>
        </w:tc>
        <w:tc>
          <w:tcPr>
            <w:tcW w:w="340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Treatment</w:t>
            </w:r>
          </w:p>
        </w:tc>
        <w:tc>
          <w:tcPr>
            <w:tcW w:w="417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2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Time</w:t>
            </w:r>
          </w:p>
        </w:tc>
        <w:tc>
          <w:tcPr>
            <w:tcW w:w="391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9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Treatment*Time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Factors</w:t>
            </w:r>
          </w:p>
        </w:tc>
        <w:tc>
          <w:tcPr>
            <w:tcW w:w="190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</w:t>
            </w:r>
          </w:p>
        </w:tc>
        <w:tc>
          <w:tcPr>
            <w:tcW w:w="150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  <w:t>P</w:t>
            </w:r>
          </w:p>
        </w:tc>
        <w:tc>
          <w:tcPr>
            <w:tcW w:w="41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</w:pPr>
          </w:p>
        </w:tc>
        <w:tc>
          <w:tcPr>
            <w:tcW w:w="150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</w:t>
            </w:r>
          </w:p>
        </w:tc>
        <w:tc>
          <w:tcPr>
            <w:tcW w:w="152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  <w:t>P</w:t>
            </w:r>
          </w:p>
        </w:tc>
        <w:tc>
          <w:tcPr>
            <w:tcW w:w="39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</w:t>
            </w:r>
          </w:p>
        </w:tc>
        <w:tc>
          <w:tcPr>
            <w:tcW w:w="150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2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pH</w:t>
            </w:r>
          </w:p>
        </w:tc>
        <w:tc>
          <w:tcPr>
            <w:tcW w:w="190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168.110</w:t>
            </w:r>
          </w:p>
        </w:tc>
        <w:tc>
          <w:tcPr>
            <w:tcW w:w="150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&lt;0.001</w:t>
            </w:r>
          </w:p>
        </w:tc>
        <w:tc>
          <w:tcPr>
            <w:tcW w:w="41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25.848</w:t>
            </w:r>
          </w:p>
        </w:tc>
        <w:tc>
          <w:tcPr>
            <w:tcW w:w="152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&lt;0.001</w:t>
            </w:r>
          </w:p>
        </w:tc>
        <w:tc>
          <w:tcPr>
            <w:tcW w:w="39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9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3.071</w:t>
            </w:r>
          </w:p>
        </w:tc>
        <w:tc>
          <w:tcPr>
            <w:tcW w:w="150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2" w:type="dxa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Conductivity(us)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193.277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&lt;0.001</w:t>
            </w:r>
          </w:p>
        </w:tc>
        <w:tc>
          <w:tcPr>
            <w:tcW w:w="4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31.804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&lt;0.001</w:t>
            </w:r>
          </w:p>
        </w:tc>
        <w:tc>
          <w:tcPr>
            <w:tcW w:w="39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12.043</w:t>
            </w: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DO(mg/L)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4959.053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&lt;0.001</w:t>
            </w:r>
          </w:p>
        </w:tc>
        <w:tc>
          <w:tcPr>
            <w:tcW w:w="4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3.389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0.051</w:t>
            </w:r>
          </w:p>
        </w:tc>
        <w:tc>
          <w:tcPr>
            <w:tcW w:w="39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0.031</w:t>
            </w: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NH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bscript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-N(mg/kg)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70.599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&lt;0.001</w:t>
            </w:r>
          </w:p>
        </w:tc>
        <w:tc>
          <w:tcPr>
            <w:tcW w:w="4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10.931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&lt;0.001</w:t>
            </w:r>
          </w:p>
        </w:tc>
        <w:tc>
          <w:tcPr>
            <w:tcW w:w="39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11.486</w:t>
            </w: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NO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bscript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-N(mg/kg)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12.430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0.002</w:t>
            </w:r>
          </w:p>
        </w:tc>
        <w:tc>
          <w:tcPr>
            <w:tcW w:w="4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1.093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0.351</w:t>
            </w:r>
          </w:p>
        </w:tc>
        <w:tc>
          <w:tcPr>
            <w:tcW w:w="39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2.326</w:t>
            </w: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TOC(%)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26.993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&lt;0.001</w:t>
            </w:r>
          </w:p>
        </w:tc>
        <w:tc>
          <w:tcPr>
            <w:tcW w:w="4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2.559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0.098</w:t>
            </w:r>
          </w:p>
        </w:tc>
        <w:tc>
          <w:tcPr>
            <w:tcW w:w="39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6.836</w:t>
            </w: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TN(%)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38.348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&lt;0.001</w:t>
            </w:r>
          </w:p>
        </w:tc>
        <w:tc>
          <w:tcPr>
            <w:tcW w:w="4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1.539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0.235</w:t>
            </w:r>
          </w:p>
        </w:tc>
        <w:tc>
          <w:tcPr>
            <w:tcW w:w="39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2.169</w:t>
            </w: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0.136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Abbreviations: DO, dissolve oxygen; NH</w:t>
      </w:r>
      <w:r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>-N, ammonia nitrogen; NO</w:t>
      </w:r>
      <w:r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</w:rPr>
        <w:t>-N, nitrate-N; TOC, total organic carbon; TN, total nitrogen.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Bold font means the significance at 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hint="eastAsia" w:ascii="Times New Roman" w:hAnsi="Times New Roman" w:cs="Times New Roman"/>
          <w:i/>
          <w:iCs/>
          <w:sz w:val="24"/>
        </w:rPr>
        <w:t xml:space="preserve"> &lt; </w:t>
      </w:r>
      <w:r>
        <w:rPr>
          <w:rFonts w:ascii="Times New Roman" w:hAnsi="Times New Roman" w:cs="Times New Roman"/>
          <w:sz w:val="24"/>
        </w:rPr>
        <w:t>0.05 level.</w:t>
      </w:r>
    </w:p>
    <w:p>
      <w:pPr>
        <w:rPr>
          <w:sz w:val="22"/>
        </w:rPr>
      </w:pPr>
      <w:r>
        <w:rPr>
          <w:rFonts w:hint="eastAsia"/>
          <w:sz w:val="22"/>
        </w:rPr>
        <w:br w:type="page"/>
      </w: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宋体" w:cs="Times New Roman"/>
          <w:b/>
          <w:bCs/>
          <w:color w:val="000000"/>
          <w:sz w:val="24"/>
        </w:rPr>
        <w:t xml:space="preserve">Table S3. </w:t>
      </w:r>
      <w:r>
        <w:rPr>
          <w:rFonts w:ascii="Times New Roman" w:hAnsi="Times New Roman" w:cs="Times New Roman"/>
          <w:sz w:val="24"/>
        </w:rPr>
        <w:t>PERMANOVA analysis showing the effects of treatment and time on ARGs across all samples.</w:t>
      </w:r>
    </w:p>
    <w:tbl>
      <w:tblPr>
        <w:tblStyle w:val="5"/>
        <w:tblpPr w:leftFromText="180" w:rightFromText="180" w:vertAnchor="text" w:horzAnchor="page" w:tblpX="1804" w:tblpY="298"/>
        <w:tblOverlap w:val="never"/>
        <w:tblW w:w="1395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12"/>
        <w:gridCol w:w="1586"/>
        <w:gridCol w:w="1856"/>
        <w:gridCol w:w="1317"/>
        <w:gridCol w:w="95"/>
        <w:gridCol w:w="1593"/>
        <w:gridCol w:w="1870"/>
        <w:gridCol w:w="13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12" w:type="dxa"/>
            <w:vMerge w:val="restart"/>
            <w:tcBorders>
              <w:top w:val="single" w:color="000000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PERMANOVA</w:t>
            </w:r>
          </w:p>
        </w:tc>
        <w:tc>
          <w:tcPr>
            <w:tcW w:w="475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Absolute abundance</w:t>
            </w:r>
          </w:p>
        </w:tc>
        <w:tc>
          <w:tcPr>
            <w:tcW w:w="9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478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Relative abundance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31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</w:t>
            </w:r>
          </w:p>
        </w:tc>
        <w:tc>
          <w:tcPr>
            <w:tcW w:w="185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R</w:t>
            </w: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  <w:t>P</w:t>
            </w:r>
          </w:p>
        </w:tc>
        <w:tc>
          <w:tcPr>
            <w:tcW w:w="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</w:p>
        </w:tc>
        <w:tc>
          <w:tcPr>
            <w:tcW w:w="1593" w:type="dxa"/>
            <w:tcBorders>
              <w:top w:val="single" w:color="000000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</w:t>
            </w:r>
          </w:p>
        </w:tc>
        <w:tc>
          <w:tcPr>
            <w:tcW w:w="187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R</w:t>
            </w: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  <w:t>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1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7KC vs. 7KE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6.02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2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0.429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  <w:t>0.011</w:t>
            </w:r>
          </w:p>
        </w:tc>
        <w:tc>
          <w:tcPr>
            <w:tcW w:w="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15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7.64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0.48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15KC vs. 15KE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12.338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0.008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25.132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0.75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100KC vs. 100KE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4.775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0.37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0.009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8.590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7KC vs. 15KC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1.5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80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0.110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2.968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0.27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4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15KC vs. 100KC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1.157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0.126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0.275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3.346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0.29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7KC vs. 100KC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1.42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0.245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3.284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0.291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7KE vs. 15KE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2.740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0.255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0.031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5.4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10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0.403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15KE vs. 100KE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3.494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0.304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0.034</w:t>
            </w:r>
          </w:p>
        </w:tc>
        <w:tc>
          <w:tcPr>
            <w:tcW w:w="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0.898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0.632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1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7KE vs. 100KE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1.4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60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0.154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0.391</w:t>
            </w:r>
          </w:p>
        </w:tc>
        <w:tc>
          <w:tcPr>
            <w:tcW w:w="9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2.29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7</w:t>
            </w:r>
          </w:p>
        </w:tc>
        <w:tc>
          <w:tcPr>
            <w:tcW w:w="187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0.223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0.065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Bold font means the significance at </w:t>
      </w:r>
      <w:r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P </w:t>
      </w:r>
      <w:r>
        <w:rPr>
          <w:rFonts w:ascii="Times New Roman" w:hAnsi="Times New Roman" w:cs="Times New Roman"/>
          <w:color w:val="000000" w:themeColor="text1"/>
          <w:sz w:val="24"/>
        </w:rPr>
        <w:t>&lt; 0.05 lev</w:t>
      </w:r>
      <w:r>
        <w:rPr>
          <w:rFonts w:ascii="Times New Roman" w:hAnsi="Times New Roman" w:cs="Times New Roman"/>
          <w:sz w:val="24"/>
        </w:rPr>
        <w:t>el.</w:t>
      </w:r>
    </w:p>
    <w:p>
      <w:pPr>
        <w:rPr>
          <w:rFonts w:ascii="Times New Roman" w:hAnsi="Times New Roman" w:eastAsia="宋体" w:cs="Times New Roman"/>
          <w:b/>
          <w:bCs/>
          <w:color w:val="000000"/>
          <w:sz w:val="22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  <w:r>
        <w:rPr>
          <w:rFonts w:hint="eastAsia"/>
          <w:sz w:val="22"/>
        </w:rPr>
        <w:br w:type="page"/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宋体" w:cs="Times New Roman"/>
          <w:b/>
          <w:bCs/>
          <w:color w:val="000000"/>
          <w:sz w:val="24"/>
        </w:rPr>
        <w:t>Table S4.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Two-way ANOVA showing the effects of time and treatment on the phyla and genera levels of water </w:t>
      </w:r>
      <w:r>
        <w:rPr>
          <w:rFonts w:ascii="Times New Roman" w:hAnsi="Times New Roman" w:cs="Times New Roman"/>
          <w:sz w:val="24"/>
        </w:rPr>
        <w:t>bacterial community</w:t>
      </w:r>
      <w:r>
        <w:rPr>
          <w:rFonts w:ascii="Times New Roman" w:hAnsi="Times New Roman" w:eastAsia="宋体" w:cs="Times New Roman"/>
          <w:color w:val="000000"/>
          <w:sz w:val="24"/>
        </w:rPr>
        <w:t>.</w:t>
      </w:r>
    </w:p>
    <w:tbl>
      <w:tblPr>
        <w:tblStyle w:val="5"/>
        <w:tblW w:w="82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5"/>
        <w:gridCol w:w="1004"/>
        <w:gridCol w:w="841"/>
        <w:gridCol w:w="50"/>
        <w:gridCol w:w="1003"/>
        <w:gridCol w:w="840"/>
        <w:gridCol w:w="50"/>
        <w:gridCol w:w="1057"/>
        <w:gridCol w:w="8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256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Two-wayANOVA</w:t>
            </w:r>
          </w:p>
        </w:tc>
        <w:tc>
          <w:tcPr>
            <w:tcW w:w="184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Treatment</w:t>
            </w:r>
          </w:p>
        </w:tc>
        <w:tc>
          <w:tcPr>
            <w:tcW w:w="4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Time</w:t>
            </w:r>
          </w:p>
        </w:tc>
        <w:tc>
          <w:tcPr>
            <w:tcW w:w="4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Treatment*Time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Factors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  <w:t>P</w:t>
            </w:r>
          </w:p>
        </w:tc>
        <w:tc>
          <w:tcPr>
            <w:tcW w:w="4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  <w:t>P</w:t>
            </w:r>
          </w:p>
        </w:tc>
        <w:tc>
          <w:tcPr>
            <w:tcW w:w="4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  <w:t>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Phyl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</w:rPr>
              <w:t>a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Proteobacteria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193.900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27.747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35.910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Bacteroidetes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362.074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1.692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0.205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5.682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Planctomycetes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13.047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13.296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13.047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Firmicutes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60.721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4.741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0.018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4.615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Actinobacteria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3.497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0.074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4.246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0.026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3.433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Gen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</w:rPr>
              <w:t>era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Nevskia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218.344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53.324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53.280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Blvii28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258.234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14.454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14.394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Novispirillum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108.247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13.833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13.732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Sphingomonadales(UG)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994.831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240.066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238.262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Rhizobiales(UG)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779.244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157.386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158.027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Bacteroidales(UG)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83.635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60.481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60.326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Bacteroides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107.592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11.196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11.349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Flavobacterium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23.386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9.107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9.258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Planctomyces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6.823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0.015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6.889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0.004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6.820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Aeromonadaceae(UG)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24.079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20.885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16.747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Sediminibacterium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5.707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0.025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5.705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0.009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5.705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Pseudomonadaceae(UG)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46.212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23.305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21.564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Vogesella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31.044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20.498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18.911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mitochondria(UG)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9.609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0.005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9.609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9.609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Comamonas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25.358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0.874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0.430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0.542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0.588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Acetobacteraceae(UG)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62.402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59.731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59.258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Delftia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17.162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2.393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0.113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6.648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Agrobacterium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43.759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37.961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38.951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Rhodospirillaceae(UG)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67.510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68.849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67.423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6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Azospira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8.744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0.007</w:t>
            </w:r>
          </w:p>
        </w:tc>
        <w:tc>
          <w:tcPr>
            <w:tcW w:w="4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8.833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4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8.727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0.001</w:t>
            </w:r>
          </w:p>
        </w:tc>
      </w:tr>
    </w:tbl>
    <w:p>
      <w:pPr>
        <w:rPr>
          <w:rFonts w:ascii="Times New Roman" w:hAnsi="Times New Roman" w:eastAsia="宋体" w:cs="Times New Roman"/>
          <w:b/>
          <w:bCs/>
          <w:color w:val="000000"/>
          <w:sz w:val="22"/>
        </w:rPr>
        <w:sectPr>
          <w:pgSz w:w="11906" w:h="16838"/>
          <w:pgMar w:top="1440" w:right="1803" w:bottom="1440" w:left="1803" w:header="851" w:footer="992" w:gutter="0"/>
          <w:cols w:space="0" w:num="1"/>
          <w:docGrid w:type="lines" w:linePitch="325" w:charSpace="0"/>
        </w:sectPr>
      </w:pPr>
      <w:r>
        <w:br w:type="page"/>
      </w: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宋体" w:cs="Times New Roman"/>
          <w:b/>
          <w:bCs/>
          <w:color w:val="000000"/>
          <w:sz w:val="24"/>
        </w:rPr>
        <w:t xml:space="preserve">Table S5. </w:t>
      </w:r>
      <w:r>
        <w:rPr>
          <w:rFonts w:ascii="Times New Roman" w:hAnsi="Times New Roman" w:cs="Times New Roman"/>
          <w:sz w:val="24"/>
        </w:rPr>
        <w:t>PERMANOVA analysis showing the effects of treatment and time on bacterial community structures across all samples.</w:t>
      </w:r>
    </w:p>
    <w:tbl>
      <w:tblPr>
        <w:tblStyle w:val="5"/>
        <w:tblW w:w="829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4"/>
        <w:gridCol w:w="943"/>
        <w:gridCol w:w="1104"/>
        <w:gridCol w:w="783"/>
        <w:gridCol w:w="56"/>
        <w:gridCol w:w="948"/>
        <w:gridCol w:w="1112"/>
        <w:gridCol w:w="7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64" w:type="dxa"/>
            <w:vMerge w:val="restart"/>
            <w:tcBorders>
              <w:top w:val="single" w:color="000000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PERMANOVA</w:t>
            </w:r>
          </w:p>
        </w:tc>
        <w:tc>
          <w:tcPr>
            <w:tcW w:w="28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Weighted Unifrac</w:t>
            </w:r>
          </w:p>
        </w:tc>
        <w:tc>
          <w:tcPr>
            <w:tcW w:w="5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84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Unweighted Unifrac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</w:t>
            </w:r>
          </w:p>
        </w:tc>
        <w:tc>
          <w:tcPr>
            <w:tcW w:w="110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R</w:t>
            </w: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  <w:t>P</w:t>
            </w:r>
          </w:p>
        </w:tc>
        <w:tc>
          <w:tcPr>
            <w:tcW w:w="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</w:p>
        </w:tc>
        <w:tc>
          <w:tcPr>
            <w:tcW w:w="948" w:type="dxa"/>
            <w:tcBorders>
              <w:top w:val="single" w:color="000000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</w:t>
            </w:r>
          </w:p>
        </w:tc>
        <w:tc>
          <w:tcPr>
            <w:tcW w:w="111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R</w:t>
            </w:r>
            <w:r>
              <w:rPr>
                <w:rStyle w:val="8"/>
                <w:rFonts w:hint="default"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  <w:t>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7KC vs. 7KE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115.31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0.935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0.012</w:t>
            </w:r>
          </w:p>
        </w:tc>
        <w:tc>
          <w:tcPr>
            <w:tcW w:w="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9.811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15KC vs. 15KE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69.088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0.896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0.010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7.80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0.49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100KC vs. 100KE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17.126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0.68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0.015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6.991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0.466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7KC vs. 15KC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12.034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0.007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4.62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0.366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15KC vs. 100KC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14.672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0.647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0.012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6.893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0.46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7KC vs. 100KC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23.381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0.745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0.010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7.77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0.49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7KE vs. 15KE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13.359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0.625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0.012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3.184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15KE vs. 100KE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14.351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0.642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0.008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3.31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0.293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56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7KE vs. 100KE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17.455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0.68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0.011</w:t>
            </w:r>
          </w:p>
        </w:tc>
        <w:tc>
          <w:tcPr>
            <w:tcW w:w="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5.37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0.402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0.008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Bold font means the significance at </w:t>
      </w:r>
      <w:r>
        <w:rPr>
          <w:rFonts w:ascii="Times New Roman" w:hAnsi="Times New Roman" w:cs="Times New Roman"/>
          <w:i/>
          <w:iCs/>
          <w:sz w:val="24"/>
        </w:rPr>
        <w:t xml:space="preserve">P </w:t>
      </w:r>
      <w:r>
        <w:rPr>
          <w:rFonts w:ascii="Times New Roman" w:hAnsi="Times New Roman" w:cs="Times New Roman"/>
          <w:sz w:val="24"/>
        </w:rPr>
        <w:t>&lt;</w:t>
      </w:r>
      <w:r>
        <w:rPr>
          <w:rFonts w:ascii="Times New Roman" w:hAnsi="Times New Roman" w:cs="Times New Roman"/>
          <w:color w:val="FF000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0.05 level.</w:t>
      </w:r>
    </w:p>
    <w:p>
      <w:pPr>
        <w:rPr>
          <w:rFonts w:ascii="Times New Roman" w:hAnsi="Times New Roman" w:eastAsia="宋体" w:cs="Times New Roman"/>
          <w:b/>
          <w:bCs/>
          <w:color w:val="000000"/>
          <w:sz w:val="22"/>
        </w:rPr>
        <w:sectPr>
          <w:pgSz w:w="11906" w:h="16838"/>
          <w:pgMar w:top="1440" w:right="1803" w:bottom="1440" w:left="1803" w:header="851" w:footer="992" w:gutter="0"/>
          <w:cols w:space="0" w:num="1"/>
          <w:docGrid w:type="lines" w:linePitch="325" w:charSpace="0"/>
        </w:sectPr>
      </w:pPr>
      <w:r>
        <w:rPr>
          <w:rFonts w:hint="eastAsia"/>
          <w:sz w:val="22"/>
        </w:rPr>
        <w:br w:type="page"/>
      </w:r>
    </w:p>
    <w:p>
      <w:pPr>
        <w:spacing w:line="360" w:lineRule="auto"/>
        <w:rPr>
          <w:sz w:val="24"/>
        </w:rPr>
      </w:pPr>
      <w:r>
        <w:rPr>
          <w:rFonts w:ascii="Times New Roman" w:hAnsi="Times New Roman" w:eastAsia="宋体" w:cs="Times New Roman"/>
          <w:b/>
          <w:bCs/>
          <w:color w:val="000000"/>
          <w:sz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</w:rPr>
        <w:t>S6</w:t>
      </w:r>
      <w:r>
        <w:rPr>
          <w:rFonts w:ascii="Times New Roman" w:hAnsi="Times New Roman" w:eastAsia="宋体" w:cs="Times New Roman"/>
          <w:b/>
          <w:bCs/>
          <w:color w:val="000000"/>
          <w:sz w:val="24"/>
        </w:rPr>
        <w:t>.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The potential pathogen genera in </w:t>
      </w:r>
      <w:r>
        <w:rPr>
          <w:rFonts w:hint="eastAsia" w:ascii="Times New Roman" w:hAnsi="Times New Roman" w:eastAsia="宋体" w:cs="Times New Roman"/>
          <w:color w:val="000000"/>
          <w:sz w:val="24"/>
        </w:rPr>
        <w:t>this study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and related diseases according to references.</w:t>
      </w:r>
    </w:p>
    <w:tbl>
      <w:tblPr>
        <w:tblStyle w:val="5"/>
        <w:tblW w:w="1395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80"/>
        <w:gridCol w:w="8180"/>
        <w:gridCol w:w="31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80" w:type="dxa"/>
            <w:tcBorders>
              <w:top w:val="single" w:color="000000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bookmarkStart w:id="2" w:name="OLE_LINK6"/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Potential pathogens genera</w:t>
            </w:r>
          </w:p>
        </w:tc>
        <w:tc>
          <w:tcPr>
            <w:tcW w:w="8180" w:type="dxa"/>
            <w:tcBorders>
              <w:top w:val="single" w:color="000000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Related diseases</w:t>
            </w:r>
          </w:p>
        </w:tc>
        <w:tc>
          <w:tcPr>
            <w:tcW w:w="3198" w:type="dxa"/>
            <w:tcBorders>
              <w:top w:val="single" w:color="000000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References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Acinetobacter</w:t>
            </w:r>
          </w:p>
        </w:tc>
        <w:tc>
          <w:tcPr>
            <w:tcW w:w="81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Pneumonia (especially those dependent on ventilators in Intensive Care Units)</w:t>
            </w:r>
          </w:p>
        </w:tc>
        <w:tc>
          <w:tcPr>
            <w:tcW w:w="319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&lt;EndNote&gt;&lt;Cite&gt;&lt;Author&gt;Harding&lt;/Author&gt;&lt;Year&gt;2018&lt;/Year&gt;&lt;RecNum&gt;1&lt;/RecNum&gt;&lt;DisplayText&gt;(Harding et al., 2018)&lt;/DisplayText&gt;&lt;record&gt;&lt;rec-number&gt;1&lt;/rec-number&gt;&lt;foreign-keys&gt;&lt;key app="EN" db-id="etars5zphtrex0ed9saxzfalrvtp95evszwf" timestamp="1603418491"&gt;1&lt;/key&gt;&lt;/foreign-keys&gt;&lt;ref-type name="Journal Article"&gt;17&lt;/ref-type&gt;&lt;contributors&gt;&lt;authors&gt;&lt;author&gt;Harding, C. M.&lt;/author&gt;&lt;author&gt;Hennon, S. W.&lt;/author&gt;&lt;author&gt;Feldman, M. F.&lt;/author&gt;&lt;/authors&gt;&lt;/contributors&gt;&lt;auth-address&gt;Department of Molecular Microbiology, Washington University School of Medicine in St. Louis, St. Louis, Missouri 63110, USA.&amp;#xD;VaxNewMo LLC, St. Louis, Missouri 63108, USA.&lt;/auth-address&gt;&lt;titles&gt;&lt;title&gt;Uncovering the mechanisms of Acinetobacter baumannii virulence&lt;/title&gt;&lt;secondary-title&gt;Nat Rev Microbiol&lt;/secondary-title&gt;&lt;/titles&gt;&lt;periodical&gt;&lt;full-title&gt;Nat Rev Microbiol&lt;/full-title&gt;&lt;/periodical&gt;&lt;pages&gt;91-102&lt;/pages&gt;&lt;volume&gt;16&lt;/volume&gt;&lt;number&gt;2&lt;/number&gt;&lt;edition&gt;2017/12/19&lt;/edition&gt;&lt;keywords&gt;&lt;keyword&gt;Acinetobacter Infections/*microbiology/pathology&lt;/keyword&gt;&lt;keyword&gt;Acinetobacter baumannii/genetics/*pathogenicity/physiology&lt;/keyword&gt;&lt;keyword&gt;Cross Infection/microbiology&lt;/keyword&gt;&lt;keyword&gt;Humans&lt;/keyword&gt;&lt;keyword&gt;Virulence&lt;/keyword&gt;&lt;/keywords&gt;&lt;dates&gt;&lt;year&gt;2018&lt;/year&gt;&lt;pub-dates&gt;&lt;date&gt;Feb&lt;/date&gt;&lt;/pub-dates&gt;&lt;/dates&gt;&lt;isbn&gt;1740-1534 (Electronic)&amp;#xD;1740-1526 (Linking)&lt;/isbn&gt;&lt;accession-num&gt;29249812&lt;/accession-num&gt;&lt;urls&gt;&lt;related-urls&gt;&lt;url&gt;https://www.ncbi.nlm.nih.gov/pubmed/29249812&lt;/url&gt;&lt;/related-urls&gt;&lt;/urls&gt;&lt;custom2&gt;PMC6571207&lt;/custom2&gt;&lt;electronic-resource-num&gt;10.1038/nrmicro.2017.148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(Harding et al., 2018)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Aeromonas</w:t>
            </w:r>
          </w:p>
        </w:tc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Septicemia, meningitis, pneumonia and gastroenteritis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&lt;EndNote&gt;&lt;Cite&gt;&lt;Author&gt;Janda&lt;/Author&gt;&lt;Year&gt;2010&lt;/Year&gt;&lt;RecNum&gt;2&lt;/RecNum&gt;&lt;DisplayText&gt;(Janda and Abbott, 2010)&lt;/DisplayText&gt;&lt;record&gt;&lt;rec-number&gt;2&lt;/rec-number&gt;&lt;foreign-keys&gt;&lt;key app="EN" db-id="etars5zphtrex0ed9saxzfalrvtp95evszwf" timestamp="1603419555"&gt;2&lt;/key&gt;&lt;/foreign-keys&gt;&lt;ref-type name="Journal Article"&gt;17&lt;/ref-type&gt;&lt;contributors&gt;&lt;authors&gt;&lt;author&gt;Janda, J. M.&lt;/author&gt;&lt;author&gt;Abbott, S. L.&lt;/author&gt;&lt;/authors&gt;&lt;/contributors&gt;&lt;auth-address&gt;Microbial Diseases Laboratory, Division of Communicable Disease Control, Center for Infectious Diseases, California Department of Public Health, Richmond, California 94804, USA. JohnMichael.Janda@cdph.ca.gov&lt;/auth-address&gt;&lt;titles&gt;&lt;title&gt;The genus Aeromonas: taxonomy, pathogenicity, and infection&lt;/title&gt;&lt;secondary-title&gt;Clin Microbiol Rev&lt;/secondary-title&gt;&lt;/titles&gt;&lt;periodical&gt;&lt;full-title&gt;Clin Microbiol Rev&lt;/full-title&gt;&lt;/periodical&gt;&lt;pages&gt;35-73&lt;/pages&gt;&lt;volume&gt;23&lt;/volume&gt;&lt;number&gt;1&lt;/number&gt;&lt;edition&gt;2010/01/13&lt;/edition&gt;&lt;keywords&gt;&lt;keyword&gt;Aeromonas/*classification/*pathogenicity&lt;/keyword&gt;&lt;keyword&gt;Communicable Diseases, Emerging/epidemiology/*microbiology&lt;/keyword&gt;&lt;keyword&gt;Female&lt;/keyword&gt;&lt;keyword&gt;Gastroenteritis/epidemiology/microbiology&lt;/keyword&gt;&lt;keyword&gt;Gram-Negative Bacterial Infections/epidemiology/*microbiology&lt;/keyword&gt;&lt;keyword&gt;Humans&lt;/keyword&gt;&lt;keyword&gt;Male&lt;/keyword&gt;&lt;keyword&gt;Pneumonia, Bacterial/epidemiology/microbiology&lt;/keyword&gt;&lt;keyword&gt;Prostatitis/epidemiology/microbiology&lt;/keyword&gt;&lt;keyword&gt;Wound Infection/epidemiology/microbiology&lt;/keyword&gt;&lt;/keywords&gt;&lt;dates&gt;&lt;year&gt;2010&lt;/year&gt;&lt;pub-dates&gt;&lt;date&gt;Jan&lt;/date&gt;&lt;/pub-dates&gt;&lt;/dates&gt;&lt;isbn&gt;1098-6618 (Electronic)&amp;#xD;0893-8512 (Linking)&lt;/isbn&gt;&lt;accession-num&gt;20065325&lt;/accession-num&gt;&lt;urls&gt;&lt;related-urls&gt;&lt;url&gt;https://www.ncbi.nlm.nih.gov/pubmed/20065325&lt;/url&gt;&lt;/related-urls&gt;&lt;/urls&gt;&lt;custom2&gt;PMC2806660&lt;/custom2&gt;&lt;electronic-resource-num&gt;10.1128/CMR.00039-09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(Janda and Abbott, 2010)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Bacteroides</w:t>
            </w:r>
          </w:p>
        </w:tc>
        <w:tc>
          <w:tcPr>
            <w:tcW w:w="8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Meningitis, shunt infections, perirectal abscesses and decubitus ulcers</w:t>
            </w:r>
          </w:p>
        </w:tc>
        <w:tc>
          <w:tcPr>
            <w:tcW w:w="31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&lt;EndNote&gt;&lt;Cite&gt;&lt;Author&gt;Sanchez&lt;/Author&gt;&lt;Year&gt;2010&lt;/Year&gt;&lt;RecNum&gt;3&lt;/RecNum&gt;&lt;DisplayText&gt;(Sanchez et al., 2010)&lt;/DisplayText&gt;&lt;record&gt;&lt;rec-number&gt;3&lt;/rec-number&gt;&lt;foreign-keys&gt;&lt;key app="EN" db-id="etars5zphtrex0ed9saxzfalrvtp95evszwf" timestamp="1603419881"&gt;3&lt;/key&gt;&lt;/foreign-keys&gt;&lt;ref-type name="Journal Article"&gt;17&lt;/ref-type&gt;&lt;contributors&gt;&lt;authors&gt;&lt;author&gt;Sanchez, E.&lt;/author&gt;&lt;author&gt;Donat, E.&lt;/author&gt;&lt;author&gt;Ribes-Koninckx, C.&lt;/author&gt;&lt;author&gt;Calabuig, M.&lt;/author&gt;&lt;author&gt;Sanz, Y.&lt;/author&gt;&lt;/authors&gt;&lt;/contributors&gt;&lt;auth-address&gt;Microbial Ecology and Nutrition Research Group, Instituto de Agroquimica y Tecnologia de Alimentos, Consejo Superior de Investigaciones Cientificas, Valencia, Spain.&lt;/auth-address&gt;&lt;titles&gt;&lt;title&gt;Intestinal Bacteroides species associated with coeliac disease&lt;/title&gt;&lt;secondary-title&gt;J Clin Pathol&lt;/secondary-title&gt;&lt;/titles&gt;&lt;periodical&gt;&lt;full-title&gt;J Clin Pathol&lt;/full-title&gt;&lt;/periodical&gt;&lt;pages&gt;1105-11&lt;/pages&gt;&lt;volume&gt;63&lt;/volume&gt;&lt;number&gt;12&lt;/number&gt;&lt;edition&gt;2010/10/26&lt;/edition&gt;&lt;keywords&gt;&lt;keyword&gt;Bacteroides/*classification/isolation &amp;amp; purification&lt;/keyword&gt;&lt;keyword&gt;Bifidobacterium/classification/isolation &amp;amp; purification&lt;/keyword&gt;&lt;keyword&gt;Biodiversity&lt;/keyword&gt;&lt;keyword&gt;Biopsy&lt;/keyword&gt;&lt;keyword&gt;Case-Control Studies&lt;/keyword&gt;&lt;keyword&gt;Celiac Disease/diet therapy/*microbiology/pathology&lt;/keyword&gt;&lt;keyword&gt;Child&lt;/keyword&gt;&lt;keyword&gt;Child, Preschool&lt;/keyword&gt;&lt;keyword&gt;Denaturing Gradient Gel Electrophoresis/methods&lt;/keyword&gt;&lt;keyword&gt;Duodenum/*microbiology/pathology&lt;/keyword&gt;&lt;keyword&gt;Female&lt;/keyword&gt;&lt;keyword&gt;Humans&lt;/keyword&gt;&lt;keyword&gt;Infant&lt;/keyword&gt;&lt;keyword&gt;Male&lt;/keyword&gt;&lt;keyword&gt;Polymerase Chain Reaction/methods&lt;/keyword&gt;&lt;/keywords&gt;&lt;dates&gt;&lt;year&gt;2010&lt;/year&gt;&lt;pub-dates&gt;&lt;date&gt;Dec&lt;/date&gt;&lt;/pub-dates&gt;&lt;/dates&gt;&lt;isbn&gt;1472-4146 (Electronic)&amp;#xD;0021-9746 (Linking)&lt;/isbn&gt;&lt;accession-num&gt;20972239&lt;/accession-num&gt;&lt;urls&gt;&lt;related-urls&gt;&lt;url&gt;https://www.ncbi.nlm.nih.gov/pubmed/20972239&lt;/url&gt;&lt;/related-urls&gt;&lt;/urls&gt;&lt;electronic-resource-num&gt;10.1136/jcp.2010.076950&lt;/electronic-resource-num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(Sanchez et al., 2010)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Bordetella</w:t>
            </w:r>
          </w:p>
        </w:tc>
        <w:tc>
          <w:tcPr>
            <w:tcW w:w="8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Bronchiseptica</w:t>
            </w:r>
          </w:p>
        </w:tc>
        <w:tc>
          <w:tcPr>
            <w:tcW w:w="31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&lt;EndNote&gt;&lt;Cite&gt;&lt;Author&gt;Mattoo&lt;/Author&gt;&lt;Year&gt;2005&lt;/Year&gt;&lt;RecNum&gt;5&lt;/RecNum&gt;&lt;DisplayText&gt;(Mattoo and Cherry, 2005)&lt;/DisplayText&gt;&lt;record&gt;&lt;rec-number&gt;5&lt;/rec-number&gt;&lt;foreign-keys&gt;&lt;key app="EN" db-id="etars5zphtrex0ed9saxzfalrvtp95evszwf" timestamp="1603420829"&gt;5&lt;/key&gt;&lt;/foreign-keys&gt;&lt;ref-type name="Journal Article"&gt;17&lt;/ref-type&gt;&lt;contributors&gt;&lt;authors&gt;&lt;author&gt;Mattoo, S.&lt;/author&gt;&lt;author&gt;Cherry, J. D.&lt;/author&gt;&lt;/authors&gt;&lt;/contributors&gt;&lt;auth-address&gt;Univ Calif Los Angeles, David Geffen Sch Med, Dept Microbiol Immunol &amp;amp; Mol Genet, Los Angeles, CA USA&amp;#xD;Univ Calif Los Angeles, David Geffen Sch Med, Dept Pediat, Los Angeles, CA USA&lt;/auth-address&gt;&lt;titles&gt;&lt;title&gt;Molecular pathogenesis, epidemiology, and clinical manifestations of respiratory infections due to Bordetella pertussis and other Bordetella subspecies&lt;/title&gt;&lt;secondary-title&gt;Clinical Microbiology Reviews&lt;/secondary-title&gt;&lt;alt-title&gt;Clin Microbiol Rev&lt;/alt-title&gt;&lt;/titles&gt;&lt;periodical&gt;&lt;full-title&gt;Clinical Microbiology Reviews&lt;/full-title&gt;&lt;/periodical&gt;&lt;alt-periodical&gt;&lt;full-title&gt;Clin Microbiol Rev&lt;/full-title&gt;&lt;/alt-periodical&gt;&lt;pages&gt;326-+&lt;/pages&gt;&lt;volume&gt;18&lt;/volume&gt;&lt;number&gt;2&lt;/number&gt;&lt;keywords&gt;&lt;keyword&gt;adenylate-cyclase toxin&lt;/keyword&gt;&lt;keyword&gt;polymerase-chain-reaction&lt;/keyword&gt;&lt;keyword&gt;sudden-infant-death&lt;/keyword&gt;&lt;keyword&gt;islet-activating protein&lt;/keyword&gt;&lt;keyword&gt;lymphocytosis-promoting factor&lt;/keyword&gt;&lt;keyword&gt;cell-mediated-immunity&lt;/keyword&gt;&lt;keyword&gt;one whole-cell&lt;/keyword&gt;&lt;keyword&gt;intercellular-adhesion molecule-1&lt;/keyword&gt;&lt;keyword&gt;outer-membrane protein&lt;/keyword&gt;&lt;keyword&gt;dtp dtap vaccine&lt;/keyword&gt;&lt;/keywords&gt;&lt;dates&gt;&lt;year&gt;2005&lt;/year&gt;&lt;pub-dates&gt;&lt;date&gt;Apr&lt;/date&gt;&lt;/pub-dates&gt;&lt;/dates&gt;&lt;isbn&gt;0893-8512&lt;/isbn&gt;&lt;accession-num&gt;WOS:000228543300005&lt;/accession-num&gt;&lt;urls&gt;&lt;related-urls&gt;&lt;url&gt;&amp;lt;Go to ISI&amp;gt;://WOS:000228543300005&lt;/url&gt;&lt;/related-urls&gt;&lt;/urls&gt;&lt;electronic-resource-num&gt;10.1128/Cmr.18.2.326-382.2005&lt;/electronic-resource-num&gt;&lt;language&gt;English&lt;/language&gt;&lt;/record&gt;&lt;/Cite&gt;&lt;/EndNote&gt;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(Mattoo and Cherry, 2005)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Brevundimonas</w:t>
            </w:r>
          </w:p>
        </w:tc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Intravascular catheter, bloodstream infection and urinary tract infection empyema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&lt;EndNote&gt;&lt;Cite&gt;&lt;Author&gt;Chi&lt;/Author&gt;&lt;Year&gt;2004&lt;/Year&gt;&lt;RecNum&gt;32&lt;/RecNum&gt;&lt;DisplayText&gt;(Chi et al., 2004)&lt;/DisplayText&gt;&lt;record&gt;&lt;rec-number&gt;32&lt;/rec-number&gt;&lt;foreign-keys&gt;&lt;key app="EN" db-id="etars5zphtrex0ed9saxzfalrvtp95evszwf" timestamp="1604369184"&gt;32&lt;/key&gt;&lt;/foreign-keys&gt;&lt;ref-type name="Journal Article"&gt;17&lt;/ref-type&gt;&lt;contributors&gt;&lt;authors&gt;&lt;author&gt;Chi, Chih Yu&lt;/author&gt;&lt;author&gt;Fung, Chang Phone&lt;/author&gt;&lt;author&gt;Wong, Wing Wai&lt;/author&gt;&lt;author&gt;Liu, Cheng Yi&lt;/author&gt;&lt;/authors&gt;&lt;/contributors&gt;&lt;titles&gt;&lt;title&gt;Brevundimonas bacteremia: Two case reports and literature review&lt;/title&gt;&lt;secondary-title&gt;Scandinavian Journal of Infectious Diseases&lt;/secondary-title&gt;&lt;/titles&gt;&lt;periodical&gt;&lt;full-title&gt;Scandinavian Journal of Infectious Diseases&lt;/full-title&gt;&lt;/periodical&gt;&lt;pages&gt;59-61&lt;/pages&gt;&lt;volume&gt;36&lt;/volume&gt;&lt;number&gt;1&lt;/number&gt;&lt;dates&gt;&lt;year&gt;2004&lt;/year&gt;&lt;/dates&gt;&lt;urls&gt;&lt;/urls&gt;&lt;/record&gt;&lt;/Cite&gt;&lt;/EndNote&gt;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(Chi et al., 2004)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Burkholderia</w:t>
            </w:r>
          </w:p>
        </w:tc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Melioidosis, septicemia, pneumonia and cystic fibrosis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&lt;EndNote&gt;&lt;Cite&gt;&lt;Author&gt;David&lt;/Author&gt;&lt;Year&gt;2015&lt;/Year&gt;&lt;RecNum&gt;33&lt;/RecNum&gt;&lt;DisplayText&gt;(David et al., 2015)&lt;/DisplayText&gt;&lt;record&gt;&lt;rec-number&gt;33&lt;/rec-number&gt;&lt;foreign-keys&gt;&lt;key app="EN" db-id="etars5zphtrex0ed9saxzfalrvtp95evszwf" timestamp="1604369446"&gt;33&lt;/key&gt;&lt;/foreign-keys&gt;&lt;ref-type name="Journal Article"&gt;17&lt;/ref-type&gt;&lt;contributors&gt;&lt;authors&gt;&lt;author&gt;David, Jonathan&lt;/author&gt;&lt;author&gt;Bell, Rachel E.&lt;/author&gt;&lt;author&gt;Clark, Graeme C.&lt;/author&gt;&lt;/authors&gt;&lt;/contributors&gt;&lt;titles&gt;&lt;title&gt;Mechanisms of Disease: Host-Pathogen Interactions between Burkholderia Species and Lung Epithelial Cells&lt;/title&gt;&lt;secondary-title&gt;Frontiers in Cellular &amp;amp; Infection Microbiology&lt;/secondary-title&gt;&lt;/titles&gt;&lt;periodical&gt;&lt;full-title&gt;Frontiers in Cellular &amp;amp; Infection Microbiology&lt;/full-title&gt;&lt;/periodical&gt;&lt;dates&gt;&lt;year&gt;2015&lt;/year&gt;&lt;/dates&gt;&lt;urls&gt;&lt;/urls&gt;&lt;/record&gt;&lt;/Cite&gt;&lt;/EndNote&gt;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(David et al., 2015)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Clostridium</w:t>
            </w:r>
          </w:p>
        </w:tc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Tetanus, botulism and gas gangrene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&lt;EndNote&gt;&lt;Cite&gt;&lt;Author&gt;Cloud&lt;/Author&gt;&lt;Year&gt;2007&lt;/Year&gt;&lt;RecNum&gt;34&lt;/RecNum&gt;&lt;DisplayText&gt;(Cloud and Kelly, 2007)&lt;/DisplayText&gt;&lt;record&gt;&lt;rec-number&gt;34&lt;/rec-number&gt;&lt;foreign-keys&gt;&lt;key app="EN" db-id="etars5zphtrex0ed9saxzfalrvtp95evszwf" timestamp="1604369638"&gt;34&lt;/key&gt;&lt;/foreign-keys&gt;&lt;ref-type name="Journal Article"&gt;17&lt;/ref-type&gt;&lt;contributors&gt;&lt;authors&gt;&lt;author&gt;Cloud, J&lt;/author&gt;&lt;author&gt;Kelly, C. P.&lt;/author&gt;&lt;/authors&gt;&lt;/contributors&gt;&lt;titles&gt;&lt;title&gt;Update on Clostridium difficile associated disease&lt;/title&gt;&lt;secondary-title&gt;Current opinion in gastroenterology&lt;/secondary-title&gt;&lt;/titles&gt;&lt;periodical&gt;&lt;full-title&gt;Current opinion in gastroenterology&lt;/full-title&gt;&lt;/periodical&gt;&lt;pages&gt;4&lt;/pages&gt;&lt;volume&gt;23&lt;/volume&gt;&lt;number&gt;1&lt;/number&gt;&lt;dates&gt;&lt;year&gt;2007&lt;/year&gt;&lt;/dates&gt;&lt;urls&gt;&lt;/urls&gt;&lt;/record&gt;&lt;/Cite&gt;&lt;/EndNote&gt;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(Cloud and Kelly, 2007)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Comamonas</w:t>
            </w:r>
          </w:p>
        </w:tc>
        <w:tc>
          <w:tcPr>
            <w:tcW w:w="81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Bacteremia, meningitis, endocarditis and conjunctivitis</w:t>
            </w:r>
          </w:p>
        </w:tc>
        <w:tc>
          <w:tcPr>
            <w:tcW w:w="319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&lt;EndNote&gt;&lt;Cite&gt;&lt;Year&gt;2017&lt;/Year&gt;&lt;RecNum&gt;35&lt;/RecNum&gt;&lt;DisplayText&gt;(2017)&lt;/DisplayText&gt;&lt;record&gt;&lt;rec-number&gt;35&lt;/rec-number&gt;&lt;foreign-keys&gt;&lt;key app="EN" db-id="etars5zphtrex0ed9saxzfalrvtp95evszwf" timestamp="1604371016"&gt;35&lt;/key&gt;&lt;/foreign-keys&gt;&lt;ref-type name="Journal Article"&gt;17&lt;/ref-type&gt;&lt;contributors&gt;&lt;/contributors&gt;&lt;titles&gt;&lt;title&gt;Unusual presentations ofComamonas kerstersiiinfection&lt;/title&gt;&lt;secondary-title&gt;New Microbes &amp;amp; New Infections&lt;/secondary-title&gt;&lt;/titles&gt;&lt;periodical&gt;&lt;full-title&gt;New Microbes &amp;amp; New Infections&lt;/full-title&gt;&lt;/periodical&gt;&lt;pages&gt;91-95&lt;/pages&gt;&lt;volume&gt;19&lt;/volume&gt;&lt;dates&gt;&lt;year&gt;2017&lt;/year&gt;&lt;/dates&gt;&lt;urls&gt;&lt;/urls&gt;&lt;/record&gt;&lt;/Cite&gt;&lt;/EndNote&gt;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(2017)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Corynebacterium</w:t>
            </w:r>
          </w:p>
        </w:tc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Diphtheria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&lt;EndNote&gt;&lt;Cite&gt;&lt;Author&gt;Hacker&lt;/Author&gt;&lt;Year&gt;2016&lt;/Year&gt;&lt;RecNum&gt;36&lt;/RecNum&gt;&lt;DisplayText&gt;(Hacker et al., 2016)&lt;/DisplayText&gt;&lt;record&gt;&lt;rec-number&gt;36&lt;/rec-number&gt;&lt;foreign-keys&gt;&lt;key app="EN" db-id="etars5zphtrex0ed9saxzfalrvtp95evszwf" timestamp="1604371148"&gt;36&lt;/key&gt;&lt;/foreign-keys&gt;&lt;ref-type name="Journal Article"&gt;17&lt;/ref-type&gt;&lt;contributors&gt;&lt;authors&gt;&lt;author&gt;Hacker, Elena&lt;/author&gt;&lt;author&gt;Antunes, Camila A&lt;/author&gt;&lt;author&gt;Mattos-Guaraldi, Ana L&lt;/author&gt;&lt;author&gt;Burkovski, Andreas&lt;/author&gt;&lt;author&gt;Tauch, Andreas&lt;/author&gt;&lt;/authors&gt;&lt;/contributors&gt;&lt;titles&gt;&lt;title&gt;Corynebacterium ulcerans, an emerging human pathogen&lt;/title&gt;&lt;secondary-title&gt;Future Microbiology&lt;/secondary-title&gt;&lt;/titles&gt;&lt;periodical&gt;&lt;full-title&gt;Future Microbiology&lt;/full-title&gt;&lt;/periodical&gt;&lt;pages&gt;1191-1208&lt;/pages&gt;&lt;volume&gt;11&lt;/volume&gt;&lt;number&gt;9&lt;/number&gt;&lt;dates&gt;&lt;year&gt;2016&lt;/year&gt;&lt;/dates&gt;&lt;urls&gt;&lt;/urls&gt;&lt;/record&gt;&lt;/Cite&gt;&lt;/EndNote&gt;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(Hacker et al., 2016)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Delftia</w:t>
            </w:r>
          </w:p>
        </w:tc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Bacteremia, endocarditis and otitis media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&lt;EndNote&gt;&lt;Cite&gt;&lt;Author&gt;Alexandre&lt;/Author&gt;&lt;Year&gt;2018&lt;/Year&gt;&lt;RecNum&gt;37&lt;/RecNum&gt;&lt;DisplayText&gt;(Alexandre et al., 2018)&lt;/DisplayText&gt;&lt;record&gt;&lt;rec-number&gt;37&lt;/rec-number&gt;&lt;foreign-keys&gt;&lt;key app="EN" db-id="etars5zphtrex0ed9saxzfalrvtp95evszwf" timestamp="1604371248"&gt;37&lt;/key&gt;&lt;/foreign-keys&gt;&lt;ref-type name="Journal Article"&gt;17&lt;/ref-type&gt;&lt;contributors&gt;&lt;authors&gt;&lt;author&gt;Alexandre, Ranc&lt;/author&gt;&lt;author&gt;Dubourg Grégory&lt;/author&gt;&lt;author&gt;Edouard, Fournier Pierre&lt;/author&gt;&lt;author&gt;Didier, Raoult&lt;/author&gt;&lt;author&gt;Florence, Fenollar&lt;/author&gt;&lt;/authors&gt;&lt;/contributors&gt;&lt;titles&gt;&lt;title&gt;Delftia tsuruhatensis, an Emergent Opportunistic Healthcare-Associated Pathogen&lt;/title&gt;&lt;secondary-title&gt;Emerging Infectious Diseases&lt;/secondary-title&gt;&lt;/titles&gt;&lt;periodical&gt;&lt;full-title&gt;Emerging Infectious Diseases&lt;/full-title&gt;&lt;/periodical&gt;&lt;pages&gt;594-596&lt;/pages&gt;&lt;volume&gt;24&lt;/volume&gt;&lt;number&gt;3&lt;/number&gt;&lt;dates&gt;&lt;year&gt;2018&lt;/year&gt;&lt;/dates&gt;&lt;urls&gt;&lt;/urls&gt;&lt;/record&gt;&lt;/Cite&gt;&lt;/EndNote&gt;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(Alexandre et al., 2018)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Escherichia</w:t>
            </w:r>
          </w:p>
        </w:tc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Urinary tract infection, sepsis/meningitis and enteric/diarrheal disease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&lt;EndNote&gt;&lt;Cite&gt;&lt;Author&gt;Yang&lt;/Author&gt;&lt;Year&gt;2017&lt;/Year&gt;&lt;RecNum&gt;38&lt;/RecNum&gt;&lt;DisplayText&gt;(Yang et al., 2017)&lt;/DisplayText&gt;&lt;record&gt;&lt;rec-number&gt;38&lt;/rec-number&gt;&lt;foreign-keys&gt;&lt;key app="EN" db-id="etars5zphtrex0ed9saxzfalrvtp95evszwf" timestamp="1604371496"&gt;38&lt;/key&gt;&lt;/foreign-keys&gt;&lt;ref-type name="Journal Article"&gt;17&lt;/ref-type&gt;&lt;contributors&gt;&lt;authors&gt;&lt;author&gt;Yang&lt;/author&gt;&lt;author&gt;SC&lt;/author&gt;&lt;author&gt;Lin&lt;/author&gt;&lt;author&gt;CH&lt;/author&gt;&lt;author&gt;Aljuffali&lt;/author&gt;&lt;author&gt;IA&lt;/author&gt;&lt;author&gt;Fang&lt;/author&gt;&lt;author&gt;JY&lt;/author&gt;&lt;/authors&gt;&lt;/contributors&gt;&lt;titles&gt;&lt;title&gt;Current pathogenic Escherichia coli foodborne outbreak cases and therapy development&lt;/title&gt;&lt;secondary-title&gt;Arch Microbiol&lt;/secondary-title&gt;&lt;/titles&gt;&lt;periodical&gt;&lt;full-title&gt;Arch Microbiol&lt;/full-title&gt;&lt;/periodical&gt;&lt;dates&gt;&lt;year&gt;2017&lt;/year&gt;&lt;/dates&gt;&lt;urls&gt;&lt;/urls&gt;&lt;/record&gt;&lt;/Cite&gt;&lt;/EndNote&gt;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(Yang et al., 2017)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Haemophilus</w:t>
            </w:r>
          </w:p>
        </w:tc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Meningitis and acute respiratory infections (children)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&lt;EndNote&gt;&lt;Cite&gt;&lt;Author&gt;Norskov-Lauritsen&lt;/Author&gt;&lt;Year&gt;2014&lt;/Year&gt;&lt;RecNum&gt;39&lt;/RecNum&gt;&lt;DisplayText&gt;(Norskov-Lauritsen and N., 2014)&lt;/DisplayText&gt;&lt;record&gt;&lt;rec-number&gt;39&lt;/rec-number&gt;&lt;foreign-keys&gt;&lt;key app="EN" db-id="etars5zphtrex0ed9saxzfalrvtp95evszwf" timestamp="1604371637"&gt;39&lt;/key&gt;&lt;/foreign-keys&gt;&lt;ref-type name="Journal Article"&gt;17&lt;/ref-type&gt;&lt;contributors&gt;&lt;authors&gt;&lt;author&gt;Norskov-Lauritsen&lt;/author&gt;&lt;author&gt;N.&lt;/author&gt;&lt;/authors&gt;&lt;/contributors&gt;&lt;titles&gt;&lt;title&gt;Classification, identification, and clinical significance of haemophilus and aggregatibacter species with host specificity for humans&lt;/title&gt;&lt;secondary-title&gt;Clinical Microbiology Reviews&lt;/secondary-title&gt;&lt;/titles&gt;&lt;periodical&gt;&lt;full-title&gt;Clinical Microbiology Reviews&lt;/full-title&gt;&lt;/periodical&gt;&lt;pages&gt;214-40&lt;/pages&gt;&lt;volume&gt;27&lt;/volume&gt;&lt;number&gt;2&lt;/number&gt;&lt;dates&gt;&lt;year&gt;2014&lt;/year&gt;&lt;/dates&gt;&lt;urls&gt;&lt;/urls&gt;&lt;/record&gt;&lt;/Cite&gt;&lt;/EndNote&gt;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(Norskov-Lauritsen and N., 2014)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Halomonas</w:t>
            </w:r>
          </w:p>
        </w:tc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Bacteremia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&lt;EndNote&gt;&lt;Cite&gt;&lt;Author&gt;Stevens&lt;/Author&gt;&lt;Year&gt;2009&lt;/Year&gt;&lt;RecNum&gt;40&lt;/RecNum&gt;&lt;DisplayText&gt;(Stevens et al., 2009)&lt;/DisplayText&gt;&lt;record&gt;&lt;rec-number&gt;40&lt;/rec-number&gt;&lt;foreign-keys&gt;&lt;key app="EN" db-id="etars5zphtrex0ed9saxzfalrvtp95evszwf" timestamp="1604371754"&gt;40&lt;/key&gt;&lt;/foreign-keys&gt;&lt;ref-type name="Journal Article"&gt;17&lt;/ref-type&gt;&lt;contributors&gt;&lt;authors&gt;&lt;author&gt;Stevens, David A&lt;/author&gt;&lt;author&gt;Hamilton, John R&lt;/author&gt;&lt;author&gt;Johnson, Nancy&lt;/author&gt;&lt;author&gt;Kim, Kwang Kyu&lt;/author&gt;&lt;author&gt;Lee, Jung Sook&lt;/author&gt;&lt;/authors&gt;&lt;/contributors&gt;&lt;titles&gt;&lt;title&gt;Halomonas, a newly recognized human pathogen causing infections and contamination in a dialysis center: three new species&lt;/title&gt;&lt;secondary-title&gt;Medicine&lt;/secondary-title&gt;&lt;/titles&gt;&lt;periodical&gt;&lt;full-title&gt;Medicine&lt;/full-title&gt;&lt;/periodical&gt;&lt;pages&gt;244&lt;/pages&gt;&lt;volume&gt;88&lt;/volume&gt;&lt;number&gt;4&lt;/number&gt;&lt;dates&gt;&lt;year&gt;2009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(Stevens et al., 2009)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Legionella</w:t>
            </w:r>
          </w:p>
        </w:tc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Legionnaire's disease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&lt;EndNote&gt;&lt;Cite&gt;&lt;Author&gt;Maza&lt;/Author&gt;&lt;Year&gt;2020&lt;/Year&gt;&lt;RecNum&gt;41&lt;/RecNum&gt;&lt;DisplayText&gt;(Maza et al., 2020)&lt;/DisplayText&gt;&lt;record&gt;&lt;rec-number&gt;41&lt;/rec-number&gt;&lt;foreign-keys&gt;&lt;key app="EN" db-id="etars5zphtrex0ed9saxzfalrvtp95evszwf" timestamp="1604371884"&gt;41&lt;/key&gt;&lt;/foreign-keys&gt;&lt;ref-type name="Book"&gt;6&lt;/ref-type&gt;&lt;contributors&gt;&lt;authors&gt;&lt;author&gt;Maza, Luis M. De La&lt;/author&gt;&lt;author&gt;Pezzlo, Marie T.&lt;/author&gt;&lt;author&gt;Bittencourt, Cassiana E.&lt;/author&gt;&lt;author&gt;Peterson, Ellena M.&lt;/author&gt;&lt;/authors&gt;&lt;/contributors&gt;&lt;titles&gt;&lt;title&gt;Legionella&lt;/title&gt;&lt;/titles&gt;&lt;dates&gt;&lt;year&gt;2020&lt;/year&gt;&lt;/dates&gt;&lt;urls&gt;&lt;/urls&gt;&lt;/record&gt;&lt;/Cite&gt;&lt;/EndNote&gt;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(Maza et al., 2020)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Mycobacterium</w:t>
            </w:r>
          </w:p>
        </w:tc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Cutaneous manifestations of Mycobacterium tuberculosis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&lt;EndNote&gt;&lt;Cite&gt;&lt;Author&gt;Duncan&lt;/Author&gt;&lt;Year&gt;1968&lt;/Year&gt;&lt;RecNum&gt;42&lt;/RecNum&gt;&lt;DisplayText&gt;(Duncan, 1968)&lt;/DisplayText&gt;&lt;record&gt;&lt;rec-number&gt;42&lt;/rec-number&gt;&lt;foreign-keys&gt;&lt;key app="EN" db-id="etars5zphtrex0ed9saxzfalrvtp95evszwf" timestamp="1604372057"&gt;42&lt;/key&gt;&lt;/foreign-keys&gt;&lt;ref-type name="Journal Article"&gt;17&lt;/ref-type&gt;&lt;contributors&gt;&lt;authors&gt;&lt;author&gt;Duncan, W C&lt;/author&gt;&lt;/authors&gt;&lt;/contributors&gt;&lt;titles&gt;&lt;title&gt;Cutaneous mycobacterial infections&lt;/title&gt;&lt;secondary-title&gt;Texas Medicine&lt;/secondary-title&gt;&lt;/titles&gt;&lt;periodical&gt;&lt;full-title&gt;Texas Medicine&lt;/full-title&gt;&lt;/periodical&gt;&lt;pages&gt;66&lt;/pages&gt;&lt;volume&gt;64&lt;/volume&gt;&lt;number&gt;9&lt;/number&gt;&lt;dates&gt;&lt;year&gt;1968&lt;/year&gt;&lt;/dates&gt;&lt;urls&gt;&lt;/urls&gt;&lt;/record&gt;&lt;/Cite&gt;&lt;/EndNote&gt;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(Duncan, 1968)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Neisseria</w:t>
            </w:r>
          </w:p>
        </w:tc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Gonorrhoea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&lt;EndNote&gt;&lt;Cite&gt;&lt;Author&gt;Quillin&lt;/Author&gt;&lt;Year&gt;2018&lt;/Year&gt;&lt;RecNum&gt;43&lt;/RecNum&gt;&lt;DisplayText&gt;(Quillin and Seifert, 2018)&lt;/DisplayText&gt;&lt;record&gt;&lt;rec-number&gt;43&lt;/rec-number&gt;&lt;foreign-keys&gt;&lt;key app="EN" db-id="etars5zphtrex0ed9saxzfalrvtp95evszwf" timestamp="1604372242"&gt;43&lt;/key&gt;&lt;/foreign-keys&gt;&lt;ref-type name="Journal Article"&gt;17&lt;/ref-type&gt;&lt;contributors&gt;&lt;authors&gt;&lt;author&gt;Quillin, Sarah Jane&lt;/author&gt;&lt;author&gt;Seifert, H Steven&lt;/author&gt;&lt;/authors&gt;&lt;/contributors&gt;&lt;titles&gt;&lt;title&gt;Neisseria gonorrhoeae host adaptation and pathogenesis&lt;/title&gt;&lt;secondary-title&gt;Nature Reviews Microbiology&lt;/secondary-title&gt;&lt;/titles&gt;&lt;periodical&gt;&lt;full-title&gt;Nature Reviews Microbiology&lt;/full-title&gt;&lt;/periodical&gt;&lt;dates&gt;&lt;year&gt;2018&lt;/year&gt;&lt;/dates&gt;&lt;urls&gt;&lt;/urls&gt;&lt;/record&gt;&lt;/Cite&gt;&lt;/EndNote&gt;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(Quillin and Seifert, 2018)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Pseudomonas</w:t>
            </w:r>
          </w:p>
        </w:tc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Pneumonia, urinary tract infections and bacteremia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&lt;EndNote&gt;&lt;Cite&gt;&lt;Author&gt;Mulcahy&lt;/Author&gt;&lt;Year&gt;2014&lt;/Year&gt;&lt;RecNum&gt;44&lt;/RecNum&gt;&lt;DisplayText&gt;(Mulcahy et al., 2014)&lt;/DisplayText&gt;&lt;record&gt;&lt;rec-number&gt;44&lt;/rec-number&gt;&lt;foreign-keys&gt;&lt;key app="EN" db-id="etars5zphtrex0ed9saxzfalrvtp95evszwf" timestamp="1604372394"&gt;44&lt;/key&gt;&lt;/foreign-keys&gt;&lt;ref-type name="Journal Article"&gt;17&lt;/ref-type&gt;&lt;contributors&gt;&lt;authors&gt;&lt;author&gt;Mulcahy, Lawrence R.&lt;/author&gt;&lt;author&gt;Isabella, Vincent M.&lt;/author&gt;&lt;author&gt;Lewis, Kim&lt;/author&gt;&lt;/authors&gt;&lt;/contributors&gt;&lt;titles&gt;&lt;title&gt;Pseudomonas aeruginosa Biofilms in Disease&lt;/title&gt;&lt;secondary-title&gt;Microbial Ecology&lt;/secondary-title&gt;&lt;/titles&gt;&lt;periodical&gt;&lt;full-title&gt;Microbial Ecology&lt;/full-title&gt;&lt;/periodical&gt;&lt;dates&gt;&lt;year&gt;2014&lt;/year&gt;&lt;/dates&gt;&lt;urls&gt;&lt;/urls&gt;&lt;/record&gt;&lt;/Cite&gt;&lt;/EndNote&gt;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(Mulcahy et al., 2014)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Staphylococcus</w:t>
            </w:r>
          </w:p>
        </w:tc>
        <w:tc>
          <w:tcPr>
            <w:tcW w:w="8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Asymptomatic colonization of the nasal mucosa to mild skin and soft tissue infections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&lt;EndNote&gt;&lt;Cite&gt;&lt;Author&gt;Lee&lt;/Author&gt;&lt;Year&gt;2018&lt;/Year&gt;&lt;RecNum&gt;45&lt;/RecNum&gt;&lt;DisplayText&gt;(Lee et al., 2018)&lt;/DisplayText&gt;&lt;record&gt;&lt;rec-number&gt;45&lt;/rec-number&gt;&lt;foreign-keys&gt;&lt;key app="EN" db-id="etars5zphtrex0ed9saxzfalrvtp95evszwf" timestamp="1604372743"&gt;45&lt;/key&gt;&lt;/foreign-keys&gt;&lt;ref-type name="Journal Article"&gt;17&lt;/ref-type&gt;&lt;contributors&gt;&lt;authors&gt;&lt;author&gt;Lee, Andie S.&lt;/author&gt;&lt;author&gt;de Lencastre Hermínia&lt;/author&gt;&lt;author&gt;Javier, Garau&lt;/author&gt;&lt;author&gt;Jan, Kluytmans&lt;/author&gt;&lt;author&gt;Surbhi, Malhotra Kumar&lt;/author&gt;&lt;author&gt;Andreas, Peschel&lt;/author&gt;&lt;author&gt;Stephan, Harbarth&lt;/author&gt;&lt;/authors&gt;&lt;/contributors&gt;&lt;titles&gt;&lt;title&gt;Methicillin-resistant Staphylococcus aureus&lt;/title&gt;&lt;secondary-title&gt;Nature Reviews Disease Primers&lt;/secondary-title&gt;&lt;/titles&gt;&lt;periodical&gt;&lt;full-title&gt;Nature Reviews Disease Primers&lt;/full-title&gt;&lt;/periodical&gt;&lt;pages&gt;18033-&lt;/pages&gt;&lt;volume&gt;4&lt;/volume&gt;&lt;dates&gt;&lt;year&gt;2018&lt;/year&gt;&lt;/dates&gt;&lt;urls&gt;&lt;/urls&gt;&lt;/record&gt;&lt;/Cite&gt;&lt;/EndNote&gt;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(Lee et al., 2018)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Streptococcus</w:t>
            </w:r>
          </w:p>
        </w:tc>
        <w:tc>
          <w:tcPr>
            <w:tcW w:w="8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Bacteraemia; endocarditis</w:t>
            </w:r>
          </w:p>
        </w:tc>
        <w:tc>
          <w:tcPr>
            <w:tcW w:w="31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&lt;EndNote&gt;&lt;Cite&gt;&lt;Author&gt;Tom&lt;/Author&gt;&lt;RecNum&gt;46&lt;/RecNum&gt;&lt;DisplayText&gt;(Tom et al.)&lt;/DisplayText&gt;&lt;record&gt;&lt;rec-number&gt;46&lt;/rec-number&gt;&lt;foreign-keys&gt;&lt;key app="EN" db-id="etars5zphtrex0ed9saxzfalrvtp95evszwf" timestamp="1604372972"&gt;46&lt;/key&gt;&lt;/foreign-keys&gt;&lt;ref-type name="Journal Article"&gt;17&lt;/ref-type&gt;&lt;contributors&gt;&lt;authors&gt;&lt;author&gt;Tom, Parks&lt;/author&gt;&lt;author&gt;Lucinda, Barrett&lt;/author&gt;&lt;author&gt;Nicola, Jones&lt;/author&gt;&lt;/authors&gt;&lt;/contributors&gt;&lt;titles&gt;&lt;title&gt;Invasive streptococcal disease: a review for clinicians&lt;/title&gt;&lt;secondary-title&gt;British Medical Bulletin&lt;/secondary-title&gt;&lt;/titles&gt;&lt;periodical&gt;&lt;full-title&gt;British Medical Bulletin&lt;/full-title&gt;&lt;/periodical&gt;&lt;pages&gt;77-89&lt;/pages&gt;&lt;number&gt;1&lt;/number&gt;&lt;dates&gt;&lt;/dates&gt;&lt;urls&gt;&lt;/urls&gt;&lt;/record&gt;&lt;/Cite&gt;&lt;/EndNote&gt;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(Tom et al.)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Vibrio</w:t>
            </w:r>
          </w:p>
        </w:tc>
        <w:tc>
          <w:tcPr>
            <w:tcW w:w="81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Vibriosis</w:t>
            </w:r>
          </w:p>
        </w:tc>
        <w:tc>
          <w:tcPr>
            <w:tcW w:w="319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</w:rPr>
              <w:instrText xml:space="preserve"> ADDIN EN.CITE &lt;EndNote&gt;&lt;Cite&gt;&lt;Author&gt;Anders&lt;/Author&gt;&lt;Year&gt;1998&lt;/Year&gt;&lt;RecNum&gt;47&lt;/RecNum&gt;&lt;DisplayText&gt;(Anders and Dalsgaard, 1998)&lt;/DisplayText&gt;&lt;record&gt;&lt;rec-number&gt;47&lt;/rec-number&gt;&lt;foreign-keys&gt;&lt;key app="EN" db-id="etars5zphtrex0ed9saxzfalrvtp95evszwf" timestamp="1604373172"&gt;47&lt;/key&gt;&lt;/foreign-keys&gt;&lt;ref-type name="Journal Article"&gt;17&lt;/ref-type&gt;&lt;contributors&gt;&lt;authors&gt;&lt;author&gt;Anders&lt;/author&gt;&lt;author&gt;Dalsgaard&lt;/author&gt;&lt;/authors&gt;&lt;/contributors&gt;&lt;titles&gt;&lt;title&gt;The occurrence of human pathogenic &amp;lt;em&amp;gt;Vibrio&amp;lt;/em&amp;gt; spp. and &amp;lt;em&amp;gt;Salmonella&amp;lt;/em&amp;gt; in aquaculture&lt;/title&gt;&lt;secondary-title&gt;International Journal of Food Science &amp;amp; Technology&lt;/secondary-title&gt;&lt;/titles&gt;&lt;periodical&gt;&lt;full-title&gt;International Journal of Food Science &amp;amp; Technology&lt;/full-title&gt;&lt;/periodical&gt;&lt;dates&gt;&lt;year&gt;1998&lt;/year&gt;&lt;/dates&gt;&lt;urls&gt;&lt;/urls&gt;&lt;/record&gt;&lt;/Cite&gt;&lt;/EndNote&gt;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</w:rPr>
              <w:t>(Anders and Dalsgaard, 1998)</w:t>
            </w:r>
            <w:r>
              <w:rPr>
                <w:rFonts w:ascii="Times New Roman" w:hAnsi="Times New Roman" w:eastAsia="宋体" w:cs="Times New Roman"/>
                <w:sz w:val="24"/>
              </w:rPr>
              <w:fldChar w:fldCharType="end"/>
            </w:r>
          </w:p>
        </w:tc>
      </w:tr>
      <w:bookmarkEnd w:id="2"/>
    </w:tbl>
    <w:p>
      <w:p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32" w:charSpace="0"/>
        </w:sectPr>
      </w:pP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宋体" w:cs="Times New Roman"/>
          <w:b/>
          <w:bCs/>
          <w:color w:val="000000"/>
          <w:sz w:val="24"/>
        </w:rPr>
        <w:t xml:space="preserve">Table S7. </w:t>
      </w:r>
      <w:r>
        <w:rPr>
          <w:rFonts w:ascii="Times New Roman" w:hAnsi="Times New Roman" w:eastAsia="宋体" w:cs="Times New Roman"/>
          <w:sz w:val="24"/>
        </w:rPr>
        <w:t>MRM</w:t>
      </w:r>
      <w:r>
        <w:rPr>
          <w:rFonts w:ascii="Times New Roman" w:hAnsi="Times New Roman" w:cs="Times New Roman"/>
          <w:sz w:val="24"/>
        </w:rPr>
        <w:t xml:space="preserve"> analysis showing the effects of main factors on ARGs across all samples.</w:t>
      </w:r>
    </w:p>
    <w:tbl>
      <w:tblPr>
        <w:tblStyle w:val="5"/>
        <w:tblpPr w:leftFromText="180" w:rightFromText="180" w:vertAnchor="text" w:horzAnchor="page" w:tblpX="1792" w:tblpY="288"/>
        <w:tblOverlap w:val="never"/>
        <w:tblW w:w="13952" w:type="dxa"/>
        <w:tblInd w:w="0" w:type="dxa"/>
        <w:tblBorders>
          <w:top w:val="non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5"/>
        <w:gridCol w:w="1887"/>
        <w:gridCol w:w="1539"/>
        <w:gridCol w:w="151"/>
        <w:gridCol w:w="3605"/>
        <w:gridCol w:w="1886"/>
        <w:gridCol w:w="1719"/>
      </w:tblGrid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65" w:type="dxa"/>
            <w:vMerge w:val="restart"/>
            <w:tcBorders>
              <w:top w:val="single" w:color="000000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MRM</w:t>
            </w:r>
          </w:p>
        </w:tc>
        <w:tc>
          <w:tcPr>
            <w:tcW w:w="3426" w:type="dxa"/>
            <w:gridSpan w:val="2"/>
            <w:tcBorders>
              <w:top w:val="single" w:color="000000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Absolute abundance</w:t>
            </w:r>
          </w:p>
        </w:tc>
        <w:tc>
          <w:tcPr>
            <w:tcW w:w="15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605" w:type="dxa"/>
            <w:vMerge w:val="restart"/>
            <w:tcBorders>
              <w:top w:val="single" w:color="000000" w:sz="8" w:space="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MRM</w:t>
            </w:r>
          </w:p>
        </w:tc>
        <w:tc>
          <w:tcPr>
            <w:tcW w:w="3605" w:type="dxa"/>
            <w:gridSpan w:val="2"/>
            <w:tcBorders>
              <w:top w:val="single" w:color="000000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Relative abundance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6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R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  <w:t>P</w:t>
            </w:r>
          </w:p>
        </w:tc>
        <w:tc>
          <w:tcPr>
            <w:tcW w:w="1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</w:p>
        </w:tc>
        <w:tc>
          <w:tcPr>
            <w:tcW w:w="3605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R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1719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  <w:t>P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6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Time</w:t>
            </w: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0.503</w:t>
            </w:r>
          </w:p>
        </w:tc>
        <w:tc>
          <w:tcPr>
            <w:tcW w:w="1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36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Time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0.755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Treatment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0.648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Treatment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0.544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Microbe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0.033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color w:val="000000"/>
                <w:kern w:val="0"/>
                <w:sz w:val="24"/>
              </w:rPr>
              <w:t>0.004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Microbe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0.01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0.025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Environmental factors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0.158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Environmental factors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0.356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MGEs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0.190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MGEs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sz w:val="24"/>
              </w:rPr>
            </w:pPr>
            <w:r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  <w:t>0.011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0.010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3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Lucida Console" w:cs="Times New Roman"/>
                <w:color w:val="000000"/>
                <w:kern w:val="0"/>
                <w:sz w:val="24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Treatment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0.648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3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Treatment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0.544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DO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mg/L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3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DO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mg/L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intI-1(clinic)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3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pH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200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pH</w:t>
            </w:r>
          </w:p>
        </w:tc>
        <w:tc>
          <w:tcPr>
            <w:tcW w:w="188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0.273</w:t>
            </w:r>
          </w:p>
        </w:tc>
        <w:tc>
          <w:tcPr>
            <w:tcW w:w="15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15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360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Conductivity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us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188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7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0.001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Abbreviations: DO, dissolve</w:t>
      </w:r>
      <w:r>
        <w:rPr>
          <w:rFonts w:hint="eastAsia" w:ascii="Times New Roman" w:hAnsi="Times New Roman" w:cs="Times New Roman"/>
          <w:sz w:val="24"/>
          <w:lang w:val="en-US" w:eastAsia="zh-CN"/>
        </w:rPr>
        <w:t>d</w:t>
      </w:r>
      <w:r>
        <w:rPr>
          <w:rFonts w:ascii="Times New Roman" w:hAnsi="Times New Roman" w:cs="Times New Roman"/>
          <w:sz w:val="24"/>
        </w:rPr>
        <w:t xml:space="preserve"> oxygen.</w:t>
      </w:r>
    </w:p>
    <w:p>
      <w:pPr>
        <w:spacing w:line="360" w:lineRule="auto"/>
        <w:rPr>
          <w:rFonts w:ascii="Times New Roman" w:hAnsi="Times New Roman" w:cs="Times New Roman"/>
          <w:sz w:val="24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32" w:charSpace="0"/>
        </w:sectPr>
      </w:pPr>
      <w:r>
        <w:rPr>
          <w:rFonts w:ascii="Times New Roman" w:hAnsi="Times New Roman" w:cs="Times New Roman"/>
          <w:sz w:val="24"/>
        </w:rPr>
        <w:t xml:space="preserve">Bold font means the significance at </w:t>
      </w:r>
      <w:r>
        <w:rPr>
          <w:rFonts w:ascii="Times New Roman" w:hAnsi="Times New Roman" w:cs="Times New Roman"/>
          <w:i/>
          <w:iCs/>
          <w:sz w:val="24"/>
        </w:rPr>
        <w:t xml:space="preserve">P </w:t>
      </w:r>
      <w:r>
        <w:rPr>
          <w:rFonts w:hint="eastAsia" w:ascii="Times New Roman" w:hAnsi="Times New Roman" w:cs="Times New Roman"/>
          <w:i/>
          <w:iCs/>
          <w:sz w:val="24"/>
          <w:lang w:val="en-US" w:eastAsia="zh-CN"/>
        </w:rPr>
        <w:t>&lt;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0.05 level.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宋体" w:cs="Times New Roman"/>
          <w:b/>
          <w:bCs/>
          <w:color w:val="000000"/>
          <w:sz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</w:rPr>
        <w:t>S8</w:t>
      </w:r>
      <w:r>
        <w:rPr>
          <w:rFonts w:ascii="Times New Roman" w:hAnsi="Times New Roman" w:eastAsia="宋体" w:cs="Times New Roman"/>
          <w:b/>
          <w:bCs/>
          <w:color w:val="000000"/>
          <w:sz w:val="24"/>
        </w:rPr>
        <w:t>.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sz w:val="24"/>
        </w:rPr>
        <w:t>One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-way ANOVA showing the effects of time on the </w:t>
      </w:r>
      <w:r>
        <w:rPr>
          <w:rFonts w:hint="eastAsia" w:ascii="Times New Roman" w:hAnsi="Times New Roman" w:eastAsia="宋体" w:cs="Times New Roman"/>
          <w:color w:val="000000"/>
          <w:sz w:val="24"/>
        </w:rPr>
        <w:t>absolute abundance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of </w:t>
      </w:r>
      <w:r>
        <w:rPr>
          <w:rFonts w:hint="eastAsia" w:ascii="Times New Roman" w:hAnsi="Times New Roman" w:eastAsia="宋体" w:cs="Times New Roman"/>
          <w:color w:val="000000"/>
          <w:sz w:val="24"/>
        </w:rPr>
        <w:t xml:space="preserve">24 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ARGs in </w:t>
      </w:r>
      <w:r>
        <w:rPr>
          <w:rFonts w:hint="eastAsia" w:ascii="Times New Roman" w:hAnsi="Times New Roman" w:eastAsia="宋体" w:cs="Times New Roman"/>
          <w:color w:val="000000"/>
          <w:sz w:val="24"/>
        </w:rPr>
        <w:t>experimental groups</w:t>
      </w:r>
      <w:r>
        <w:rPr>
          <w:rFonts w:ascii="Times New Roman" w:hAnsi="Times New Roman" w:eastAsia="宋体" w:cs="Times New Roman"/>
          <w:color w:val="000000"/>
          <w:sz w:val="24"/>
        </w:rPr>
        <w:t>.</w:t>
      </w:r>
    </w:p>
    <w:tbl>
      <w:tblPr>
        <w:tblStyle w:val="5"/>
        <w:tblW w:w="8330" w:type="dxa"/>
        <w:tblInd w:w="0" w:type="dxa"/>
        <w:tblBorders>
          <w:top w:val="non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06"/>
        <w:gridCol w:w="2538"/>
        <w:gridCol w:w="1786"/>
      </w:tblGrid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vMerge w:val="restart"/>
            <w:tcBorders>
              <w:top w:val="single" w:color="000000" w:sz="8" w:space="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One-way ANOVA</w:t>
            </w:r>
          </w:p>
        </w:tc>
        <w:tc>
          <w:tcPr>
            <w:tcW w:w="432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Absolute abundance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  <w:t>P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acrA-05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8.400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0.005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acrF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5.539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0.020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ampC-01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17.771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0.000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ampC-09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4.655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0.032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bla-L1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6.671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0.011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catB8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25.249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cmlA1-01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16.197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dfrA12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4.626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0.032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floR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10.580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0.002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folA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524.015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intI-1(clinic)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9.029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0.004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mphA-01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18.275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mphA-02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8.419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0.005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tetA-02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6.151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0.014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tetB-01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11.247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0.002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tetD-01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6.505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0.012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tetD-02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5.406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0.021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tetE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36.622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tetG-01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7.206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0.009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tetG-02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9.167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0.004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tetQ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7.947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0.006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tnpA-01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10.944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0.002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tnpA-07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6.948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0.010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40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vanC-03</w:t>
            </w:r>
          </w:p>
        </w:tc>
        <w:tc>
          <w:tcPr>
            <w:tcW w:w="25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9.644</w:t>
            </w:r>
          </w:p>
        </w:tc>
        <w:tc>
          <w:tcPr>
            <w:tcW w:w="17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0.003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Bold font means the significance at </w:t>
      </w:r>
      <w:r>
        <w:rPr>
          <w:rFonts w:hint="eastAsia" w:ascii="Times New Roman" w:hAnsi="Times New Roman" w:cs="Times New Roman"/>
          <w:i/>
          <w:iCs/>
          <w:sz w:val="24"/>
        </w:rPr>
        <w:t>P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>&lt;</w:t>
      </w:r>
      <w:r>
        <w:rPr>
          <w:rFonts w:hint="eastAsia" w:ascii="Times New Roman" w:hAnsi="Times New Roman" w:cs="Times New Roman"/>
          <w:sz w:val="24"/>
        </w:rPr>
        <w:t xml:space="preserve"> 0.05 level.</w:t>
      </w:r>
    </w:p>
    <w:p>
      <w:pPr>
        <w:spacing w:line="360" w:lineRule="auto"/>
        <w:rPr>
          <w:rFonts w:ascii="Times New Roman" w:hAnsi="Times New Roman" w:cs="Times New Roman"/>
          <w:sz w:val="24"/>
        </w:rPr>
        <w:sectPr>
          <w:pgSz w:w="11906" w:h="16838"/>
          <w:pgMar w:top="1440" w:right="1803" w:bottom="1440" w:left="1803" w:header="851" w:footer="992" w:gutter="0"/>
          <w:cols w:space="0" w:num="1"/>
          <w:docGrid w:type="lines" w:linePitch="332" w:charSpace="0"/>
        </w:sectPr>
      </w:pP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宋体" w:cs="Times New Roman"/>
          <w:b/>
          <w:bCs/>
          <w:color w:val="000000"/>
          <w:sz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</w:rPr>
        <w:t>S9</w:t>
      </w:r>
      <w:r>
        <w:rPr>
          <w:rFonts w:ascii="Times New Roman" w:hAnsi="Times New Roman" w:eastAsia="宋体" w:cs="Times New Roman"/>
          <w:b/>
          <w:bCs/>
          <w:color w:val="000000"/>
          <w:sz w:val="24"/>
        </w:rPr>
        <w:t>.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sz w:val="24"/>
        </w:rPr>
        <w:t>One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-way ANOVA showing the effects of time on the </w:t>
      </w:r>
      <w:r>
        <w:rPr>
          <w:rFonts w:hint="eastAsia" w:ascii="Times New Roman" w:hAnsi="Times New Roman" w:eastAsia="宋体" w:cs="Times New Roman"/>
          <w:color w:val="000000"/>
          <w:sz w:val="24"/>
          <w:lang w:val="en-US" w:eastAsia="zh-CN"/>
        </w:rPr>
        <w:t>relative</w:t>
      </w:r>
      <w:r>
        <w:rPr>
          <w:rFonts w:hint="eastAsia" w:ascii="Times New Roman" w:hAnsi="Times New Roman" w:eastAsia="宋体" w:cs="Times New Roman"/>
          <w:color w:val="000000"/>
          <w:sz w:val="24"/>
        </w:rPr>
        <w:t xml:space="preserve"> abundance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 of </w:t>
      </w:r>
      <w:r>
        <w:rPr>
          <w:rFonts w:hint="eastAsia" w:ascii="Times New Roman" w:hAnsi="Times New Roman" w:eastAsia="宋体" w:cs="Times New Roman"/>
          <w:color w:val="000000"/>
          <w:sz w:val="24"/>
        </w:rPr>
        <w:t xml:space="preserve">19 </w:t>
      </w:r>
      <w:r>
        <w:rPr>
          <w:rFonts w:ascii="Times New Roman" w:hAnsi="Times New Roman" w:eastAsia="宋体" w:cs="Times New Roman"/>
          <w:color w:val="000000"/>
          <w:sz w:val="24"/>
        </w:rPr>
        <w:t xml:space="preserve">ARGs in </w:t>
      </w:r>
      <w:r>
        <w:rPr>
          <w:rFonts w:hint="eastAsia" w:ascii="Times New Roman" w:hAnsi="Times New Roman" w:eastAsia="宋体" w:cs="Times New Roman"/>
          <w:color w:val="000000"/>
          <w:sz w:val="24"/>
        </w:rPr>
        <w:t>experimental groups</w:t>
      </w:r>
      <w:r>
        <w:rPr>
          <w:rFonts w:ascii="Times New Roman" w:hAnsi="Times New Roman" w:eastAsia="宋体" w:cs="Times New Roman"/>
          <w:color w:val="000000"/>
          <w:sz w:val="24"/>
        </w:rPr>
        <w:t>.</w:t>
      </w:r>
    </w:p>
    <w:tbl>
      <w:tblPr>
        <w:tblStyle w:val="5"/>
        <w:tblW w:w="83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4"/>
        <w:gridCol w:w="2993"/>
        <w:gridCol w:w="24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vMerge w:val="restart"/>
            <w:tcBorders>
              <w:top w:val="single" w:color="000000" w:sz="8" w:space="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One-way ANOVA</w:t>
            </w:r>
          </w:p>
        </w:tc>
        <w:tc>
          <w:tcPr>
            <w:tcW w:w="546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Relative abundance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F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</w:rPr>
              <w:t>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aadA-01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4.995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acrA-05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5.481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acrF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4.292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ampC-09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4.571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bla-L1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5.934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catB8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35.169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cmlA1-01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15.654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folA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63.133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mphA-01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19.265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mphA-02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4.145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tetA-02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5.764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tetB-01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7.495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tetD-01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6.656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tetD-02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5.492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tetE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19.220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tetG-02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5.797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tetQ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7.851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tnpA-07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20.676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8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4"/>
              </w:rPr>
              <w:t>vanHB</w:t>
            </w:r>
          </w:p>
        </w:tc>
        <w:tc>
          <w:tcPr>
            <w:tcW w:w="2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9.534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0.003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</w:rPr>
      </w:pPr>
    </w:p>
    <w:p>
      <w:pPr>
        <w:spacing w:line="360" w:lineRule="auto"/>
        <w:rPr>
          <w:rFonts w:hint="default" w:ascii="Times New Roman" w:hAnsi="Times New Roman" w:cs="Times New Roman" w:eastAsiaTheme="minorEastAsia"/>
          <w:sz w:val="24"/>
          <w:lang w:val="en-US" w:eastAsia="zh-CN"/>
        </w:rPr>
        <w:sectPr>
          <w:pgSz w:w="11906" w:h="16838"/>
          <w:pgMar w:top="1440" w:right="1803" w:bottom="1440" w:left="1803" w:header="851" w:footer="992" w:gutter="0"/>
          <w:cols w:space="0" w:num="1"/>
          <w:docGrid w:type="lines" w:linePitch="332" w:charSpace="0"/>
        </w:sectPr>
      </w:pPr>
      <w:r>
        <w:rPr>
          <w:rFonts w:hint="eastAsia" w:ascii="Times New Roman" w:hAnsi="Times New Roman" w:cs="Times New Roman"/>
          <w:sz w:val="24"/>
        </w:rPr>
        <w:t xml:space="preserve">Bold font means the significance at </w:t>
      </w:r>
      <w:r>
        <w:rPr>
          <w:rFonts w:hint="eastAsia" w:ascii="Times New Roman" w:hAnsi="Times New Roman" w:cs="Times New Roman"/>
          <w:i/>
          <w:iCs/>
          <w:sz w:val="24"/>
        </w:rPr>
        <w:t>P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>&lt;</w:t>
      </w:r>
      <w:r>
        <w:rPr>
          <w:rFonts w:hint="eastAsia" w:ascii="Times New Roman" w:hAnsi="Times New Roman" w:cs="Times New Roman"/>
          <w:sz w:val="24"/>
        </w:rPr>
        <w:t xml:space="preserve"> 0.05 leve</w:t>
      </w:r>
      <w:r>
        <w:rPr>
          <w:rFonts w:hint="eastAsia" w:ascii="Times New Roman" w:hAnsi="Times New Roman" w:cs="Times New Roman"/>
          <w:sz w:val="24"/>
          <w:lang w:val="en-US" w:eastAsia="zh-CN"/>
        </w:rPr>
        <w:t>l.</w:t>
      </w:r>
    </w:p>
    <w:p>
      <w:p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32" w:charSpace="0"/>
        </w:sectPr>
      </w:pPr>
      <w:r>
        <w:pict>
          <v:shape id="_x0000_s1026" o:spid="_x0000_s1026" o:spt="202" type="#_x0000_t202" style="position:absolute;left:0pt;margin-left:-4.05pt;margin-top:343.05pt;height:79.15pt;width:692.45pt;mso-position-horizontal-relative:margin;z-index:251761664;mso-width-relative:page;mso-height-relative:page;" stroked="f" coordsize="21600,21600" o:gfxdata="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Ml7Lk&#10;1gAAAAsBAAAPAAAAAAAAAAEAIAAAACIAAABkcnMvZG93bnJldi54bWxQSwECFAAUAAAACACHTuJA&#10;fXI2tVwCAACkBAAADgAAAAAAAAABACAAAAAlAQAAZHJzL2Uyb0RvYy54bWxQSwUGAAAAAAYABgBZ&#10;AQAA8wUAAAAA&#10;">
            <v:path/>
            <v:fill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/>
                      <w:sz w:val="24"/>
                    </w:rPr>
                    <w:t>Fig. S1.</w:t>
                  </w: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 xml:space="preserve"> The change of 7 water physicochemical properties including pH, conductivity, DO, NH4-N, NO3-N, TOC and TN during the whole decomposition. One-way analysis of variance (one-way ANOVA) is used to compare the significant difference between the control and experimental groups at 7th day, 15th day and 100th day during corpse decomposition (a-g). Different letters mean the significant difference at </w:t>
                  </w:r>
                  <w:r>
                    <w:rPr>
                      <w:rFonts w:hint="eastAsia" w:ascii="Times New Roman" w:hAnsi="Times New Roman" w:eastAsia="宋体" w:cs="Times New Roman"/>
                      <w:i/>
                      <w:iCs/>
                      <w:sz w:val="24"/>
                    </w:rPr>
                    <w:t>P</w:t>
                  </w: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 xml:space="preserve"> </w:t>
                  </w:r>
                  <w:r>
                    <w:rPr>
                      <w:rFonts w:hint="eastAsia" w:ascii="Times New Roman" w:hAnsi="Times New Roman" w:eastAsia="宋体" w:cs="Times New Roman"/>
                      <w:sz w:val="24"/>
                      <w:lang w:val="en-US" w:eastAsia="zh-CN"/>
                    </w:rPr>
                    <w:t>&lt;</w:t>
                  </w: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 xml:space="preserve"> 0.05.</w:t>
                  </w:r>
                </w:p>
              </w:txbxContent>
            </v:textbox>
          </v:shape>
        </w:pict>
      </w:r>
      <w:r>
        <w:rPr>
          <w:sz w:val="22"/>
        </w:rPr>
        <w:pict>
          <v:shape id="_x0000_s1135" o:spid="_x0000_s1135" o:spt="202" type="#_x0000_t202" style="position:absolute;left:0pt;margin-left:348pt;margin-top:154.9pt;height:32.35pt;width:44.1pt;z-index:251760640;mso-width-relative:page;mso-height-relative:page;" fillcolor="#FFFFFF" filled="t" stroked="f" coordsize="21600,21600" o:gfxdata="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WhQPk1gAAAAsBAAAPAAAA&#10;AAAAAAEAIAAAACIAAABkcnMvZG93bnJldi54bWxQSwECFAAUAAAACACHTuJA4nuWqFACAACSBAAA&#10;DgAAAAAAAAABACAAAAAlAQAAZHJzL2Uyb0RvYy54bWxQSwUGAAAAAAYABgBZAQAA5w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g</w:t>
                  </w:r>
                </w:p>
              </w:txbxContent>
            </v:textbox>
          </v:shape>
        </w:pict>
      </w:r>
      <w:r>
        <w:rPr>
          <w:sz w:val="22"/>
        </w:rPr>
        <w:pict>
          <v:shape id="_x0000_s1134" o:spid="_x0000_s1134" o:spt="202" type="#_x0000_t202" style="position:absolute;left:0pt;margin-left:173.75pt;margin-top:151.2pt;height:32.35pt;width:44.1pt;z-index:251759616;mso-width-relative:page;mso-height-relative:page;" fillcolor="#FFFFFF" filled="t" stroked="f" coordsize="21600,21600" o:gfxdata="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F3LOm7WAAAACwEAAA8AAAAA&#10;AAAAAQAgAAAAIgAAAGRycy9kb3ducmV2LnhtbFBLAQIUABQAAAAIAIdO4kCoWK4TTwIAAJIEAAAO&#10;AAAAAAAAAAEAIAAAACUBAABkcnMvZTJvRG9jLnhtbFBLBQYAAAAABgAGAFkBAADm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f</w:t>
                  </w:r>
                </w:p>
              </w:txbxContent>
            </v:textbox>
          </v:shape>
        </w:pict>
      </w:r>
      <w:r>
        <w:rPr>
          <w:sz w:val="22"/>
        </w:rPr>
        <w:pict>
          <v:shape id="_x0000_s1133" o:spid="_x0000_s1133" o:spt="202" type="#_x0000_t202" style="position:absolute;left:0pt;margin-left:11.2pt;margin-top:152.55pt;height:32.35pt;width:44.1pt;z-index:251754496;mso-width-relative:page;mso-height-relative:page;" fillcolor="#FFFFFF" filled="t" stroked="f" coordsize="21600,21600" o:gfxdata="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ZWPy6NUAAAAKAQAADwAAAAAA&#10;AAABACAAAAAiAAAAZHJzL2Rvd25yZXYueG1sUEsBAhQAFAAAAAgAh07iQB7vCHNPAgAAkgQAAA4A&#10;AAAAAAAAAQAgAAAAJAEAAGRycy9lMm9Eb2MueG1sUEsFBgAAAAAGAAYAWQEAAOU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e</w:t>
                  </w:r>
                </w:p>
              </w:txbxContent>
            </v:textbox>
          </v:shape>
        </w:pict>
      </w:r>
      <w:r>
        <w:rPr>
          <w:sz w:val="22"/>
        </w:rPr>
        <w:pict>
          <v:shape id="_x0000_s1132" o:spid="_x0000_s1132" o:spt="202" type="#_x0000_t202" style="position:absolute;left:0pt;margin-left:515.75pt;margin-top:-7.4pt;height:32.35pt;width:44.1pt;z-index:251758592;mso-width-relative:page;mso-height-relative:page;" fillcolor="#FFFFFF" filled="t" stroked="f" coordsize="21600,21600" o:gfxdata="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A/IKk7WAAAADAEAAA8A&#10;AAAAAAAAAQAgAAAAIgAAAGRycy9kb3ducmV2LnhtbFBLAQIUABQAAAAIAIdO4kCb1Fw+UgIAAJAE&#10;AAAOAAAAAAAAAAEAIAAAACUBAABkcnMvZTJvRG9jLnhtbFBLBQYAAAAABgAGAFkBAADp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d</w:t>
                  </w:r>
                </w:p>
              </w:txbxContent>
            </v:textbox>
          </v:shape>
        </w:pict>
      </w:r>
      <w:r>
        <w:rPr>
          <w:sz w:val="22"/>
        </w:rPr>
        <w:pict>
          <v:shape id="_x0000_s1131" o:spid="_x0000_s1131" o:spt="202" type="#_x0000_t202" style="position:absolute;left:0pt;margin-left:333.95pt;margin-top:-9.6pt;height:32.35pt;width:44.1pt;z-index:251757568;mso-width-relative:page;mso-height-relative:page;" fillcolor="#FFFFFF" filled="t" stroked="f" coordsize="21600,21600" o:gfxdata="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t3m/3WAAAACgEAAA8AAAAA&#10;AAAAAQAgAAAAIgAAAGRycy9kb3ducmV2LnhtbFBLAQIUABQAAAAIAIdO4kBqj69zTwIAAJAEAAAO&#10;AAAAAAAAAAEAIAAAACUBAABkcnMvZTJvRG9jLnhtbFBLBQYAAAAABgAGAFkBAADm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c</w:t>
                  </w:r>
                </w:p>
              </w:txbxContent>
            </v:textbox>
          </v:shape>
        </w:pict>
      </w:r>
      <w:r>
        <w:rPr>
          <w:sz w:val="22"/>
        </w:rPr>
        <w:pict>
          <v:shape id="_x0000_s1130" o:spid="_x0000_s1130" o:spt="202" type="#_x0000_t202" style="position:absolute;left:0pt;margin-left:169.05pt;margin-top:-7.7pt;height:32.35pt;width:44.1pt;z-index:251756544;mso-width-relative:page;mso-height-relative:page;" fillcolor="#FFFFFF" filled="t" stroked="f" coordsize="21600,21600" o:gfxdata="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AbUSP1gAAAAoBAAAPAAAA&#10;AAAAAAEAIAAAACIAAABkcnMvZG93bnJldi54bWxQSwECFAAUAAAACACHTuJAEc2o7FACAACQBAAA&#10;DgAAAAAAAAABACAAAAAlAQAAZHJzL2Uyb0RvYy54bWxQSwUGAAAAAAYABgBZAQAA5w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rPr>
          <w:sz w:val="22"/>
        </w:rPr>
        <w:pict>
          <v:shape id="_x0000_s1129" o:spid="_x0000_s1129" o:spt="202" type="#_x0000_t202" style="position:absolute;left:0pt;margin-left:18.7pt;margin-top:-5.45pt;height:32.35pt;width:44.1pt;z-index:251755520;mso-width-relative:page;mso-height-relative:page;" fillcolor="#FFFFFF" filled="t" stroked="f" coordsize="21600,21600" o:gfxdata="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KUIKmrVAAAACQEAAA8AAAAA&#10;AAAAAQAgAAAAIgAAAGRycy9kb3ducmV2LnhtbFBLAQIUABQAAAAIAIdO4kBUzDDIUAIAAJIEAAAO&#10;AAAAAAAAAAEAIAAAACQBAABkcnMvZTJvRG9jLnhtbFBLBQYAAAAABgAGAFkBAADm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>
        <w:rPr>
          <w:sz w:val="22"/>
        </w:rPr>
        <w:pict>
          <v:shape id="_x0000_s1128" o:spid="_x0000_s1128" o:spt="202" type="#_x0000_t202" style="position:absolute;left:0pt;margin-left:5.7pt;margin-top:-1.4pt;height:475.55pt;width:738.5pt;z-index:251659264;mso-width-relative:page;mso-height-relative:page;" fillcolor="#FFFFFF" filled="t" stroked="f" coordsize="21600,21600" o:gfxdata="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bfPBD1AAA&#10;AAoBAAAPAAAAAAAAAAEAIAAAACIAAABkcnMvZG93bnJldi54bWxQSwECFAAUAAAACACHTuJAx8El&#10;6VsCAACfBAAADgAAAAAAAAABACAAAAAjAQAAZHJzL2Uyb0RvYy54bWxQSwUGAAAAAAYABgBZAQAA&#10;8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8752840" cy="6188075"/>
                        <wp:effectExtent l="0" t="0" r="10160" b="3175"/>
                        <wp:docPr id="128" name="图片 128" descr="E:\1苏の小天地\研1\1论文21.1.15\SWH\副本\理化性质\1.18理化合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8" name="图片 128" descr="E:\1苏の小天地\研1\1论文21.1.15\SWH\副本\理化性质\1.18理化合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752840" cy="6188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pPr>
        <w:sectPr>
          <w:pgSz w:w="11906" w:h="16838"/>
          <w:pgMar w:top="1440" w:right="1803" w:bottom="1440" w:left="1803" w:header="851" w:footer="992" w:gutter="0"/>
          <w:cols w:space="0" w:num="1"/>
          <w:docGrid w:type="lines" w:linePitch="332" w:charSpace="0"/>
        </w:sectPr>
      </w:pPr>
      <w:r>
        <w:pict>
          <v:shape id="_x0000_s1127" o:spid="_x0000_s1127" o:spt="202" type="#_x0000_t202" style="position:absolute;left:0pt;margin-left:259.75pt;margin-top:165.2pt;height:30.15pt;width:27.6pt;z-index:251753472;mso-width-relative:page;mso-height-relative:page;" fillcolor="#FFFFFF" filled="t" stroked="f" coordsize="21600,21600" o:gfxdata="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KluJt7XAAAACwEAAA8AAAAA&#10;AAAAAQAgAAAAIgAAAGRycy9kb3ducmV2LnhtbFBLAQIUABQAAAAIAIdO4kAMdHrOTgIAAJAEAAAO&#10;AAAAAAAAAAEAIAAAACYBAABkcnMvZTJvRG9jLnhtbFBLBQYAAAAABgAGAFkBAADm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d</w:t>
                  </w:r>
                </w:p>
              </w:txbxContent>
            </v:textbox>
          </v:shape>
        </w:pict>
      </w:r>
      <w:r>
        <w:pict>
          <v:shape id="_x0000_s1126" o:spid="_x0000_s1126" o:spt="202" type="#_x0000_t202" style="position:absolute;left:0pt;margin-left:259.45pt;margin-top:80pt;height:30.15pt;width:27.6pt;z-index:251752448;mso-width-relative:page;mso-height-relative:page;" fillcolor="#FFFFFF" filled="t" stroked="f" coordsize="21600,21600" o:gfxdata="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HmbBOtYAAAALAQAADwAAAAAA&#10;AAABACAAAAAiAAAAZHJzL2Rvd25yZXYueG1sUEsBAhQAFAAAAAgAh07iQJ7M8t5OAgAAkAQAAA4A&#10;AAAAAAAAAQAgAAAAJQEAAGRycy9lMm9Eb2MueG1sUEsFBgAAAAAGAAYAWQEAAOU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125" o:spid="_x0000_s1125" o:spt="202" type="#_x0000_t202" style="position:absolute;left:0pt;margin-left:-2.95pt;margin-top:9.4pt;height:30.15pt;width:27.6pt;z-index:251710464;mso-width-relative:page;mso-height-relative:page;" fillcolor="#FFFFFF" filled="t" stroked="f" coordsize="21600,21600" o:gfxdata="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3fpbxNMAAAAHAQAADwAAAAAAAAAB&#10;ACAAAAAiAAAAZHJzL2Rvd25yZXYueG1sUEsBAhQAFAAAAAgAh07iQPOyJ4JOAgAAkAQAAA4AAAAA&#10;AAAAAQAgAAAAIgEAAGRycy9lMm9Eb2MueG1sUEsFBgAAAAAGAAYAWQEAAOI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124" o:spid="_x0000_s1124" o:spt="202" type="#_x0000_t202" style="position:absolute;left:0pt;margin-top:290.85pt;height:46.1pt;width:503.8pt;mso-position-horizontal:center;mso-position-horizontal-relative:margin;z-index:251715584;mso-width-relative:page;mso-height-relative:page;" stroked="f" coordsize="21600,21600" o:gfxdata="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6IQQTNQA&#10;AAAJAQAADwAAAAAAAAABACAAAAAiAAAAZHJzL2Rvd25yZXYueG1sUEsBAhQAFAAAAAgAh07iQKzK&#10;fJVcAgAAowQAAA4AAAAAAAAAAQAgAAAAIwEAAGRycy9lMm9Eb2MueG1sUEsFBgAAAAAGAAYAWQEA&#10;APEFAAAAAA==&#10;">
            <v:path/>
            <v:fill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/>
                      <w:sz w:val="24"/>
                    </w:rPr>
                    <w:t>Fig. S2.</w:t>
                  </w: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 xml:space="preserve"> </w:t>
                  </w:r>
                  <w:r>
                    <w:rPr>
                      <w:rFonts w:hint="eastAsia" w:ascii="Times New Roman" w:hAnsi="Times New Roman" w:cs="Times New Roman"/>
                      <w:sz w:val="24"/>
                    </w:rPr>
                    <w:t>Venn diagrams of ARGs all water samples (a: ARGs in experimental groups</w:t>
                  </w:r>
                  <w:r>
                    <w:rPr>
                      <w:rFonts w:hint="eastAsia" w:ascii="Times New Roman" w:hAnsi="Times New Roman" w:cs="Times New Roman"/>
                      <w:sz w:val="24"/>
                      <w:lang w:val="en-US" w:eastAsia="zh-CN"/>
                    </w:rPr>
                    <w:t>,</w:t>
                  </w:r>
                  <w:r>
                    <w:rPr>
                      <w:rFonts w:hint="eastAsia" w:ascii="Times New Roman" w:hAnsi="Times New Roman" w:cs="Times New Roman"/>
                      <w:sz w:val="24"/>
                    </w:rPr>
                    <w:t xml:space="preserve"> and b-d: ARGs between experimental and control groups at 7th, 15th and 100th day of corpse decomposition).</w:t>
                  </w:r>
                </w:p>
              </w:txbxContent>
            </v:textbox>
          </v:shape>
        </w:pict>
      </w:r>
      <w:r>
        <w:pict>
          <v:shape id="_x0000_s1123" o:spid="_x0000_s1123" o:spt="202" type="#_x0000_t202" style="position:absolute;left:0pt;margin-left:256.45pt;margin-top:12pt;height:30.15pt;width:27.6pt;z-index:251714560;mso-width-relative:page;mso-height-relative:page;" fillcolor="#FFFFFF" filled="t" stroked="f" coordsize="21600,21600" o:gfxdata="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Cn2AQ1QAAAAkBAAAPAAAAAAAA&#10;AAEAIAAAACIAAABkcnMvZG93bnJldi54bWxQSwECFAAUAAAACACHTuJA7bhxP04CAACSBAAADgAA&#10;AAAAAAABACAAAAAk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122" o:spid="_x0000_s1122" o:spt="202" type="#_x0000_t202" style="position:absolute;left:0pt;margin-left:286.55pt;margin-top:165.35pt;height:95.25pt;width:160.1pt;z-index:251713536;mso-width-relative:page;mso-height-relative:page;" fillcolor="#FFFFFF" filled="t" stroked="f" coordsize="21600,21600" o:gfxdata="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GDRXnLWAAAACwEAAA8A&#10;AAAAAAAAAQAgAAAAIgAAAGRycy9kb3ducmV2LnhtbFBLAQIUABQAAAAIAIdO4kDM6n/iUgIAAJIE&#10;AAAOAAAAAAAAAAEAIAAAACUBAABkcnMvZTJvRG9jLnhtbFBLBQYAAAAABgAGAFkBAADp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1456055" cy="1456055"/>
                        <wp:effectExtent l="0" t="0" r="10795" b="10795"/>
                        <wp:docPr id="100" name="图片 100" descr="E:\苏の小天地\研1\SWH\副本\ARG\venn-100k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" name="图片 100" descr="E:\苏の小天地\研1\SWH\副本\ARG\venn-100k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56055" cy="14560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121" o:spid="_x0000_s1121" o:spt="202" type="#_x0000_t202" style="position:absolute;left:0pt;margin-left:283.9pt;margin-top:82.75pt;height:101.4pt;width:154.9pt;z-index:251712512;mso-width-relative:page;mso-height-relative:page;" fillcolor="#FFFFFF" filled="t" stroked="f" coordsize="21600,21600" o:gfxdata="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Kt4/o7WAAAACwEA&#10;AA8AAAAAAAAAAQAgAAAAIgAAAGRycy9kb3ducmV2LnhtbFBLAQIUABQAAAAIAIdO4kAqD96JVQIA&#10;AJIEAAAOAAAAAAAAAAEAIAAAACUBAABkcnMvZTJvRG9jLnhtbFBLBQYAAAAABgAGAFkBAADsBQAA&#10;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1515745" cy="1515745"/>
                        <wp:effectExtent l="0" t="0" r="8255" b="8255"/>
                        <wp:docPr id="98" name="图片 98" descr="E:\苏の小天地\研1\SWH\副本\ARG\venn-15k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8" name="图片 98" descr="E:\苏の小天地\研1\SWH\副本\ARG\venn-15k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15745" cy="15157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120" o:spid="_x0000_s1120" o:spt="202" type="#_x0000_t202" style="position:absolute;left:0pt;margin-left:281.95pt;margin-top:-7.6pt;height:97.9pt;width:156.65pt;z-index:251711488;mso-width-relative:page;mso-height-relative:page;" fillcolor="#FFFFFF" filled="t" stroked="f" coordsize="21600,21600" o:gfxdata="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vj5Sj9cAAAALAQAA&#10;DwAAAAAAAAABACAAAAAiAAAAZHJzL2Rvd25yZXYueG1sUEsBAhQAFAAAAAgAh07iQLJSK+dTAgAA&#10;kgQAAA4AAAAAAAAAAQAgAAAAJgEAAGRycy9lMm9Eb2MueG1sUEsFBgAAAAAGAAYAWQEAAOsFAAAA&#10;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1598295" cy="1052195"/>
                        <wp:effectExtent l="0" t="0" r="1905" b="14605"/>
                        <wp:docPr id="96" name="图片 96" descr="E:\苏の小天地\研1\SWH\副本\ARG\venn-7k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6" name="图片 96" descr="E:\苏の小天地\研1\SWH\副本\ARG\venn-7k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341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8295" cy="1052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119" o:spid="_x0000_s1119" o:spt="202" type="#_x0000_t202" style="position:absolute;left:0pt;margin-left:0.25pt;margin-top:3.3pt;height:250.3pt;width:263.35pt;z-index:251662336;mso-width-relative:page;mso-height-relative:page;" fillcolor="#FFFFFF" filled="t" stroked="f" coordsize="21600,21600" o:gfxdata="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Ein6hbQAAAABgEAAA8AAAAA&#10;AAAAAQAgAAAAIgAAAGRycy9kb3ducmV2LnhtbFBLAQIUABQAAAAIAIdO4kATdoZbVQIAAJIEAAAO&#10;AAAAAAAAAAEAIAAAAB8BAABkcnMvZTJvRG9jLnhtbFBLBQYAAAAABgAGAFkBAADm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3018155" cy="3122295"/>
                        <wp:effectExtent l="0" t="0" r="10795" b="1905"/>
                        <wp:docPr id="91" name="图片 91" descr="E:\苏の小天地\研1\SWH\副本\ARG\3KE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1" name="图片 91" descr="E:\苏の小天地\研1\SWH\副本\ARG\3KE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18155" cy="31222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hint="eastAsia"/>
        </w:rPr>
        <w:br w:type="page"/>
      </w:r>
    </w:p>
    <w:p>
      <w:r>
        <w:pict>
          <v:shape id="_x0000_s1115" o:spid="_x0000_s1115" o:spt="202" type="#_x0000_t202" style="position:absolute;left:0pt;margin-left:182.55pt;margin-top:1.25pt;height:30.15pt;width:27.6pt;z-index:251720704;mso-width-relative:page;mso-height-relative:page;" fillcolor="#FFFFFF" filled="t" stroked="f" coordsize="21600,21600" o:gfxdata="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izaD91QAAAAkBAAAPAAAAAAAA&#10;AAEAIAAAACIAAABkcnMvZG93bnJldi54bWxQSwECFAAUAAAACACHTuJAeJdnwU4CAACQBAAADgAA&#10;AAAAAAABACAAAAAk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110" o:spid="_x0000_s1110" o:spt="202" type="#_x0000_t202" style="position:absolute;left:0pt;margin-left:0.2pt;margin-top:-2.9pt;height:30.15pt;width:27.6pt;z-index:251718656;mso-width-relative:page;mso-height-relative:page;" fillcolor="#FFFFFF" filled="t" stroked="f" coordsize="21600,21600" o:gfxdata="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KTNlw9MAAAAHAQAADwAAAAAAAAAB&#10;ACAAAAAiAAAAZHJzL2Rvd25yZXYueG1sUEsBAhQAFAAAAAgAh07iQBWe4NhOAgAAkAQAAA4AAAAA&#10;AAAAAQAgAAAAIgEAAGRycy9lMm9Eb2MueG1sUEsFBgAAAAAGAAYAWQEAAOI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</w:p>
    <w:p>
      <w:pPr>
        <w:widowControl/>
        <w:jc w:val="left"/>
        <w:sectPr>
          <w:pgSz w:w="11906" w:h="16838"/>
          <w:pgMar w:top="1440" w:right="1803" w:bottom="1440" w:left="1803" w:header="851" w:footer="992" w:gutter="0"/>
          <w:cols w:space="0" w:num="1"/>
          <w:docGrid w:type="lines" w:linePitch="332" w:charSpace="0"/>
        </w:sectPr>
      </w:pPr>
      <w:r>
        <w:pict>
          <v:shape id="_x0000_s1111" o:spid="_x0000_s1111" o:spt="202" type="#_x0000_t202" style="position:absolute;left:0pt;margin-left:-25.7pt;margin-top:364.4pt;height:62.85pt;width:453.85pt;mso-position-horizontal-relative:margin;z-index:251717632;mso-width-relative:page;mso-height-relative:page;" fillcolor="#FFFFFF" filled="t" stroked="f" coordsize="21600,21600" o:gfxdata="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+p8hstYA&#10;AAALAQAADwAAAAAAAAABACAAAAAiAAAAZHJzL2Rvd25yZXYueG1sUEsBAhQAFAAAAAgAh07iQPNg&#10;0ztaAgAAnwQAAA4AAAAAAAAAAQAgAAAAJQEAAGRycy9lMm9Eb2MueG1sUEsFBgAAAAAGAAYAWQEA&#10;APEFAAAAAA==&#10;">
            <v:path/>
            <v:fill on="t" color2="#FFFFFF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rPr>
                      <w:rFonts w:ascii="Times New Roman" w:hAnsi="Times New Roman" w:eastAsia="宋体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/>
                      <w:sz w:val="24"/>
                    </w:rPr>
                    <w:t>Fig. S3.</w:t>
                  </w:r>
                  <w:r>
                    <w:rPr>
                      <w:rFonts w:hint="eastAsia" w:ascii="Times New Roman" w:hAnsi="Times New Roman" w:eastAsia="宋体" w:cs="Times New Roman"/>
                      <w:sz w:val="24"/>
                    </w:rPr>
                    <w:t xml:space="preserve"> The number of ARGs of drinking water in different classification across all samples and in resistance mechanisms (a-b). The deterministic processes of relative abundance of ARGs (c).</w:t>
                  </w:r>
                </w:p>
              </w:txbxContent>
            </v:textbox>
          </v:shape>
        </w:pict>
      </w:r>
      <w:r>
        <w:pict>
          <v:shape id="_x0000_s1136" o:spid="_x0000_s1136" o:spt="202" type="#_x0000_t202" style="position:absolute;left:0pt;margin-left:-6.3pt;margin-top:163.3pt;height:30.15pt;width:20.15pt;z-index:251764736;mso-width-relative:page;mso-height-relative:page;" fillcolor="#FFFFFF" filled="t" stroked="f" coordsize="21600,21600" o:gfxdata="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izaD91QAAAAkBAAAPAAAAAAAA&#10;AAEAIAAAACIAAABkcnMvZG93bnJldi54bWxQSwECFAAUAAAACACHTuJAeJdnwU4CAACQBAAADgAA&#10;AAAAAAABACAAAAAkAQAAZHJzL2Uyb0RvYy54bWxQSwUGAAAAAAYABgBZAQAA5AUAAAAA&#10;">
            <v:path/>
            <v:fill on="t" color2="#FFFFFF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Times New Roman" w:hAnsi="Times New Roman" w:cs="Times New Roman" w:eastAsiaTheme="minorEastAsia"/>
                      <w:b/>
                      <w:bCs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  <w:lang w:val="en-US" w:eastAsia="zh-CN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118" o:spid="_x0000_s1118" o:spt="202" type="#_x0000_t202" style="position:absolute;left:0pt;margin-left:-10.6pt;margin-top:174.75pt;height:169.35pt;width:223.85pt;z-index:251716608;mso-width-relative:page;mso-height-relative:page;" fillcolor="#FFFFFF" filled="t" stroked="f" coordsize="21600,21600" o:gfxdata="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CUy8a3WAAAACwEAAA8A&#10;AAAAAAAAAQAgAAAAIgAAAGRycy9kb3ducmV2LnhtbFBLAQIUABQAAAAIAIdO4kC4YsNmUgIAAJAE&#10;AAAOAAAAAAAAAAEAIAAAACUBAABkcnMvZTJvRG9jLnhtbFBLBQYAAAAABgAGAFkBAADpBQAAAAA=&#10;">
            <v:path/>
            <v:fill on="t" color2="#FFFFFF" focussize="0,0"/>
            <v:stroke on="f" weight="0.5pt"/>
            <v:imagedata o:title=""/>
            <o:lock v:ext="edit" aspectratio="f"/>
            <v:textbox>
              <w:txbxContent>
                <w:p>
                  <w:r>
                    <w:rPr>
                      <w:rFonts w:hint="eastAsia"/>
                      <w:lang w:eastAsia="zh-CN"/>
                    </w:rPr>
                    <w:drawing>
                      <wp:inline distT="0" distB="0" distL="114300" distR="114300">
                        <wp:extent cx="2734945" cy="2092325"/>
                        <wp:effectExtent l="0" t="0" r="8255" b="3175"/>
                        <wp:docPr id="2" name="图片 2" descr="1.16宽的确定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图片 2" descr="1.16宽的确定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945" cy="20923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112" o:spid="_x0000_s1112" o:spt="202" type="#_x0000_t202" style="position:absolute;left:0pt;margin-left:1pt;margin-top:6.6pt;height:151.05pt;width:421.95pt;z-index:251721728;mso-width-relative:page;mso-height-relative:page;" fillcolor="#FFFFFF" filled="t" stroked="f" coordsize="21600,21600" o:gfxdata="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lxYz&#10;09YAAAAKAQAADwAAAAAAAAABACAAAAAiAAAAZHJzL2Rvd25yZXYueG1sUEsBAhQAFAAAAAgAh07i&#10;QG/tldddAgAAngQAAA4AAAAAAAAAAQAgAAAAJQEAAGRycy9lMm9Eb2MueG1sUEsFBgAAAAAGAAYA&#10;WQEAAPQFAAAAAA==&#10;">
            <v:path/>
            <v:fill on="t" color2="#FFFFFF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jc w:val="left"/>
                  </w:pPr>
                  <w:r>
                    <w:rPr>
                      <w:rFonts w:hint="eastAsia"/>
                      <w:lang w:eastAsia="zh-CN"/>
                    </w:rPr>
                    <w:drawing>
                      <wp:inline distT="0" distB="0" distL="114300" distR="114300">
                        <wp:extent cx="2585720" cy="1789430"/>
                        <wp:effectExtent l="0" t="0" r="5080" b="1270"/>
                        <wp:docPr id="168" name="图片 168" descr="classne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8" name="图片 168" descr="classnew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rcRect t="960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85720" cy="17894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lang w:eastAsia="zh-CN"/>
                    </w:rPr>
                    <w:drawing>
                      <wp:inline distT="0" distB="0" distL="114300" distR="114300">
                        <wp:extent cx="2472690" cy="1790700"/>
                        <wp:effectExtent l="0" t="0" r="3810" b="0"/>
                        <wp:docPr id="3" name="图片 3" descr="图1b改纵坐标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3" descr="图1b改纵坐标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rcRect t="9402" b="643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72690" cy="1790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br w:type="page"/>
      </w:r>
    </w:p>
    <w:p>
      <w:pPr>
        <w:sectPr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32" w:charSpace="0"/>
        </w:sectPr>
      </w:pPr>
      <w:r>
        <w:pict>
          <v:shape id="_x0000_s1107" o:spid="_x0000_s1107" o:spt="202" type="#_x0000_t202" style="position:absolute;left:0pt;margin-left:-15.5pt;margin-top:427.25pt;height:48.4pt;width:437.5pt;mso-position-horizontal-relative:margin;z-index:251719680;mso-width-relative:page;mso-height-relative:page;" fillcolor="#FFFFFF" filled="t" stroked="f" coordsize="21600,21600" o:gfxdata="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bmfC4&#10;1wAAAAsBAAAPAAAAAAAAAAEAIAAAACIAAABkcnMvZG93bnJldi54bWxQSwECFAAUAAAACACHTuJA&#10;Sw+35FsCAACjBAAADgAAAAAAAAABACAAAAAmAQAAZHJzL2Uyb0RvYy54bWxQSwUGAAAAAAYABgBZ&#10;AQAA8wUAAAAA&#10;">
            <v:path/>
            <v:fill on="t" color2="#FFFFFF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Times New Roman" w:hAnsi="Times New Roman" w:cs="Times New Roman" w:eastAsiaTheme="minorEastAsia"/>
                      <w:sz w:val="24"/>
                      <w:szCs w:val="28"/>
                      <w:lang w:val="en-US" w:eastAsia="zh-CN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sz w:val="24"/>
                      <w:szCs w:val="28"/>
                    </w:rPr>
                    <w:t>Fig. S</w:t>
                  </w:r>
                  <w:r>
                    <w:rPr>
                      <w:rFonts w:hint="eastAsia" w:ascii="Times New Roman" w:hAnsi="Times New Roman" w:eastAsia="宋体" w:cs="Times New Roman"/>
                      <w:b/>
                      <w:sz w:val="24"/>
                      <w:szCs w:val="28"/>
                    </w:rPr>
                    <w:t>4</w:t>
                  </w:r>
                  <w:r>
                    <w:rPr>
                      <w:rFonts w:ascii="Times New Roman" w:hAnsi="Times New Roman" w:eastAsia="宋体" w:cs="Times New Roman"/>
                      <w:b/>
                      <w:sz w:val="24"/>
                      <w:szCs w:val="28"/>
                    </w:rPr>
                    <w:t>.</w:t>
                  </w:r>
                  <w:r>
                    <w:rPr>
                      <w:rFonts w:ascii="Times New Roman" w:hAnsi="Times New Roman" w:eastAsia="宋体" w:cs="Times New Roman"/>
                      <w:sz w:val="24"/>
                      <w:szCs w:val="28"/>
                    </w:rPr>
                    <w:t xml:space="preserve"> 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</w:rPr>
                    <w:t>Heatmap showing the shift of the absolute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</w:rPr>
                    <w:t>and relative abundance of 56 ARGs and 8 MGEs across all samples at three time point during corpse decomposition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  <w:lang w:val="en-US" w:eastAsia="zh-CN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109" o:spid="_x0000_s1109" o:spt="202" type="#_x0000_t202" style="position:absolute;left:0pt;margin-left:-39pt;margin-top:216.9pt;height:30.15pt;width:27.6pt;z-index:251763712;mso-width-relative:page;mso-height-relative:page;" fillcolor="#FFFFFF" filled="t" stroked="f" coordsize="21600,21600" o:gfxdata="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PDYTM/WAAAACQEAAA8AAAAA&#10;AAAAAQAgAAAAIgAAAGRycy9kb3ducmV2LnhtbFBLAQIUABQAAAAIAIdO4kDM7cCCTwIAAJIEAAAO&#10;AAAAAAAAAAEAIAAAACUBAABkcnMvZTJvRG9jLnhtbFBLBQYAAAAABgAGAFkBAADm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hint="eastAsia" w:ascii="Times New Roman" w:hAnsi="Times New Roman" w:cs="Times New Roman" w:eastAsiaTheme="minorEastAsia"/>
                      <w:b/>
                      <w:bCs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  <w:lang w:val="en-US" w:eastAsia="zh-CN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108" o:spid="_x0000_s1108" o:spt="202" type="#_x0000_t202" style="position:absolute;left:0pt;margin-left:7.15pt;margin-top:214.6pt;height:207.05pt;width:426.9pt;z-index:251762688;mso-width-relative:page;mso-height-relative:page;" fillcolor="#FFFFFF" filled="t" stroked="f" coordsize="21600,21600" o:gfxdata="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M&#10;eT492AAAAAsBAAAPAAAAAAAAAAEAIAAAACIAAABkcnMvZG93bnJldi54bWxQSwECFAAUAAAACACH&#10;TuJAx8KKHF0CAACbBAAADgAAAAAAAAABACAAAAAnAQAAZHJzL2Uyb0RvYy54bWxQSwUGAAAAAAYA&#10;BgBZAQAA9gUAAAAA&#10;">
            <v:path/>
            <v:fill on="t" color2="#FFFFFF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 w:eastAsiaTheme="minorEastAsia"/>
                      <w:lang w:eastAsia="zh-CN"/>
                    </w:rPr>
                    <w:drawing>
                      <wp:inline distT="0" distB="0" distL="114300" distR="114300">
                        <wp:extent cx="4912360" cy="2461895"/>
                        <wp:effectExtent l="0" t="0" r="2540" b="14605"/>
                        <wp:docPr id="7" name="图片 7" descr="S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图片 7" descr="S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12360" cy="24618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106" o:spid="_x0000_s1106" o:spt="202" type="#_x0000_t202" style="position:absolute;left:0pt;margin-left:-35.95pt;margin-top:29.55pt;height:30.15pt;width:27.6pt;z-index:251723776;mso-width-relative:page;mso-height-relative:page;" fillcolor="#FFFFFF" filled="t" stroked="f" coordsize="21600,21600" o:gfxdata="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EzwgQHUAAAACAEAAA8AAAAAAAAA&#10;AQAgAAAAIgAAAGRycy9kb3ducmV2LnhtbFBLAQIUABQAAAAIAIdO4kDRUKgiTgIAAJIEAAAOAAAA&#10;AAAAAAEAIAAAACMBAABkcnMvZTJvRG9jLnhtbFBLBQYAAAAABgAGAFkBAADj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z w:val="24"/>
        </w:rPr>
        <w:pict>
          <v:shape id="_x0000_s1105" o:spid="_x0000_s1105" o:spt="202" type="#_x0000_t202" style="position:absolute;left:0pt;margin-left:4.6pt;margin-top:4.1pt;height:238.4pt;width:396.7pt;z-index:251708416;mso-width-relative:page;mso-height-relative:page;" fillcolor="#FFFFFF" filled="t" stroked="f" coordsize="21600,21600" o:gfxdata="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zWgPL1QAAAAoBAAAPAAAAAAAAAAEAIAAA&#10;ACIAAABkcnMvZG93bnJldi54bWxQSwECFAAUAAAACACHTuJA+iJ48NYBAACRAwAADgAAAAAAAAAB&#10;ACAAAAAkAQAAZHJzL2Uyb0RvYy54bWxQSwUGAAAAAAYABgBZAQAAbAUAAAAA&#10;">
            <v:path/>
            <v:fill on="t" color2="#FFFFFF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widowControl/>
                    <w:jc w:val="left"/>
                  </w:pPr>
                  <w:r>
                    <w:rPr>
                      <w:rFonts w:hint="eastAsia"/>
                    </w:rPr>
                    <w:drawing>
                      <wp:inline distT="0" distB="0" distL="114300" distR="114300">
                        <wp:extent cx="5041265" cy="2526665"/>
                        <wp:effectExtent l="0" t="0" r="6985" b="6985"/>
                        <wp:docPr id="145" name="图片 145" descr="3.18ARG所有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5" name="图片 145" descr="3.18ARG所有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41265" cy="25266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r>
        <w:pict>
          <v:shape id="_x0000_s1102" o:spid="_x0000_s1102" o:spt="202" type="#_x0000_t202" style="position:absolute;left:0pt;margin-left:222.05pt;margin-top:-25.95pt;height:31.2pt;width:23.5pt;z-index:251729920;mso-width-relative:page;mso-height-relative:page;" fillcolor="#FFFFFF" filled="t" stroked="f" coordsize="21600,21600" o:gfxdata="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8+VNE1AAAAAoBAAAPAAAAAAAA&#10;AAEAIAAAACIAAABkcnMvZG93bnJldi54bWxQSwECFAAUAAAACACHTuJALYiPTk8CAACOBAAADgAA&#10;AAAAAAABACAAAAAj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101" o:spid="_x0000_s1101" o:spt="202" type="#_x0000_t202" style="position:absolute;left:0pt;margin-left:443.95pt;margin-top:-24.35pt;height:31.2pt;width:23.5pt;z-index:251730944;mso-width-relative:page;mso-height-relative:page;" fillcolor="#FFFFFF" filled="t" stroked="f" coordsize="21600,21600" o:gfxdata="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KOGxw1gAAAAoBAAAPAAAA&#10;AAAAAAEAIAAAACIAAABkcnMvZG93bnJldi54bWxQSwECFAAUAAAACACHTuJAvxFfl1ACAACQBAAA&#10;DgAAAAAAAAABACAAAAAlAQAAZHJzL2Uyb0RvYy54bWxQSwUGAAAAAAYABgBZAQAA5w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100" o:spid="_x0000_s1100" o:spt="202" type="#_x0000_t202" style="position:absolute;left:0pt;margin-left:22.5pt;margin-top:-28.7pt;height:31.2pt;width:23.5pt;z-index:251668480;mso-width-relative:page;mso-height-relative:page;" fillcolor="#FFFFFF" filled="t" stroked="f" coordsize="21600,21600" o:gfxdata="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OyxIltIAAAAHAQAADwAAAAAAAAAB&#10;ACAAAAAiAAAAZHJzL2Rvd25yZXYueG1sUEsBAhQAFAAAAAgAh07iQBSpfXFPAgAAkAQAAA4AAAAA&#10;AAAAAQAgAAAAIQEAAGRycy9lMm9Eb2MueG1sUEsFBgAAAAAGAAYAWQEAAOI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99" o:spid="_x0000_s1099" o:spt="202" type="#_x0000_t202" style="position:absolute;left:0pt;margin-left:2.5pt;margin-top:-0.3pt;height:195.1pt;width:691.7pt;z-index:251669504;mso-width-relative:page;mso-height-relative:page;" fillcolor="#FFFFFF" filled="t" stroked="f" coordsize="21600,21600" o:gfxdata="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1i3fY9QA&#10;AAAIAQAADwAAAAAAAAABACAAAAAiAAAAZHJzL2Rvd25yZXYueG1sUEsBAhQAFAAAAAgAh07iQCT0&#10;2DBcAgAAngQAAA4AAAAAAAAAAQAgAAAAIwEAAGRycy9lMm9Eb2MueG1sUEsFBgAAAAAGAAYAWQEA&#10;APE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drawing>
                      <wp:inline distT="0" distB="0" distL="114300" distR="114300">
                        <wp:extent cx="8752205" cy="2115820"/>
                        <wp:effectExtent l="0" t="0" r="10795" b="17780"/>
                        <wp:docPr id="15" name="图片 15" descr="123合A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图片 15" descr="123合A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/>
                                <a:srcRect t="5784" b="600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752205" cy="21158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/>
    <w:p/>
    <w:p/>
    <w:p/>
    <w:p/>
    <w:p/>
    <w:p/>
    <w:p/>
    <w:p/>
    <w:p>
      <w:r>
        <w:pict>
          <v:shape id="_x0000_s1098" o:spid="_x0000_s1098" o:spt="202" type="#_x0000_t202" style="position:absolute;left:0pt;margin-left:215.55pt;margin-top:7.25pt;height:31.2pt;width:23.5pt;z-index:251731968;mso-width-relative:page;mso-height-relative:page;" fillcolor="#FFFFFF" filled="t" stroked="f" coordsize="21600,21600" o:gfxdata="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aTBB31AAAAAkBAAAPAAAAAAAA&#10;AAEAIAAAACIAAABkcnMvZG93bnJldi54bWxQSwECFAAUAAAACACHTuJAGwhn4U8CAACQBAAADgAA&#10;AAAAAAABACAAAAAj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097" o:spid="_x0000_s1097" o:spt="202" type="#_x0000_t202" style="position:absolute;left:0pt;margin-left:442.35pt;margin-top:8.85pt;height:31.2pt;width:23.5pt;z-index:251732992;mso-width-relative:page;mso-height-relative:page;" fillcolor="#FFFFFF" filled="t" stroked="f" coordsize="21600,21600" o:gfxdata="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Gmij40wAAAAkBAAAPAAAAAAAA&#10;AAEAIAAAACIAAABkcnMvZG93bnJldi54bWxQSwECFAAUAAAACACHTuJAV6A2zFACAACQBAAADgAA&#10;AAAAAAABACAAAAAi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096" o:spid="_x0000_s1096" o:spt="202" type="#_x0000_t202" style="position:absolute;left:0pt;margin-left:23.05pt;margin-top:11.3pt;height:31.2pt;width:23.5pt;z-index:251670528;mso-width-relative:page;mso-height-relative:page;" fillcolor="#FFFFFF" filled="t" stroked="f" coordsize="21600,21600" o:gfxdata="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AxH+LXSAAAABwEAAA8AAAAAAAAA&#10;AQAgAAAAIgAAAGRycy9kb3ducmV2LnhtbFBLAQIUABQAAAAIAIdO4kCpLY1UUAIAAJAEAAAOAAAA&#10;AAAAAAEAIAAAACEBAABkcnMvZTJvRG9jLnhtbFBLBQYAAAAABgAGAFkBAADj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95" o:spid="_x0000_s1095" o:spt="202" type="#_x0000_t202" style="position:absolute;left:0pt;margin-left:21.6pt;margin-top:6.85pt;height:31.2pt;width:23.5pt;z-index:251672576;mso-width-relative:page;mso-height-relative:page;" fillcolor="#FFFFFF" filled="t" stroked="f" coordsize="21600,21600" o:gfxdata="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I4R33vRAAAABwEAAA8AAAAAAAAAAQAg&#10;AAAAIgAAAGRycy9kb3ducmV2LnhtbFBLAQIUABQAAAAIAIdO4kB3PVRpTgIAAJAEAAAOAAAAAAAA&#10;AAEAIAAAACABAABkcnMvZTJvRG9jLnhtbFBLBQYAAAAABgAGAFkBAADg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d</w:t>
                  </w:r>
                </w:p>
              </w:txbxContent>
            </v:textbox>
          </v:shape>
        </w:pict>
      </w:r>
    </w:p>
    <w:p>
      <w:r>
        <w:pict>
          <v:shape id="_x0000_s1094" o:spid="_x0000_s1094" o:spt="202" type="#_x0000_t202" style="position:absolute;left:0pt;margin-left:11.05pt;margin-top:14.15pt;height:213.35pt;width:713.15pt;z-index:251671552;mso-width-relative:page;mso-height-relative:page;" fillcolor="#FFFFFF" filled="t" stroked="f" coordsize="21600,21600" o:gfxdata="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EssPF7V&#10;AAAACgEAAA8AAAAAAAAAAQAgAAAAIgAAAGRycy9kb3ducmV2LnhtbFBLAQIUABQAAAAIAIdO4kAm&#10;ul14XAIAAJ4EAAAOAAAAAAAAAAEAIAAAACQBAABkcnMvZTJvRG9jLnhtbFBLBQYAAAAABgAGAFkB&#10;AADy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drawing>
                      <wp:inline distT="0" distB="0" distL="114300" distR="114300">
                        <wp:extent cx="8582025" cy="2383790"/>
                        <wp:effectExtent l="0" t="0" r="9525" b="16510"/>
                        <wp:docPr id="18" name="图片 18" descr="123合R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" name="图片 18" descr="123合RA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/>
                                <a:srcRect t="3416" b="634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582025" cy="23837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/>
    <w:p/>
    <w:p/>
    <w:p/>
    <w:p/>
    <w:p/>
    <w:p/>
    <w:p/>
    <w:p/>
    <w:p/>
    <w:p/>
    <w:p>
      <w:r>
        <w:pict>
          <v:shape id="_x0000_s1093" o:spid="_x0000_s1093" o:spt="202" type="#_x0000_t202" style="position:absolute;left:0pt;margin-left:8.6pt;margin-top:8.4pt;height:51.85pt;width:669.9pt;mso-position-horizontal-relative:margin;z-index:251673600;mso-width-relative:page;mso-height-relative:page;" stroked="f" coordsize="21600,21600" o:gfxdata="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BtolQ9MAAAAK&#10;AQAADwAAAAAAAAABACAAAAAiAAAAZHJzL2Rvd25yZXYueG1sUEsBAhQAFAAAAAgAh07iQCDgl3pa&#10;AgAAoQQAAA4AAAAAAAAAAQAgAAAAIgEAAGRycy9lMm9Eb2MueG1sUEsFBgAAAAAGAAYAWQEAAO4F&#10;AAAAAA==&#10;">
            <v:path/>
            <v:fill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sz w:val="24"/>
                      <w:szCs w:val="28"/>
                    </w:rPr>
                    <w:t>Fig. S</w:t>
                  </w:r>
                  <w:r>
                    <w:rPr>
                      <w:rFonts w:hint="eastAsia" w:ascii="Times New Roman" w:hAnsi="Times New Roman" w:eastAsia="宋体" w:cs="Times New Roman"/>
                      <w:b/>
                      <w:sz w:val="24"/>
                      <w:szCs w:val="28"/>
                    </w:rPr>
                    <w:t>5</w:t>
                  </w:r>
                  <w:r>
                    <w:rPr>
                      <w:rFonts w:ascii="Times New Roman" w:hAnsi="Times New Roman" w:eastAsia="宋体" w:cs="Times New Roman"/>
                      <w:b/>
                      <w:sz w:val="24"/>
                      <w:szCs w:val="28"/>
                    </w:rPr>
                    <w:t>.</w:t>
                  </w:r>
                  <w:r>
                    <w:rPr>
                      <w:rFonts w:ascii="Times New Roman" w:hAnsi="Times New Roman" w:eastAsia="宋体" w:cs="Times New Roman"/>
                      <w:sz w:val="24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 xml:space="preserve">Heatmap showing the shift of the absolute (a-c) and relative abundance (d-f) of significant ARGs across all samples </w:t>
                  </w:r>
                  <w:r>
                    <w:rPr>
                      <w:rFonts w:hint="eastAsia" w:ascii="Times New Roman" w:hAnsi="Times New Roman" w:cs="Times New Roman"/>
                      <w:sz w:val="24"/>
                    </w:rPr>
                    <w:t>at 7th, 15th and 100th day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 xml:space="preserve"> during corpse decomposition.</w:t>
                  </w:r>
                </w:p>
              </w:txbxContent>
            </v:textbox>
          </v:shape>
        </w:pict>
      </w:r>
    </w:p>
    <w:p>
      <w:pPr>
        <w:tabs>
          <w:tab w:val="left" w:pos="10290"/>
        </w:tabs>
        <w:jc w:val="left"/>
      </w:pPr>
      <w:r>
        <w:rPr>
          <w:rFonts w:hint="eastAsia"/>
        </w:rPr>
        <w:tab/>
      </w:r>
      <w:r>
        <w:rPr>
          <w:rFonts w:hint="eastAsia"/>
        </w:rPr>
        <w:br w:type="page"/>
      </w:r>
    </w:p>
    <w:p>
      <w:pPr>
        <w:tabs>
          <w:tab w:val="left" w:pos="10706"/>
        </w:tabs>
        <w:jc w:val="left"/>
      </w:pPr>
      <w:r>
        <w:pict>
          <v:shape id="_x0000_s1092" o:spid="_x0000_s1092" o:spt="202" type="#_x0000_t202" style="position:absolute;left:0pt;margin-left:455.25pt;margin-top:-24.35pt;height:31.2pt;width:23.5pt;z-index:251735040;mso-width-relative:page;mso-height-relative:page;" fillcolor="#FFFFFF" filled="t" stroked="f" coordsize="21600,21600" o:gfxdata="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ETc0rLVAAAACgEAAA8AAAAA&#10;AAAAAQAgAAAAIgAAAGRycy9kb3ducmV2LnhtbFBLAQIUABQAAAAIAIdO4kCJkKwYUAIAAJIEAAAO&#10;AAAAAAAAAAEAIAAAACQBAABkcnMvZTJvRG9jLnhtbFBLBQYAAAAABgAGAFkBAADm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091" o:spid="_x0000_s1091" o:spt="202" type="#_x0000_t202" style="position:absolute;left:0pt;margin-left:218.25pt;margin-top:-27.55pt;height:31.2pt;width:23.5pt;z-index:251734016;mso-width-relative:page;mso-height-relative:page;" fillcolor="#FFFFFF" filled="t" stroked="f" coordsize="21600,21600" o:gfxdata="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aFzLo1gAAAAkBAAAPAAAA&#10;AAAAAAEAIAAAACIAAABkcnMvZG93bnJldi54bWxQSwECFAAUAAAACACHTuJAdgHg+FACAACQBAAA&#10;DgAAAAAAAAABACAAAAAlAQAAZHJzL2Uyb0RvYy54bWxQSwUGAAAAAAYABgBZAQAA5w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90" o:spid="_x0000_s1090" o:spt="202" type="#_x0000_t202" style="position:absolute;left:0pt;margin-left:473.15pt;margin-top:-2.65pt;height:205.95pt;width:259.25pt;z-index:251676672;mso-width-relative:page;mso-height-relative:page;" fillcolor="#FFFFFF" filled="t" stroked="f" coordsize="21600,21600" o:gfxdata="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BMO&#10;J+XWAAAACwEAAA8AAAAAAAAAAQAgAAAAIgAAAGRycy9kb3ducmV2LnhtbFBLAQIUABQAAAAIAIdO&#10;4kBt51NMXgIAAJ4EAAAOAAAAAAAAAAEAIAAAACUBAABkcnMvZTJvRG9jLnhtbFBLBQYAAAAABgAG&#10;AFkBAAD1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114300" distR="114300">
                        <wp:extent cx="2931160" cy="2154555"/>
                        <wp:effectExtent l="0" t="0" r="2540" b="17145"/>
                        <wp:docPr id="27" name="图片 14" descr="AE-MGE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" name="图片 14" descr="AE-MGE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31160" cy="21545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89" o:spid="_x0000_s1089" o:spt="202" type="#_x0000_t202" style="position:absolute;left:0pt;margin-left:-5.7pt;margin-top:-24.7pt;height:31.2pt;width:23.5pt;z-index:251681792;mso-width-relative:page;mso-height-relative:page;" fillcolor="#FFFFFF" filled="t" stroked="f" coordsize="21600,21600" o:gfxdata="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KXBGevUAAAA&#10;CQEAAA8AAAAAAAAAAQAgAAAAIgAAAGRycy9kb3ducmV2LnhtbFBLAQIUABQAAAAIAIdO4kDd8Bme&#10;WgIAAJsEAAAOAAAAAAAAAAEAIAAAACMBAABkcnMvZTJvRG9jLnhtbFBLBQYAAAAABgAGAFkBAADv&#10;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88" o:spid="_x0000_s1088" o:spt="202" type="#_x0000_t202" style="position:absolute;left:0pt;margin-left:-15.6pt;margin-top:209.7pt;height:194.2pt;width:291.8pt;z-index:251677696;mso-width-relative:page;mso-height-relative:page;" fillcolor="#FFFFFF" filled="t" stroked="f" coordsize="21600,21600" o:gfxdata="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SlZK69cAAAALAQAADwAAAAAAAAABACAAAAAiAAAAZHJzL2Rvd25yZXYueG1sUEsBAhQAFAAAAAgA&#10;h07iQJ25rTtfAgAAnQQAAA4AAAAAAAAAAQAgAAAAJgEAAGRycy9lMm9Eb2MueG1sUEsFBgAAAAAG&#10;AAYAWQEAAPc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114300" distR="114300">
                        <wp:extent cx="2999105" cy="2162810"/>
                        <wp:effectExtent l="0" t="0" r="10795" b="8890"/>
                        <wp:docPr id="29" name="图片 17" descr="RE-MGE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9" name="图片 17" descr="RE-MGE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99105" cy="21628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87" o:spid="_x0000_s1087" o:spt="202" type="#_x0000_t202" style="position:absolute;left:0pt;margin-left:230.15pt;margin-top:-2.65pt;height:197.95pt;width:249.35pt;z-index:251675648;mso-width-relative:page;mso-height-relative:page;" fillcolor="#FFFFFF" filled="t" stroked="f" coordsize="21600,21600" o:gfxdata="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Fly&#10;xFXWAAAACgEAAA8AAAAAAAAAAQAgAAAAIgAAAGRycy9kb3ducmV2LnhtbFBLAQIUABQAAAAIAIdO&#10;4kAJuDHwXgIAAJ4EAAAOAAAAAAAAAAEAIAAAACUBAABkcnMvZTJvRG9jLnhtbFBLBQYAAAAABgAG&#10;AFkBAAD1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114300" distR="114300">
                        <wp:extent cx="2905125" cy="2212340"/>
                        <wp:effectExtent l="0" t="0" r="9525" b="16510"/>
                        <wp:docPr id="14" name="图片 13" descr="AE-MGE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图片 13" descr="AE-MGE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05125" cy="2212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86" o:spid="_x0000_s1086" o:spt="202" type="#_x0000_t202" style="position:absolute;left:0pt;margin-left:-11.1pt;margin-top:-1.1pt;height:190.6pt;width:283.65pt;z-index:251674624;mso-width-relative:page;mso-height-relative:page;" fillcolor="#FFFFFF" filled="t" stroked="f" coordsize="21600,21600" o:gfxdata="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BdX&#10;J7nWAAAACgEAAA8AAAAAAAAAAQAgAAAAIgAAAGRycy9kb3ducmV2LnhtbFBLAQIUABQAAAAIAIdO&#10;4kDTpuKXXgIAAJ4EAAAOAAAAAAAAAAEAIAAAACUBAABkcnMvZTJvRG9jLnhtbFBLBQYAAAAABgAG&#10;AFkBAAD1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114300" distR="114300">
                        <wp:extent cx="2964180" cy="2240915"/>
                        <wp:effectExtent l="0" t="0" r="7620" b="6985"/>
                        <wp:docPr id="24" name="图片 9" descr="AE-MGE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" name="图片 9" descr="AE-MGE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64180" cy="22409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hint="eastAsia"/>
        </w:rPr>
        <w:t xml:space="preserve"> </w:t>
      </w: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  <w:r>
        <w:pict>
          <v:shape id="_x0000_s1085" o:spid="_x0000_s1085" o:spt="202" type="#_x0000_t202" style="position:absolute;left:0pt;margin-left:210.75pt;margin-top:10pt;height:28.95pt;width:24.4pt;z-index:251736064;mso-width-relative:page;mso-height-relative:page;" fillcolor="#FFFFFF" filled="t" stroked="f" coordsize="21600,21600" o:gfxdata="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3CTKb1QAAAAkBAAAPAAAA&#10;AAAAAAEAIAAAACIAAABkcnMvZG93bnJldi54bWxQSwECFAAUAAAACACHTuJAfF4kBlECAACSBAAA&#10;DgAAAAAAAAABACAAAAAkAQAAZHJzL2Uyb0RvYy54bWxQSwUGAAAAAAYABgBZAQAA5w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084" o:spid="_x0000_s1084" o:spt="202" type="#_x0000_t202" style="position:absolute;left:0pt;margin-left:455.05pt;margin-top:10pt;height:28.95pt;width:24.4pt;z-index:251737088;mso-width-relative:page;mso-height-relative:page;" fillcolor="#FFFFFF" filled="t" stroked="f" coordsize="21600,21600" o:gfxdata="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3dA329QAAAAJAQAADwAA&#10;AAAAAAABACAAAAAiAAAAZHJzL2Rvd25yZXYueG1sUEsBAhQAFAAAAAgAh07iQNlPuFtTAgAAkgQA&#10;AA4AAAAAAAAAAQAgAAAAIwEAAGRycy9lMm9Eb2MueG1sUEsFBgAAAAAGAAYAWQEAAOg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083" o:spid="_x0000_s1083" o:spt="202" type="#_x0000_t202" style="position:absolute;left:0pt;margin-left:-11.6pt;margin-top:4.15pt;height:28.95pt;width:24.4pt;z-index:251682816;mso-width-relative:page;mso-height-relative:page;" fillcolor="#FFFFFF" filled="t" stroked="f" coordsize="21600,21600" o:gfxdata="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Uy/XsdMAAAAHAQAADwAAAAAA&#10;AAABACAAAAAiAAAAZHJzL2Rvd25yZXYueG1sUEsBAhQAFAAAAAgAh07iQFEMpPZRAgAAkAQAAA4A&#10;AAAAAAAAAQAgAAAAIgEAAGRycy9lMm9Eb2MueG1sUEsFBgAAAAAGAAYAWQEAAOU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d</w:t>
                  </w:r>
                </w:p>
              </w:txbxContent>
            </v:textbox>
          </v:shape>
        </w:pict>
      </w:r>
    </w:p>
    <w:p>
      <w:pPr>
        <w:tabs>
          <w:tab w:val="left" w:pos="10706"/>
        </w:tabs>
        <w:jc w:val="left"/>
      </w:pPr>
      <w:r>
        <w:pict>
          <v:shape id="_x0000_s1082" o:spid="_x0000_s1082" o:spt="202" type="#_x0000_t202" style="position:absolute;left:0pt;margin-left:474.15pt;margin-top:9pt;height:177.1pt;width:241.25pt;z-index:251679744;mso-width-relative:page;mso-height-relative:page;" fillcolor="#FFFFFF" filled="t" stroked="f" coordsize="21600,21600" o:gfxdata="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goKm&#10;INUAAAALAQAADwAAAAAAAAABACAAAAAiAAAAZHJzL2Rvd25yZXYueG1sUEsBAhQAFAAAAAgAh07i&#10;QErskYBeAgAAngQAAA4AAAAAAAAAAQAgAAAAJAEAAGRycy9lMm9Eb2MueG1sUEsFBgAAAAAGAAYA&#10;WQEAAPQ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114300" distR="114300">
                        <wp:extent cx="2892425" cy="2148840"/>
                        <wp:effectExtent l="0" t="0" r="3175" b="3810"/>
                        <wp:docPr id="20" name="图片 19" descr="RE-MGE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" name="图片 19" descr="RE-MGE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92425" cy="21488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81" o:spid="_x0000_s1081" o:spt="202" type="#_x0000_t202" style="position:absolute;left:0pt;margin-left:231.1pt;margin-top:10.8pt;height:182.6pt;width:266.55pt;z-index:251678720;mso-width-relative:page;mso-height-relative:page;" fillcolor="#FFFFFF" filled="t" stroked="f" coordsize="21600,21600" o:gfxdata="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z&#10;J2wZ1wAAAAoBAAAPAAAAAAAAAAEAIAAAACIAAABkcnMvZG93bnJldi54bWxQSwECFAAUAAAACACH&#10;TuJAIf8EX14CAACeBAAADgAAAAAAAAABACAAAAAmAQAAZHJzL2Uyb0RvYy54bWxQSwUGAAAAAAYA&#10;BgBZAQAA9g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114300" distR="114300">
                        <wp:extent cx="2906395" cy="2155825"/>
                        <wp:effectExtent l="0" t="0" r="8255" b="15875"/>
                        <wp:docPr id="19" name="图片 18" descr="RE-MGE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" name="图片 18" descr="RE-MGE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06395" cy="2155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  <w:r>
        <w:pict>
          <v:shape id="_x0000_s1080" o:spid="_x0000_s1080" o:spt="202" type="#_x0000_t202" style="position:absolute;left:0pt;margin-left:-26.5pt;margin-top:19.35pt;height:50.25pt;width:717.65pt;mso-position-horizontal-relative:margin;z-index:251680768;mso-width-relative:page;mso-height-relative:page;" stroked="f" coordsize="21600,21600" o:gfxdata="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FZfF&#10;E9cAAAALAQAADwAAAAAAAAABACAAAAAiAAAAZHJzL2Rvd25yZXYueG1sUEsBAhQAFAAAAAgAh07i&#10;QN2Guu1cAgAAoQQAAA4AAAAAAAAAAQAgAAAAJgEAAGRycy9lMm9Eb2MueG1sUEsFBgAAAAAGAAYA&#10;WQEAAPQFAAAAAA==&#10;">
            <v:path/>
            <v:fill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jc w:val="left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sz w:val="24"/>
                      <w:szCs w:val="28"/>
                    </w:rPr>
                    <w:t>Fig. S</w:t>
                  </w:r>
                  <w:r>
                    <w:rPr>
                      <w:rFonts w:hint="eastAsia" w:ascii="Times New Roman" w:hAnsi="Times New Roman" w:eastAsia="宋体" w:cs="Times New Roman"/>
                      <w:b/>
                      <w:sz w:val="24"/>
                      <w:szCs w:val="28"/>
                    </w:rPr>
                    <w:t>6</w:t>
                  </w:r>
                  <w:r>
                    <w:rPr>
                      <w:rFonts w:ascii="Times New Roman" w:hAnsi="Times New Roman" w:eastAsia="宋体" w:cs="Times New Roman"/>
                      <w:b/>
                      <w:sz w:val="24"/>
                      <w:szCs w:val="28"/>
                    </w:rPr>
                    <w:t xml:space="preserve">.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 xml:space="preserve">Heatmap showing the shift of the absolute (a-c) and relative abundance (d-f) of significant MGEs across all samples </w:t>
                  </w:r>
                  <w:r>
                    <w:rPr>
                      <w:rFonts w:hint="eastAsia" w:ascii="Times New Roman" w:hAnsi="Times New Roman" w:cs="Times New Roman"/>
                      <w:sz w:val="24"/>
                    </w:rPr>
                    <w:t xml:space="preserve">at 7th, 15th and 100th day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during corpse decomposition.</w:t>
                  </w:r>
                  <w:r>
                    <w:rPr>
                      <w:rFonts w:ascii="Times New Roman" w:hAnsi="Times New Roman" w:eastAsia="宋体" w:cs="Times New Roman"/>
                      <w:sz w:val="24"/>
                      <w:szCs w:val="28"/>
                    </w:rPr>
                    <w:br w:type="textWrapping"/>
                  </w:r>
                </w:p>
              </w:txbxContent>
            </v:textbox>
          </v:shape>
        </w:pict>
      </w: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32" w:charSpace="0"/>
        </w:sectPr>
      </w:pPr>
    </w:p>
    <w:p>
      <w:r>
        <w:pict>
          <v:shape id="_x0000_s1079" o:spid="_x0000_s1079" o:spt="202" type="#_x0000_t202" style="position:absolute;left:0pt;margin-left:336.2pt;margin-top:0.85pt;height:227.3pt;width:396.55pt;z-index:251661312;mso-width-relative:page;mso-height-relative:page;" fillcolor="#FFFFFF" filled="t" stroked="f" coordsize="21600,21600" o:gfxdata="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hHKr01QAAAAoBAAAP&#10;AAAAAAAAAAEAIAAAACIAAABkcnMvZG93bnJldi54bWxQSwECFAAUAAAACACHTuJAI+uMEFQCAACU&#10;BAAADgAAAAAAAAABACAAAAAkAQAAZHJzL2Uyb0RvYy54bWxQSwUGAAAAAAYABgBZAQAA6g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3698875" cy="2537460"/>
                        <wp:effectExtent l="0" t="0" r="0" b="0"/>
                        <wp:docPr id="106" name="图片 106" descr="E:\1苏の小天地\研1\1论文21.1.15\SWH\副本\三元图\1.20RA机制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6" name="图片 106" descr="E:\1苏の小天地\研1\1论文21.1.15\SWH\副本\三元图\1.20RA机制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1037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99260" cy="2538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78" o:spid="_x0000_s1078" o:spt="202" type="#_x0000_t202" style="position:absolute;left:0pt;margin-left:16.25pt;margin-top:-0.65pt;height:238.85pt;width:317.3pt;z-index:251660288;mso-width-relative:page;mso-height-relative:page;" fillcolor="#FFFFFF" filled="t" stroked="f" coordsize="21600,21600" o:gfxdata="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cdVOS1QAAAAkBAAAPAAAA&#10;AAAAAAEAIAAAACIAAABkcnMvZG93bnJldi54bWxQSwECFAAUAAAACACHTuJADk8cXlECAACUBAAA&#10;DgAAAAAAAAABACAAAAAkAQAAZHJzL2Uyb0RvYy54bWxQSwUGAAAAAAYABgBZAQAA5w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3642995" cy="2536825"/>
                        <wp:effectExtent l="0" t="0" r="0" b="0"/>
                        <wp:docPr id="108" name="图片 108" descr="E:\1苏の小天地\研1\1论文21.1.15\SWH\副本\三元图\1.20AA机制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8" name="图片 108" descr="E:\1苏の小天地\研1\1论文21.1.15\SWH\副本\三元图\1.20AA机制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90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45605" cy="25389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77" o:spid="_x0000_s1077" o:spt="202" type="#_x0000_t202" style="position:absolute;left:0pt;margin-top:1.35pt;height:28.95pt;width:24.4pt;mso-position-horizontal:center;mso-position-horizontal-relative:margin;z-index:251727872;mso-width-relative:page;mso-height-relative:page;" fillcolor="#FFFFFF" filled="t" stroked="f" coordsize="21600,21600" o:gfxdata="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4pkChNEAAAAEAQAADwAAAAAA&#10;AAABACAAAAAiAAAAZHJzL2Rvd25yZXYueG1sUEsBAhQAFAAAAAgAh07iQHTfCs1TAgAAkgQAAA4A&#10;AAAAAAAAAQAgAAAAIAEAAGRycy9lMm9Eb2MueG1sUEsFBgAAAAAGAAYAWQEAAOU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76" o:spid="_x0000_s1076" o:spt="202" type="#_x0000_t202" style="position:absolute;left:0pt;margin-left:0pt;margin-top:-0.05pt;height:28.95pt;width:24.4pt;z-index:251726848;mso-width-relative:page;mso-height-relative:page;" fillcolor="#FFFFFF" filled="t" stroked="f" coordsize="21600,21600" o:gfxdata="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Gwho4vRAAAABAEAAA8AAAAAAAAA&#10;AQAgAAAAIgAAAGRycy9kb3ducmV2LnhtbFBLAQIUABQAAAAIAIdO4kDRzpaQUQIAAJIEAAAOAAAA&#10;AAAAAAEAIAAAACABAABkcnMvZTJvRG9jLnhtbFBLBQYAAAAABgAGAFkBAADj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</w:p>
    <w:p>
      <w:pPr>
        <w:widowControl/>
        <w:jc w:val="left"/>
      </w:pPr>
      <w:r>
        <w:pict>
          <v:shape id="_x0000_s1075" o:spid="_x0000_s1075" o:spt="202" type="#_x0000_t202" style="position:absolute;left:0pt;margin-top:241.55pt;height:40.45pt;width:680.65pt;mso-position-horizontal:center;mso-position-horizontal-relative:margin;z-index:251728896;mso-width-relative:page;mso-height-relative:page;" stroked="f" coordsize="21600,21600" o:gfxdata="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9rwJN9QA&#10;AAAJAQAADwAAAAAAAAABACAAAAAiAAAAZHJzL2Rvd25yZXYueG1sUEsBAhQAFAAAAAgAh07iQK9C&#10;mHRcAgAAowQAAA4AAAAAAAAAAQAgAAAAIwEAAGRycy9lMm9Eb2MueG1sUEsFBgAAAAAGAAYAWQEA&#10;APEFAAAAAA==&#10;">
            <v:path/>
            <v:fill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8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color w:val="000000" w:themeColor="text1"/>
                      <w:sz w:val="24"/>
                      <w:szCs w:val="28"/>
                    </w:rPr>
                    <w:t>Fig. S</w:t>
                  </w:r>
                  <w:r>
                    <w:rPr>
                      <w:rFonts w:hint="eastAsia" w:ascii="Times New Roman" w:hAnsi="Times New Roman" w:eastAsia="宋体" w:cs="Times New Roman"/>
                      <w:b/>
                      <w:color w:val="000000" w:themeColor="text1"/>
                      <w:sz w:val="24"/>
                      <w:szCs w:val="28"/>
                    </w:rPr>
                    <w:t>7</w:t>
                  </w:r>
                  <w:r>
                    <w:rPr>
                      <w:rFonts w:ascii="Times New Roman" w:hAnsi="Times New Roman" w:eastAsia="宋体" w:cs="Times New Roman"/>
                      <w:b/>
                      <w:color w:val="000000" w:themeColor="text1"/>
                      <w:sz w:val="24"/>
                      <w:szCs w:val="28"/>
                    </w:rPr>
                    <w:t xml:space="preserve">.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8"/>
                    </w:rPr>
                    <w:t>The resistance mechanisms’ distribution of absolute and relative abundance (a-b) of total ARGs in experimental groups in this study.</w:t>
                  </w:r>
                </w:p>
              </w:txbxContent>
            </v:textbox>
          </v:shape>
        </w:pict>
      </w:r>
      <w:r>
        <w:br w:type="page"/>
      </w:r>
    </w:p>
    <w:p>
      <w:p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32" w:charSpace="0"/>
        </w:sectPr>
      </w:pPr>
    </w:p>
    <w:p>
      <w:r>
        <w:pict>
          <v:shape id="_x0000_s1137" o:spid="_x0000_s1137" o:spt="202" type="#_x0000_t202" style="position:absolute;left:0pt;margin-left:206.35pt;margin-top:2.4pt;height:28.95pt;width:24.4pt;mso-position-horizontal-relative:margin;z-index:251765760;mso-width-relative:page;mso-height-relative:page;" fillcolor="#FFFFFF" filled="t" stroked="f" coordsize="21600,21600" o:gfxdata="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55JVHNMAAAAHAQAADwAAAAAA&#10;AAABACAAAAAiAAAAZHJzL2Rvd25yZXYueG1sUEsBAhQAFAAAAAgAh07iQJFDK9FRAgAAkgQAAA4A&#10;AAAAAAAAAQAgAAAAIgEAAGRycy9lMm9Eb2MueG1sUEsFBgAAAAAGAAYAWQEAAOU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72" o:spid="_x0000_s1072" o:spt="202" type="#_x0000_t202" style="position:absolute;left:0pt;margin-left:-12.5pt;margin-top:3.05pt;height:28.95pt;width:24.4pt;z-index:251724800;mso-width-relative:page;mso-height-relative:page;" fillcolor="#FFFFFF" filled="t" stroked="f" coordsize="21600,21600" o:gfxdata="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bCGji9EAAAAEAQAADwAAAAAAAAAB&#10;ACAAAAAiAAAAZHJzL2Rvd25yZXYueG1sUEsBAhQAFAAAAAgAh07iQDRSt4xQAgAAkgQAAA4AAAAA&#10;AAAAAQAgAAAAIAEAAGRycy9lMm9Eb2MueG1sUEsFBgAAAAAGAAYAWQEAAOI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>
        <w:rPr>
          <w:sz w:val="24"/>
        </w:rPr>
        <w:pict>
          <v:shape id="_x0000_s1071" o:spid="_x0000_s1071" o:spt="202" type="#_x0000_t202" style="position:absolute;left:0pt;margin-left:9.35pt;margin-top:3.65pt;height:491.85pt;width:428.05pt;z-index:251709440;mso-width-relative:page;mso-height-relative:page;" fillcolor="#FFFFFF" filled="t" stroked="f" coordsize="21600,21600" o:gfxdata="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OrrOIvX&#10;AAAADAEAAA8AAAAAAAAAAQAgAAAAIgAAAGRycy9kb3ducmV2LnhtbFBLAQIUABQAAAAIAIdO4kCj&#10;Vi07WgIAAJ4EAAAOAAAAAAAAAAEAIAAAACYBAABkcnMvZTJvRG9jLnhtbFBLBQYAAAAABgAGAFkB&#10;AADyBQAAAAA=&#10;">
            <v:path/>
            <v:fill on="t" color2="#FFFFFF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rPr>
                      <w:lang w:eastAsia="zh-CN"/>
                    </w:rPr>
                  </w:pPr>
                  <w:r>
                    <w:rPr>
                      <w:lang w:eastAsia="zh-CN"/>
                    </w:rPr>
                    <w:drawing>
                      <wp:inline distT="0" distB="0" distL="0" distR="0">
                        <wp:extent cx="2421890" cy="1303655"/>
                        <wp:effectExtent l="0" t="0" r="16510" b="10795"/>
                        <wp:docPr id="76" name="图片 76" descr="E:\1苏の小天地\研1\1论文21.1.15\SWH\副本\微生物\alpha\1.19L2最新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6" name="图片 76" descr="E:\1苏の小天地\研1\1论文21.1.15\SWH\副本\微生物\alpha\1.19L2最新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6547" b="996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21890" cy="13036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lang w:val="en-US" w:eastAsia="zh-CN"/>
                    </w:rPr>
                    <w:t xml:space="preserve">    </w:t>
                  </w:r>
                  <w:r>
                    <w:rPr>
                      <w:lang w:eastAsia="zh-CN"/>
                    </w:rPr>
                    <w:drawing>
                      <wp:inline distT="0" distB="0" distL="0" distR="0">
                        <wp:extent cx="2243455" cy="1352550"/>
                        <wp:effectExtent l="0" t="0" r="4445" b="0"/>
                        <wp:docPr id="41" name="图片 41" descr="E:\1苏の小天地\研1\1论文21.1.15\SWH\副本\微生物\alpha\1.19L6堆积图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1" name="图片 41" descr="E:\1苏の小天地\研1\1论文21.1.15\SWH\副本\微生物\alpha\1.19L6堆积图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7349" t="1707" r="969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43455" cy="1352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rPr>
                      <w:lang w:eastAsia="zh-CN"/>
                    </w:rPr>
                  </w:pPr>
                  <w:r>
                    <w:rPr>
                      <w:lang w:eastAsia="zh-CN"/>
                    </w:rPr>
                    <w:drawing>
                      <wp:inline distT="0" distB="0" distL="0" distR="0">
                        <wp:extent cx="1917700" cy="1587500"/>
                        <wp:effectExtent l="0" t="0" r="6350" b="12700"/>
                        <wp:docPr id="53" name="图片 53" descr="E:\1苏の小天地\研1\1论文21.1.15\SWH\副本\微生物\alpha\1.18alpha diversity总计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3" name="图片 53" descr="E:\1苏の小天地\研1\1论文21.1.15\SWH\副本\微生物\alpha\1.18alpha diversity总计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663" t="6642" r="56169" b="4867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17700" cy="1587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lang w:val="en-US" w:eastAsia="zh-CN"/>
                    </w:rPr>
                    <w:t xml:space="preserve">           </w:t>
                  </w:r>
                  <w:r>
                    <w:rPr>
                      <w:lang w:eastAsia="zh-CN"/>
                    </w:rPr>
                    <w:drawing>
                      <wp:inline distT="0" distB="0" distL="0" distR="0">
                        <wp:extent cx="2046605" cy="1587500"/>
                        <wp:effectExtent l="0" t="0" r="10795" b="12700"/>
                        <wp:docPr id="23" name="图片 23" descr="E:\1苏の小天地\研1\1论文21.1.15\SWH\副本\微生物\alpha\1.18alpha diversity总计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" name="图片 23" descr="E:\1苏の小天地\研1\1论文21.1.15\SWH\副本\微生物\alpha\1.18alpha diversity总计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444" t="55430" r="56472" b="280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46605" cy="1587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rPr>
                      <w:lang w:eastAsia="zh-CN"/>
                    </w:rPr>
                  </w:pPr>
                </w:p>
                <w:p>
                  <w:pPr>
                    <w:rPr>
                      <w:lang w:eastAsia="zh-CN"/>
                    </w:rPr>
                  </w:pPr>
                  <w:r>
                    <w:rPr>
                      <w:lang w:eastAsia="zh-CN"/>
                    </w:rPr>
                    <w:drawing>
                      <wp:inline distT="0" distB="0" distL="0" distR="0">
                        <wp:extent cx="2066925" cy="1800225"/>
                        <wp:effectExtent l="0" t="0" r="9525" b="9525"/>
                        <wp:docPr id="60" name="图片 60" descr="E:\1苏の小天地\研1\1论文21.1.15\SWH\副本\微生物\机会致病菌\1.19-1-机会致病菌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0" name="图片 60" descr="E:\1苏の小天地\研1\1论文21.1.15\SWH\副本\微生物\机会致病菌\1.19-1-机会致病菌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7316" t="95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66925" cy="1800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lang w:val="en-US" w:eastAsia="zh-CN"/>
                    </w:rPr>
                    <w:t xml:space="preserve">         </w:t>
                  </w:r>
                  <w:r>
                    <w:rPr>
                      <w:lang w:eastAsia="zh-CN"/>
                    </w:rPr>
                    <w:drawing>
                      <wp:inline distT="0" distB="0" distL="0" distR="0">
                        <wp:extent cx="2179955" cy="1800225"/>
                        <wp:effectExtent l="0" t="0" r="10795" b="9525"/>
                        <wp:docPr id="57" name="图片 57" descr="E:\1苏の小天地\研1\1论文21.1.15\SWH\副本\微生物\机会致病菌\1.19-2机会致病菌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7" name="图片 57" descr="E:\1苏の小天地\研1\1论文21.1.15\SWH\副本\微生物\机会致病菌\1.19-2机会致病菌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1404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79955" cy="1800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/>
    <w:p/>
    <w:p/>
    <w:p/>
    <w:p>
      <w:pPr>
        <w:sectPr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32" w:charSpace="0"/>
        </w:sectPr>
      </w:pPr>
      <w:r>
        <w:pict>
          <v:shape id="_x0000_s1074" o:spid="_x0000_s1074" o:spt="202" type="#_x0000_t202" style="position:absolute;left:0pt;margin-left:-13.65pt;margin-top:409pt;height:139.25pt;width:486.6pt;mso-position-horizontal-relative:margin;z-index:251722752;mso-width-relative:page;mso-height-relative:page;" fillcolor="#FFFFFF" filled="t" stroked="f" coordsize="21600,21600" o:gfxdata="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Dqp&#10;ed/XAAAACwEAAA8AAAAAAAAAAQAgAAAAIgAAAGRycy9kb3ducmV2LnhtbFBLAQIUABQAAAAIAIdO&#10;4kAQf6OOXQIAAKMEAAAOAAAAAAAAAAEAIAAAACYBAABkcnMvZTJvRG9jLnhtbFBLBQYAAAAABgAG&#10;AFkBAAD1BQAAAAA=&#10;">
            <v:path/>
            <v:fill on="t" color2="#FFFFFF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jc w:val="left"/>
                    <w:rPr>
                      <w:rFonts w:hint="default" w:ascii="Times New Roman" w:hAnsi="Times New Roman" w:cs="Times New Roman" w:eastAsiaTheme="minorEastAsia"/>
                      <w:color w:val="000000" w:themeColor="text1"/>
                      <w:sz w:val="24"/>
                      <w:szCs w:val="28"/>
                      <w:lang w:val="en-US" w:eastAsia="zh-CN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color w:val="000000" w:themeColor="text1"/>
                      <w:sz w:val="24"/>
                      <w:szCs w:val="28"/>
                    </w:rPr>
                    <w:t>Fig. S</w:t>
                  </w:r>
                  <w:r>
                    <w:rPr>
                      <w:rFonts w:hint="eastAsia" w:ascii="Times New Roman" w:hAnsi="Times New Roman" w:eastAsia="宋体" w:cs="Times New Roman"/>
                      <w:b/>
                      <w:color w:val="000000" w:themeColor="text1"/>
                      <w:sz w:val="24"/>
                      <w:szCs w:val="28"/>
                    </w:rPr>
                    <w:t>8</w:t>
                  </w:r>
                  <w:r>
                    <w:rPr>
                      <w:rFonts w:ascii="Times New Roman" w:hAnsi="Times New Roman" w:eastAsia="宋体" w:cs="Times New Roman"/>
                      <w:b/>
                      <w:color w:val="000000" w:themeColor="text1"/>
                      <w:sz w:val="24"/>
                      <w:szCs w:val="28"/>
                    </w:rPr>
                    <w:t xml:space="preserve">. </w:t>
                  </w:r>
                  <w:r>
                    <w:rPr>
                      <w:rFonts w:hint="eastAsia" w:ascii="Times New Roman" w:hAnsi="Times New Roman" w:cs="Times New Roman"/>
                      <w:color w:val="000000" w:themeColor="text1"/>
                      <w:sz w:val="24"/>
                      <w:szCs w:val="28"/>
                    </w:rPr>
                    <w:t>Bacterial community composition of six groups at the phylum level (a) and genus level (b) during different stages of carcass decomposition. Only those taxa with mean relative abundance more than 1% are shown. The shifts of alpha diversity indexes including Chao 1 (</w:t>
                  </w:r>
                  <w:r>
                    <w:rPr>
                      <w:rFonts w:hint="eastAsia" w:ascii="Times New Roman" w:hAnsi="Times New Roman" w:cs="Times New Roman"/>
                      <w:color w:val="000000" w:themeColor="text1"/>
                      <w:sz w:val="24"/>
                      <w:szCs w:val="28"/>
                      <w:lang w:val="en-US" w:eastAsia="zh-CN"/>
                    </w:rPr>
                    <w:t>c</w:t>
                  </w:r>
                  <w:r>
                    <w:rPr>
                      <w:rFonts w:hint="eastAsia" w:ascii="Times New Roman" w:hAnsi="Times New Roman" w:cs="Times New Roman"/>
                      <w:color w:val="000000" w:themeColor="text1"/>
                      <w:sz w:val="24"/>
                      <w:szCs w:val="28"/>
                    </w:rPr>
                    <w:t>) and OTUs (</w:t>
                  </w:r>
                  <w:r>
                    <w:rPr>
                      <w:rFonts w:hint="eastAsia" w:ascii="Times New Roman" w:hAnsi="Times New Roman" w:cs="Times New Roman"/>
                      <w:color w:val="000000" w:themeColor="text1"/>
                      <w:sz w:val="24"/>
                      <w:szCs w:val="28"/>
                      <w:lang w:val="en-US" w:eastAsia="zh-CN"/>
                    </w:rPr>
                    <w:t>d</w:t>
                  </w:r>
                  <w:r>
                    <w:rPr>
                      <w:rFonts w:hint="eastAsia" w:ascii="Times New Roman" w:hAnsi="Times New Roman" w:cs="Times New Roman"/>
                      <w:color w:val="000000" w:themeColor="text1"/>
                      <w:sz w:val="24"/>
                      <w:szCs w:val="28"/>
                    </w:rPr>
                    <w:t>) during decomposition. The chart graph showing the differences of the relative abundance of opportunistic pathogenic genera between the experimental and control groups in samples (</w:t>
                  </w:r>
                  <w:r>
                    <w:rPr>
                      <w:rFonts w:hint="eastAsia" w:ascii="Times New Roman" w:hAnsi="Times New Roman" w:cs="Times New Roman"/>
                      <w:color w:val="000000" w:themeColor="text1"/>
                      <w:sz w:val="24"/>
                      <w:szCs w:val="28"/>
                      <w:lang w:val="en-US" w:eastAsia="zh-CN"/>
                    </w:rPr>
                    <w:t>e, f</w:t>
                  </w:r>
                  <w:r>
                    <w:rPr>
                      <w:rFonts w:hint="eastAsia" w:ascii="Times New Roman" w:hAnsi="Times New Roman" w:cs="Times New Roman"/>
                      <w:color w:val="000000" w:themeColor="text1"/>
                      <w:sz w:val="24"/>
                      <w:szCs w:val="28"/>
                    </w:rPr>
                    <w:t xml:space="preserve">). One-way ANOVA test is used to compare the significant difference between the experimental and control groups. Different letters mean the significant difference at </w:t>
                  </w:r>
                  <w:r>
                    <w:rPr>
                      <w:rFonts w:hint="eastAsia" w:ascii="Times New Roman" w:hAnsi="Times New Roman" w:cs="Times New Roman"/>
                      <w:i/>
                      <w:iCs/>
                      <w:color w:val="000000" w:themeColor="text1"/>
                      <w:sz w:val="24"/>
                      <w:szCs w:val="28"/>
                    </w:rPr>
                    <w:t>P</w:t>
                  </w:r>
                  <w:r>
                    <w:rPr>
                      <w:rFonts w:hint="eastAsia" w:ascii="Times New Roman" w:hAnsi="Times New Roman" w:cs="Times New Roman"/>
                      <w:color w:val="000000" w:themeColor="text1"/>
                      <w:sz w:val="24"/>
                      <w:szCs w:val="28"/>
                    </w:rPr>
                    <w:t xml:space="preserve"> &lt; 0.05.</w:t>
                  </w:r>
                  <w:r>
                    <w:rPr>
                      <w:rFonts w:hint="eastAsia" w:ascii="Times New Roman" w:hAnsi="Times New Roman" w:cs="Times New Roman"/>
                      <w:color w:val="000000" w:themeColor="text1"/>
                      <w:sz w:val="24"/>
                      <w:szCs w:val="28"/>
                      <w:lang w:val="en-US" w:eastAsia="zh-CN"/>
                    </w:rPr>
                    <w:t xml:space="preserve"> * P &lt; 0.05.</w:t>
                  </w:r>
                </w:p>
              </w:txbxContent>
            </v:textbox>
          </v:shape>
        </w:pict>
      </w:r>
      <w:r>
        <w:pict>
          <v:shape id="_x0000_s1140" o:spid="_x0000_s1140" o:spt="202" type="#_x0000_t202" style="position:absolute;left:0pt;margin-left:200pt;margin-top:206.8pt;height:28.95pt;width:24.4pt;mso-position-horizontal-relative:margin;z-index:251768832;mso-width-relative:page;mso-height-relative:page;" fillcolor="#FFFFFF" filled="t" stroked="f" coordsize="21600,21600" o:gfxdata="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55JVHNMAAAAHAQAADwAAAAAA&#10;AAABACAAAAAiAAAAZHJzL2Rvd25yZXYueG1sUEsBAhQAFAAAAAgAh07iQJFDK9FRAgAAkgQAAA4A&#10;AAAAAAAAAQAgAAAAIgEAAGRycy9lMm9Eb2MueG1sUEsFBgAAAAAGAAYAWQEAAOU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hint="eastAsia" w:ascii="Times New Roman" w:hAnsi="Times New Roman" w:cs="Times New Roman" w:eastAsiaTheme="minorEastAsia"/>
                      <w:b/>
                      <w:bCs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  <w:lang w:val="en-US" w:eastAsia="zh-CN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139" o:spid="_x0000_s1139" o:spt="202" type="#_x0000_t202" style="position:absolute;left:0pt;margin-left:-11.9pt;margin-top:199.9pt;height:28.95pt;width:24.4pt;mso-position-horizontal-relative:margin;z-index:251767808;mso-width-relative:page;mso-height-relative:page;" fillcolor="#FFFFFF" filled="t" stroked="f" coordsize="21600,21600" o:gfxdata="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55JVHNMAAAAHAQAADwAAAAAA&#10;AAABACAAAAAiAAAAZHJzL2Rvd25yZXYueG1sUEsBAhQAFAAAAAgAh07iQJFDK9FRAgAAkgQAAA4A&#10;AAAAAAAAAQAgAAAAIgEAAGRycy9lMm9Eb2MueG1sUEsFBgAAAAAGAAYAWQEAAOU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hint="eastAsia" w:ascii="Times New Roman" w:hAnsi="Times New Roman" w:cs="Times New Roman" w:eastAsiaTheme="minorEastAsia"/>
                      <w:b/>
                      <w:bCs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  <w:lang w:val="en-US" w:eastAsia="zh-CN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138" o:spid="_x0000_s1138" o:spt="202" type="#_x0000_t202" style="position:absolute;left:0pt;margin-left:200.65pt;margin-top:63.65pt;height:28.95pt;width:24.4pt;mso-position-horizontal-relative:margin;z-index:251766784;mso-width-relative:page;mso-height-relative:page;" fillcolor="#FFFFFF" filled="t" stroked="f" coordsize="21600,21600" o:gfxdata="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55JVHNMAAAAHAQAADwAAAAAA&#10;AAABACAAAAAiAAAAZHJzL2Rvd25yZXYueG1sUEsBAhQAFAAAAAgAh07iQJFDK9FRAgAAkgQAAA4A&#10;AAAAAAAAAQAgAAAAIgEAAGRycy9lMm9Eb2MueG1sUEsFBgAAAAAGAAYAWQEAAOU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hint="eastAsia" w:ascii="Times New Roman" w:hAnsi="Times New Roman" w:cs="Times New Roman" w:eastAsiaTheme="minorEastAsia"/>
                      <w:b/>
                      <w:bCs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  <w:lang w:val="en-US" w:eastAsia="zh-CN"/>
                    </w:rPr>
                    <w:t>d</w:t>
                  </w:r>
                </w:p>
              </w:txbxContent>
            </v:textbox>
          </v:shape>
        </w:pict>
      </w:r>
      <w:r>
        <w:pict>
          <v:shape id="_x0000_s1073" o:spid="_x0000_s1073" o:spt="202" type="#_x0000_t202" style="position:absolute;left:0pt;margin-left:-13.1pt;margin-top:65.55pt;height:28.95pt;width:24.4pt;mso-position-horizontal-relative:margin;z-index:251725824;mso-width-relative:page;mso-height-relative:page;" fillcolor="#FFFFFF" filled="t" stroked="f" coordsize="21600,21600" o:gfxdata="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55JVHNMAAAAHAQAADwAAAAAA&#10;AAABACAAAAAiAAAAZHJzL2Rvd25yZXYueG1sUEsBAhQAFAAAAAgAh07iQJFDK9FRAgAAkgQAAA4A&#10;AAAAAAAAAQAgAAAAIgEAAGRycy9lMm9Eb2MueG1sUEsFBgAAAAAGAAYAWQEAAOU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hint="eastAsia" w:ascii="Times New Roman" w:hAnsi="Times New Roman" w:cs="Times New Roman" w:eastAsiaTheme="minorEastAsia"/>
                      <w:b/>
                      <w:bCs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  <w:lang w:val="en-US" w:eastAsia="zh-CN"/>
                    </w:rPr>
                    <w:t>c</w:t>
                  </w:r>
                </w:p>
              </w:txbxContent>
            </v:textbox>
          </v:shape>
        </w:pict>
      </w:r>
    </w:p>
    <w:p>
      <w:r>
        <w:pict>
          <v:shape id="_x0000_s1069" o:spid="_x0000_s1069" o:spt="202" type="#_x0000_t202" style="position:absolute;left:0pt;margin-left:505.35pt;margin-top:12.85pt;height:179.7pt;width:227.7pt;z-index:251667456;mso-width-relative:page;mso-height-relative:page;" fillcolor="#FFFFFF" filled="t" stroked="f" coordsize="21600,21600" o:gfxdata="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ezjr41wAAAAwBAAAPAAAA&#10;AAAAAAEAIAAAACIAAABkcnMvZG93bnJldi54bWxQSwECFAAUAAAACACHTuJA9qaoF08CAACSBAAA&#10;DgAAAAAAAAABACAAAAAmAQAAZHJzL2Uyb0RvYy54bWxQSwUGAAAAAAYABgBZAQAA5w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2846705" cy="1763395"/>
                        <wp:effectExtent l="0" t="0" r="0" b="8255"/>
                        <wp:docPr id="115" name="图片 115" descr="E:\1苏の小天地\研1\1论文21.1.15\SWH\副本\微生物\heatmap\1.20map3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5" name="图片 115" descr="E:\1苏の小天地\研1\1论文21.1.15\SWH\副本\微生物\heatmap\1.20map3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2320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46942" cy="1764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/>
              </w:txbxContent>
            </v:textbox>
          </v:shape>
        </w:pict>
      </w:r>
      <w:r>
        <w:pict>
          <v:shape id="_x0000_s1068" o:spid="_x0000_s1068" o:spt="202" type="#_x0000_t202" style="position:absolute;left:0pt;margin-left:251.45pt;margin-top:11.7pt;height:167.4pt;width:268.05pt;z-index:251685888;mso-width-relative:page;mso-height-relative:page;" fillcolor="#FFFFFF" filled="t" stroked="f" coordsize="21600,21600" o:gfxdata="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5bzmTNYAAAALAQAA&#10;DwAAAAAAAAABACAAAAAiAAAAZHJzL2Rvd25yZXYueG1sUEsBAhQAFAAAAAgAh07iQKv9sm5UAgAA&#10;kgQAAA4AAAAAAAAAAQAgAAAAJQEAAGRycy9lMm9Eb2MueG1sUEsFBgAAAAAGAAYAWQEAAOsFAAAA&#10;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2842260" cy="1763395"/>
                        <wp:effectExtent l="0" t="0" r="0" b="8255"/>
                        <wp:docPr id="107" name="图片 107" descr="E:\1苏の小天地\研1\1论文21.1.15\SWH\副本\微生物\heatmap\1.20map2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7" name="图片 107" descr="E:\1苏の小天地\研1\1论文21.1.15\SWH\副本\微生物\heatmap\1.20map2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233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42419" cy="1764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67" o:spid="_x0000_s1067" o:spt="202" type="#_x0000_t202" style="position:absolute;left:0pt;margin-left:249.95pt;margin-top:-9.3pt;height:33.35pt;width:27.6pt;z-index:251738112;mso-width-relative:page;mso-height-relative:page;" fillcolor="#FFFFFF" filled="t" stroked="f" coordsize="21600,21600" o:gfxdata="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SxSCw1gAAAAoBAAAPAAAAAAAA&#10;AAEAIAAAACIAAABkcnMvZG93bnJldi54bWxQSwECFAAUAAAACACHTuJA1fxaIk0CAACSBAAADgAA&#10;AAAAAAABACAAAAAl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66" o:spid="_x0000_s1066" o:spt="202" type="#_x0000_t202" style="position:absolute;left:0pt;margin-left:499.85pt;margin-top:-7.8pt;height:33.35pt;width:27.6pt;z-index:251739136;mso-width-relative:page;mso-height-relative:page;" fillcolor="#FFFFFF" filled="t" stroked="f" coordsize="21600,21600" o:gfxdata="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B6Mse7WAAAACwEAAA8AAAAA&#10;AAAAAQAgAAAAIgAAAGRycy9kb3ducmV2LnhtbFBLAQIUABQAAAAIAIdO4kDlIHqTTwIAAJIEAAAO&#10;AAAAAAAAAAEAIAAAACUBAABkcnMvZTJvRG9jLnhtbFBLBQYAAAAABgAGAFkBAADm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</w:t>
                  </w:r>
                </w:p>
              </w:txbxContent>
            </v:textbox>
          </v:shape>
        </w:pict>
      </w:r>
    </w:p>
    <w:p>
      <w:pPr>
        <w:tabs>
          <w:tab w:val="left" w:pos="10706"/>
        </w:tabs>
        <w:jc w:val="left"/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32" w:charSpace="0"/>
        </w:sectPr>
      </w:pPr>
      <w:r>
        <w:pict>
          <v:shape id="_x0000_s1065" o:spid="_x0000_s1065" o:spt="202" type="#_x0000_t202" style="position:absolute;left:0pt;margin-left:517.35pt;margin-top:175.95pt;height:183.8pt;width:249.65pt;z-index:251688960;mso-width-relative:page;mso-height-relative:page;" fillcolor="#FFFFFF" filled="t" stroked="f" coordsize="21600,21600" o:gfxdata="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AEddvbXAAAADQEA&#10;AA8AAAAAAAAAAQAgAAAAIgAAAGRycy9kb3ducmV2LnhtbFBLAQIUABQAAAAIAIdO4kC0ojJLVAIA&#10;AJIEAAAOAAAAAAAAAAEAIAAAACYBAABkcnMvZTJvRG9jLnhtbFBLBQYAAAAABgAGAFkBAADsBQAA&#10;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2859405" cy="1741170"/>
                        <wp:effectExtent l="0" t="0" r="0" b="0"/>
                        <wp:docPr id="13" name="图片 13" descr="E:\1苏の小天地\研1\1论文21.1.15\SWH\副本\微生物\heatmap\1.20OTU3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" name="图片 13" descr="E:\1苏の小天地\研1\1论文21.1.15\SWH\副本\微生物\heatmap\1.20OTU3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2185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60949" cy="17420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64" o:spid="_x0000_s1064" o:spt="202" type="#_x0000_t202" style="position:absolute;left:0pt;margin-left:255.35pt;margin-top:170.4pt;height:182.9pt;width:277.45pt;z-index:251687936;mso-width-relative:page;mso-height-relative:page;" fillcolor="#FFFFFF" filled="t" stroked="f" coordsize="21600,21600" o:gfxdata="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g+0+utYAAAAMAQAA&#10;DwAAAAAAAAABACAAAAAiAAAAZHJzL2Rvd25yZXYueG1sUEsBAhQAFAAAAAgAh07iQG1CKilUAgAA&#10;kgQAAA4AAAAAAAAAAQAgAAAAJQEAAGRycy9lMm9Eb2MueG1sUEsFBgAAAAAGAAYAWQEAAOsFAAAA&#10;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2803525" cy="1741805"/>
                        <wp:effectExtent l="0" t="0" r="0" b="0"/>
                        <wp:docPr id="77" name="图片 77" descr="E:\1苏の小天地\研1\1论文21.1.15\SWH\副本\微生物\heatmap\1.20OTU2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7" name="图片 77" descr="E:\1苏の小天地\研1\1论文21.1.15\SWH\副本\微生物\heatmap\1.20OTU2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234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03659" cy="174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63" o:spid="_x0000_s1063" o:spt="202" type="#_x0000_t202" style="position:absolute;left:0pt;margin-left:503.3pt;margin-top:152.35pt;height:33.35pt;width:27.6pt;z-index:251741184;mso-width-relative:page;mso-height-relative:page;" fillcolor="#FFFFFF" filled="t" stroked="f" coordsize="21600,21600" o:gfxdata="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oB6Vz1gAAAA0BAAAPAAAAAAAA&#10;AAEAIAAAACIAAABkcnMvZG93bnJldi54bWxQSwECFAAUAAAACACHTuJAeGzotE0CAACSBAAADgAA&#10;AAAAAAABACAAAAAl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062" o:spid="_x0000_s1062" o:spt="202" type="#_x0000_t202" style="position:absolute;left:0pt;margin-left:252.75pt;margin-top:155pt;height:33.35pt;width:27.6pt;z-index:251740160;mso-width-relative:page;mso-height-relative:page;" fillcolor="#FFFFFF" filled="t" stroked="f" coordsize="21600,21600" o:gfxdata="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uvi6/VAAAACwEAAA8AAAAAAAAA&#10;AQAgAAAAIgAAAGRycy9kb3ducmV2LnhtbFBLAQIUABQAAAAIAIdO4kDdfXTpTQIAAJIEAAAOAAAA&#10;AAAAAAEAIAAAACQBAABkcnMvZTJvRG9jLnhtbFBLBQYAAAAABgAGAFkBAADj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061" o:spid="_x0000_s1061" o:spt="202" type="#_x0000_t202" style="position:absolute;left:0pt;margin-left:1.6pt;margin-top:347.8pt;height:66.1pt;width:721.95pt;mso-position-horizontal-relative:margin;z-index:251692032;mso-width-relative:page;mso-height-relative:page;" stroked="f" coordsize="21600,21600" o:gfxdata="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KAAwnfW&#10;AAAACgEAAA8AAAAAAAAAAQAgAAAAIgAAAGRycy9kb3ducmV2LnhtbFBLAQIUABQAAAAIAIdO4kB1&#10;SPXNWwIAAKEEAAAOAAAAAAAAAAEAIAAAACUBAABkcnMvZTJvRG9jLnhtbFBLBQYAAAAABgAGAFkB&#10;AADyBQAAAAA=&#10;">
            <v:path/>
            <v:fill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spacing w:line="360" w:lineRule="auto"/>
                    <w:jc w:val="left"/>
                    <w:rPr>
                      <w:rFonts w:hint="eastAsia" w:ascii="Times New Roman" w:hAnsi="Times New Roman" w:cs="Times New Roman" w:eastAsiaTheme="minorEastAsia"/>
                      <w:bCs/>
                      <w:sz w:val="24"/>
                      <w:szCs w:val="28"/>
                      <w:lang w:val="en-US" w:eastAsia="zh-CN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sz w:val="24"/>
                      <w:szCs w:val="28"/>
                    </w:rPr>
                    <w:t>Fig. S</w:t>
                  </w:r>
                  <w:r>
                    <w:rPr>
                      <w:rFonts w:hint="eastAsia" w:ascii="Times New Roman" w:hAnsi="Times New Roman" w:eastAsia="宋体" w:cs="Times New Roman"/>
                      <w:b/>
                      <w:sz w:val="24"/>
                      <w:szCs w:val="28"/>
                    </w:rPr>
                    <w:t>9</w:t>
                  </w:r>
                  <w:r>
                    <w:rPr>
                      <w:rFonts w:ascii="Times New Roman" w:hAnsi="Times New Roman" w:eastAsia="宋体" w:cs="Times New Roman"/>
                      <w:b/>
                      <w:sz w:val="24"/>
                      <w:szCs w:val="28"/>
                    </w:rPr>
                    <w:t xml:space="preserve">.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Heatmap showing the variation of the phyla, genera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8"/>
                    </w:rPr>
                    <w:t xml:space="preserve"> at e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ach time point during corpse decomposition (a-c). Heatmap showing the variation of the OTU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8"/>
                    </w:rPr>
                    <w:t xml:space="preserve">s </w:t>
                  </w:r>
                  <w:r>
                    <w:rPr>
                      <w:rFonts w:hint="eastAsia" w:ascii="Times New Roman" w:hAnsi="Times New Roman" w:cs="Times New Roman"/>
                      <w:sz w:val="24"/>
                    </w:rPr>
                    <w:t>at 7th, 15th and 100th day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 xml:space="preserve"> during corpse decomposition 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8"/>
                    </w:rPr>
                    <w:t>(d-f)</w:t>
                  </w:r>
                  <w:r>
                    <w:rPr>
                      <w:rFonts w:hint="eastAsia" w:ascii="Times New Roman" w:hAnsi="Times New Roman" w:cs="Times New Roman"/>
                      <w:color w:val="000000" w:themeColor="text1"/>
                      <w:sz w:val="24"/>
                      <w:szCs w:val="28"/>
                      <w:lang w:val="en-US" w:eastAsia="zh-CN"/>
                    </w:rPr>
                    <w:t>.</w:t>
                  </w:r>
                </w:p>
                <w:p>
                  <w:pPr>
                    <w:jc w:val="left"/>
                    <w:rPr>
                      <w:sz w:val="24"/>
                      <w:szCs w:val="28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  <w:szCs w:val="28"/>
                    </w:rPr>
                    <w:br w:type="textWrapping"/>
                  </w:r>
                </w:p>
              </w:txbxContent>
            </v:textbox>
          </v:shape>
        </w:pict>
      </w:r>
      <w:r>
        <w:pict>
          <v:shape id="_x0000_s1060" o:spid="_x0000_s1060" o:spt="202" type="#_x0000_t202" style="position:absolute;left:0pt;margin-left:-10pt;margin-top:-20.6pt;height:33.35pt;width:27.6pt;z-index:251689984;mso-width-relative:page;mso-height-relative:page;" fillcolor="#FFFFFF" filled="t" stroked="f" coordsize="21600,21600" o:gfxdata="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AlvR81AAAAAkBAAAPAAAAAAAA&#10;AAEAIAAAACIAAABkcnMvZG93bnJldi54bWxQSwECFAAUAAAACACHTuJApZyR+08CAACQBAAADgAA&#10;AAAAAAABACAAAAAj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59" o:spid="_x0000_s1059" o:spt="202" type="#_x0000_t202" style="position:absolute;left:0pt;margin-left:-17.4pt;margin-top:158.25pt;height:33.35pt;width:27.6pt;z-index:251691008;mso-width-relative:page;mso-height-relative:page;" fillcolor="#FFFFFF" filled="t" stroked="f" coordsize="21600,21600" o:gfxdata="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633yV1gAAAAoBAAAPAAAAAAAA&#10;AAEAIAAAACIAAABkcnMvZG93bnJldi54bWxQSwECFAAUAAAACACHTuJAvAFZqE0CAACQBAAADgAA&#10;AAAAAAABACAAAAAl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d</w:t>
                  </w:r>
                </w:p>
              </w:txbxContent>
            </v:textbox>
          </v:shape>
        </w:pict>
      </w:r>
      <w:r>
        <w:pict>
          <v:shape id="_x0000_s1058" o:spid="_x0000_s1058" o:spt="202" type="#_x0000_t202" style="position:absolute;left:0pt;margin-left:-30.95pt;margin-top:174.05pt;height:178.9pt;width:281.9pt;z-index:251686912;mso-width-relative:page;mso-height-relative:page;" fillcolor="#FFFFFF" filled="t" stroked="f" coordsize="21600,21600" o:gfxdata="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BEpJ9&#10;1gAAAAsBAAAPAAAAAAAAAAEAIAAAACIAAABkcnMvZG93bnJldi54bWxQSwECFAAUAAAACACHTuJA&#10;+WTlzFwCAACdBAAADgAAAAAAAAABACAAAAAlAQAAZHJzL2Uyb0RvYy54bWxQSwUGAAAAAAYABgBZ&#10;AQAA8w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2867660" cy="1741805"/>
                        <wp:effectExtent l="0" t="0" r="0" b="0"/>
                        <wp:docPr id="74" name="图片 74" descr="E:\1苏の小天地\研1\1论文21.1.15\SWH\副本\微生物\heatmap\1.20OTU1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4" name="图片 74" descr="E:\1苏の小天地\研1\1论文21.1.15\SWH\副本\微生物\heatmap\1.20OTU1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2168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67836" cy="174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57" o:spid="_x0000_s1057" o:spt="202" type="#_x0000_t202" style="position:absolute;left:0pt;margin-left:-28.95pt;margin-top:-0.7pt;height:202.35pt;width:304.7pt;z-index:251684864;mso-width-relative:page;mso-height-relative:page;" fillcolor="#FFFFFF" filled="t" stroked="f" coordsize="21600,21600" o:gfxdata="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EQo&#10;BGjWAAAACgEAAA8AAAAAAAAAAQAgAAAAIgAAAGRycy9kb3ducmV2LnhtbFBLAQIUABQAAAAIAIdO&#10;4kBgoETDXgIAAJ0EAAAOAAAAAAAAAAEAIAAAACUBAABkcnMvZTJvRG9jLnhtbFBLBQYAAAAABgAG&#10;AFkBAAD1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2868930" cy="1764665"/>
                        <wp:effectExtent l="0" t="0" r="7620" b="6985"/>
                        <wp:docPr id="78" name="图片 78" descr="E:\1苏の小天地\研1\1论文21.1.15\SWH\副本\微生物\heatmap\1.20map1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8" name="图片 78" descr="E:\1苏の小天地\研1\1论文21.1.15\SWH\副本\微生物\heatmap\1.20map1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226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69200" cy="17652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r>
        <w:pict>
          <v:shape id="_x0000_s1056" o:spid="_x0000_s1056" o:spt="202" type="#_x0000_t202" style="position:absolute;left:0pt;margin-left:0pt;margin-top:189.05pt;height:199.1pt;width:606.7pt;mso-position-horizontal-relative:margin;z-index:251666432;mso-width-relative:page;mso-height-relative:page;" fillcolor="#FFFFFF" filled="t" stroked="f" coordsize="21600,21600" o:gfxdata="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DxiMp1QAAAAkBAAAPAAAA&#10;AAAAAAEAIAAAACIAAABkcnMvZG93bnJldi54bWxQSwECFAAUAAAACACHTuJA3aoWkVECAACSBAAA&#10;DgAAAAAAAAABACAAAAAkAQAAZHJzL2Uyb0RvYy54bWxQSwUGAAAAAAYABgBZAQAA5w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7410450" cy="2384425"/>
                        <wp:effectExtent l="0" t="0" r="0" b="0"/>
                        <wp:docPr id="142" name="图片 142" descr="E:\1苏の小天地\研1\1论文21.1.15\SWH\副本\相关-pheatmap\RE\1.20RA分map合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2" name="图片 142" descr="E:\1苏の小天地\研1\1论文21.1.15\SWH\副本\相关-pheatmap\RE\1.20RA分map合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14185" r="11678" b="456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410616" cy="238459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55" o:spid="_x0000_s1055" o:spt="202" type="#_x0000_t202" style="position:absolute;left:0pt;margin-left:184.35pt;margin-top:173.8pt;height:30.15pt;width:27.6pt;z-index:251744256;mso-width-relative:page;mso-height-relative:page;" fillcolor="#FFFFFF" filled="t" stroked="f" coordsize="21600,21600" o:gfxdata="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FLdVANYAAAALAQAADwAAAAAA&#10;AAABACAAAAAiAAAAZHJzL2Rvd25yZXYueG1sUEsBAhQAFAAAAAgAh07iQEayv/9OAgAAkgQAAA4A&#10;AAAAAAAAAQAgAAAAJQEAAGRycy9lMm9Eb2MueG1sUEsFBgAAAAAGAAYAWQEAAOU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054" o:spid="_x0000_s1054" o:spt="202" type="#_x0000_t202" style="position:absolute;left:0pt;margin-top:175.15pt;height:30.15pt;width:27.6pt;mso-position-horizontal:left;mso-position-horizontal-relative:margin;z-index:251697152;mso-width-relative:page;mso-height-relative:page;" fillcolor="#FFFFFF" filled="t" stroked="f" coordsize="21600,21600" o:gfxdata="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CEiUrfTAAAABwEAAA8AAAAAAAAA&#10;AQAgAAAAIgAAAGRycy9kb3ducmV2LnhtbFBLAQIUABQAAAAIAIdO4kDkskHQTwIAAJAEAAAOAAAA&#10;AAAAAAEAIAAAACIBAABkcnMvZTJvRG9jLnhtbFBLBQYAAAAABgAGAFkBAADj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d</w:t>
                  </w:r>
                </w:p>
              </w:txbxContent>
            </v:textbox>
          </v:shape>
        </w:pict>
      </w:r>
      <w:r>
        <w:pict>
          <v:shape id="_x0000_s1053" o:spid="_x0000_s1053" o:spt="202" type="#_x0000_t202" style="position:absolute;left:0pt;margin-left:5.55pt;margin-top:-41.95pt;height:23.8pt;width:27.6pt;z-index:251696128;mso-width-relative:page;mso-height-relative:page;" fillcolor="#FFFFFF" filled="t" stroked="f" coordsize="21600,21600" o:gfxdata="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jjAfD1AAAAAkBAAAPAAAAAAAA&#10;AAEAIAAAACIAAABkcnMvZG93bnJldi54bWxQSwECFAAUAAAACACHTuJAi8u6TU8CAACQBAAADgAA&#10;AAAAAAABACAAAAAj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52" o:spid="_x0000_s1052" o:spt="202" type="#_x0000_t202" style="position:absolute;left:0pt;margin-left:388.75pt;margin-top:-41.25pt;height:21.3pt;width:27.6pt;z-index:251743232;mso-width-relative:page;mso-height-relative:page;" fillcolor="#FFFFFF" filled="t" stroked="f" coordsize="21600,21600" o:gfxdata="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ETgJHvWAAAACwEAAA8AAAAA&#10;AAAAAQAgAAAAIgAAAGRycy9kb3ducmV2LnhtbFBLAQIUABQAAAAIAIdO4kBXtaQoTwIAAJIEAAAO&#10;AAAAAAAAAAEAIAAAACUBAABkcnMvZTJvRG9jLnhtbFBLBQYAAAAABgAGAFkBAADm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051" o:spid="_x0000_s1051" o:spt="202" type="#_x0000_t202" style="position:absolute;left:0pt;margin-left:190.25pt;margin-top:-40pt;height:21.3pt;width:27.6pt;z-index:251742208;mso-width-relative:page;mso-height-relative:page;" fillcolor="#FFFFFF" filled="t" stroked="f" coordsize="21600,21600" o:gfxdata="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IDfTW1wAAAAsBAAAPAAAA&#10;AAAAAAEAIAAAACIAAABkcnMvZG93bnJldi54bWxQSwECFAAUAAAACACHTuJA8qQ4dU8CAACSBAAA&#10;DgAAAAAAAAABACAAAAAmAQAAZHJzL2Uyb0RvYy54bWxQSwUGAAAAAAYABgBZAQAA5w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50" o:spid="_x0000_s1050" o:spt="202" type="#_x0000_t202" style="position:absolute;left:0pt;margin-left:382.3pt;margin-top:173.45pt;height:30.15pt;width:27.6pt;z-index:251745280;mso-width-relative:page;mso-height-relative:page;" fillcolor="#FFFFFF" filled="t" stroked="f" coordsize="21600,21600" o:gfxdata="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DsOXALXAAAACwEAAA8A&#10;AAAAAAAAAQAgAAAAIgAAAGRycy9kb3ducmV2LnhtbFBLAQIUABQAAAAIAIdO4kDjoyOiUQIAAJIE&#10;AAAOAAAAAAAAAAEAIAAAACYBAABkcnMvZTJvRG9jLnhtbFBLBQYAAAAABgAGAFkBAADp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049" o:spid="_x0000_s1049" o:spt="202" type="#_x0000_t202" style="position:absolute;left:0pt;margin-left:-2.8pt;margin-top:383.55pt;height:78.95pt;width:686.05pt;mso-position-horizontal-relative:margin;z-index:251694080;mso-width-relative:page;mso-height-relative:page;" stroked="f" coordsize="21600,21600" o:gfxdata="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d7AH&#10;DtcAAAALAQAADwAAAAAAAAABACAAAAAiAAAAZHJzL2Rvd25yZXYueG1sUEsBAhQAFAAAAAgAh07i&#10;QCWVT5hcAgAAogQAAA4AAAAAAAAAAQAgAAAAJgEAAGRycy9lMm9Eb2MueG1sUEsFBgAAAAAGAAYA&#10;WQEAAPQFAAAAAA==&#10;">
            <v:path/>
            <v:fill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spacing w:line="360" w:lineRule="auto"/>
                    <w:jc w:val="left"/>
                    <w:rPr>
                      <w:rFonts w:ascii="Times New Roman" w:hAnsi="Times New Roman" w:eastAsia="宋体" w:cs="Times New Roman"/>
                      <w:bCs/>
                      <w:color w:val="000000"/>
                      <w:sz w:val="24"/>
                      <w:szCs w:val="28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sz w:val="24"/>
                      <w:szCs w:val="28"/>
                    </w:rPr>
                    <w:t>Fig. S</w:t>
                  </w:r>
                  <w:r>
                    <w:rPr>
                      <w:rFonts w:hint="eastAsia" w:ascii="Times New Roman" w:hAnsi="Times New Roman" w:eastAsia="宋体" w:cs="Times New Roman"/>
                      <w:b/>
                      <w:sz w:val="24"/>
                      <w:szCs w:val="28"/>
                    </w:rPr>
                    <w:t>10</w:t>
                  </w:r>
                  <w:r>
                    <w:rPr>
                      <w:rFonts w:ascii="Times New Roman" w:hAnsi="Times New Roman" w:eastAsia="宋体" w:cs="Times New Roman"/>
                      <w:b/>
                      <w:sz w:val="24"/>
                      <w:szCs w:val="28"/>
                    </w:rPr>
                    <w:t xml:space="preserve">.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Heatmap showing Spearman’s rank correlations between environmental factors and significant genes of absolute abundance (a-c) and relative abundance (d-f)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</w:rPr>
                    <w:t xml:space="preserve"> </w:t>
                  </w:r>
                  <w:r>
                    <w:rPr>
                      <w:rFonts w:hint="eastAsia" w:ascii="Times New Roman" w:hAnsi="Times New Roman" w:cs="Times New Roman"/>
                      <w:sz w:val="24"/>
                    </w:rPr>
                    <w:t>at 7th, 15th and 100th day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.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Strong correlations are indicated by dark color, whereas weak correlations are indicated by light color. **</w:t>
                  </w:r>
                  <w:r>
                    <w:rPr>
                      <w:rFonts w:ascii="Times New Roman" w:hAnsi="Times New Roman" w:cs="Times New Roman"/>
                      <w:i/>
                      <w:sz w:val="24"/>
                      <w:szCs w:val="28"/>
                    </w:rPr>
                    <w:t xml:space="preserve"> P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 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  <w:lang w:val="en-US" w:eastAsia="zh-C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  <w:lang w:val="en-US" w:eastAsia="zh-C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 0.01 and *</w:t>
                  </w:r>
                  <w:r>
                    <w:rPr>
                      <w:rFonts w:ascii="Times New Roman" w:hAnsi="Times New Roman" w:cs="Times New Roman"/>
                      <w:i/>
                      <w:sz w:val="24"/>
                      <w:szCs w:val="28"/>
                    </w:rPr>
                    <w:t xml:space="preserve"> P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 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  <w:lang w:val="en-US" w:eastAsia="zh-C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  <w:lang w:val="en-US" w:eastAsia="zh-C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 0.05.</w:t>
                  </w:r>
                </w:p>
                <w:p>
                  <w:pPr>
                    <w:jc w:val="left"/>
                    <w:rPr>
                      <w:sz w:val="24"/>
                      <w:szCs w:val="28"/>
                    </w:rPr>
                  </w:pPr>
                </w:p>
              </w:txbxContent>
            </v:textbox>
          </v:shape>
        </w:pict>
      </w:r>
      <w:r>
        <w:pict>
          <v:shape id="_x0000_s1048" o:spid="_x0000_s1048" o:spt="202" type="#_x0000_t202" style="position:absolute;left:0pt;margin-left:0.9pt;margin-top:-21.95pt;height:219.9pt;width:690.4pt;z-index:251693056;mso-width-relative:page;mso-height-relative:page;" fillcolor="#FFFFFF" filled="t" stroked="f" coordsize="21600,21600" o:gfxdata="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BVVqH3V&#10;AAAACgEAAA8AAAAAAAAAAQAgAAAAIgAAAGRycy9kb3ducmV2LnhtbFBLAQIUABQAAAAIAIdO4kCq&#10;IvVEXAIAAJ0EAAAOAAAAAAAAAAEAIAAAACQBAABkcnMvZTJvRG9jLnhtbFBLBQYAAAAABgAGAFkB&#10;AADy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7275195" cy="2677160"/>
                        <wp:effectExtent l="0" t="0" r="1905" b="8890"/>
                        <wp:docPr id="140" name="图片 140" descr="E:\1苏の小天地\研1\1论文21.1.15\SWH\副本\相关-pheatmap\AE\1.20AA分map合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0" name="图片 140" descr="E:\1苏の小天地\研1\1论文21.1.15\SWH\副本\相关-pheatmap\AE\1.20AA分map合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13896" b="340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81164" cy="267943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hint="eastAsia"/>
        </w:rPr>
        <w:br w:type="page"/>
      </w:r>
    </w:p>
    <w:p>
      <w:pPr>
        <w:tabs>
          <w:tab w:val="left" w:pos="10706"/>
        </w:tabs>
        <w:jc w:val="left"/>
      </w:pPr>
      <w:r>
        <w:pict>
          <v:shape id="_x0000_s1047" o:spid="_x0000_s1047" o:spt="202" type="#_x0000_t202" style="position:absolute;left:0pt;margin-left:4.4pt;margin-top:-25.9pt;height:30.15pt;width:27.6pt;z-index:251701248;mso-width-relative:page;mso-height-relative:page;" fillcolor="#FFFFFF" filled="t" stroked="f" coordsize="21600,21600" o:gfxdata="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JbgHNdIAAAAGAQAADwAAAAAAAAAB&#10;ACAAAAAiAAAAZHJzL2Rvd25yZXYueG1sUEsBAhQAFAAAAAgAh07iQOUXA45PAgAAkAQAAA4AAAAA&#10;AAAAAQAgAAAAIQEAAGRycy9lMm9Eb2MueG1sUEsFBgAAAAAGAAYAWQEAAOI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46" o:spid="_x0000_s1046" o:spt="202" type="#_x0000_t202" style="position:absolute;left:0pt;margin-left:1.5pt;margin-top:-27.65pt;height:33.35pt;width:27.6pt;z-index:251702272;mso-width-relative:page;mso-height-relative:page;" fillcolor="#FFFFFF" filled="t" stroked="f" coordsize="21600,21600" o:gfxdata="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LQhcO3TAAAABwEAAA8AAAAAAAAAAQAg&#10;AAAAIgAAAGRycy9kb3ducmV2LnhtbFBLAQIUABQAAAAIAIdO4kBKnmAiTAIAAI4EAAAOAAAAAAAA&#10;AAEAIAAAACIBAABkcnMvZTJvRG9jLnhtbFBLBQYAAAAABgAGAFkBAADg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45" o:spid="_x0000_s1045" o:spt="202" type="#_x0000_t202" style="position:absolute;left:0pt;margin-left:222pt;margin-top:-28.35pt;height:33.35pt;width:27.6pt;z-index:251746304;mso-width-relative:page;mso-height-relative:page;" fillcolor="#FFFFFF" filled="t" stroked="f" coordsize="21600,21600" o:gfxdata="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Oy2JurVAAAACgEAAA8AAAAAAAAA&#10;AQAgAAAAIgAAAGRycy9kb3ducmV2LnhtbFBLAQIUABQAAAAIAIdO4kBCHk3/TQIAAJIEAAAOAAAA&#10;AAAAAAEAIAAAACQBAABkcnMvZTJvRG9jLnhtbFBLBQYAAAAABgAGAFkBAADj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44" o:spid="_x0000_s1044" o:spt="202" type="#_x0000_t202" style="position:absolute;left:0pt;margin-left:439.5pt;margin-top:-28.15pt;height:33.35pt;width:27.6pt;z-index:251747328;mso-width-relative:page;mso-height-relative:page;" fillcolor="#FFFFFF" filled="t" stroked="f" coordsize="21600,21600" o:gfxdata="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CHpF8TXAAAACgEAAA8AAAAA&#10;AAAAAQAgAAAAIgAAAGRycy9kb3ducmV2LnhtbFBLAQIUABQAAAAIAIdO4kDnD9GiTgIAAJIEAAAO&#10;AAAAAAAAAAEAIAAAACYBAABkcnMvZTJvRG9jLnhtbFBLBQYAAAAABgAGAFkBAADm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043" o:spid="_x0000_s1043" o:spt="202" type="#_x0000_t202" style="position:absolute;left:0pt;margin-left:447.1pt;margin-top:-27.25pt;height:30.15pt;width:39.95pt;z-index:251700224;mso-width-relative:page;mso-height-relative:page;" fillcolor="#FFFFFF" filled="t" stroked="f" coordsize="21600,21600" o:gfxdata="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jay0gNYAAAAJAQAADwAA&#10;AAAAAAABACAAAAAiAAAAZHJzL2Rvd25yZXYueG1sUEsBAhQAFAAAAAgAh07iQGdzolhRAgAAkAQA&#10;AA4AAAAAAAAAAQAgAAAAJQEAAGRycy9lMm9Eb2MueG1sUEsFBgAAAAAGAAYAWQEAAOg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pict>
          <v:shape id="_x0000_s1042" o:spid="_x0000_s1042" o:spt="202" type="#_x0000_t202" style="position:absolute;left:0pt;margin-left:238.55pt;margin-top:-23.15pt;height:33.35pt;width:27.6pt;z-index:251699200;mso-width-relative:page;mso-height-relative:page;" fillcolor="#FFFFFF" filled="t" stroked="f" coordsize="21600,21600" o:gfxdata="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iZYFg1gAAAAoBAAAPAAAAAAAA&#10;AAEAIAAAACIAAABkcnMvZG93bnJldi54bWxQSwECFAAUAAAACACHTuJANm//P00CAACQBAAADgAA&#10;AAAAAAABACAAAAAl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pict>
          <v:shape id="_x0000_s1041" o:spid="_x0000_s1041" o:spt="202" type="#_x0000_t202" style="position:absolute;left:0pt;margin-left:440.8pt;margin-top:-25.5pt;height:33.35pt;width:38.85pt;z-index:251698176;mso-width-relative:page;mso-height-relative:page;" fillcolor="#FFFFFF" filled="t" stroked="f" coordsize="21600,21600" o:gfxdata="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A/LNebWAAAACgEAAA8AAAAA&#10;AAAAAQAgAAAAIgAAAGRycy9kb3ducmV2LnhtbFBLAQIUABQAAAAIAIdO4kBnSsx4TwIAAJAEAAAO&#10;AAAAAAAAAAEAIAAAACUBAABkcnMvZTJvRG9jLnhtbFBLBQYAAAAABgAGAFkBAADm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040" o:spid="_x0000_s1040" o:spt="202" type="#_x0000_t202" style="position:absolute;left:0pt;margin-left:4.25pt;margin-top:-8.7pt;height:215.85pt;width:684.25pt;z-index:251695104;mso-width-relative:page;mso-height-relative:page;" fillcolor="#FFFFFF" filled="t" stroked="f" coordsize="21600,21600" o:gfxdata="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trgwh9UA&#10;AAAKAQAADwAAAAAAAAABACAAAAAiAAAAZHJzL2Rvd25yZXYueG1sUEsBAhQAFAAAAAgAh07iQFxf&#10;TldbAgAAnQQAAA4AAAAAAAAAAQAgAAAAJAEAAGRycy9lMm9Eb2MueG1sUEsFBgAAAAAGAAYAWQEA&#10;APE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114300" distR="114300">
                        <wp:extent cx="8177530" cy="2657475"/>
                        <wp:effectExtent l="0" t="0" r="0" b="9525"/>
                        <wp:docPr id="4" name="图片 3" descr="RAgenus123ne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图片 3" descr="RAgenus123new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7"/>
                                <a:srcRect t="4446" b="3246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80867" cy="26590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39" o:spid="_x0000_s1039" o:spt="202" type="#_x0000_t202" style="position:absolute;left:0pt;margin-left:159.55pt;margin-top:505.75pt;height:53.7pt;width:116.5pt;mso-position-horizontal-relative:margin;z-index:251683840;mso-width-relative:page;mso-height-relative:page;" stroked="f" coordsize="21600,21600" o:gfxdata="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FnwvOdYA&#10;AAANAQAADwAAAAAAAAABACAAAAAiAAAAZHJzL2Rvd25yZXYueG1sUEsBAhQAFAAAAAgAh07iQJ8d&#10;XplaAgAAoQQAAA4AAAAAAAAAAQAgAAAAJQEAAGRycy9lMm9Eb2MueG1sUEsFBgAAAAAGAAYAWQEA&#10;APEFAAAAAA==&#10;">
            <v:path/>
            <v:fill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sz w:val="22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/>
                      <w:sz w:val="22"/>
                    </w:rPr>
                    <w:t>Fig. S3.MGE</w:t>
                  </w:r>
                  <w:r>
                    <w:rPr>
                      <w:rFonts w:ascii="Times New Roman" w:hAnsi="Times New Roman" w:eastAsia="宋体" w:cs="Times New Roman"/>
                      <w:sz w:val="22"/>
                    </w:rPr>
                    <w:t xml:space="preserve"> </w:t>
                  </w:r>
                  <w:r>
                    <w:rPr>
                      <w:rFonts w:ascii="Times New Roman" w:hAnsi="Times New Roman" w:eastAsia="宋体" w:cs="Times New Roman"/>
                      <w:sz w:val="22"/>
                    </w:rPr>
                    <w:br w:type="textWrapping"/>
                  </w:r>
                </w:p>
              </w:txbxContent>
            </v:textbox>
          </v:shape>
        </w:pict>
      </w:r>
      <w:r>
        <w:rPr>
          <w:rFonts w:hint="eastAsia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  <w:r>
        <w:pict>
          <v:shape id="_x0000_s1038" o:spid="_x0000_s1038" o:spt="202" type="#_x0000_t202" style="position:absolute;left:0pt;margin-left:216.3pt;margin-top:9.8pt;height:30.15pt;width:27.6pt;z-index:251703296;mso-width-relative:page;mso-height-relative:page;" fillcolor="#FFFFFF" filled="t" stroked="f" coordsize="21600,21600" o:gfxdata="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PZmtN1QAAAAkBAAAPAAAAAAAA&#10;AAEAIAAAACIAAABkcnMvZG93bnJldi54bWxQSwECFAAUAAAACACHTuJA5Cu3H04CAACQBAAADgAA&#10;AAAAAAABACAAAAAk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pict>
          <v:shape id="_x0000_s1037" o:spid="_x0000_s1037" o:spt="202" type="#_x0000_t202" style="position:absolute;left:0pt;margin-left:432.15pt;margin-top:6.55pt;height:30.15pt;width:27.6pt;z-index:251705344;mso-width-relative:page;mso-height-relative:page;" fillcolor="#FFFFFF" filled="t" stroked="f" coordsize="21600,21600" o:gfxdata="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Adv+v1QAAAAkBAAAPAAAAAAAA&#10;AAEAIAAAACIAAABkcnMvZG93bnJldi54bWxQSwECFAAUAAAACACHTuJAxLbVuk4CAACQBAAADgAA&#10;AAAAAAABACAAAAAk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pict>
          <v:shape id="_x0000_s1036" o:spid="_x0000_s1036" o:spt="202" type="#_x0000_t202" style="position:absolute;left:0pt;margin-left:213pt;margin-top:10.85pt;height:30.15pt;width:27.6pt;z-index:251748352;mso-width-relative:page;mso-height-relative:page;" fillcolor="#FFFFFF" filled="t" stroked="f" coordsize="21600,21600" o:gfxdata="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Ytmlk9UAAAAJAQAADwAAAAAA&#10;AAABACAAAAAiAAAAZHJzL2Rvd25yZXYueG1sUEsBAhQAFAAAAAgAh07iQHh1zdNPAgAAkgQAAA4A&#10;AAAAAAAAAQAgAAAAJAEAAGRycy9lMm9Eb2MueG1sUEsFBgAAAAAGAAYAWQEAAOU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035" o:spid="_x0000_s1035" o:spt="202" type="#_x0000_t202" style="position:absolute;left:0pt;margin-left:436pt;margin-top:10.8pt;height:30.15pt;width:27.6pt;z-index:251749376;mso-width-relative:page;mso-height-relative:page;" fillcolor="#FFFFFF" filled="t" stroked="f" coordsize="21600,21600" o:gfxdata="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/8S/U1AAAAAkBAAAPAAAAAAAA&#10;AAEAIAAAACIAAABkcnMvZG93bnJldi54bWxQSwECFAAUAAAACACHTuJA3WRRjk8CAACSBAAADgAA&#10;AAAAAAABACAAAAAj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034" o:spid="_x0000_s1034" o:spt="202" type="#_x0000_t202" style="position:absolute;left:0pt;margin-left:-6.55pt;margin-top:11.85pt;height:30.15pt;width:27.6pt;z-index:251704320;mso-width-relative:page;mso-height-relative:page;" fillcolor="#FFFFFF" filled="t" stroked="f" coordsize="21600,21600" o:gfxdata="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NcfsI1AAAAAgBAAAPAAAAAAAA&#10;AAEAIAAAACIAAABkcnMvZG93bnJldi54bWxQSwECFAAUAAAACACHTuJAQZfNN08CAACQBAAADgAA&#10;AAAAAAABACAAAAAj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d</w:t>
                  </w:r>
                </w:p>
              </w:txbxContent>
            </v:textbox>
          </v:shape>
        </w:pict>
      </w: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  <w:r>
        <w:pict>
          <v:shape id="_x0000_s1033" o:spid="_x0000_s1033" o:spt="202" type="#_x0000_t202" style="position:absolute;left:0pt;margin-top:2.85pt;height:200.35pt;width:675pt;mso-position-horizontal:center;mso-position-horizontal-relative:margin;z-index:251665408;mso-width-relative:page;mso-height-relative:page;" fillcolor="#FFFFFF" filled="t" stroked="f" coordsize="21600,21600" o:gfxdata="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204I09IAAAAHAQAADwAAAAAAAAAB&#10;ACAAAAAiAAAAZHJzL2Rvd25yZXYueG1sUEsBAhQAFAAAAAgAh07iQOyVvpRPAgAAkgQAAA4AAAAA&#10;AAAAAQAgAAAAIQEAAGRycy9lMm9Eb2MueG1sUEsFBgAAAAAGAAYAWQEAAOI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114300" distR="114300">
                        <wp:extent cx="7871460" cy="2280285"/>
                        <wp:effectExtent l="0" t="0" r="0" b="5715"/>
                        <wp:docPr id="72" name="图片 1" descr="RAgenus123ne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2" name="图片 1" descr="RAgenus123new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8"/>
                                <a:srcRect t="10916" b="2736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74069" cy="22810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</w:p>
    <w:p>
      <w:pPr>
        <w:tabs>
          <w:tab w:val="left" w:pos="10706"/>
        </w:tabs>
        <w:jc w:val="left"/>
      </w:pPr>
      <w:r>
        <w:pict>
          <v:shape id="_x0000_s1032" o:spid="_x0000_s1032" o:spt="202" type="#_x0000_t202" style="position:absolute;left:0pt;margin-left:-14.25pt;margin-top:13.55pt;height:57.75pt;width:674.75pt;mso-position-horizontal-relative:margin;z-index:251706368;mso-width-relative:page;mso-height-relative:page;" stroked="f" coordsize="21600,21600" o:gfxdata="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B798vTX&#10;AAAACwEAAA8AAAAAAAAAAQAgAAAAIgAAAGRycy9kb3ducmV2LnhtbFBLAQIUABQAAAAIAIdO4kB+&#10;c5IVWgIAAKEEAAAOAAAAAAAAAAEAIAAAACYBAABkcnMvZTJvRG9jLnhtbFBLBQYAAAAABgAGAFkB&#10;AADyBQAAAAA=&#10;">
            <v:path/>
            <v:fill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eastAsia="宋体" w:cs="Times New Roman"/>
                      <w:bCs/>
                      <w:color w:val="000000"/>
                      <w:sz w:val="24"/>
                      <w:szCs w:val="28"/>
                    </w:rPr>
                  </w:pPr>
                  <w:r>
                    <w:rPr>
                      <w:rFonts w:ascii="Times New Roman" w:hAnsi="Times New Roman" w:eastAsia="宋体" w:cs="Times New Roman"/>
                      <w:b/>
                      <w:sz w:val="24"/>
                      <w:szCs w:val="28"/>
                    </w:rPr>
                    <w:t>Fig. S</w:t>
                  </w:r>
                  <w:r>
                    <w:rPr>
                      <w:rFonts w:hint="eastAsia" w:ascii="Times New Roman" w:hAnsi="Times New Roman" w:eastAsia="宋体" w:cs="Times New Roman"/>
                      <w:b/>
                      <w:sz w:val="24"/>
                      <w:szCs w:val="28"/>
                    </w:rPr>
                    <w:t>11</w:t>
                  </w:r>
                  <w:r>
                    <w:rPr>
                      <w:rFonts w:ascii="Times New Roman" w:hAnsi="Times New Roman" w:eastAsia="宋体" w:cs="Times New Roman"/>
                      <w:b/>
                      <w:sz w:val="24"/>
                      <w:szCs w:val="28"/>
                    </w:rPr>
                    <w:t xml:space="preserve">.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Heatmap showing Spearman’s rank correlations between dominant genera with mean relative abundance more than 1% and significant genes of absolute abundance (a-c) and relative abundance (d-f)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</w:rPr>
                    <w:t xml:space="preserve"> </w:t>
                  </w:r>
                  <w:r>
                    <w:rPr>
                      <w:rFonts w:hint="eastAsia" w:ascii="Times New Roman" w:hAnsi="Times New Roman" w:cs="Times New Roman"/>
                      <w:sz w:val="24"/>
                    </w:rPr>
                    <w:t>at 7th, 15th and 100th day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. Strong correlations are indicated by dark color, whereas weak correlations are indicated by light color. **</w:t>
                  </w:r>
                  <w:r>
                    <w:rPr>
                      <w:rFonts w:ascii="Times New Roman" w:hAnsi="Times New Roman" w:cs="Times New Roman"/>
                      <w:i/>
                      <w:sz w:val="24"/>
                      <w:szCs w:val="28"/>
                    </w:rPr>
                    <w:t xml:space="preserve"> P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 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  <w:lang w:val="en-US" w:eastAsia="zh-C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&lt;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  <w:lang w:val="en-US" w:eastAsia="zh-C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 0.01 and *</w:t>
                  </w:r>
                  <w:r>
                    <w:rPr>
                      <w:rFonts w:ascii="Times New Roman" w:hAnsi="Times New Roman" w:cs="Times New Roman"/>
                      <w:i/>
                      <w:sz w:val="24"/>
                      <w:szCs w:val="28"/>
                    </w:rPr>
                    <w:t xml:space="preserve"> P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 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  <w:lang w:val="en-US" w:eastAsia="zh-C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&lt; </w:t>
                  </w:r>
                  <w:r>
                    <w:rPr>
                      <w:rFonts w:hint="eastAsia" w:ascii="Times New Roman" w:hAnsi="Times New Roman" w:cs="Times New Roman"/>
                      <w:sz w:val="24"/>
                      <w:szCs w:val="28"/>
                      <w:lang w:val="en-US" w:eastAsia="zh-C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0.05.</w:t>
                  </w:r>
                </w:p>
                <w:p>
                  <w:pPr>
                    <w:rPr>
                      <w:sz w:val="22"/>
                    </w:rPr>
                  </w:pPr>
                  <w:r>
                    <w:rPr>
                      <w:rFonts w:ascii="Times New Roman" w:hAnsi="Times New Roman" w:eastAsia="宋体" w:cs="Times New Roman"/>
                      <w:sz w:val="22"/>
                    </w:rPr>
                    <w:br w:type="textWrapping"/>
                  </w:r>
                </w:p>
              </w:txbxContent>
            </v:textbox>
          </v:shape>
        </w:pict>
      </w:r>
    </w:p>
    <w:p>
      <w:pPr>
        <w:tabs>
          <w:tab w:val="left" w:pos="10706"/>
        </w:tabs>
        <w:jc w:val="left"/>
      </w:pPr>
    </w:p>
    <w:p>
      <w:p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32" w:charSpace="0"/>
        </w:sectPr>
      </w:pPr>
    </w:p>
    <w:p>
      <w:r>
        <w:pict>
          <v:shape id="_x0000_s1031" o:spid="_x0000_s1031" o:spt="202" type="#_x0000_t202" style="position:absolute;left:0pt;margin-left:9.25pt;margin-top:9.7pt;height:289.65pt;width:413.85pt;mso-position-horizontal-relative:margin;z-index:251664384;mso-width-relative:page;mso-height-relative:page;" fillcolor="#FFFFFF" filled="t" stroked="f" coordsize="21600,21600" o:gfxdata="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BhOyYnVAAAACQEAAA8A&#10;AAAAAAAAAQAgAAAAIgAAAGRycy9kb3ducmV2LnhtbFBLAQIUABQAAAAIAIdO4kC2LsssUwIAAJIE&#10;AAAOAAAAAAAAAAEAIAAAACQBAABkcnMvZTJvRG9jLnhtbFBLBQYAAAAABgAGAFkBAADp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drawing>
                      <wp:inline distT="0" distB="0" distL="114300" distR="114300">
                        <wp:extent cx="4348480" cy="3365500"/>
                        <wp:effectExtent l="0" t="0" r="13970" b="6350"/>
                        <wp:docPr id="56" name="图片 56" descr="3位-R斜体RE回归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6" name="图片 56" descr="3位-R斜体RE回归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9"/>
                                <a:srcRect l="15210" r="1927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48480" cy="33655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30" o:spid="_x0000_s1030" o:spt="202" type="#_x0000_t202" style="position:absolute;left:0pt;margin-top:292.95pt;height:305.6pt;width:398.5pt;mso-position-horizontal:left;mso-position-horizontal-relative:margin;z-index:251663360;mso-width-relative:page;mso-height-relative:page;" fillcolor="#FFFFFF" filled="t" stroked="f" coordsize="21600,21600" o:gfxdata="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P2s9fzVAAAACQEAAA8AAAAA&#10;AAAAAQAgAAAAIgAAAGRycy9kb3ducmV2LnhtbFBLAQIUABQAAAAIAIdO4kBPk+NQUAIAAJIEAAAO&#10;AAAAAAAAAAEAIAAAACQBAABkcnMvZTJvRG9jLnhtbFBLBQYAAAAABgAGAFkBAADm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drawing>
                      <wp:inline distT="0" distB="0" distL="114300" distR="114300">
                        <wp:extent cx="4866005" cy="3402965"/>
                        <wp:effectExtent l="0" t="0" r="10795" b="6985"/>
                        <wp:docPr id="58" name="图片 58" descr="3位-R斜体RE回归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8" name="图片 58" descr="3位-R斜体RE回归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66005" cy="34029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29" o:spid="_x0000_s1029" o:spt="202" type="#_x0000_t202" style="position:absolute;left:0pt;margin-left:-33.95pt;margin-top:602.65pt;height:63.5pt;width:493.15pt;mso-position-horizontal-relative:margin;z-index:251707392;mso-width-relative:page;mso-height-relative:page;" stroked="f" coordsize="21600,21600" o:gfxdata="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J1/&#10;BtHZAAAADQEAAA8AAAAAAAAAAQAgAAAAIgAAAGRycy9kb3ducmV2LnhtbFBLAQIUABQAAAAIAIdO&#10;4kB8wWE2WwIAAKEEAAAOAAAAAAAAAAEAIAAAACgBAABkcnMvZTJvRG9jLnhtbFBLBQYAAAAABgAG&#10;AFkBAAD1BQAAAAA=&#10;">
            <v:path/>
            <v:fill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jc w:val="left"/>
                    <w:rPr>
                      <w:color w:val="000000" w:themeColor="text1"/>
                      <w:sz w:val="24"/>
                      <w:szCs w:val="28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/>
                      <w:color w:val="000000" w:themeColor="text1"/>
                      <w:sz w:val="24"/>
                      <w:szCs w:val="28"/>
                    </w:rPr>
                    <w:t xml:space="preserve">Fig. S12. </w:t>
                  </w: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sz w:val="24"/>
                      <w:szCs w:val="28"/>
                    </w:rPr>
                    <w:t xml:space="preserve">Regression analysis among absolute </w:t>
                  </w: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sz w:val="24"/>
                      <w:szCs w:val="28"/>
                      <w:lang w:val="en-US" w:eastAsia="zh-CN"/>
                    </w:rPr>
                    <w:t xml:space="preserve">(a) </w:t>
                  </w: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sz w:val="24"/>
                      <w:szCs w:val="28"/>
                    </w:rPr>
                    <w:t>and relative abundance</w:t>
                  </w: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sz w:val="24"/>
                      <w:szCs w:val="28"/>
                      <w:lang w:val="en-US" w:eastAsia="zh-CN"/>
                    </w:rPr>
                    <w:t xml:space="preserve"> (b)</w:t>
                  </w: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sz w:val="24"/>
                      <w:szCs w:val="28"/>
                    </w:rPr>
                    <w:t xml:space="preserve"> of ARGs and MGEs.</w:t>
                  </w:r>
                </w:p>
              </w:txbxContent>
            </v:textbox>
          </v:shape>
        </w:pict>
      </w:r>
      <w:r>
        <w:pict>
          <v:shape id="_x0000_s1028" o:spid="_x0000_s1028" o:spt="202" type="#_x0000_t202" style="position:absolute;left:0pt;margin-left:-2.95pt;margin-top:12pt;height:30.15pt;width:27.6pt;z-index:251751424;mso-width-relative:page;mso-height-relative:page;" fillcolor="#FFFFFF" filled="t" stroked="f" coordsize="21600,21600" o:gfxdata="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zAn+S1AAAAAcBAAAPAAAAAAAA&#10;AAEAIAAAACIAAABkcnMvZG93bnJldi54bWxQSwECFAAUAAAACACHTuJAsFXItU8CAACQBAAADgAA&#10;AAAAAAABACAAAAAj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-8.05pt;margin-top:270.45pt;height:30.15pt;width:27.6pt;z-index:251750400;mso-width-relative:page;mso-height-relative:page;" fillcolor="#FFFFFF" filled="t" stroked="f" coordsize="21600,21600" o:gfxdata="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HUUwD1QAAAAoBAAAPAAAAAAAA&#10;AAEAIAAAACIAAABkcnMvZG93bnJldi54bWxQSwECFAAUAAAACACHTuJAkMiqEE4CAACQBAAADgAA&#10;AAAAAAABACAAAAAkAQAAZHJzL2Uyb0RvYy54bWxQSwUGAAAAAAYABgBZAQAA5AUA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br w:type="page"/>
      </w:r>
    </w:p>
    <w:p>
      <w:pPr>
        <w:rPr>
          <w:rFonts w:hint="eastAsia"/>
        </w:rPr>
        <w:sectPr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32" w:charSpace="0"/>
        </w:sectPr>
      </w:pPr>
    </w:p>
    <w:p>
      <w:pPr>
        <w:rPr>
          <w:rFonts w:hint="eastAsia"/>
        </w:rPr>
        <w:sectPr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32" w:charSpace="0"/>
        </w:sectPr>
      </w:pPr>
      <w:r>
        <w:pict>
          <v:shape id="_x0000_s1145" o:spid="_x0000_s1145" o:spt="202" type="#_x0000_t202" style="position:absolute;left:0pt;margin-left:-23.45pt;margin-top:658.9pt;height:73.95pt;width:493.15pt;mso-position-horizontal-relative:margin;z-index:251772928;mso-width-relative:page;mso-height-relative:page;" fillcolor="#FFFFFF" filled="t" stroked="f" coordsize="21600,21600" o:gfxdata="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J1/&#10;BtHZAAAADQEAAA8AAAAAAAAAAQAgAAAAIgAAAGRycy9kb3ducmV2LnhtbFBLAQIUABQAAAAIAIdO&#10;4kB8wWE2WwIAAKEEAAAOAAAAAAAAAAEAIAAAACgBAABkcnMvZTJvRG9jLnhtbFBLBQYAAAAABgAG&#10;AFkBAAD1BQAAAAA=&#10;">
            <v:path/>
            <v:fill on="t" color2="#FFFFFF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jc w:val="left"/>
                    <w:rPr>
                      <w:color w:val="000000" w:themeColor="text1"/>
                      <w:sz w:val="24"/>
                      <w:szCs w:val="28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/>
                      <w:color w:val="000000" w:themeColor="text1"/>
                      <w:sz w:val="24"/>
                      <w:szCs w:val="28"/>
                    </w:rPr>
                    <w:t>Fig. S1</w:t>
                  </w:r>
                  <w:r>
                    <w:rPr>
                      <w:rFonts w:hint="eastAsia" w:ascii="Times New Roman" w:hAnsi="Times New Roman" w:eastAsia="宋体" w:cs="Times New Roman"/>
                      <w:b/>
                      <w:color w:val="000000" w:themeColor="text1"/>
                      <w:sz w:val="24"/>
                      <w:szCs w:val="28"/>
                      <w:lang w:val="en-US" w:eastAsia="zh-CN"/>
                    </w:rPr>
                    <w:t>3</w:t>
                  </w:r>
                  <w:r>
                    <w:rPr>
                      <w:rFonts w:hint="eastAsia" w:ascii="Times New Roman" w:hAnsi="Times New Roman" w:eastAsia="宋体" w:cs="Times New Roman"/>
                      <w:b/>
                      <w:color w:val="000000" w:themeColor="text1"/>
                      <w:sz w:val="24"/>
                      <w:szCs w:val="28"/>
                    </w:rPr>
                    <w:t xml:space="preserve">. </w:t>
                  </w: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sz w:val="24"/>
                      <w:szCs w:val="28"/>
                    </w:rPr>
                    <w:t xml:space="preserve">Network revealing the co-occurrence patterns between </w:t>
                  </w: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sz w:val="24"/>
                      <w:szCs w:val="28"/>
                      <w:lang w:val="en-US" w:eastAsia="zh-CN"/>
                    </w:rPr>
                    <w:t>the relative abundance of MGEs</w:t>
                  </w: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sz w:val="24"/>
                      <w:szCs w:val="28"/>
                    </w:rPr>
                    <w:t xml:space="preserve"> and ARGs (</w:t>
                  </w: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sz w:val="24"/>
                      <w:szCs w:val="28"/>
                      <w:lang w:val="en-US" w:eastAsia="zh-CN"/>
                    </w:rPr>
                    <w:t>a</w:t>
                  </w: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sz w:val="24"/>
                      <w:szCs w:val="28"/>
                    </w:rPr>
                    <w:t xml:space="preserve">), and among environmental factors, opportunistic pathogens and </w:t>
                  </w: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sz w:val="24"/>
                      <w:szCs w:val="28"/>
                      <w:lang w:val="en-US" w:eastAsia="zh-CN"/>
                    </w:rPr>
                    <w:t xml:space="preserve">the relative abundance of </w:t>
                  </w: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sz w:val="24"/>
                      <w:szCs w:val="28"/>
                    </w:rPr>
                    <w:t>ARGs (</w:t>
                  </w: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sz w:val="24"/>
                      <w:szCs w:val="28"/>
                      <w:lang w:val="en-US" w:eastAsia="zh-CN"/>
                    </w:rPr>
                    <w:t>b</w:t>
                  </w: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sz w:val="24"/>
                      <w:szCs w:val="28"/>
                    </w:rPr>
                    <w:t>).</w:t>
                  </w:r>
                </w:p>
              </w:txbxContent>
            </v:textbox>
          </v:shape>
        </w:pict>
      </w:r>
      <w:r>
        <w:pict>
          <v:shape id="_x0000_s1141" o:spid="_x0000_s1141" o:spt="202" type="#_x0000_t202" style="position:absolute;left:0pt;margin-left:9.1pt;margin-top:-0.6pt;height:643.2pt;width:398.5pt;mso-position-horizontal-relative:margin;z-index:251769856;mso-width-relative:page;mso-height-relative:page;" fillcolor="#FFFFFF" filled="t" stroked="f" coordsize="21600,21600" o:gfxdata="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P2s9fzVAAAACQEAAA8AAAAA&#10;AAAAAQAgAAAAIgAAAGRycy9kb3ducmV2LnhtbFBLAQIUABQAAAAIAIdO4kBPk+NQUAIAAJIEAAAO&#10;AAAAAAAAAAEAIAAAACQBAABkcnMvZTJvRG9jLnhtbFBLBQYAAAAABgAGAFkBAADmBQAAAAA=&#10;">
            <v:path/>
            <v:fill on="t" color2="#FFFFFF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lang w:eastAsia="zh-CN"/>
                    </w:rPr>
                  </w:pPr>
                  <w:r>
                    <w:rPr>
                      <w:lang w:eastAsia="zh-CN"/>
                    </w:rPr>
                    <w:drawing>
                      <wp:inline distT="0" distB="0" distL="0" distR="0">
                        <wp:extent cx="4138295" cy="4178935"/>
                        <wp:effectExtent l="0" t="0" r="14605" b="12065"/>
                        <wp:docPr id="85" name="图片 85" descr="E:\1苏の小天地\研1\1论文21.1.15\SWH\副本\相关-pheatmap\网络分析\1.19RE-MGE-net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5" name="图片 85" descr="E:\1苏の小天地\研1\1论文21.1.15\SWH\副本\相关-pheatmap\网络分析\1.19RE-MGE-net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12190" b="164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38295" cy="41789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jc w:val="center"/>
                    <w:rPr>
                      <w:lang w:eastAsia="zh-CN"/>
                    </w:rPr>
                  </w:pPr>
                  <w:r>
                    <w:rPr>
                      <w:lang w:eastAsia="zh-CN"/>
                    </w:rPr>
                    <w:drawing>
                      <wp:inline distT="0" distB="0" distL="0" distR="0">
                        <wp:extent cx="3924935" cy="3959860"/>
                        <wp:effectExtent l="0" t="0" r="18415" b="2540"/>
                        <wp:docPr id="89" name="图片 89" descr="E:\1苏の小天地\研1\1论文21.1.15\SWH\副本\相关-pheatmap\网络分析\1.19RE--net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9" name="图片 89" descr="E:\1苏の小天地\研1\1论文21.1.15\SWH\副本\相关-pheatmap\网络分析\1.19RE--net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14375" b="143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24935" cy="39598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hint="default"/>
          <w:sz w:val="22"/>
          <w:lang w:val="en-US" w:eastAsia="zh-CN"/>
        </w:rPr>
        <w:pict>
          <v:shape id="_x0000_s1144" o:spid="_x0000_s1144" o:spt="202" type="#_x0000_t202" style="position:absolute;left:0pt;margin-left:-2.75pt;margin-top:343.85pt;height:44.6pt;width:28.55pt;z-index:251771904;mso-width-relative:page;mso-height-relative:page;" fillcolor="#FFFFFF" filled="t" stroked="f" coordsize="21600,21600" o:gfxdata="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xfCSXtYA&#10;AAAJAQAADwAAAAAAAAABACAAAAAiAAAAZHJzL2Rvd25yZXYueG1sUEsBAhQAFAAAAAgAh07iQLZN&#10;eSVaAgAAmQQAAA4AAAAAAAAAAQAgAAAAJQEAAGRycy9lMm9Eb2MueG1sUEsFBgAAAAAGAAYAWQEA&#10;APEFAAAAAA==&#10;">
            <v:path/>
            <v:fill on="t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rPr>
                      <w:rFonts w:hint="default" w:ascii="Times New Roman" w:hAnsi="Times New Roman" w:cs="Times New Roman"/>
                      <w:b/>
                      <w:bCs/>
                      <w:sz w:val="48"/>
                      <w:szCs w:val="48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sz w:val="48"/>
                      <w:szCs w:val="48"/>
                      <w:lang w:val="en-US" w:eastAsia="zh-CN"/>
                    </w:rPr>
                    <w:t>b</w:t>
                  </w:r>
                </w:p>
              </w:txbxContent>
            </v:textbox>
          </v:shape>
        </w:pict>
      </w:r>
      <w:r>
        <w:rPr>
          <w:rFonts w:hint="default"/>
          <w:sz w:val="22"/>
          <w:lang w:val="en-US" w:eastAsia="zh-CN"/>
        </w:rPr>
        <w:pict>
          <v:shape id="_x0000_s1143" o:spid="_x0000_s1143" o:spt="202" type="#_x0000_t202" style="position:absolute;left:0pt;margin-left:-21.75pt;margin-top:13.85pt;height:44.6pt;width:28.55pt;z-index:251770880;mso-width-relative:page;mso-height-relative:page;" fillcolor="#FFFFFF" filled="t" stroked="f" coordsize="21600,21600" o:gfxdata="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xfCSXtYA&#10;AAAJAQAADwAAAAAAAAABACAAAAAiAAAAZHJzL2Rvd25yZXYueG1sUEsBAhQAFAAAAAgAh07iQLZN&#10;eSVaAgAAmQQAAA4AAAAAAAAAAQAgAAAAJQEAAGRycy9lMm9Eb2MueG1sUEsFBgAAAAAGAAYAWQEA&#10;APEFAAAAAA==&#10;">
            <v:path/>
            <v:fill on="t" focussize="0,0"/>
            <v:stroke on="f" weight="0.5pt"/>
            <v:imagedata o:title=""/>
            <o:lock v:ext="edit" aspectratio="f"/>
            <v:textbox>
              <w:txbxContent>
                <w:p>
                  <w:pPr>
                    <w:rPr>
                      <w:rFonts w:hint="default" w:ascii="Times New Roman" w:hAnsi="Times New Roman" w:cs="Times New Roman"/>
                      <w:b/>
                      <w:bCs/>
                      <w:sz w:val="48"/>
                      <w:szCs w:val="48"/>
                      <w:lang w:eastAsia="zh-CN"/>
                    </w:rPr>
                  </w:pPr>
                  <w:r>
                    <w:rPr>
                      <w:rFonts w:hint="default" w:ascii="Times New Roman" w:hAnsi="Times New Roman" w:cs="Times New Roman"/>
                      <w:b/>
                      <w:bCs/>
                      <w:sz w:val="48"/>
                      <w:szCs w:val="48"/>
                      <w:lang w:eastAsia="zh-CN"/>
                    </w:rPr>
                    <w:t>a</w:t>
                  </w:r>
                </w:p>
              </w:txbxContent>
            </v:textbox>
          </v:shape>
        </w:pict>
      </w:r>
    </w:p>
    <w:p>
      <w:r>
        <w:rPr>
          <w:rFonts w:hint="eastAsi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Rerference: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 xml:space="preserve"> 2017.  Unusual presentations ofComamonas kerstersiiinfection. New Microbes &amp; New Infections 19, 91-95.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Alexandre, R., Grégory, D., Edouard, F.P., Didier, R. and Florence, F.  2018.  Delftia tsuruhatensis, an Emergent Opportunistic Healthcare-Associated Pathogen. Emerging Infectious Diseases 24(3), 594-596.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Anders and Dalsgaard  1998.  The occurrence of human pathogenic &lt;em&gt;Vibrio&lt;/em&gt; spp. and &lt;em&gt;Salmonella&lt;/em&gt; in aquaculture. International Journal of Food Science &amp; Technology.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Chi, C.Y., Fung, C.P., Wong, W.W. and Liu, C.Y.  2004.  Brevundimonas bacteremia: Two case reports and literature review. Scandinavian Journal of Infectious Diseases 36(1), 59-61.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Cloud, J. and Kelly, C.P.  2007.  Update on Clostridium difficile associated disease. Current opinion in gastroenterology 23(1), 4.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David, J., Bell, R.E. and Clark, G.C.  2015.  Mechanisms of Disease: Host-Pathogen Interactions between Burkholderia Species and Lung Epithelial Cells. Frontiers in Cellular &amp; Infection Microbiology.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Duncan, W.C.  1968.  Cutaneous mycobacterial infections. Texas Medicine 64(9), 66.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Hacker, E., Antunes, C.A., Mattos-Guaraldi, A.L., Burkovski, A. and Tauch, A.  2016.  Corynebacterium ulcerans, an emerging human pathogen. Future Microbiology 11(9), 1191-1208.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Harding, C.M., Hennon, S.W. and Feldman, M.F.  2018.  Uncovering the mechanisms of Acinetobacter baumannii virulence. Nat Rev Microbiol 16(2), 91-102.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Janda, J.M. and Abbott, S.L.  2010.  The genus Aeromonas: taxonomy, pathogenicity, and infection. Clin Microbiol Rev 23(1), 35-73.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Lee, A.S., Hermínia, d.L., Javier, G., Jan, K., Surbhi, M.K., Andreas, P. and Stephan, H.  2018.  Methicillin-resistant Staphylococcus aureus. Nature Reviews Disease Primers 4, 18033-.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Mattoo, S. and Cherry, J.D.  2005.  Molecular pathogenesis, epidemiology, and clinical manifestations of respiratory infections due to Bordetella pertussis and other Bordetella subspecies. Clinical Microbiology Reviews 18(2), 326-+.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Maza, L.M.D.L., Pezzlo, M.T., Bittencourt, C.E. and Peterson, E.M. (2020) Legionella.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Mulcahy, L.R., Isabella, V.M. and Lewis, K.  2014.  Pseudomonas aeruginosa Biofilms in Disease. Microbial Ecology.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Norskov-Lauritsen and N.  2014.  Classification, identification, and clinical significance of haemophilus and aggregatibacter species with host specificity for humans. Clinical Microbiology Reviews 27(2), 214-240.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Quillin, S.J. and Seifert, H.S.  2018.  Neisseria gonorrhoeae host adaptation and pathogenesis. Nature Reviews Microbiology.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Sanchez, E., Donat, E., Ribes-Koninckx, C., Calabuig, M. and Sanz, Y.  2010.  Intestinal Bacteroides species associated with coeliac disease. J Clin Pathol 63(12), 1105-1111.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Stevens, D.A., Hamilton, J.R., Johnson, N., Kim, K.K. and Lee, J.S.  2009.  Halomonas, a newly recognized human pathogen causing infections and contamination in a dialysis center: three new species. Medicine 88(4), 244.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Tom, P., Lucinda, B. and Nicola, J.   Invasive streptococcal disease: a review for clinicians. British Medical Bulletin (1), 77-89.</w:t>
      </w:r>
    </w:p>
    <w:p>
      <w:pPr>
        <w:pStyle w:val="11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Yang, SC, Lin, CH, Aljuffali, IA, Fang and JY  2017.  Current pathogenic Escherichia coli foodborne outbreak cases and therapy development. Arch Microbiol.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142FC8"/>
    <w:multiLevelType w:val="multilevel"/>
    <w:tmpl w:val="C3142FC8"/>
    <w:lvl w:ilvl="0" w:tentative="0">
      <w:start w:val="2"/>
      <w:numFmt w:val="decimal"/>
      <w:suff w:val="space"/>
      <w:lvlText w:val="%1."/>
      <w:lvlJc w:val="left"/>
    </w:lvl>
    <w:lvl w:ilvl="1" w:tentative="0">
      <w:start w:val="4"/>
      <w:numFmt w:val="decimal"/>
      <w:isLgl/>
      <w:lvlText w:val="%1.%2"/>
      <w:lvlJc w:val="left"/>
      <w:pPr>
        <w:ind w:left="840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68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300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4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56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66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Water Researc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556D66"/>
    <w:rsid w:val="00004A77"/>
    <w:rsid w:val="000242F3"/>
    <w:rsid w:val="00041FD0"/>
    <w:rsid w:val="00064070"/>
    <w:rsid w:val="000C3F29"/>
    <w:rsid w:val="000C62EF"/>
    <w:rsid w:val="001117E6"/>
    <w:rsid w:val="00142DA3"/>
    <w:rsid w:val="001773FC"/>
    <w:rsid w:val="001D5039"/>
    <w:rsid w:val="001F1D9B"/>
    <w:rsid w:val="00312151"/>
    <w:rsid w:val="003136B8"/>
    <w:rsid w:val="00343AF8"/>
    <w:rsid w:val="003629B7"/>
    <w:rsid w:val="00375E2A"/>
    <w:rsid w:val="00414DCA"/>
    <w:rsid w:val="00445930"/>
    <w:rsid w:val="00480E4F"/>
    <w:rsid w:val="00481181"/>
    <w:rsid w:val="00481459"/>
    <w:rsid w:val="004B554F"/>
    <w:rsid w:val="004D4205"/>
    <w:rsid w:val="00556D66"/>
    <w:rsid w:val="00583BF9"/>
    <w:rsid w:val="005A2D9E"/>
    <w:rsid w:val="005D4D98"/>
    <w:rsid w:val="005F1D48"/>
    <w:rsid w:val="00633A18"/>
    <w:rsid w:val="006873F0"/>
    <w:rsid w:val="006C2A89"/>
    <w:rsid w:val="006F1400"/>
    <w:rsid w:val="0075516F"/>
    <w:rsid w:val="00755596"/>
    <w:rsid w:val="007A0386"/>
    <w:rsid w:val="00890E6E"/>
    <w:rsid w:val="008C2BF7"/>
    <w:rsid w:val="008F00A8"/>
    <w:rsid w:val="008F2028"/>
    <w:rsid w:val="00914BBE"/>
    <w:rsid w:val="00991808"/>
    <w:rsid w:val="0099534F"/>
    <w:rsid w:val="009E5870"/>
    <w:rsid w:val="00A223C9"/>
    <w:rsid w:val="00A74CFE"/>
    <w:rsid w:val="00A75385"/>
    <w:rsid w:val="00A75439"/>
    <w:rsid w:val="00A77659"/>
    <w:rsid w:val="00AA5A49"/>
    <w:rsid w:val="00B349FF"/>
    <w:rsid w:val="00B44D6C"/>
    <w:rsid w:val="00B65981"/>
    <w:rsid w:val="00B8275A"/>
    <w:rsid w:val="00B92692"/>
    <w:rsid w:val="00BE4F76"/>
    <w:rsid w:val="00C164E8"/>
    <w:rsid w:val="00C27E0A"/>
    <w:rsid w:val="00C46C1D"/>
    <w:rsid w:val="00C479D7"/>
    <w:rsid w:val="00C8752E"/>
    <w:rsid w:val="00CE35E0"/>
    <w:rsid w:val="00D15014"/>
    <w:rsid w:val="00D667C3"/>
    <w:rsid w:val="00D858AD"/>
    <w:rsid w:val="00DB0501"/>
    <w:rsid w:val="00DC326A"/>
    <w:rsid w:val="00E2712F"/>
    <w:rsid w:val="00E835D5"/>
    <w:rsid w:val="00EC4045"/>
    <w:rsid w:val="00EC5038"/>
    <w:rsid w:val="00F31FE2"/>
    <w:rsid w:val="00F42EA3"/>
    <w:rsid w:val="00F47FC1"/>
    <w:rsid w:val="00F90123"/>
    <w:rsid w:val="00FF6335"/>
    <w:rsid w:val="0100403F"/>
    <w:rsid w:val="01230050"/>
    <w:rsid w:val="03007431"/>
    <w:rsid w:val="061206AB"/>
    <w:rsid w:val="07A418FD"/>
    <w:rsid w:val="0B094A64"/>
    <w:rsid w:val="0DEB4F63"/>
    <w:rsid w:val="10856D7F"/>
    <w:rsid w:val="10CB338F"/>
    <w:rsid w:val="12DF0196"/>
    <w:rsid w:val="146E4D9C"/>
    <w:rsid w:val="1A4009AC"/>
    <w:rsid w:val="1BAD6715"/>
    <w:rsid w:val="20C02FDA"/>
    <w:rsid w:val="24C517B3"/>
    <w:rsid w:val="24F63528"/>
    <w:rsid w:val="28C65EB2"/>
    <w:rsid w:val="2EE75CD4"/>
    <w:rsid w:val="341A378B"/>
    <w:rsid w:val="352B30D1"/>
    <w:rsid w:val="379B6429"/>
    <w:rsid w:val="39287AB7"/>
    <w:rsid w:val="396A1ADC"/>
    <w:rsid w:val="3F2F31BD"/>
    <w:rsid w:val="410E280B"/>
    <w:rsid w:val="412A6AB2"/>
    <w:rsid w:val="43B755EE"/>
    <w:rsid w:val="46664EAD"/>
    <w:rsid w:val="46DF1D2A"/>
    <w:rsid w:val="479C1DC1"/>
    <w:rsid w:val="48EA5452"/>
    <w:rsid w:val="498F2AC2"/>
    <w:rsid w:val="4B3A58DC"/>
    <w:rsid w:val="51301E30"/>
    <w:rsid w:val="51A47A0C"/>
    <w:rsid w:val="55EE54B0"/>
    <w:rsid w:val="582A13A7"/>
    <w:rsid w:val="5AA22490"/>
    <w:rsid w:val="63B56C8F"/>
    <w:rsid w:val="64E00CD2"/>
    <w:rsid w:val="658D1B6A"/>
    <w:rsid w:val="6AA43A3A"/>
    <w:rsid w:val="6F175FE5"/>
    <w:rsid w:val="71674F60"/>
    <w:rsid w:val="739954EB"/>
    <w:rsid w:val="747E5C5B"/>
    <w:rsid w:val="77297BA0"/>
    <w:rsid w:val="78070454"/>
    <w:rsid w:val="782A4382"/>
    <w:rsid w:val="79F319B6"/>
    <w:rsid w:val="7AA458D4"/>
    <w:rsid w:val="7AEA7FC7"/>
    <w:rsid w:val="7FD80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qFormat/>
    <w:uiPriority w:val="0"/>
    <w:rPr>
      <w:sz w:val="18"/>
      <w:szCs w:val="18"/>
    </w:rPr>
  </w:style>
  <w:style w:type="paragraph" w:styleId="3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8">
    <w:name w:val="font2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  <w:vertAlign w:val="superscript"/>
    </w:rPr>
  </w:style>
  <w:style w:type="paragraph" w:customStyle="1" w:styleId="9">
    <w:name w:val="EndNote Bibliography Title"/>
    <w:basedOn w:val="1"/>
    <w:link w:val="10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10">
    <w:name w:val="EndNote Bibliography Title 字符"/>
    <w:basedOn w:val="7"/>
    <w:link w:val="9"/>
    <w:qFormat/>
    <w:uiPriority w:val="0"/>
    <w:rPr>
      <w:rFonts w:ascii="Calibri" w:hAnsi="Calibri" w:cs="Calibri" w:eastAsiaTheme="minorEastAsia"/>
      <w:kern w:val="2"/>
      <w:szCs w:val="24"/>
    </w:rPr>
  </w:style>
  <w:style w:type="paragraph" w:customStyle="1" w:styleId="11">
    <w:name w:val="EndNote Bibliography"/>
    <w:basedOn w:val="1"/>
    <w:link w:val="12"/>
    <w:qFormat/>
    <w:uiPriority w:val="0"/>
    <w:rPr>
      <w:rFonts w:ascii="Calibri" w:hAnsi="Calibri" w:cs="Calibri"/>
      <w:sz w:val="20"/>
    </w:rPr>
  </w:style>
  <w:style w:type="character" w:customStyle="1" w:styleId="12">
    <w:name w:val="EndNote Bibliography 字符"/>
    <w:basedOn w:val="7"/>
    <w:link w:val="11"/>
    <w:qFormat/>
    <w:uiPriority w:val="0"/>
    <w:rPr>
      <w:rFonts w:ascii="Calibri" w:hAnsi="Calibri" w:cs="Calibri" w:eastAsiaTheme="minorEastAsia"/>
      <w:kern w:val="2"/>
      <w:szCs w:val="24"/>
    </w:rPr>
  </w:style>
  <w:style w:type="character" w:customStyle="1" w:styleId="13">
    <w:name w:val="font6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  <w:vertAlign w:val="superscript"/>
    </w:rPr>
  </w:style>
  <w:style w:type="character" w:customStyle="1" w:styleId="14">
    <w:name w:val="页脚 Char"/>
    <w:basedOn w:val="7"/>
    <w:link w:val="3"/>
    <w:qFormat/>
    <w:uiPriority w:val="0"/>
    <w:rPr>
      <w:rFonts w:hint="default" w:ascii="Times New Roman" w:hAnsi="Times New Roman" w:eastAsia="宋体" w:cs="Times New Roman"/>
      <w:sz w:val="18"/>
      <w:szCs w:val="18"/>
      <w:lang w:eastAsia="en-US"/>
    </w:rPr>
  </w:style>
  <w:style w:type="character" w:customStyle="1" w:styleId="15">
    <w:name w:val="页眉 Char"/>
    <w:basedOn w:val="7"/>
    <w:link w:val="4"/>
    <w:qFormat/>
    <w:uiPriority w:val="0"/>
    <w:rPr>
      <w:rFonts w:hint="default" w:ascii="Times New Roman" w:hAnsi="Times New Roman" w:eastAsia="宋体" w:cs="Times New Roman"/>
      <w:sz w:val="18"/>
      <w:szCs w:val="18"/>
      <w:lang w:eastAsia="en-US"/>
    </w:rPr>
  </w:style>
  <w:style w:type="character" w:customStyle="1" w:styleId="16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7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5" Type="http://schemas.openxmlformats.org/officeDocument/2006/relationships/fontTable" Target="fontTable.xml"/><Relationship Id="rId44" Type="http://schemas.openxmlformats.org/officeDocument/2006/relationships/numbering" Target="numbering.xml"/><Relationship Id="rId43" Type="http://schemas.openxmlformats.org/officeDocument/2006/relationships/customXml" Target="../customXml/item1.xml"/><Relationship Id="rId42" Type="http://schemas.openxmlformats.org/officeDocument/2006/relationships/image" Target="media/image39.tiff"/><Relationship Id="rId41" Type="http://schemas.openxmlformats.org/officeDocument/2006/relationships/image" Target="media/image38.tiff"/><Relationship Id="rId40" Type="http://schemas.openxmlformats.org/officeDocument/2006/relationships/image" Target="media/image37.tiff"/><Relationship Id="rId4" Type="http://schemas.openxmlformats.org/officeDocument/2006/relationships/image" Target="media/image1.tiff"/><Relationship Id="rId39" Type="http://schemas.openxmlformats.org/officeDocument/2006/relationships/image" Target="media/image36.tiff"/><Relationship Id="rId38" Type="http://schemas.openxmlformats.org/officeDocument/2006/relationships/image" Target="media/image35.tiff"/><Relationship Id="rId37" Type="http://schemas.openxmlformats.org/officeDocument/2006/relationships/image" Target="media/image34.tiff"/><Relationship Id="rId36" Type="http://schemas.openxmlformats.org/officeDocument/2006/relationships/image" Target="media/image33.tiff"/><Relationship Id="rId35" Type="http://schemas.openxmlformats.org/officeDocument/2006/relationships/image" Target="media/image32.tiff"/><Relationship Id="rId34" Type="http://schemas.openxmlformats.org/officeDocument/2006/relationships/image" Target="media/image31.tiff"/><Relationship Id="rId33" Type="http://schemas.openxmlformats.org/officeDocument/2006/relationships/image" Target="media/image30.tiff"/><Relationship Id="rId32" Type="http://schemas.openxmlformats.org/officeDocument/2006/relationships/image" Target="media/image29.tiff"/><Relationship Id="rId31" Type="http://schemas.openxmlformats.org/officeDocument/2006/relationships/image" Target="media/image28.tiff"/><Relationship Id="rId30" Type="http://schemas.openxmlformats.org/officeDocument/2006/relationships/image" Target="media/image27.tiff"/><Relationship Id="rId3" Type="http://schemas.openxmlformats.org/officeDocument/2006/relationships/theme" Target="theme/theme1.xml"/><Relationship Id="rId29" Type="http://schemas.openxmlformats.org/officeDocument/2006/relationships/image" Target="media/image26.tiff"/><Relationship Id="rId28" Type="http://schemas.openxmlformats.org/officeDocument/2006/relationships/image" Target="media/image25.tiff"/><Relationship Id="rId27" Type="http://schemas.openxmlformats.org/officeDocument/2006/relationships/image" Target="media/image24.tiff"/><Relationship Id="rId26" Type="http://schemas.openxmlformats.org/officeDocument/2006/relationships/image" Target="media/image23.tiff"/><Relationship Id="rId25" Type="http://schemas.openxmlformats.org/officeDocument/2006/relationships/image" Target="media/image22.tiff"/><Relationship Id="rId24" Type="http://schemas.openxmlformats.org/officeDocument/2006/relationships/image" Target="media/image21.tiff"/><Relationship Id="rId23" Type="http://schemas.openxmlformats.org/officeDocument/2006/relationships/image" Target="media/image20.tiff"/><Relationship Id="rId22" Type="http://schemas.openxmlformats.org/officeDocument/2006/relationships/image" Target="media/image19.tiff"/><Relationship Id="rId21" Type="http://schemas.openxmlformats.org/officeDocument/2006/relationships/image" Target="media/image18.tiff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" Type="http://schemas.openxmlformats.org/officeDocument/2006/relationships/image" Target="media/image16.tiff"/><Relationship Id="rId18" Type="http://schemas.openxmlformats.org/officeDocument/2006/relationships/image" Target="media/image15.tiff"/><Relationship Id="rId17" Type="http://schemas.openxmlformats.org/officeDocument/2006/relationships/image" Target="media/image14.tiff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135"/>
    <customShpInfo spid="_x0000_s1134"/>
    <customShpInfo spid="_x0000_s1133"/>
    <customShpInfo spid="_x0000_s1132"/>
    <customShpInfo spid="_x0000_s1131"/>
    <customShpInfo spid="_x0000_s1130"/>
    <customShpInfo spid="_x0000_s1129"/>
    <customShpInfo spid="_x0000_s1128"/>
    <customShpInfo spid="_x0000_s1127"/>
    <customShpInfo spid="_x0000_s1126"/>
    <customShpInfo spid="_x0000_s1125"/>
    <customShpInfo spid="_x0000_s1124"/>
    <customShpInfo spid="_x0000_s1123"/>
    <customShpInfo spid="_x0000_s1122"/>
    <customShpInfo spid="_x0000_s1121"/>
    <customShpInfo spid="_x0000_s1120"/>
    <customShpInfo spid="_x0000_s1119"/>
    <customShpInfo spid="_x0000_s1115"/>
    <customShpInfo spid="_x0000_s1110"/>
    <customShpInfo spid="_x0000_s1111"/>
    <customShpInfo spid="_x0000_s1136"/>
    <customShpInfo spid="_x0000_s1118"/>
    <customShpInfo spid="_x0000_s1112"/>
    <customShpInfo spid="_x0000_s1107"/>
    <customShpInfo spid="_x0000_s1109"/>
    <customShpInfo spid="_x0000_s1108"/>
    <customShpInfo spid="_x0000_s1106"/>
    <customShpInfo spid="_x0000_s1105"/>
    <customShpInfo spid="_x0000_s1102"/>
    <customShpInfo spid="_x0000_s1101"/>
    <customShpInfo spid="_x0000_s1100"/>
    <customShpInfo spid="_x0000_s1099"/>
    <customShpInfo spid="_x0000_s1098"/>
    <customShpInfo spid="_x0000_s1097"/>
    <customShpInfo spid="_x0000_s1096"/>
    <customShpInfo spid="_x0000_s1095"/>
    <customShpInfo spid="_x0000_s1094"/>
    <customShpInfo spid="_x0000_s1093"/>
    <customShpInfo spid="_x0000_s1092"/>
    <customShpInfo spid="_x0000_s1091"/>
    <customShpInfo spid="_x0000_s1090"/>
    <customShpInfo spid="_x0000_s1089"/>
    <customShpInfo spid="_x0000_s1088"/>
    <customShpInfo spid="_x0000_s1087"/>
    <customShpInfo spid="_x0000_s1086"/>
    <customShpInfo spid="_x0000_s1085"/>
    <customShpInfo spid="_x0000_s1084"/>
    <customShpInfo spid="_x0000_s1083"/>
    <customShpInfo spid="_x0000_s1082"/>
    <customShpInfo spid="_x0000_s1081"/>
    <customShpInfo spid="_x0000_s1080"/>
    <customShpInfo spid="_x0000_s1079"/>
    <customShpInfo spid="_x0000_s1078"/>
    <customShpInfo spid="_x0000_s1077"/>
    <customShpInfo spid="_x0000_s1076"/>
    <customShpInfo spid="_x0000_s1075"/>
    <customShpInfo spid="_x0000_s1137"/>
    <customShpInfo spid="_x0000_s1072"/>
    <customShpInfo spid="_x0000_s1071"/>
    <customShpInfo spid="_x0000_s1074"/>
    <customShpInfo spid="_x0000_s1140"/>
    <customShpInfo spid="_x0000_s1139"/>
    <customShpInfo spid="_x0000_s1138"/>
    <customShpInfo spid="_x0000_s1073"/>
    <customShpInfo spid="_x0000_s1069"/>
    <customShpInfo spid="_x0000_s1068"/>
    <customShpInfo spid="_x0000_s1067"/>
    <customShpInfo spid="_x0000_s1066"/>
    <customShpInfo spid="_x0000_s1065"/>
    <customShpInfo spid="_x0000_s1064"/>
    <customShpInfo spid="_x0000_s1063"/>
    <customShpInfo spid="_x0000_s1062"/>
    <customShpInfo spid="_x0000_s1061"/>
    <customShpInfo spid="_x0000_s1060"/>
    <customShpInfo spid="_x0000_s1059"/>
    <customShpInfo spid="_x0000_s1058"/>
    <customShpInfo spid="_x0000_s1057"/>
    <customShpInfo spid="_x0000_s1056"/>
    <customShpInfo spid="_x0000_s1055"/>
    <customShpInfo spid="_x0000_s1054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145"/>
    <customShpInfo spid="_x0000_s1141"/>
    <customShpInfo spid="_x0000_s1144"/>
    <customShpInfo spid="_x0000_s114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38</Pages>
  <Words>6737</Words>
  <Characters>38404</Characters>
  <Lines>320</Lines>
  <Paragraphs>90</Paragraphs>
  <TotalTime>0</TotalTime>
  <ScaleCrop>false</ScaleCrop>
  <LinksUpToDate>false</LinksUpToDate>
  <CharactersWithSpaces>45051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2020-10-29T02:30:00Z</dcterms:created>
  <dc:creator>Administrator</dc:creator>
  <cp:lastModifiedBy>su</cp:lastModifiedBy>
  <dcterms:modified xsi:type="dcterms:W3CDTF">2021-07-26T04:32:29Z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A8A46812B53A417E8CBAE33BC4B2A673</vt:lpwstr>
  </property>
</Properties>
</file>