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1F11" w:rsidRPr="00901F11" w:rsidRDefault="00901F11" w:rsidP="00901F11">
      <w:pPr>
        <w:pStyle w:val="BBAuthorName"/>
        <w:rPr>
          <w:rFonts w:ascii="Times New Roman" w:eastAsia="MS Mincho" w:hAnsi="Times New Roman" w:hint="eastAsia"/>
          <w:b/>
          <w:bCs/>
          <w:kern w:val="0"/>
          <w:sz w:val="32"/>
          <w:szCs w:val="28"/>
          <w:lang w:eastAsia="ja-JP"/>
        </w:rPr>
      </w:pPr>
      <w:bookmarkStart w:id="0" w:name="_Hlk507443066"/>
      <w:bookmarkStart w:id="1" w:name="OLE_LINK131"/>
      <w:bookmarkStart w:id="2" w:name="OLE_LINK132"/>
      <w:r w:rsidRPr="00901F11">
        <w:rPr>
          <w:rFonts w:ascii="Times New Roman" w:eastAsia="MS Mincho" w:hAnsi="Times New Roman"/>
          <w:b/>
          <w:bCs/>
          <w:kern w:val="0"/>
          <w:sz w:val="32"/>
          <w:szCs w:val="28"/>
          <w:lang w:eastAsia="ja-JP"/>
        </w:rPr>
        <w:t xml:space="preserve">In situ study of </w:t>
      </w:r>
      <w:r w:rsidRPr="00901F11">
        <w:rPr>
          <w:rFonts w:ascii="Times New Roman" w:eastAsia="MS Mincho" w:hAnsi="Times New Roman" w:hint="eastAsia"/>
          <w:b/>
          <w:bCs/>
          <w:kern w:val="0"/>
          <w:sz w:val="32"/>
          <w:szCs w:val="28"/>
          <w:lang w:eastAsia="ja-JP"/>
        </w:rPr>
        <w:t>surface</w:t>
      </w:r>
      <w:r w:rsidRPr="00901F11">
        <w:rPr>
          <w:rFonts w:ascii="Times New Roman" w:eastAsia="MS Mincho" w:hAnsi="Times New Roman"/>
          <w:b/>
          <w:bCs/>
          <w:kern w:val="0"/>
          <w:sz w:val="32"/>
          <w:szCs w:val="28"/>
          <w:lang w:eastAsia="ja-JP"/>
        </w:rPr>
        <w:t xml:space="preserve"> species and structure over Oxide-Derived Copper Catalysts for Electrochemical CO</w:t>
      </w:r>
      <w:r w:rsidRPr="00901F11">
        <w:rPr>
          <w:rFonts w:ascii="Times New Roman" w:eastAsia="MS Mincho" w:hAnsi="Times New Roman"/>
          <w:b/>
          <w:bCs/>
          <w:kern w:val="0"/>
          <w:sz w:val="32"/>
          <w:szCs w:val="28"/>
          <w:vertAlign w:val="subscript"/>
          <w:lang w:eastAsia="ja-JP"/>
        </w:rPr>
        <w:t>2</w:t>
      </w:r>
      <w:r w:rsidRPr="00901F11">
        <w:rPr>
          <w:rFonts w:ascii="Times New Roman" w:eastAsia="MS Mincho" w:hAnsi="Times New Roman"/>
          <w:b/>
          <w:bCs/>
          <w:kern w:val="0"/>
          <w:sz w:val="32"/>
          <w:szCs w:val="28"/>
          <w:lang w:eastAsia="ja-JP"/>
        </w:rPr>
        <w:t xml:space="preserve"> Reduction</w:t>
      </w:r>
    </w:p>
    <w:p w:rsidR="006742BF" w:rsidRPr="00901F11" w:rsidRDefault="006742BF" w:rsidP="006742BF">
      <w:pPr>
        <w:pStyle w:val="BBAuthorName"/>
        <w:rPr>
          <w:rFonts w:ascii="Times New Roman" w:eastAsia="MS Mincho" w:hAnsi="Times New Roman"/>
          <w:b/>
          <w:bCs/>
          <w:kern w:val="0"/>
          <w:sz w:val="32"/>
          <w:szCs w:val="28"/>
          <w:lang w:eastAsia="ja-JP"/>
        </w:rPr>
      </w:pPr>
      <w:bookmarkStart w:id="3" w:name="_GoBack"/>
      <w:bookmarkEnd w:id="3"/>
    </w:p>
    <w:p w:rsidR="00FE4D22" w:rsidRPr="00FE4D22" w:rsidRDefault="00FE4D22" w:rsidP="00FE4D22">
      <w:pPr>
        <w:pStyle w:val="Authors"/>
        <w:jc w:val="both"/>
        <w:rPr>
          <w:lang w:val="de-DE"/>
        </w:rPr>
      </w:pPr>
      <w:r w:rsidRPr="00FE4D22">
        <w:rPr>
          <w:lang w:val="de-DE"/>
        </w:rPr>
        <w:t>Chunjun</w:t>
      </w:r>
      <w:r w:rsidRPr="00FE4D22">
        <w:rPr>
          <w:rFonts w:hint="eastAsia"/>
          <w:lang w:val="de-DE"/>
        </w:rPr>
        <w:t xml:space="preserve"> </w:t>
      </w:r>
      <w:r w:rsidRPr="00FE4D22">
        <w:rPr>
          <w:lang w:val="de-DE"/>
        </w:rPr>
        <w:t>Chen,</w:t>
      </w:r>
      <w:r w:rsidRPr="00FE4D22">
        <w:rPr>
          <w:rFonts w:hint="eastAsia"/>
          <w:vertAlign w:val="superscript"/>
          <w:lang w:val="de-DE"/>
        </w:rPr>
        <w:t>1,</w:t>
      </w:r>
      <w:r w:rsidRPr="00FE4D22">
        <w:rPr>
          <w:vertAlign w:val="superscript"/>
          <w:lang w:val="de-DE"/>
        </w:rPr>
        <w:t xml:space="preserve"> </w:t>
      </w:r>
      <w:r w:rsidRPr="00FE4D22">
        <w:rPr>
          <w:rFonts w:hint="eastAsia"/>
          <w:vertAlign w:val="superscript"/>
          <w:lang w:val="de-DE"/>
        </w:rPr>
        <w:t>2</w:t>
      </w:r>
      <w:r w:rsidRPr="00FE4D22">
        <w:rPr>
          <w:lang w:val="de-DE"/>
        </w:rPr>
        <w:t xml:space="preserve"> </w:t>
      </w:r>
      <w:r w:rsidRPr="00F55704">
        <w:rPr>
          <w:lang w:val="de-DE"/>
        </w:rPr>
        <w:t>Xupeng Yan</w:t>
      </w:r>
      <w:r w:rsidRPr="00F55704">
        <w:rPr>
          <w:rFonts w:hint="eastAsia"/>
          <w:lang w:val="de-DE"/>
        </w:rPr>
        <w:t>,</w:t>
      </w:r>
      <w:r w:rsidRPr="00FE4D22">
        <w:rPr>
          <w:rFonts w:hint="eastAsia"/>
          <w:vertAlign w:val="superscript"/>
          <w:lang w:val="de-DE"/>
        </w:rPr>
        <w:t xml:space="preserve"> 1,</w:t>
      </w:r>
      <w:r w:rsidRPr="00FE4D22">
        <w:rPr>
          <w:vertAlign w:val="superscript"/>
          <w:lang w:val="de-DE"/>
        </w:rPr>
        <w:t xml:space="preserve"> </w:t>
      </w:r>
      <w:r w:rsidRPr="00FE4D22">
        <w:rPr>
          <w:rFonts w:hint="eastAsia"/>
          <w:vertAlign w:val="superscript"/>
          <w:lang w:val="de-DE"/>
        </w:rPr>
        <w:t>2</w:t>
      </w:r>
      <w:r w:rsidRPr="00F55704">
        <w:rPr>
          <w:rFonts w:hint="eastAsia"/>
          <w:lang w:val="de-DE"/>
        </w:rPr>
        <w:t xml:space="preserve"> </w:t>
      </w:r>
      <w:r w:rsidRPr="00F55704">
        <w:rPr>
          <w:lang w:val="de-DE"/>
        </w:rPr>
        <w:t>Yahui Wu</w:t>
      </w:r>
      <w:r w:rsidRPr="00F55704">
        <w:rPr>
          <w:rFonts w:hint="eastAsia"/>
          <w:lang w:val="de-DE"/>
        </w:rPr>
        <w:t>,</w:t>
      </w:r>
      <w:r w:rsidRPr="00FE4D22">
        <w:rPr>
          <w:rFonts w:hint="eastAsia"/>
          <w:vertAlign w:val="superscript"/>
          <w:lang w:val="de-DE"/>
        </w:rPr>
        <w:t xml:space="preserve"> 1,</w:t>
      </w:r>
      <w:r w:rsidRPr="00FE4D22">
        <w:rPr>
          <w:vertAlign w:val="superscript"/>
          <w:lang w:val="de-DE"/>
        </w:rPr>
        <w:t xml:space="preserve"> </w:t>
      </w:r>
      <w:r w:rsidRPr="00FE4D22">
        <w:rPr>
          <w:rFonts w:hint="eastAsia"/>
          <w:vertAlign w:val="superscript"/>
          <w:lang w:val="de-DE"/>
        </w:rPr>
        <w:t>2</w:t>
      </w:r>
      <w:r w:rsidRPr="00F55704">
        <w:rPr>
          <w:lang w:val="de-DE"/>
        </w:rPr>
        <w:t xml:space="preserve"> Shoujie Liu,</w:t>
      </w:r>
      <w:r w:rsidRPr="00F55704">
        <w:rPr>
          <w:rFonts w:hint="eastAsia"/>
          <w:vertAlign w:val="superscript"/>
          <w:lang w:val="de-DE"/>
        </w:rPr>
        <w:t>3</w:t>
      </w:r>
      <w:r w:rsidRPr="00F55704">
        <w:rPr>
          <w:vertAlign w:val="superscript"/>
          <w:lang w:val="de-DE"/>
        </w:rPr>
        <w:t xml:space="preserve"> </w:t>
      </w:r>
      <w:r w:rsidRPr="00F55704">
        <w:rPr>
          <w:rFonts w:hint="eastAsia"/>
          <w:lang w:val="de-DE"/>
        </w:rPr>
        <w:t>Xiaofu</w:t>
      </w:r>
      <w:r w:rsidRPr="00F55704">
        <w:rPr>
          <w:lang w:val="de-DE"/>
        </w:rPr>
        <w:t xml:space="preserve"> </w:t>
      </w:r>
      <w:r w:rsidRPr="00F55704">
        <w:rPr>
          <w:rFonts w:hint="eastAsia"/>
          <w:lang w:val="de-DE"/>
        </w:rPr>
        <w:t>Sun,</w:t>
      </w:r>
      <w:r w:rsidRPr="00FE4D22">
        <w:rPr>
          <w:rFonts w:hint="eastAsia"/>
          <w:vertAlign w:val="superscript"/>
          <w:lang w:val="de-DE"/>
        </w:rPr>
        <w:t xml:space="preserve"> 1,</w:t>
      </w:r>
      <w:r w:rsidRPr="00FE4D22">
        <w:rPr>
          <w:vertAlign w:val="superscript"/>
          <w:lang w:val="de-DE"/>
        </w:rPr>
        <w:t xml:space="preserve"> </w:t>
      </w:r>
      <w:r w:rsidRPr="00FE4D22">
        <w:rPr>
          <w:rFonts w:hint="eastAsia"/>
          <w:vertAlign w:val="superscript"/>
          <w:lang w:val="de-DE"/>
        </w:rPr>
        <w:t>2</w:t>
      </w:r>
      <w:r w:rsidRPr="00F55704">
        <w:rPr>
          <w:rFonts w:hint="eastAsia"/>
          <w:lang w:val="de-DE"/>
        </w:rPr>
        <w:t xml:space="preserve"> Qinggong</w:t>
      </w:r>
      <w:r w:rsidRPr="00F55704">
        <w:rPr>
          <w:lang w:val="de-DE"/>
        </w:rPr>
        <w:t xml:space="preserve"> </w:t>
      </w:r>
      <w:r w:rsidRPr="00F55704">
        <w:rPr>
          <w:rFonts w:hint="eastAsia"/>
          <w:lang w:val="de-DE"/>
        </w:rPr>
        <w:t>Zhu,</w:t>
      </w:r>
      <w:r w:rsidRPr="00F55704">
        <w:rPr>
          <w:vertAlign w:val="superscript"/>
          <w:lang w:val="de-DE"/>
        </w:rPr>
        <w:t xml:space="preserve"> 1</w:t>
      </w:r>
      <w:r w:rsidRPr="00F55704">
        <w:rPr>
          <w:rFonts w:hint="eastAsia"/>
          <w:lang w:val="de-DE"/>
        </w:rPr>
        <w:t xml:space="preserve"> Rongjuan</w:t>
      </w:r>
      <w:r w:rsidRPr="00F55704">
        <w:rPr>
          <w:lang w:val="de-DE"/>
        </w:rPr>
        <w:t xml:space="preserve"> F</w:t>
      </w:r>
      <w:r w:rsidRPr="00F55704">
        <w:rPr>
          <w:rFonts w:hint="eastAsia"/>
          <w:lang w:val="de-DE"/>
        </w:rPr>
        <w:t>eng</w:t>
      </w:r>
      <w:r w:rsidRPr="00F55704">
        <w:rPr>
          <w:lang w:val="de-DE"/>
        </w:rPr>
        <w:t>,</w:t>
      </w:r>
      <w:r w:rsidRPr="00F55704">
        <w:rPr>
          <w:vertAlign w:val="superscript"/>
          <w:lang w:val="de-DE"/>
        </w:rPr>
        <w:t xml:space="preserve">1 </w:t>
      </w:r>
      <w:r w:rsidRPr="00C52094">
        <w:rPr>
          <w:lang w:val="de-DE"/>
        </w:rPr>
        <w:t xml:space="preserve">Tianbin Wu, </w:t>
      </w:r>
      <w:r w:rsidRPr="00C52094">
        <w:rPr>
          <w:vertAlign w:val="superscript"/>
          <w:lang w:val="de-DE"/>
        </w:rPr>
        <w:t>1</w:t>
      </w:r>
      <w:r>
        <w:rPr>
          <w:vertAlign w:val="superscript"/>
          <w:lang w:val="de-DE"/>
        </w:rPr>
        <w:t xml:space="preserve"> </w:t>
      </w:r>
      <w:r w:rsidRPr="00F55704">
        <w:rPr>
          <w:rFonts w:hint="eastAsia"/>
          <w:lang w:val="de-DE"/>
        </w:rPr>
        <w:t>Qingli</w:t>
      </w:r>
      <w:r w:rsidRPr="00F55704">
        <w:rPr>
          <w:lang w:val="de-DE"/>
        </w:rPr>
        <w:t xml:space="preserve"> </w:t>
      </w:r>
      <w:r w:rsidRPr="00F55704">
        <w:rPr>
          <w:rFonts w:hint="eastAsia"/>
          <w:lang w:val="de-DE"/>
        </w:rPr>
        <w:t>Qian</w:t>
      </w:r>
      <w:r w:rsidRPr="00F55704">
        <w:rPr>
          <w:lang w:val="de-DE"/>
        </w:rPr>
        <w:t>,</w:t>
      </w:r>
      <w:r w:rsidRPr="00F55704">
        <w:rPr>
          <w:vertAlign w:val="superscript"/>
          <w:lang w:val="de-DE"/>
        </w:rPr>
        <w:t>1</w:t>
      </w:r>
      <w:r w:rsidRPr="00F55704">
        <w:rPr>
          <w:rFonts w:hint="eastAsia"/>
          <w:lang w:val="de-DE"/>
        </w:rPr>
        <w:t xml:space="preserve"> </w:t>
      </w:r>
      <w:r w:rsidRPr="00F55704">
        <w:rPr>
          <w:lang w:val="de-DE"/>
        </w:rPr>
        <w:t>Huizhen Liu,</w:t>
      </w:r>
      <w:r w:rsidRPr="00F55704">
        <w:rPr>
          <w:vertAlign w:val="superscript"/>
          <w:lang w:val="de-DE"/>
        </w:rPr>
        <w:t>1</w:t>
      </w:r>
      <w:r w:rsidRPr="00F55704">
        <w:rPr>
          <w:lang w:val="de-DE"/>
        </w:rPr>
        <w:t xml:space="preserve"> </w:t>
      </w:r>
      <w:r w:rsidRPr="00F55704">
        <w:rPr>
          <w:rFonts w:hint="eastAsia"/>
          <w:lang w:val="de-DE"/>
        </w:rPr>
        <w:t>Lirong</w:t>
      </w:r>
      <w:r w:rsidRPr="00F55704">
        <w:rPr>
          <w:lang w:val="de-DE"/>
        </w:rPr>
        <w:t xml:space="preserve"> </w:t>
      </w:r>
      <w:r w:rsidRPr="00F55704">
        <w:rPr>
          <w:rFonts w:hint="eastAsia"/>
          <w:lang w:val="de-DE"/>
        </w:rPr>
        <w:t>Zheng</w:t>
      </w:r>
      <w:r w:rsidRPr="00F55704">
        <w:rPr>
          <w:lang w:val="de-DE"/>
        </w:rPr>
        <w:t>,</w:t>
      </w:r>
      <w:r w:rsidRPr="00F55704">
        <w:rPr>
          <w:vertAlign w:val="superscript"/>
          <w:lang w:val="de-DE"/>
        </w:rPr>
        <w:t>6</w:t>
      </w:r>
      <w:r w:rsidRPr="00F55704">
        <w:rPr>
          <w:rFonts w:hint="eastAsia"/>
          <w:lang w:val="de-DE"/>
        </w:rPr>
        <w:t xml:space="preserve"> Jing</w:t>
      </w:r>
      <w:r w:rsidRPr="00F55704">
        <w:rPr>
          <w:lang w:val="de-DE"/>
        </w:rPr>
        <w:t xml:space="preserve"> </w:t>
      </w:r>
      <w:r w:rsidRPr="00F55704">
        <w:rPr>
          <w:rFonts w:hint="eastAsia"/>
          <w:lang w:val="de-DE"/>
        </w:rPr>
        <w:t>Zhang</w:t>
      </w:r>
      <w:r w:rsidRPr="00F55704">
        <w:rPr>
          <w:lang w:val="de-DE"/>
        </w:rPr>
        <w:t>,</w:t>
      </w:r>
      <w:r w:rsidRPr="00F55704">
        <w:rPr>
          <w:vertAlign w:val="superscript"/>
          <w:lang w:val="de-DE"/>
        </w:rPr>
        <w:t>6</w:t>
      </w:r>
      <w:r w:rsidRPr="00F55704">
        <w:rPr>
          <w:rFonts w:hint="eastAsia"/>
          <w:lang w:val="de-DE"/>
        </w:rPr>
        <w:t xml:space="preserve"> a</w:t>
      </w:r>
      <w:r w:rsidRPr="00F55704">
        <w:rPr>
          <w:lang w:val="de-DE"/>
        </w:rPr>
        <w:t xml:space="preserve">nd </w:t>
      </w:r>
      <w:r w:rsidRPr="00F55704">
        <w:rPr>
          <w:rFonts w:hint="eastAsia"/>
          <w:lang w:val="de-DE"/>
        </w:rPr>
        <w:t>Bxing Han</w:t>
      </w:r>
      <w:bookmarkStart w:id="4" w:name="_Hlk507401087"/>
      <w:r w:rsidRPr="00FE4D22">
        <w:rPr>
          <w:rFonts w:hint="eastAsia"/>
          <w:vertAlign w:val="superscript"/>
          <w:lang w:val="de-DE"/>
        </w:rPr>
        <w:t>1,</w:t>
      </w:r>
      <w:r w:rsidRPr="00FE4D22">
        <w:rPr>
          <w:vertAlign w:val="superscript"/>
          <w:lang w:val="de-DE"/>
        </w:rPr>
        <w:t xml:space="preserve"> </w:t>
      </w:r>
      <w:r w:rsidRPr="00FE4D22">
        <w:rPr>
          <w:rFonts w:hint="eastAsia"/>
          <w:vertAlign w:val="superscript"/>
          <w:lang w:val="de-DE"/>
        </w:rPr>
        <w:t xml:space="preserve">2, </w:t>
      </w:r>
      <w:r w:rsidRPr="00F55704">
        <w:rPr>
          <w:vertAlign w:val="superscript"/>
          <w:lang w:val="de-DE"/>
        </w:rPr>
        <w:t>4, 5</w:t>
      </w:r>
      <w:r w:rsidRPr="00F55704">
        <w:rPr>
          <w:lang w:val="de-DE"/>
        </w:rPr>
        <w:t>*</w:t>
      </w:r>
      <w:bookmarkEnd w:id="4"/>
      <w:r w:rsidRPr="00FE4D22">
        <w:rPr>
          <w:lang w:val="de-DE"/>
        </w:rPr>
        <w:t xml:space="preserve"> </w:t>
      </w:r>
    </w:p>
    <w:p w:rsidR="00796700" w:rsidRPr="00FE4D22" w:rsidRDefault="00796700" w:rsidP="00F55E07">
      <w:pPr>
        <w:pStyle w:val="BBAuthorName"/>
        <w:rPr>
          <w:rFonts w:ascii="Times New Roman" w:hAnsi="Times New Roman"/>
          <w:lang w:val="de-DE"/>
        </w:rPr>
      </w:pPr>
    </w:p>
    <w:bookmarkEnd w:id="0"/>
    <w:p w:rsidR="00FE4D22" w:rsidRPr="00FE4D22" w:rsidRDefault="00FE4D22" w:rsidP="00FE4D22">
      <w:pPr>
        <w:rPr>
          <w:rFonts w:ascii="Times New Roman" w:eastAsiaTheme="minorEastAsia" w:hAnsi="Times New Roman"/>
          <w:i/>
          <w:kern w:val="0"/>
          <w:sz w:val="20"/>
          <w:szCs w:val="20"/>
          <w:lang w:eastAsia="en-US"/>
        </w:rPr>
      </w:pPr>
      <w:r w:rsidRPr="00FE4D22">
        <w:rPr>
          <w:rFonts w:ascii="Times New Roman" w:eastAsiaTheme="minorEastAsia" w:hAnsi="Times New Roman"/>
          <w:kern w:val="0"/>
          <w:sz w:val="20"/>
          <w:szCs w:val="20"/>
          <w:lang w:eastAsia="en-US"/>
        </w:rPr>
        <w:t xml:space="preserve">1. </w:t>
      </w:r>
      <w:r w:rsidRPr="00FE4D22">
        <w:rPr>
          <w:rFonts w:ascii="Times New Roman" w:eastAsiaTheme="minorEastAsia" w:hAnsi="Times New Roman"/>
          <w:kern w:val="0"/>
          <w:sz w:val="20"/>
          <w:szCs w:val="20"/>
          <w:lang w:val="de-DE" w:eastAsia="en-US"/>
        </w:rPr>
        <w:t>Beijing National Laboratory for Molecular Sciences, Key Laboratory of Colloid and Interface and Thermodynamics, Institute of Chemistry, Chinese Academy of Sciences, Beijing 100190, China.</w:t>
      </w:r>
    </w:p>
    <w:p w:rsidR="00FE4D22" w:rsidRPr="00FE4D22" w:rsidRDefault="00FE4D22" w:rsidP="00FE4D22">
      <w:pPr>
        <w:rPr>
          <w:rFonts w:ascii="Times New Roman" w:eastAsiaTheme="minorEastAsia" w:hAnsi="Times New Roman"/>
          <w:kern w:val="0"/>
          <w:sz w:val="20"/>
          <w:szCs w:val="20"/>
          <w:lang w:val="de-DE" w:eastAsia="en-US"/>
        </w:rPr>
      </w:pPr>
      <w:r w:rsidRPr="00FE4D22">
        <w:rPr>
          <w:rFonts w:ascii="Times New Roman" w:eastAsiaTheme="minorEastAsia" w:hAnsi="Times New Roman"/>
          <w:kern w:val="0"/>
          <w:sz w:val="20"/>
          <w:szCs w:val="20"/>
          <w:lang w:eastAsia="en-US"/>
        </w:rPr>
        <w:t>2. School of Chemistry and Chemical Engineering, University of Chinese Aca</w:t>
      </w:r>
      <w:r w:rsidRPr="00FE4D22">
        <w:rPr>
          <w:rFonts w:ascii="Times New Roman" w:eastAsiaTheme="minorEastAsia" w:hAnsi="Times New Roman"/>
          <w:kern w:val="0"/>
          <w:sz w:val="20"/>
          <w:szCs w:val="20"/>
          <w:lang w:val="de-DE" w:eastAsia="en-US"/>
        </w:rPr>
        <w:t>demy of Sciences, Beijing 100049, China.</w:t>
      </w:r>
    </w:p>
    <w:p w:rsidR="00FE4D22" w:rsidRPr="00FE4D22" w:rsidRDefault="00FE4D22" w:rsidP="00FE4D22">
      <w:pPr>
        <w:rPr>
          <w:rFonts w:ascii="Times New Roman" w:eastAsiaTheme="minorEastAsia" w:hAnsi="Times New Roman"/>
          <w:kern w:val="0"/>
          <w:sz w:val="20"/>
          <w:szCs w:val="20"/>
          <w:lang w:val="de-DE" w:eastAsia="en-US"/>
        </w:rPr>
      </w:pPr>
      <w:r w:rsidRPr="00FE4D22">
        <w:rPr>
          <w:rFonts w:ascii="Times New Roman" w:eastAsiaTheme="minorEastAsia" w:hAnsi="Times New Roman"/>
          <w:kern w:val="0"/>
          <w:sz w:val="20"/>
          <w:szCs w:val="20"/>
          <w:lang w:val="de-DE" w:eastAsia="en-US"/>
        </w:rPr>
        <w:t>3. Chemistry and Chemical Engineering of Guangdong Laboratory, Shantou 515063, China.</w:t>
      </w:r>
    </w:p>
    <w:p w:rsidR="00FE4D22" w:rsidRPr="00FE4D22" w:rsidRDefault="00FE4D22" w:rsidP="00FE4D22">
      <w:pPr>
        <w:rPr>
          <w:rFonts w:ascii="Times New Roman" w:eastAsiaTheme="minorEastAsia" w:hAnsi="Times New Roman"/>
          <w:kern w:val="0"/>
          <w:sz w:val="20"/>
          <w:szCs w:val="20"/>
          <w:lang w:eastAsia="en-US"/>
        </w:rPr>
      </w:pPr>
      <w:r w:rsidRPr="00FE4D22">
        <w:rPr>
          <w:rFonts w:ascii="Times New Roman" w:eastAsiaTheme="minorEastAsia" w:hAnsi="Times New Roman"/>
          <w:kern w:val="0"/>
          <w:sz w:val="20"/>
          <w:szCs w:val="20"/>
          <w:lang w:eastAsia="en-US"/>
        </w:rPr>
        <w:t>4</w:t>
      </w:r>
      <w:r w:rsidRPr="00FE4D22">
        <w:rPr>
          <w:rFonts w:ascii="Times New Roman" w:eastAsiaTheme="minorEastAsia" w:hAnsi="Times New Roman" w:hint="eastAsia"/>
          <w:kern w:val="0"/>
          <w:sz w:val="20"/>
          <w:szCs w:val="20"/>
          <w:lang w:eastAsia="en-US"/>
        </w:rPr>
        <w:t xml:space="preserve">. </w:t>
      </w:r>
      <w:r w:rsidRPr="00FE4D22">
        <w:rPr>
          <w:rFonts w:ascii="Times New Roman" w:eastAsiaTheme="minorEastAsia" w:hAnsi="Times New Roman"/>
          <w:kern w:val="0"/>
          <w:sz w:val="20"/>
          <w:szCs w:val="20"/>
          <w:lang w:eastAsia="en-US"/>
        </w:rPr>
        <w:t>Physical Science Laboratory, Huairou National Comprehensive Science Center, No. 5 Yanqi East Second Street, Beijing 101400, China.</w:t>
      </w:r>
    </w:p>
    <w:p w:rsidR="00FE4D22" w:rsidRPr="00FE4D22" w:rsidRDefault="00FE4D22" w:rsidP="00FE4D22">
      <w:pPr>
        <w:rPr>
          <w:rFonts w:ascii="Times New Roman" w:eastAsiaTheme="minorEastAsia" w:hAnsi="Times New Roman"/>
          <w:kern w:val="0"/>
          <w:sz w:val="20"/>
          <w:szCs w:val="20"/>
          <w:lang w:eastAsia="en-US"/>
        </w:rPr>
      </w:pPr>
      <w:r w:rsidRPr="00FE4D22">
        <w:rPr>
          <w:rFonts w:ascii="Times New Roman" w:eastAsiaTheme="minorEastAsia" w:hAnsi="Times New Roman"/>
          <w:kern w:val="0"/>
          <w:sz w:val="20"/>
          <w:szCs w:val="20"/>
          <w:lang w:eastAsia="en-US"/>
        </w:rPr>
        <w:t>5</w:t>
      </w:r>
      <w:r w:rsidRPr="00FE4D22">
        <w:rPr>
          <w:rFonts w:ascii="Times New Roman" w:eastAsiaTheme="minorEastAsia" w:hAnsi="Times New Roman" w:hint="eastAsia"/>
          <w:kern w:val="0"/>
          <w:sz w:val="20"/>
          <w:szCs w:val="20"/>
          <w:lang w:eastAsia="en-US"/>
        </w:rPr>
        <w:t xml:space="preserve">. </w:t>
      </w:r>
      <w:r w:rsidRPr="00FE4D22">
        <w:rPr>
          <w:rFonts w:ascii="Times New Roman" w:eastAsiaTheme="minorEastAsia" w:hAnsi="Times New Roman"/>
          <w:kern w:val="0"/>
          <w:sz w:val="20"/>
          <w:szCs w:val="20"/>
          <w:lang w:eastAsia="en-US"/>
        </w:rPr>
        <w:t xml:space="preserve">Shanghai Key Laboratory of Green Chemistry and Chemical Processes, School of Chemistry and Molecular Engineering, East China Normal University, Shanghai 200062, China. </w:t>
      </w:r>
    </w:p>
    <w:p w:rsidR="00FE4D22" w:rsidRPr="00FE4D22" w:rsidRDefault="00FE4D22" w:rsidP="00FE4D22">
      <w:pPr>
        <w:rPr>
          <w:rFonts w:ascii="Times New Roman" w:eastAsiaTheme="minorEastAsia" w:hAnsi="Times New Roman"/>
          <w:kern w:val="0"/>
          <w:sz w:val="20"/>
          <w:szCs w:val="20"/>
          <w:lang w:eastAsia="en-US"/>
        </w:rPr>
      </w:pPr>
      <w:r w:rsidRPr="00FE4D22">
        <w:rPr>
          <w:rFonts w:ascii="Times New Roman" w:eastAsiaTheme="minorEastAsia" w:hAnsi="Times New Roman"/>
          <w:kern w:val="0"/>
          <w:sz w:val="20"/>
          <w:szCs w:val="20"/>
          <w:lang w:eastAsia="en-US"/>
        </w:rPr>
        <w:t xml:space="preserve">6. </w:t>
      </w:r>
      <w:r w:rsidRPr="00FE4D22">
        <w:rPr>
          <w:rFonts w:ascii="Times New Roman" w:eastAsiaTheme="minorEastAsia" w:hAnsi="Times New Roman"/>
          <w:kern w:val="0"/>
          <w:sz w:val="20"/>
          <w:szCs w:val="20"/>
          <w:lang w:val="de-DE" w:eastAsia="en-US"/>
        </w:rPr>
        <w:t>Institute of High Energy Physics, Chinese Academy of Sciences, Beijing 100049, China.</w:t>
      </w:r>
    </w:p>
    <w:p w:rsidR="00FE4D22" w:rsidRPr="009D3AB2" w:rsidRDefault="00FE4D22" w:rsidP="00796700">
      <w:pPr>
        <w:rPr>
          <w:rFonts w:ascii="Times New Roman" w:eastAsiaTheme="minorEastAsia" w:hAnsi="Times New Roman"/>
          <w:kern w:val="0"/>
          <w:sz w:val="20"/>
          <w:szCs w:val="20"/>
          <w:lang w:val="de-DE" w:eastAsia="en-US"/>
        </w:rPr>
      </w:pPr>
    </w:p>
    <w:bookmarkEnd w:id="1"/>
    <w:bookmarkEnd w:id="2"/>
    <w:p w:rsidR="00B5215E" w:rsidRPr="00911E50" w:rsidRDefault="00B5215E">
      <w:pPr>
        <w:widowControl/>
        <w:jc w:val="left"/>
        <w:rPr>
          <w:rFonts w:ascii="Times New Roman" w:hAnsi="Times New Roman"/>
          <w:b/>
          <w:szCs w:val="21"/>
        </w:rPr>
      </w:pPr>
      <w:r w:rsidRPr="00911E50">
        <w:rPr>
          <w:rFonts w:ascii="Times New Roman" w:hAnsi="Times New Roman"/>
          <w:b/>
          <w:szCs w:val="21"/>
        </w:rPr>
        <w:br w:type="page"/>
      </w:r>
    </w:p>
    <w:p w:rsidR="00346857" w:rsidRPr="00E878CF" w:rsidRDefault="00346857" w:rsidP="00346857">
      <w:pPr>
        <w:spacing w:line="360" w:lineRule="auto"/>
        <w:rPr>
          <w:rFonts w:ascii="Times New Roman" w:hAnsi="Times New Roman"/>
          <w:b/>
          <w:szCs w:val="21"/>
        </w:rPr>
      </w:pPr>
      <w:r w:rsidRPr="00E878CF">
        <w:rPr>
          <w:rFonts w:ascii="Times New Roman" w:hAnsi="Times New Roman"/>
          <w:b/>
          <w:szCs w:val="21"/>
        </w:rPr>
        <w:lastRenderedPageBreak/>
        <w:t>Experimental Section</w:t>
      </w:r>
    </w:p>
    <w:p w:rsidR="006A7612" w:rsidRPr="00E878CF" w:rsidRDefault="006A7612" w:rsidP="006A7612">
      <w:pPr>
        <w:spacing w:line="360" w:lineRule="auto"/>
        <w:rPr>
          <w:rFonts w:ascii="Times New Roman" w:hAnsi="Times New Roman"/>
          <w:b/>
          <w:szCs w:val="21"/>
        </w:rPr>
      </w:pPr>
      <w:r w:rsidRPr="00E878CF">
        <w:rPr>
          <w:rFonts w:ascii="Times New Roman" w:hAnsi="Times New Roman"/>
          <w:b/>
          <w:szCs w:val="21"/>
        </w:rPr>
        <w:t>Synthetic procedures for Cu</w:t>
      </w:r>
      <w:r w:rsidR="00FE4D22">
        <w:rPr>
          <w:rFonts w:ascii="Times New Roman" w:hAnsi="Times New Roman"/>
          <w:b/>
          <w:szCs w:val="21"/>
        </w:rPr>
        <w:t>(OH)</w:t>
      </w:r>
      <w:r w:rsidR="00FE4D22" w:rsidRPr="00FE4D22">
        <w:rPr>
          <w:rFonts w:ascii="Times New Roman" w:hAnsi="Times New Roman"/>
          <w:b/>
          <w:szCs w:val="21"/>
          <w:vertAlign w:val="subscript"/>
        </w:rPr>
        <w:t>2</w:t>
      </w:r>
      <w:r w:rsidRPr="00E878CF">
        <w:rPr>
          <w:rFonts w:ascii="Times New Roman" w:hAnsi="Times New Roman"/>
          <w:b/>
          <w:szCs w:val="21"/>
        </w:rPr>
        <w:t xml:space="preserve">: </w:t>
      </w:r>
      <w:r w:rsidR="00FE4D22">
        <w:rPr>
          <w:rFonts w:ascii="Times New Roman" w:hAnsi="Times New Roman"/>
          <w:szCs w:val="21"/>
        </w:rPr>
        <w:t>T</w:t>
      </w:r>
      <w:r w:rsidRPr="00E878CF">
        <w:rPr>
          <w:rFonts w:ascii="Times New Roman" w:hAnsi="Times New Roman"/>
          <w:szCs w:val="21"/>
        </w:rPr>
        <w:t>he Cu(OH)</w:t>
      </w:r>
      <w:r w:rsidRPr="00E878CF">
        <w:rPr>
          <w:rFonts w:ascii="Times New Roman" w:hAnsi="Times New Roman"/>
          <w:szCs w:val="21"/>
          <w:vertAlign w:val="subscript"/>
        </w:rPr>
        <w:t>2</w:t>
      </w:r>
      <w:r w:rsidRPr="00E878CF">
        <w:rPr>
          <w:rFonts w:ascii="Times New Roman" w:hAnsi="Times New Roman"/>
          <w:szCs w:val="21"/>
        </w:rPr>
        <w:t xml:space="preserve"> nanorods were prepared by a literature method.</w:t>
      </w:r>
      <w:r w:rsidRPr="00E878CF">
        <w:rPr>
          <w:rFonts w:ascii="Times New Roman" w:hAnsi="Times New Roman"/>
          <w:szCs w:val="21"/>
          <w:vertAlign w:val="superscript"/>
        </w:rPr>
        <w:t xml:space="preserve">[S1] </w:t>
      </w:r>
      <w:r w:rsidRPr="00E878CF">
        <w:rPr>
          <w:rFonts w:ascii="Times New Roman" w:hAnsi="Times New Roman"/>
          <w:szCs w:val="21"/>
        </w:rPr>
        <w:t>Typically, 1 g of Cu(NO</w:t>
      </w:r>
      <w:r w:rsidRPr="00E878CF">
        <w:rPr>
          <w:rFonts w:ascii="Times New Roman" w:hAnsi="Times New Roman"/>
          <w:szCs w:val="21"/>
          <w:vertAlign w:val="subscript"/>
        </w:rPr>
        <w:t>3</w:t>
      </w:r>
      <w:r w:rsidRPr="00E878CF">
        <w:rPr>
          <w:rFonts w:ascii="Times New Roman" w:hAnsi="Times New Roman"/>
          <w:szCs w:val="21"/>
        </w:rPr>
        <w:t>)</w:t>
      </w:r>
      <w:r w:rsidRPr="00E878CF">
        <w:rPr>
          <w:rFonts w:ascii="Times New Roman" w:hAnsi="Times New Roman"/>
          <w:szCs w:val="21"/>
          <w:vertAlign w:val="subscript"/>
        </w:rPr>
        <w:t>2</w:t>
      </w:r>
      <w:r w:rsidRPr="00E878CF">
        <w:rPr>
          <w:rFonts w:ascii="Times New Roman" w:hAnsi="Times New Roman"/>
          <w:szCs w:val="21"/>
        </w:rPr>
        <w:t xml:space="preserve"> </w:t>
      </w:r>
      <w:r w:rsidRPr="00E878CF">
        <w:rPr>
          <w:rFonts w:ascii="Times New Roman" w:hAnsi="Times New Roman" w:hint="eastAsia"/>
          <w:szCs w:val="21"/>
        </w:rPr>
        <w:t>was</w:t>
      </w:r>
      <w:r w:rsidRPr="00E878CF">
        <w:rPr>
          <w:rFonts w:ascii="Times New Roman" w:hAnsi="Times New Roman"/>
          <w:szCs w:val="21"/>
        </w:rPr>
        <w:t xml:space="preserve"> dissolved in 100 mL distilled water. Then, 30 mL NH</w:t>
      </w:r>
      <w:r w:rsidRPr="00E878CF">
        <w:rPr>
          <w:rFonts w:ascii="Times New Roman" w:hAnsi="Times New Roman"/>
          <w:szCs w:val="21"/>
          <w:vertAlign w:val="subscript"/>
        </w:rPr>
        <w:t>3</w:t>
      </w:r>
      <w:r w:rsidRPr="00E878CF">
        <w:rPr>
          <w:rFonts w:ascii="Times New Roman" w:hAnsi="Times New Roman"/>
          <w:szCs w:val="21"/>
        </w:rPr>
        <w:t>·H</w:t>
      </w:r>
      <w:r w:rsidRPr="00E878CF">
        <w:rPr>
          <w:rFonts w:ascii="Times New Roman" w:hAnsi="Times New Roman"/>
          <w:szCs w:val="21"/>
          <w:vertAlign w:val="subscript"/>
        </w:rPr>
        <w:t>2</w:t>
      </w:r>
      <w:r w:rsidRPr="00E878CF">
        <w:rPr>
          <w:rFonts w:ascii="Times New Roman" w:hAnsi="Times New Roman"/>
          <w:szCs w:val="21"/>
        </w:rPr>
        <w:t>O (0.15 M) solution was added to the Cu(NO</w:t>
      </w:r>
      <w:r w:rsidRPr="00E878CF">
        <w:rPr>
          <w:rFonts w:ascii="Times New Roman" w:hAnsi="Times New Roman"/>
          <w:szCs w:val="21"/>
          <w:vertAlign w:val="subscript"/>
        </w:rPr>
        <w:t>3</w:t>
      </w:r>
      <w:r w:rsidRPr="00E878CF">
        <w:rPr>
          <w:rFonts w:ascii="Times New Roman" w:hAnsi="Times New Roman"/>
          <w:szCs w:val="21"/>
        </w:rPr>
        <w:t>)</w:t>
      </w:r>
      <w:r w:rsidRPr="00E878CF">
        <w:rPr>
          <w:rFonts w:ascii="Times New Roman" w:hAnsi="Times New Roman"/>
          <w:szCs w:val="21"/>
          <w:vertAlign w:val="subscript"/>
        </w:rPr>
        <w:t>2</w:t>
      </w:r>
      <w:r w:rsidRPr="00E878CF">
        <w:rPr>
          <w:rFonts w:ascii="Times New Roman" w:hAnsi="Times New Roman"/>
          <w:szCs w:val="21"/>
        </w:rPr>
        <w:t xml:space="preserve"> solution under constant stirring at room temperature. A blue precipitate of Cu(OH)</w:t>
      </w:r>
      <w:r w:rsidRPr="00E878CF">
        <w:rPr>
          <w:rFonts w:ascii="Times New Roman" w:hAnsi="Times New Roman"/>
          <w:szCs w:val="21"/>
          <w:vertAlign w:val="subscript"/>
        </w:rPr>
        <w:t>2</w:t>
      </w:r>
      <w:r w:rsidRPr="00E878CF">
        <w:rPr>
          <w:rFonts w:ascii="Times New Roman" w:hAnsi="Times New Roman"/>
          <w:szCs w:val="21"/>
        </w:rPr>
        <w:t xml:space="preserve"> was produced when 10 mL of NaOH (1 M) solution (≈2 mL min</w:t>
      </w:r>
      <w:r w:rsidRPr="00E878CF">
        <w:rPr>
          <w:rFonts w:ascii="Times New Roman" w:hAnsi="Times New Roman"/>
          <w:szCs w:val="21"/>
          <w:vertAlign w:val="superscript"/>
        </w:rPr>
        <w:t>-1</w:t>
      </w:r>
      <w:r w:rsidRPr="00E878CF">
        <w:rPr>
          <w:rFonts w:ascii="Times New Roman" w:hAnsi="Times New Roman"/>
          <w:szCs w:val="21"/>
        </w:rPr>
        <w:t xml:space="preserve">) </w:t>
      </w:r>
      <w:r w:rsidR="001A5A06" w:rsidRPr="00E878CF">
        <w:rPr>
          <w:rFonts w:ascii="Times New Roman" w:hAnsi="Times New Roman" w:hint="eastAsia"/>
          <w:szCs w:val="21"/>
        </w:rPr>
        <w:t xml:space="preserve">was </w:t>
      </w:r>
      <w:r w:rsidR="001A5A06" w:rsidRPr="00E878CF">
        <w:rPr>
          <w:rFonts w:ascii="Times New Roman" w:hAnsi="Times New Roman"/>
          <w:szCs w:val="21"/>
        </w:rPr>
        <w:t xml:space="preserve">dropwise added </w:t>
      </w:r>
      <w:r w:rsidRPr="00E878CF">
        <w:rPr>
          <w:rFonts w:ascii="Times New Roman" w:hAnsi="Times New Roman"/>
          <w:szCs w:val="21"/>
        </w:rPr>
        <w:t>to the above solution to adjust the pH value to 9-10. After 30 min, the blue Cu(OH)</w:t>
      </w:r>
      <w:r w:rsidRPr="00E878CF">
        <w:rPr>
          <w:rFonts w:ascii="Times New Roman" w:hAnsi="Times New Roman"/>
          <w:szCs w:val="21"/>
          <w:vertAlign w:val="subscript"/>
        </w:rPr>
        <w:t>2</w:t>
      </w:r>
      <w:r w:rsidRPr="00E878CF">
        <w:rPr>
          <w:rFonts w:ascii="Times New Roman" w:hAnsi="Times New Roman"/>
          <w:szCs w:val="21"/>
        </w:rPr>
        <w:t xml:space="preserve"> precipitate was centrifuged </w:t>
      </w:r>
      <w:r w:rsidRPr="00E878CF">
        <w:rPr>
          <w:rFonts w:ascii="Times New Roman" w:hAnsi="Times New Roman" w:hint="eastAsia"/>
          <w:szCs w:val="21"/>
        </w:rPr>
        <w:t xml:space="preserve">and </w:t>
      </w:r>
      <w:r w:rsidRPr="00E878CF">
        <w:rPr>
          <w:rFonts w:ascii="Times New Roman" w:hAnsi="Times New Roman"/>
          <w:szCs w:val="21"/>
        </w:rPr>
        <w:t>washed several times with H</w:t>
      </w:r>
      <w:r w:rsidRPr="00E878CF">
        <w:rPr>
          <w:rFonts w:ascii="Times New Roman" w:hAnsi="Times New Roman"/>
          <w:szCs w:val="21"/>
          <w:vertAlign w:val="subscript"/>
        </w:rPr>
        <w:t>2</w:t>
      </w:r>
      <w:r w:rsidRPr="00E878CF">
        <w:rPr>
          <w:rFonts w:ascii="Times New Roman" w:hAnsi="Times New Roman"/>
          <w:szCs w:val="21"/>
        </w:rPr>
        <w:t>O to obtain a solid product, which</w:t>
      </w:r>
      <w:r w:rsidRPr="00E878CF">
        <w:rPr>
          <w:rFonts w:ascii="Times New Roman" w:hAnsi="Times New Roman" w:hint="eastAsia"/>
          <w:szCs w:val="21"/>
        </w:rPr>
        <w:t xml:space="preserve"> was dried by</w:t>
      </w:r>
      <w:r w:rsidRPr="00E878CF">
        <w:rPr>
          <w:rFonts w:ascii="Times New Roman" w:hAnsi="Times New Roman"/>
          <w:szCs w:val="21"/>
        </w:rPr>
        <w:t xml:space="preserve"> freeze-drying for 24 h. </w:t>
      </w:r>
    </w:p>
    <w:p w:rsidR="00DB0420" w:rsidRPr="00E878CF" w:rsidRDefault="00F65472">
      <w:pPr>
        <w:spacing w:line="360" w:lineRule="auto"/>
        <w:rPr>
          <w:rFonts w:ascii="Times New Roman" w:hAnsi="Times New Roman"/>
          <w:bCs/>
          <w:szCs w:val="21"/>
        </w:rPr>
      </w:pPr>
      <w:r w:rsidRPr="00E878CF">
        <w:rPr>
          <w:rFonts w:ascii="Times New Roman" w:hAnsi="Times New Roman"/>
          <w:b/>
          <w:bCs/>
          <w:szCs w:val="21"/>
        </w:rPr>
        <w:t xml:space="preserve">Preparation of electrodes. </w:t>
      </w:r>
      <w:r w:rsidRPr="00E878CF">
        <w:rPr>
          <w:rFonts w:ascii="Times New Roman" w:hAnsi="Times New Roman"/>
          <w:bCs/>
          <w:szCs w:val="21"/>
        </w:rPr>
        <w:t>To construct the cathode electrode, a catalyst slurry that contained 5 mg of</w:t>
      </w:r>
      <w:r w:rsidR="003E6C1B" w:rsidRPr="00E878CF">
        <w:rPr>
          <w:rFonts w:ascii="Times New Roman" w:hAnsi="Times New Roman"/>
          <w:bCs/>
          <w:szCs w:val="21"/>
        </w:rPr>
        <w:t xml:space="preserve"> obtain</w:t>
      </w:r>
      <w:r w:rsidRPr="00E878CF">
        <w:rPr>
          <w:rFonts w:ascii="Times New Roman" w:hAnsi="Times New Roman"/>
          <w:bCs/>
          <w:szCs w:val="21"/>
        </w:rPr>
        <w:t>ed</w:t>
      </w:r>
      <w:r w:rsidR="003E6C1B" w:rsidRPr="00E878CF">
        <w:rPr>
          <w:rFonts w:ascii="Times New Roman" w:hAnsi="Times New Roman"/>
          <w:bCs/>
          <w:szCs w:val="21"/>
        </w:rPr>
        <w:t xml:space="preserve"> </w:t>
      </w:r>
      <w:r w:rsidRPr="00E878CF">
        <w:rPr>
          <w:rFonts w:ascii="Times New Roman" w:hAnsi="Times New Roman"/>
          <w:bCs/>
          <w:szCs w:val="21"/>
        </w:rPr>
        <w:t>catalysts, 1 m</w:t>
      </w:r>
      <w:r w:rsidR="00803914" w:rsidRPr="00E878CF">
        <w:rPr>
          <w:rFonts w:ascii="Times New Roman" w:hAnsi="Times New Roman"/>
          <w:bCs/>
          <w:szCs w:val="21"/>
        </w:rPr>
        <w:t>L</w:t>
      </w:r>
      <w:r w:rsidRPr="00E878CF">
        <w:rPr>
          <w:rFonts w:ascii="Times New Roman" w:hAnsi="Times New Roman"/>
          <w:bCs/>
          <w:szCs w:val="21"/>
        </w:rPr>
        <w:t xml:space="preserve"> of methanol and 20</w:t>
      </w:r>
      <w:r w:rsidR="00803914" w:rsidRPr="00E878CF">
        <w:rPr>
          <w:rFonts w:ascii="Times New Roman" w:hAnsi="Times New Roman"/>
          <w:bCs/>
          <w:szCs w:val="21"/>
        </w:rPr>
        <w:t xml:space="preserve"> </w:t>
      </w:r>
      <w:r w:rsidRPr="00E878CF">
        <w:rPr>
          <w:rFonts w:ascii="Times New Roman" w:hAnsi="Times New Roman"/>
          <w:bCs/>
          <w:szCs w:val="21"/>
        </w:rPr>
        <w:t>µ</w:t>
      </w:r>
      <w:r w:rsidR="00803914" w:rsidRPr="00E878CF">
        <w:rPr>
          <w:rFonts w:ascii="Times New Roman" w:hAnsi="Times New Roman"/>
          <w:bCs/>
          <w:szCs w:val="21"/>
        </w:rPr>
        <w:t xml:space="preserve">L </w:t>
      </w:r>
      <w:r w:rsidRPr="00E878CF">
        <w:rPr>
          <w:rFonts w:ascii="Times New Roman" w:hAnsi="Times New Roman"/>
          <w:bCs/>
          <w:szCs w:val="21"/>
        </w:rPr>
        <w:t>of Nafion ionomer solution (5 wt% in H</w:t>
      </w:r>
      <w:r w:rsidRPr="00E878CF">
        <w:rPr>
          <w:rFonts w:ascii="Times New Roman" w:hAnsi="Times New Roman"/>
          <w:bCs/>
          <w:szCs w:val="21"/>
          <w:vertAlign w:val="subscript"/>
        </w:rPr>
        <w:t>2</w:t>
      </w:r>
      <w:r w:rsidRPr="00E878CF">
        <w:rPr>
          <w:rFonts w:ascii="Times New Roman" w:hAnsi="Times New Roman"/>
          <w:bCs/>
          <w:szCs w:val="21"/>
        </w:rPr>
        <w:t>O) was first mixed and sonicated</w:t>
      </w:r>
      <w:r w:rsidR="005D6A16" w:rsidRPr="00E878CF">
        <w:rPr>
          <w:rFonts w:ascii="Times New Roman" w:hAnsi="Times New Roman"/>
          <w:bCs/>
          <w:szCs w:val="21"/>
        </w:rPr>
        <w:t xml:space="preserve"> for 30</w:t>
      </w:r>
      <w:r w:rsidR="00F34241" w:rsidRPr="00E878CF">
        <w:rPr>
          <w:rFonts w:ascii="Times New Roman" w:hAnsi="Times New Roman" w:hint="eastAsia"/>
          <w:bCs/>
          <w:szCs w:val="21"/>
        </w:rPr>
        <w:t xml:space="preserve"> </w:t>
      </w:r>
      <w:r w:rsidR="005D6A16" w:rsidRPr="00E878CF">
        <w:rPr>
          <w:rFonts w:ascii="Times New Roman" w:hAnsi="Times New Roman"/>
          <w:bCs/>
          <w:szCs w:val="21"/>
        </w:rPr>
        <w:t>min</w:t>
      </w:r>
      <w:r w:rsidRPr="00E878CF">
        <w:rPr>
          <w:rFonts w:ascii="Times New Roman" w:hAnsi="Times New Roman"/>
          <w:bCs/>
          <w:szCs w:val="21"/>
        </w:rPr>
        <w:t xml:space="preserve">. </w:t>
      </w:r>
      <w:r w:rsidR="00F34241" w:rsidRPr="00E878CF">
        <w:rPr>
          <w:rFonts w:ascii="Times New Roman" w:hAnsi="Times New Roman" w:hint="eastAsia"/>
          <w:bCs/>
          <w:szCs w:val="21"/>
        </w:rPr>
        <w:t>Then</w:t>
      </w:r>
      <w:r w:rsidRPr="00E878CF">
        <w:rPr>
          <w:rFonts w:ascii="Times New Roman" w:hAnsi="Times New Roman"/>
          <w:bCs/>
          <w:szCs w:val="21"/>
        </w:rPr>
        <w:t xml:space="preserve">, the catalyst slurry </w:t>
      </w:r>
      <w:r w:rsidR="003E6C1B" w:rsidRPr="00E878CF">
        <w:rPr>
          <w:rFonts w:ascii="Times New Roman" w:hAnsi="Times New Roman"/>
          <w:bCs/>
          <w:szCs w:val="21"/>
        </w:rPr>
        <w:t xml:space="preserve">(0.2 mL) </w:t>
      </w:r>
      <w:r w:rsidRPr="00E878CF">
        <w:rPr>
          <w:rFonts w:ascii="Times New Roman" w:hAnsi="Times New Roman"/>
          <w:bCs/>
          <w:szCs w:val="21"/>
        </w:rPr>
        <w:t>was slowly drop</w:t>
      </w:r>
      <w:r w:rsidR="003E6C1B" w:rsidRPr="00E878CF">
        <w:rPr>
          <w:rFonts w:ascii="Times New Roman" w:hAnsi="Times New Roman"/>
          <w:bCs/>
          <w:szCs w:val="21"/>
        </w:rPr>
        <w:t xml:space="preserve"> </w:t>
      </w:r>
      <w:r w:rsidRPr="00E878CF">
        <w:rPr>
          <w:rFonts w:ascii="Times New Roman" w:hAnsi="Times New Roman"/>
          <w:bCs/>
          <w:szCs w:val="21"/>
        </w:rPr>
        <w:t xml:space="preserve">cast onto a PTFE </w:t>
      </w:r>
      <w:r w:rsidR="00020FE2" w:rsidRPr="00E878CF">
        <w:rPr>
          <w:rFonts w:ascii="Times New Roman" w:hAnsi="Times New Roman"/>
          <w:bCs/>
          <w:szCs w:val="21"/>
        </w:rPr>
        <w:t xml:space="preserve">membrane </w:t>
      </w:r>
      <w:r w:rsidRPr="00E878CF">
        <w:rPr>
          <w:rFonts w:ascii="Times New Roman" w:hAnsi="Times New Roman"/>
          <w:bCs/>
          <w:szCs w:val="21"/>
        </w:rPr>
        <w:t>(Fuel Cell Store) under vacuum to achieve a catalyst loading of ~1.0 mg cm</w:t>
      </w:r>
      <w:r w:rsidRPr="00E878CF">
        <w:rPr>
          <w:rFonts w:ascii="Times New Roman" w:hAnsi="Times New Roman"/>
          <w:bCs/>
          <w:szCs w:val="21"/>
          <w:vertAlign w:val="superscript"/>
        </w:rPr>
        <w:t>-2</w:t>
      </w:r>
      <w:r w:rsidRPr="00E878CF">
        <w:rPr>
          <w:rFonts w:ascii="Times New Roman" w:hAnsi="Times New Roman"/>
          <w:bCs/>
          <w:szCs w:val="21"/>
        </w:rPr>
        <w:t xml:space="preserve">. Ni foam </w:t>
      </w:r>
      <w:r w:rsidR="00824281" w:rsidRPr="00E878CF">
        <w:rPr>
          <w:rFonts w:ascii="Times New Roman" w:hAnsi="Times New Roman"/>
          <w:bCs/>
          <w:szCs w:val="21"/>
        </w:rPr>
        <w:t>was</w:t>
      </w:r>
      <w:r w:rsidRPr="00E878CF">
        <w:rPr>
          <w:rFonts w:ascii="Times New Roman" w:hAnsi="Times New Roman"/>
          <w:bCs/>
          <w:szCs w:val="21"/>
        </w:rPr>
        <w:t xml:space="preserve"> used</w:t>
      </w:r>
      <w:r w:rsidR="00F34241" w:rsidRPr="00E878CF">
        <w:rPr>
          <w:rFonts w:ascii="Times New Roman" w:hAnsi="Times New Roman"/>
          <w:bCs/>
          <w:szCs w:val="21"/>
        </w:rPr>
        <w:t xml:space="preserve"> </w:t>
      </w:r>
      <w:r w:rsidR="00824281" w:rsidRPr="00E878CF">
        <w:rPr>
          <w:rFonts w:ascii="Times New Roman" w:hAnsi="Times New Roman"/>
          <w:bCs/>
          <w:szCs w:val="21"/>
        </w:rPr>
        <w:t xml:space="preserve">as </w:t>
      </w:r>
      <w:r w:rsidR="00F34241" w:rsidRPr="00E878CF">
        <w:rPr>
          <w:rFonts w:ascii="Times New Roman" w:hAnsi="Times New Roman"/>
          <w:bCs/>
          <w:szCs w:val="21"/>
        </w:rPr>
        <w:t>anode electrode</w:t>
      </w:r>
      <w:r w:rsidRPr="00E878CF">
        <w:rPr>
          <w:rFonts w:ascii="Times New Roman" w:hAnsi="Times New Roman"/>
          <w:bCs/>
          <w:szCs w:val="21"/>
        </w:rPr>
        <w:t>.</w:t>
      </w:r>
    </w:p>
    <w:p w:rsidR="00527D37" w:rsidRPr="00E878CF" w:rsidRDefault="00527D37" w:rsidP="00527D37">
      <w:pPr>
        <w:spacing w:line="360" w:lineRule="auto"/>
        <w:rPr>
          <w:rFonts w:ascii="Times New Roman" w:hAnsi="Times New Roman"/>
          <w:b/>
          <w:bCs/>
          <w:szCs w:val="21"/>
        </w:rPr>
      </w:pPr>
      <w:r w:rsidRPr="00E878CF">
        <w:rPr>
          <w:rFonts w:ascii="Times New Roman" w:hAnsi="Times New Roman"/>
          <w:b/>
          <w:bCs/>
          <w:szCs w:val="21"/>
        </w:rPr>
        <w:t xml:space="preserve">EIS study. </w:t>
      </w:r>
      <w:r w:rsidRPr="00E878CF">
        <w:rPr>
          <w:rFonts w:ascii="Times New Roman" w:hAnsi="Times New Roman"/>
          <w:bCs/>
          <w:szCs w:val="21"/>
        </w:rPr>
        <w:t>The EIS measurement was carried out in 1 M KOH solution at an open circuit potential (OCP) with an amplitude of 5 mV of 10</w:t>
      </w:r>
      <w:r w:rsidRPr="00E878CF">
        <w:rPr>
          <w:rFonts w:ascii="Times New Roman" w:hAnsi="Times New Roman"/>
          <w:bCs/>
          <w:szCs w:val="21"/>
          <w:vertAlign w:val="superscript"/>
        </w:rPr>
        <w:t>-2</w:t>
      </w:r>
      <w:r w:rsidRPr="00E878CF">
        <w:rPr>
          <w:rFonts w:ascii="Times New Roman" w:hAnsi="Times New Roman"/>
          <w:bCs/>
          <w:szCs w:val="21"/>
        </w:rPr>
        <w:t xml:space="preserve"> to 10</w:t>
      </w:r>
      <w:r w:rsidRPr="00E878CF">
        <w:rPr>
          <w:rFonts w:ascii="Times New Roman" w:hAnsi="Times New Roman"/>
          <w:bCs/>
          <w:szCs w:val="21"/>
          <w:vertAlign w:val="superscript"/>
        </w:rPr>
        <w:t>6</w:t>
      </w:r>
      <w:r w:rsidRPr="00E878CF">
        <w:rPr>
          <w:rFonts w:ascii="Times New Roman" w:hAnsi="Times New Roman"/>
          <w:bCs/>
          <w:szCs w:val="21"/>
        </w:rPr>
        <w:t xml:space="preserve"> Hz.</w:t>
      </w:r>
    </w:p>
    <w:p w:rsidR="00527D37" w:rsidRPr="00E878CF" w:rsidRDefault="00527D37" w:rsidP="00527D37">
      <w:pPr>
        <w:spacing w:line="360" w:lineRule="auto"/>
        <w:rPr>
          <w:rFonts w:ascii="Times New Roman" w:hAnsi="Times New Roman"/>
          <w:bCs/>
          <w:szCs w:val="21"/>
        </w:rPr>
      </w:pPr>
      <w:r w:rsidRPr="00E878CF">
        <w:rPr>
          <w:rFonts w:ascii="Times New Roman" w:hAnsi="Times New Roman"/>
          <w:b/>
          <w:bCs/>
          <w:szCs w:val="21"/>
        </w:rPr>
        <w:t>Double-layer capacitance (</w:t>
      </w:r>
      <w:r w:rsidRPr="00E878CF">
        <w:rPr>
          <w:rFonts w:ascii="Times New Roman" w:hAnsi="Times New Roman"/>
          <w:b/>
          <w:bCs/>
          <w:i/>
          <w:szCs w:val="21"/>
        </w:rPr>
        <w:t>C</w:t>
      </w:r>
      <w:r w:rsidRPr="00E878CF">
        <w:rPr>
          <w:rFonts w:ascii="Times New Roman" w:hAnsi="Times New Roman"/>
          <w:b/>
          <w:bCs/>
          <w:szCs w:val="21"/>
          <w:vertAlign w:val="subscript"/>
        </w:rPr>
        <w:t>dl</w:t>
      </w:r>
      <w:r w:rsidRPr="00E878CF">
        <w:rPr>
          <w:rFonts w:ascii="Times New Roman" w:hAnsi="Times New Roman"/>
          <w:b/>
          <w:bCs/>
          <w:szCs w:val="21"/>
        </w:rPr>
        <w:t>) measurements.</w:t>
      </w:r>
      <w:r w:rsidRPr="00E878CF">
        <w:rPr>
          <w:rFonts w:ascii="Times New Roman" w:hAnsi="Times New Roman"/>
          <w:bCs/>
          <w:szCs w:val="21"/>
        </w:rPr>
        <w:t xml:space="preserve"> The electrochemical active surface area is proportional to </w:t>
      </w:r>
      <w:r w:rsidRPr="00E878CF">
        <w:rPr>
          <w:rFonts w:ascii="Times New Roman" w:hAnsi="Times New Roman"/>
          <w:bCs/>
          <w:i/>
          <w:szCs w:val="21"/>
        </w:rPr>
        <w:t>C</w:t>
      </w:r>
      <w:r w:rsidRPr="00E878CF">
        <w:rPr>
          <w:rFonts w:ascii="Times New Roman" w:hAnsi="Times New Roman"/>
          <w:bCs/>
          <w:szCs w:val="21"/>
          <w:vertAlign w:val="subscript"/>
        </w:rPr>
        <w:t>dl</w:t>
      </w:r>
      <w:r w:rsidRPr="00E878CF">
        <w:rPr>
          <w:rFonts w:ascii="Times New Roman" w:hAnsi="Times New Roman"/>
          <w:bCs/>
          <w:szCs w:val="21"/>
        </w:rPr>
        <w:t xml:space="preserve"> value. </w:t>
      </w:r>
      <w:r w:rsidRPr="00E878CF">
        <w:rPr>
          <w:rFonts w:ascii="Times New Roman" w:hAnsi="Times New Roman"/>
          <w:bCs/>
          <w:i/>
          <w:szCs w:val="21"/>
        </w:rPr>
        <w:t>C</w:t>
      </w:r>
      <w:r w:rsidRPr="00E878CF">
        <w:rPr>
          <w:rFonts w:ascii="Times New Roman" w:hAnsi="Times New Roman"/>
          <w:bCs/>
          <w:szCs w:val="21"/>
          <w:vertAlign w:val="subscript"/>
        </w:rPr>
        <w:t>dl</w:t>
      </w:r>
      <w:r w:rsidRPr="00E878CF">
        <w:rPr>
          <w:rFonts w:ascii="Times New Roman" w:hAnsi="Times New Roman"/>
          <w:bCs/>
          <w:szCs w:val="21"/>
        </w:rPr>
        <w:t xml:space="preserve"> was determined by measuring the capacitive current associated with double-layer charging from the scan-rate dependence of cyclic voltammogram (CV). The CV ranged from 0 V to -0.1 V vs. RHE. The </w:t>
      </w:r>
      <w:r w:rsidRPr="00E878CF">
        <w:rPr>
          <w:rFonts w:ascii="Times New Roman" w:hAnsi="Times New Roman"/>
          <w:bCs/>
          <w:i/>
          <w:szCs w:val="21"/>
        </w:rPr>
        <w:t>C</w:t>
      </w:r>
      <w:r w:rsidRPr="00E878CF">
        <w:rPr>
          <w:rFonts w:ascii="Times New Roman" w:hAnsi="Times New Roman"/>
          <w:bCs/>
          <w:szCs w:val="21"/>
          <w:vertAlign w:val="subscript"/>
        </w:rPr>
        <w:t>dl</w:t>
      </w:r>
      <w:r w:rsidRPr="00E878CF">
        <w:rPr>
          <w:rFonts w:ascii="Times New Roman" w:hAnsi="Times New Roman"/>
          <w:bCs/>
          <w:szCs w:val="21"/>
        </w:rPr>
        <w:t xml:space="preserve"> was estimated by plotting the Δ</w:t>
      </w:r>
      <w:r w:rsidRPr="00E878CF">
        <w:rPr>
          <w:rFonts w:ascii="Times New Roman" w:hAnsi="Times New Roman"/>
          <w:bCs/>
          <w:i/>
          <w:szCs w:val="21"/>
        </w:rPr>
        <w:t>j</w:t>
      </w:r>
      <w:r w:rsidRPr="00E878CF">
        <w:rPr>
          <w:rFonts w:ascii="Times New Roman" w:hAnsi="Times New Roman"/>
          <w:bCs/>
          <w:szCs w:val="21"/>
        </w:rPr>
        <w:t xml:space="preserve"> (</w:t>
      </w:r>
      <w:r w:rsidRPr="00E878CF">
        <w:rPr>
          <w:rFonts w:ascii="Times New Roman" w:hAnsi="Times New Roman"/>
          <w:bCs/>
          <w:i/>
          <w:szCs w:val="21"/>
        </w:rPr>
        <w:t>j</w:t>
      </w:r>
      <w:r w:rsidRPr="00E878CF">
        <w:rPr>
          <w:rFonts w:ascii="Times New Roman" w:hAnsi="Times New Roman"/>
          <w:bCs/>
          <w:szCs w:val="21"/>
          <w:vertAlign w:val="subscript"/>
        </w:rPr>
        <w:t>a</w:t>
      </w:r>
      <w:r w:rsidRPr="00E878CF">
        <w:rPr>
          <w:rFonts w:ascii="Times New Roman" w:hAnsi="Times New Roman"/>
          <w:bCs/>
          <w:szCs w:val="21"/>
        </w:rPr>
        <w:t>-</w:t>
      </w:r>
      <w:r w:rsidRPr="00E878CF">
        <w:rPr>
          <w:rFonts w:ascii="Times New Roman" w:hAnsi="Times New Roman"/>
          <w:bCs/>
          <w:i/>
          <w:szCs w:val="21"/>
        </w:rPr>
        <w:t>j</w:t>
      </w:r>
      <w:r w:rsidRPr="00E878CF">
        <w:rPr>
          <w:rFonts w:ascii="Times New Roman" w:hAnsi="Times New Roman"/>
          <w:bCs/>
          <w:szCs w:val="21"/>
          <w:vertAlign w:val="subscript"/>
        </w:rPr>
        <w:t>c</w:t>
      </w:r>
      <w:r w:rsidRPr="00E878CF">
        <w:rPr>
          <w:rFonts w:ascii="Times New Roman" w:hAnsi="Times New Roman"/>
          <w:bCs/>
          <w:szCs w:val="21"/>
        </w:rPr>
        <w:t>) at -0.05 V vs</w:t>
      </w:r>
      <w:r w:rsidR="00394F09" w:rsidRPr="00E878CF">
        <w:rPr>
          <w:rFonts w:ascii="Times New Roman" w:hAnsi="Times New Roman"/>
          <w:bCs/>
          <w:szCs w:val="21"/>
        </w:rPr>
        <w:t>.</w:t>
      </w:r>
      <w:r w:rsidRPr="00E878CF">
        <w:rPr>
          <w:rFonts w:ascii="Times New Roman" w:hAnsi="Times New Roman"/>
          <w:bCs/>
          <w:szCs w:val="21"/>
        </w:rPr>
        <w:t xml:space="preserve"> RHE against the scan rates, in which the </w:t>
      </w:r>
      <w:r w:rsidRPr="00E878CF">
        <w:rPr>
          <w:rFonts w:ascii="Times New Roman" w:hAnsi="Times New Roman"/>
          <w:bCs/>
          <w:i/>
          <w:szCs w:val="21"/>
        </w:rPr>
        <w:t>j</w:t>
      </w:r>
      <w:r w:rsidRPr="00E878CF">
        <w:rPr>
          <w:rFonts w:ascii="Times New Roman" w:hAnsi="Times New Roman"/>
          <w:bCs/>
          <w:szCs w:val="21"/>
          <w:vertAlign w:val="subscript"/>
        </w:rPr>
        <w:t>a</w:t>
      </w:r>
      <w:r w:rsidRPr="00E878CF">
        <w:rPr>
          <w:rFonts w:ascii="Times New Roman" w:hAnsi="Times New Roman"/>
          <w:bCs/>
          <w:szCs w:val="21"/>
        </w:rPr>
        <w:t xml:space="preserve"> and </w:t>
      </w:r>
      <w:r w:rsidRPr="00E878CF">
        <w:rPr>
          <w:rFonts w:ascii="Times New Roman" w:hAnsi="Times New Roman"/>
          <w:bCs/>
          <w:i/>
          <w:szCs w:val="21"/>
        </w:rPr>
        <w:t>j</w:t>
      </w:r>
      <w:r w:rsidRPr="00E878CF">
        <w:rPr>
          <w:rFonts w:ascii="Times New Roman" w:hAnsi="Times New Roman"/>
          <w:bCs/>
          <w:szCs w:val="21"/>
          <w:vertAlign w:val="subscript"/>
        </w:rPr>
        <w:t>c</w:t>
      </w:r>
      <w:r w:rsidRPr="00E878CF">
        <w:rPr>
          <w:rFonts w:ascii="Times New Roman" w:hAnsi="Times New Roman"/>
          <w:bCs/>
          <w:szCs w:val="21"/>
        </w:rPr>
        <w:t xml:space="preserve"> </w:t>
      </w:r>
      <w:r w:rsidR="00F34241" w:rsidRPr="00E878CF">
        <w:rPr>
          <w:rFonts w:ascii="Times New Roman" w:hAnsi="Times New Roman" w:hint="eastAsia"/>
          <w:bCs/>
          <w:szCs w:val="21"/>
        </w:rPr>
        <w:t>are</w:t>
      </w:r>
      <w:r w:rsidR="00F34241" w:rsidRPr="00E878CF">
        <w:rPr>
          <w:rFonts w:ascii="Times New Roman" w:hAnsi="Times New Roman"/>
          <w:bCs/>
          <w:szCs w:val="21"/>
        </w:rPr>
        <w:t xml:space="preserve"> </w:t>
      </w:r>
      <w:r w:rsidRPr="00E878CF">
        <w:rPr>
          <w:rFonts w:ascii="Times New Roman" w:hAnsi="Times New Roman"/>
          <w:bCs/>
          <w:szCs w:val="21"/>
        </w:rPr>
        <w:t>the anodic and cathodic current density, respectively. The scan rates were 20, 30, 50, 80, 100 and 120 mV s</w:t>
      </w:r>
      <w:r w:rsidRPr="00E878CF">
        <w:rPr>
          <w:rFonts w:ascii="Times New Roman" w:hAnsi="Times New Roman"/>
          <w:bCs/>
          <w:szCs w:val="21"/>
          <w:vertAlign w:val="superscript"/>
        </w:rPr>
        <w:t>-1</w:t>
      </w:r>
      <w:r w:rsidRPr="00E878CF">
        <w:rPr>
          <w:rFonts w:ascii="Times New Roman" w:hAnsi="Times New Roman"/>
          <w:bCs/>
          <w:szCs w:val="21"/>
        </w:rPr>
        <w:t>.</w:t>
      </w:r>
    </w:p>
    <w:p w:rsidR="008A074B" w:rsidRPr="00E878CF" w:rsidRDefault="00346857" w:rsidP="00346857">
      <w:pPr>
        <w:spacing w:line="360" w:lineRule="auto"/>
        <w:rPr>
          <w:rFonts w:ascii="Times New Roman" w:hAnsi="Times New Roman"/>
          <w:szCs w:val="21"/>
        </w:rPr>
      </w:pPr>
      <w:r w:rsidRPr="00E878CF">
        <w:rPr>
          <w:rFonts w:ascii="Times New Roman" w:hAnsi="Times New Roman"/>
          <w:b/>
          <w:bCs/>
          <w:szCs w:val="21"/>
        </w:rPr>
        <w:t xml:space="preserve">Product analysis. </w:t>
      </w:r>
      <w:r w:rsidRPr="00E878CF">
        <w:rPr>
          <w:rFonts w:ascii="Times New Roman" w:hAnsi="Times New Roman"/>
          <w:szCs w:val="21"/>
        </w:rPr>
        <w:t>The gaseous product of electrochemical experiments was collected using a gas bag and</w:t>
      </w:r>
      <w:r w:rsidRPr="00E878CF">
        <w:rPr>
          <w:rFonts w:ascii="Times New Roman" w:hAnsi="Times New Roman" w:hint="eastAsia"/>
          <w:szCs w:val="21"/>
        </w:rPr>
        <w:t xml:space="preserve"> </w:t>
      </w:r>
      <w:r w:rsidRPr="00E878CF">
        <w:rPr>
          <w:rFonts w:ascii="Times New Roman" w:hAnsi="Times New Roman"/>
          <w:szCs w:val="21"/>
        </w:rPr>
        <w:t>analyzed by gas chromatography (GC, HP 4890D), which was equipped with TCD detectors using</w:t>
      </w:r>
      <w:r w:rsidRPr="00E878CF">
        <w:rPr>
          <w:rFonts w:ascii="Times New Roman" w:hAnsi="Times New Roman" w:hint="eastAsia"/>
          <w:szCs w:val="21"/>
        </w:rPr>
        <w:t xml:space="preserve"> argon</w:t>
      </w:r>
      <w:r w:rsidRPr="00E878CF">
        <w:rPr>
          <w:rFonts w:ascii="Times New Roman" w:hAnsi="Times New Roman"/>
          <w:szCs w:val="21"/>
        </w:rPr>
        <w:t xml:space="preserve"> as the </w:t>
      </w:r>
      <w:r w:rsidRPr="00E878CF">
        <w:rPr>
          <w:rFonts w:ascii="Times New Roman" w:hAnsi="Times New Roman" w:hint="eastAsia"/>
          <w:szCs w:val="21"/>
        </w:rPr>
        <w:t>carrier</w:t>
      </w:r>
      <w:r w:rsidRPr="00E878CF">
        <w:rPr>
          <w:rFonts w:ascii="Times New Roman" w:hAnsi="Times New Roman"/>
          <w:szCs w:val="21"/>
        </w:rPr>
        <w:t xml:space="preserve"> gas. The liquid product was analyzed by </w:t>
      </w:r>
      <w:r w:rsidRPr="00E878CF">
        <w:rPr>
          <w:rFonts w:ascii="Times New Roman" w:hAnsi="Times New Roman"/>
          <w:szCs w:val="21"/>
          <w:vertAlign w:val="superscript"/>
        </w:rPr>
        <w:t>1</w:t>
      </w:r>
      <w:r w:rsidRPr="00E878CF">
        <w:rPr>
          <w:rFonts w:ascii="Times New Roman" w:hAnsi="Times New Roman"/>
          <w:szCs w:val="21"/>
        </w:rPr>
        <w:t>H NMR (Bruker Avance III 400 HD</w:t>
      </w:r>
      <w:r w:rsidRPr="00E878CF">
        <w:rPr>
          <w:rFonts w:ascii="Times New Roman" w:hAnsi="Times New Roman" w:hint="eastAsia"/>
          <w:szCs w:val="21"/>
        </w:rPr>
        <w:t xml:space="preserve"> </w:t>
      </w:r>
      <w:r w:rsidRPr="00E878CF">
        <w:rPr>
          <w:rFonts w:ascii="Times New Roman" w:hAnsi="Times New Roman"/>
          <w:szCs w:val="21"/>
        </w:rPr>
        <w:t xml:space="preserve">spectrometer) in </w:t>
      </w:r>
      <w:r w:rsidR="000F3257" w:rsidRPr="00E878CF">
        <w:rPr>
          <w:rFonts w:ascii="Times New Roman" w:hAnsi="Times New Roman"/>
          <w:szCs w:val="21"/>
        </w:rPr>
        <w:t>d</w:t>
      </w:r>
      <w:r w:rsidRPr="00E878CF">
        <w:rPr>
          <w:rFonts w:ascii="Times New Roman" w:hAnsi="Times New Roman"/>
          <w:szCs w:val="21"/>
        </w:rPr>
        <w:t>euteroxide.</w:t>
      </w:r>
    </w:p>
    <w:p w:rsidR="00346857" w:rsidRPr="00E878CF" w:rsidRDefault="00346857" w:rsidP="00346857">
      <w:pPr>
        <w:spacing w:line="360" w:lineRule="auto"/>
        <w:rPr>
          <w:rFonts w:ascii="Times New Roman" w:hAnsi="Times New Roman"/>
          <w:b/>
          <w:bCs/>
          <w:szCs w:val="21"/>
          <w:lang w:val="de-DE"/>
        </w:rPr>
      </w:pPr>
      <w:r w:rsidRPr="00E878CF">
        <w:rPr>
          <w:rFonts w:ascii="Times New Roman" w:hAnsi="Times New Roman"/>
          <w:b/>
          <w:bCs/>
          <w:szCs w:val="21"/>
          <w:lang w:val="de-DE"/>
        </w:rPr>
        <w:t>Calculations of Faradaic efficiencies of gas</w:t>
      </w:r>
      <w:r w:rsidR="00803914" w:rsidRPr="00E878CF">
        <w:rPr>
          <w:rFonts w:ascii="Times New Roman" w:hAnsi="Times New Roman" w:hint="eastAsia"/>
          <w:b/>
          <w:bCs/>
          <w:szCs w:val="21"/>
          <w:lang w:val="de-DE"/>
        </w:rPr>
        <w:t>e</w:t>
      </w:r>
      <w:r w:rsidRPr="00E878CF">
        <w:rPr>
          <w:rFonts w:ascii="Times New Roman" w:hAnsi="Times New Roman"/>
          <w:b/>
          <w:bCs/>
          <w:szCs w:val="21"/>
          <w:lang w:val="de-DE"/>
        </w:rPr>
        <w:t>ous and liquid products.</w:t>
      </w:r>
      <w:r w:rsidR="007F3303" w:rsidRPr="00E878CF">
        <w:rPr>
          <w:rFonts w:ascii="Times New Roman" w:hAnsi="Times New Roman"/>
          <w:b/>
          <w:bCs/>
          <w:szCs w:val="21"/>
          <w:lang w:val="de-DE"/>
        </w:rPr>
        <w:t xml:space="preserve"> </w:t>
      </w:r>
    </w:p>
    <w:p w:rsidR="00346857" w:rsidRPr="00E878CF" w:rsidRDefault="00346857" w:rsidP="00346857">
      <w:pPr>
        <w:spacing w:line="360" w:lineRule="auto"/>
        <w:rPr>
          <w:rFonts w:ascii="Times New Roman" w:hAnsi="Times New Roman"/>
          <w:b/>
          <w:bCs/>
          <w:szCs w:val="21"/>
          <w:vertAlign w:val="superscript"/>
          <w:lang w:val="de-DE"/>
        </w:rPr>
      </w:pPr>
      <w:r w:rsidRPr="00E878CF">
        <w:rPr>
          <w:rFonts w:ascii="Times New Roman" w:hAnsi="Times New Roman"/>
          <w:b/>
          <w:bCs/>
          <w:szCs w:val="21"/>
          <w:lang w:val="de-DE"/>
        </w:rPr>
        <w:t>liquid products:</w:t>
      </w:r>
    </w:p>
    <w:p w:rsidR="00346857" w:rsidRPr="00E878CF" w:rsidRDefault="00346857" w:rsidP="009406FB">
      <w:pPr>
        <w:spacing w:line="360" w:lineRule="auto"/>
        <w:ind w:firstLineChars="100" w:firstLine="210"/>
        <w:rPr>
          <w:rFonts w:ascii="Times New Roman" w:hAnsi="Times New Roman"/>
          <w:szCs w:val="21"/>
          <w:lang w:val="de-DE"/>
        </w:rPr>
      </w:pPr>
      <w:r w:rsidRPr="00E878CF">
        <w:rPr>
          <w:rFonts w:ascii="Times New Roman" w:hAnsi="Times New Roman"/>
          <w:szCs w:val="21"/>
          <w:lang w:val="de-DE"/>
        </w:rPr>
        <w:t xml:space="preserve">After electrolysis, a certain amount of </w:t>
      </w:r>
      <w:r w:rsidR="00020FE2" w:rsidRPr="00E878CF">
        <w:rPr>
          <w:rFonts w:ascii="Times New Roman" w:hAnsi="Times New Roman"/>
          <w:szCs w:val="21"/>
        </w:rPr>
        <w:t>internal standard</w:t>
      </w:r>
      <w:r w:rsidRPr="00E878CF">
        <w:rPr>
          <w:rFonts w:ascii="Times New Roman" w:hAnsi="Times New Roman"/>
          <w:szCs w:val="21"/>
          <w:lang w:val="de-DE"/>
        </w:rPr>
        <w:t xml:space="preserve"> solution was added to the electrolyte as the internal standard. Because the concentration of </w:t>
      </w:r>
      <w:r w:rsidR="00DB0420" w:rsidRPr="00E878CF">
        <w:rPr>
          <w:rFonts w:ascii="Times New Roman" w:hAnsi="Times New Roman"/>
          <w:szCs w:val="21"/>
        </w:rPr>
        <w:t>internal standard</w:t>
      </w:r>
      <w:r w:rsidRPr="00E878CF">
        <w:rPr>
          <w:rFonts w:ascii="Times New Roman" w:hAnsi="Times New Roman"/>
          <w:szCs w:val="21"/>
          <w:lang w:val="de-DE"/>
        </w:rPr>
        <w:t xml:space="preserve"> was known, the moles of </w:t>
      </w:r>
      <w:r w:rsidR="008A074B" w:rsidRPr="00E878CF">
        <w:rPr>
          <w:rFonts w:ascii="Times New Roman" w:hAnsi="Times New Roman"/>
          <w:szCs w:val="21"/>
          <w:lang w:val="de-DE"/>
        </w:rPr>
        <w:t>liquid</w:t>
      </w:r>
      <w:r w:rsidR="008A074B" w:rsidRPr="00E878CF">
        <w:rPr>
          <w:rFonts w:ascii="Times New Roman" w:hAnsi="Times New Roman" w:hint="eastAsia"/>
          <w:szCs w:val="21"/>
          <w:lang w:val="de-DE"/>
        </w:rPr>
        <w:t xml:space="preserve"> </w:t>
      </w:r>
      <w:r w:rsidRPr="00E878CF">
        <w:rPr>
          <w:rFonts w:ascii="Times New Roman" w:hAnsi="Times New Roman"/>
          <w:szCs w:val="21"/>
          <w:lang w:val="de-DE"/>
        </w:rPr>
        <w:t>products can be calculated from integral areas and calibration curves.</w:t>
      </w:r>
      <w:r w:rsidR="00DB0420" w:rsidRPr="00E878CF">
        <w:rPr>
          <w:rFonts w:ascii="Times New Roman" w:hAnsi="Times New Roman"/>
          <w:szCs w:val="21"/>
          <w:lang w:val="de-DE"/>
        </w:rPr>
        <w:t xml:space="preserve"> To accurately integerate the products in NMR analysis, two standard</w:t>
      </w:r>
      <w:r w:rsidR="00F34241" w:rsidRPr="00E878CF">
        <w:rPr>
          <w:rFonts w:ascii="Times New Roman" w:hAnsi="Times New Roman" w:hint="eastAsia"/>
          <w:szCs w:val="21"/>
          <w:lang w:val="de-DE"/>
        </w:rPr>
        <w:t>s</w:t>
      </w:r>
      <w:r w:rsidR="00DB0420" w:rsidRPr="00E878CF">
        <w:rPr>
          <w:rFonts w:ascii="Times New Roman" w:hAnsi="Times New Roman"/>
          <w:szCs w:val="21"/>
          <w:lang w:val="de-DE"/>
        </w:rPr>
        <w:t xml:space="preserve"> located in different region</w:t>
      </w:r>
      <w:r w:rsidR="008A074B" w:rsidRPr="00E878CF">
        <w:rPr>
          <w:rFonts w:ascii="Times New Roman" w:hAnsi="Times New Roman" w:hint="eastAsia"/>
          <w:szCs w:val="21"/>
          <w:lang w:val="de-DE"/>
        </w:rPr>
        <w:t>s</w:t>
      </w:r>
      <w:r w:rsidR="00DB0420" w:rsidRPr="00E878CF">
        <w:rPr>
          <w:rFonts w:ascii="Times New Roman" w:hAnsi="Times New Roman"/>
          <w:szCs w:val="21"/>
          <w:lang w:val="de-DE"/>
        </w:rPr>
        <w:t xml:space="preserve"> were used in NMR analysis. </w:t>
      </w:r>
      <w:r w:rsidR="00755F25" w:rsidRPr="00E878CF">
        <w:rPr>
          <w:rFonts w:ascii="Times New Roman" w:hAnsi="Times New Roman" w:hint="eastAsia"/>
          <w:szCs w:val="21"/>
          <w:lang w:val="de-DE"/>
        </w:rPr>
        <w:t>The</w:t>
      </w:r>
      <w:r w:rsidR="00755F25" w:rsidRPr="00E878CF">
        <w:rPr>
          <w:rFonts w:ascii="Times New Roman" w:hAnsi="Times New Roman"/>
          <w:szCs w:val="21"/>
          <w:lang w:val="de-DE"/>
        </w:rPr>
        <w:t xml:space="preserve"> </w:t>
      </w:r>
      <w:r w:rsidR="00755F25" w:rsidRPr="00E878CF">
        <w:rPr>
          <w:rFonts w:ascii="Times New Roman" w:hAnsi="Times New Roman"/>
          <w:bCs/>
          <w:szCs w:val="21"/>
        </w:rPr>
        <w:t>sodium 2,</w:t>
      </w:r>
      <w:r w:rsidR="00020FE2" w:rsidRPr="00E878CF">
        <w:rPr>
          <w:rFonts w:ascii="Times New Roman" w:hAnsi="Times New Roman"/>
          <w:bCs/>
          <w:szCs w:val="21"/>
        </w:rPr>
        <w:t xml:space="preserve"> </w:t>
      </w:r>
      <w:r w:rsidR="00755F25" w:rsidRPr="00E878CF">
        <w:rPr>
          <w:rFonts w:ascii="Times New Roman" w:hAnsi="Times New Roman"/>
          <w:bCs/>
          <w:szCs w:val="21"/>
        </w:rPr>
        <w:t>2-dimethyl-2-silapentane-5-sulfonate</w:t>
      </w:r>
      <w:r w:rsidR="00755F25" w:rsidRPr="00E878CF">
        <w:rPr>
          <w:rFonts w:ascii="Times New Roman" w:hAnsi="Times New Roman"/>
          <w:szCs w:val="21"/>
          <w:lang w:val="de-DE"/>
        </w:rPr>
        <w:t xml:space="preserve"> (DSS) </w:t>
      </w:r>
      <w:r w:rsidR="00F34241" w:rsidRPr="00E878CF">
        <w:rPr>
          <w:rFonts w:ascii="Times New Roman" w:hAnsi="Times New Roman" w:hint="eastAsia"/>
          <w:szCs w:val="21"/>
          <w:lang w:val="de-DE"/>
        </w:rPr>
        <w:t>was</w:t>
      </w:r>
      <w:r w:rsidR="00F34241" w:rsidRPr="00E878CF">
        <w:rPr>
          <w:rFonts w:ascii="Times New Roman" w:hAnsi="Times New Roman"/>
          <w:szCs w:val="21"/>
          <w:lang w:val="de-DE"/>
        </w:rPr>
        <w:t xml:space="preserve"> </w:t>
      </w:r>
      <w:r w:rsidR="00D919EC" w:rsidRPr="00E878CF">
        <w:rPr>
          <w:rFonts w:ascii="Times New Roman" w:hAnsi="Times New Roman"/>
          <w:szCs w:val="21"/>
          <w:lang w:val="de-DE"/>
        </w:rPr>
        <w:t>the reference for n-propanol, ethanol and acetic acid</w:t>
      </w:r>
      <w:r w:rsidR="00F34241" w:rsidRPr="00E878CF">
        <w:rPr>
          <w:rFonts w:ascii="Times New Roman" w:hAnsi="Times New Roman" w:hint="eastAsia"/>
          <w:szCs w:val="21"/>
          <w:lang w:val="de-DE"/>
        </w:rPr>
        <w:t>, and</w:t>
      </w:r>
      <w:r w:rsidR="00D919EC" w:rsidRPr="00E878CF">
        <w:rPr>
          <w:rFonts w:ascii="Times New Roman" w:hAnsi="Times New Roman"/>
          <w:szCs w:val="21"/>
          <w:lang w:val="de-DE"/>
        </w:rPr>
        <w:t xml:space="preserve"> the phenol </w:t>
      </w:r>
      <w:r w:rsidR="00F34241" w:rsidRPr="00E878CF">
        <w:rPr>
          <w:rFonts w:ascii="Times New Roman" w:hAnsi="Times New Roman" w:hint="eastAsia"/>
          <w:szCs w:val="21"/>
          <w:lang w:val="de-DE"/>
        </w:rPr>
        <w:t>was</w:t>
      </w:r>
      <w:r w:rsidR="00F34241" w:rsidRPr="00E878CF">
        <w:rPr>
          <w:rFonts w:ascii="Times New Roman" w:hAnsi="Times New Roman"/>
          <w:szCs w:val="21"/>
          <w:lang w:val="de-DE"/>
        </w:rPr>
        <w:t xml:space="preserve"> </w:t>
      </w:r>
      <w:r w:rsidR="00D919EC" w:rsidRPr="00E878CF">
        <w:rPr>
          <w:rFonts w:ascii="Times New Roman" w:hAnsi="Times New Roman"/>
          <w:szCs w:val="21"/>
          <w:lang w:val="de-DE"/>
        </w:rPr>
        <w:t>the reference for formate.</w:t>
      </w:r>
      <w:r w:rsidR="009406FB" w:rsidRPr="00E878CF">
        <w:rPr>
          <w:rFonts w:ascii="Times New Roman" w:hAnsi="Times New Roman" w:hint="eastAsia"/>
          <w:szCs w:val="21"/>
          <w:lang w:val="de-DE"/>
        </w:rPr>
        <w:t xml:space="preserve"> </w:t>
      </w:r>
      <w:r w:rsidR="00DB0420" w:rsidRPr="00E878CF">
        <w:rPr>
          <w:rFonts w:ascii="Times New Roman" w:hAnsi="Times New Roman"/>
          <w:szCs w:val="21"/>
          <w:lang w:val="de-DE"/>
        </w:rPr>
        <w:t xml:space="preserve">400 μL </w:t>
      </w:r>
      <w:r w:rsidR="00755F25" w:rsidRPr="00E878CF">
        <w:rPr>
          <w:rFonts w:ascii="Times New Roman" w:hAnsi="Times New Roman"/>
          <w:szCs w:val="21"/>
          <w:lang w:val="de-DE"/>
        </w:rPr>
        <w:t>catholyte</w:t>
      </w:r>
      <w:r w:rsidR="00DB0420" w:rsidRPr="00E878CF">
        <w:rPr>
          <w:rFonts w:ascii="Times New Roman" w:hAnsi="Times New Roman"/>
          <w:szCs w:val="21"/>
          <w:lang w:val="de-DE"/>
        </w:rPr>
        <w:t xml:space="preserve"> after the reaction was mixed with 100 μL 6 mM DSS </w:t>
      </w:r>
      <w:r w:rsidR="00DB0420" w:rsidRPr="00E878CF">
        <w:rPr>
          <w:rFonts w:ascii="Times New Roman" w:hAnsi="Times New Roman"/>
          <w:szCs w:val="21"/>
          <w:lang w:val="de-DE"/>
        </w:rPr>
        <w:lastRenderedPageBreak/>
        <w:t xml:space="preserve">solution, 100 μL 200 mM phenol and </w:t>
      </w:r>
      <w:r w:rsidR="00045B69" w:rsidRPr="00E878CF">
        <w:rPr>
          <w:rFonts w:ascii="Times New Roman" w:hAnsi="Times New Roman"/>
          <w:szCs w:val="21"/>
          <w:lang w:val="de-DE"/>
        </w:rPr>
        <w:t xml:space="preserve">200 </w:t>
      </w:r>
      <w:r w:rsidR="00DB0420" w:rsidRPr="00E878CF">
        <w:rPr>
          <w:rFonts w:ascii="Times New Roman" w:hAnsi="Times New Roman"/>
          <w:szCs w:val="21"/>
          <w:lang w:val="de-DE"/>
        </w:rPr>
        <w:t>μL D</w:t>
      </w:r>
      <w:r w:rsidR="00DB0420" w:rsidRPr="00E878CF">
        <w:rPr>
          <w:rFonts w:ascii="Times New Roman" w:hAnsi="Times New Roman"/>
          <w:szCs w:val="21"/>
          <w:vertAlign w:val="subscript"/>
          <w:lang w:val="de-DE"/>
        </w:rPr>
        <w:t>2</w:t>
      </w:r>
      <w:r w:rsidR="00DB0420" w:rsidRPr="00E878CF">
        <w:rPr>
          <w:rFonts w:ascii="Times New Roman" w:hAnsi="Times New Roman"/>
          <w:szCs w:val="21"/>
          <w:lang w:val="de-DE"/>
        </w:rPr>
        <w:t>O, and then analyzed by 1H NMR (Bruker Avance III 400 HD spectrometer).</w:t>
      </w:r>
    </w:p>
    <w:p w:rsidR="00346857" w:rsidRPr="00E878CF" w:rsidRDefault="00346857" w:rsidP="00346857">
      <w:pPr>
        <w:spacing w:line="360" w:lineRule="auto"/>
        <w:rPr>
          <w:rFonts w:ascii="Times New Roman" w:hAnsi="Times New Roman"/>
          <w:szCs w:val="21"/>
          <w:lang w:val="de-DE"/>
        </w:rPr>
      </w:pPr>
      <w:r w:rsidRPr="00E878CF">
        <w:rPr>
          <w:rFonts w:ascii="Times New Roman" w:hAnsi="Times New Roman" w:hint="eastAsia"/>
          <w:szCs w:val="21"/>
          <w:lang w:val="de-DE"/>
        </w:rPr>
        <w:t>T</w:t>
      </w:r>
      <w:r w:rsidRPr="00E878CF">
        <w:rPr>
          <w:rFonts w:ascii="Times New Roman" w:hAnsi="Times New Roman"/>
          <w:szCs w:val="21"/>
          <w:lang w:val="de-DE"/>
        </w:rPr>
        <w:t>he Faradaic efficiency of liquid product is:</w:t>
      </w:r>
    </w:p>
    <w:p w:rsidR="00346857" w:rsidRPr="00E878CF" w:rsidRDefault="00346857" w:rsidP="00346857">
      <w:pPr>
        <w:spacing w:line="360" w:lineRule="auto"/>
        <w:jc w:val="center"/>
        <w:rPr>
          <w:rFonts w:ascii="Times New Roman" w:hAnsi="Times New Roman"/>
          <w:szCs w:val="21"/>
          <w:lang w:val="de-DE"/>
        </w:rPr>
      </w:pPr>
      <m:oMathPara>
        <m:oMathParaPr>
          <m:jc m:val="center"/>
        </m:oMathParaPr>
        <m:oMath>
          <m:r>
            <m:rPr>
              <m:nor/>
            </m:rPr>
            <w:rPr>
              <w:rFonts w:ascii="Cambria Math" w:hAnsi="Cambria Math" w:hint="eastAsia"/>
              <w:b/>
              <w:i/>
              <w:kern w:val="0"/>
              <w:sz w:val="20"/>
              <w:szCs w:val="20"/>
              <w:lang w:val="de-DE"/>
            </w:rPr>
            <m:t>FE</m:t>
          </m:r>
          <m:r>
            <m:rPr>
              <m:nor/>
            </m:rPr>
            <w:rPr>
              <w:rFonts w:ascii="Cambria Math" w:hAnsi="Cambria Math"/>
              <w:b/>
              <w:i/>
              <w:kern w:val="0"/>
              <w:sz w:val="20"/>
              <w:szCs w:val="20"/>
              <w:lang w:val="de-DE"/>
            </w:rPr>
            <m:t>=</m:t>
          </m:r>
          <m:f>
            <m:fPr>
              <m:ctrlPr>
                <w:rPr>
                  <w:rFonts w:ascii="Cambria Math" w:hAnsi="Cambria Math"/>
                  <w:b/>
                  <w:i/>
                  <w:kern w:val="0"/>
                  <w:sz w:val="20"/>
                  <w:szCs w:val="20"/>
                  <w:lang w:val="de-DE"/>
                </w:rPr>
              </m:ctrlPr>
            </m:fPr>
            <m:num>
              <m:r>
                <m:rPr>
                  <m:nor/>
                </m:rPr>
                <w:rPr>
                  <w:rFonts w:ascii="Cambria Math" w:hAnsi="Cambria Math"/>
                  <w:b/>
                  <w:i/>
                  <w:kern w:val="0"/>
                  <w:sz w:val="20"/>
                  <w:szCs w:val="20"/>
                  <w:lang w:val="de-DE"/>
                </w:rPr>
                <m:t>moles of product</m:t>
              </m:r>
            </m:num>
            <m:den>
              <m:r>
                <m:rPr>
                  <m:nor/>
                </m:rPr>
                <w:rPr>
                  <w:rFonts w:ascii="Cambria Math" w:hAnsi="Cambria Math"/>
                  <w:b/>
                  <w:i/>
                  <w:kern w:val="0"/>
                  <w:sz w:val="20"/>
                  <w:szCs w:val="20"/>
                  <w:lang w:val="de-DE"/>
                </w:rPr>
                <m:t>Q / nF</m:t>
              </m:r>
            </m:den>
          </m:f>
          <m:r>
            <m:rPr>
              <m:sty m:val="bi"/>
            </m:rPr>
            <w:rPr>
              <w:rFonts w:ascii="Cambria Math" w:hAnsi="Cambria Math"/>
              <w:kern w:val="0"/>
              <w:sz w:val="20"/>
              <w:szCs w:val="20"/>
              <w:lang w:val="de-DE"/>
            </w:rPr>
            <m:t>×100%</m:t>
          </m:r>
        </m:oMath>
      </m:oMathPara>
    </w:p>
    <w:p w:rsidR="00346857" w:rsidRPr="00E878CF" w:rsidRDefault="00346857" w:rsidP="00346857">
      <w:pPr>
        <w:spacing w:line="360" w:lineRule="auto"/>
        <w:rPr>
          <w:rFonts w:ascii="Times New Roman" w:hAnsi="Times New Roman"/>
          <w:szCs w:val="21"/>
          <w:lang w:val="de-DE"/>
        </w:rPr>
      </w:pPr>
      <w:r w:rsidRPr="00E878CF">
        <w:rPr>
          <w:rFonts w:ascii="Times New Roman" w:hAnsi="Times New Roman"/>
          <w:szCs w:val="21"/>
          <w:lang w:val="de-DE"/>
        </w:rPr>
        <w:t>(</w:t>
      </w:r>
      <w:r w:rsidR="002229A4" w:rsidRPr="00E878CF">
        <w:rPr>
          <w:rFonts w:ascii="Times New Roman" w:hAnsi="Times New Roman"/>
          <w:szCs w:val="21"/>
          <w:lang w:val="de-DE"/>
        </w:rPr>
        <w:t>Q: electric quantity (C);</w:t>
      </w:r>
      <w:r w:rsidR="002229A4" w:rsidRPr="00E878CF">
        <w:rPr>
          <w:rFonts w:ascii="Times New Roman" w:hAnsi="Times New Roman" w:hint="eastAsia"/>
          <w:szCs w:val="21"/>
        </w:rPr>
        <w:t xml:space="preserve"> F</w:t>
      </w:r>
      <w:r w:rsidR="002229A4" w:rsidRPr="00E878CF">
        <w:rPr>
          <w:rFonts w:ascii="Times New Roman" w:hAnsi="Times New Roman" w:hint="eastAsia"/>
          <w:szCs w:val="21"/>
        </w:rPr>
        <w:t>：</w:t>
      </w:r>
      <w:r w:rsidR="002229A4" w:rsidRPr="00E878CF">
        <w:rPr>
          <w:rFonts w:ascii="Times New Roman" w:hAnsi="Times New Roman" w:hint="eastAsia"/>
          <w:szCs w:val="21"/>
        </w:rPr>
        <w:t>Faradaic constant (96485 C/mol)</w:t>
      </w:r>
      <w:r w:rsidR="002229A4" w:rsidRPr="00E878CF">
        <w:rPr>
          <w:rFonts w:ascii="Times New Roman" w:hAnsi="Times New Roman"/>
          <w:szCs w:val="21"/>
          <w:lang w:val="de-DE"/>
        </w:rPr>
        <w:t xml:space="preserve">; n: </w:t>
      </w:r>
      <w:r w:rsidR="002229A4" w:rsidRPr="00E878CF">
        <w:rPr>
          <w:rFonts w:ascii="Times New Roman" w:hAnsi="Times New Roman"/>
          <w:szCs w:val="21"/>
        </w:rPr>
        <w:t xml:space="preserve">the number of </w:t>
      </w:r>
      <w:r w:rsidR="002229A4" w:rsidRPr="00E878CF">
        <w:rPr>
          <w:rFonts w:ascii="Times New Roman" w:hAnsi="Times New Roman"/>
          <w:szCs w:val="21"/>
          <w:lang w:val="de-DE"/>
        </w:rPr>
        <w:t>electron</w:t>
      </w:r>
      <w:r w:rsidR="002229A4" w:rsidRPr="00E878CF">
        <w:rPr>
          <w:rFonts w:ascii="Times New Roman" w:hAnsi="Times New Roman" w:hint="eastAsia"/>
          <w:szCs w:val="21"/>
          <w:lang w:val="de-DE"/>
        </w:rPr>
        <w:t>s</w:t>
      </w:r>
      <w:r w:rsidR="002229A4" w:rsidRPr="00E878CF">
        <w:rPr>
          <w:rFonts w:ascii="Times New Roman" w:hAnsi="Times New Roman"/>
          <w:szCs w:val="21"/>
          <w:lang w:val="de-DE"/>
        </w:rPr>
        <w:t xml:space="preserve"> </w:t>
      </w:r>
      <w:r w:rsidR="002229A4" w:rsidRPr="00E878CF">
        <w:rPr>
          <w:rFonts w:ascii="Times New Roman" w:hAnsi="Times New Roman"/>
          <w:szCs w:val="21"/>
        </w:rPr>
        <w:t>required to generate the product</w:t>
      </w:r>
      <w:r w:rsidRPr="00E878CF">
        <w:rPr>
          <w:rFonts w:ascii="Times New Roman" w:hAnsi="Times New Roman"/>
          <w:szCs w:val="21"/>
          <w:lang w:val="de-DE"/>
        </w:rPr>
        <w:t>)</w:t>
      </w:r>
    </w:p>
    <w:p w:rsidR="00346857" w:rsidRPr="00E878CF" w:rsidRDefault="00346857" w:rsidP="00346857">
      <w:pPr>
        <w:spacing w:line="360" w:lineRule="auto"/>
        <w:rPr>
          <w:rFonts w:ascii="Times New Roman" w:hAnsi="Times New Roman"/>
          <w:b/>
          <w:bCs/>
          <w:szCs w:val="21"/>
          <w:vertAlign w:val="superscript"/>
          <w:lang w:val="de-DE"/>
        </w:rPr>
      </w:pPr>
      <w:r w:rsidRPr="00E878CF">
        <w:rPr>
          <w:rFonts w:ascii="Times New Roman" w:hAnsi="Times New Roman"/>
          <w:b/>
          <w:bCs/>
          <w:szCs w:val="21"/>
          <w:lang w:val="de-DE"/>
        </w:rPr>
        <w:t>Gas</w:t>
      </w:r>
      <w:r w:rsidR="006D1665" w:rsidRPr="00E878CF">
        <w:rPr>
          <w:rFonts w:ascii="Times New Roman" w:hAnsi="Times New Roman" w:hint="eastAsia"/>
          <w:b/>
          <w:bCs/>
          <w:szCs w:val="21"/>
          <w:lang w:val="de-DE"/>
        </w:rPr>
        <w:t>e</w:t>
      </w:r>
      <w:r w:rsidRPr="00E878CF">
        <w:rPr>
          <w:rFonts w:ascii="Times New Roman" w:hAnsi="Times New Roman"/>
          <w:b/>
          <w:bCs/>
          <w:szCs w:val="21"/>
          <w:lang w:val="de-DE"/>
        </w:rPr>
        <w:t>ous products:</w:t>
      </w:r>
    </w:p>
    <w:p w:rsidR="00346857" w:rsidRPr="00E878CF" w:rsidRDefault="00346857" w:rsidP="00346857">
      <w:pPr>
        <w:spacing w:line="360" w:lineRule="auto"/>
        <w:rPr>
          <w:rFonts w:ascii="Times New Roman" w:hAnsi="Times New Roman"/>
          <w:b/>
          <w:szCs w:val="21"/>
          <w:lang w:val="de-DE"/>
        </w:rPr>
      </w:pPr>
      <w:r w:rsidRPr="00E878CF">
        <w:rPr>
          <w:rFonts w:ascii="Times New Roman" w:hAnsi="Times New Roman"/>
          <w:szCs w:val="21"/>
          <w:lang w:val="de-DE"/>
        </w:rPr>
        <w:t>From the GC peak areas and calibration curves for the TCD detector, we can obtain the V % of gas</w:t>
      </w:r>
      <w:r w:rsidR="006424A5" w:rsidRPr="00E878CF">
        <w:rPr>
          <w:rFonts w:ascii="Times New Roman" w:hAnsi="Times New Roman" w:hint="eastAsia"/>
          <w:szCs w:val="21"/>
          <w:lang w:val="de-DE"/>
        </w:rPr>
        <w:t>e</w:t>
      </w:r>
      <w:r w:rsidRPr="00E878CF">
        <w:rPr>
          <w:rFonts w:ascii="Times New Roman" w:hAnsi="Times New Roman"/>
          <w:szCs w:val="21"/>
          <w:lang w:val="de-DE"/>
        </w:rPr>
        <w:t>ous products</w:t>
      </w:r>
      <w:r w:rsidRPr="00E878CF">
        <w:rPr>
          <w:rFonts w:ascii="Times New Roman" w:hAnsi="Times New Roman"/>
          <w:szCs w:val="21"/>
          <w:vertAlign w:val="subscript"/>
          <w:lang w:val="de-DE"/>
        </w:rPr>
        <w:t xml:space="preserve"> </w:t>
      </w:r>
      <w:r w:rsidRPr="00E878CF">
        <w:rPr>
          <w:rFonts w:ascii="Times New Roman" w:hAnsi="Times New Roman"/>
          <w:szCs w:val="21"/>
          <w:lang w:val="de-DE"/>
        </w:rPr>
        <w:t>. Since the flow rate of the CO</w:t>
      </w:r>
      <w:r w:rsidRPr="00E878CF">
        <w:rPr>
          <w:rFonts w:ascii="Times New Roman" w:hAnsi="Times New Roman"/>
          <w:szCs w:val="21"/>
          <w:vertAlign w:val="subscript"/>
          <w:lang w:val="de-DE"/>
        </w:rPr>
        <w:t>2</w:t>
      </w:r>
      <w:r w:rsidRPr="00E878CF">
        <w:rPr>
          <w:rFonts w:ascii="Times New Roman" w:hAnsi="Times New Roman"/>
          <w:szCs w:val="21"/>
          <w:lang w:val="de-DE"/>
        </w:rPr>
        <w:t xml:space="preserve"> was </w:t>
      </w:r>
      <w:r w:rsidR="006424A5" w:rsidRPr="00E878CF">
        <w:rPr>
          <w:rFonts w:ascii="Times New Roman" w:hAnsi="Times New Roman"/>
          <w:szCs w:val="21"/>
          <w:lang w:val="de-DE"/>
        </w:rPr>
        <w:t>const</w:t>
      </w:r>
      <w:r w:rsidR="006424A5" w:rsidRPr="00E878CF">
        <w:rPr>
          <w:rFonts w:ascii="Times New Roman" w:hAnsi="Times New Roman" w:hint="eastAsia"/>
          <w:szCs w:val="21"/>
          <w:lang w:val="de-DE"/>
        </w:rPr>
        <w:t>a</w:t>
      </w:r>
      <w:r w:rsidR="006424A5" w:rsidRPr="00E878CF">
        <w:rPr>
          <w:rFonts w:ascii="Times New Roman" w:hAnsi="Times New Roman"/>
          <w:szCs w:val="21"/>
          <w:lang w:val="de-DE"/>
        </w:rPr>
        <w:t>nt</w:t>
      </w:r>
      <w:r w:rsidRPr="00E878CF">
        <w:rPr>
          <w:rFonts w:ascii="Times New Roman" w:hAnsi="Times New Roman"/>
          <w:szCs w:val="21"/>
          <w:lang w:val="de-DE"/>
        </w:rPr>
        <w:t>, the moles of gas</w:t>
      </w:r>
      <w:r w:rsidR="006424A5" w:rsidRPr="00E878CF">
        <w:rPr>
          <w:rFonts w:ascii="Times New Roman" w:hAnsi="Times New Roman" w:hint="eastAsia"/>
          <w:szCs w:val="21"/>
          <w:lang w:val="de-DE"/>
        </w:rPr>
        <w:t>e</w:t>
      </w:r>
      <w:r w:rsidRPr="00E878CF">
        <w:rPr>
          <w:rFonts w:ascii="Times New Roman" w:hAnsi="Times New Roman"/>
          <w:szCs w:val="21"/>
          <w:lang w:val="de-DE"/>
        </w:rPr>
        <w:t>ous products can be calculated. The Faradaic efficiency of gas</w:t>
      </w:r>
      <w:r w:rsidR="006424A5" w:rsidRPr="00E878CF">
        <w:rPr>
          <w:rFonts w:ascii="Times New Roman" w:hAnsi="Times New Roman" w:hint="eastAsia"/>
          <w:szCs w:val="21"/>
          <w:lang w:val="de-DE"/>
        </w:rPr>
        <w:t>e</w:t>
      </w:r>
      <w:r w:rsidRPr="00E878CF">
        <w:rPr>
          <w:rFonts w:ascii="Times New Roman" w:hAnsi="Times New Roman"/>
          <w:szCs w:val="21"/>
          <w:lang w:val="de-DE"/>
        </w:rPr>
        <w:t>ous product is:</w:t>
      </w:r>
    </w:p>
    <w:p w:rsidR="00346857" w:rsidRPr="00E878CF" w:rsidRDefault="00346857" w:rsidP="00346857">
      <w:pPr>
        <w:spacing w:line="360" w:lineRule="auto"/>
        <w:ind w:firstLineChars="1600" w:firstLine="3213"/>
        <w:rPr>
          <w:rFonts w:ascii="Times New Roman" w:hAnsi="Times New Roman"/>
          <w:b/>
          <w:i/>
          <w:szCs w:val="21"/>
          <w:lang w:val="de-DE"/>
        </w:rPr>
      </w:pPr>
      <m:oMathPara>
        <m:oMathParaPr>
          <m:jc m:val="center"/>
        </m:oMathParaPr>
        <m:oMath>
          <m:r>
            <m:rPr>
              <m:nor/>
            </m:rPr>
            <w:rPr>
              <w:rFonts w:ascii="Cambria Math" w:hAnsi="Cambria Math" w:hint="eastAsia"/>
              <w:b/>
              <w:i/>
              <w:kern w:val="0"/>
              <w:sz w:val="20"/>
              <w:szCs w:val="20"/>
              <w:lang w:val="de-DE"/>
            </w:rPr>
            <m:t>FE</m:t>
          </m:r>
          <m:r>
            <m:rPr>
              <m:nor/>
            </m:rPr>
            <w:rPr>
              <w:rFonts w:ascii="Cambria Math" w:hAnsi="Cambria Math"/>
              <w:b/>
              <w:i/>
              <w:kern w:val="0"/>
              <w:sz w:val="20"/>
              <w:szCs w:val="20"/>
              <w:lang w:val="de-DE"/>
            </w:rPr>
            <m:t>=</m:t>
          </m:r>
          <m:f>
            <m:fPr>
              <m:ctrlPr>
                <w:rPr>
                  <w:rFonts w:ascii="Cambria Math" w:hAnsi="Cambria Math"/>
                  <w:b/>
                  <w:i/>
                  <w:kern w:val="0"/>
                  <w:sz w:val="20"/>
                  <w:szCs w:val="20"/>
                  <w:lang w:val="de-DE"/>
                </w:rPr>
              </m:ctrlPr>
            </m:fPr>
            <m:num>
              <m:r>
                <m:rPr>
                  <m:nor/>
                </m:rPr>
                <w:rPr>
                  <w:rFonts w:ascii="Cambria Math" w:hAnsi="Cambria Math"/>
                  <w:b/>
                  <w:i/>
                  <w:kern w:val="0"/>
                  <w:sz w:val="20"/>
                  <w:szCs w:val="20"/>
                  <w:lang w:val="de-DE"/>
                </w:rPr>
                <m:t>moles of product</m:t>
              </m:r>
            </m:num>
            <m:den>
              <m:r>
                <m:rPr>
                  <m:nor/>
                </m:rPr>
                <w:rPr>
                  <w:rFonts w:ascii="Cambria Math" w:hAnsi="Cambria Math"/>
                  <w:b/>
                  <w:i/>
                  <w:kern w:val="0"/>
                  <w:sz w:val="20"/>
                  <w:szCs w:val="20"/>
                  <w:lang w:val="de-DE"/>
                </w:rPr>
                <m:t>Q / nF</m:t>
              </m:r>
            </m:den>
          </m:f>
          <m:r>
            <m:rPr>
              <m:sty m:val="bi"/>
            </m:rPr>
            <w:rPr>
              <w:rFonts w:ascii="Cambria Math" w:hAnsi="Cambria Math"/>
              <w:kern w:val="0"/>
              <w:sz w:val="20"/>
              <w:szCs w:val="20"/>
              <w:lang w:val="de-DE"/>
            </w:rPr>
            <m:t>×100%</m:t>
          </m:r>
        </m:oMath>
      </m:oMathPara>
    </w:p>
    <w:p w:rsidR="00346857" w:rsidRPr="00E878CF" w:rsidRDefault="00346857" w:rsidP="00346857">
      <w:pPr>
        <w:spacing w:line="360" w:lineRule="auto"/>
        <w:rPr>
          <w:rFonts w:ascii="Times New Roman" w:hAnsi="Times New Roman"/>
          <w:szCs w:val="21"/>
          <w:lang w:val="de-DE"/>
        </w:rPr>
      </w:pPr>
      <w:r w:rsidRPr="00E878CF">
        <w:rPr>
          <w:rFonts w:ascii="Times New Roman" w:hAnsi="Times New Roman"/>
          <w:szCs w:val="21"/>
          <w:lang w:val="de-DE"/>
        </w:rPr>
        <w:t>(</w:t>
      </w:r>
      <w:r w:rsidR="002229A4" w:rsidRPr="00E878CF">
        <w:rPr>
          <w:rFonts w:ascii="Times New Roman" w:hAnsi="Times New Roman"/>
          <w:szCs w:val="21"/>
          <w:lang w:val="de-DE"/>
        </w:rPr>
        <w:t>Q: electric quantity (C);</w:t>
      </w:r>
      <w:r w:rsidR="002229A4" w:rsidRPr="00E878CF">
        <w:rPr>
          <w:rFonts w:ascii="Times New Roman" w:hAnsi="Times New Roman" w:hint="eastAsia"/>
          <w:szCs w:val="21"/>
        </w:rPr>
        <w:t xml:space="preserve"> F</w:t>
      </w:r>
      <w:r w:rsidR="002229A4" w:rsidRPr="00E878CF">
        <w:rPr>
          <w:rFonts w:ascii="Times New Roman" w:hAnsi="Times New Roman" w:hint="eastAsia"/>
          <w:szCs w:val="21"/>
        </w:rPr>
        <w:t>：</w:t>
      </w:r>
      <w:r w:rsidR="002229A4" w:rsidRPr="00E878CF">
        <w:rPr>
          <w:rFonts w:ascii="Times New Roman" w:hAnsi="Times New Roman" w:hint="eastAsia"/>
          <w:szCs w:val="21"/>
        </w:rPr>
        <w:t>Faradaic constant (96485 C/mol)</w:t>
      </w:r>
      <w:r w:rsidR="002229A4" w:rsidRPr="00E878CF">
        <w:rPr>
          <w:rFonts w:ascii="Times New Roman" w:hAnsi="Times New Roman"/>
          <w:szCs w:val="21"/>
          <w:lang w:val="de-DE"/>
        </w:rPr>
        <w:t xml:space="preserve">; n: </w:t>
      </w:r>
      <w:r w:rsidR="002229A4" w:rsidRPr="00E878CF">
        <w:rPr>
          <w:rFonts w:ascii="Times New Roman" w:hAnsi="Times New Roman"/>
          <w:szCs w:val="21"/>
        </w:rPr>
        <w:t xml:space="preserve">the number of </w:t>
      </w:r>
      <w:r w:rsidR="002229A4" w:rsidRPr="00E878CF">
        <w:rPr>
          <w:rFonts w:ascii="Times New Roman" w:hAnsi="Times New Roman"/>
          <w:szCs w:val="21"/>
          <w:lang w:val="de-DE"/>
        </w:rPr>
        <w:t>electron</w:t>
      </w:r>
      <w:r w:rsidR="002229A4" w:rsidRPr="00E878CF">
        <w:rPr>
          <w:rFonts w:ascii="Times New Roman" w:hAnsi="Times New Roman" w:hint="eastAsia"/>
          <w:szCs w:val="21"/>
          <w:lang w:val="de-DE"/>
        </w:rPr>
        <w:t>s</w:t>
      </w:r>
      <w:r w:rsidR="002229A4" w:rsidRPr="00E878CF">
        <w:rPr>
          <w:rFonts w:ascii="Times New Roman" w:hAnsi="Times New Roman"/>
          <w:szCs w:val="21"/>
          <w:lang w:val="de-DE"/>
        </w:rPr>
        <w:t xml:space="preserve"> </w:t>
      </w:r>
      <w:r w:rsidR="002229A4" w:rsidRPr="00E878CF">
        <w:rPr>
          <w:rFonts w:ascii="Times New Roman" w:hAnsi="Times New Roman"/>
          <w:szCs w:val="21"/>
        </w:rPr>
        <w:t>required to generate the product</w:t>
      </w:r>
      <w:r w:rsidRPr="00E878CF">
        <w:rPr>
          <w:rFonts w:ascii="Times New Roman" w:hAnsi="Times New Roman"/>
          <w:szCs w:val="21"/>
          <w:lang w:val="de-DE"/>
        </w:rPr>
        <w:t xml:space="preserve">) </w:t>
      </w:r>
    </w:p>
    <w:p w:rsidR="00527D37" w:rsidRPr="00E878CF" w:rsidRDefault="00527D37" w:rsidP="00527D37">
      <w:pPr>
        <w:spacing w:line="360" w:lineRule="auto"/>
        <w:rPr>
          <w:rFonts w:ascii="Times New Roman" w:hAnsi="Times New Roman"/>
          <w:b/>
          <w:bCs/>
          <w:szCs w:val="21"/>
        </w:rPr>
      </w:pPr>
      <w:r w:rsidRPr="00E878CF">
        <w:rPr>
          <w:rFonts w:ascii="Times New Roman" w:hAnsi="Times New Roman"/>
          <w:b/>
          <w:bCs/>
          <w:szCs w:val="21"/>
        </w:rPr>
        <w:t>Computational Method</w:t>
      </w:r>
    </w:p>
    <w:p w:rsidR="00E420C8" w:rsidRPr="00E878CF" w:rsidRDefault="00E420C8" w:rsidP="00527D37">
      <w:pPr>
        <w:spacing w:line="360" w:lineRule="auto"/>
        <w:rPr>
          <w:rFonts w:ascii="Times New Roman" w:hAnsi="Times New Roman"/>
          <w:bCs/>
          <w:szCs w:val="21"/>
          <w:highlight w:val="yellow"/>
          <w:lang w:val="en-SG"/>
        </w:rPr>
      </w:pPr>
      <w:r w:rsidRPr="00E878CF">
        <w:rPr>
          <w:rFonts w:ascii="Times New Roman" w:hAnsi="Times New Roman"/>
          <w:bCs/>
          <w:szCs w:val="21"/>
          <w:lang w:val="en-SG"/>
        </w:rPr>
        <w:t>DFT calculations were performed by using the Vienna ab-initio simulation package (VASP).</w:t>
      </w:r>
      <w:r w:rsidR="006545F1" w:rsidRPr="00E878CF">
        <w:rPr>
          <w:rFonts w:ascii="Times New Roman" w:hAnsi="Times New Roman"/>
          <w:bCs/>
          <w:szCs w:val="21"/>
          <w:vertAlign w:val="superscript"/>
          <w:lang w:val="en-SG"/>
        </w:rPr>
        <w:t xml:space="preserve"> [S</w:t>
      </w:r>
      <w:r w:rsidR="00A8635A">
        <w:rPr>
          <w:rFonts w:ascii="Times New Roman" w:hAnsi="Times New Roman"/>
          <w:bCs/>
          <w:szCs w:val="21"/>
          <w:vertAlign w:val="superscript"/>
          <w:lang w:val="en-SG"/>
        </w:rPr>
        <w:t>2</w:t>
      </w:r>
      <w:r w:rsidR="006545F1" w:rsidRPr="00E878CF">
        <w:rPr>
          <w:rFonts w:ascii="Times New Roman" w:hAnsi="Times New Roman"/>
          <w:bCs/>
          <w:szCs w:val="21"/>
          <w:vertAlign w:val="superscript"/>
          <w:lang w:val="en-SG"/>
        </w:rPr>
        <w:t>-S</w:t>
      </w:r>
      <w:r w:rsidR="00A8635A">
        <w:rPr>
          <w:rFonts w:ascii="Times New Roman" w:hAnsi="Times New Roman"/>
          <w:bCs/>
          <w:szCs w:val="21"/>
          <w:vertAlign w:val="superscript"/>
          <w:lang w:val="en-SG"/>
        </w:rPr>
        <w:t>3</w:t>
      </w:r>
      <w:r w:rsidR="006545F1" w:rsidRPr="00E878CF">
        <w:rPr>
          <w:rFonts w:ascii="Times New Roman" w:hAnsi="Times New Roman"/>
          <w:bCs/>
          <w:szCs w:val="21"/>
          <w:vertAlign w:val="superscript"/>
          <w:lang w:val="en-SG"/>
        </w:rPr>
        <w:t>]</w:t>
      </w:r>
      <w:r w:rsidRPr="00E878CF">
        <w:rPr>
          <w:rFonts w:ascii="Times New Roman" w:hAnsi="Times New Roman"/>
          <w:bCs/>
          <w:szCs w:val="21"/>
          <w:lang w:val="en-SG"/>
        </w:rPr>
        <w:t xml:space="preserve"> The generalized gradient approximation in the Perdew-Burke-Ernzerhof form was used to describe the exchange and correlation energy. For Cu(100) and Cu(111), a periodic four-layer model was used, with the two lower layers fixed and two upper layers relaxed, and a p(3× 3) super cell was chosen. The cutoff energy of plane-wave basis set </w:t>
      </w:r>
      <w:r w:rsidR="002B515B" w:rsidRPr="00E878CF">
        <w:rPr>
          <w:rFonts w:ascii="Times New Roman" w:hAnsi="Times New Roman" w:hint="eastAsia"/>
          <w:bCs/>
          <w:szCs w:val="21"/>
          <w:lang w:val="en-SG"/>
        </w:rPr>
        <w:t>was</w:t>
      </w:r>
      <w:r w:rsidR="002B515B" w:rsidRPr="00E878CF">
        <w:rPr>
          <w:rFonts w:ascii="Times New Roman" w:hAnsi="Times New Roman"/>
          <w:bCs/>
          <w:szCs w:val="21"/>
          <w:lang w:val="en-SG"/>
        </w:rPr>
        <w:t xml:space="preserve"> </w:t>
      </w:r>
      <w:r w:rsidRPr="00E878CF">
        <w:rPr>
          <w:rFonts w:ascii="Times New Roman" w:hAnsi="Times New Roman"/>
          <w:bCs/>
          <w:szCs w:val="21"/>
          <w:lang w:val="en-SG"/>
        </w:rPr>
        <w:t xml:space="preserve">400 eV. As for geometric optimization, the atomic positions were optimized until the forces were less than 0.02 eV/Å and 3× 3 × 1 Monkhorst-Pack sampled k-points were used in all slabs system. To avoid interactions between </w:t>
      </w:r>
      <w:r w:rsidR="002B515B" w:rsidRPr="00E878CF">
        <w:rPr>
          <w:rFonts w:ascii="Times New Roman" w:hAnsi="Times New Roman"/>
          <w:bCs/>
          <w:szCs w:val="21"/>
          <w:lang w:val="en-SG"/>
        </w:rPr>
        <w:t>neighbour</w:t>
      </w:r>
      <w:r w:rsidRPr="00E878CF">
        <w:rPr>
          <w:rFonts w:ascii="Times New Roman" w:hAnsi="Times New Roman"/>
          <w:bCs/>
          <w:szCs w:val="21"/>
          <w:lang w:val="en-SG"/>
        </w:rPr>
        <w:t xml:space="preserve"> slabs caused by the periodic boundary conditions, the vacuum spacing perpendicular to the surface was 15.0 Å. The transitional state (TS) was located using the climbing image Nudged Elastic Band method.</w:t>
      </w:r>
    </w:p>
    <w:p w:rsidR="00527D37" w:rsidRPr="00527D37" w:rsidRDefault="00527D37" w:rsidP="00346857">
      <w:pPr>
        <w:spacing w:line="360" w:lineRule="auto"/>
        <w:rPr>
          <w:rFonts w:ascii="Times New Roman" w:hAnsi="Times New Roman"/>
          <w:szCs w:val="21"/>
          <w:lang w:val="de-DE"/>
        </w:rPr>
      </w:pPr>
    </w:p>
    <w:p w:rsidR="00DE0F94" w:rsidRDefault="00346857" w:rsidP="00C81FC4">
      <w:pPr>
        <w:spacing w:line="360" w:lineRule="auto"/>
        <w:rPr>
          <w:rFonts w:ascii="Times New Roman" w:hAnsi="Times New Roman"/>
          <w:b/>
          <w:bCs/>
          <w:sz w:val="24"/>
        </w:rPr>
      </w:pPr>
      <w:r w:rsidRPr="00911E50">
        <w:rPr>
          <w:rFonts w:ascii="Times New Roman" w:hAnsi="Times New Roman"/>
          <w:szCs w:val="21"/>
          <w:lang w:val="de-DE"/>
        </w:rPr>
        <w:br w:type="page"/>
      </w:r>
      <w:r w:rsidRPr="00911E50">
        <w:rPr>
          <w:rFonts w:ascii="Times New Roman" w:hAnsi="Times New Roman"/>
          <w:b/>
          <w:bCs/>
          <w:sz w:val="24"/>
        </w:rPr>
        <w:lastRenderedPageBreak/>
        <w:t>Supplementary Figures</w:t>
      </w:r>
    </w:p>
    <w:p w:rsidR="00C81FC4" w:rsidRDefault="00C81FC4" w:rsidP="002343D6">
      <w:pPr>
        <w:spacing w:line="360" w:lineRule="auto"/>
        <w:rPr>
          <w:rFonts w:ascii="Times New Roman" w:hAnsi="Times New Roman"/>
          <w:b/>
          <w:bCs/>
          <w:sz w:val="24"/>
        </w:rPr>
      </w:pPr>
    </w:p>
    <w:p w:rsidR="002343D6" w:rsidRDefault="002343D6" w:rsidP="00022F44">
      <w:pPr>
        <w:spacing w:line="360" w:lineRule="auto"/>
        <w:jc w:val="center"/>
        <w:rPr>
          <w:rFonts w:ascii="Times New Roman" w:hAnsi="Times New Roman"/>
          <w:b/>
          <w:bCs/>
          <w:sz w:val="24"/>
        </w:rPr>
      </w:pPr>
    </w:p>
    <w:p w:rsidR="00AA0325" w:rsidRPr="00911E50" w:rsidRDefault="00AA0325" w:rsidP="00022F44">
      <w:pPr>
        <w:spacing w:line="360" w:lineRule="auto"/>
        <w:jc w:val="center"/>
        <w:rPr>
          <w:rFonts w:ascii="Times New Roman" w:hAnsi="Times New Roman"/>
          <w:b/>
          <w:bCs/>
          <w:sz w:val="24"/>
        </w:rPr>
      </w:pPr>
      <w:r>
        <w:rPr>
          <w:noProof/>
        </w:rPr>
        <w:drawing>
          <wp:inline distT="0" distB="0" distL="0" distR="0" wp14:anchorId="650F7A9D" wp14:editId="05185B30">
            <wp:extent cx="6120130" cy="1122680"/>
            <wp:effectExtent l="0" t="0" r="0" b="127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7"/>
                    <a:stretch>
                      <a:fillRect/>
                    </a:stretch>
                  </pic:blipFill>
                  <pic:spPr>
                    <a:xfrm>
                      <a:off x="0" y="0"/>
                      <a:ext cx="6120130" cy="1122680"/>
                    </a:xfrm>
                    <a:prstGeom prst="rect">
                      <a:avLst/>
                    </a:prstGeom>
                  </pic:spPr>
                </pic:pic>
              </a:graphicData>
            </a:graphic>
          </wp:inline>
        </w:drawing>
      </w:r>
    </w:p>
    <w:p w:rsidR="00022F44" w:rsidRPr="00911E50" w:rsidRDefault="00022F44" w:rsidP="00022F44">
      <w:pPr>
        <w:widowControl/>
        <w:spacing w:line="360" w:lineRule="auto"/>
        <w:rPr>
          <w:noProof/>
        </w:rPr>
      </w:pPr>
      <w:r w:rsidRPr="00911E50">
        <w:rPr>
          <w:rFonts w:ascii="Times New Roman" w:hAnsi="Times New Roman"/>
          <w:b/>
          <w:kern w:val="0"/>
          <w:sz w:val="22"/>
          <w:szCs w:val="24"/>
          <w:lang w:val="de-DE"/>
        </w:rPr>
        <w:t>Figure S1.</w:t>
      </w:r>
      <w:r w:rsidRPr="00911E50">
        <w:rPr>
          <w:rFonts w:ascii="Times New Roman" w:hAnsi="Times New Roman"/>
          <w:kern w:val="0"/>
          <w:sz w:val="22"/>
          <w:szCs w:val="24"/>
          <w:lang w:val="de-DE"/>
        </w:rPr>
        <w:t xml:space="preserve"> </w:t>
      </w:r>
      <w:r w:rsidR="00C81FC4" w:rsidRPr="00C81FC4">
        <w:rPr>
          <w:rFonts w:ascii="Times New Roman" w:hAnsi="Times New Roman"/>
          <w:kern w:val="0"/>
          <w:sz w:val="22"/>
          <w:szCs w:val="24"/>
        </w:rPr>
        <w:t xml:space="preserve">The </w:t>
      </w:r>
      <w:r w:rsidR="00C81FC4" w:rsidRPr="00C81FC4">
        <w:rPr>
          <w:rFonts w:ascii="Times New Roman" w:hAnsi="Times New Roman"/>
          <w:kern w:val="0"/>
          <w:sz w:val="22"/>
          <w:szCs w:val="24"/>
          <w:lang w:val="de-DE"/>
        </w:rPr>
        <w:t xml:space="preserve">schematic illustration </w:t>
      </w:r>
      <w:r w:rsidR="00824281">
        <w:rPr>
          <w:rFonts w:ascii="Times New Roman" w:hAnsi="Times New Roman"/>
          <w:kern w:val="0"/>
          <w:sz w:val="22"/>
          <w:szCs w:val="24"/>
          <w:lang w:val="de-DE"/>
        </w:rPr>
        <w:t>for</w:t>
      </w:r>
      <w:r w:rsidR="00C81FC4" w:rsidRPr="00C81FC4">
        <w:rPr>
          <w:rFonts w:ascii="Times New Roman" w:hAnsi="Times New Roman"/>
          <w:kern w:val="0"/>
          <w:sz w:val="22"/>
          <w:szCs w:val="24"/>
          <w:lang w:val="de-DE"/>
        </w:rPr>
        <w:t xml:space="preserve"> the formation of </w:t>
      </w:r>
      <w:r w:rsidR="00C81FC4">
        <w:rPr>
          <w:rFonts w:ascii="Times New Roman" w:hAnsi="Times New Roman" w:hint="eastAsia"/>
          <w:kern w:val="0"/>
          <w:sz w:val="22"/>
          <w:szCs w:val="24"/>
          <w:lang w:val="de-DE"/>
        </w:rPr>
        <w:t>Cu</w:t>
      </w:r>
      <w:r w:rsidR="00C81FC4">
        <w:rPr>
          <w:rFonts w:ascii="Times New Roman" w:hAnsi="Times New Roman"/>
          <w:kern w:val="0"/>
          <w:sz w:val="22"/>
          <w:szCs w:val="24"/>
          <w:lang w:val="de-DE"/>
        </w:rPr>
        <w:t>-nr-O</w:t>
      </w:r>
      <w:r w:rsidR="002B515B">
        <w:rPr>
          <w:rFonts w:ascii="Times New Roman" w:hAnsi="Times New Roman" w:hint="eastAsia"/>
          <w:kern w:val="0"/>
          <w:sz w:val="22"/>
          <w:szCs w:val="24"/>
          <w:lang w:val="de-DE"/>
        </w:rPr>
        <w:t>R</w:t>
      </w:r>
      <w:r w:rsidR="00C81FC4">
        <w:rPr>
          <w:rFonts w:ascii="Times New Roman" w:hAnsi="Times New Roman"/>
          <w:kern w:val="0"/>
          <w:sz w:val="22"/>
          <w:szCs w:val="24"/>
          <w:lang w:val="de-DE"/>
        </w:rPr>
        <w:t>.</w:t>
      </w:r>
    </w:p>
    <w:p w:rsidR="00022F44" w:rsidRPr="00EA7D5B" w:rsidRDefault="00022F44" w:rsidP="00022F44">
      <w:pPr>
        <w:spacing w:line="360" w:lineRule="auto"/>
        <w:rPr>
          <w:rFonts w:ascii="Times New Roman" w:hAnsi="Times New Roman"/>
          <w:b/>
          <w:bCs/>
          <w:sz w:val="24"/>
        </w:rPr>
      </w:pPr>
    </w:p>
    <w:p w:rsidR="00DE0F94" w:rsidRDefault="00DE0F94" w:rsidP="00022F44">
      <w:pPr>
        <w:spacing w:line="360" w:lineRule="auto"/>
        <w:rPr>
          <w:rFonts w:ascii="Times New Roman" w:hAnsi="Times New Roman"/>
          <w:b/>
          <w:bCs/>
          <w:sz w:val="24"/>
        </w:rPr>
      </w:pPr>
    </w:p>
    <w:p w:rsidR="00DE0F94" w:rsidRDefault="00DE0F94" w:rsidP="00022F44">
      <w:pPr>
        <w:spacing w:line="360" w:lineRule="auto"/>
        <w:rPr>
          <w:rFonts w:ascii="Times New Roman" w:hAnsi="Times New Roman"/>
          <w:b/>
          <w:bCs/>
          <w:sz w:val="24"/>
        </w:rPr>
      </w:pPr>
    </w:p>
    <w:p w:rsidR="00DE0F94" w:rsidRDefault="00DE0F94" w:rsidP="00022F44">
      <w:pPr>
        <w:spacing w:line="360" w:lineRule="auto"/>
        <w:rPr>
          <w:rFonts w:ascii="Times New Roman" w:hAnsi="Times New Roman"/>
          <w:b/>
          <w:bCs/>
          <w:sz w:val="24"/>
        </w:rPr>
      </w:pPr>
    </w:p>
    <w:p w:rsidR="00DE0F94" w:rsidRPr="00C81FC4" w:rsidRDefault="00DE0F94" w:rsidP="00022F44">
      <w:pPr>
        <w:spacing w:line="360" w:lineRule="auto"/>
        <w:rPr>
          <w:rFonts w:ascii="Times New Roman" w:hAnsi="Times New Roman"/>
          <w:b/>
          <w:bCs/>
          <w:sz w:val="24"/>
        </w:rPr>
      </w:pPr>
    </w:p>
    <w:p w:rsidR="009B20C2" w:rsidRPr="00911E50" w:rsidRDefault="009B20C2" w:rsidP="009B20C2">
      <w:pPr>
        <w:widowControl/>
        <w:spacing w:line="360" w:lineRule="auto"/>
        <w:jc w:val="center"/>
        <w:rPr>
          <w:noProof/>
        </w:rPr>
      </w:pPr>
    </w:p>
    <w:p w:rsidR="00065ED1" w:rsidRDefault="00065ED1" w:rsidP="009B20C2">
      <w:pPr>
        <w:widowControl/>
        <w:spacing w:line="360" w:lineRule="auto"/>
        <w:jc w:val="center"/>
        <w:rPr>
          <w:noProof/>
        </w:rPr>
      </w:pPr>
    </w:p>
    <w:p w:rsidR="00D91322" w:rsidRDefault="00D91322" w:rsidP="009B20C2">
      <w:pPr>
        <w:widowControl/>
        <w:spacing w:line="360" w:lineRule="auto"/>
        <w:jc w:val="center"/>
        <w:rPr>
          <w:noProof/>
        </w:rPr>
      </w:pPr>
    </w:p>
    <w:p w:rsidR="00FE1774" w:rsidRDefault="00FE1774" w:rsidP="009B20C2">
      <w:pPr>
        <w:widowControl/>
        <w:spacing w:line="360" w:lineRule="auto"/>
        <w:jc w:val="center"/>
        <w:rPr>
          <w:noProof/>
        </w:rPr>
      </w:pPr>
    </w:p>
    <w:p w:rsidR="00415A7B" w:rsidRDefault="00415A7B" w:rsidP="009B20C2">
      <w:pPr>
        <w:widowControl/>
        <w:spacing w:line="360" w:lineRule="auto"/>
        <w:jc w:val="center"/>
        <w:rPr>
          <w:noProof/>
        </w:rPr>
      </w:pPr>
    </w:p>
    <w:p w:rsidR="00175703" w:rsidRDefault="00175703" w:rsidP="009B20C2">
      <w:pPr>
        <w:widowControl/>
        <w:spacing w:line="360" w:lineRule="auto"/>
        <w:jc w:val="center"/>
        <w:rPr>
          <w:noProof/>
        </w:rPr>
      </w:pPr>
    </w:p>
    <w:p w:rsidR="006324B8" w:rsidRDefault="006324B8" w:rsidP="009B20C2">
      <w:pPr>
        <w:widowControl/>
        <w:spacing w:line="360" w:lineRule="auto"/>
        <w:jc w:val="center"/>
        <w:rPr>
          <w:noProof/>
        </w:rPr>
      </w:pPr>
    </w:p>
    <w:p w:rsidR="00C81FC4" w:rsidRDefault="00C81FC4" w:rsidP="009B20C2">
      <w:pPr>
        <w:widowControl/>
        <w:spacing w:line="360" w:lineRule="auto"/>
        <w:jc w:val="center"/>
        <w:rPr>
          <w:noProof/>
        </w:rPr>
      </w:pPr>
    </w:p>
    <w:p w:rsidR="00C81FC4" w:rsidRDefault="00C81FC4" w:rsidP="009B20C2">
      <w:pPr>
        <w:widowControl/>
        <w:spacing w:line="360" w:lineRule="auto"/>
        <w:jc w:val="center"/>
        <w:rPr>
          <w:noProof/>
        </w:rPr>
      </w:pPr>
    </w:p>
    <w:p w:rsidR="00C81FC4" w:rsidRDefault="00C81FC4" w:rsidP="009B20C2">
      <w:pPr>
        <w:widowControl/>
        <w:spacing w:line="360" w:lineRule="auto"/>
        <w:jc w:val="center"/>
        <w:rPr>
          <w:noProof/>
        </w:rPr>
      </w:pPr>
    </w:p>
    <w:p w:rsidR="00C81FC4" w:rsidRDefault="00C81FC4" w:rsidP="009B20C2">
      <w:pPr>
        <w:widowControl/>
        <w:spacing w:line="360" w:lineRule="auto"/>
        <w:jc w:val="center"/>
        <w:rPr>
          <w:noProof/>
        </w:rPr>
      </w:pPr>
    </w:p>
    <w:p w:rsidR="00C81FC4" w:rsidRDefault="00C81FC4" w:rsidP="009B20C2">
      <w:pPr>
        <w:widowControl/>
        <w:spacing w:line="360" w:lineRule="auto"/>
        <w:jc w:val="center"/>
        <w:rPr>
          <w:noProof/>
        </w:rPr>
      </w:pPr>
    </w:p>
    <w:p w:rsidR="00C81FC4" w:rsidRDefault="00C81FC4" w:rsidP="009B20C2">
      <w:pPr>
        <w:widowControl/>
        <w:spacing w:line="360" w:lineRule="auto"/>
        <w:jc w:val="center"/>
        <w:rPr>
          <w:noProof/>
        </w:rPr>
      </w:pPr>
    </w:p>
    <w:p w:rsidR="00C81FC4" w:rsidRPr="00911E50" w:rsidRDefault="00C81FC4" w:rsidP="009B20C2">
      <w:pPr>
        <w:widowControl/>
        <w:spacing w:line="360" w:lineRule="auto"/>
        <w:jc w:val="center"/>
        <w:rPr>
          <w:noProof/>
        </w:rPr>
      </w:pPr>
      <w:r>
        <w:rPr>
          <w:noProof/>
        </w:rPr>
        <w:lastRenderedPageBreak/>
        <w:drawing>
          <wp:inline distT="0" distB="0" distL="0" distR="0" wp14:anchorId="67CC18D0" wp14:editId="114C741D">
            <wp:extent cx="4467225" cy="1650064"/>
            <wp:effectExtent l="0" t="0" r="0" b="7620"/>
            <wp:docPr id="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pic:cNvPicPr>
                      <a:picLocks noChangeAspect="1"/>
                    </pic:cNvPicPr>
                  </pic:nvPicPr>
                  <pic:blipFill>
                    <a:blip r:embed="rId8"/>
                    <a:stretch>
                      <a:fillRect/>
                    </a:stretch>
                  </pic:blipFill>
                  <pic:spPr>
                    <a:xfrm>
                      <a:off x="0" y="0"/>
                      <a:ext cx="4480669" cy="1655030"/>
                    </a:xfrm>
                    <a:prstGeom prst="rect">
                      <a:avLst/>
                    </a:prstGeom>
                  </pic:spPr>
                </pic:pic>
              </a:graphicData>
            </a:graphic>
          </wp:inline>
        </w:drawing>
      </w:r>
    </w:p>
    <w:p w:rsidR="00346857" w:rsidRPr="00911E50" w:rsidRDefault="00E93575" w:rsidP="00346857">
      <w:pPr>
        <w:widowControl/>
        <w:spacing w:line="360" w:lineRule="auto"/>
        <w:rPr>
          <w:noProof/>
        </w:rPr>
      </w:pPr>
      <w:r w:rsidRPr="00911E50">
        <w:rPr>
          <w:rFonts w:ascii="Times New Roman" w:hAnsi="Times New Roman"/>
          <w:b/>
          <w:kern w:val="0"/>
          <w:sz w:val="22"/>
          <w:szCs w:val="24"/>
          <w:lang w:val="de-DE"/>
        </w:rPr>
        <w:t>Figure S</w:t>
      </w:r>
      <w:r w:rsidR="00022F44" w:rsidRPr="00911E50">
        <w:rPr>
          <w:rFonts w:ascii="Times New Roman" w:hAnsi="Times New Roman"/>
          <w:b/>
          <w:kern w:val="0"/>
          <w:sz w:val="22"/>
          <w:szCs w:val="24"/>
          <w:lang w:val="de-DE"/>
        </w:rPr>
        <w:t>2</w:t>
      </w:r>
      <w:r w:rsidR="00346857" w:rsidRPr="00911E50">
        <w:rPr>
          <w:rFonts w:ascii="Times New Roman" w:hAnsi="Times New Roman"/>
          <w:b/>
          <w:kern w:val="0"/>
          <w:sz w:val="22"/>
          <w:szCs w:val="24"/>
          <w:lang w:val="de-DE"/>
        </w:rPr>
        <w:t>.</w:t>
      </w:r>
      <w:r w:rsidR="00346857" w:rsidRPr="00911E50">
        <w:rPr>
          <w:rFonts w:ascii="Times New Roman" w:hAnsi="Times New Roman"/>
          <w:kern w:val="0"/>
          <w:sz w:val="22"/>
          <w:szCs w:val="24"/>
          <w:lang w:val="de-DE"/>
        </w:rPr>
        <w:t xml:space="preserve"> </w:t>
      </w:r>
      <w:r w:rsidR="00D91322">
        <w:rPr>
          <w:rFonts w:ascii="Times New Roman" w:hAnsi="Times New Roman"/>
          <w:kern w:val="0"/>
          <w:sz w:val="22"/>
          <w:szCs w:val="24"/>
          <w:lang w:val="de-DE"/>
        </w:rPr>
        <w:t>(</w:t>
      </w:r>
      <w:r w:rsidR="00D91322">
        <w:rPr>
          <w:rFonts w:ascii="Times New Roman" w:hAnsi="Times New Roman" w:hint="eastAsia"/>
          <w:kern w:val="0"/>
          <w:sz w:val="22"/>
          <w:szCs w:val="24"/>
          <w:lang w:val="de-DE"/>
        </w:rPr>
        <w:t xml:space="preserve">A) </w:t>
      </w:r>
      <w:r w:rsidR="00D91322">
        <w:rPr>
          <w:rFonts w:ascii="Times New Roman" w:hAnsi="Times New Roman"/>
          <w:kern w:val="0"/>
          <w:sz w:val="22"/>
          <w:szCs w:val="24"/>
          <w:lang w:val="de-DE"/>
        </w:rPr>
        <w:t xml:space="preserve">The </w:t>
      </w:r>
      <w:r w:rsidR="00A052D8">
        <w:rPr>
          <w:rFonts w:ascii="Times New Roman" w:hAnsi="Times New Roman"/>
          <w:kern w:val="0"/>
          <w:sz w:val="22"/>
          <w:szCs w:val="24"/>
          <w:lang w:val="de-DE"/>
        </w:rPr>
        <w:t>S</w:t>
      </w:r>
      <w:r w:rsidR="00346857" w:rsidRPr="00911E50">
        <w:rPr>
          <w:rFonts w:ascii="Times New Roman" w:hAnsi="Times New Roman"/>
          <w:kern w:val="0"/>
          <w:sz w:val="22"/>
          <w:szCs w:val="24"/>
          <w:lang w:val="de-DE"/>
        </w:rPr>
        <w:t>EM</w:t>
      </w:r>
      <w:r w:rsidR="00D91322">
        <w:rPr>
          <w:rFonts w:ascii="Times New Roman" w:hAnsi="Times New Roman"/>
          <w:kern w:val="0"/>
          <w:sz w:val="22"/>
          <w:szCs w:val="24"/>
          <w:lang w:val="de-DE"/>
        </w:rPr>
        <w:t xml:space="preserve"> </w:t>
      </w:r>
      <w:r w:rsidR="00346857" w:rsidRPr="00911E50">
        <w:rPr>
          <w:rFonts w:ascii="Times New Roman" w:hAnsi="Times New Roman"/>
          <w:kern w:val="0"/>
          <w:sz w:val="22"/>
          <w:szCs w:val="24"/>
          <w:lang w:val="de-DE"/>
        </w:rPr>
        <w:t>image</w:t>
      </w:r>
      <w:r w:rsidR="00204CCB" w:rsidRPr="00911E50">
        <w:rPr>
          <w:rFonts w:ascii="Times New Roman" w:hAnsi="Times New Roman"/>
          <w:kern w:val="0"/>
          <w:sz w:val="22"/>
          <w:szCs w:val="24"/>
          <w:lang w:val="de-DE"/>
        </w:rPr>
        <w:t>s</w:t>
      </w:r>
      <w:r w:rsidR="00D91322">
        <w:rPr>
          <w:rFonts w:ascii="Times New Roman" w:hAnsi="Times New Roman"/>
          <w:kern w:val="0"/>
          <w:sz w:val="22"/>
          <w:szCs w:val="24"/>
          <w:lang w:val="de-DE"/>
        </w:rPr>
        <w:t xml:space="preserve"> of </w:t>
      </w:r>
      <w:r w:rsidR="002B515B">
        <w:rPr>
          <w:rFonts w:ascii="Times New Roman" w:hAnsi="Times New Roman"/>
          <w:kern w:val="0"/>
          <w:sz w:val="22"/>
          <w:szCs w:val="24"/>
          <w:lang w:val="de-DE"/>
        </w:rPr>
        <w:t>the</w:t>
      </w:r>
      <w:r w:rsidR="002B515B">
        <w:rPr>
          <w:rFonts w:ascii="Times New Roman" w:hAnsi="Times New Roman" w:hint="eastAsia"/>
          <w:kern w:val="0"/>
          <w:sz w:val="22"/>
          <w:szCs w:val="24"/>
          <w:lang w:val="de-DE"/>
        </w:rPr>
        <w:t xml:space="preserve"> </w:t>
      </w:r>
      <w:r w:rsidR="00A052D8">
        <w:rPr>
          <w:rFonts w:ascii="Times New Roman" w:hAnsi="Times New Roman"/>
          <w:kern w:val="0"/>
          <w:sz w:val="22"/>
          <w:szCs w:val="24"/>
          <w:lang w:val="de-DE"/>
        </w:rPr>
        <w:t>Cu-nr</w:t>
      </w:r>
      <w:r w:rsidR="00D91322">
        <w:rPr>
          <w:rFonts w:ascii="Times New Roman" w:hAnsi="Times New Roman"/>
          <w:kern w:val="0"/>
          <w:sz w:val="22"/>
          <w:szCs w:val="24"/>
          <w:lang w:val="de-DE"/>
        </w:rPr>
        <w:t>; (</w:t>
      </w:r>
      <w:r w:rsidR="00A052D8">
        <w:rPr>
          <w:rFonts w:ascii="Times New Roman" w:hAnsi="Times New Roman"/>
          <w:kern w:val="0"/>
          <w:sz w:val="22"/>
          <w:szCs w:val="24"/>
          <w:lang w:val="de-DE"/>
        </w:rPr>
        <w:t>B</w:t>
      </w:r>
      <w:r w:rsidR="00D91322">
        <w:rPr>
          <w:rFonts w:ascii="Times New Roman" w:hAnsi="Times New Roman"/>
          <w:kern w:val="0"/>
          <w:sz w:val="22"/>
          <w:szCs w:val="24"/>
          <w:lang w:val="de-DE"/>
        </w:rPr>
        <w:t>)</w:t>
      </w:r>
      <w:r w:rsidR="00415A7B" w:rsidRPr="00415A7B">
        <w:rPr>
          <w:rFonts w:ascii="Times New Roman" w:hAnsi="Times New Roman"/>
          <w:kern w:val="0"/>
          <w:sz w:val="22"/>
          <w:szCs w:val="24"/>
          <w:lang w:val="de-DE"/>
        </w:rPr>
        <w:t xml:space="preserve"> </w:t>
      </w:r>
      <w:r w:rsidR="00415A7B">
        <w:rPr>
          <w:rFonts w:ascii="Times New Roman" w:hAnsi="Times New Roman"/>
          <w:kern w:val="0"/>
          <w:sz w:val="22"/>
          <w:szCs w:val="24"/>
          <w:lang w:val="de-DE"/>
        </w:rPr>
        <w:t>The TEM</w:t>
      </w:r>
      <w:r w:rsidR="00D91322">
        <w:rPr>
          <w:rFonts w:ascii="Times New Roman" w:hAnsi="Times New Roman"/>
          <w:kern w:val="0"/>
          <w:sz w:val="22"/>
          <w:szCs w:val="24"/>
          <w:lang w:val="de-DE"/>
        </w:rPr>
        <w:t xml:space="preserve"> </w:t>
      </w:r>
      <w:r w:rsidR="00415A7B">
        <w:rPr>
          <w:rFonts w:ascii="Times New Roman" w:hAnsi="Times New Roman"/>
          <w:kern w:val="0"/>
          <w:sz w:val="22"/>
          <w:szCs w:val="24"/>
          <w:lang w:val="de-DE"/>
        </w:rPr>
        <w:t>image of</w:t>
      </w:r>
      <w:r w:rsidR="00A052D8">
        <w:rPr>
          <w:rFonts w:ascii="Times New Roman" w:hAnsi="Times New Roman"/>
          <w:kern w:val="0"/>
          <w:sz w:val="22"/>
          <w:szCs w:val="24"/>
          <w:lang w:val="de-DE"/>
        </w:rPr>
        <w:t xml:space="preserve"> </w:t>
      </w:r>
      <w:r w:rsidR="002B515B">
        <w:rPr>
          <w:rFonts w:ascii="Times New Roman" w:hAnsi="Times New Roman" w:hint="eastAsia"/>
          <w:kern w:val="0"/>
          <w:sz w:val="22"/>
          <w:szCs w:val="24"/>
          <w:lang w:val="de-DE"/>
        </w:rPr>
        <w:t xml:space="preserve">the </w:t>
      </w:r>
      <w:r w:rsidR="00A052D8">
        <w:rPr>
          <w:rFonts w:ascii="Times New Roman" w:hAnsi="Times New Roman"/>
          <w:kern w:val="0"/>
          <w:sz w:val="22"/>
          <w:szCs w:val="24"/>
          <w:lang w:val="de-DE"/>
        </w:rPr>
        <w:t>Cu-nr</w:t>
      </w:r>
      <w:r w:rsidR="00D91322">
        <w:rPr>
          <w:rFonts w:ascii="Times New Roman" w:hAnsi="Times New Roman"/>
          <w:kern w:val="0"/>
          <w:sz w:val="22"/>
          <w:szCs w:val="24"/>
          <w:lang w:val="de-DE"/>
        </w:rPr>
        <w:t xml:space="preserve">. </w:t>
      </w:r>
    </w:p>
    <w:p w:rsidR="00346857" w:rsidRPr="00911E50" w:rsidRDefault="00346857" w:rsidP="00346857">
      <w:pPr>
        <w:widowControl/>
        <w:spacing w:line="360" w:lineRule="auto"/>
        <w:jc w:val="center"/>
        <w:rPr>
          <w:noProof/>
        </w:rPr>
      </w:pPr>
    </w:p>
    <w:p w:rsidR="00283FE8" w:rsidRDefault="00283FE8" w:rsidP="001A1283">
      <w:pPr>
        <w:widowControl/>
        <w:spacing w:line="360" w:lineRule="auto"/>
        <w:jc w:val="center"/>
        <w:rPr>
          <w:noProof/>
        </w:rPr>
      </w:pPr>
    </w:p>
    <w:p w:rsidR="007E5F23" w:rsidRDefault="007E5F23" w:rsidP="001A1283">
      <w:pPr>
        <w:widowControl/>
        <w:spacing w:line="360" w:lineRule="auto"/>
        <w:jc w:val="center"/>
        <w:rPr>
          <w:noProof/>
        </w:rPr>
      </w:pPr>
    </w:p>
    <w:p w:rsidR="007E5F23" w:rsidRDefault="007E5F23" w:rsidP="001A1283">
      <w:pPr>
        <w:widowControl/>
        <w:spacing w:line="360" w:lineRule="auto"/>
        <w:jc w:val="center"/>
        <w:rPr>
          <w:noProof/>
        </w:rPr>
      </w:pPr>
    </w:p>
    <w:p w:rsidR="007E5F23" w:rsidRDefault="007E5F23" w:rsidP="001A1283">
      <w:pPr>
        <w:widowControl/>
        <w:spacing w:line="360" w:lineRule="auto"/>
        <w:jc w:val="center"/>
        <w:rPr>
          <w:noProof/>
        </w:rPr>
      </w:pPr>
    </w:p>
    <w:p w:rsidR="007E5F23" w:rsidRDefault="007E5F23" w:rsidP="001A1283">
      <w:pPr>
        <w:widowControl/>
        <w:spacing w:line="360" w:lineRule="auto"/>
        <w:jc w:val="center"/>
        <w:rPr>
          <w:noProof/>
        </w:rPr>
      </w:pPr>
    </w:p>
    <w:p w:rsidR="007E5F23" w:rsidRDefault="007E5F23" w:rsidP="001A1283">
      <w:pPr>
        <w:widowControl/>
        <w:spacing w:line="360" w:lineRule="auto"/>
        <w:jc w:val="center"/>
        <w:rPr>
          <w:rFonts w:ascii="Times New Roman" w:hAnsi="Times New Roman"/>
          <w:kern w:val="0"/>
          <w:sz w:val="22"/>
          <w:szCs w:val="24"/>
          <w:lang w:val="de-DE"/>
        </w:rPr>
      </w:pPr>
    </w:p>
    <w:p w:rsidR="00FE1774" w:rsidRDefault="00FE1774" w:rsidP="001A1283">
      <w:pPr>
        <w:widowControl/>
        <w:spacing w:line="360" w:lineRule="auto"/>
        <w:jc w:val="center"/>
        <w:rPr>
          <w:rFonts w:ascii="Times New Roman" w:hAnsi="Times New Roman"/>
          <w:kern w:val="0"/>
          <w:sz w:val="22"/>
          <w:szCs w:val="24"/>
          <w:lang w:val="de-DE"/>
        </w:rPr>
      </w:pPr>
    </w:p>
    <w:p w:rsidR="00FE1774" w:rsidRDefault="00FE1774" w:rsidP="001A1283">
      <w:pPr>
        <w:widowControl/>
        <w:spacing w:line="360" w:lineRule="auto"/>
        <w:jc w:val="center"/>
        <w:rPr>
          <w:rFonts w:ascii="Times New Roman" w:hAnsi="Times New Roman"/>
          <w:kern w:val="0"/>
          <w:sz w:val="22"/>
          <w:szCs w:val="24"/>
          <w:lang w:val="de-DE"/>
        </w:rPr>
      </w:pPr>
    </w:p>
    <w:p w:rsidR="00FE1774" w:rsidRDefault="00FE1774" w:rsidP="001A1283">
      <w:pPr>
        <w:widowControl/>
        <w:spacing w:line="360" w:lineRule="auto"/>
        <w:jc w:val="center"/>
        <w:rPr>
          <w:rFonts w:ascii="Times New Roman" w:hAnsi="Times New Roman"/>
          <w:kern w:val="0"/>
          <w:sz w:val="22"/>
          <w:szCs w:val="24"/>
          <w:lang w:val="de-DE"/>
        </w:rPr>
      </w:pPr>
    </w:p>
    <w:p w:rsidR="00A052D8" w:rsidRDefault="00A052D8" w:rsidP="001A1283">
      <w:pPr>
        <w:widowControl/>
        <w:spacing w:line="360" w:lineRule="auto"/>
        <w:jc w:val="center"/>
        <w:rPr>
          <w:rFonts w:ascii="Times New Roman" w:hAnsi="Times New Roman"/>
          <w:kern w:val="0"/>
          <w:sz w:val="22"/>
          <w:szCs w:val="24"/>
          <w:lang w:val="de-DE"/>
        </w:rPr>
      </w:pPr>
    </w:p>
    <w:p w:rsidR="00A052D8" w:rsidRDefault="00A052D8" w:rsidP="001A1283">
      <w:pPr>
        <w:widowControl/>
        <w:spacing w:line="360" w:lineRule="auto"/>
        <w:jc w:val="center"/>
        <w:rPr>
          <w:rFonts w:ascii="Times New Roman" w:hAnsi="Times New Roman"/>
          <w:kern w:val="0"/>
          <w:sz w:val="22"/>
          <w:szCs w:val="24"/>
          <w:lang w:val="de-DE"/>
        </w:rPr>
      </w:pPr>
    </w:p>
    <w:p w:rsidR="00A052D8" w:rsidRDefault="00A052D8" w:rsidP="001A1283">
      <w:pPr>
        <w:widowControl/>
        <w:spacing w:line="360" w:lineRule="auto"/>
        <w:jc w:val="center"/>
        <w:rPr>
          <w:rFonts w:ascii="Times New Roman" w:hAnsi="Times New Roman"/>
          <w:kern w:val="0"/>
          <w:sz w:val="22"/>
          <w:szCs w:val="24"/>
          <w:lang w:val="de-DE"/>
        </w:rPr>
      </w:pPr>
    </w:p>
    <w:p w:rsidR="00A052D8" w:rsidRDefault="00A052D8" w:rsidP="001A1283">
      <w:pPr>
        <w:widowControl/>
        <w:spacing w:line="360" w:lineRule="auto"/>
        <w:jc w:val="center"/>
        <w:rPr>
          <w:rFonts w:ascii="Times New Roman" w:hAnsi="Times New Roman"/>
          <w:kern w:val="0"/>
          <w:sz w:val="22"/>
          <w:szCs w:val="24"/>
          <w:lang w:val="de-DE"/>
        </w:rPr>
      </w:pPr>
    </w:p>
    <w:p w:rsidR="00A052D8" w:rsidRDefault="00A052D8" w:rsidP="001A1283">
      <w:pPr>
        <w:widowControl/>
        <w:spacing w:line="360" w:lineRule="auto"/>
        <w:jc w:val="center"/>
        <w:rPr>
          <w:rFonts w:ascii="Times New Roman" w:hAnsi="Times New Roman"/>
          <w:kern w:val="0"/>
          <w:sz w:val="22"/>
          <w:szCs w:val="24"/>
          <w:lang w:val="de-DE"/>
        </w:rPr>
      </w:pPr>
    </w:p>
    <w:p w:rsidR="00A052D8" w:rsidRPr="00A052D8" w:rsidRDefault="00A052D8" w:rsidP="001A1283">
      <w:pPr>
        <w:widowControl/>
        <w:spacing w:line="360" w:lineRule="auto"/>
        <w:jc w:val="center"/>
        <w:rPr>
          <w:rFonts w:ascii="Times New Roman" w:hAnsi="Times New Roman"/>
          <w:kern w:val="0"/>
          <w:sz w:val="22"/>
          <w:szCs w:val="24"/>
          <w:lang w:val="de-DE"/>
        </w:rPr>
      </w:pPr>
    </w:p>
    <w:p w:rsidR="007E5F23" w:rsidRDefault="007E5F23" w:rsidP="001A1283">
      <w:pPr>
        <w:widowControl/>
        <w:spacing w:line="360" w:lineRule="auto"/>
        <w:jc w:val="center"/>
        <w:rPr>
          <w:rFonts w:ascii="Times New Roman" w:hAnsi="Times New Roman"/>
          <w:kern w:val="0"/>
          <w:sz w:val="22"/>
          <w:szCs w:val="24"/>
          <w:lang w:val="de-DE"/>
        </w:rPr>
      </w:pPr>
    </w:p>
    <w:p w:rsidR="009E753B" w:rsidRDefault="009E753B" w:rsidP="001A1283">
      <w:pPr>
        <w:widowControl/>
        <w:spacing w:line="360" w:lineRule="auto"/>
        <w:jc w:val="center"/>
        <w:rPr>
          <w:rFonts w:ascii="Times New Roman" w:hAnsi="Times New Roman"/>
          <w:kern w:val="0"/>
          <w:sz w:val="22"/>
          <w:szCs w:val="24"/>
          <w:lang w:val="de-DE"/>
        </w:rPr>
      </w:pPr>
    </w:p>
    <w:p w:rsidR="007D7AA4" w:rsidRPr="00911E50" w:rsidRDefault="007D7AA4" w:rsidP="001A1283">
      <w:pPr>
        <w:widowControl/>
        <w:spacing w:line="360" w:lineRule="auto"/>
        <w:jc w:val="center"/>
        <w:rPr>
          <w:rFonts w:ascii="Times New Roman" w:hAnsi="Times New Roman"/>
          <w:kern w:val="0"/>
          <w:sz w:val="22"/>
          <w:szCs w:val="24"/>
          <w:lang w:val="de-DE"/>
        </w:rPr>
      </w:pPr>
      <w:r>
        <w:rPr>
          <w:noProof/>
        </w:rPr>
        <w:lastRenderedPageBreak/>
        <w:drawing>
          <wp:inline distT="0" distB="0" distL="0" distR="0" wp14:anchorId="34931D1F" wp14:editId="03345B4E">
            <wp:extent cx="4799900" cy="1845733"/>
            <wp:effectExtent l="0" t="0" r="1270" b="2540"/>
            <wp:docPr id="38"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7"/>
                    <pic:cNvPicPr>
                      <a:picLocks noChangeAspect="1"/>
                    </pic:cNvPicPr>
                  </pic:nvPicPr>
                  <pic:blipFill>
                    <a:blip r:embed="rId9"/>
                    <a:stretch>
                      <a:fillRect/>
                    </a:stretch>
                  </pic:blipFill>
                  <pic:spPr>
                    <a:xfrm>
                      <a:off x="0" y="0"/>
                      <a:ext cx="4821476" cy="1854030"/>
                    </a:xfrm>
                    <a:prstGeom prst="rect">
                      <a:avLst/>
                    </a:prstGeom>
                  </pic:spPr>
                </pic:pic>
              </a:graphicData>
            </a:graphic>
          </wp:inline>
        </w:drawing>
      </w:r>
    </w:p>
    <w:p w:rsidR="001E17AB" w:rsidRPr="00911E50" w:rsidRDefault="00346857" w:rsidP="00AD623D">
      <w:pPr>
        <w:widowControl/>
        <w:spacing w:line="360" w:lineRule="auto"/>
        <w:rPr>
          <w:rFonts w:ascii="Times New Roman" w:hAnsi="Times New Roman"/>
          <w:bCs/>
          <w:kern w:val="0"/>
          <w:sz w:val="22"/>
          <w:szCs w:val="24"/>
          <w:lang w:val="de-DE"/>
        </w:rPr>
      </w:pPr>
      <w:r w:rsidRPr="00911E50">
        <w:rPr>
          <w:rFonts w:ascii="Times New Roman" w:hAnsi="Times New Roman"/>
          <w:b/>
          <w:kern w:val="0"/>
          <w:sz w:val="22"/>
          <w:szCs w:val="24"/>
          <w:lang w:val="de-DE"/>
        </w:rPr>
        <w:t>Figure S</w:t>
      </w:r>
      <w:r w:rsidR="00050DAF" w:rsidRPr="00911E50">
        <w:rPr>
          <w:rFonts w:ascii="Times New Roman" w:hAnsi="Times New Roman"/>
          <w:b/>
          <w:kern w:val="0"/>
          <w:sz w:val="22"/>
          <w:szCs w:val="24"/>
          <w:lang w:val="de-DE"/>
        </w:rPr>
        <w:t>3</w:t>
      </w:r>
      <w:r w:rsidRPr="00911E50">
        <w:rPr>
          <w:rFonts w:ascii="Times New Roman" w:hAnsi="Times New Roman"/>
          <w:b/>
          <w:kern w:val="0"/>
          <w:sz w:val="22"/>
          <w:szCs w:val="24"/>
          <w:lang w:val="de-DE"/>
        </w:rPr>
        <w:t>.</w:t>
      </w:r>
      <w:r w:rsidRPr="00911E50">
        <w:rPr>
          <w:rFonts w:ascii="Times New Roman" w:hAnsi="Times New Roman"/>
          <w:kern w:val="0"/>
          <w:sz w:val="22"/>
          <w:szCs w:val="24"/>
          <w:lang w:val="de-DE"/>
        </w:rPr>
        <w:t xml:space="preserve"> </w:t>
      </w:r>
      <w:r w:rsidR="009E753B">
        <w:rPr>
          <w:rFonts w:ascii="Times New Roman" w:hAnsi="Times New Roman"/>
          <w:kern w:val="0"/>
          <w:sz w:val="22"/>
          <w:szCs w:val="24"/>
          <w:lang w:val="de-DE"/>
        </w:rPr>
        <w:t>T</w:t>
      </w:r>
      <w:r w:rsidR="009E753B">
        <w:rPr>
          <w:rFonts w:ascii="Times New Roman" w:hAnsi="Times New Roman" w:hint="eastAsia"/>
          <w:kern w:val="0"/>
          <w:sz w:val="22"/>
          <w:szCs w:val="24"/>
          <w:lang w:val="de-DE"/>
        </w:rPr>
        <w:t>he</w:t>
      </w:r>
      <w:r w:rsidR="009E753B">
        <w:rPr>
          <w:rFonts w:ascii="Times New Roman" w:hAnsi="Times New Roman"/>
          <w:kern w:val="0"/>
          <w:sz w:val="22"/>
          <w:szCs w:val="24"/>
          <w:lang w:val="de-DE"/>
        </w:rPr>
        <w:t xml:space="preserve"> HR-TEM images of </w:t>
      </w:r>
      <w:r w:rsidR="002B515B">
        <w:rPr>
          <w:rFonts w:ascii="Times New Roman" w:hAnsi="Times New Roman" w:hint="eastAsia"/>
          <w:kern w:val="0"/>
          <w:sz w:val="22"/>
          <w:szCs w:val="24"/>
          <w:lang w:val="de-DE"/>
        </w:rPr>
        <w:t xml:space="preserve">the </w:t>
      </w:r>
      <w:r w:rsidR="009E753B">
        <w:rPr>
          <w:rFonts w:ascii="Times New Roman" w:hAnsi="Times New Roman"/>
          <w:kern w:val="0"/>
          <w:sz w:val="22"/>
          <w:szCs w:val="24"/>
          <w:lang w:val="de-DE"/>
        </w:rPr>
        <w:t>Cu-nr-O</w:t>
      </w:r>
      <w:r w:rsidR="002B515B">
        <w:rPr>
          <w:rFonts w:ascii="Times New Roman" w:hAnsi="Times New Roman" w:hint="eastAsia"/>
          <w:kern w:val="0"/>
          <w:sz w:val="22"/>
          <w:szCs w:val="24"/>
          <w:lang w:val="de-DE"/>
        </w:rPr>
        <w:t>R</w:t>
      </w:r>
      <w:r w:rsidR="009E753B">
        <w:rPr>
          <w:rFonts w:ascii="Times New Roman" w:hAnsi="Times New Roman"/>
          <w:kern w:val="0"/>
          <w:sz w:val="22"/>
          <w:szCs w:val="24"/>
          <w:lang w:val="de-DE"/>
        </w:rPr>
        <w:t>.</w:t>
      </w:r>
    </w:p>
    <w:p w:rsidR="00020FE2" w:rsidRDefault="00AD623D" w:rsidP="00297E05">
      <w:pPr>
        <w:widowControl/>
        <w:jc w:val="left"/>
        <w:rPr>
          <w:rFonts w:ascii="Times New Roman" w:hAnsi="Times New Roman"/>
          <w:b/>
          <w:kern w:val="0"/>
          <w:sz w:val="22"/>
          <w:szCs w:val="24"/>
          <w:lang w:val="de-DE"/>
        </w:rPr>
      </w:pPr>
      <w:r w:rsidRPr="00911E50">
        <w:rPr>
          <w:rFonts w:ascii="Times New Roman" w:hAnsi="Times New Roman"/>
          <w:bCs/>
          <w:kern w:val="0"/>
          <w:sz w:val="22"/>
          <w:szCs w:val="24"/>
          <w:lang w:val="de-DE"/>
        </w:rPr>
        <w:br w:type="page"/>
      </w:r>
    </w:p>
    <w:p w:rsidR="00AA0325" w:rsidRDefault="00AA0325" w:rsidP="008400F1">
      <w:pPr>
        <w:widowControl/>
        <w:spacing w:after="240" w:line="360" w:lineRule="auto"/>
        <w:jc w:val="center"/>
        <w:rPr>
          <w:rFonts w:ascii="Times New Roman" w:hAnsi="Times New Roman"/>
          <w:b/>
          <w:kern w:val="0"/>
          <w:sz w:val="22"/>
          <w:szCs w:val="24"/>
          <w:lang w:val="de-DE"/>
        </w:rPr>
      </w:pPr>
      <w:r>
        <w:rPr>
          <w:noProof/>
        </w:rPr>
        <w:lastRenderedPageBreak/>
        <w:drawing>
          <wp:inline distT="0" distB="0" distL="0" distR="0" wp14:anchorId="7DEED73B" wp14:editId="4BC205AC">
            <wp:extent cx="2214623" cy="2988733"/>
            <wp:effectExtent l="0" t="0" r="0" b="2540"/>
            <wp:docPr id="1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rotWithShape="1">
                    <a:blip r:embed="rId10"/>
                    <a:srcRect l="4922" t="7927" r="5555" b="6712"/>
                    <a:stretch/>
                  </pic:blipFill>
                  <pic:spPr>
                    <a:xfrm>
                      <a:off x="0" y="0"/>
                      <a:ext cx="2217777" cy="2992989"/>
                    </a:xfrm>
                    <a:prstGeom prst="rect">
                      <a:avLst/>
                    </a:prstGeom>
                  </pic:spPr>
                </pic:pic>
              </a:graphicData>
            </a:graphic>
          </wp:inline>
        </w:drawing>
      </w:r>
    </w:p>
    <w:p w:rsidR="008400F1" w:rsidRPr="00D76629" w:rsidRDefault="008400F1" w:rsidP="008400F1">
      <w:pPr>
        <w:widowControl/>
        <w:spacing w:after="240" w:line="360" w:lineRule="auto"/>
        <w:rPr>
          <w:rFonts w:ascii="Times New Roman" w:hAnsi="Times New Roman"/>
          <w:b/>
          <w:kern w:val="0"/>
          <w:sz w:val="22"/>
          <w:szCs w:val="24"/>
        </w:rPr>
      </w:pPr>
      <w:r w:rsidRPr="00911E50">
        <w:rPr>
          <w:rFonts w:ascii="Times New Roman" w:hAnsi="Times New Roman"/>
          <w:b/>
          <w:kern w:val="0"/>
          <w:sz w:val="22"/>
          <w:szCs w:val="24"/>
          <w:lang w:val="de-DE"/>
        </w:rPr>
        <w:t>Figure S</w:t>
      </w:r>
      <w:r>
        <w:rPr>
          <w:rFonts w:ascii="Times New Roman" w:hAnsi="Times New Roman"/>
          <w:b/>
          <w:kern w:val="0"/>
          <w:sz w:val="22"/>
          <w:szCs w:val="24"/>
          <w:lang w:val="de-DE"/>
        </w:rPr>
        <w:t>4</w:t>
      </w:r>
      <w:r w:rsidRPr="00911E50">
        <w:rPr>
          <w:rFonts w:ascii="Times New Roman" w:hAnsi="Times New Roman"/>
          <w:b/>
          <w:kern w:val="0"/>
          <w:sz w:val="22"/>
          <w:szCs w:val="24"/>
          <w:lang w:val="de-DE"/>
        </w:rPr>
        <w:t xml:space="preserve">. </w:t>
      </w:r>
      <w:r w:rsidRPr="00F058D8">
        <w:rPr>
          <w:rFonts w:ascii="Times New Roman" w:hAnsi="Times New Roman"/>
          <w:kern w:val="0"/>
          <w:sz w:val="22"/>
          <w:szCs w:val="24"/>
          <w:lang w:val="de-DE"/>
        </w:rPr>
        <w:t>Cu K-edge extended XAFS oscillation function k</w:t>
      </w:r>
      <w:r w:rsidRPr="00F058D8">
        <w:rPr>
          <w:rFonts w:ascii="Times New Roman" w:hAnsi="Times New Roman"/>
          <w:kern w:val="0"/>
          <w:sz w:val="22"/>
          <w:szCs w:val="24"/>
          <w:vertAlign w:val="superscript"/>
          <w:lang w:val="de-DE"/>
        </w:rPr>
        <w:t>3</w:t>
      </w:r>
      <w:r w:rsidRPr="00F058D8">
        <w:rPr>
          <w:rFonts w:ascii="Times New Roman" w:hAnsi="Times New Roman"/>
          <w:kern w:val="0"/>
          <w:sz w:val="22"/>
          <w:szCs w:val="24"/>
          <w:lang w:val="de-DE"/>
        </w:rPr>
        <w:t>w(k)</w:t>
      </w:r>
      <w:r>
        <w:rPr>
          <w:rFonts w:ascii="Times New Roman" w:hAnsi="Times New Roman"/>
          <w:kern w:val="0"/>
          <w:sz w:val="22"/>
          <w:szCs w:val="24"/>
          <w:lang w:val="de-DE"/>
        </w:rPr>
        <w:t xml:space="preserve"> </w:t>
      </w:r>
      <w:r w:rsidRPr="00F058D8">
        <w:rPr>
          <w:rFonts w:ascii="Times New Roman" w:hAnsi="Times New Roman" w:hint="eastAsia"/>
          <w:kern w:val="0"/>
          <w:sz w:val="22"/>
          <w:szCs w:val="24"/>
          <w:lang w:val="de-DE"/>
        </w:rPr>
        <w:t>for</w:t>
      </w:r>
      <w:r w:rsidRPr="00F058D8">
        <w:rPr>
          <w:rFonts w:ascii="Times New Roman" w:hAnsi="Times New Roman"/>
          <w:kern w:val="0"/>
          <w:sz w:val="22"/>
          <w:szCs w:val="24"/>
          <w:lang w:val="de-DE"/>
        </w:rPr>
        <w:t xml:space="preserve"> </w:t>
      </w:r>
      <w:r w:rsidR="008E7213">
        <w:rPr>
          <w:rFonts w:ascii="Times New Roman" w:hAnsi="Times New Roman"/>
          <w:kern w:val="0"/>
          <w:sz w:val="22"/>
          <w:szCs w:val="24"/>
          <w:lang w:val="de-DE"/>
        </w:rPr>
        <w:t>various catalysts</w:t>
      </w:r>
      <w:r w:rsidRPr="00F058D8">
        <w:rPr>
          <w:rFonts w:ascii="Times New Roman" w:hAnsi="Times New Roman"/>
          <w:kern w:val="0"/>
          <w:sz w:val="22"/>
          <w:szCs w:val="24"/>
          <w:lang w:val="de-DE"/>
        </w:rPr>
        <w:t xml:space="preserve">. </w:t>
      </w:r>
    </w:p>
    <w:p w:rsidR="008400F1" w:rsidRDefault="008400F1" w:rsidP="008400F1">
      <w:pPr>
        <w:widowControl/>
        <w:spacing w:after="240" w:line="360" w:lineRule="auto"/>
        <w:jc w:val="center"/>
        <w:rPr>
          <w:rFonts w:ascii="Times New Roman" w:hAnsi="Times New Roman"/>
          <w:b/>
          <w:kern w:val="0"/>
          <w:sz w:val="22"/>
          <w:szCs w:val="24"/>
          <w:lang w:val="de-DE"/>
        </w:rPr>
      </w:pPr>
    </w:p>
    <w:p w:rsidR="008400F1" w:rsidRDefault="008400F1" w:rsidP="008400F1">
      <w:pPr>
        <w:widowControl/>
        <w:spacing w:after="240" w:line="360" w:lineRule="auto"/>
        <w:jc w:val="center"/>
        <w:rPr>
          <w:rFonts w:ascii="Times New Roman" w:hAnsi="Times New Roman"/>
          <w:b/>
          <w:kern w:val="0"/>
          <w:sz w:val="22"/>
          <w:szCs w:val="24"/>
          <w:lang w:val="de-DE"/>
        </w:rPr>
      </w:pPr>
    </w:p>
    <w:p w:rsidR="008400F1" w:rsidRDefault="008400F1" w:rsidP="008400F1">
      <w:pPr>
        <w:widowControl/>
        <w:spacing w:after="240" w:line="360" w:lineRule="auto"/>
        <w:jc w:val="center"/>
        <w:rPr>
          <w:rFonts w:ascii="Times New Roman" w:hAnsi="Times New Roman"/>
          <w:b/>
          <w:kern w:val="0"/>
          <w:sz w:val="22"/>
          <w:szCs w:val="24"/>
          <w:lang w:val="de-DE"/>
        </w:rPr>
      </w:pPr>
    </w:p>
    <w:p w:rsidR="008400F1" w:rsidRDefault="008400F1" w:rsidP="008400F1">
      <w:pPr>
        <w:widowControl/>
        <w:spacing w:after="240" w:line="360" w:lineRule="auto"/>
        <w:jc w:val="center"/>
        <w:rPr>
          <w:rFonts w:ascii="Times New Roman" w:hAnsi="Times New Roman"/>
          <w:b/>
          <w:kern w:val="0"/>
          <w:sz w:val="22"/>
          <w:szCs w:val="24"/>
          <w:lang w:val="de-DE"/>
        </w:rPr>
      </w:pPr>
    </w:p>
    <w:p w:rsidR="008400F1" w:rsidRDefault="008400F1" w:rsidP="008400F1">
      <w:pPr>
        <w:widowControl/>
        <w:spacing w:after="240" w:line="360" w:lineRule="auto"/>
        <w:jc w:val="center"/>
        <w:rPr>
          <w:rFonts w:ascii="Times New Roman" w:hAnsi="Times New Roman"/>
          <w:b/>
          <w:kern w:val="0"/>
          <w:sz w:val="22"/>
          <w:szCs w:val="24"/>
          <w:lang w:val="de-DE"/>
        </w:rPr>
      </w:pPr>
    </w:p>
    <w:p w:rsidR="008400F1" w:rsidRDefault="008400F1" w:rsidP="008400F1">
      <w:pPr>
        <w:widowControl/>
        <w:spacing w:after="240" w:line="360" w:lineRule="auto"/>
        <w:jc w:val="center"/>
        <w:rPr>
          <w:rFonts w:ascii="Times New Roman" w:hAnsi="Times New Roman"/>
          <w:b/>
          <w:kern w:val="0"/>
          <w:sz w:val="22"/>
          <w:szCs w:val="24"/>
          <w:lang w:val="de-DE"/>
        </w:rPr>
      </w:pPr>
    </w:p>
    <w:p w:rsidR="008400F1" w:rsidRDefault="008400F1" w:rsidP="008400F1">
      <w:pPr>
        <w:widowControl/>
        <w:spacing w:after="240" w:line="360" w:lineRule="auto"/>
        <w:jc w:val="center"/>
        <w:rPr>
          <w:rFonts w:ascii="Times New Roman" w:hAnsi="Times New Roman"/>
          <w:b/>
          <w:kern w:val="0"/>
          <w:sz w:val="22"/>
          <w:szCs w:val="24"/>
          <w:lang w:val="de-DE"/>
        </w:rPr>
      </w:pPr>
    </w:p>
    <w:p w:rsidR="008400F1" w:rsidRDefault="008400F1" w:rsidP="008400F1">
      <w:pPr>
        <w:widowControl/>
        <w:spacing w:after="240" w:line="360" w:lineRule="auto"/>
        <w:jc w:val="center"/>
        <w:rPr>
          <w:rFonts w:ascii="Times New Roman" w:hAnsi="Times New Roman"/>
          <w:b/>
          <w:kern w:val="0"/>
          <w:sz w:val="22"/>
          <w:szCs w:val="24"/>
          <w:lang w:val="de-DE"/>
        </w:rPr>
      </w:pPr>
    </w:p>
    <w:p w:rsidR="009E753B" w:rsidRDefault="009E753B" w:rsidP="009E753B">
      <w:pPr>
        <w:widowControl/>
        <w:spacing w:line="360" w:lineRule="auto"/>
        <w:jc w:val="center"/>
        <w:rPr>
          <w:rFonts w:ascii="Times New Roman" w:hAnsi="Times New Roman"/>
          <w:b/>
          <w:noProof/>
          <w:kern w:val="0"/>
          <w:sz w:val="22"/>
          <w:szCs w:val="24"/>
        </w:rPr>
      </w:pPr>
    </w:p>
    <w:p w:rsidR="00484140" w:rsidRDefault="00484140" w:rsidP="009E753B">
      <w:pPr>
        <w:widowControl/>
        <w:spacing w:line="360" w:lineRule="auto"/>
        <w:jc w:val="center"/>
        <w:rPr>
          <w:rFonts w:ascii="Times New Roman" w:hAnsi="Times New Roman"/>
          <w:b/>
          <w:noProof/>
          <w:kern w:val="0"/>
          <w:sz w:val="22"/>
          <w:szCs w:val="24"/>
        </w:rPr>
      </w:pPr>
      <w:r>
        <w:rPr>
          <w:noProof/>
        </w:rPr>
        <w:lastRenderedPageBreak/>
        <w:drawing>
          <wp:inline distT="0" distB="0" distL="0" distR="0" wp14:anchorId="19D89D16" wp14:editId="76208E89">
            <wp:extent cx="6120130" cy="4566285"/>
            <wp:effectExtent l="0" t="0" r="0" b="5715"/>
            <wp:docPr id="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pic:cNvPicPr>
                      <a:picLocks noChangeAspect="1"/>
                    </pic:cNvPicPr>
                  </pic:nvPicPr>
                  <pic:blipFill rotWithShape="1">
                    <a:blip r:embed="rId11"/>
                    <a:srcRect l="5056" r="7153"/>
                    <a:stretch/>
                  </pic:blipFill>
                  <pic:spPr>
                    <a:xfrm>
                      <a:off x="0" y="0"/>
                      <a:ext cx="6120130" cy="4566285"/>
                    </a:xfrm>
                    <a:prstGeom prst="rect">
                      <a:avLst/>
                    </a:prstGeom>
                  </pic:spPr>
                </pic:pic>
              </a:graphicData>
            </a:graphic>
          </wp:inline>
        </w:drawing>
      </w:r>
    </w:p>
    <w:p w:rsidR="009E753B" w:rsidRDefault="009E753B" w:rsidP="009E753B">
      <w:pPr>
        <w:widowControl/>
        <w:spacing w:line="360" w:lineRule="auto"/>
        <w:jc w:val="left"/>
        <w:rPr>
          <w:rFonts w:ascii="Times New Roman" w:hAnsi="Times New Roman"/>
          <w:bCs/>
          <w:kern w:val="0"/>
          <w:sz w:val="22"/>
          <w:szCs w:val="24"/>
        </w:rPr>
      </w:pPr>
      <w:r w:rsidRPr="00911E50">
        <w:rPr>
          <w:rFonts w:ascii="Times New Roman" w:hAnsi="Times New Roman"/>
          <w:b/>
          <w:kern w:val="0"/>
          <w:sz w:val="22"/>
          <w:szCs w:val="24"/>
          <w:lang w:val="de-DE"/>
        </w:rPr>
        <w:t>Figure S</w:t>
      </w:r>
      <w:r>
        <w:rPr>
          <w:rFonts w:ascii="Times New Roman" w:hAnsi="Times New Roman"/>
          <w:b/>
          <w:kern w:val="0"/>
          <w:sz w:val="22"/>
          <w:szCs w:val="24"/>
          <w:lang w:val="de-DE"/>
        </w:rPr>
        <w:t>5</w:t>
      </w:r>
      <w:r w:rsidRPr="00911E50">
        <w:rPr>
          <w:rFonts w:ascii="Times New Roman" w:hAnsi="Times New Roman"/>
          <w:b/>
          <w:kern w:val="0"/>
          <w:sz w:val="22"/>
          <w:szCs w:val="24"/>
          <w:lang w:val="de-DE"/>
        </w:rPr>
        <w:t>.</w:t>
      </w:r>
      <w:r w:rsidRPr="00911E50">
        <w:rPr>
          <w:rFonts w:ascii="Times New Roman" w:hAnsi="Times New Roman"/>
          <w:kern w:val="0"/>
          <w:sz w:val="22"/>
          <w:szCs w:val="24"/>
          <w:lang w:val="de-DE"/>
        </w:rPr>
        <w:t xml:space="preserve"> </w:t>
      </w:r>
      <w:r w:rsidRPr="00A66E58">
        <w:rPr>
          <w:rFonts w:ascii="Times New Roman" w:hAnsi="Times New Roman"/>
          <w:noProof/>
          <w:kern w:val="0"/>
          <w:sz w:val="22"/>
          <w:szCs w:val="24"/>
        </w:rPr>
        <w:t>A</w:t>
      </w:r>
      <w:r w:rsidRPr="00A66E58">
        <w:rPr>
          <w:rFonts w:ascii="Times New Roman" w:hAnsi="Times New Roman"/>
          <w:bCs/>
          <w:kern w:val="0"/>
          <w:sz w:val="22"/>
          <w:szCs w:val="24"/>
        </w:rPr>
        <w:t xml:space="preserve"> typical </w:t>
      </w:r>
      <w:r w:rsidRPr="00A66E58">
        <w:rPr>
          <w:rFonts w:ascii="Times New Roman" w:hAnsi="Times New Roman"/>
          <w:bCs/>
          <w:kern w:val="0"/>
          <w:sz w:val="22"/>
          <w:szCs w:val="24"/>
          <w:vertAlign w:val="superscript"/>
        </w:rPr>
        <w:t>1</w:t>
      </w:r>
      <w:r w:rsidRPr="00A66E58">
        <w:rPr>
          <w:rFonts w:ascii="Times New Roman" w:hAnsi="Times New Roman"/>
          <w:bCs/>
          <w:kern w:val="0"/>
          <w:sz w:val="22"/>
          <w:szCs w:val="24"/>
        </w:rPr>
        <w:t xml:space="preserve">H NMR spectrum of liquid products after electrolysis </w:t>
      </w:r>
      <w:r w:rsidR="009D3AB2">
        <w:rPr>
          <w:rFonts w:ascii="Times New Roman" w:hAnsi="Times New Roman"/>
          <w:bCs/>
          <w:kern w:val="0"/>
          <w:sz w:val="22"/>
          <w:szCs w:val="24"/>
        </w:rPr>
        <w:t>over</w:t>
      </w:r>
      <w:r w:rsidR="009D3AB2">
        <w:rPr>
          <w:rFonts w:ascii="Times New Roman" w:hAnsi="Times New Roman" w:hint="eastAsia"/>
          <w:bCs/>
          <w:kern w:val="0"/>
          <w:sz w:val="22"/>
          <w:szCs w:val="24"/>
        </w:rPr>
        <w:t xml:space="preserve"> </w:t>
      </w:r>
      <w:r w:rsidRPr="00A66E58">
        <w:rPr>
          <w:rFonts w:ascii="Times New Roman" w:hAnsi="Times New Roman"/>
          <w:bCs/>
          <w:kern w:val="0"/>
          <w:sz w:val="22"/>
          <w:szCs w:val="24"/>
        </w:rPr>
        <w:t xml:space="preserve">the </w:t>
      </w:r>
      <w:r>
        <w:rPr>
          <w:rFonts w:ascii="Times New Roman" w:hAnsi="Times New Roman"/>
          <w:bCs/>
          <w:kern w:val="0"/>
          <w:sz w:val="22"/>
          <w:szCs w:val="24"/>
        </w:rPr>
        <w:t>Cu-nr-O</w:t>
      </w:r>
      <w:r w:rsidR="002B515B">
        <w:rPr>
          <w:rFonts w:ascii="Times New Roman" w:hAnsi="Times New Roman" w:hint="eastAsia"/>
          <w:bCs/>
          <w:kern w:val="0"/>
          <w:sz w:val="22"/>
          <w:szCs w:val="24"/>
        </w:rPr>
        <w:t>R</w:t>
      </w:r>
      <w:r w:rsidRPr="00A66E58">
        <w:rPr>
          <w:rFonts w:ascii="Times New Roman" w:hAnsi="Times New Roman"/>
          <w:bCs/>
          <w:kern w:val="0"/>
          <w:sz w:val="22"/>
          <w:szCs w:val="24"/>
        </w:rPr>
        <w:t>.</w:t>
      </w:r>
    </w:p>
    <w:p w:rsidR="008400F1" w:rsidRDefault="008400F1" w:rsidP="008400F1">
      <w:pPr>
        <w:widowControl/>
        <w:spacing w:after="240" w:line="360" w:lineRule="auto"/>
        <w:jc w:val="center"/>
        <w:rPr>
          <w:rFonts w:ascii="Times New Roman" w:hAnsi="Times New Roman"/>
          <w:b/>
          <w:kern w:val="0"/>
          <w:sz w:val="22"/>
          <w:szCs w:val="24"/>
        </w:rPr>
      </w:pPr>
    </w:p>
    <w:p w:rsidR="009E753B" w:rsidRDefault="009E753B" w:rsidP="008400F1">
      <w:pPr>
        <w:widowControl/>
        <w:spacing w:after="240" w:line="360" w:lineRule="auto"/>
        <w:jc w:val="center"/>
        <w:rPr>
          <w:rFonts w:ascii="Times New Roman" w:hAnsi="Times New Roman"/>
          <w:b/>
          <w:kern w:val="0"/>
          <w:sz w:val="22"/>
          <w:szCs w:val="24"/>
        </w:rPr>
      </w:pPr>
    </w:p>
    <w:p w:rsidR="009E753B" w:rsidRDefault="009E753B" w:rsidP="008400F1">
      <w:pPr>
        <w:widowControl/>
        <w:spacing w:after="240" w:line="360" w:lineRule="auto"/>
        <w:jc w:val="center"/>
        <w:rPr>
          <w:rFonts w:ascii="Times New Roman" w:hAnsi="Times New Roman"/>
          <w:b/>
          <w:kern w:val="0"/>
          <w:sz w:val="22"/>
          <w:szCs w:val="24"/>
        </w:rPr>
      </w:pPr>
    </w:p>
    <w:p w:rsidR="009E753B" w:rsidRDefault="009E753B" w:rsidP="008400F1">
      <w:pPr>
        <w:widowControl/>
        <w:spacing w:after="240" w:line="360" w:lineRule="auto"/>
        <w:jc w:val="center"/>
        <w:rPr>
          <w:rFonts w:ascii="Times New Roman" w:hAnsi="Times New Roman"/>
          <w:b/>
          <w:kern w:val="0"/>
          <w:sz w:val="22"/>
          <w:szCs w:val="24"/>
        </w:rPr>
      </w:pPr>
    </w:p>
    <w:p w:rsidR="0019244A" w:rsidRDefault="0019244A" w:rsidP="008400F1">
      <w:pPr>
        <w:widowControl/>
        <w:spacing w:after="240" w:line="360" w:lineRule="auto"/>
        <w:jc w:val="center"/>
        <w:rPr>
          <w:rFonts w:ascii="Times New Roman" w:hAnsi="Times New Roman"/>
          <w:b/>
          <w:kern w:val="0"/>
          <w:sz w:val="22"/>
          <w:szCs w:val="24"/>
        </w:rPr>
      </w:pPr>
    </w:p>
    <w:p w:rsidR="009E753B" w:rsidRDefault="009E753B" w:rsidP="009E753B">
      <w:pPr>
        <w:widowControl/>
        <w:spacing w:line="360" w:lineRule="auto"/>
        <w:jc w:val="center"/>
        <w:rPr>
          <w:rFonts w:ascii="Times New Roman" w:hAnsi="Times New Roman"/>
          <w:b/>
          <w:kern w:val="0"/>
          <w:sz w:val="22"/>
          <w:szCs w:val="24"/>
          <w:lang w:val="de-DE"/>
        </w:rPr>
      </w:pPr>
    </w:p>
    <w:p w:rsidR="00D3402C" w:rsidRPr="00911E50" w:rsidRDefault="00D3402C" w:rsidP="009E753B">
      <w:pPr>
        <w:widowControl/>
        <w:spacing w:line="360" w:lineRule="auto"/>
        <w:jc w:val="center"/>
        <w:rPr>
          <w:rFonts w:ascii="Times New Roman" w:hAnsi="Times New Roman"/>
          <w:b/>
          <w:kern w:val="0"/>
          <w:sz w:val="22"/>
          <w:szCs w:val="24"/>
          <w:lang w:val="de-DE"/>
        </w:rPr>
      </w:pPr>
      <w:r>
        <w:rPr>
          <w:noProof/>
        </w:rPr>
        <w:lastRenderedPageBreak/>
        <w:drawing>
          <wp:inline distT="0" distB="0" distL="0" distR="0" wp14:anchorId="01FB8C2E" wp14:editId="10186437">
            <wp:extent cx="4986866" cy="1772154"/>
            <wp:effectExtent l="0" t="0" r="4445" b="0"/>
            <wp:docPr id="2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2"/>
                    <a:stretch>
                      <a:fillRect/>
                    </a:stretch>
                  </pic:blipFill>
                  <pic:spPr>
                    <a:xfrm>
                      <a:off x="0" y="0"/>
                      <a:ext cx="4999730" cy="1776725"/>
                    </a:xfrm>
                    <a:prstGeom prst="rect">
                      <a:avLst/>
                    </a:prstGeom>
                  </pic:spPr>
                </pic:pic>
              </a:graphicData>
            </a:graphic>
          </wp:inline>
        </w:drawing>
      </w:r>
    </w:p>
    <w:p w:rsidR="009E753B" w:rsidRPr="00911E50" w:rsidRDefault="009E753B" w:rsidP="009E753B">
      <w:pPr>
        <w:widowControl/>
        <w:spacing w:line="360" w:lineRule="auto"/>
        <w:rPr>
          <w:rFonts w:ascii="Times New Roman" w:hAnsi="Times New Roman"/>
          <w:b/>
          <w:kern w:val="0"/>
          <w:sz w:val="22"/>
          <w:szCs w:val="24"/>
          <w:lang w:val="de-DE"/>
        </w:rPr>
      </w:pPr>
    </w:p>
    <w:p w:rsidR="009E753B" w:rsidRDefault="009E753B" w:rsidP="009E753B">
      <w:pPr>
        <w:widowControl/>
        <w:spacing w:line="360" w:lineRule="auto"/>
        <w:rPr>
          <w:rFonts w:ascii="Times New Roman" w:hAnsi="Times New Roman"/>
          <w:bCs/>
          <w:kern w:val="0"/>
          <w:sz w:val="22"/>
          <w:szCs w:val="24"/>
        </w:rPr>
      </w:pPr>
      <w:r w:rsidRPr="00911E50">
        <w:rPr>
          <w:rFonts w:ascii="Times New Roman" w:hAnsi="Times New Roman"/>
          <w:b/>
          <w:kern w:val="0"/>
          <w:sz w:val="22"/>
          <w:szCs w:val="24"/>
          <w:lang w:val="de-DE"/>
        </w:rPr>
        <w:t>Figure S</w:t>
      </w:r>
      <w:r>
        <w:rPr>
          <w:rFonts w:ascii="Times New Roman" w:hAnsi="Times New Roman"/>
          <w:b/>
          <w:kern w:val="0"/>
          <w:sz w:val="22"/>
          <w:szCs w:val="24"/>
          <w:lang w:val="de-DE"/>
        </w:rPr>
        <w:t>6</w:t>
      </w:r>
      <w:r w:rsidRPr="00911E50">
        <w:rPr>
          <w:rFonts w:ascii="Times New Roman" w:hAnsi="Times New Roman"/>
          <w:b/>
          <w:kern w:val="0"/>
          <w:sz w:val="22"/>
          <w:szCs w:val="24"/>
          <w:lang w:val="de-DE"/>
        </w:rPr>
        <w:t>.</w:t>
      </w:r>
      <w:r w:rsidRPr="00911E50">
        <w:rPr>
          <w:rFonts w:ascii="Times New Roman" w:hAnsi="Times New Roman"/>
          <w:kern w:val="0"/>
          <w:sz w:val="22"/>
          <w:szCs w:val="24"/>
          <w:lang w:val="de-DE"/>
        </w:rPr>
        <w:t xml:space="preserve"> The distribution of </w:t>
      </w:r>
      <w:r>
        <w:rPr>
          <w:rFonts w:ascii="Times New Roman" w:hAnsi="Times New Roman"/>
          <w:kern w:val="0"/>
          <w:sz w:val="22"/>
          <w:szCs w:val="24"/>
          <w:lang w:val="de-DE"/>
        </w:rPr>
        <w:t>C1 and H</w:t>
      </w:r>
      <w:r w:rsidRPr="003D4535">
        <w:rPr>
          <w:rFonts w:ascii="Times New Roman" w:hAnsi="Times New Roman"/>
          <w:kern w:val="0"/>
          <w:sz w:val="22"/>
          <w:szCs w:val="24"/>
          <w:vertAlign w:val="subscript"/>
          <w:lang w:val="de-DE"/>
        </w:rPr>
        <w:t>2</w:t>
      </w:r>
      <w:r w:rsidRPr="00911E50">
        <w:rPr>
          <w:rFonts w:ascii="Times New Roman" w:hAnsi="Times New Roman"/>
          <w:kern w:val="0"/>
          <w:sz w:val="22"/>
          <w:szCs w:val="24"/>
          <w:lang w:val="de-DE"/>
        </w:rPr>
        <w:t xml:space="preserve"> products for</w:t>
      </w:r>
      <w:r w:rsidRPr="00911E50">
        <w:rPr>
          <w:rFonts w:ascii="Times New Roman" w:hAnsi="Times New Roman"/>
          <w:bCs/>
          <w:kern w:val="0"/>
          <w:sz w:val="22"/>
          <w:szCs w:val="24"/>
          <w:lang w:val="de-DE"/>
        </w:rPr>
        <w:t xml:space="preserve">: </w:t>
      </w:r>
      <w:r w:rsidR="00D3402C">
        <w:rPr>
          <w:rFonts w:ascii="Times New Roman" w:hAnsi="Times New Roman"/>
          <w:bCs/>
          <w:kern w:val="0"/>
          <w:sz w:val="22"/>
          <w:szCs w:val="24"/>
          <w:lang w:val="de-DE"/>
        </w:rPr>
        <w:t>Cu-nr-O</w:t>
      </w:r>
      <w:r w:rsidR="002B515B">
        <w:rPr>
          <w:rFonts w:ascii="Times New Roman" w:hAnsi="Times New Roman" w:hint="eastAsia"/>
          <w:bCs/>
          <w:kern w:val="0"/>
          <w:sz w:val="22"/>
          <w:szCs w:val="24"/>
          <w:lang w:val="de-DE"/>
        </w:rPr>
        <w:t>R</w:t>
      </w:r>
      <w:r w:rsidRPr="00911E50">
        <w:rPr>
          <w:rFonts w:ascii="Times New Roman" w:hAnsi="Times New Roman"/>
          <w:bCs/>
          <w:kern w:val="0"/>
          <w:sz w:val="22"/>
          <w:szCs w:val="24"/>
        </w:rPr>
        <w:t xml:space="preserve"> (A)</w:t>
      </w:r>
      <w:r>
        <w:rPr>
          <w:rFonts w:ascii="Times New Roman" w:hAnsi="Times New Roman"/>
          <w:bCs/>
          <w:kern w:val="0"/>
          <w:sz w:val="22"/>
          <w:szCs w:val="24"/>
        </w:rPr>
        <w:t xml:space="preserve"> and</w:t>
      </w:r>
      <w:r w:rsidRPr="00911E50">
        <w:rPr>
          <w:rFonts w:ascii="Times New Roman" w:hAnsi="Times New Roman"/>
          <w:bCs/>
          <w:kern w:val="0"/>
          <w:sz w:val="22"/>
          <w:szCs w:val="24"/>
        </w:rPr>
        <w:t xml:space="preserve"> </w:t>
      </w:r>
      <w:r>
        <w:rPr>
          <w:rFonts w:ascii="Times New Roman" w:hAnsi="Times New Roman"/>
          <w:bCs/>
          <w:kern w:val="0"/>
          <w:sz w:val="22"/>
          <w:szCs w:val="24"/>
        </w:rPr>
        <w:t>Cu-nr</w:t>
      </w:r>
      <w:r w:rsidRPr="00911E50">
        <w:rPr>
          <w:rFonts w:ascii="Times New Roman" w:hAnsi="Times New Roman"/>
          <w:bCs/>
          <w:kern w:val="0"/>
          <w:sz w:val="22"/>
          <w:szCs w:val="24"/>
        </w:rPr>
        <w:t xml:space="preserve"> (B)</w:t>
      </w:r>
      <w:r>
        <w:rPr>
          <w:rFonts w:ascii="Times New Roman" w:hAnsi="Times New Roman"/>
          <w:bCs/>
          <w:kern w:val="0"/>
          <w:sz w:val="22"/>
          <w:szCs w:val="24"/>
        </w:rPr>
        <w:t>.</w:t>
      </w: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jc w:val="center"/>
        <w:rPr>
          <w:rFonts w:ascii="Times New Roman" w:hAnsi="Times New Roman"/>
          <w:b/>
          <w:kern w:val="0"/>
          <w:sz w:val="22"/>
          <w:szCs w:val="24"/>
          <w:lang w:val="de-DE"/>
        </w:rPr>
      </w:pPr>
    </w:p>
    <w:p w:rsidR="004450B6" w:rsidRPr="00911E50" w:rsidRDefault="004450B6" w:rsidP="009E753B">
      <w:pPr>
        <w:widowControl/>
        <w:spacing w:line="360" w:lineRule="auto"/>
        <w:jc w:val="center"/>
        <w:rPr>
          <w:rFonts w:ascii="Times New Roman" w:hAnsi="Times New Roman"/>
          <w:b/>
          <w:kern w:val="0"/>
          <w:sz w:val="22"/>
          <w:szCs w:val="24"/>
          <w:lang w:val="de-DE"/>
        </w:rPr>
      </w:pPr>
      <w:r>
        <w:rPr>
          <w:noProof/>
        </w:rPr>
        <w:lastRenderedPageBreak/>
        <w:drawing>
          <wp:inline distT="0" distB="0" distL="0" distR="0" wp14:anchorId="4D87E8D2" wp14:editId="5C20F7FD">
            <wp:extent cx="6120130" cy="4328160"/>
            <wp:effectExtent l="0" t="0" r="0" b="0"/>
            <wp:docPr id="25"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pic:cNvPicPr>
                      <a:picLocks noChangeAspect="1"/>
                    </pic:cNvPicPr>
                  </pic:nvPicPr>
                  <pic:blipFill>
                    <a:blip r:embed="rId13"/>
                    <a:stretch>
                      <a:fillRect/>
                    </a:stretch>
                  </pic:blipFill>
                  <pic:spPr>
                    <a:xfrm>
                      <a:off x="0" y="0"/>
                      <a:ext cx="6120130" cy="4328160"/>
                    </a:xfrm>
                    <a:prstGeom prst="rect">
                      <a:avLst/>
                    </a:prstGeom>
                  </pic:spPr>
                </pic:pic>
              </a:graphicData>
            </a:graphic>
          </wp:inline>
        </w:drawing>
      </w:r>
    </w:p>
    <w:p w:rsidR="009E753B" w:rsidRDefault="009E753B" w:rsidP="009E753B">
      <w:pPr>
        <w:widowControl/>
        <w:spacing w:line="360" w:lineRule="auto"/>
        <w:rPr>
          <w:rFonts w:ascii="Times New Roman" w:hAnsi="Times New Roman"/>
          <w:bCs/>
          <w:kern w:val="0"/>
          <w:sz w:val="22"/>
          <w:szCs w:val="24"/>
        </w:rPr>
      </w:pPr>
      <w:r w:rsidRPr="00911E50">
        <w:rPr>
          <w:rFonts w:ascii="Times New Roman" w:hAnsi="Times New Roman"/>
          <w:b/>
          <w:kern w:val="0"/>
          <w:sz w:val="22"/>
          <w:szCs w:val="24"/>
          <w:lang w:val="de-DE"/>
        </w:rPr>
        <w:t>Figure S</w:t>
      </w:r>
      <w:r>
        <w:rPr>
          <w:rFonts w:ascii="Times New Roman" w:hAnsi="Times New Roman"/>
          <w:b/>
          <w:kern w:val="0"/>
          <w:sz w:val="22"/>
          <w:szCs w:val="24"/>
          <w:lang w:val="de-DE"/>
        </w:rPr>
        <w:t>7</w:t>
      </w:r>
      <w:r w:rsidRPr="00911E50">
        <w:rPr>
          <w:rFonts w:ascii="Times New Roman" w:hAnsi="Times New Roman"/>
          <w:b/>
          <w:kern w:val="0"/>
          <w:sz w:val="22"/>
          <w:szCs w:val="24"/>
          <w:lang w:val="de-DE"/>
        </w:rPr>
        <w:t>.</w:t>
      </w:r>
      <w:r w:rsidRPr="00911E50">
        <w:rPr>
          <w:rFonts w:ascii="Times New Roman" w:hAnsi="Times New Roman"/>
          <w:kern w:val="0"/>
          <w:sz w:val="22"/>
          <w:szCs w:val="24"/>
          <w:lang w:val="de-DE"/>
        </w:rPr>
        <w:t xml:space="preserve"> </w:t>
      </w:r>
      <w:r w:rsidRPr="00011A5C">
        <w:rPr>
          <w:rFonts w:ascii="Times New Roman" w:hAnsi="Times New Roman"/>
          <w:bCs/>
          <w:kern w:val="0"/>
          <w:sz w:val="22"/>
          <w:szCs w:val="24"/>
          <w:vertAlign w:val="superscript"/>
        </w:rPr>
        <w:t>1</w:t>
      </w:r>
      <w:r w:rsidRPr="00011A5C">
        <w:rPr>
          <w:rFonts w:ascii="Times New Roman" w:hAnsi="Times New Roman"/>
          <w:bCs/>
          <w:kern w:val="0"/>
          <w:sz w:val="22"/>
          <w:szCs w:val="24"/>
        </w:rPr>
        <w:t xml:space="preserve">H NMR spectra of the liquid products using </w:t>
      </w:r>
      <w:r w:rsidRPr="001223F2">
        <w:rPr>
          <w:rFonts w:ascii="Times New Roman" w:hAnsi="Times New Roman"/>
          <w:bCs/>
          <w:kern w:val="0"/>
          <w:sz w:val="22"/>
          <w:szCs w:val="24"/>
          <w:vertAlign w:val="superscript"/>
        </w:rPr>
        <w:t>13</w:t>
      </w:r>
      <w:r w:rsidRPr="00011A5C">
        <w:rPr>
          <w:rFonts w:ascii="Times New Roman" w:hAnsi="Times New Roman"/>
          <w:bCs/>
          <w:kern w:val="0"/>
          <w:sz w:val="22"/>
          <w:szCs w:val="24"/>
        </w:rPr>
        <w:t>CO</w:t>
      </w:r>
      <w:r w:rsidRPr="001223F2">
        <w:rPr>
          <w:rFonts w:ascii="Times New Roman" w:hAnsi="Times New Roman"/>
          <w:bCs/>
          <w:kern w:val="0"/>
          <w:sz w:val="22"/>
          <w:szCs w:val="24"/>
          <w:vertAlign w:val="subscript"/>
        </w:rPr>
        <w:t>2</w:t>
      </w:r>
      <w:r w:rsidRPr="00011A5C">
        <w:rPr>
          <w:rFonts w:ascii="Times New Roman" w:hAnsi="Times New Roman"/>
          <w:bCs/>
          <w:kern w:val="0"/>
          <w:sz w:val="22"/>
          <w:szCs w:val="24"/>
        </w:rPr>
        <w:t xml:space="preserve"> as gas source.</w:t>
      </w: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jc w:val="center"/>
        <w:rPr>
          <w:rFonts w:ascii="Times New Roman" w:hAnsi="Times New Roman"/>
          <w:kern w:val="0"/>
          <w:sz w:val="22"/>
          <w:szCs w:val="24"/>
          <w:lang w:val="de-DE"/>
        </w:rPr>
      </w:pPr>
    </w:p>
    <w:p w:rsidR="00F37E9C" w:rsidRPr="00911E50" w:rsidRDefault="00F37E9C" w:rsidP="009E753B">
      <w:pPr>
        <w:widowControl/>
        <w:spacing w:line="360" w:lineRule="auto"/>
        <w:jc w:val="center"/>
        <w:rPr>
          <w:rFonts w:ascii="Times New Roman" w:hAnsi="Times New Roman"/>
          <w:kern w:val="0"/>
          <w:sz w:val="22"/>
          <w:szCs w:val="24"/>
          <w:lang w:val="de-DE"/>
        </w:rPr>
      </w:pPr>
      <w:r>
        <w:rPr>
          <w:noProof/>
        </w:rPr>
        <w:lastRenderedPageBreak/>
        <w:drawing>
          <wp:inline distT="0" distB="0" distL="0" distR="0" wp14:anchorId="3CD4991F" wp14:editId="6843B9D2">
            <wp:extent cx="4521200" cy="3143918"/>
            <wp:effectExtent l="0" t="0" r="0" b="0"/>
            <wp:docPr id="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pic:cNvPicPr>
                      <a:picLocks noChangeAspect="1"/>
                    </pic:cNvPicPr>
                  </pic:nvPicPr>
                  <pic:blipFill>
                    <a:blip r:embed="rId14"/>
                    <a:stretch>
                      <a:fillRect/>
                    </a:stretch>
                  </pic:blipFill>
                  <pic:spPr>
                    <a:xfrm>
                      <a:off x="0" y="0"/>
                      <a:ext cx="4529153" cy="3149448"/>
                    </a:xfrm>
                    <a:prstGeom prst="rect">
                      <a:avLst/>
                    </a:prstGeom>
                  </pic:spPr>
                </pic:pic>
              </a:graphicData>
            </a:graphic>
          </wp:inline>
        </w:drawing>
      </w:r>
    </w:p>
    <w:p w:rsidR="009E753B" w:rsidRDefault="009E753B" w:rsidP="009E753B">
      <w:pPr>
        <w:widowControl/>
        <w:spacing w:line="360" w:lineRule="auto"/>
        <w:rPr>
          <w:rFonts w:ascii="Times New Roman" w:hAnsi="Times New Roman"/>
          <w:bCs/>
          <w:kern w:val="0"/>
          <w:sz w:val="22"/>
          <w:szCs w:val="24"/>
        </w:rPr>
      </w:pPr>
      <w:r w:rsidRPr="00911E50">
        <w:rPr>
          <w:rFonts w:ascii="Times New Roman" w:hAnsi="Times New Roman"/>
          <w:b/>
          <w:kern w:val="0"/>
          <w:sz w:val="22"/>
          <w:szCs w:val="24"/>
          <w:lang w:val="de-DE"/>
        </w:rPr>
        <w:t>Figure S</w:t>
      </w:r>
      <w:r>
        <w:rPr>
          <w:rFonts w:ascii="Times New Roman" w:hAnsi="Times New Roman"/>
          <w:b/>
          <w:kern w:val="0"/>
          <w:sz w:val="22"/>
          <w:szCs w:val="24"/>
          <w:lang w:val="de-DE"/>
        </w:rPr>
        <w:t>8</w:t>
      </w:r>
      <w:r w:rsidRPr="00911E50">
        <w:rPr>
          <w:rFonts w:ascii="Times New Roman" w:hAnsi="Times New Roman"/>
          <w:b/>
          <w:kern w:val="0"/>
          <w:sz w:val="22"/>
          <w:szCs w:val="24"/>
          <w:lang w:val="de-DE"/>
        </w:rPr>
        <w:t>.</w:t>
      </w:r>
      <w:r w:rsidRPr="00911E50">
        <w:rPr>
          <w:rFonts w:ascii="Times New Roman" w:hAnsi="Times New Roman"/>
          <w:kern w:val="0"/>
          <w:sz w:val="22"/>
          <w:szCs w:val="24"/>
          <w:lang w:val="de-DE"/>
        </w:rPr>
        <w:t xml:space="preserve"> </w:t>
      </w:r>
      <w:r w:rsidR="00F37E9C" w:rsidRPr="00911E50">
        <w:rPr>
          <w:rFonts w:ascii="Times New Roman" w:hAnsi="Times New Roman"/>
          <w:bCs/>
          <w:kern w:val="0"/>
          <w:sz w:val="22"/>
          <w:szCs w:val="24"/>
        </w:rPr>
        <w:t>(A)</w:t>
      </w:r>
      <w:r w:rsidR="00F37E9C">
        <w:rPr>
          <w:rFonts w:ascii="Times New Roman" w:hAnsi="Times New Roman"/>
          <w:bCs/>
          <w:kern w:val="0"/>
          <w:sz w:val="22"/>
          <w:szCs w:val="24"/>
        </w:rPr>
        <w:t xml:space="preserve"> </w:t>
      </w:r>
      <w:r w:rsidRPr="00911E50">
        <w:rPr>
          <w:rFonts w:ascii="Times New Roman" w:hAnsi="Times New Roman"/>
          <w:kern w:val="0"/>
          <w:sz w:val="22"/>
          <w:szCs w:val="24"/>
        </w:rPr>
        <w:t>The cyclic voltammetry at different scan rates</w:t>
      </w:r>
      <w:r w:rsidR="00F37E9C">
        <w:rPr>
          <w:rFonts w:ascii="Times New Roman" w:hAnsi="Times New Roman"/>
          <w:kern w:val="0"/>
          <w:sz w:val="22"/>
          <w:szCs w:val="24"/>
        </w:rPr>
        <w:t xml:space="preserve"> over</w:t>
      </w:r>
      <w:r w:rsidRPr="00911E50">
        <w:rPr>
          <w:rFonts w:ascii="Times New Roman" w:hAnsi="Times New Roman"/>
          <w:kern w:val="0"/>
          <w:sz w:val="22"/>
          <w:szCs w:val="24"/>
        </w:rPr>
        <w:t xml:space="preserve"> </w:t>
      </w:r>
      <w:r>
        <w:rPr>
          <w:rFonts w:ascii="Times New Roman" w:hAnsi="Times New Roman"/>
          <w:kern w:val="0"/>
          <w:sz w:val="22"/>
          <w:szCs w:val="24"/>
        </w:rPr>
        <w:t>Cu-nr</w:t>
      </w:r>
      <w:r>
        <w:rPr>
          <w:rFonts w:ascii="Times New Roman" w:hAnsi="Times New Roman"/>
          <w:bCs/>
          <w:kern w:val="0"/>
          <w:sz w:val="22"/>
          <w:szCs w:val="24"/>
        </w:rPr>
        <w:t>;</w:t>
      </w:r>
      <w:r w:rsidRPr="00911E50">
        <w:rPr>
          <w:rFonts w:ascii="Times New Roman" w:hAnsi="Times New Roman"/>
          <w:bCs/>
          <w:kern w:val="0"/>
          <w:sz w:val="22"/>
          <w:szCs w:val="24"/>
        </w:rPr>
        <w:t xml:space="preserve"> (B)</w:t>
      </w:r>
      <w:r>
        <w:rPr>
          <w:rFonts w:ascii="Times New Roman" w:hAnsi="Times New Roman"/>
          <w:bCs/>
          <w:kern w:val="0"/>
          <w:sz w:val="22"/>
          <w:szCs w:val="24"/>
        </w:rPr>
        <w:t xml:space="preserve"> The c</w:t>
      </w:r>
      <w:r w:rsidRPr="003D4535">
        <w:rPr>
          <w:rFonts w:ascii="Times New Roman" w:hAnsi="Times New Roman"/>
          <w:bCs/>
          <w:kern w:val="0"/>
          <w:sz w:val="22"/>
          <w:szCs w:val="24"/>
        </w:rPr>
        <w:t>harging current density differences plotted against the scan rates</w:t>
      </w:r>
      <w:r w:rsidRPr="003D4535">
        <w:rPr>
          <w:rFonts w:ascii="Times New Roman" w:hAnsi="Times New Roman" w:hint="eastAsia"/>
          <w:bCs/>
          <w:kern w:val="0"/>
          <w:sz w:val="22"/>
          <w:szCs w:val="24"/>
        </w:rPr>
        <w:t xml:space="preserve"> </w:t>
      </w:r>
      <w:r w:rsidR="005843FF">
        <w:rPr>
          <w:rFonts w:ascii="Times New Roman" w:hAnsi="Times New Roman" w:hint="eastAsia"/>
          <w:bCs/>
          <w:kern w:val="0"/>
          <w:sz w:val="22"/>
          <w:szCs w:val="24"/>
        </w:rPr>
        <w:t>over</w:t>
      </w:r>
      <w:r w:rsidR="005843FF" w:rsidRPr="003D4535">
        <w:rPr>
          <w:rFonts w:ascii="Times New Roman" w:hAnsi="Times New Roman" w:hint="eastAsia"/>
          <w:bCs/>
          <w:kern w:val="0"/>
          <w:sz w:val="22"/>
          <w:szCs w:val="24"/>
        </w:rPr>
        <w:t xml:space="preserve"> </w:t>
      </w:r>
      <w:r w:rsidR="00F37E9C">
        <w:rPr>
          <w:rFonts w:ascii="Times New Roman" w:hAnsi="Times New Roman"/>
          <w:bCs/>
          <w:kern w:val="0"/>
          <w:sz w:val="22"/>
          <w:szCs w:val="24"/>
        </w:rPr>
        <w:t>Cu-nr;</w:t>
      </w:r>
      <w:r>
        <w:rPr>
          <w:rFonts w:ascii="Times New Roman" w:hAnsi="Times New Roman"/>
          <w:bCs/>
          <w:kern w:val="0"/>
          <w:sz w:val="22"/>
          <w:szCs w:val="24"/>
        </w:rPr>
        <w:t xml:space="preserve"> (C)</w:t>
      </w:r>
      <w:r w:rsidR="00F37E9C">
        <w:rPr>
          <w:rFonts w:ascii="Times New Roman" w:hAnsi="Times New Roman" w:hint="eastAsia"/>
          <w:bCs/>
          <w:kern w:val="0"/>
          <w:sz w:val="22"/>
          <w:szCs w:val="24"/>
        </w:rPr>
        <w:t xml:space="preserve"> </w:t>
      </w:r>
      <w:r w:rsidR="00F37E9C" w:rsidRPr="00F37E9C">
        <w:rPr>
          <w:rFonts w:ascii="Times New Roman" w:hAnsi="Times New Roman"/>
          <w:bCs/>
          <w:kern w:val="0"/>
          <w:sz w:val="22"/>
          <w:szCs w:val="24"/>
        </w:rPr>
        <w:t>The cyclic voltammetry at different scan rates over Cu-nr</w:t>
      </w:r>
      <w:r w:rsidR="00F37E9C">
        <w:rPr>
          <w:rFonts w:ascii="Times New Roman" w:hAnsi="Times New Roman"/>
          <w:bCs/>
          <w:kern w:val="0"/>
          <w:sz w:val="22"/>
          <w:szCs w:val="24"/>
        </w:rPr>
        <w:t>-O</w:t>
      </w:r>
      <w:r w:rsidR="005843FF">
        <w:rPr>
          <w:rFonts w:ascii="Times New Roman" w:hAnsi="Times New Roman" w:hint="eastAsia"/>
          <w:bCs/>
          <w:kern w:val="0"/>
          <w:sz w:val="22"/>
          <w:szCs w:val="24"/>
        </w:rPr>
        <w:t>R</w:t>
      </w:r>
      <w:r w:rsidR="00F37E9C" w:rsidRPr="00F37E9C">
        <w:rPr>
          <w:rFonts w:ascii="Times New Roman" w:hAnsi="Times New Roman"/>
          <w:bCs/>
          <w:kern w:val="0"/>
          <w:sz w:val="22"/>
          <w:szCs w:val="24"/>
        </w:rPr>
        <w:t>; (</w:t>
      </w:r>
      <w:r w:rsidR="005843FF">
        <w:rPr>
          <w:rFonts w:ascii="Times New Roman" w:hAnsi="Times New Roman" w:hint="eastAsia"/>
          <w:bCs/>
          <w:kern w:val="0"/>
          <w:sz w:val="22"/>
          <w:szCs w:val="24"/>
        </w:rPr>
        <w:t>D</w:t>
      </w:r>
      <w:r w:rsidR="00F37E9C" w:rsidRPr="00F37E9C">
        <w:rPr>
          <w:rFonts w:ascii="Times New Roman" w:hAnsi="Times New Roman"/>
          <w:bCs/>
          <w:kern w:val="0"/>
          <w:sz w:val="22"/>
          <w:szCs w:val="24"/>
        </w:rPr>
        <w:t>) The charging current density differences plotted against the scan rates</w:t>
      </w:r>
      <w:r w:rsidR="00F37E9C" w:rsidRPr="00F37E9C">
        <w:rPr>
          <w:rFonts w:ascii="Times New Roman" w:hAnsi="Times New Roman" w:hint="eastAsia"/>
          <w:bCs/>
          <w:kern w:val="0"/>
          <w:sz w:val="22"/>
          <w:szCs w:val="24"/>
        </w:rPr>
        <w:t xml:space="preserve"> of </w:t>
      </w:r>
      <w:r w:rsidR="00F37E9C" w:rsidRPr="00F37E9C">
        <w:rPr>
          <w:rFonts w:ascii="Times New Roman" w:hAnsi="Times New Roman"/>
          <w:bCs/>
          <w:kern w:val="0"/>
          <w:sz w:val="22"/>
          <w:szCs w:val="24"/>
        </w:rPr>
        <w:t>Cu-nr</w:t>
      </w:r>
      <w:r w:rsidR="00F37E9C">
        <w:rPr>
          <w:rFonts w:ascii="Times New Roman" w:hAnsi="Times New Roman"/>
          <w:bCs/>
          <w:kern w:val="0"/>
          <w:sz w:val="22"/>
          <w:szCs w:val="24"/>
        </w:rPr>
        <w:t>-O</w:t>
      </w:r>
      <w:r w:rsidR="005843FF">
        <w:rPr>
          <w:rFonts w:ascii="Times New Roman" w:hAnsi="Times New Roman" w:hint="eastAsia"/>
          <w:bCs/>
          <w:kern w:val="0"/>
          <w:sz w:val="22"/>
          <w:szCs w:val="24"/>
        </w:rPr>
        <w:t>R</w:t>
      </w:r>
      <w:r w:rsidR="00F37E9C">
        <w:rPr>
          <w:rFonts w:ascii="Times New Roman" w:hAnsi="Times New Roman"/>
          <w:bCs/>
          <w:kern w:val="0"/>
          <w:sz w:val="22"/>
          <w:szCs w:val="24"/>
        </w:rPr>
        <w:t>.</w:t>
      </w: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bCs/>
          <w:kern w:val="0"/>
          <w:sz w:val="22"/>
          <w:szCs w:val="24"/>
        </w:rPr>
      </w:pPr>
    </w:p>
    <w:p w:rsidR="009E753B" w:rsidRPr="003D4535"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bCs/>
          <w:kern w:val="0"/>
          <w:sz w:val="22"/>
          <w:szCs w:val="24"/>
        </w:rPr>
      </w:pPr>
    </w:p>
    <w:p w:rsidR="009E753B" w:rsidRDefault="009E753B" w:rsidP="009E753B">
      <w:pPr>
        <w:widowControl/>
        <w:spacing w:line="360" w:lineRule="auto"/>
        <w:rPr>
          <w:rFonts w:ascii="Times New Roman" w:hAnsi="Times New Roman"/>
          <w:kern w:val="0"/>
          <w:sz w:val="22"/>
          <w:szCs w:val="24"/>
          <w:lang w:val="de-DE"/>
        </w:rPr>
      </w:pPr>
    </w:p>
    <w:p w:rsidR="009E753B" w:rsidRDefault="009E753B" w:rsidP="009E753B">
      <w:pPr>
        <w:widowControl/>
        <w:spacing w:line="360" w:lineRule="auto"/>
        <w:rPr>
          <w:rFonts w:ascii="Times New Roman" w:hAnsi="Times New Roman"/>
          <w:kern w:val="0"/>
          <w:sz w:val="22"/>
          <w:szCs w:val="24"/>
          <w:lang w:val="de-DE"/>
        </w:rPr>
      </w:pPr>
    </w:p>
    <w:p w:rsidR="009E753B" w:rsidRDefault="009E753B" w:rsidP="009E753B">
      <w:pPr>
        <w:widowControl/>
        <w:spacing w:line="360" w:lineRule="auto"/>
        <w:rPr>
          <w:rFonts w:ascii="Times New Roman" w:hAnsi="Times New Roman"/>
          <w:kern w:val="0"/>
          <w:sz w:val="22"/>
          <w:szCs w:val="24"/>
          <w:lang w:val="de-DE"/>
        </w:rPr>
      </w:pPr>
    </w:p>
    <w:p w:rsidR="009E753B" w:rsidRDefault="009E753B" w:rsidP="009E753B">
      <w:pPr>
        <w:widowControl/>
        <w:spacing w:line="360" w:lineRule="auto"/>
        <w:rPr>
          <w:rFonts w:ascii="Times New Roman" w:hAnsi="Times New Roman"/>
          <w:kern w:val="0"/>
          <w:sz w:val="22"/>
          <w:szCs w:val="24"/>
          <w:lang w:val="de-DE"/>
        </w:rPr>
      </w:pPr>
    </w:p>
    <w:p w:rsidR="009E753B" w:rsidRDefault="009E753B" w:rsidP="009E753B">
      <w:pPr>
        <w:widowControl/>
        <w:spacing w:line="360" w:lineRule="auto"/>
        <w:rPr>
          <w:rFonts w:ascii="Times New Roman" w:hAnsi="Times New Roman"/>
          <w:kern w:val="0"/>
          <w:sz w:val="22"/>
          <w:szCs w:val="24"/>
          <w:lang w:val="de-DE"/>
        </w:rPr>
      </w:pPr>
    </w:p>
    <w:p w:rsidR="009E753B" w:rsidRDefault="009E753B" w:rsidP="009E753B">
      <w:pPr>
        <w:widowControl/>
        <w:spacing w:line="360" w:lineRule="auto"/>
        <w:rPr>
          <w:rFonts w:ascii="Times New Roman" w:hAnsi="Times New Roman"/>
          <w:kern w:val="0"/>
          <w:sz w:val="22"/>
          <w:szCs w:val="24"/>
          <w:lang w:val="de-DE"/>
        </w:rPr>
      </w:pPr>
    </w:p>
    <w:p w:rsidR="009E753B" w:rsidRDefault="009E753B" w:rsidP="009E753B">
      <w:pPr>
        <w:widowControl/>
        <w:spacing w:line="360" w:lineRule="auto"/>
        <w:rPr>
          <w:rFonts w:ascii="Times New Roman" w:hAnsi="Times New Roman"/>
          <w:kern w:val="0"/>
          <w:sz w:val="22"/>
          <w:szCs w:val="24"/>
          <w:lang w:val="de-DE"/>
        </w:rPr>
      </w:pPr>
    </w:p>
    <w:p w:rsidR="009E753B" w:rsidRDefault="009E753B" w:rsidP="009E753B">
      <w:pPr>
        <w:widowControl/>
        <w:spacing w:line="360" w:lineRule="auto"/>
        <w:rPr>
          <w:rFonts w:ascii="Times New Roman" w:hAnsi="Times New Roman"/>
          <w:kern w:val="0"/>
          <w:sz w:val="22"/>
          <w:szCs w:val="24"/>
          <w:lang w:val="de-DE"/>
        </w:rPr>
      </w:pPr>
    </w:p>
    <w:p w:rsidR="009E753B" w:rsidRDefault="009E753B" w:rsidP="009E753B">
      <w:pPr>
        <w:widowControl/>
        <w:spacing w:line="360" w:lineRule="auto"/>
        <w:rPr>
          <w:rFonts w:ascii="Times New Roman" w:hAnsi="Times New Roman"/>
          <w:kern w:val="0"/>
          <w:sz w:val="22"/>
          <w:szCs w:val="24"/>
          <w:lang w:val="de-DE"/>
        </w:rPr>
      </w:pPr>
    </w:p>
    <w:p w:rsidR="009D3AB2" w:rsidRDefault="009D3AB2" w:rsidP="003C7484">
      <w:pPr>
        <w:widowControl/>
        <w:spacing w:line="360" w:lineRule="auto"/>
        <w:rPr>
          <w:rFonts w:ascii="Times New Roman" w:hAnsi="Times New Roman"/>
          <w:kern w:val="0"/>
          <w:sz w:val="22"/>
          <w:szCs w:val="24"/>
        </w:rPr>
      </w:pPr>
    </w:p>
    <w:p w:rsidR="003C7484" w:rsidRPr="00911E50" w:rsidRDefault="003C7484" w:rsidP="009E753B">
      <w:pPr>
        <w:widowControl/>
        <w:spacing w:line="360" w:lineRule="auto"/>
        <w:jc w:val="center"/>
        <w:rPr>
          <w:rFonts w:ascii="Times New Roman" w:hAnsi="Times New Roman"/>
          <w:kern w:val="0"/>
          <w:sz w:val="22"/>
          <w:szCs w:val="24"/>
        </w:rPr>
      </w:pPr>
      <w:r>
        <w:rPr>
          <w:noProof/>
        </w:rPr>
        <w:lastRenderedPageBreak/>
        <w:drawing>
          <wp:inline distT="0" distB="0" distL="0" distR="0" wp14:anchorId="20DDE7A7" wp14:editId="533BE180">
            <wp:extent cx="4414520" cy="1533494"/>
            <wp:effectExtent l="0" t="0" r="5080" b="0"/>
            <wp:docPr id="41"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0"/>
                    <pic:cNvPicPr>
                      <a:picLocks noChangeAspect="1"/>
                    </pic:cNvPicPr>
                  </pic:nvPicPr>
                  <pic:blipFill>
                    <a:blip r:embed="rId15"/>
                    <a:stretch>
                      <a:fillRect/>
                    </a:stretch>
                  </pic:blipFill>
                  <pic:spPr>
                    <a:xfrm>
                      <a:off x="0" y="0"/>
                      <a:ext cx="4457948" cy="1548580"/>
                    </a:xfrm>
                    <a:prstGeom prst="rect">
                      <a:avLst/>
                    </a:prstGeom>
                  </pic:spPr>
                </pic:pic>
              </a:graphicData>
            </a:graphic>
          </wp:inline>
        </w:drawing>
      </w:r>
    </w:p>
    <w:p w:rsidR="009E753B" w:rsidRPr="00013BA0" w:rsidRDefault="009E753B" w:rsidP="009E753B">
      <w:pPr>
        <w:widowControl/>
        <w:spacing w:after="240" w:line="360" w:lineRule="auto"/>
        <w:rPr>
          <w:rFonts w:ascii="Times New Roman" w:hAnsi="Times New Roman"/>
          <w:kern w:val="0"/>
          <w:sz w:val="22"/>
          <w:szCs w:val="24"/>
        </w:rPr>
      </w:pPr>
      <w:r w:rsidRPr="00911E50">
        <w:rPr>
          <w:rFonts w:ascii="Times New Roman" w:hAnsi="Times New Roman"/>
          <w:b/>
          <w:kern w:val="0"/>
          <w:sz w:val="22"/>
          <w:szCs w:val="24"/>
          <w:lang w:val="de-DE"/>
        </w:rPr>
        <w:t>Figure S</w:t>
      </w:r>
      <w:r>
        <w:rPr>
          <w:rFonts w:ascii="Times New Roman" w:hAnsi="Times New Roman"/>
          <w:b/>
          <w:kern w:val="0"/>
          <w:sz w:val="22"/>
          <w:szCs w:val="24"/>
          <w:lang w:val="de-DE"/>
        </w:rPr>
        <w:t>9</w:t>
      </w:r>
      <w:r w:rsidRPr="00911E50">
        <w:rPr>
          <w:rFonts w:ascii="Times New Roman" w:hAnsi="Times New Roman"/>
          <w:b/>
          <w:kern w:val="0"/>
          <w:sz w:val="22"/>
          <w:szCs w:val="24"/>
          <w:lang w:val="de-DE"/>
        </w:rPr>
        <w:t xml:space="preserve">. </w:t>
      </w:r>
      <w:r w:rsidRPr="00013BA0">
        <w:rPr>
          <w:rFonts w:ascii="Times New Roman" w:hAnsi="Times New Roman"/>
          <w:kern w:val="0"/>
          <w:sz w:val="22"/>
          <w:szCs w:val="24"/>
        </w:rPr>
        <w:t>Nyquist plots for different electrodes in CO</w:t>
      </w:r>
      <w:r w:rsidRPr="00013BA0">
        <w:rPr>
          <w:rFonts w:ascii="Times New Roman" w:hAnsi="Times New Roman"/>
          <w:kern w:val="0"/>
          <w:sz w:val="22"/>
          <w:szCs w:val="24"/>
          <w:vertAlign w:val="subscript"/>
        </w:rPr>
        <w:t>2</w:t>
      </w:r>
      <w:r>
        <w:rPr>
          <w:rFonts w:ascii="Times New Roman" w:hAnsi="Times New Roman"/>
          <w:kern w:val="0"/>
          <w:sz w:val="22"/>
          <w:szCs w:val="24"/>
        </w:rPr>
        <w:t xml:space="preserve">-saturated </w:t>
      </w:r>
      <w:r w:rsidRPr="00013BA0">
        <w:rPr>
          <w:rFonts w:ascii="Times New Roman" w:hAnsi="Times New Roman"/>
          <w:kern w:val="0"/>
          <w:sz w:val="22"/>
          <w:szCs w:val="24"/>
        </w:rPr>
        <w:t>1 M K</w:t>
      </w:r>
      <w:r>
        <w:rPr>
          <w:rFonts w:ascii="Times New Roman" w:hAnsi="Times New Roman"/>
          <w:kern w:val="0"/>
          <w:sz w:val="22"/>
          <w:szCs w:val="24"/>
        </w:rPr>
        <w:t>OH</w:t>
      </w:r>
      <w:r w:rsidRPr="00013BA0">
        <w:rPr>
          <w:rFonts w:ascii="Times New Roman" w:hAnsi="Times New Roman"/>
          <w:kern w:val="0"/>
          <w:sz w:val="22"/>
          <w:szCs w:val="24"/>
        </w:rPr>
        <w:t xml:space="preserve"> electrolyte.</w:t>
      </w:r>
    </w:p>
    <w:p w:rsidR="009E753B" w:rsidRPr="009E753B" w:rsidRDefault="009E753B" w:rsidP="009E753B">
      <w:pPr>
        <w:widowControl/>
        <w:spacing w:line="360" w:lineRule="auto"/>
        <w:rPr>
          <w:rFonts w:ascii="Times New Roman" w:hAnsi="Times New Roman"/>
          <w:bCs/>
          <w:kern w:val="0"/>
          <w:sz w:val="22"/>
          <w:szCs w:val="24"/>
        </w:rPr>
      </w:pPr>
    </w:p>
    <w:p w:rsidR="009E753B" w:rsidRDefault="009E753B" w:rsidP="008400F1">
      <w:pPr>
        <w:widowControl/>
        <w:spacing w:after="240" w:line="360" w:lineRule="auto"/>
        <w:jc w:val="center"/>
        <w:rPr>
          <w:rFonts w:ascii="Times New Roman" w:hAnsi="Times New Roman"/>
          <w:b/>
          <w:kern w:val="0"/>
          <w:sz w:val="22"/>
          <w:szCs w:val="24"/>
        </w:rPr>
      </w:pPr>
    </w:p>
    <w:p w:rsidR="009E753B" w:rsidRDefault="009E753B" w:rsidP="008400F1">
      <w:pPr>
        <w:widowControl/>
        <w:spacing w:after="240" w:line="360" w:lineRule="auto"/>
        <w:jc w:val="center"/>
        <w:rPr>
          <w:rFonts w:ascii="Times New Roman" w:hAnsi="Times New Roman"/>
          <w:b/>
          <w:kern w:val="0"/>
          <w:sz w:val="22"/>
          <w:szCs w:val="24"/>
        </w:rPr>
      </w:pPr>
    </w:p>
    <w:p w:rsidR="009E753B" w:rsidRDefault="009E753B" w:rsidP="008400F1">
      <w:pPr>
        <w:widowControl/>
        <w:spacing w:after="240" w:line="360" w:lineRule="auto"/>
        <w:jc w:val="center"/>
        <w:rPr>
          <w:rFonts w:ascii="Times New Roman" w:hAnsi="Times New Roman"/>
          <w:b/>
          <w:kern w:val="0"/>
          <w:sz w:val="22"/>
          <w:szCs w:val="24"/>
        </w:rPr>
      </w:pPr>
    </w:p>
    <w:p w:rsidR="009E753B" w:rsidRDefault="009E753B" w:rsidP="008400F1">
      <w:pPr>
        <w:widowControl/>
        <w:spacing w:after="240" w:line="360" w:lineRule="auto"/>
        <w:jc w:val="center"/>
        <w:rPr>
          <w:rFonts w:ascii="Times New Roman" w:hAnsi="Times New Roman"/>
          <w:b/>
          <w:kern w:val="0"/>
          <w:sz w:val="22"/>
          <w:szCs w:val="24"/>
        </w:rPr>
      </w:pPr>
    </w:p>
    <w:p w:rsidR="009E753B" w:rsidRDefault="009E753B" w:rsidP="008400F1">
      <w:pPr>
        <w:widowControl/>
        <w:spacing w:after="240" w:line="360" w:lineRule="auto"/>
        <w:jc w:val="center"/>
        <w:rPr>
          <w:rFonts w:ascii="Times New Roman" w:hAnsi="Times New Roman"/>
          <w:b/>
          <w:kern w:val="0"/>
          <w:sz w:val="22"/>
          <w:szCs w:val="24"/>
        </w:rPr>
      </w:pPr>
    </w:p>
    <w:p w:rsidR="009E753B" w:rsidRDefault="009E753B" w:rsidP="008400F1">
      <w:pPr>
        <w:widowControl/>
        <w:spacing w:after="240" w:line="360" w:lineRule="auto"/>
        <w:jc w:val="center"/>
        <w:rPr>
          <w:rFonts w:ascii="Times New Roman" w:hAnsi="Times New Roman"/>
          <w:b/>
          <w:kern w:val="0"/>
          <w:sz w:val="22"/>
          <w:szCs w:val="24"/>
        </w:rPr>
      </w:pPr>
    </w:p>
    <w:p w:rsidR="009E753B" w:rsidRDefault="009E753B" w:rsidP="008400F1">
      <w:pPr>
        <w:widowControl/>
        <w:spacing w:after="240" w:line="360" w:lineRule="auto"/>
        <w:jc w:val="center"/>
        <w:rPr>
          <w:rFonts w:ascii="Times New Roman" w:hAnsi="Times New Roman"/>
          <w:b/>
          <w:kern w:val="0"/>
          <w:sz w:val="22"/>
          <w:szCs w:val="24"/>
        </w:rPr>
      </w:pPr>
    </w:p>
    <w:p w:rsidR="009E753B" w:rsidRDefault="009E753B" w:rsidP="008400F1">
      <w:pPr>
        <w:widowControl/>
        <w:spacing w:after="240" w:line="360" w:lineRule="auto"/>
        <w:jc w:val="center"/>
        <w:rPr>
          <w:rFonts w:ascii="Times New Roman" w:hAnsi="Times New Roman"/>
          <w:b/>
          <w:kern w:val="0"/>
          <w:sz w:val="22"/>
          <w:szCs w:val="24"/>
        </w:rPr>
      </w:pPr>
    </w:p>
    <w:p w:rsidR="009E753B" w:rsidRDefault="009E753B" w:rsidP="008400F1">
      <w:pPr>
        <w:widowControl/>
        <w:spacing w:after="240" w:line="360" w:lineRule="auto"/>
        <w:jc w:val="center"/>
        <w:rPr>
          <w:rFonts w:ascii="Times New Roman" w:hAnsi="Times New Roman"/>
          <w:b/>
          <w:kern w:val="0"/>
          <w:sz w:val="22"/>
          <w:szCs w:val="24"/>
        </w:rPr>
      </w:pPr>
    </w:p>
    <w:p w:rsidR="009E753B" w:rsidRDefault="009E753B" w:rsidP="008400F1">
      <w:pPr>
        <w:widowControl/>
        <w:spacing w:after="240" w:line="360" w:lineRule="auto"/>
        <w:jc w:val="center"/>
        <w:rPr>
          <w:rFonts w:ascii="Times New Roman" w:hAnsi="Times New Roman"/>
          <w:b/>
          <w:kern w:val="0"/>
          <w:sz w:val="22"/>
          <w:szCs w:val="24"/>
        </w:rPr>
      </w:pPr>
    </w:p>
    <w:p w:rsidR="009E753B" w:rsidRDefault="009E753B" w:rsidP="009E753B">
      <w:pPr>
        <w:widowControl/>
        <w:spacing w:after="240" w:line="360" w:lineRule="auto"/>
        <w:jc w:val="center"/>
        <w:rPr>
          <w:rFonts w:ascii="Times New Roman" w:hAnsi="Times New Roman"/>
          <w:b/>
          <w:kern w:val="0"/>
          <w:sz w:val="22"/>
          <w:szCs w:val="24"/>
          <w:lang w:val="de-DE"/>
        </w:rPr>
      </w:pPr>
    </w:p>
    <w:p w:rsidR="00421B76" w:rsidRDefault="00421B76" w:rsidP="009E753B">
      <w:pPr>
        <w:widowControl/>
        <w:spacing w:after="240" w:line="360" w:lineRule="auto"/>
        <w:jc w:val="center"/>
        <w:rPr>
          <w:rFonts w:ascii="Times New Roman" w:hAnsi="Times New Roman"/>
          <w:b/>
          <w:kern w:val="0"/>
          <w:sz w:val="22"/>
          <w:szCs w:val="24"/>
          <w:lang w:val="de-DE"/>
        </w:rPr>
      </w:pPr>
    </w:p>
    <w:p w:rsidR="00637A16" w:rsidRDefault="00637A16" w:rsidP="009E753B">
      <w:pPr>
        <w:widowControl/>
        <w:spacing w:after="240" w:line="360" w:lineRule="auto"/>
        <w:jc w:val="center"/>
        <w:rPr>
          <w:rFonts w:ascii="Times New Roman" w:hAnsi="Times New Roman"/>
          <w:b/>
          <w:kern w:val="0"/>
          <w:sz w:val="22"/>
          <w:szCs w:val="24"/>
          <w:lang w:val="de-DE"/>
        </w:rPr>
      </w:pPr>
    </w:p>
    <w:p w:rsidR="000711C5" w:rsidRPr="00911E50" w:rsidRDefault="000711C5" w:rsidP="009E753B">
      <w:pPr>
        <w:widowControl/>
        <w:spacing w:after="240" w:line="360" w:lineRule="auto"/>
        <w:jc w:val="center"/>
        <w:rPr>
          <w:rFonts w:ascii="Times New Roman" w:hAnsi="Times New Roman"/>
          <w:b/>
          <w:kern w:val="0"/>
          <w:sz w:val="22"/>
          <w:szCs w:val="24"/>
          <w:lang w:val="de-DE"/>
        </w:rPr>
      </w:pPr>
      <w:r>
        <w:rPr>
          <w:noProof/>
        </w:rPr>
        <w:lastRenderedPageBreak/>
        <w:drawing>
          <wp:inline distT="0" distB="0" distL="0" distR="0" wp14:anchorId="52386735" wp14:editId="51911AD6">
            <wp:extent cx="6120130" cy="3331210"/>
            <wp:effectExtent l="0" t="0" r="0" b="2540"/>
            <wp:docPr id="34"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3"/>
                    <pic:cNvPicPr>
                      <a:picLocks noChangeAspect="1"/>
                    </pic:cNvPicPr>
                  </pic:nvPicPr>
                  <pic:blipFill>
                    <a:blip r:embed="rId16"/>
                    <a:stretch>
                      <a:fillRect/>
                    </a:stretch>
                  </pic:blipFill>
                  <pic:spPr>
                    <a:xfrm>
                      <a:off x="0" y="0"/>
                      <a:ext cx="6120130" cy="3331210"/>
                    </a:xfrm>
                    <a:prstGeom prst="rect">
                      <a:avLst/>
                    </a:prstGeom>
                  </pic:spPr>
                </pic:pic>
              </a:graphicData>
            </a:graphic>
          </wp:inline>
        </w:drawing>
      </w:r>
    </w:p>
    <w:p w:rsidR="009E753B" w:rsidRDefault="009E753B" w:rsidP="009E753B">
      <w:pPr>
        <w:widowControl/>
        <w:spacing w:after="240" w:line="360" w:lineRule="auto"/>
        <w:rPr>
          <w:rFonts w:ascii="Times New Roman" w:hAnsi="Times New Roman"/>
          <w:kern w:val="0"/>
          <w:sz w:val="22"/>
          <w:szCs w:val="24"/>
        </w:rPr>
      </w:pPr>
      <w:r w:rsidRPr="00911E50">
        <w:rPr>
          <w:rFonts w:ascii="Times New Roman" w:hAnsi="Times New Roman"/>
          <w:b/>
          <w:kern w:val="0"/>
          <w:sz w:val="22"/>
          <w:szCs w:val="24"/>
          <w:lang w:val="de-DE"/>
        </w:rPr>
        <w:t>Figure S</w:t>
      </w:r>
      <w:r>
        <w:rPr>
          <w:rFonts w:ascii="Times New Roman" w:hAnsi="Times New Roman"/>
          <w:b/>
          <w:kern w:val="0"/>
          <w:sz w:val="22"/>
          <w:szCs w:val="24"/>
          <w:lang w:val="de-DE"/>
        </w:rPr>
        <w:t>1</w:t>
      </w:r>
      <w:r w:rsidR="00F64840">
        <w:rPr>
          <w:rFonts w:ascii="Times New Roman" w:hAnsi="Times New Roman"/>
          <w:b/>
          <w:kern w:val="0"/>
          <w:sz w:val="22"/>
          <w:szCs w:val="24"/>
          <w:lang w:val="de-DE"/>
        </w:rPr>
        <w:t>0</w:t>
      </w:r>
      <w:r w:rsidRPr="00911E50">
        <w:rPr>
          <w:rFonts w:ascii="Times New Roman" w:hAnsi="Times New Roman"/>
          <w:b/>
          <w:kern w:val="0"/>
          <w:sz w:val="22"/>
          <w:szCs w:val="24"/>
          <w:lang w:val="de-DE"/>
        </w:rPr>
        <w:t xml:space="preserve">. </w:t>
      </w:r>
      <w:r w:rsidR="00421B76" w:rsidRPr="00421B76">
        <w:rPr>
          <w:rFonts w:ascii="Times New Roman" w:hAnsi="Times New Roman"/>
          <w:kern w:val="0"/>
          <w:sz w:val="22"/>
          <w:szCs w:val="24"/>
        </w:rPr>
        <w:t>In situ electrochemical spectral cell for SERS test.</w:t>
      </w:r>
    </w:p>
    <w:p w:rsidR="00F64840" w:rsidRDefault="00F64840" w:rsidP="009E753B">
      <w:pPr>
        <w:widowControl/>
        <w:spacing w:after="240" w:line="360" w:lineRule="auto"/>
        <w:rPr>
          <w:rFonts w:ascii="Times New Roman" w:hAnsi="Times New Roman"/>
          <w:kern w:val="0"/>
          <w:sz w:val="22"/>
          <w:szCs w:val="24"/>
        </w:rPr>
      </w:pPr>
    </w:p>
    <w:p w:rsidR="00F64840" w:rsidRPr="00421B76" w:rsidRDefault="00F64840" w:rsidP="009E753B">
      <w:pPr>
        <w:widowControl/>
        <w:spacing w:after="240" w:line="360" w:lineRule="auto"/>
        <w:rPr>
          <w:rFonts w:ascii="Times New Roman" w:hAnsi="Times New Roman"/>
          <w:kern w:val="0"/>
          <w:sz w:val="22"/>
          <w:szCs w:val="24"/>
        </w:rPr>
      </w:pPr>
    </w:p>
    <w:p w:rsidR="00F64840" w:rsidRDefault="00F64840" w:rsidP="009E753B">
      <w:pPr>
        <w:widowControl/>
        <w:spacing w:after="240" w:line="360" w:lineRule="auto"/>
        <w:rPr>
          <w:rFonts w:ascii="Times New Roman" w:hAnsi="Times New Roman"/>
          <w:kern w:val="0"/>
          <w:sz w:val="22"/>
          <w:szCs w:val="24"/>
        </w:rPr>
      </w:pPr>
    </w:p>
    <w:p w:rsidR="00F64840" w:rsidRDefault="00F64840" w:rsidP="009E753B">
      <w:pPr>
        <w:widowControl/>
        <w:spacing w:after="240" w:line="360" w:lineRule="auto"/>
        <w:rPr>
          <w:rFonts w:ascii="Times New Roman" w:hAnsi="Times New Roman"/>
          <w:kern w:val="0"/>
          <w:sz w:val="22"/>
          <w:szCs w:val="24"/>
        </w:rPr>
      </w:pPr>
    </w:p>
    <w:p w:rsidR="00F64840" w:rsidRDefault="00F64840" w:rsidP="009E753B">
      <w:pPr>
        <w:widowControl/>
        <w:spacing w:after="240" w:line="360" w:lineRule="auto"/>
        <w:rPr>
          <w:rFonts w:ascii="Times New Roman" w:hAnsi="Times New Roman"/>
          <w:kern w:val="0"/>
          <w:sz w:val="22"/>
          <w:szCs w:val="24"/>
        </w:rPr>
      </w:pPr>
    </w:p>
    <w:p w:rsidR="00F64840" w:rsidRDefault="00F64840" w:rsidP="009E753B">
      <w:pPr>
        <w:widowControl/>
        <w:spacing w:after="240" w:line="360" w:lineRule="auto"/>
        <w:rPr>
          <w:rFonts w:ascii="Times New Roman" w:hAnsi="Times New Roman"/>
          <w:kern w:val="0"/>
          <w:sz w:val="22"/>
          <w:szCs w:val="24"/>
        </w:rPr>
      </w:pPr>
    </w:p>
    <w:p w:rsidR="00F64840" w:rsidRDefault="00F64840" w:rsidP="009E753B">
      <w:pPr>
        <w:widowControl/>
        <w:spacing w:after="240" w:line="360" w:lineRule="auto"/>
        <w:rPr>
          <w:rFonts w:ascii="Times New Roman" w:hAnsi="Times New Roman"/>
          <w:kern w:val="0"/>
          <w:sz w:val="22"/>
          <w:szCs w:val="24"/>
        </w:rPr>
      </w:pPr>
    </w:p>
    <w:p w:rsidR="00F64840" w:rsidRDefault="00F64840" w:rsidP="009E753B">
      <w:pPr>
        <w:widowControl/>
        <w:spacing w:after="240" w:line="360" w:lineRule="auto"/>
        <w:rPr>
          <w:rFonts w:ascii="Times New Roman" w:hAnsi="Times New Roman"/>
          <w:kern w:val="0"/>
          <w:sz w:val="22"/>
          <w:szCs w:val="24"/>
        </w:rPr>
      </w:pPr>
    </w:p>
    <w:p w:rsidR="00F64840" w:rsidRDefault="00F64840" w:rsidP="009E753B">
      <w:pPr>
        <w:widowControl/>
        <w:spacing w:after="240" w:line="360" w:lineRule="auto"/>
        <w:rPr>
          <w:rFonts w:ascii="Times New Roman" w:hAnsi="Times New Roman"/>
          <w:kern w:val="0"/>
          <w:sz w:val="22"/>
          <w:szCs w:val="24"/>
        </w:rPr>
      </w:pPr>
    </w:p>
    <w:p w:rsidR="00F64840" w:rsidRDefault="00F64840" w:rsidP="009E753B">
      <w:pPr>
        <w:widowControl/>
        <w:spacing w:after="240" w:line="360" w:lineRule="auto"/>
        <w:rPr>
          <w:rFonts w:ascii="Times New Roman" w:hAnsi="Times New Roman"/>
          <w:kern w:val="0"/>
          <w:sz w:val="22"/>
          <w:szCs w:val="24"/>
        </w:rPr>
      </w:pPr>
    </w:p>
    <w:p w:rsidR="009D3AB2" w:rsidRDefault="009D3AB2" w:rsidP="00FE4D22">
      <w:pPr>
        <w:widowControl/>
        <w:spacing w:after="240" w:line="360" w:lineRule="auto"/>
        <w:rPr>
          <w:rFonts w:ascii="Times New Roman" w:hAnsi="Times New Roman"/>
          <w:kern w:val="0"/>
          <w:sz w:val="22"/>
          <w:szCs w:val="24"/>
        </w:rPr>
      </w:pPr>
    </w:p>
    <w:p w:rsidR="00FE4D22" w:rsidRDefault="00FE4D22" w:rsidP="00F64840">
      <w:pPr>
        <w:widowControl/>
        <w:spacing w:after="240" w:line="360" w:lineRule="auto"/>
        <w:jc w:val="center"/>
        <w:rPr>
          <w:rFonts w:ascii="Times New Roman" w:hAnsi="Times New Roman"/>
          <w:kern w:val="0"/>
          <w:sz w:val="22"/>
          <w:szCs w:val="24"/>
        </w:rPr>
      </w:pPr>
      <w:r>
        <w:rPr>
          <w:noProof/>
        </w:rPr>
        <w:lastRenderedPageBreak/>
        <w:drawing>
          <wp:inline distT="0" distB="0" distL="0" distR="0" wp14:anchorId="63AA41E0" wp14:editId="15AE291D">
            <wp:extent cx="6000750" cy="3401338"/>
            <wp:effectExtent l="0" t="0" r="0" b="8890"/>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7"/>
                    <a:stretch>
                      <a:fillRect/>
                    </a:stretch>
                  </pic:blipFill>
                  <pic:spPr>
                    <a:xfrm>
                      <a:off x="0" y="0"/>
                      <a:ext cx="6000750" cy="3401338"/>
                    </a:xfrm>
                    <a:prstGeom prst="rect">
                      <a:avLst/>
                    </a:prstGeom>
                  </pic:spPr>
                </pic:pic>
              </a:graphicData>
            </a:graphic>
          </wp:inline>
        </w:drawing>
      </w:r>
    </w:p>
    <w:p w:rsidR="00F64840" w:rsidRDefault="00F64840" w:rsidP="00F64840">
      <w:pPr>
        <w:widowControl/>
        <w:spacing w:after="240" w:line="360" w:lineRule="auto"/>
        <w:rPr>
          <w:rFonts w:ascii="Times New Roman" w:hAnsi="Times New Roman"/>
          <w:bCs/>
          <w:color w:val="000000"/>
          <w:kern w:val="0"/>
          <w:szCs w:val="24"/>
          <w:lang w:val="de-DE"/>
        </w:rPr>
      </w:pPr>
      <w:r w:rsidRPr="00911E50">
        <w:rPr>
          <w:rFonts w:ascii="Times New Roman" w:hAnsi="Times New Roman"/>
          <w:b/>
          <w:kern w:val="0"/>
          <w:sz w:val="22"/>
          <w:szCs w:val="24"/>
          <w:lang w:val="de-DE"/>
        </w:rPr>
        <w:t>Figure S</w:t>
      </w:r>
      <w:r>
        <w:rPr>
          <w:rFonts w:ascii="Times New Roman" w:hAnsi="Times New Roman"/>
          <w:b/>
          <w:kern w:val="0"/>
          <w:sz w:val="22"/>
          <w:szCs w:val="24"/>
          <w:lang w:val="de-DE"/>
        </w:rPr>
        <w:t>11</w:t>
      </w:r>
      <w:r w:rsidRPr="00911E50">
        <w:rPr>
          <w:rFonts w:ascii="Times New Roman" w:hAnsi="Times New Roman"/>
          <w:b/>
          <w:kern w:val="0"/>
          <w:sz w:val="22"/>
          <w:szCs w:val="24"/>
          <w:lang w:val="de-DE"/>
        </w:rPr>
        <w:t xml:space="preserve">. </w:t>
      </w:r>
      <w:r w:rsidRPr="00307526">
        <w:rPr>
          <w:rFonts w:ascii="Times New Roman" w:hAnsi="Times New Roman"/>
          <w:bCs/>
          <w:color w:val="000000"/>
          <w:kern w:val="0"/>
          <w:szCs w:val="24"/>
          <w:lang w:val="de-DE"/>
        </w:rPr>
        <w:t xml:space="preserve">The </w:t>
      </w:r>
      <w:r>
        <w:rPr>
          <w:rFonts w:ascii="Times New Roman" w:hAnsi="Times New Roman"/>
          <w:bCs/>
          <w:color w:val="000000"/>
          <w:kern w:val="0"/>
          <w:szCs w:val="24"/>
          <w:lang w:val="de-DE"/>
        </w:rPr>
        <w:t>i</w:t>
      </w:r>
      <w:r w:rsidRPr="00307526">
        <w:rPr>
          <w:rFonts w:ascii="Times New Roman" w:hAnsi="Times New Roman"/>
          <w:bCs/>
          <w:color w:val="000000"/>
          <w:kern w:val="0"/>
          <w:szCs w:val="24"/>
          <w:lang w:val="de-DE"/>
        </w:rPr>
        <w:t>n-</w:t>
      </w:r>
      <w:r w:rsidR="00D90643">
        <w:rPr>
          <w:rFonts w:ascii="Times New Roman" w:hAnsi="Times New Roman"/>
          <w:bCs/>
          <w:color w:val="000000"/>
          <w:kern w:val="0"/>
          <w:szCs w:val="24"/>
          <w:lang w:val="de-DE"/>
        </w:rPr>
        <w:t>situ</w:t>
      </w:r>
      <w:r w:rsidRPr="00307526">
        <w:rPr>
          <w:rFonts w:ascii="Times New Roman" w:hAnsi="Times New Roman"/>
          <w:bCs/>
          <w:color w:val="000000"/>
          <w:kern w:val="0"/>
          <w:szCs w:val="24"/>
          <w:lang w:val="de-DE"/>
        </w:rPr>
        <w:t xml:space="preserve"> </w:t>
      </w:r>
      <w:r w:rsidR="00302E9D">
        <w:rPr>
          <w:rFonts w:ascii="Times New Roman" w:hAnsi="Times New Roman"/>
          <w:bCs/>
          <w:color w:val="000000"/>
          <w:kern w:val="0"/>
          <w:szCs w:val="24"/>
          <w:lang w:val="de-DE"/>
        </w:rPr>
        <w:t>SERS</w:t>
      </w:r>
      <w:r w:rsidRPr="00307526">
        <w:rPr>
          <w:rFonts w:ascii="Times New Roman" w:hAnsi="Times New Roman"/>
          <w:color w:val="000000"/>
          <w:kern w:val="0"/>
          <w:szCs w:val="24"/>
        </w:rPr>
        <w:t xml:space="preserve"> for</w:t>
      </w:r>
      <w:r>
        <w:rPr>
          <w:rFonts w:ascii="Times New Roman" w:hAnsi="Times New Roman"/>
          <w:color w:val="000000"/>
          <w:kern w:val="0"/>
          <w:szCs w:val="24"/>
        </w:rPr>
        <w:t xml:space="preserve"> </w:t>
      </w:r>
      <w:r w:rsidRPr="00307526">
        <w:rPr>
          <w:rFonts w:ascii="Times New Roman" w:hAnsi="Times New Roman"/>
          <w:color w:val="000000"/>
          <w:kern w:val="0"/>
          <w:szCs w:val="24"/>
        </w:rPr>
        <w:t>Cu-nr at different potentials</w:t>
      </w:r>
      <w:r w:rsidR="00C7146A">
        <w:rPr>
          <w:rFonts w:ascii="Times New Roman" w:hAnsi="Times New Roman"/>
          <w:color w:val="000000"/>
          <w:kern w:val="0"/>
          <w:szCs w:val="24"/>
        </w:rPr>
        <w:t xml:space="preserve"> during CO</w:t>
      </w:r>
      <w:r w:rsidR="00C7146A" w:rsidRPr="00C7146A">
        <w:rPr>
          <w:rFonts w:ascii="Times New Roman" w:hAnsi="Times New Roman"/>
          <w:color w:val="000000"/>
          <w:kern w:val="0"/>
          <w:szCs w:val="24"/>
          <w:vertAlign w:val="subscript"/>
        </w:rPr>
        <w:t>2</w:t>
      </w:r>
      <w:r w:rsidR="00C7146A">
        <w:rPr>
          <w:rFonts w:ascii="Times New Roman" w:hAnsi="Times New Roman"/>
          <w:color w:val="000000"/>
          <w:kern w:val="0"/>
          <w:szCs w:val="24"/>
        </w:rPr>
        <w:t>RR</w:t>
      </w:r>
      <w:r w:rsidRPr="00307526">
        <w:rPr>
          <w:rFonts w:ascii="Times New Roman" w:hAnsi="Times New Roman"/>
          <w:bCs/>
          <w:color w:val="000000"/>
          <w:kern w:val="0"/>
          <w:szCs w:val="24"/>
          <w:lang w:val="de-DE"/>
        </w:rPr>
        <w:t>.</w:t>
      </w:r>
    </w:p>
    <w:p w:rsidR="00F64840" w:rsidRDefault="00F64840" w:rsidP="00F64840">
      <w:pPr>
        <w:widowControl/>
        <w:spacing w:after="240" w:line="360" w:lineRule="auto"/>
        <w:rPr>
          <w:rFonts w:ascii="Times New Roman" w:hAnsi="Times New Roman"/>
          <w:bCs/>
          <w:color w:val="000000"/>
          <w:kern w:val="0"/>
          <w:szCs w:val="24"/>
          <w:lang w:val="de-DE"/>
        </w:rPr>
      </w:pPr>
    </w:p>
    <w:p w:rsidR="00F64840" w:rsidRDefault="00F64840" w:rsidP="00F64840">
      <w:pPr>
        <w:widowControl/>
        <w:spacing w:after="240" w:line="360" w:lineRule="auto"/>
        <w:rPr>
          <w:rFonts w:ascii="Times New Roman" w:hAnsi="Times New Roman"/>
          <w:bCs/>
          <w:color w:val="000000"/>
          <w:kern w:val="0"/>
          <w:szCs w:val="24"/>
          <w:lang w:val="de-DE"/>
        </w:rPr>
      </w:pPr>
    </w:p>
    <w:p w:rsidR="00F64840" w:rsidRDefault="00F64840" w:rsidP="00F64840">
      <w:pPr>
        <w:widowControl/>
        <w:spacing w:after="240" w:line="360" w:lineRule="auto"/>
        <w:rPr>
          <w:rFonts w:ascii="Times New Roman" w:hAnsi="Times New Roman"/>
          <w:bCs/>
          <w:color w:val="000000"/>
          <w:kern w:val="0"/>
          <w:szCs w:val="24"/>
          <w:lang w:val="de-DE"/>
        </w:rPr>
      </w:pPr>
    </w:p>
    <w:p w:rsidR="00F64840" w:rsidRDefault="00F64840" w:rsidP="00F64840">
      <w:pPr>
        <w:widowControl/>
        <w:spacing w:after="240" w:line="360" w:lineRule="auto"/>
        <w:rPr>
          <w:rFonts w:ascii="Times New Roman" w:hAnsi="Times New Roman"/>
          <w:bCs/>
          <w:color w:val="000000"/>
          <w:kern w:val="0"/>
          <w:szCs w:val="24"/>
          <w:lang w:val="de-DE"/>
        </w:rPr>
      </w:pPr>
    </w:p>
    <w:p w:rsidR="00F64840" w:rsidRDefault="00F64840" w:rsidP="00F64840">
      <w:pPr>
        <w:widowControl/>
        <w:spacing w:after="240" w:line="360" w:lineRule="auto"/>
        <w:rPr>
          <w:rFonts w:ascii="Times New Roman" w:hAnsi="Times New Roman"/>
          <w:bCs/>
          <w:color w:val="000000"/>
          <w:kern w:val="0"/>
          <w:szCs w:val="24"/>
          <w:lang w:val="de-DE"/>
        </w:rPr>
      </w:pPr>
    </w:p>
    <w:p w:rsidR="00F64840" w:rsidRDefault="00F64840" w:rsidP="00F64840">
      <w:pPr>
        <w:widowControl/>
        <w:spacing w:after="240" w:line="360" w:lineRule="auto"/>
        <w:rPr>
          <w:rFonts w:ascii="Times New Roman" w:hAnsi="Times New Roman"/>
          <w:bCs/>
          <w:color w:val="000000"/>
          <w:kern w:val="0"/>
          <w:szCs w:val="24"/>
          <w:lang w:val="de-DE"/>
        </w:rPr>
      </w:pPr>
    </w:p>
    <w:p w:rsidR="00F64840" w:rsidRPr="00F058D8" w:rsidRDefault="00F64840" w:rsidP="00F64840">
      <w:pPr>
        <w:widowControl/>
        <w:spacing w:after="240" w:line="360" w:lineRule="auto"/>
        <w:rPr>
          <w:rFonts w:ascii="Times New Roman" w:hAnsi="Times New Roman"/>
          <w:kern w:val="0"/>
          <w:sz w:val="22"/>
          <w:szCs w:val="24"/>
        </w:rPr>
      </w:pPr>
    </w:p>
    <w:p w:rsidR="00C7146A" w:rsidRDefault="00C7146A" w:rsidP="00C7146A">
      <w:pPr>
        <w:widowControl/>
        <w:spacing w:after="240" w:line="360" w:lineRule="auto"/>
        <w:jc w:val="center"/>
        <w:rPr>
          <w:rFonts w:ascii="Times New Roman" w:hAnsi="Times New Roman"/>
          <w:kern w:val="0"/>
          <w:sz w:val="22"/>
          <w:szCs w:val="24"/>
        </w:rPr>
      </w:pPr>
    </w:p>
    <w:p w:rsidR="009D3AB2" w:rsidRDefault="009D3AB2" w:rsidP="00C7146A">
      <w:pPr>
        <w:widowControl/>
        <w:spacing w:after="240" w:line="360" w:lineRule="auto"/>
        <w:jc w:val="center"/>
        <w:rPr>
          <w:rFonts w:ascii="Times New Roman" w:hAnsi="Times New Roman"/>
          <w:kern w:val="0"/>
          <w:sz w:val="22"/>
          <w:szCs w:val="24"/>
        </w:rPr>
      </w:pPr>
    </w:p>
    <w:p w:rsidR="00D90643" w:rsidRDefault="00D90643" w:rsidP="00C7146A">
      <w:pPr>
        <w:widowControl/>
        <w:spacing w:after="240" w:line="360" w:lineRule="auto"/>
        <w:jc w:val="center"/>
        <w:rPr>
          <w:rFonts w:ascii="Times New Roman" w:hAnsi="Times New Roman"/>
          <w:kern w:val="0"/>
          <w:sz w:val="22"/>
          <w:szCs w:val="24"/>
        </w:rPr>
      </w:pPr>
    </w:p>
    <w:p w:rsidR="00FE4D22" w:rsidRDefault="00FE4D22" w:rsidP="00C7146A">
      <w:pPr>
        <w:widowControl/>
        <w:spacing w:after="240" w:line="360" w:lineRule="auto"/>
        <w:jc w:val="center"/>
        <w:rPr>
          <w:rFonts w:ascii="Times New Roman" w:hAnsi="Times New Roman"/>
          <w:kern w:val="0"/>
          <w:sz w:val="22"/>
          <w:szCs w:val="24"/>
        </w:rPr>
      </w:pPr>
      <w:r>
        <w:rPr>
          <w:noProof/>
        </w:rPr>
        <w:lastRenderedPageBreak/>
        <w:drawing>
          <wp:inline distT="0" distB="0" distL="0" distR="0" wp14:anchorId="6422F634" wp14:editId="2C4C25A6">
            <wp:extent cx="6000750" cy="3269967"/>
            <wp:effectExtent l="0" t="0" r="0" b="6985"/>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8"/>
                    <a:stretch>
                      <a:fillRect/>
                    </a:stretch>
                  </pic:blipFill>
                  <pic:spPr>
                    <a:xfrm>
                      <a:off x="0" y="0"/>
                      <a:ext cx="6000750" cy="3269967"/>
                    </a:xfrm>
                    <a:prstGeom prst="rect">
                      <a:avLst/>
                    </a:prstGeom>
                  </pic:spPr>
                </pic:pic>
              </a:graphicData>
            </a:graphic>
          </wp:inline>
        </w:drawing>
      </w:r>
    </w:p>
    <w:p w:rsidR="00C7146A" w:rsidRDefault="00C7146A" w:rsidP="00C7146A">
      <w:pPr>
        <w:widowControl/>
        <w:spacing w:after="240" w:line="360" w:lineRule="auto"/>
        <w:rPr>
          <w:rFonts w:ascii="Times New Roman" w:hAnsi="Times New Roman"/>
          <w:bCs/>
          <w:kern w:val="0"/>
          <w:sz w:val="22"/>
          <w:szCs w:val="24"/>
          <w:lang w:val="de-DE"/>
        </w:rPr>
      </w:pPr>
      <w:r w:rsidRPr="00C46FEE">
        <w:rPr>
          <w:rFonts w:ascii="Times New Roman" w:hAnsi="Times New Roman"/>
          <w:b/>
          <w:kern w:val="0"/>
          <w:sz w:val="22"/>
          <w:szCs w:val="24"/>
          <w:lang w:val="de-DE"/>
        </w:rPr>
        <w:t>Figure S</w:t>
      </w:r>
      <w:r>
        <w:rPr>
          <w:rFonts w:ascii="Times New Roman" w:hAnsi="Times New Roman"/>
          <w:b/>
          <w:kern w:val="0"/>
          <w:sz w:val="22"/>
          <w:szCs w:val="24"/>
          <w:lang w:val="de-DE"/>
        </w:rPr>
        <w:t>12</w:t>
      </w:r>
      <w:r w:rsidRPr="00C46FEE">
        <w:rPr>
          <w:rFonts w:ascii="Times New Roman" w:hAnsi="Times New Roman"/>
          <w:b/>
          <w:kern w:val="0"/>
          <w:sz w:val="22"/>
          <w:szCs w:val="24"/>
          <w:lang w:val="de-DE"/>
        </w:rPr>
        <w:t>.</w:t>
      </w:r>
      <w:r w:rsidRPr="00414403">
        <w:rPr>
          <w:rFonts w:ascii="Times New Roman" w:hAnsi="Times New Roman"/>
          <w:kern w:val="0"/>
          <w:sz w:val="22"/>
          <w:szCs w:val="24"/>
          <w:lang w:val="de-DE"/>
        </w:rPr>
        <w:t xml:space="preserve"> </w:t>
      </w:r>
      <w:r w:rsidRPr="00212057">
        <w:rPr>
          <w:rFonts w:ascii="Times New Roman" w:hAnsi="Times New Roman"/>
          <w:bCs/>
          <w:kern w:val="0"/>
          <w:sz w:val="22"/>
          <w:szCs w:val="24"/>
          <w:lang w:val="de-DE"/>
        </w:rPr>
        <w:t>The in-</w:t>
      </w:r>
      <w:r w:rsidR="00D90643">
        <w:rPr>
          <w:rFonts w:ascii="Times New Roman" w:hAnsi="Times New Roman"/>
          <w:bCs/>
          <w:kern w:val="0"/>
          <w:sz w:val="22"/>
          <w:szCs w:val="24"/>
          <w:lang w:val="de-DE"/>
        </w:rPr>
        <w:t>situ</w:t>
      </w:r>
      <w:r w:rsidRPr="00212057">
        <w:rPr>
          <w:rFonts w:ascii="Times New Roman" w:hAnsi="Times New Roman"/>
          <w:bCs/>
          <w:kern w:val="0"/>
          <w:sz w:val="22"/>
          <w:szCs w:val="24"/>
          <w:lang w:val="de-DE"/>
        </w:rPr>
        <w:t xml:space="preserve"> </w:t>
      </w:r>
      <w:r w:rsidR="00302E9D">
        <w:rPr>
          <w:rFonts w:ascii="Times New Roman" w:hAnsi="Times New Roman" w:hint="eastAsia"/>
          <w:bCs/>
          <w:kern w:val="0"/>
          <w:sz w:val="22"/>
          <w:szCs w:val="24"/>
          <w:lang w:val="de-DE"/>
        </w:rPr>
        <w:t>SERS</w:t>
      </w:r>
      <w:r w:rsidRPr="00212057">
        <w:rPr>
          <w:rFonts w:ascii="Times New Roman" w:hAnsi="Times New Roman"/>
          <w:kern w:val="0"/>
          <w:sz w:val="22"/>
          <w:szCs w:val="24"/>
        </w:rPr>
        <w:t xml:space="preserve"> for Cu-nr </w:t>
      </w:r>
      <w:r>
        <w:rPr>
          <w:rFonts w:ascii="Times New Roman" w:hAnsi="Times New Roman"/>
          <w:kern w:val="0"/>
          <w:sz w:val="22"/>
          <w:szCs w:val="24"/>
        </w:rPr>
        <w:t>with D</w:t>
      </w:r>
      <w:r w:rsidRPr="00212057">
        <w:rPr>
          <w:rFonts w:ascii="Times New Roman" w:hAnsi="Times New Roman"/>
          <w:kern w:val="0"/>
          <w:sz w:val="22"/>
          <w:szCs w:val="24"/>
          <w:vertAlign w:val="subscript"/>
        </w:rPr>
        <w:t>2</w:t>
      </w:r>
      <w:r>
        <w:rPr>
          <w:rFonts w:ascii="Times New Roman" w:hAnsi="Times New Roman"/>
          <w:kern w:val="0"/>
          <w:sz w:val="22"/>
          <w:szCs w:val="24"/>
        </w:rPr>
        <w:t xml:space="preserve">O as </w:t>
      </w:r>
      <w:r w:rsidRPr="00C7146A">
        <w:rPr>
          <w:rFonts w:ascii="Times New Roman" w:hAnsi="Times New Roman"/>
          <w:kern w:val="0"/>
          <w:sz w:val="22"/>
          <w:szCs w:val="24"/>
        </w:rPr>
        <w:t>electrolyte</w:t>
      </w:r>
      <w:r>
        <w:rPr>
          <w:rFonts w:ascii="Times New Roman" w:hAnsi="Times New Roman"/>
          <w:kern w:val="0"/>
          <w:sz w:val="22"/>
          <w:szCs w:val="24"/>
        </w:rPr>
        <w:t xml:space="preserve"> </w:t>
      </w:r>
      <w:r w:rsidRPr="00212057">
        <w:rPr>
          <w:rFonts w:ascii="Times New Roman" w:hAnsi="Times New Roman"/>
          <w:kern w:val="0"/>
          <w:sz w:val="22"/>
          <w:szCs w:val="24"/>
        </w:rPr>
        <w:t>at different potentials</w:t>
      </w:r>
      <w:r w:rsidR="00392AF5" w:rsidRPr="00392AF5">
        <w:rPr>
          <w:rFonts w:ascii="Times New Roman" w:hAnsi="Times New Roman"/>
          <w:color w:val="000000"/>
          <w:kern w:val="0"/>
          <w:szCs w:val="24"/>
        </w:rPr>
        <w:t xml:space="preserve"> </w:t>
      </w:r>
      <w:r w:rsidR="00392AF5" w:rsidRPr="00392AF5">
        <w:rPr>
          <w:rFonts w:ascii="Times New Roman" w:hAnsi="Times New Roman"/>
          <w:kern w:val="0"/>
          <w:sz w:val="22"/>
          <w:szCs w:val="24"/>
        </w:rPr>
        <w:t>during CO</w:t>
      </w:r>
      <w:r w:rsidR="00392AF5" w:rsidRPr="00392AF5">
        <w:rPr>
          <w:rFonts w:ascii="Times New Roman" w:hAnsi="Times New Roman"/>
          <w:kern w:val="0"/>
          <w:sz w:val="22"/>
          <w:szCs w:val="24"/>
          <w:vertAlign w:val="subscript"/>
        </w:rPr>
        <w:t>2</w:t>
      </w:r>
      <w:r w:rsidR="00392AF5" w:rsidRPr="00392AF5">
        <w:rPr>
          <w:rFonts w:ascii="Times New Roman" w:hAnsi="Times New Roman"/>
          <w:kern w:val="0"/>
          <w:sz w:val="22"/>
          <w:szCs w:val="24"/>
        </w:rPr>
        <w:t>RR</w:t>
      </w:r>
      <w:r w:rsidRPr="00212057">
        <w:rPr>
          <w:rFonts w:ascii="Times New Roman" w:hAnsi="Times New Roman"/>
          <w:bCs/>
          <w:kern w:val="0"/>
          <w:sz w:val="22"/>
          <w:szCs w:val="24"/>
          <w:lang w:val="de-DE"/>
        </w:rPr>
        <w:t>.</w:t>
      </w:r>
    </w:p>
    <w:p w:rsidR="00C7146A" w:rsidRDefault="00C7146A" w:rsidP="00C7146A">
      <w:pPr>
        <w:widowControl/>
        <w:spacing w:after="240" w:line="360" w:lineRule="auto"/>
        <w:rPr>
          <w:rFonts w:ascii="Times New Roman" w:hAnsi="Times New Roman"/>
          <w:bCs/>
          <w:kern w:val="0"/>
          <w:sz w:val="22"/>
          <w:szCs w:val="24"/>
          <w:lang w:val="de-DE"/>
        </w:rPr>
      </w:pPr>
    </w:p>
    <w:p w:rsidR="00C7146A" w:rsidRDefault="00C7146A" w:rsidP="00C7146A">
      <w:pPr>
        <w:widowControl/>
        <w:spacing w:after="240" w:line="360" w:lineRule="auto"/>
        <w:rPr>
          <w:rFonts w:ascii="Times New Roman" w:hAnsi="Times New Roman"/>
          <w:bCs/>
          <w:kern w:val="0"/>
          <w:sz w:val="22"/>
          <w:szCs w:val="24"/>
          <w:lang w:val="de-DE"/>
        </w:rPr>
      </w:pPr>
    </w:p>
    <w:p w:rsidR="00C7146A" w:rsidRPr="00414403" w:rsidRDefault="00C7146A" w:rsidP="00C7146A">
      <w:pPr>
        <w:widowControl/>
        <w:spacing w:after="240" w:line="360" w:lineRule="auto"/>
        <w:rPr>
          <w:rFonts w:ascii="Times New Roman" w:hAnsi="Times New Roman"/>
          <w:kern w:val="0"/>
          <w:sz w:val="22"/>
          <w:szCs w:val="24"/>
        </w:rPr>
      </w:pPr>
    </w:p>
    <w:p w:rsidR="00F64840" w:rsidRDefault="00F64840" w:rsidP="00C7146A">
      <w:pPr>
        <w:widowControl/>
        <w:spacing w:after="240" w:line="360" w:lineRule="auto"/>
        <w:jc w:val="center"/>
        <w:rPr>
          <w:rFonts w:ascii="Times New Roman" w:hAnsi="Times New Roman"/>
          <w:kern w:val="0"/>
          <w:sz w:val="22"/>
          <w:szCs w:val="24"/>
        </w:rPr>
      </w:pPr>
    </w:p>
    <w:p w:rsidR="009D3AB2" w:rsidRDefault="009D3AB2" w:rsidP="00C7146A">
      <w:pPr>
        <w:widowControl/>
        <w:spacing w:after="240" w:line="360" w:lineRule="auto"/>
        <w:jc w:val="center"/>
        <w:rPr>
          <w:rFonts w:ascii="Times New Roman" w:hAnsi="Times New Roman"/>
          <w:kern w:val="0"/>
          <w:sz w:val="22"/>
          <w:szCs w:val="24"/>
        </w:rPr>
      </w:pPr>
    </w:p>
    <w:p w:rsidR="00D90643" w:rsidRDefault="00D90643" w:rsidP="00C7146A">
      <w:pPr>
        <w:widowControl/>
        <w:spacing w:after="240" w:line="360" w:lineRule="auto"/>
        <w:jc w:val="center"/>
        <w:rPr>
          <w:rFonts w:ascii="Times New Roman" w:hAnsi="Times New Roman"/>
          <w:kern w:val="0"/>
          <w:sz w:val="22"/>
          <w:szCs w:val="24"/>
        </w:rPr>
      </w:pPr>
    </w:p>
    <w:p w:rsidR="00FE4D22" w:rsidRPr="00C7146A" w:rsidRDefault="00FE4D22" w:rsidP="00C7146A">
      <w:pPr>
        <w:widowControl/>
        <w:spacing w:after="240" w:line="360" w:lineRule="auto"/>
        <w:jc w:val="center"/>
        <w:rPr>
          <w:rFonts w:ascii="Times New Roman" w:hAnsi="Times New Roman"/>
          <w:kern w:val="0"/>
          <w:sz w:val="22"/>
          <w:szCs w:val="24"/>
        </w:rPr>
      </w:pPr>
      <w:r>
        <w:rPr>
          <w:noProof/>
        </w:rPr>
        <w:lastRenderedPageBreak/>
        <w:drawing>
          <wp:inline distT="0" distB="0" distL="0" distR="0" wp14:anchorId="542381B2" wp14:editId="71336F7D">
            <wp:extent cx="6000750" cy="3269967"/>
            <wp:effectExtent l="0" t="0" r="0" b="6985"/>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9"/>
                    <a:stretch>
                      <a:fillRect/>
                    </a:stretch>
                  </pic:blipFill>
                  <pic:spPr>
                    <a:xfrm>
                      <a:off x="0" y="0"/>
                      <a:ext cx="6000750" cy="3269967"/>
                    </a:xfrm>
                    <a:prstGeom prst="rect">
                      <a:avLst/>
                    </a:prstGeom>
                  </pic:spPr>
                </pic:pic>
              </a:graphicData>
            </a:graphic>
          </wp:inline>
        </w:drawing>
      </w:r>
    </w:p>
    <w:p w:rsidR="00C7146A" w:rsidRDefault="00C7146A" w:rsidP="00C7146A">
      <w:pPr>
        <w:widowControl/>
        <w:spacing w:after="240" w:line="360" w:lineRule="auto"/>
        <w:rPr>
          <w:rFonts w:ascii="Times New Roman" w:hAnsi="Times New Roman"/>
          <w:bCs/>
          <w:kern w:val="0"/>
          <w:sz w:val="22"/>
          <w:szCs w:val="24"/>
          <w:lang w:val="de-DE"/>
        </w:rPr>
      </w:pPr>
      <w:r w:rsidRPr="00C46FEE">
        <w:rPr>
          <w:rFonts w:ascii="Times New Roman" w:hAnsi="Times New Roman"/>
          <w:b/>
          <w:kern w:val="0"/>
          <w:sz w:val="22"/>
          <w:szCs w:val="24"/>
          <w:lang w:val="de-DE"/>
        </w:rPr>
        <w:t>Figure S</w:t>
      </w:r>
      <w:r>
        <w:rPr>
          <w:rFonts w:ascii="Times New Roman" w:hAnsi="Times New Roman"/>
          <w:b/>
          <w:kern w:val="0"/>
          <w:sz w:val="22"/>
          <w:szCs w:val="24"/>
          <w:lang w:val="de-DE"/>
        </w:rPr>
        <w:t>13</w:t>
      </w:r>
      <w:r w:rsidRPr="00C46FEE">
        <w:rPr>
          <w:rFonts w:ascii="Times New Roman" w:hAnsi="Times New Roman"/>
          <w:b/>
          <w:kern w:val="0"/>
          <w:sz w:val="22"/>
          <w:szCs w:val="24"/>
          <w:lang w:val="de-DE"/>
        </w:rPr>
        <w:t>.</w:t>
      </w:r>
      <w:r w:rsidRPr="00414403">
        <w:rPr>
          <w:rFonts w:ascii="Times New Roman" w:hAnsi="Times New Roman"/>
          <w:kern w:val="0"/>
          <w:sz w:val="22"/>
          <w:szCs w:val="24"/>
          <w:lang w:val="de-DE"/>
        </w:rPr>
        <w:t xml:space="preserve"> </w:t>
      </w:r>
      <w:r w:rsidRPr="00212057">
        <w:rPr>
          <w:rFonts w:ascii="Times New Roman" w:hAnsi="Times New Roman"/>
          <w:bCs/>
          <w:kern w:val="0"/>
          <w:sz w:val="22"/>
          <w:szCs w:val="24"/>
          <w:lang w:val="de-DE"/>
        </w:rPr>
        <w:t>The in-</w:t>
      </w:r>
      <w:r w:rsidR="00D90643">
        <w:rPr>
          <w:rFonts w:ascii="Times New Roman" w:hAnsi="Times New Roman"/>
          <w:bCs/>
          <w:kern w:val="0"/>
          <w:sz w:val="22"/>
          <w:szCs w:val="24"/>
          <w:lang w:val="de-DE"/>
        </w:rPr>
        <w:t>situ</w:t>
      </w:r>
      <w:r w:rsidRPr="00212057">
        <w:rPr>
          <w:rFonts w:ascii="Times New Roman" w:hAnsi="Times New Roman"/>
          <w:bCs/>
          <w:kern w:val="0"/>
          <w:sz w:val="22"/>
          <w:szCs w:val="24"/>
          <w:lang w:val="de-DE"/>
        </w:rPr>
        <w:t xml:space="preserve"> </w:t>
      </w:r>
      <w:r w:rsidR="00302E9D">
        <w:rPr>
          <w:rFonts w:ascii="Times New Roman" w:hAnsi="Times New Roman"/>
          <w:bCs/>
          <w:kern w:val="0"/>
          <w:sz w:val="22"/>
          <w:szCs w:val="24"/>
          <w:lang w:val="de-DE"/>
        </w:rPr>
        <w:t>SERS</w:t>
      </w:r>
      <w:r w:rsidRPr="00212057">
        <w:rPr>
          <w:rFonts w:ascii="Times New Roman" w:hAnsi="Times New Roman"/>
          <w:kern w:val="0"/>
          <w:sz w:val="22"/>
          <w:szCs w:val="24"/>
        </w:rPr>
        <w:t xml:space="preserve"> for Cu-nr</w:t>
      </w:r>
      <w:r w:rsidR="00302E9D">
        <w:rPr>
          <w:rFonts w:ascii="Times New Roman" w:hAnsi="Times New Roman"/>
          <w:kern w:val="0"/>
          <w:sz w:val="22"/>
          <w:szCs w:val="24"/>
        </w:rPr>
        <w:t>-O</w:t>
      </w:r>
      <w:r w:rsidR="005843FF">
        <w:rPr>
          <w:rFonts w:ascii="Times New Roman" w:hAnsi="Times New Roman" w:hint="eastAsia"/>
          <w:kern w:val="0"/>
          <w:sz w:val="22"/>
          <w:szCs w:val="24"/>
        </w:rPr>
        <w:t xml:space="preserve">R </w:t>
      </w:r>
      <w:r>
        <w:rPr>
          <w:rFonts w:ascii="Times New Roman" w:hAnsi="Times New Roman"/>
          <w:kern w:val="0"/>
          <w:sz w:val="22"/>
          <w:szCs w:val="24"/>
        </w:rPr>
        <w:t>with H</w:t>
      </w:r>
      <w:r w:rsidRPr="00212057">
        <w:rPr>
          <w:rFonts w:ascii="Times New Roman" w:hAnsi="Times New Roman"/>
          <w:kern w:val="0"/>
          <w:sz w:val="22"/>
          <w:szCs w:val="24"/>
          <w:vertAlign w:val="subscript"/>
        </w:rPr>
        <w:t>2</w:t>
      </w:r>
      <w:r w:rsidRPr="00C7146A">
        <w:rPr>
          <w:rFonts w:ascii="Times New Roman" w:hAnsi="Times New Roman"/>
          <w:kern w:val="0"/>
          <w:sz w:val="22"/>
          <w:szCs w:val="24"/>
          <w:vertAlign w:val="superscript"/>
        </w:rPr>
        <w:t>18</w:t>
      </w:r>
      <w:r>
        <w:rPr>
          <w:rFonts w:ascii="Times New Roman" w:hAnsi="Times New Roman"/>
          <w:kern w:val="0"/>
          <w:sz w:val="22"/>
          <w:szCs w:val="24"/>
        </w:rPr>
        <w:t xml:space="preserve">O as </w:t>
      </w:r>
      <w:r w:rsidRPr="00C7146A">
        <w:rPr>
          <w:rFonts w:ascii="Times New Roman" w:hAnsi="Times New Roman"/>
          <w:kern w:val="0"/>
          <w:sz w:val="22"/>
          <w:szCs w:val="24"/>
        </w:rPr>
        <w:t>electrolyte</w:t>
      </w:r>
      <w:r>
        <w:rPr>
          <w:rFonts w:ascii="Times New Roman" w:hAnsi="Times New Roman"/>
          <w:kern w:val="0"/>
          <w:sz w:val="22"/>
          <w:szCs w:val="24"/>
        </w:rPr>
        <w:t xml:space="preserve"> </w:t>
      </w:r>
      <w:r w:rsidRPr="00212057">
        <w:rPr>
          <w:rFonts w:ascii="Times New Roman" w:hAnsi="Times New Roman"/>
          <w:kern w:val="0"/>
          <w:sz w:val="22"/>
          <w:szCs w:val="24"/>
        </w:rPr>
        <w:t>at different potentials</w:t>
      </w:r>
      <w:r w:rsidR="00392AF5">
        <w:rPr>
          <w:rFonts w:ascii="Times New Roman" w:hAnsi="Times New Roman"/>
          <w:kern w:val="0"/>
          <w:sz w:val="22"/>
          <w:szCs w:val="24"/>
        </w:rPr>
        <w:t xml:space="preserve"> during CO</w:t>
      </w:r>
      <w:r w:rsidR="00392AF5" w:rsidRPr="00392AF5">
        <w:rPr>
          <w:rFonts w:ascii="Times New Roman" w:hAnsi="Times New Roman"/>
          <w:kern w:val="0"/>
          <w:sz w:val="22"/>
          <w:szCs w:val="24"/>
          <w:vertAlign w:val="subscript"/>
        </w:rPr>
        <w:t>2</w:t>
      </w:r>
      <w:r w:rsidR="00392AF5">
        <w:rPr>
          <w:rFonts w:ascii="Times New Roman" w:hAnsi="Times New Roman"/>
          <w:kern w:val="0"/>
          <w:sz w:val="22"/>
          <w:szCs w:val="24"/>
        </w:rPr>
        <w:t>RR</w:t>
      </w:r>
      <w:r w:rsidRPr="00212057">
        <w:rPr>
          <w:rFonts w:ascii="Times New Roman" w:hAnsi="Times New Roman"/>
          <w:bCs/>
          <w:kern w:val="0"/>
          <w:sz w:val="22"/>
          <w:szCs w:val="24"/>
          <w:lang w:val="de-DE"/>
        </w:rPr>
        <w:t>.</w:t>
      </w:r>
    </w:p>
    <w:p w:rsidR="009E753B" w:rsidRDefault="009E753B" w:rsidP="008400F1">
      <w:pPr>
        <w:widowControl/>
        <w:spacing w:after="240" w:line="360" w:lineRule="auto"/>
        <w:jc w:val="center"/>
        <w:rPr>
          <w:rFonts w:ascii="Times New Roman" w:hAnsi="Times New Roman"/>
          <w:b/>
          <w:kern w:val="0"/>
          <w:sz w:val="22"/>
          <w:szCs w:val="24"/>
          <w:lang w:val="de-DE"/>
        </w:rPr>
      </w:pPr>
    </w:p>
    <w:p w:rsidR="00C7146A" w:rsidRDefault="00C7146A" w:rsidP="008400F1">
      <w:pPr>
        <w:widowControl/>
        <w:spacing w:after="240" w:line="360" w:lineRule="auto"/>
        <w:jc w:val="center"/>
        <w:rPr>
          <w:rFonts w:ascii="Times New Roman" w:hAnsi="Times New Roman"/>
          <w:b/>
          <w:kern w:val="0"/>
          <w:sz w:val="22"/>
          <w:szCs w:val="24"/>
          <w:lang w:val="de-DE"/>
        </w:rPr>
      </w:pPr>
    </w:p>
    <w:p w:rsidR="00C7146A" w:rsidRDefault="00C7146A" w:rsidP="008400F1">
      <w:pPr>
        <w:widowControl/>
        <w:spacing w:after="240" w:line="360" w:lineRule="auto"/>
        <w:jc w:val="center"/>
        <w:rPr>
          <w:rFonts w:ascii="Times New Roman" w:hAnsi="Times New Roman"/>
          <w:b/>
          <w:kern w:val="0"/>
          <w:sz w:val="22"/>
          <w:szCs w:val="24"/>
          <w:lang w:val="de-DE"/>
        </w:rPr>
      </w:pPr>
    </w:p>
    <w:p w:rsidR="00C7146A" w:rsidRDefault="00C7146A" w:rsidP="008400F1">
      <w:pPr>
        <w:widowControl/>
        <w:spacing w:after="240" w:line="360" w:lineRule="auto"/>
        <w:jc w:val="center"/>
        <w:rPr>
          <w:rFonts w:ascii="Times New Roman" w:hAnsi="Times New Roman"/>
          <w:b/>
          <w:kern w:val="0"/>
          <w:sz w:val="22"/>
          <w:szCs w:val="24"/>
          <w:lang w:val="de-DE"/>
        </w:rPr>
      </w:pPr>
    </w:p>
    <w:p w:rsidR="003E4626" w:rsidRDefault="003E4626" w:rsidP="008400F1">
      <w:pPr>
        <w:widowControl/>
        <w:spacing w:after="240" w:line="360" w:lineRule="auto"/>
        <w:jc w:val="center"/>
        <w:rPr>
          <w:rFonts w:ascii="Times New Roman" w:hAnsi="Times New Roman"/>
          <w:b/>
          <w:kern w:val="0"/>
          <w:sz w:val="22"/>
          <w:szCs w:val="24"/>
          <w:lang w:val="de-DE"/>
        </w:rPr>
      </w:pPr>
    </w:p>
    <w:p w:rsidR="00D90643" w:rsidRDefault="00D90643" w:rsidP="008400F1">
      <w:pPr>
        <w:widowControl/>
        <w:spacing w:after="240" w:line="360" w:lineRule="auto"/>
        <w:jc w:val="center"/>
        <w:rPr>
          <w:rFonts w:ascii="Times New Roman" w:hAnsi="Times New Roman"/>
          <w:b/>
          <w:kern w:val="0"/>
          <w:sz w:val="22"/>
          <w:szCs w:val="24"/>
          <w:lang w:val="de-DE"/>
        </w:rPr>
      </w:pPr>
      <w:r>
        <w:rPr>
          <w:noProof/>
        </w:rPr>
        <w:lastRenderedPageBreak/>
        <w:drawing>
          <wp:inline distT="0" distB="0" distL="0" distR="0" wp14:anchorId="04957AE9" wp14:editId="0A03C71F">
            <wp:extent cx="6120130" cy="3338830"/>
            <wp:effectExtent l="0" t="0" r="0" b="0"/>
            <wp:docPr id="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20"/>
                    <a:stretch>
                      <a:fillRect/>
                    </a:stretch>
                  </pic:blipFill>
                  <pic:spPr>
                    <a:xfrm>
                      <a:off x="0" y="0"/>
                      <a:ext cx="6120130" cy="3338830"/>
                    </a:xfrm>
                    <a:prstGeom prst="rect">
                      <a:avLst/>
                    </a:prstGeom>
                  </pic:spPr>
                </pic:pic>
              </a:graphicData>
            </a:graphic>
          </wp:inline>
        </w:drawing>
      </w:r>
    </w:p>
    <w:p w:rsidR="00392AF5" w:rsidRDefault="00392AF5" w:rsidP="00392AF5">
      <w:pPr>
        <w:widowControl/>
        <w:spacing w:after="240" w:line="360" w:lineRule="auto"/>
        <w:rPr>
          <w:rFonts w:ascii="Times New Roman" w:hAnsi="Times New Roman"/>
          <w:bCs/>
          <w:kern w:val="0"/>
          <w:sz w:val="22"/>
          <w:szCs w:val="24"/>
          <w:lang w:val="de-DE"/>
        </w:rPr>
      </w:pPr>
      <w:r w:rsidRPr="00C46FEE">
        <w:rPr>
          <w:rFonts w:ascii="Times New Roman" w:hAnsi="Times New Roman"/>
          <w:b/>
          <w:kern w:val="0"/>
          <w:sz w:val="22"/>
          <w:szCs w:val="24"/>
          <w:lang w:val="de-DE"/>
        </w:rPr>
        <w:t>Figure S</w:t>
      </w:r>
      <w:r>
        <w:rPr>
          <w:rFonts w:ascii="Times New Roman" w:hAnsi="Times New Roman"/>
          <w:b/>
          <w:kern w:val="0"/>
          <w:sz w:val="22"/>
          <w:szCs w:val="24"/>
          <w:lang w:val="de-DE"/>
        </w:rPr>
        <w:t>14</w:t>
      </w:r>
      <w:r w:rsidRPr="00C46FEE">
        <w:rPr>
          <w:rFonts w:ascii="Times New Roman" w:hAnsi="Times New Roman"/>
          <w:b/>
          <w:kern w:val="0"/>
          <w:sz w:val="22"/>
          <w:szCs w:val="24"/>
          <w:lang w:val="de-DE"/>
        </w:rPr>
        <w:t>.</w:t>
      </w:r>
      <w:r w:rsidRPr="00414403">
        <w:rPr>
          <w:rFonts w:ascii="Times New Roman" w:hAnsi="Times New Roman"/>
          <w:kern w:val="0"/>
          <w:sz w:val="22"/>
          <w:szCs w:val="24"/>
          <w:lang w:val="de-DE"/>
        </w:rPr>
        <w:t xml:space="preserve"> </w:t>
      </w:r>
      <w:r w:rsidRPr="00212057">
        <w:rPr>
          <w:rFonts w:ascii="Times New Roman" w:hAnsi="Times New Roman"/>
          <w:bCs/>
          <w:kern w:val="0"/>
          <w:sz w:val="22"/>
          <w:szCs w:val="24"/>
          <w:lang w:val="de-DE"/>
        </w:rPr>
        <w:t>The in-</w:t>
      </w:r>
      <w:r w:rsidR="00D90643">
        <w:rPr>
          <w:rFonts w:ascii="Times New Roman" w:hAnsi="Times New Roman"/>
          <w:bCs/>
          <w:kern w:val="0"/>
          <w:sz w:val="22"/>
          <w:szCs w:val="24"/>
          <w:lang w:val="de-DE"/>
        </w:rPr>
        <w:t>situ</w:t>
      </w:r>
      <w:r w:rsidRPr="00212057">
        <w:rPr>
          <w:rFonts w:ascii="Times New Roman" w:hAnsi="Times New Roman"/>
          <w:bCs/>
          <w:kern w:val="0"/>
          <w:sz w:val="22"/>
          <w:szCs w:val="24"/>
          <w:lang w:val="de-DE"/>
        </w:rPr>
        <w:t xml:space="preserve"> </w:t>
      </w:r>
      <w:r w:rsidR="00692FD9">
        <w:rPr>
          <w:rFonts w:ascii="Times New Roman" w:hAnsi="Times New Roman"/>
          <w:bCs/>
          <w:kern w:val="0"/>
          <w:sz w:val="22"/>
          <w:szCs w:val="24"/>
          <w:lang w:val="de-DE"/>
        </w:rPr>
        <w:t>SER</w:t>
      </w:r>
      <w:r w:rsidR="00302E9D">
        <w:rPr>
          <w:rFonts w:ascii="Times New Roman" w:hAnsi="Times New Roman"/>
          <w:bCs/>
          <w:kern w:val="0"/>
          <w:sz w:val="22"/>
          <w:szCs w:val="24"/>
          <w:lang w:val="de-DE"/>
        </w:rPr>
        <w:t>S</w:t>
      </w:r>
      <w:r w:rsidRPr="00212057">
        <w:rPr>
          <w:rFonts w:ascii="Times New Roman" w:hAnsi="Times New Roman"/>
          <w:kern w:val="0"/>
          <w:sz w:val="22"/>
          <w:szCs w:val="24"/>
        </w:rPr>
        <w:t xml:space="preserve"> for Cu-nr</w:t>
      </w:r>
      <w:r>
        <w:rPr>
          <w:rFonts w:ascii="Times New Roman" w:hAnsi="Times New Roman"/>
          <w:kern w:val="0"/>
          <w:sz w:val="22"/>
          <w:szCs w:val="24"/>
        </w:rPr>
        <w:t>-O</w:t>
      </w:r>
      <w:r w:rsidR="005843FF">
        <w:rPr>
          <w:rFonts w:ascii="Times New Roman" w:hAnsi="Times New Roman" w:hint="eastAsia"/>
          <w:kern w:val="0"/>
          <w:sz w:val="22"/>
          <w:szCs w:val="24"/>
        </w:rPr>
        <w:t>R</w:t>
      </w:r>
      <w:r w:rsidRPr="00212057">
        <w:rPr>
          <w:rFonts w:ascii="Times New Roman" w:hAnsi="Times New Roman"/>
          <w:kern w:val="0"/>
          <w:sz w:val="22"/>
          <w:szCs w:val="24"/>
        </w:rPr>
        <w:t xml:space="preserve"> at different potentials</w:t>
      </w:r>
      <w:r>
        <w:rPr>
          <w:rFonts w:ascii="Times New Roman" w:hAnsi="Times New Roman"/>
          <w:kern w:val="0"/>
          <w:sz w:val="22"/>
          <w:szCs w:val="24"/>
        </w:rPr>
        <w:t xml:space="preserve"> </w:t>
      </w:r>
      <w:r w:rsidR="005843FF">
        <w:rPr>
          <w:rFonts w:ascii="Times New Roman" w:hAnsi="Times New Roman" w:hint="eastAsia"/>
          <w:kern w:val="0"/>
          <w:sz w:val="22"/>
          <w:szCs w:val="24"/>
        </w:rPr>
        <w:t>i</w:t>
      </w:r>
      <w:r w:rsidR="005843FF">
        <w:rPr>
          <w:rFonts w:ascii="Times New Roman" w:hAnsi="Times New Roman"/>
          <w:kern w:val="0"/>
          <w:sz w:val="22"/>
          <w:szCs w:val="24"/>
        </w:rPr>
        <w:t xml:space="preserve">n </w:t>
      </w:r>
      <w:r w:rsidRPr="00392AF5">
        <w:rPr>
          <w:rFonts w:ascii="Times New Roman" w:hAnsi="Times New Roman"/>
          <w:bCs/>
          <w:kern w:val="0"/>
          <w:sz w:val="22"/>
          <w:szCs w:val="24"/>
          <w:lang w:val="de-DE"/>
        </w:rPr>
        <w:t>N</w:t>
      </w:r>
      <w:r w:rsidRPr="00392AF5">
        <w:rPr>
          <w:rFonts w:ascii="Times New Roman" w:hAnsi="Times New Roman" w:hint="eastAsia"/>
          <w:bCs/>
          <w:kern w:val="0"/>
          <w:sz w:val="22"/>
          <w:szCs w:val="24"/>
          <w:vertAlign w:val="subscript"/>
          <w:lang w:val="de-DE"/>
        </w:rPr>
        <w:t>2</w:t>
      </w:r>
      <w:r w:rsidRPr="00392AF5">
        <w:rPr>
          <w:rFonts w:ascii="Times New Roman" w:hAnsi="Times New Roman" w:hint="eastAsia"/>
          <w:bCs/>
          <w:kern w:val="0"/>
          <w:sz w:val="22"/>
          <w:szCs w:val="24"/>
          <w:lang w:val="de-DE"/>
        </w:rPr>
        <w:t xml:space="preserve"> atmosphere</w:t>
      </w:r>
      <w:r w:rsidRPr="00212057">
        <w:rPr>
          <w:rFonts w:ascii="Times New Roman" w:hAnsi="Times New Roman"/>
          <w:bCs/>
          <w:kern w:val="0"/>
          <w:sz w:val="22"/>
          <w:szCs w:val="24"/>
          <w:lang w:val="de-DE"/>
        </w:rPr>
        <w:t>.</w:t>
      </w:r>
    </w:p>
    <w:p w:rsidR="00392AF5" w:rsidRDefault="00392AF5" w:rsidP="00392AF5">
      <w:pPr>
        <w:widowControl/>
        <w:spacing w:after="240" w:line="360" w:lineRule="auto"/>
        <w:rPr>
          <w:rFonts w:ascii="Times New Roman" w:hAnsi="Times New Roman"/>
          <w:b/>
          <w:kern w:val="0"/>
          <w:sz w:val="22"/>
          <w:szCs w:val="24"/>
          <w:lang w:val="de-DE"/>
        </w:rPr>
      </w:pPr>
    </w:p>
    <w:p w:rsidR="00392AF5" w:rsidRDefault="00392AF5" w:rsidP="00392AF5">
      <w:pPr>
        <w:widowControl/>
        <w:spacing w:after="240" w:line="360" w:lineRule="auto"/>
        <w:rPr>
          <w:rFonts w:ascii="Times New Roman" w:hAnsi="Times New Roman"/>
          <w:b/>
          <w:kern w:val="0"/>
          <w:sz w:val="22"/>
          <w:szCs w:val="24"/>
          <w:lang w:val="de-DE"/>
        </w:rPr>
      </w:pPr>
    </w:p>
    <w:p w:rsidR="00392AF5" w:rsidRDefault="00392AF5" w:rsidP="00392AF5">
      <w:pPr>
        <w:widowControl/>
        <w:spacing w:after="240" w:line="360" w:lineRule="auto"/>
        <w:rPr>
          <w:rFonts w:ascii="Times New Roman" w:hAnsi="Times New Roman"/>
          <w:b/>
          <w:kern w:val="0"/>
          <w:sz w:val="22"/>
          <w:szCs w:val="24"/>
          <w:lang w:val="de-DE"/>
        </w:rPr>
      </w:pPr>
    </w:p>
    <w:p w:rsidR="00392AF5" w:rsidRDefault="00392AF5" w:rsidP="00392AF5">
      <w:pPr>
        <w:widowControl/>
        <w:spacing w:after="240" w:line="360" w:lineRule="auto"/>
        <w:rPr>
          <w:rFonts w:ascii="Times New Roman" w:hAnsi="Times New Roman"/>
          <w:b/>
          <w:kern w:val="0"/>
          <w:sz w:val="22"/>
          <w:szCs w:val="24"/>
          <w:lang w:val="de-DE"/>
        </w:rPr>
      </w:pPr>
    </w:p>
    <w:p w:rsidR="00392AF5" w:rsidRDefault="00392AF5" w:rsidP="00392AF5">
      <w:pPr>
        <w:widowControl/>
        <w:spacing w:after="240" w:line="360" w:lineRule="auto"/>
        <w:rPr>
          <w:rFonts w:ascii="Times New Roman" w:hAnsi="Times New Roman"/>
          <w:b/>
          <w:kern w:val="0"/>
          <w:sz w:val="22"/>
          <w:szCs w:val="24"/>
          <w:lang w:val="de-DE"/>
        </w:rPr>
      </w:pPr>
    </w:p>
    <w:p w:rsidR="00392AF5" w:rsidRDefault="00392AF5" w:rsidP="00392AF5">
      <w:pPr>
        <w:widowControl/>
        <w:spacing w:after="240" w:line="360" w:lineRule="auto"/>
        <w:rPr>
          <w:rFonts w:ascii="Times New Roman" w:hAnsi="Times New Roman"/>
          <w:b/>
          <w:kern w:val="0"/>
          <w:sz w:val="22"/>
          <w:szCs w:val="24"/>
          <w:lang w:val="de-DE"/>
        </w:rPr>
      </w:pPr>
    </w:p>
    <w:p w:rsidR="009974E2" w:rsidRDefault="009974E2" w:rsidP="00392AF5">
      <w:pPr>
        <w:widowControl/>
        <w:spacing w:after="240" w:line="360" w:lineRule="auto"/>
        <w:rPr>
          <w:rFonts w:ascii="Times New Roman" w:hAnsi="Times New Roman"/>
          <w:b/>
          <w:kern w:val="0"/>
          <w:sz w:val="22"/>
          <w:szCs w:val="24"/>
          <w:lang w:val="de-DE"/>
        </w:rPr>
      </w:pPr>
    </w:p>
    <w:p w:rsidR="00392AF5" w:rsidRDefault="009974E2" w:rsidP="009974E2">
      <w:pPr>
        <w:widowControl/>
        <w:spacing w:after="240" w:line="360" w:lineRule="auto"/>
        <w:jc w:val="center"/>
        <w:rPr>
          <w:rFonts w:ascii="Times New Roman" w:hAnsi="Times New Roman"/>
          <w:b/>
          <w:kern w:val="0"/>
          <w:sz w:val="22"/>
          <w:szCs w:val="24"/>
          <w:lang w:val="de-DE"/>
        </w:rPr>
      </w:pPr>
      <w:r>
        <w:rPr>
          <w:noProof/>
        </w:rPr>
        <w:lastRenderedPageBreak/>
        <w:drawing>
          <wp:inline distT="0" distB="0" distL="0" distR="0" wp14:anchorId="7751439D" wp14:editId="0A008612">
            <wp:extent cx="2647836" cy="2100381"/>
            <wp:effectExtent l="0" t="0" r="635" b="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21"/>
                    <a:stretch>
                      <a:fillRect/>
                    </a:stretch>
                  </pic:blipFill>
                  <pic:spPr>
                    <a:xfrm>
                      <a:off x="0" y="0"/>
                      <a:ext cx="2647836" cy="2100381"/>
                    </a:xfrm>
                    <a:prstGeom prst="rect">
                      <a:avLst/>
                    </a:prstGeom>
                  </pic:spPr>
                </pic:pic>
              </a:graphicData>
            </a:graphic>
          </wp:inline>
        </w:drawing>
      </w:r>
    </w:p>
    <w:p w:rsidR="009974E2" w:rsidRPr="00911E50" w:rsidRDefault="009974E2" w:rsidP="009974E2">
      <w:pPr>
        <w:widowControl/>
        <w:spacing w:line="360" w:lineRule="auto"/>
        <w:rPr>
          <w:noProof/>
        </w:rPr>
      </w:pPr>
      <w:r w:rsidRPr="00911E50">
        <w:rPr>
          <w:rFonts w:ascii="Times New Roman" w:hAnsi="Times New Roman"/>
          <w:b/>
          <w:kern w:val="0"/>
          <w:sz w:val="22"/>
          <w:szCs w:val="24"/>
          <w:lang w:val="de-DE"/>
        </w:rPr>
        <w:t>Figure S</w:t>
      </w:r>
      <w:r>
        <w:rPr>
          <w:rFonts w:ascii="Times New Roman" w:hAnsi="Times New Roman"/>
          <w:b/>
          <w:kern w:val="0"/>
          <w:sz w:val="22"/>
          <w:szCs w:val="24"/>
          <w:lang w:val="de-DE"/>
        </w:rPr>
        <w:t>15</w:t>
      </w:r>
      <w:r w:rsidRPr="00911E50">
        <w:rPr>
          <w:rFonts w:ascii="Times New Roman" w:hAnsi="Times New Roman"/>
          <w:b/>
          <w:kern w:val="0"/>
          <w:sz w:val="22"/>
          <w:szCs w:val="24"/>
          <w:lang w:val="de-DE"/>
        </w:rPr>
        <w:t>.</w:t>
      </w:r>
      <w:r w:rsidRPr="00911E50">
        <w:rPr>
          <w:rFonts w:ascii="Times New Roman" w:hAnsi="Times New Roman"/>
          <w:kern w:val="0"/>
          <w:sz w:val="22"/>
          <w:szCs w:val="24"/>
          <w:lang w:val="de-DE"/>
        </w:rPr>
        <w:t xml:space="preserve"> </w:t>
      </w:r>
      <w:r>
        <w:rPr>
          <w:rFonts w:ascii="Times New Roman" w:hAnsi="Times New Roman"/>
          <w:kern w:val="0"/>
          <w:sz w:val="22"/>
          <w:szCs w:val="24"/>
          <w:lang w:val="de-DE"/>
        </w:rPr>
        <w:t>The S</w:t>
      </w:r>
      <w:r w:rsidRPr="00911E50">
        <w:rPr>
          <w:rFonts w:ascii="Times New Roman" w:hAnsi="Times New Roman"/>
          <w:kern w:val="0"/>
          <w:sz w:val="22"/>
          <w:szCs w:val="24"/>
          <w:lang w:val="de-DE"/>
        </w:rPr>
        <w:t>EM</w:t>
      </w:r>
      <w:r>
        <w:rPr>
          <w:rFonts w:ascii="Times New Roman" w:hAnsi="Times New Roman"/>
          <w:kern w:val="0"/>
          <w:sz w:val="22"/>
          <w:szCs w:val="24"/>
          <w:lang w:val="de-DE"/>
        </w:rPr>
        <w:t xml:space="preserve"> </w:t>
      </w:r>
      <w:r w:rsidRPr="00911E50">
        <w:rPr>
          <w:rFonts w:ascii="Times New Roman" w:hAnsi="Times New Roman"/>
          <w:kern w:val="0"/>
          <w:sz w:val="22"/>
          <w:szCs w:val="24"/>
          <w:lang w:val="de-DE"/>
        </w:rPr>
        <w:t>images</w:t>
      </w:r>
      <w:r>
        <w:rPr>
          <w:rFonts w:ascii="Times New Roman" w:hAnsi="Times New Roman"/>
          <w:kern w:val="0"/>
          <w:sz w:val="22"/>
          <w:szCs w:val="24"/>
          <w:lang w:val="de-DE"/>
        </w:rPr>
        <w:t xml:space="preserve"> of </w:t>
      </w:r>
      <w:r w:rsidRPr="009974E2">
        <w:rPr>
          <w:rFonts w:ascii="Times New Roman" w:hAnsi="Times New Roman"/>
          <w:kern w:val="0"/>
          <w:sz w:val="22"/>
          <w:szCs w:val="24"/>
          <w:lang w:val="de-DE"/>
        </w:rPr>
        <w:t>commercial Cu nanoparticle</w:t>
      </w:r>
      <w:r w:rsidR="005843FF">
        <w:rPr>
          <w:rFonts w:ascii="Times New Roman" w:hAnsi="Times New Roman" w:hint="eastAsia"/>
          <w:kern w:val="0"/>
          <w:sz w:val="22"/>
          <w:szCs w:val="24"/>
          <w:lang w:val="de-DE"/>
        </w:rPr>
        <w:t>s</w:t>
      </w:r>
      <w:r w:rsidR="000C2DAB">
        <w:rPr>
          <w:rFonts w:ascii="Times New Roman" w:hAnsi="Times New Roman"/>
          <w:kern w:val="0"/>
          <w:sz w:val="22"/>
          <w:szCs w:val="24"/>
          <w:lang w:val="de-DE"/>
        </w:rPr>
        <w:t>.</w:t>
      </w:r>
    </w:p>
    <w:p w:rsidR="009974E2" w:rsidRDefault="009974E2" w:rsidP="009974E2">
      <w:pPr>
        <w:widowControl/>
        <w:spacing w:after="240" w:line="360" w:lineRule="auto"/>
        <w:rPr>
          <w:rFonts w:ascii="Times New Roman" w:hAnsi="Times New Roman"/>
          <w:b/>
          <w:kern w:val="0"/>
          <w:sz w:val="22"/>
          <w:szCs w:val="24"/>
        </w:rPr>
      </w:pPr>
    </w:p>
    <w:p w:rsidR="009974E2" w:rsidRDefault="009974E2" w:rsidP="009974E2">
      <w:pPr>
        <w:widowControl/>
        <w:spacing w:after="240" w:line="360" w:lineRule="auto"/>
        <w:rPr>
          <w:rFonts w:ascii="Times New Roman" w:hAnsi="Times New Roman"/>
          <w:b/>
          <w:kern w:val="0"/>
          <w:sz w:val="22"/>
          <w:szCs w:val="24"/>
        </w:rPr>
      </w:pPr>
    </w:p>
    <w:p w:rsidR="009974E2" w:rsidRPr="009974E2" w:rsidRDefault="009974E2" w:rsidP="009974E2">
      <w:pPr>
        <w:widowControl/>
        <w:spacing w:after="240" w:line="360" w:lineRule="auto"/>
        <w:rPr>
          <w:rFonts w:ascii="Times New Roman" w:hAnsi="Times New Roman"/>
          <w:b/>
          <w:kern w:val="0"/>
          <w:sz w:val="22"/>
          <w:szCs w:val="24"/>
        </w:rPr>
      </w:pPr>
    </w:p>
    <w:p w:rsidR="009974E2" w:rsidRDefault="009974E2" w:rsidP="009974E2">
      <w:pPr>
        <w:widowControl/>
        <w:spacing w:after="240" w:line="360" w:lineRule="auto"/>
        <w:rPr>
          <w:rFonts w:ascii="Times New Roman" w:hAnsi="Times New Roman"/>
          <w:b/>
          <w:kern w:val="0"/>
          <w:sz w:val="22"/>
          <w:szCs w:val="24"/>
        </w:rPr>
      </w:pPr>
    </w:p>
    <w:p w:rsidR="009974E2" w:rsidRDefault="009974E2" w:rsidP="009974E2">
      <w:pPr>
        <w:widowControl/>
        <w:spacing w:after="240" w:line="360" w:lineRule="auto"/>
        <w:rPr>
          <w:rFonts w:ascii="Times New Roman" w:hAnsi="Times New Roman"/>
          <w:b/>
          <w:kern w:val="0"/>
          <w:sz w:val="22"/>
          <w:szCs w:val="24"/>
        </w:rPr>
      </w:pPr>
    </w:p>
    <w:p w:rsidR="009974E2" w:rsidRPr="009974E2" w:rsidRDefault="009974E2" w:rsidP="009974E2">
      <w:pPr>
        <w:widowControl/>
        <w:spacing w:after="240" w:line="360" w:lineRule="auto"/>
        <w:rPr>
          <w:rFonts w:ascii="Times New Roman" w:hAnsi="Times New Roman"/>
          <w:b/>
          <w:kern w:val="0"/>
          <w:sz w:val="22"/>
          <w:szCs w:val="24"/>
        </w:rPr>
      </w:pPr>
    </w:p>
    <w:p w:rsidR="00392AF5" w:rsidRDefault="00392AF5" w:rsidP="00297E05">
      <w:pPr>
        <w:widowControl/>
        <w:spacing w:after="240" w:line="360" w:lineRule="auto"/>
        <w:jc w:val="center"/>
        <w:rPr>
          <w:rFonts w:ascii="Times New Roman" w:hAnsi="Times New Roman"/>
          <w:b/>
          <w:kern w:val="0"/>
          <w:sz w:val="22"/>
          <w:szCs w:val="24"/>
          <w:lang w:val="de-DE"/>
        </w:rPr>
      </w:pPr>
    </w:p>
    <w:p w:rsidR="009D3AB2" w:rsidRDefault="009D3AB2" w:rsidP="00297E05">
      <w:pPr>
        <w:widowControl/>
        <w:spacing w:after="240" w:line="360" w:lineRule="auto"/>
        <w:jc w:val="center"/>
        <w:rPr>
          <w:rFonts w:ascii="Times New Roman" w:hAnsi="Times New Roman"/>
          <w:b/>
          <w:kern w:val="0"/>
          <w:sz w:val="22"/>
          <w:szCs w:val="24"/>
          <w:lang w:val="de-DE"/>
        </w:rPr>
      </w:pPr>
    </w:p>
    <w:p w:rsidR="00D90643" w:rsidRDefault="00D90643" w:rsidP="00297E05">
      <w:pPr>
        <w:widowControl/>
        <w:spacing w:after="240" w:line="360" w:lineRule="auto"/>
        <w:jc w:val="center"/>
        <w:rPr>
          <w:rFonts w:ascii="Times New Roman" w:hAnsi="Times New Roman"/>
          <w:b/>
          <w:kern w:val="0"/>
          <w:sz w:val="22"/>
          <w:szCs w:val="24"/>
          <w:lang w:val="de-DE"/>
        </w:rPr>
      </w:pPr>
    </w:p>
    <w:p w:rsidR="00FE4D22" w:rsidRDefault="00FE4D22" w:rsidP="00297E05">
      <w:pPr>
        <w:widowControl/>
        <w:spacing w:after="240" w:line="360" w:lineRule="auto"/>
        <w:jc w:val="center"/>
        <w:rPr>
          <w:rFonts w:ascii="Times New Roman" w:hAnsi="Times New Roman"/>
          <w:b/>
          <w:kern w:val="0"/>
          <w:sz w:val="22"/>
          <w:szCs w:val="24"/>
          <w:lang w:val="de-DE"/>
        </w:rPr>
      </w:pPr>
      <w:r>
        <w:rPr>
          <w:noProof/>
        </w:rPr>
        <w:lastRenderedPageBreak/>
        <w:drawing>
          <wp:inline distT="0" distB="0" distL="0" distR="0" wp14:anchorId="103240DF" wp14:editId="72EF574B">
            <wp:extent cx="6000750" cy="3272457"/>
            <wp:effectExtent l="0" t="0" r="0" b="4445"/>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22"/>
                    <a:stretch>
                      <a:fillRect/>
                    </a:stretch>
                  </pic:blipFill>
                  <pic:spPr>
                    <a:xfrm>
                      <a:off x="0" y="0"/>
                      <a:ext cx="6000750" cy="3272457"/>
                    </a:xfrm>
                    <a:prstGeom prst="rect">
                      <a:avLst/>
                    </a:prstGeom>
                  </pic:spPr>
                </pic:pic>
              </a:graphicData>
            </a:graphic>
          </wp:inline>
        </w:drawing>
      </w:r>
    </w:p>
    <w:p w:rsidR="007A13D9" w:rsidRDefault="007A13D9" w:rsidP="007A13D9">
      <w:pPr>
        <w:widowControl/>
        <w:spacing w:after="240" w:line="360" w:lineRule="auto"/>
        <w:rPr>
          <w:rFonts w:ascii="Times New Roman" w:hAnsi="Times New Roman"/>
          <w:bCs/>
          <w:color w:val="000000"/>
          <w:kern w:val="0"/>
          <w:szCs w:val="24"/>
          <w:lang w:val="de-DE"/>
        </w:rPr>
      </w:pPr>
      <w:r w:rsidRPr="00911E50">
        <w:rPr>
          <w:rFonts w:ascii="Times New Roman" w:hAnsi="Times New Roman"/>
          <w:b/>
          <w:kern w:val="0"/>
          <w:sz w:val="22"/>
          <w:szCs w:val="24"/>
          <w:lang w:val="de-DE"/>
        </w:rPr>
        <w:t>Figure S</w:t>
      </w:r>
      <w:r>
        <w:rPr>
          <w:rFonts w:ascii="Times New Roman" w:hAnsi="Times New Roman"/>
          <w:b/>
          <w:kern w:val="0"/>
          <w:sz w:val="22"/>
          <w:szCs w:val="24"/>
          <w:lang w:val="de-DE"/>
        </w:rPr>
        <w:t>16</w:t>
      </w:r>
      <w:r w:rsidRPr="00911E50">
        <w:rPr>
          <w:rFonts w:ascii="Times New Roman" w:hAnsi="Times New Roman"/>
          <w:b/>
          <w:kern w:val="0"/>
          <w:sz w:val="22"/>
          <w:szCs w:val="24"/>
          <w:lang w:val="de-DE"/>
        </w:rPr>
        <w:t xml:space="preserve">. </w:t>
      </w:r>
      <w:r w:rsidRPr="00307526">
        <w:rPr>
          <w:rFonts w:ascii="Times New Roman" w:hAnsi="Times New Roman"/>
          <w:bCs/>
          <w:color w:val="000000"/>
          <w:kern w:val="0"/>
          <w:szCs w:val="24"/>
          <w:lang w:val="de-DE"/>
        </w:rPr>
        <w:t xml:space="preserve">The </w:t>
      </w:r>
      <w:r>
        <w:rPr>
          <w:rFonts w:ascii="Times New Roman" w:hAnsi="Times New Roman"/>
          <w:bCs/>
          <w:color w:val="000000"/>
          <w:kern w:val="0"/>
          <w:szCs w:val="24"/>
          <w:lang w:val="de-DE"/>
        </w:rPr>
        <w:t>i</w:t>
      </w:r>
      <w:r w:rsidR="00D90643">
        <w:rPr>
          <w:rFonts w:ascii="Times New Roman" w:hAnsi="Times New Roman"/>
          <w:bCs/>
          <w:color w:val="000000"/>
          <w:kern w:val="0"/>
          <w:szCs w:val="24"/>
          <w:lang w:val="de-DE"/>
        </w:rPr>
        <w:t>n-s</w:t>
      </w:r>
      <w:r w:rsidR="00D90643">
        <w:rPr>
          <w:rFonts w:ascii="Times New Roman" w:hAnsi="Times New Roman" w:hint="eastAsia"/>
          <w:bCs/>
          <w:color w:val="000000"/>
          <w:kern w:val="0"/>
          <w:szCs w:val="24"/>
          <w:lang w:val="de-DE"/>
        </w:rPr>
        <w:t>it</w:t>
      </w:r>
      <w:r w:rsidRPr="00307526">
        <w:rPr>
          <w:rFonts w:ascii="Times New Roman" w:hAnsi="Times New Roman"/>
          <w:bCs/>
          <w:color w:val="000000"/>
          <w:kern w:val="0"/>
          <w:szCs w:val="24"/>
          <w:lang w:val="de-DE"/>
        </w:rPr>
        <w:t xml:space="preserve">u </w:t>
      </w:r>
      <w:r w:rsidR="00302E9D">
        <w:rPr>
          <w:rFonts w:ascii="Times New Roman" w:hAnsi="Times New Roman"/>
          <w:bCs/>
          <w:color w:val="000000"/>
          <w:kern w:val="0"/>
          <w:szCs w:val="24"/>
          <w:lang w:val="de-DE"/>
        </w:rPr>
        <w:t xml:space="preserve">SERS </w:t>
      </w:r>
      <w:r w:rsidRPr="00307526">
        <w:rPr>
          <w:rFonts w:ascii="Times New Roman" w:hAnsi="Times New Roman"/>
          <w:color w:val="000000"/>
          <w:kern w:val="0"/>
          <w:szCs w:val="24"/>
        </w:rPr>
        <w:t>for</w:t>
      </w:r>
      <w:r>
        <w:rPr>
          <w:rFonts w:ascii="Times New Roman" w:hAnsi="Times New Roman"/>
          <w:color w:val="000000"/>
          <w:kern w:val="0"/>
          <w:szCs w:val="24"/>
        </w:rPr>
        <w:t xml:space="preserve"> commercial Cu nanoparticle</w:t>
      </w:r>
      <w:r w:rsidR="005843FF">
        <w:rPr>
          <w:rFonts w:ascii="Times New Roman" w:hAnsi="Times New Roman" w:hint="eastAsia"/>
          <w:color w:val="000000"/>
          <w:kern w:val="0"/>
          <w:szCs w:val="24"/>
        </w:rPr>
        <w:t>s</w:t>
      </w:r>
      <w:r w:rsidRPr="00307526">
        <w:rPr>
          <w:rFonts w:ascii="Times New Roman" w:hAnsi="Times New Roman"/>
          <w:color w:val="000000"/>
          <w:kern w:val="0"/>
          <w:szCs w:val="24"/>
        </w:rPr>
        <w:t xml:space="preserve"> at different potentials</w:t>
      </w:r>
      <w:r>
        <w:rPr>
          <w:rFonts w:ascii="Times New Roman" w:hAnsi="Times New Roman"/>
          <w:color w:val="000000"/>
          <w:kern w:val="0"/>
          <w:szCs w:val="24"/>
        </w:rPr>
        <w:t xml:space="preserve"> during CO</w:t>
      </w:r>
      <w:r w:rsidRPr="00C7146A">
        <w:rPr>
          <w:rFonts w:ascii="Times New Roman" w:hAnsi="Times New Roman"/>
          <w:color w:val="000000"/>
          <w:kern w:val="0"/>
          <w:szCs w:val="24"/>
          <w:vertAlign w:val="subscript"/>
        </w:rPr>
        <w:t>2</w:t>
      </w:r>
      <w:r>
        <w:rPr>
          <w:rFonts w:ascii="Times New Roman" w:hAnsi="Times New Roman"/>
          <w:color w:val="000000"/>
          <w:kern w:val="0"/>
          <w:szCs w:val="24"/>
        </w:rPr>
        <w:t>RR</w:t>
      </w:r>
      <w:r w:rsidRPr="00307526">
        <w:rPr>
          <w:rFonts w:ascii="Times New Roman" w:hAnsi="Times New Roman"/>
          <w:bCs/>
          <w:color w:val="000000"/>
          <w:kern w:val="0"/>
          <w:szCs w:val="24"/>
          <w:lang w:val="de-DE"/>
        </w:rPr>
        <w:t>.</w:t>
      </w:r>
    </w:p>
    <w:p w:rsidR="007A13D9" w:rsidRPr="007A13D9" w:rsidRDefault="007A13D9" w:rsidP="00392AF5">
      <w:pPr>
        <w:widowControl/>
        <w:spacing w:after="240" w:line="360" w:lineRule="auto"/>
        <w:rPr>
          <w:rFonts w:ascii="Times New Roman" w:hAnsi="Times New Roman"/>
          <w:b/>
          <w:kern w:val="0"/>
          <w:sz w:val="22"/>
          <w:szCs w:val="24"/>
          <w:lang w:val="de-DE"/>
        </w:rPr>
      </w:pPr>
    </w:p>
    <w:p w:rsidR="007A13D9" w:rsidRDefault="007A13D9" w:rsidP="00392AF5">
      <w:pPr>
        <w:widowControl/>
        <w:spacing w:after="240" w:line="360" w:lineRule="auto"/>
        <w:rPr>
          <w:rFonts w:ascii="Times New Roman" w:hAnsi="Times New Roman"/>
          <w:b/>
          <w:kern w:val="0"/>
          <w:sz w:val="22"/>
          <w:szCs w:val="24"/>
          <w:lang w:val="de-DE"/>
        </w:rPr>
      </w:pPr>
    </w:p>
    <w:p w:rsidR="007A13D9" w:rsidRDefault="007A13D9" w:rsidP="00392AF5">
      <w:pPr>
        <w:widowControl/>
        <w:spacing w:after="240" w:line="360" w:lineRule="auto"/>
        <w:rPr>
          <w:rFonts w:ascii="Times New Roman" w:hAnsi="Times New Roman"/>
          <w:b/>
          <w:kern w:val="0"/>
          <w:sz w:val="22"/>
          <w:szCs w:val="24"/>
          <w:lang w:val="de-DE"/>
        </w:rPr>
      </w:pPr>
    </w:p>
    <w:p w:rsidR="007A13D9" w:rsidRDefault="007A13D9" w:rsidP="00392AF5">
      <w:pPr>
        <w:widowControl/>
        <w:spacing w:after="240" w:line="360" w:lineRule="auto"/>
        <w:rPr>
          <w:rFonts w:ascii="Times New Roman" w:hAnsi="Times New Roman"/>
          <w:b/>
          <w:kern w:val="0"/>
          <w:sz w:val="22"/>
          <w:szCs w:val="24"/>
          <w:lang w:val="de-DE"/>
        </w:rPr>
      </w:pPr>
    </w:p>
    <w:p w:rsidR="007A13D9" w:rsidRDefault="007A13D9" w:rsidP="00392AF5">
      <w:pPr>
        <w:widowControl/>
        <w:spacing w:after="240" w:line="360" w:lineRule="auto"/>
        <w:rPr>
          <w:rFonts w:ascii="Times New Roman" w:hAnsi="Times New Roman"/>
          <w:b/>
          <w:kern w:val="0"/>
          <w:sz w:val="22"/>
          <w:szCs w:val="24"/>
          <w:lang w:val="de-DE"/>
        </w:rPr>
      </w:pPr>
    </w:p>
    <w:p w:rsidR="007A13D9" w:rsidRPr="00392AF5" w:rsidRDefault="007A13D9" w:rsidP="00392AF5">
      <w:pPr>
        <w:widowControl/>
        <w:spacing w:after="240" w:line="360" w:lineRule="auto"/>
        <w:rPr>
          <w:rFonts w:ascii="Times New Roman" w:hAnsi="Times New Roman"/>
          <w:b/>
          <w:kern w:val="0"/>
          <w:sz w:val="22"/>
          <w:szCs w:val="24"/>
          <w:lang w:val="de-DE"/>
        </w:rPr>
      </w:pPr>
    </w:p>
    <w:p w:rsidR="00C7146A" w:rsidRDefault="00C7146A" w:rsidP="008400F1">
      <w:pPr>
        <w:widowControl/>
        <w:spacing w:after="240" w:line="360" w:lineRule="auto"/>
        <w:jc w:val="center"/>
        <w:rPr>
          <w:rFonts w:ascii="Times New Roman" w:hAnsi="Times New Roman"/>
          <w:b/>
          <w:kern w:val="0"/>
          <w:sz w:val="22"/>
          <w:szCs w:val="24"/>
          <w:lang w:val="de-DE"/>
        </w:rPr>
      </w:pPr>
    </w:p>
    <w:p w:rsidR="005C06F9" w:rsidRDefault="005C06F9" w:rsidP="008400F1">
      <w:pPr>
        <w:widowControl/>
        <w:spacing w:after="240" w:line="360" w:lineRule="auto"/>
        <w:jc w:val="center"/>
        <w:rPr>
          <w:rFonts w:ascii="Times New Roman" w:hAnsi="Times New Roman"/>
          <w:b/>
          <w:kern w:val="0"/>
          <w:sz w:val="22"/>
          <w:szCs w:val="24"/>
          <w:lang w:val="de-DE"/>
        </w:rPr>
      </w:pPr>
    </w:p>
    <w:p w:rsidR="00F320FE" w:rsidRDefault="00F320FE" w:rsidP="008400F1">
      <w:pPr>
        <w:widowControl/>
        <w:spacing w:after="240" w:line="360" w:lineRule="auto"/>
        <w:jc w:val="center"/>
        <w:rPr>
          <w:rFonts w:ascii="Times New Roman" w:hAnsi="Times New Roman"/>
          <w:b/>
          <w:kern w:val="0"/>
          <w:sz w:val="22"/>
          <w:szCs w:val="24"/>
          <w:lang w:val="de-DE"/>
        </w:rPr>
      </w:pPr>
      <w:r>
        <w:rPr>
          <w:noProof/>
        </w:rPr>
        <w:lastRenderedPageBreak/>
        <w:drawing>
          <wp:inline distT="0" distB="0" distL="0" distR="0" wp14:anchorId="6351F751" wp14:editId="7196ED0D">
            <wp:extent cx="3296920" cy="2300933"/>
            <wp:effectExtent l="0" t="0" r="0" b="4445"/>
            <wp:docPr id="2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pic:cNvPicPr>
                      <a:picLocks noChangeAspect="1"/>
                    </pic:cNvPicPr>
                  </pic:nvPicPr>
                  <pic:blipFill>
                    <a:blip r:embed="rId23"/>
                    <a:stretch>
                      <a:fillRect/>
                    </a:stretch>
                  </pic:blipFill>
                  <pic:spPr>
                    <a:xfrm>
                      <a:off x="0" y="0"/>
                      <a:ext cx="3313472" cy="2312485"/>
                    </a:xfrm>
                    <a:prstGeom prst="rect">
                      <a:avLst/>
                    </a:prstGeom>
                  </pic:spPr>
                </pic:pic>
              </a:graphicData>
            </a:graphic>
          </wp:inline>
        </w:drawing>
      </w:r>
    </w:p>
    <w:p w:rsidR="003E4626" w:rsidRDefault="003E4626" w:rsidP="003E4626">
      <w:pPr>
        <w:widowControl/>
        <w:spacing w:after="240" w:line="360" w:lineRule="auto"/>
        <w:rPr>
          <w:rFonts w:ascii="Times New Roman" w:hAnsi="Times New Roman"/>
          <w:bCs/>
          <w:kern w:val="0"/>
          <w:sz w:val="22"/>
          <w:szCs w:val="24"/>
          <w:lang w:val="de-DE"/>
        </w:rPr>
      </w:pPr>
      <w:r w:rsidRPr="00C46FEE">
        <w:rPr>
          <w:rFonts w:ascii="Times New Roman" w:hAnsi="Times New Roman"/>
          <w:b/>
          <w:kern w:val="0"/>
          <w:sz w:val="22"/>
          <w:szCs w:val="24"/>
          <w:lang w:val="de-DE"/>
        </w:rPr>
        <w:t>Figure S</w:t>
      </w:r>
      <w:r>
        <w:rPr>
          <w:rFonts w:ascii="Times New Roman" w:hAnsi="Times New Roman"/>
          <w:b/>
          <w:kern w:val="0"/>
          <w:sz w:val="22"/>
          <w:szCs w:val="24"/>
          <w:lang w:val="de-DE"/>
        </w:rPr>
        <w:t>17</w:t>
      </w:r>
      <w:r w:rsidRPr="00C46FEE">
        <w:rPr>
          <w:rFonts w:ascii="Times New Roman" w:hAnsi="Times New Roman"/>
          <w:b/>
          <w:kern w:val="0"/>
          <w:sz w:val="22"/>
          <w:szCs w:val="24"/>
          <w:lang w:val="de-DE"/>
        </w:rPr>
        <w:t>.</w:t>
      </w:r>
      <w:r w:rsidRPr="00414403">
        <w:rPr>
          <w:rFonts w:ascii="Times New Roman" w:hAnsi="Times New Roman"/>
          <w:kern w:val="0"/>
          <w:sz w:val="22"/>
          <w:szCs w:val="24"/>
          <w:lang w:val="de-DE"/>
        </w:rPr>
        <w:t xml:space="preserve"> </w:t>
      </w:r>
      <w:r w:rsidRPr="00212057">
        <w:rPr>
          <w:rFonts w:ascii="Times New Roman" w:hAnsi="Times New Roman"/>
          <w:bCs/>
          <w:kern w:val="0"/>
          <w:sz w:val="22"/>
          <w:szCs w:val="24"/>
          <w:lang w:val="de-DE"/>
        </w:rPr>
        <w:t>The in-</w:t>
      </w:r>
      <w:r w:rsidR="00D90643">
        <w:rPr>
          <w:rFonts w:ascii="Times New Roman" w:hAnsi="Times New Roman"/>
          <w:bCs/>
          <w:kern w:val="0"/>
          <w:sz w:val="22"/>
          <w:szCs w:val="24"/>
          <w:lang w:val="de-DE"/>
        </w:rPr>
        <w:t>situ</w:t>
      </w:r>
      <w:r w:rsidRPr="00212057">
        <w:rPr>
          <w:rFonts w:ascii="Times New Roman" w:hAnsi="Times New Roman"/>
          <w:bCs/>
          <w:kern w:val="0"/>
          <w:sz w:val="22"/>
          <w:szCs w:val="24"/>
          <w:lang w:val="de-DE"/>
        </w:rPr>
        <w:t xml:space="preserve"> </w:t>
      </w:r>
      <w:r w:rsidR="00302E9D">
        <w:rPr>
          <w:rFonts w:ascii="Times New Roman" w:hAnsi="Times New Roman"/>
          <w:bCs/>
          <w:kern w:val="0"/>
          <w:sz w:val="22"/>
          <w:szCs w:val="24"/>
          <w:lang w:val="de-DE"/>
        </w:rPr>
        <w:t>SERS</w:t>
      </w:r>
      <w:r w:rsidRPr="00212057">
        <w:rPr>
          <w:rFonts w:ascii="Times New Roman" w:hAnsi="Times New Roman"/>
          <w:kern w:val="0"/>
          <w:sz w:val="22"/>
          <w:szCs w:val="24"/>
        </w:rPr>
        <w:t xml:space="preserve"> for Cu-nr</w:t>
      </w:r>
      <w:r>
        <w:rPr>
          <w:rFonts w:ascii="Times New Roman" w:hAnsi="Times New Roman"/>
          <w:kern w:val="0"/>
          <w:sz w:val="22"/>
          <w:szCs w:val="24"/>
        </w:rPr>
        <w:t>-O</w:t>
      </w:r>
      <w:r w:rsidR="005843FF">
        <w:rPr>
          <w:rFonts w:ascii="Times New Roman" w:hAnsi="Times New Roman" w:hint="eastAsia"/>
          <w:kern w:val="0"/>
          <w:sz w:val="22"/>
          <w:szCs w:val="24"/>
        </w:rPr>
        <w:t>R</w:t>
      </w:r>
      <w:r w:rsidRPr="00212057">
        <w:rPr>
          <w:rFonts w:ascii="Times New Roman" w:hAnsi="Times New Roman"/>
          <w:kern w:val="0"/>
          <w:sz w:val="22"/>
          <w:szCs w:val="24"/>
        </w:rPr>
        <w:t xml:space="preserve"> </w:t>
      </w:r>
      <w:r>
        <w:rPr>
          <w:rFonts w:ascii="Times New Roman" w:hAnsi="Times New Roman"/>
          <w:kern w:val="0"/>
          <w:sz w:val="22"/>
          <w:szCs w:val="24"/>
        </w:rPr>
        <w:t>with H</w:t>
      </w:r>
      <w:r w:rsidRPr="00212057">
        <w:rPr>
          <w:rFonts w:ascii="Times New Roman" w:hAnsi="Times New Roman"/>
          <w:kern w:val="0"/>
          <w:sz w:val="22"/>
          <w:szCs w:val="24"/>
          <w:vertAlign w:val="subscript"/>
        </w:rPr>
        <w:t>2</w:t>
      </w:r>
      <w:r>
        <w:rPr>
          <w:rFonts w:ascii="Times New Roman" w:hAnsi="Times New Roman"/>
          <w:kern w:val="0"/>
          <w:sz w:val="22"/>
          <w:szCs w:val="24"/>
        </w:rPr>
        <w:t xml:space="preserve">O as </w:t>
      </w:r>
      <w:r w:rsidRPr="00C7146A">
        <w:rPr>
          <w:rFonts w:ascii="Times New Roman" w:hAnsi="Times New Roman"/>
          <w:kern w:val="0"/>
          <w:sz w:val="22"/>
          <w:szCs w:val="24"/>
        </w:rPr>
        <w:t>electrolyte</w:t>
      </w:r>
      <w:r>
        <w:rPr>
          <w:rFonts w:ascii="Times New Roman" w:hAnsi="Times New Roman"/>
          <w:kern w:val="0"/>
          <w:sz w:val="22"/>
          <w:szCs w:val="24"/>
        </w:rPr>
        <w:t xml:space="preserve"> </w:t>
      </w:r>
      <w:r>
        <w:rPr>
          <w:rFonts w:ascii="Times New Roman" w:hAnsi="Times New Roman"/>
          <w:bCs/>
          <w:kern w:val="0"/>
          <w:sz w:val="22"/>
          <w:szCs w:val="24"/>
          <w:lang w:val="de-DE"/>
        </w:rPr>
        <w:t>a</w:t>
      </w:r>
      <w:r w:rsidRPr="003E4626">
        <w:rPr>
          <w:rFonts w:ascii="Times New Roman" w:hAnsi="Times New Roman"/>
          <w:bCs/>
          <w:kern w:val="0"/>
          <w:sz w:val="22"/>
          <w:szCs w:val="24"/>
          <w:lang w:val="de-DE"/>
        </w:rPr>
        <w:t>fter the potential was removed</w:t>
      </w:r>
      <w:r>
        <w:rPr>
          <w:rFonts w:ascii="Times New Roman" w:hAnsi="Times New Roman"/>
          <w:bCs/>
          <w:kern w:val="0"/>
          <w:sz w:val="22"/>
          <w:szCs w:val="24"/>
          <w:lang w:val="de-DE"/>
        </w:rPr>
        <w:t>.</w:t>
      </w:r>
    </w:p>
    <w:p w:rsidR="003E4626" w:rsidRDefault="003E4626" w:rsidP="008400F1">
      <w:pPr>
        <w:widowControl/>
        <w:spacing w:after="240" w:line="360" w:lineRule="auto"/>
        <w:jc w:val="center"/>
        <w:rPr>
          <w:rFonts w:ascii="Times New Roman" w:hAnsi="Times New Roman"/>
          <w:b/>
          <w:kern w:val="0"/>
          <w:sz w:val="22"/>
          <w:szCs w:val="24"/>
          <w:lang w:val="de-DE"/>
        </w:rPr>
      </w:pPr>
    </w:p>
    <w:p w:rsidR="003E4626" w:rsidRDefault="003E4626" w:rsidP="008400F1">
      <w:pPr>
        <w:widowControl/>
        <w:spacing w:after="240" w:line="360" w:lineRule="auto"/>
        <w:jc w:val="center"/>
        <w:rPr>
          <w:rFonts w:ascii="Times New Roman" w:hAnsi="Times New Roman"/>
          <w:b/>
          <w:kern w:val="0"/>
          <w:sz w:val="22"/>
          <w:szCs w:val="24"/>
          <w:lang w:val="de-DE"/>
        </w:rPr>
      </w:pPr>
    </w:p>
    <w:p w:rsidR="003E4626" w:rsidRDefault="003E4626" w:rsidP="008400F1">
      <w:pPr>
        <w:widowControl/>
        <w:spacing w:after="240" w:line="360" w:lineRule="auto"/>
        <w:jc w:val="center"/>
        <w:rPr>
          <w:rFonts w:ascii="Times New Roman" w:hAnsi="Times New Roman"/>
          <w:b/>
          <w:kern w:val="0"/>
          <w:sz w:val="22"/>
          <w:szCs w:val="24"/>
          <w:lang w:val="de-DE"/>
        </w:rPr>
      </w:pPr>
    </w:p>
    <w:p w:rsidR="003E4626" w:rsidRDefault="003E4626" w:rsidP="008400F1">
      <w:pPr>
        <w:widowControl/>
        <w:spacing w:after="240" w:line="360" w:lineRule="auto"/>
        <w:jc w:val="center"/>
        <w:rPr>
          <w:rFonts w:ascii="Times New Roman" w:hAnsi="Times New Roman"/>
          <w:b/>
          <w:kern w:val="0"/>
          <w:sz w:val="22"/>
          <w:szCs w:val="24"/>
          <w:lang w:val="de-DE"/>
        </w:rPr>
      </w:pPr>
    </w:p>
    <w:p w:rsidR="003E4626" w:rsidRDefault="003E4626" w:rsidP="008400F1">
      <w:pPr>
        <w:widowControl/>
        <w:spacing w:after="240" w:line="360" w:lineRule="auto"/>
        <w:jc w:val="center"/>
        <w:rPr>
          <w:rFonts w:ascii="Times New Roman" w:hAnsi="Times New Roman"/>
          <w:b/>
          <w:kern w:val="0"/>
          <w:sz w:val="22"/>
          <w:szCs w:val="24"/>
          <w:lang w:val="de-DE"/>
        </w:rPr>
      </w:pPr>
    </w:p>
    <w:p w:rsidR="003E4626" w:rsidRDefault="003E4626" w:rsidP="008400F1">
      <w:pPr>
        <w:widowControl/>
        <w:spacing w:after="240" w:line="360" w:lineRule="auto"/>
        <w:jc w:val="center"/>
        <w:rPr>
          <w:rFonts w:ascii="Times New Roman" w:hAnsi="Times New Roman"/>
          <w:b/>
          <w:kern w:val="0"/>
          <w:sz w:val="22"/>
          <w:szCs w:val="24"/>
          <w:lang w:val="de-DE"/>
        </w:rPr>
      </w:pPr>
    </w:p>
    <w:p w:rsidR="003E4626" w:rsidRDefault="003E4626" w:rsidP="008400F1">
      <w:pPr>
        <w:widowControl/>
        <w:spacing w:after="240" w:line="360" w:lineRule="auto"/>
        <w:jc w:val="center"/>
        <w:rPr>
          <w:rFonts w:ascii="Times New Roman" w:hAnsi="Times New Roman"/>
          <w:b/>
          <w:kern w:val="0"/>
          <w:sz w:val="22"/>
          <w:szCs w:val="24"/>
          <w:lang w:val="de-DE"/>
        </w:rPr>
      </w:pPr>
    </w:p>
    <w:p w:rsidR="003E4626" w:rsidRPr="003E4626" w:rsidRDefault="003E4626" w:rsidP="008400F1">
      <w:pPr>
        <w:widowControl/>
        <w:spacing w:after="240" w:line="360" w:lineRule="auto"/>
        <w:jc w:val="center"/>
        <w:rPr>
          <w:rFonts w:ascii="Times New Roman" w:hAnsi="Times New Roman"/>
          <w:b/>
          <w:kern w:val="0"/>
          <w:sz w:val="22"/>
          <w:szCs w:val="24"/>
          <w:lang w:val="de-DE"/>
        </w:rPr>
      </w:pPr>
    </w:p>
    <w:p w:rsidR="003E4626" w:rsidRDefault="003E4626" w:rsidP="008400F1">
      <w:pPr>
        <w:widowControl/>
        <w:spacing w:after="240" w:line="360" w:lineRule="auto"/>
        <w:jc w:val="center"/>
        <w:rPr>
          <w:rFonts w:ascii="Times New Roman" w:hAnsi="Times New Roman"/>
          <w:b/>
          <w:kern w:val="0"/>
          <w:sz w:val="22"/>
          <w:szCs w:val="24"/>
          <w:lang w:val="de-DE"/>
        </w:rPr>
      </w:pPr>
    </w:p>
    <w:p w:rsidR="005C06F9" w:rsidRDefault="005C06F9" w:rsidP="008400F1">
      <w:pPr>
        <w:widowControl/>
        <w:spacing w:after="240" w:line="360" w:lineRule="auto"/>
        <w:jc w:val="center"/>
        <w:rPr>
          <w:rFonts w:ascii="Times New Roman" w:hAnsi="Times New Roman"/>
          <w:b/>
          <w:kern w:val="0"/>
          <w:sz w:val="22"/>
          <w:szCs w:val="24"/>
          <w:lang w:val="de-DE"/>
        </w:rPr>
      </w:pPr>
    </w:p>
    <w:p w:rsidR="00F320FE" w:rsidRDefault="00F320FE" w:rsidP="008400F1">
      <w:pPr>
        <w:widowControl/>
        <w:spacing w:after="240" w:line="360" w:lineRule="auto"/>
        <w:jc w:val="center"/>
        <w:rPr>
          <w:rFonts w:ascii="Times New Roman" w:hAnsi="Times New Roman"/>
          <w:b/>
          <w:kern w:val="0"/>
          <w:sz w:val="22"/>
          <w:szCs w:val="24"/>
          <w:lang w:val="de-DE"/>
        </w:rPr>
      </w:pPr>
      <w:r>
        <w:rPr>
          <w:noProof/>
        </w:rPr>
        <w:lastRenderedPageBreak/>
        <w:drawing>
          <wp:inline distT="0" distB="0" distL="0" distR="0" wp14:anchorId="53919399" wp14:editId="0DEF0F14">
            <wp:extent cx="3698240" cy="2581016"/>
            <wp:effectExtent l="0" t="0" r="0" b="0"/>
            <wp:docPr id="2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pic:cNvPicPr>
                      <a:picLocks noChangeAspect="1"/>
                    </pic:cNvPicPr>
                  </pic:nvPicPr>
                  <pic:blipFill>
                    <a:blip r:embed="rId24"/>
                    <a:stretch>
                      <a:fillRect/>
                    </a:stretch>
                  </pic:blipFill>
                  <pic:spPr>
                    <a:xfrm>
                      <a:off x="0" y="0"/>
                      <a:ext cx="3710951" cy="2589887"/>
                    </a:xfrm>
                    <a:prstGeom prst="rect">
                      <a:avLst/>
                    </a:prstGeom>
                  </pic:spPr>
                </pic:pic>
              </a:graphicData>
            </a:graphic>
          </wp:inline>
        </w:drawing>
      </w:r>
    </w:p>
    <w:p w:rsidR="003E4626" w:rsidRDefault="003E4626" w:rsidP="003E4626">
      <w:pPr>
        <w:widowControl/>
        <w:spacing w:after="240" w:line="360" w:lineRule="auto"/>
        <w:rPr>
          <w:rFonts w:ascii="Times New Roman" w:hAnsi="Times New Roman"/>
          <w:bCs/>
          <w:kern w:val="0"/>
          <w:sz w:val="22"/>
          <w:szCs w:val="24"/>
          <w:lang w:val="de-DE"/>
        </w:rPr>
      </w:pPr>
      <w:r w:rsidRPr="00C46FEE">
        <w:rPr>
          <w:rFonts w:ascii="Times New Roman" w:hAnsi="Times New Roman"/>
          <w:b/>
          <w:kern w:val="0"/>
          <w:sz w:val="22"/>
          <w:szCs w:val="24"/>
          <w:lang w:val="de-DE"/>
        </w:rPr>
        <w:t>Figure S</w:t>
      </w:r>
      <w:r>
        <w:rPr>
          <w:rFonts w:ascii="Times New Roman" w:hAnsi="Times New Roman"/>
          <w:b/>
          <w:kern w:val="0"/>
          <w:sz w:val="22"/>
          <w:szCs w:val="24"/>
          <w:lang w:val="de-DE"/>
        </w:rPr>
        <w:t>18</w:t>
      </w:r>
      <w:r w:rsidRPr="00C46FEE">
        <w:rPr>
          <w:rFonts w:ascii="Times New Roman" w:hAnsi="Times New Roman"/>
          <w:b/>
          <w:kern w:val="0"/>
          <w:sz w:val="22"/>
          <w:szCs w:val="24"/>
          <w:lang w:val="de-DE"/>
        </w:rPr>
        <w:t>.</w:t>
      </w:r>
      <w:r w:rsidRPr="00414403">
        <w:rPr>
          <w:rFonts w:ascii="Times New Roman" w:hAnsi="Times New Roman"/>
          <w:kern w:val="0"/>
          <w:sz w:val="22"/>
          <w:szCs w:val="24"/>
          <w:lang w:val="de-DE"/>
        </w:rPr>
        <w:t xml:space="preserve"> </w:t>
      </w:r>
      <w:r w:rsidRPr="00212057">
        <w:rPr>
          <w:rFonts w:ascii="Times New Roman" w:hAnsi="Times New Roman"/>
          <w:bCs/>
          <w:kern w:val="0"/>
          <w:sz w:val="22"/>
          <w:szCs w:val="24"/>
          <w:lang w:val="de-DE"/>
        </w:rPr>
        <w:t>The in-</w:t>
      </w:r>
      <w:r w:rsidR="00D90643">
        <w:rPr>
          <w:rFonts w:ascii="Times New Roman" w:hAnsi="Times New Roman"/>
          <w:bCs/>
          <w:kern w:val="0"/>
          <w:sz w:val="22"/>
          <w:szCs w:val="24"/>
          <w:lang w:val="de-DE"/>
        </w:rPr>
        <w:t>situ</w:t>
      </w:r>
      <w:r w:rsidRPr="00212057">
        <w:rPr>
          <w:rFonts w:ascii="Times New Roman" w:hAnsi="Times New Roman"/>
          <w:bCs/>
          <w:kern w:val="0"/>
          <w:sz w:val="22"/>
          <w:szCs w:val="24"/>
          <w:lang w:val="de-DE"/>
        </w:rPr>
        <w:t xml:space="preserve"> </w:t>
      </w:r>
      <w:r w:rsidR="00302E9D">
        <w:rPr>
          <w:rFonts w:ascii="Times New Roman" w:hAnsi="Times New Roman"/>
          <w:bCs/>
          <w:kern w:val="0"/>
          <w:sz w:val="22"/>
          <w:szCs w:val="24"/>
          <w:lang w:val="de-DE"/>
        </w:rPr>
        <w:t>SERS</w:t>
      </w:r>
      <w:r w:rsidRPr="00212057">
        <w:rPr>
          <w:rFonts w:ascii="Times New Roman" w:hAnsi="Times New Roman"/>
          <w:kern w:val="0"/>
          <w:sz w:val="22"/>
          <w:szCs w:val="24"/>
        </w:rPr>
        <w:t xml:space="preserve"> for Cu-nr</w:t>
      </w:r>
      <w:r>
        <w:rPr>
          <w:rFonts w:ascii="Times New Roman" w:hAnsi="Times New Roman"/>
          <w:kern w:val="0"/>
          <w:sz w:val="22"/>
          <w:szCs w:val="24"/>
        </w:rPr>
        <w:t>-O</w:t>
      </w:r>
      <w:r w:rsidR="005843FF">
        <w:rPr>
          <w:rFonts w:ascii="Times New Roman" w:hAnsi="Times New Roman" w:hint="eastAsia"/>
          <w:kern w:val="0"/>
          <w:sz w:val="22"/>
          <w:szCs w:val="24"/>
        </w:rPr>
        <w:t>R</w:t>
      </w:r>
      <w:r w:rsidRPr="00212057">
        <w:rPr>
          <w:rFonts w:ascii="Times New Roman" w:hAnsi="Times New Roman"/>
          <w:kern w:val="0"/>
          <w:sz w:val="22"/>
          <w:szCs w:val="24"/>
        </w:rPr>
        <w:t xml:space="preserve"> </w:t>
      </w:r>
      <w:r w:rsidR="00E878CF">
        <w:rPr>
          <w:rFonts w:ascii="Times New Roman" w:hAnsi="Times New Roman"/>
          <w:kern w:val="0"/>
          <w:sz w:val="22"/>
          <w:szCs w:val="24"/>
        </w:rPr>
        <w:t>with</w:t>
      </w:r>
      <w:r w:rsidR="005843FF">
        <w:rPr>
          <w:rFonts w:ascii="Times New Roman" w:hAnsi="Times New Roman" w:hint="eastAsia"/>
          <w:kern w:val="0"/>
          <w:sz w:val="22"/>
          <w:szCs w:val="24"/>
        </w:rPr>
        <w:t xml:space="preserve"> </w:t>
      </w:r>
      <w:r>
        <w:rPr>
          <w:rFonts w:ascii="Times New Roman" w:hAnsi="Times New Roman"/>
          <w:kern w:val="0"/>
          <w:sz w:val="22"/>
          <w:szCs w:val="24"/>
        </w:rPr>
        <w:t>H</w:t>
      </w:r>
      <w:r w:rsidRPr="00212057">
        <w:rPr>
          <w:rFonts w:ascii="Times New Roman" w:hAnsi="Times New Roman"/>
          <w:kern w:val="0"/>
          <w:sz w:val="22"/>
          <w:szCs w:val="24"/>
          <w:vertAlign w:val="subscript"/>
        </w:rPr>
        <w:t>2</w:t>
      </w:r>
      <w:r w:rsidRPr="00C7146A">
        <w:rPr>
          <w:rFonts w:ascii="Times New Roman" w:hAnsi="Times New Roman"/>
          <w:kern w:val="0"/>
          <w:sz w:val="22"/>
          <w:szCs w:val="24"/>
          <w:vertAlign w:val="superscript"/>
        </w:rPr>
        <w:t>18</w:t>
      </w:r>
      <w:r>
        <w:rPr>
          <w:rFonts w:ascii="Times New Roman" w:hAnsi="Times New Roman"/>
          <w:kern w:val="0"/>
          <w:sz w:val="22"/>
          <w:szCs w:val="24"/>
        </w:rPr>
        <w:t xml:space="preserve">O as </w:t>
      </w:r>
      <w:r w:rsidRPr="00C7146A">
        <w:rPr>
          <w:rFonts w:ascii="Times New Roman" w:hAnsi="Times New Roman"/>
          <w:kern w:val="0"/>
          <w:sz w:val="22"/>
          <w:szCs w:val="24"/>
        </w:rPr>
        <w:t>electrolyte</w:t>
      </w:r>
      <w:r>
        <w:rPr>
          <w:rFonts w:ascii="Times New Roman" w:hAnsi="Times New Roman"/>
          <w:kern w:val="0"/>
          <w:sz w:val="22"/>
          <w:szCs w:val="24"/>
        </w:rPr>
        <w:t xml:space="preserve"> </w:t>
      </w:r>
      <w:r w:rsidRPr="003E4626">
        <w:rPr>
          <w:rFonts w:ascii="Times New Roman" w:hAnsi="Times New Roman"/>
          <w:bCs/>
          <w:kern w:val="0"/>
          <w:sz w:val="22"/>
          <w:szCs w:val="24"/>
          <w:lang w:val="de-DE"/>
        </w:rPr>
        <w:t>after the potential was removed</w:t>
      </w:r>
      <w:r w:rsidRPr="00212057">
        <w:rPr>
          <w:rFonts w:ascii="Times New Roman" w:hAnsi="Times New Roman"/>
          <w:bCs/>
          <w:kern w:val="0"/>
          <w:sz w:val="22"/>
          <w:szCs w:val="24"/>
          <w:lang w:val="de-DE"/>
        </w:rPr>
        <w:t>.</w:t>
      </w:r>
    </w:p>
    <w:p w:rsidR="003E4626" w:rsidRPr="003E4626" w:rsidRDefault="003E4626" w:rsidP="003E4626">
      <w:pPr>
        <w:widowControl/>
        <w:spacing w:after="240" w:line="360" w:lineRule="auto"/>
        <w:rPr>
          <w:rFonts w:ascii="Times New Roman" w:hAnsi="Times New Roman"/>
          <w:b/>
          <w:kern w:val="0"/>
          <w:sz w:val="22"/>
          <w:szCs w:val="24"/>
          <w:lang w:val="de-DE"/>
        </w:rPr>
      </w:pPr>
    </w:p>
    <w:p w:rsidR="003E4626" w:rsidRDefault="003E4626" w:rsidP="008400F1">
      <w:pPr>
        <w:widowControl/>
        <w:spacing w:after="240" w:line="360" w:lineRule="auto"/>
        <w:jc w:val="center"/>
        <w:rPr>
          <w:rFonts w:ascii="Times New Roman" w:hAnsi="Times New Roman"/>
          <w:b/>
          <w:kern w:val="0"/>
          <w:sz w:val="22"/>
          <w:szCs w:val="24"/>
          <w:lang w:val="de-DE"/>
        </w:rPr>
      </w:pPr>
    </w:p>
    <w:p w:rsidR="003E4626" w:rsidRDefault="003E4626" w:rsidP="008400F1">
      <w:pPr>
        <w:widowControl/>
        <w:spacing w:after="240" w:line="360" w:lineRule="auto"/>
        <w:jc w:val="center"/>
        <w:rPr>
          <w:rFonts w:ascii="Times New Roman" w:hAnsi="Times New Roman"/>
          <w:b/>
          <w:kern w:val="0"/>
          <w:sz w:val="22"/>
          <w:szCs w:val="24"/>
          <w:lang w:val="de-DE"/>
        </w:rPr>
      </w:pPr>
    </w:p>
    <w:p w:rsidR="003E4626" w:rsidRDefault="003E4626" w:rsidP="008400F1">
      <w:pPr>
        <w:widowControl/>
        <w:spacing w:after="240" w:line="360" w:lineRule="auto"/>
        <w:jc w:val="center"/>
        <w:rPr>
          <w:rFonts w:ascii="Times New Roman" w:hAnsi="Times New Roman"/>
          <w:b/>
          <w:kern w:val="0"/>
          <w:sz w:val="22"/>
          <w:szCs w:val="24"/>
          <w:lang w:val="de-DE"/>
        </w:rPr>
      </w:pPr>
    </w:p>
    <w:p w:rsidR="003E4626" w:rsidRDefault="003E4626" w:rsidP="008400F1">
      <w:pPr>
        <w:widowControl/>
        <w:spacing w:after="240" w:line="360" w:lineRule="auto"/>
        <w:jc w:val="center"/>
        <w:rPr>
          <w:rFonts w:ascii="Times New Roman" w:hAnsi="Times New Roman"/>
          <w:b/>
          <w:kern w:val="0"/>
          <w:sz w:val="22"/>
          <w:szCs w:val="24"/>
          <w:lang w:val="de-DE"/>
        </w:rPr>
      </w:pPr>
    </w:p>
    <w:p w:rsidR="003E4626" w:rsidRDefault="003E4626" w:rsidP="008400F1">
      <w:pPr>
        <w:widowControl/>
        <w:spacing w:after="240" w:line="360" w:lineRule="auto"/>
        <w:jc w:val="center"/>
        <w:rPr>
          <w:rFonts w:ascii="Times New Roman" w:hAnsi="Times New Roman"/>
          <w:b/>
          <w:kern w:val="0"/>
          <w:sz w:val="22"/>
          <w:szCs w:val="24"/>
          <w:lang w:val="de-DE"/>
        </w:rPr>
      </w:pPr>
    </w:p>
    <w:p w:rsidR="003E4626" w:rsidRDefault="003E4626" w:rsidP="008400F1">
      <w:pPr>
        <w:widowControl/>
        <w:spacing w:after="240" w:line="360" w:lineRule="auto"/>
        <w:jc w:val="center"/>
        <w:rPr>
          <w:rFonts w:ascii="Times New Roman" w:hAnsi="Times New Roman"/>
          <w:b/>
          <w:kern w:val="0"/>
          <w:sz w:val="22"/>
          <w:szCs w:val="24"/>
          <w:lang w:val="de-DE"/>
        </w:rPr>
      </w:pPr>
    </w:p>
    <w:p w:rsidR="003E4626" w:rsidRDefault="003E4626" w:rsidP="008400F1">
      <w:pPr>
        <w:widowControl/>
        <w:spacing w:after="240" w:line="360" w:lineRule="auto"/>
        <w:jc w:val="center"/>
        <w:rPr>
          <w:rFonts w:ascii="Times New Roman" w:hAnsi="Times New Roman"/>
          <w:b/>
          <w:kern w:val="0"/>
          <w:sz w:val="22"/>
          <w:szCs w:val="24"/>
          <w:lang w:val="de-DE"/>
        </w:rPr>
      </w:pPr>
    </w:p>
    <w:p w:rsidR="009974E2" w:rsidRDefault="009974E2" w:rsidP="009974E2">
      <w:pPr>
        <w:widowControl/>
        <w:spacing w:after="240" w:line="360" w:lineRule="auto"/>
        <w:jc w:val="center"/>
        <w:rPr>
          <w:rFonts w:ascii="Times New Roman" w:hAnsi="Times New Roman"/>
          <w:b/>
          <w:kern w:val="0"/>
          <w:sz w:val="22"/>
          <w:szCs w:val="24"/>
          <w:lang w:val="de-DE"/>
        </w:rPr>
      </w:pPr>
    </w:p>
    <w:p w:rsidR="007D316A" w:rsidRDefault="007D316A" w:rsidP="009974E2">
      <w:pPr>
        <w:widowControl/>
        <w:spacing w:after="240" w:line="360" w:lineRule="auto"/>
        <w:jc w:val="center"/>
        <w:rPr>
          <w:rFonts w:ascii="Times New Roman" w:hAnsi="Times New Roman"/>
          <w:b/>
          <w:kern w:val="0"/>
          <w:sz w:val="22"/>
          <w:szCs w:val="24"/>
          <w:lang w:val="de-DE"/>
        </w:rPr>
      </w:pPr>
      <w:r>
        <w:rPr>
          <w:noProof/>
        </w:rPr>
        <w:lastRenderedPageBreak/>
        <w:drawing>
          <wp:inline distT="0" distB="0" distL="0" distR="0" wp14:anchorId="23A8BA49" wp14:editId="1AFF570B">
            <wp:extent cx="2582334" cy="1932214"/>
            <wp:effectExtent l="0" t="0" r="8890" b="0"/>
            <wp:docPr id="1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25"/>
                    <a:stretch>
                      <a:fillRect/>
                    </a:stretch>
                  </pic:blipFill>
                  <pic:spPr>
                    <a:xfrm>
                      <a:off x="0" y="0"/>
                      <a:ext cx="2604014" cy="1948436"/>
                    </a:xfrm>
                    <a:prstGeom prst="rect">
                      <a:avLst/>
                    </a:prstGeom>
                  </pic:spPr>
                </pic:pic>
              </a:graphicData>
            </a:graphic>
          </wp:inline>
        </w:drawing>
      </w:r>
    </w:p>
    <w:p w:rsidR="009974E2" w:rsidRPr="00D76629" w:rsidRDefault="009974E2" w:rsidP="009974E2">
      <w:pPr>
        <w:widowControl/>
        <w:spacing w:after="240" w:line="360" w:lineRule="auto"/>
        <w:rPr>
          <w:rFonts w:ascii="Times New Roman" w:hAnsi="Times New Roman"/>
          <w:b/>
          <w:kern w:val="0"/>
          <w:sz w:val="22"/>
          <w:szCs w:val="24"/>
        </w:rPr>
      </w:pPr>
      <w:r w:rsidRPr="00911E50">
        <w:rPr>
          <w:rFonts w:ascii="Times New Roman" w:hAnsi="Times New Roman"/>
          <w:b/>
          <w:kern w:val="0"/>
          <w:sz w:val="22"/>
          <w:szCs w:val="24"/>
          <w:lang w:val="de-DE"/>
        </w:rPr>
        <w:t>Figure S</w:t>
      </w:r>
      <w:r>
        <w:rPr>
          <w:rFonts w:ascii="Times New Roman" w:hAnsi="Times New Roman"/>
          <w:b/>
          <w:kern w:val="0"/>
          <w:sz w:val="22"/>
          <w:szCs w:val="24"/>
          <w:lang w:val="de-DE"/>
        </w:rPr>
        <w:t>19</w:t>
      </w:r>
      <w:r w:rsidRPr="00911E50">
        <w:rPr>
          <w:rFonts w:ascii="Times New Roman" w:hAnsi="Times New Roman"/>
          <w:b/>
          <w:kern w:val="0"/>
          <w:sz w:val="22"/>
          <w:szCs w:val="24"/>
          <w:lang w:val="de-DE"/>
        </w:rPr>
        <w:t xml:space="preserve">. </w:t>
      </w:r>
      <w:r w:rsidRPr="00F058D8">
        <w:rPr>
          <w:rFonts w:ascii="Times New Roman" w:hAnsi="Times New Roman"/>
          <w:kern w:val="0"/>
          <w:sz w:val="22"/>
          <w:szCs w:val="24"/>
          <w:lang w:val="de-DE"/>
        </w:rPr>
        <w:t>Cu K-edge extended XAFS oscillation function k</w:t>
      </w:r>
      <w:r w:rsidRPr="00F058D8">
        <w:rPr>
          <w:rFonts w:ascii="Times New Roman" w:hAnsi="Times New Roman"/>
          <w:kern w:val="0"/>
          <w:sz w:val="22"/>
          <w:szCs w:val="24"/>
          <w:vertAlign w:val="superscript"/>
          <w:lang w:val="de-DE"/>
        </w:rPr>
        <w:t>3</w:t>
      </w:r>
      <w:r w:rsidRPr="00F058D8">
        <w:rPr>
          <w:rFonts w:ascii="Times New Roman" w:hAnsi="Times New Roman"/>
          <w:kern w:val="0"/>
          <w:sz w:val="22"/>
          <w:szCs w:val="24"/>
          <w:lang w:val="de-DE"/>
        </w:rPr>
        <w:t>w(k)</w:t>
      </w:r>
      <w:r>
        <w:rPr>
          <w:rFonts w:ascii="Times New Roman" w:hAnsi="Times New Roman"/>
          <w:kern w:val="0"/>
          <w:sz w:val="22"/>
          <w:szCs w:val="24"/>
          <w:lang w:val="de-DE"/>
        </w:rPr>
        <w:t xml:space="preserve"> </w:t>
      </w:r>
      <w:r w:rsidRPr="00F058D8">
        <w:rPr>
          <w:rFonts w:ascii="Times New Roman" w:hAnsi="Times New Roman" w:hint="eastAsia"/>
          <w:kern w:val="0"/>
          <w:sz w:val="22"/>
          <w:szCs w:val="24"/>
          <w:lang w:val="de-DE"/>
        </w:rPr>
        <w:t>for</w:t>
      </w:r>
      <w:r w:rsidRPr="00F058D8">
        <w:rPr>
          <w:rFonts w:ascii="Times New Roman" w:hAnsi="Times New Roman"/>
          <w:kern w:val="0"/>
          <w:sz w:val="22"/>
          <w:szCs w:val="24"/>
          <w:lang w:val="de-DE"/>
        </w:rPr>
        <w:t xml:space="preserve"> Cu-nr</w:t>
      </w:r>
      <w:r>
        <w:rPr>
          <w:rFonts w:ascii="Times New Roman" w:hAnsi="Times New Roman"/>
          <w:kern w:val="0"/>
          <w:sz w:val="22"/>
          <w:szCs w:val="24"/>
          <w:lang w:val="de-DE"/>
        </w:rPr>
        <w:t>-O</w:t>
      </w:r>
      <w:r w:rsidR="005843FF">
        <w:rPr>
          <w:rFonts w:ascii="Times New Roman" w:hAnsi="Times New Roman" w:hint="eastAsia"/>
          <w:kern w:val="0"/>
          <w:sz w:val="22"/>
          <w:szCs w:val="24"/>
          <w:lang w:val="de-DE"/>
        </w:rPr>
        <w:t>R</w:t>
      </w:r>
      <w:r w:rsidRPr="00F058D8">
        <w:rPr>
          <w:rFonts w:ascii="Times New Roman" w:hAnsi="Times New Roman"/>
          <w:kern w:val="0"/>
          <w:sz w:val="22"/>
          <w:szCs w:val="24"/>
          <w:lang w:val="de-DE"/>
        </w:rPr>
        <w:t xml:space="preserve"> at different potentials</w:t>
      </w:r>
    </w:p>
    <w:p w:rsidR="003E4626" w:rsidRDefault="003E4626" w:rsidP="008400F1">
      <w:pPr>
        <w:widowControl/>
        <w:spacing w:after="240" w:line="360" w:lineRule="auto"/>
        <w:jc w:val="center"/>
        <w:rPr>
          <w:rFonts w:ascii="Times New Roman" w:hAnsi="Times New Roman"/>
          <w:b/>
          <w:kern w:val="0"/>
          <w:sz w:val="22"/>
          <w:szCs w:val="24"/>
        </w:rPr>
      </w:pPr>
    </w:p>
    <w:p w:rsidR="009974E2" w:rsidRPr="009974E2" w:rsidRDefault="009974E2" w:rsidP="008400F1">
      <w:pPr>
        <w:widowControl/>
        <w:spacing w:after="240" w:line="360" w:lineRule="auto"/>
        <w:jc w:val="center"/>
        <w:rPr>
          <w:rFonts w:ascii="Times New Roman" w:hAnsi="Times New Roman"/>
          <w:b/>
          <w:kern w:val="0"/>
          <w:sz w:val="22"/>
          <w:szCs w:val="24"/>
        </w:rPr>
      </w:pPr>
    </w:p>
    <w:p w:rsidR="009974E2" w:rsidRDefault="009974E2" w:rsidP="008400F1">
      <w:pPr>
        <w:widowControl/>
        <w:spacing w:after="240" w:line="360" w:lineRule="auto"/>
        <w:jc w:val="center"/>
        <w:rPr>
          <w:rFonts w:ascii="Times New Roman" w:hAnsi="Times New Roman"/>
          <w:b/>
          <w:kern w:val="0"/>
          <w:sz w:val="22"/>
          <w:szCs w:val="24"/>
        </w:rPr>
      </w:pPr>
    </w:p>
    <w:p w:rsidR="009974E2" w:rsidRDefault="009974E2" w:rsidP="008400F1">
      <w:pPr>
        <w:widowControl/>
        <w:spacing w:after="240" w:line="360" w:lineRule="auto"/>
        <w:jc w:val="center"/>
        <w:rPr>
          <w:rFonts w:ascii="Times New Roman" w:hAnsi="Times New Roman"/>
          <w:b/>
          <w:kern w:val="0"/>
          <w:sz w:val="22"/>
          <w:szCs w:val="24"/>
        </w:rPr>
      </w:pPr>
    </w:p>
    <w:p w:rsidR="009974E2" w:rsidRDefault="009974E2" w:rsidP="008400F1">
      <w:pPr>
        <w:widowControl/>
        <w:spacing w:after="240" w:line="360" w:lineRule="auto"/>
        <w:jc w:val="center"/>
        <w:rPr>
          <w:rFonts w:ascii="Times New Roman" w:hAnsi="Times New Roman"/>
          <w:b/>
          <w:kern w:val="0"/>
          <w:sz w:val="22"/>
          <w:szCs w:val="24"/>
        </w:rPr>
      </w:pPr>
    </w:p>
    <w:p w:rsidR="009974E2" w:rsidRDefault="009974E2" w:rsidP="008400F1">
      <w:pPr>
        <w:widowControl/>
        <w:spacing w:after="240" w:line="360" w:lineRule="auto"/>
        <w:jc w:val="center"/>
        <w:rPr>
          <w:rFonts w:ascii="Times New Roman" w:hAnsi="Times New Roman"/>
          <w:b/>
          <w:kern w:val="0"/>
          <w:sz w:val="22"/>
          <w:szCs w:val="24"/>
        </w:rPr>
      </w:pPr>
    </w:p>
    <w:p w:rsidR="009974E2" w:rsidRDefault="009974E2" w:rsidP="008400F1">
      <w:pPr>
        <w:widowControl/>
        <w:spacing w:after="240" w:line="360" w:lineRule="auto"/>
        <w:jc w:val="center"/>
        <w:rPr>
          <w:rFonts w:ascii="Times New Roman" w:hAnsi="Times New Roman"/>
          <w:b/>
          <w:kern w:val="0"/>
          <w:sz w:val="22"/>
          <w:szCs w:val="24"/>
        </w:rPr>
      </w:pPr>
    </w:p>
    <w:p w:rsidR="007D316A" w:rsidRDefault="007D316A" w:rsidP="008400F1">
      <w:pPr>
        <w:widowControl/>
        <w:spacing w:after="240" w:line="360" w:lineRule="auto"/>
        <w:jc w:val="center"/>
        <w:rPr>
          <w:rFonts w:ascii="Times New Roman" w:hAnsi="Times New Roman"/>
          <w:b/>
          <w:kern w:val="0"/>
          <w:sz w:val="22"/>
          <w:szCs w:val="24"/>
        </w:rPr>
      </w:pPr>
    </w:p>
    <w:p w:rsidR="007D316A" w:rsidRDefault="007D316A" w:rsidP="008400F1">
      <w:pPr>
        <w:widowControl/>
        <w:spacing w:after="240" w:line="360" w:lineRule="auto"/>
        <w:jc w:val="center"/>
        <w:rPr>
          <w:rFonts w:ascii="Times New Roman" w:hAnsi="Times New Roman"/>
          <w:b/>
          <w:kern w:val="0"/>
          <w:sz w:val="22"/>
          <w:szCs w:val="24"/>
        </w:rPr>
      </w:pPr>
    </w:p>
    <w:p w:rsidR="007D316A" w:rsidRPr="009974E2" w:rsidRDefault="007D316A" w:rsidP="008400F1">
      <w:pPr>
        <w:widowControl/>
        <w:spacing w:after="240" w:line="360" w:lineRule="auto"/>
        <w:jc w:val="center"/>
        <w:rPr>
          <w:rFonts w:ascii="Times New Roman" w:hAnsi="Times New Roman"/>
          <w:b/>
          <w:kern w:val="0"/>
          <w:sz w:val="22"/>
          <w:szCs w:val="24"/>
        </w:rPr>
      </w:pPr>
    </w:p>
    <w:p w:rsidR="008400F1" w:rsidRDefault="008400F1" w:rsidP="008400F1">
      <w:pPr>
        <w:widowControl/>
        <w:spacing w:after="240" w:line="360" w:lineRule="auto"/>
        <w:rPr>
          <w:rFonts w:ascii="Times New Roman" w:hAnsi="Times New Roman"/>
          <w:b/>
          <w:kern w:val="0"/>
          <w:sz w:val="22"/>
          <w:szCs w:val="24"/>
          <w:lang w:val="de-DE"/>
        </w:rPr>
      </w:pPr>
    </w:p>
    <w:p w:rsidR="00421B76" w:rsidRDefault="00421B76" w:rsidP="008400F1">
      <w:pPr>
        <w:widowControl/>
        <w:spacing w:after="240" w:line="360" w:lineRule="auto"/>
        <w:rPr>
          <w:rFonts w:ascii="Times New Roman" w:hAnsi="Times New Roman"/>
          <w:b/>
          <w:kern w:val="0"/>
          <w:sz w:val="22"/>
          <w:szCs w:val="24"/>
          <w:lang w:val="de-DE"/>
        </w:rPr>
      </w:pPr>
      <w:r>
        <w:rPr>
          <w:noProof/>
        </w:rPr>
        <w:lastRenderedPageBreak/>
        <w:drawing>
          <wp:inline distT="0" distB="0" distL="0" distR="0" wp14:anchorId="108CCD82" wp14:editId="24B1921D">
            <wp:extent cx="6120130" cy="1588169"/>
            <wp:effectExtent l="0" t="0" r="0" b="0"/>
            <wp:docPr id="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1"/>
                    <pic:cNvPicPr>
                      <a:picLocks noChangeAspect="1"/>
                    </pic:cNvPicPr>
                  </pic:nvPicPr>
                  <pic:blipFill>
                    <a:blip r:embed="rId26"/>
                    <a:stretch>
                      <a:fillRect/>
                    </a:stretch>
                  </pic:blipFill>
                  <pic:spPr>
                    <a:xfrm>
                      <a:off x="0" y="0"/>
                      <a:ext cx="6130417" cy="1590839"/>
                    </a:xfrm>
                    <a:prstGeom prst="rect">
                      <a:avLst/>
                    </a:prstGeom>
                  </pic:spPr>
                </pic:pic>
              </a:graphicData>
            </a:graphic>
          </wp:inline>
        </w:drawing>
      </w:r>
    </w:p>
    <w:p w:rsidR="008400F1" w:rsidRPr="00911E50" w:rsidRDefault="008400F1" w:rsidP="008400F1">
      <w:pPr>
        <w:widowControl/>
        <w:spacing w:after="240" w:line="360" w:lineRule="auto"/>
        <w:rPr>
          <w:rFonts w:ascii="Times New Roman" w:hAnsi="Times New Roman"/>
          <w:b/>
          <w:kern w:val="0"/>
          <w:sz w:val="22"/>
          <w:szCs w:val="24"/>
        </w:rPr>
      </w:pPr>
      <w:r w:rsidRPr="00911E50">
        <w:rPr>
          <w:rFonts w:ascii="Times New Roman" w:hAnsi="Times New Roman"/>
          <w:b/>
          <w:kern w:val="0"/>
          <w:sz w:val="22"/>
          <w:szCs w:val="24"/>
          <w:lang w:val="de-DE"/>
        </w:rPr>
        <w:t>Figure S</w:t>
      </w:r>
      <w:r w:rsidR="00C7146A">
        <w:rPr>
          <w:rFonts w:ascii="Times New Roman" w:hAnsi="Times New Roman"/>
          <w:b/>
          <w:kern w:val="0"/>
          <w:sz w:val="22"/>
          <w:szCs w:val="24"/>
          <w:lang w:val="de-DE"/>
        </w:rPr>
        <w:t>20</w:t>
      </w:r>
      <w:r w:rsidRPr="00911E50">
        <w:rPr>
          <w:rFonts w:ascii="Times New Roman" w:hAnsi="Times New Roman"/>
          <w:b/>
          <w:kern w:val="0"/>
          <w:sz w:val="22"/>
          <w:szCs w:val="24"/>
          <w:lang w:val="de-DE"/>
        </w:rPr>
        <w:t xml:space="preserve">. </w:t>
      </w:r>
      <w:r w:rsidRPr="00F058D8">
        <w:rPr>
          <w:rFonts w:ascii="Times New Roman" w:hAnsi="Times New Roman"/>
          <w:kern w:val="0"/>
          <w:sz w:val="22"/>
          <w:szCs w:val="24"/>
          <w:lang w:val="de-DE"/>
        </w:rPr>
        <w:t xml:space="preserve">(A) XANES spectra at the Cu K-edge </w:t>
      </w:r>
      <w:r w:rsidRPr="00F058D8">
        <w:rPr>
          <w:rFonts w:ascii="Times New Roman" w:hAnsi="Times New Roman" w:hint="eastAsia"/>
          <w:kern w:val="0"/>
          <w:sz w:val="22"/>
          <w:szCs w:val="24"/>
          <w:lang w:val="de-DE"/>
        </w:rPr>
        <w:t>for</w:t>
      </w:r>
      <w:r w:rsidRPr="00F058D8">
        <w:rPr>
          <w:rFonts w:ascii="Times New Roman" w:hAnsi="Times New Roman"/>
          <w:kern w:val="0"/>
          <w:sz w:val="22"/>
          <w:szCs w:val="24"/>
          <w:lang w:val="de-DE"/>
        </w:rPr>
        <w:t xml:space="preserve"> Cu-nr at different potentials. (B) Cu K-edge extended XAFS oscillation function k</w:t>
      </w:r>
      <w:r w:rsidRPr="00F058D8">
        <w:rPr>
          <w:rFonts w:ascii="Times New Roman" w:hAnsi="Times New Roman"/>
          <w:kern w:val="0"/>
          <w:sz w:val="22"/>
          <w:szCs w:val="24"/>
          <w:vertAlign w:val="superscript"/>
          <w:lang w:val="de-DE"/>
        </w:rPr>
        <w:t>3</w:t>
      </w:r>
      <w:r w:rsidRPr="00F058D8">
        <w:rPr>
          <w:rFonts w:ascii="Times New Roman" w:hAnsi="Times New Roman"/>
          <w:kern w:val="0"/>
          <w:sz w:val="22"/>
          <w:szCs w:val="24"/>
          <w:lang w:val="de-DE"/>
        </w:rPr>
        <w:t>w(k)</w:t>
      </w:r>
      <w:r>
        <w:rPr>
          <w:rFonts w:ascii="Times New Roman" w:hAnsi="Times New Roman"/>
          <w:kern w:val="0"/>
          <w:sz w:val="22"/>
          <w:szCs w:val="24"/>
          <w:lang w:val="de-DE"/>
        </w:rPr>
        <w:t xml:space="preserve"> </w:t>
      </w:r>
      <w:r w:rsidRPr="00F058D8">
        <w:rPr>
          <w:rFonts w:ascii="Times New Roman" w:hAnsi="Times New Roman" w:hint="eastAsia"/>
          <w:kern w:val="0"/>
          <w:sz w:val="22"/>
          <w:szCs w:val="24"/>
          <w:lang w:val="de-DE"/>
        </w:rPr>
        <w:t>for</w:t>
      </w:r>
      <w:r w:rsidRPr="00F058D8">
        <w:rPr>
          <w:rFonts w:ascii="Times New Roman" w:hAnsi="Times New Roman"/>
          <w:kern w:val="0"/>
          <w:sz w:val="22"/>
          <w:szCs w:val="24"/>
          <w:lang w:val="de-DE"/>
        </w:rPr>
        <w:t xml:space="preserve"> Cu-nr at different potentials. </w:t>
      </w:r>
      <w:r>
        <w:rPr>
          <w:rFonts w:ascii="Times New Roman" w:hAnsi="Times New Roman"/>
          <w:kern w:val="0"/>
          <w:sz w:val="22"/>
          <w:szCs w:val="24"/>
          <w:lang w:val="de-DE"/>
        </w:rPr>
        <w:t>(C</w:t>
      </w:r>
      <w:r w:rsidRPr="00F058D8">
        <w:rPr>
          <w:rFonts w:ascii="Times New Roman" w:hAnsi="Times New Roman"/>
          <w:kern w:val="0"/>
          <w:sz w:val="22"/>
          <w:szCs w:val="24"/>
          <w:lang w:val="de-DE"/>
        </w:rPr>
        <w:t>) The corresponding Fourier transforms FT(k</w:t>
      </w:r>
      <w:r w:rsidRPr="00F058D8">
        <w:rPr>
          <w:rFonts w:ascii="Times New Roman" w:hAnsi="Times New Roman"/>
          <w:kern w:val="0"/>
          <w:sz w:val="22"/>
          <w:szCs w:val="24"/>
          <w:vertAlign w:val="superscript"/>
          <w:lang w:val="de-DE"/>
        </w:rPr>
        <w:t>3</w:t>
      </w:r>
      <w:r w:rsidRPr="00F058D8">
        <w:rPr>
          <w:rFonts w:ascii="Times New Roman" w:hAnsi="Times New Roman"/>
          <w:kern w:val="0"/>
          <w:sz w:val="22"/>
          <w:szCs w:val="24"/>
          <w:lang w:val="de-DE"/>
        </w:rPr>
        <w:t>w(k))</w:t>
      </w:r>
      <w:r w:rsidRPr="00F058D8">
        <w:rPr>
          <w:rFonts w:ascii="Times New Roman" w:hAnsi="Times New Roman" w:hint="eastAsia"/>
          <w:kern w:val="0"/>
          <w:sz w:val="22"/>
          <w:szCs w:val="24"/>
          <w:lang w:val="de-DE"/>
        </w:rPr>
        <w:t xml:space="preserve"> for</w:t>
      </w:r>
      <w:r w:rsidRPr="00F058D8">
        <w:rPr>
          <w:rFonts w:ascii="Times New Roman" w:hAnsi="Times New Roman"/>
          <w:kern w:val="0"/>
          <w:sz w:val="22"/>
          <w:szCs w:val="24"/>
          <w:lang w:val="de-DE"/>
        </w:rPr>
        <w:t xml:space="preserve"> Cu-nr at different potentials.</w:t>
      </w:r>
    </w:p>
    <w:p w:rsidR="008400F1" w:rsidRPr="00D76629" w:rsidRDefault="008400F1" w:rsidP="008400F1">
      <w:pPr>
        <w:widowControl/>
        <w:spacing w:after="240" w:line="360" w:lineRule="auto"/>
        <w:rPr>
          <w:rFonts w:ascii="Times New Roman" w:hAnsi="Times New Roman"/>
          <w:b/>
          <w:kern w:val="0"/>
          <w:sz w:val="22"/>
          <w:szCs w:val="24"/>
        </w:rPr>
      </w:pPr>
    </w:p>
    <w:p w:rsidR="008400F1" w:rsidRDefault="008400F1" w:rsidP="008400F1">
      <w:pPr>
        <w:widowControl/>
        <w:spacing w:after="240" w:line="360" w:lineRule="auto"/>
        <w:rPr>
          <w:rFonts w:ascii="Times New Roman" w:hAnsi="Times New Roman"/>
          <w:b/>
          <w:kern w:val="0"/>
          <w:sz w:val="22"/>
          <w:szCs w:val="24"/>
          <w:lang w:val="de-DE"/>
        </w:rPr>
      </w:pPr>
    </w:p>
    <w:p w:rsidR="008400F1" w:rsidRDefault="008400F1" w:rsidP="008400F1">
      <w:pPr>
        <w:widowControl/>
        <w:spacing w:after="240" w:line="360" w:lineRule="auto"/>
        <w:rPr>
          <w:rFonts w:ascii="Times New Roman" w:hAnsi="Times New Roman"/>
          <w:b/>
          <w:kern w:val="0"/>
          <w:sz w:val="22"/>
          <w:szCs w:val="24"/>
          <w:lang w:val="de-DE"/>
        </w:rPr>
      </w:pPr>
    </w:p>
    <w:p w:rsidR="008400F1" w:rsidRDefault="008400F1" w:rsidP="008400F1">
      <w:pPr>
        <w:widowControl/>
        <w:spacing w:after="240" w:line="360" w:lineRule="auto"/>
        <w:rPr>
          <w:rFonts w:ascii="Times New Roman" w:hAnsi="Times New Roman"/>
          <w:b/>
          <w:kern w:val="0"/>
          <w:sz w:val="22"/>
          <w:szCs w:val="24"/>
          <w:lang w:val="de-DE"/>
        </w:rPr>
      </w:pPr>
    </w:p>
    <w:p w:rsidR="008400F1" w:rsidRDefault="008400F1" w:rsidP="008400F1">
      <w:pPr>
        <w:widowControl/>
        <w:spacing w:after="240" w:line="360" w:lineRule="auto"/>
        <w:rPr>
          <w:rFonts w:ascii="Times New Roman" w:hAnsi="Times New Roman"/>
          <w:b/>
          <w:kern w:val="0"/>
          <w:sz w:val="22"/>
          <w:szCs w:val="24"/>
          <w:lang w:val="de-DE"/>
        </w:rPr>
      </w:pPr>
    </w:p>
    <w:p w:rsidR="008400F1" w:rsidRDefault="008400F1" w:rsidP="008400F1">
      <w:pPr>
        <w:widowControl/>
        <w:spacing w:after="240" w:line="360" w:lineRule="auto"/>
        <w:rPr>
          <w:rFonts w:ascii="Times New Roman" w:hAnsi="Times New Roman"/>
          <w:b/>
          <w:kern w:val="0"/>
          <w:sz w:val="22"/>
          <w:szCs w:val="24"/>
          <w:lang w:val="de-DE"/>
        </w:rPr>
      </w:pPr>
    </w:p>
    <w:p w:rsidR="008400F1" w:rsidRDefault="008400F1" w:rsidP="008400F1">
      <w:pPr>
        <w:widowControl/>
        <w:spacing w:after="240" w:line="360" w:lineRule="auto"/>
        <w:rPr>
          <w:rFonts w:ascii="Times New Roman" w:hAnsi="Times New Roman"/>
          <w:b/>
          <w:kern w:val="0"/>
          <w:sz w:val="22"/>
          <w:szCs w:val="24"/>
          <w:lang w:val="de-DE"/>
        </w:rPr>
      </w:pPr>
    </w:p>
    <w:p w:rsidR="008400F1" w:rsidRDefault="008400F1" w:rsidP="008400F1">
      <w:pPr>
        <w:widowControl/>
        <w:spacing w:after="240" w:line="360" w:lineRule="auto"/>
        <w:rPr>
          <w:rFonts w:ascii="Times New Roman" w:hAnsi="Times New Roman"/>
          <w:b/>
          <w:kern w:val="0"/>
          <w:sz w:val="22"/>
          <w:szCs w:val="24"/>
          <w:lang w:val="de-DE"/>
        </w:rPr>
      </w:pPr>
    </w:p>
    <w:p w:rsidR="008400F1" w:rsidRDefault="008400F1" w:rsidP="008400F1">
      <w:pPr>
        <w:widowControl/>
        <w:spacing w:after="240" w:line="360" w:lineRule="auto"/>
        <w:rPr>
          <w:rFonts w:ascii="Times New Roman" w:hAnsi="Times New Roman"/>
          <w:b/>
          <w:kern w:val="0"/>
          <w:sz w:val="22"/>
          <w:szCs w:val="24"/>
          <w:lang w:val="de-DE"/>
        </w:rPr>
      </w:pPr>
    </w:p>
    <w:p w:rsidR="008400F1" w:rsidRPr="00D44DE6" w:rsidRDefault="008400F1" w:rsidP="008400F1">
      <w:pPr>
        <w:widowControl/>
        <w:spacing w:after="240" w:line="360" w:lineRule="auto"/>
        <w:rPr>
          <w:rFonts w:ascii="Times New Roman" w:hAnsi="Times New Roman"/>
          <w:b/>
          <w:kern w:val="0"/>
          <w:sz w:val="22"/>
          <w:szCs w:val="24"/>
          <w:lang w:val="de-DE"/>
        </w:rPr>
      </w:pPr>
    </w:p>
    <w:p w:rsidR="008400F1" w:rsidRDefault="008400F1" w:rsidP="008400F1">
      <w:pPr>
        <w:widowControl/>
        <w:spacing w:after="240" w:line="360" w:lineRule="auto"/>
        <w:rPr>
          <w:rFonts w:ascii="Times New Roman" w:hAnsi="Times New Roman"/>
          <w:b/>
          <w:kern w:val="0"/>
          <w:sz w:val="22"/>
          <w:szCs w:val="24"/>
          <w:lang w:val="de-DE"/>
        </w:rPr>
      </w:pPr>
    </w:p>
    <w:p w:rsidR="00421B76" w:rsidRDefault="00421B76" w:rsidP="00421B76">
      <w:pPr>
        <w:widowControl/>
        <w:spacing w:after="240" w:line="360" w:lineRule="auto"/>
        <w:jc w:val="center"/>
        <w:rPr>
          <w:rFonts w:ascii="Times New Roman" w:hAnsi="Times New Roman"/>
          <w:b/>
          <w:kern w:val="0"/>
          <w:sz w:val="22"/>
          <w:szCs w:val="24"/>
          <w:lang w:val="de-DE"/>
        </w:rPr>
      </w:pPr>
      <w:r>
        <w:rPr>
          <w:noProof/>
        </w:rPr>
        <w:lastRenderedPageBreak/>
        <w:drawing>
          <wp:inline distT="0" distB="0" distL="0" distR="0" wp14:anchorId="27ABD0ED" wp14:editId="574C0A44">
            <wp:extent cx="4614333" cy="5192228"/>
            <wp:effectExtent l="0" t="0" r="0" b="8890"/>
            <wp:docPr id="2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pic:cNvPicPr>
                      <a:picLocks noChangeAspect="1"/>
                    </pic:cNvPicPr>
                  </pic:nvPicPr>
                  <pic:blipFill>
                    <a:blip r:embed="rId27"/>
                    <a:stretch>
                      <a:fillRect/>
                    </a:stretch>
                  </pic:blipFill>
                  <pic:spPr>
                    <a:xfrm>
                      <a:off x="0" y="0"/>
                      <a:ext cx="4620037" cy="5198646"/>
                    </a:xfrm>
                    <a:prstGeom prst="rect">
                      <a:avLst/>
                    </a:prstGeom>
                  </pic:spPr>
                </pic:pic>
              </a:graphicData>
            </a:graphic>
          </wp:inline>
        </w:drawing>
      </w:r>
    </w:p>
    <w:p w:rsidR="008400F1" w:rsidRPr="00911E50" w:rsidRDefault="008400F1" w:rsidP="008400F1">
      <w:pPr>
        <w:widowControl/>
        <w:spacing w:after="240" w:line="360" w:lineRule="auto"/>
        <w:rPr>
          <w:rFonts w:ascii="Times New Roman" w:hAnsi="Times New Roman"/>
          <w:b/>
          <w:kern w:val="0"/>
          <w:sz w:val="22"/>
          <w:szCs w:val="24"/>
        </w:rPr>
      </w:pPr>
      <w:r w:rsidRPr="00911E50">
        <w:rPr>
          <w:rFonts w:ascii="Times New Roman" w:hAnsi="Times New Roman"/>
          <w:b/>
          <w:kern w:val="0"/>
          <w:sz w:val="22"/>
          <w:szCs w:val="24"/>
          <w:lang w:val="de-DE"/>
        </w:rPr>
        <w:t>Figure S</w:t>
      </w:r>
      <w:r w:rsidR="00C7146A">
        <w:rPr>
          <w:rFonts w:ascii="Times New Roman" w:hAnsi="Times New Roman"/>
          <w:b/>
          <w:kern w:val="0"/>
          <w:sz w:val="22"/>
          <w:szCs w:val="24"/>
          <w:lang w:val="de-DE"/>
        </w:rPr>
        <w:t>21</w:t>
      </w:r>
      <w:r w:rsidRPr="00911E50">
        <w:rPr>
          <w:rFonts w:ascii="Times New Roman" w:hAnsi="Times New Roman"/>
          <w:b/>
          <w:kern w:val="0"/>
          <w:sz w:val="22"/>
          <w:szCs w:val="24"/>
          <w:lang w:val="de-DE"/>
        </w:rPr>
        <w:t xml:space="preserve">. </w:t>
      </w:r>
      <w:r w:rsidRPr="00E42AD2">
        <w:rPr>
          <w:rFonts w:ascii="Times New Roman" w:hAnsi="Times New Roman"/>
          <w:kern w:val="0"/>
          <w:sz w:val="22"/>
          <w:szCs w:val="24"/>
        </w:rPr>
        <w:t xml:space="preserve">The EXAFS data fitting results of </w:t>
      </w:r>
      <w:r>
        <w:rPr>
          <w:rFonts w:ascii="Times New Roman" w:hAnsi="Times New Roman" w:hint="eastAsia"/>
          <w:kern w:val="0"/>
          <w:sz w:val="22"/>
          <w:szCs w:val="24"/>
        </w:rPr>
        <w:t>Cu-nr</w:t>
      </w:r>
      <w:r>
        <w:rPr>
          <w:rFonts w:ascii="Times New Roman" w:hAnsi="Times New Roman"/>
          <w:kern w:val="0"/>
          <w:sz w:val="22"/>
          <w:szCs w:val="24"/>
        </w:rPr>
        <w:t xml:space="preserve"> at different potential</w:t>
      </w:r>
      <w:r>
        <w:rPr>
          <w:rFonts w:ascii="Times New Roman" w:hAnsi="Times New Roman" w:hint="eastAsia"/>
          <w:kern w:val="0"/>
          <w:sz w:val="22"/>
          <w:szCs w:val="24"/>
        </w:rPr>
        <w:t>s</w:t>
      </w:r>
      <w:r>
        <w:rPr>
          <w:rFonts w:ascii="Times New Roman" w:hAnsi="Times New Roman"/>
          <w:kern w:val="0"/>
          <w:sz w:val="22"/>
          <w:szCs w:val="24"/>
        </w:rPr>
        <w:t>.</w:t>
      </w:r>
    </w:p>
    <w:p w:rsidR="008400F1" w:rsidRPr="002D2554" w:rsidRDefault="008400F1" w:rsidP="008400F1">
      <w:pPr>
        <w:widowControl/>
        <w:spacing w:after="240" w:line="360" w:lineRule="auto"/>
        <w:rPr>
          <w:rFonts w:ascii="Times New Roman" w:hAnsi="Times New Roman"/>
          <w:b/>
          <w:kern w:val="0"/>
          <w:sz w:val="22"/>
          <w:szCs w:val="24"/>
        </w:rPr>
      </w:pPr>
    </w:p>
    <w:p w:rsidR="008400F1" w:rsidRDefault="008400F1" w:rsidP="008400F1">
      <w:pPr>
        <w:widowControl/>
        <w:spacing w:after="240" w:line="360" w:lineRule="auto"/>
        <w:rPr>
          <w:rFonts w:ascii="Times New Roman" w:hAnsi="Times New Roman"/>
          <w:b/>
          <w:kern w:val="0"/>
          <w:sz w:val="22"/>
          <w:szCs w:val="24"/>
          <w:lang w:val="de-DE"/>
        </w:rPr>
      </w:pPr>
    </w:p>
    <w:p w:rsidR="008400F1" w:rsidRDefault="008400F1" w:rsidP="008400F1">
      <w:pPr>
        <w:widowControl/>
        <w:spacing w:after="240" w:line="360" w:lineRule="auto"/>
        <w:rPr>
          <w:rFonts w:ascii="Times New Roman" w:hAnsi="Times New Roman"/>
          <w:b/>
          <w:kern w:val="0"/>
          <w:sz w:val="22"/>
          <w:szCs w:val="24"/>
          <w:lang w:val="de-DE"/>
        </w:rPr>
      </w:pPr>
    </w:p>
    <w:p w:rsidR="008400F1" w:rsidRDefault="008400F1" w:rsidP="008400F1">
      <w:pPr>
        <w:widowControl/>
        <w:spacing w:after="240" w:line="360" w:lineRule="auto"/>
        <w:rPr>
          <w:rFonts w:ascii="Times New Roman" w:hAnsi="Times New Roman"/>
          <w:b/>
          <w:kern w:val="0"/>
          <w:sz w:val="22"/>
          <w:szCs w:val="24"/>
          <w:lang w:val="de-DE"/>
        </w:rPr>
      </w:pPr>
    </w:p>
    <w:p w:rsidR="008400F1" w:rsidRDefault="008400F1" w:rsidP="008400F1">
      <w:pPr>
        <w:widowControl/>
        <w:spacing w:after="240" w:line="360" w:lineRule="auto"/>
        <w:rPr>
          <w:rFonts w:ascii="Times New Roman" w:hAnsi="Times New Roman"/>
          <w:b/>
          <w:kern w:val="0"/>
          <w:sz w:val="22"/>
          <w:szCs w:val="24"/>
          <w:lang w:val="de-DE"/>
        </w:rPr>
      </w:pPr>
    </w:p>
    <w:p w:rsidR="008400F1" w:rsidRDefault="008400F1" w:rsidP="008400F1">
      <w:pPr>
        <w:widowControl/>
        <w:spacing w:after="240" w:line="360" w:lineRule="auto"/>
        <w:rPr>
          <w:rFonts w:ascii="Times New Roman" w:hAnsi="Times New Roman"/>
          <w:b/>
          <w:kern w:val="0"/>
          <w:sz w:val="22"/>
          <w:szCs w:val="24"/>
          <w:lang w:val="de-DE"/>
        </w:rPr>
      </w:pPr>
    </w:p>
    <w:p w:rsidR="006555F1" w:rsidRDefault="006555F1" w:rsidP="006555F1">
      <w:pPr>
        <w:widowControl/>
        <w:spacing w:after="240" w:line="360" w:lineRule="auto"/>
        <w:jc w:val="center"/>
        <w:rPr>
          <w:rFonts w:ascii="Times New Roman" w:hAnsi="Times New Roman"/>
          <w:b/>
          <w:kern w:val="0"/>
          <w:sz w:val="22"/>
          <w:szCs w:val="24"/>
          <w:lang w:val="de-DE"/>
        </w:rPr>
      </w:pPr>
      <w:r>
        <w:rPr>
          <w:noProof/>
        </w:rPr>
        <w:lastRenderedPageBreak/>
        <w:drawing>
          <wp:inline distT="0" distB="0" distL="0" distR="0" wp14:anchorId="0909853A" wp14:editId="79D3E8BE">
            <wp:extent cx="4590098" cy="4743450"/>
            <wp:effectExtent l="0" t="0" r="1270" b="0"/>
            <wp:docPr id="2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a:blip r:embed="rId28"/>
                    <a:stretch>
                      <a:fillRect/>
                    </a:stretch>
                  </pic:blipFill>
                  <pic:spPr>
                    <a:xfrm>
                      <a:off x="0" y="0"/>
                      <a:ext cx="4594719" cy="4748226"/>
                    </a:xfrm>
                    <a:prstGeom prst="rect">
                      <a:avLst/>
                    </a:prstGeom>
                  </pic:spPr>
                </pic:pic>
              </a:graphicData>
            </a:graphic>
          </wp:inline>
        </w:drawing>
      </w:r>
    </w:p>
    <w:p w:rsidR="008400F1" w:rsidRPr="00E42AD2" w:rsidRDefault="008400F1" w:rsidP="008400F1">
      <w:pPr>
        <w:widowControl/>
        <w:spacing w:after="240" w:line="360" w:lineRule="auto"/>
        <w:rPr>
          <w:rFonts w:ascii="Times New Roman" w:hAnsi="Times New Roman"/>
          <w:b/>
          <w:kern w:val="0"/>
          <w:sz w:val="22"/>
          <w:szCs w:val="24"/>
        </w:rPr>
      </w:pPr>
      <w:r w:rsidRPr="00911E50">
        <w:rPr>
          <w:rFonts w:ascii="Times New Roman" w:hAnsi="Times New Roman"/>
          <w:b/>
          <w:kern w:val="0"/>
          <w:sz w:val="22"/>
          <w:szCs w:val="24"/>
          <w:lang w:val="de-DE"/>
        </w:rPr>
        <w:t>Figure S</w:t>
      </w:r>
      <w:r w:rsidR="00C7146A">
        <w:rPr>
          <w:rFonts w:ascii="Times New Roman" w:hAnsi="Times New Roman"/>
          <w:b/>
          <w:kern w:val="0"/>
          <w:sz w:val="22"/>
          <w:szCs w:val="24"/>
          <w:lang w:val="de-DE"/>
        </w:rPr>
        <w:t>22</w:t>
      </w:r>
      <w:r w:rsidRPr="00911E50">
        <w:rPr>
          <w:rFonts w:ascii="Times New Roman" w:hAnsi="Times New Roman"/>
          <w:b/>
          <w:kern w:val="0"/>
          <w:sz w:val="22"/>
          <w:szCs w:val="24"/>
          <w:lang w:val="de-DE"/>
        </w:rPr>
        <w:t xml:space="preserve">. </w:t>
      </w:r>
      <w:r w:rsidRPr="00E42AD2">
        <w:rPr>
          <w:rFonts w:ascii="Times New Roman" w:hAnsi="Times New Roman"/>
          <w:kern w:val="0"/>
          <w:sz w:val="22"/>
          <w:szCs w:val="24"/>
        </w:rPr>
        <w:t xml:space="preserve">The EXAFS data fitting results of </w:t>
      </w:r>
      <w:r w:rsidRPr="00E42AD2">
        <w:rPr>
          <w:rFonts w:ascii="Times New Roman" w:hAnsi="Times New Roman" w:hint="eastAsia"/>
          <w:kern w:val="0"/>
          <w:sz w:val="22"/>
          <w:szCs w:val="24"/>
        </w:rPr>
        <w:t>Cu-nr</w:t>
      </w:r>
      <w:r w:rsidR="00957E0E">
        <w:rPr>
          <w:rFonts w:ascii="Times New Roman" w:hAnsi="Times New Roman"/>
          <w:kern w:val="0"/>
          <w:sz w:val="22"/>
          <w:szCs w:val="24"/>
        </w:rPr>
        <w:t>-O</w:t>
      </w:r>
      <w:r w:rsidR="005843FF">
        <w:rPr>
          <w:rFonts w:ascii="Times New Roman" w:hAnsi="Times New Roman" w:hint="eastAsia"/>
          <w:kern w:val="0"/>
          <w:sz w:val="22"/>
          <w:szCs w:val="24"/>
        </w:rPr>
        <w:t>R</w:t>
      </w:r>
      <w:r w:rsidRPr="00E42AD2">
        <w:rPr>
          <w:rFonts w:ascii="Times New Roman" w:hAnsi="Times New Roman"/>
          <w:kern w:val="0"/>
          <w:sz w:val="22"/>
          <w:szCs w:val="24"/>
        </w:rPr>
        <w:t xml:space="preserve"> at different potential</w:t>
      </w:r>
      <w:r>
        <w:rPr>
          <w:rFonts w:ascii="Times New Roman" w:hAnsi="Times New Roman" w:hint="eastAsia"/>
          <w:kern w:val="0"/>
          <w:sz w:val="22"/>
          <w:szCs w:val="24"/>
        </w:rPr>
        <w:t>s</w:t>
      </w:r>
      <w:r w:rsidRPr="00E42AD2">
        <w:rPr>
          <w:rFonts w:ascii="Times New Roman" w:hAnsi="Times New Roman"/>
          <w:kern w:val="0"/>
          <w:sz w:val="22"/>
          <w:szCs w:val="24"/>
        </w:rPr>
        <w:t>.</w:t>
      </w:r>
    </w:p>
    <w:p w:rsidR="008400F1" w:rsidRDefault="008400F1" w:rsidP="00056AEE">
      <w:pPr>
        <w:widowControl/>
        <w:jc w:val="left"/>
        <w:rPr>
          <w:rFonts w:ascii="Times New Roman" w:hAnsi="Times New Roman"/>
          <w:bCs/>
          <w:kern w:val="0"/>
          <w:sz w:val="22"/>
          <w:szCs w:val="24"/>
        </w:rPr>
      </w:pPr>
    </w:p>
    <w:p w:rsidR="008400F1" w:rsidRDefault="008400F1" w:rsidP="00056AEE">
      <w:pPr>
        <w:widowControl/>
        <w:jc w:val="left"/>
        <w:rPr>
          <w:rFonts w:ascii="Times New Roman" w:hAnsi="Times New Roman"/>
          <w:bCs/>
          <w:kern w:val="0"/>
          <w:sz w:val="22"/>
          <w:szCs w:val="24"/>
        </w:rPr>
      </w:pPr>
    </w:p>
    <w:p w:rsidR="008400F1" w:rsidRDefault="008400F1" w:rsidP="00056AEE">
      <w:pPr>
        <w:widowControl/>
        <w:jc w:val="left"/>
        <w:rPr>
          <w:rFonts w:ascii="Times New Roman" w:hAnsi="Times New Roman"/>
          <w:bCs/>
          <w:kern w:val="0"/>
          <w:sz w:val="22"/>
          <w:szCs w:val="24"/>
        </w:rPr>
      </w:pPr>
    </w:p>
    <w:p w:rsidR="008400F1" w:rsidRDefault="008400F1" w:rsidP="00056AEE">
      <w:pPr>
        <w:widowControl/>
        <w:jc w:val="left"/>
        <w:rPr>
          <w:rFonts w:ascii="Times New Roman" w:hAnsi="Times New Roman"/>
          <w:bCs/>
          <w:kern w:val="0"/>
          <w:sz w:val="22"/>
          <w:szCs w:val="24"/>
        </w:rPr>
      </w:pPr>
    </w:p>
    <w:p w:rsidR="008400F1" w:rsidRPr="00957E0E" w:rsidRDefault="008400F1" w:rsidP="00056AEE">
      <w:pPr>
        <w:widowControl/>
        <w:jc w:val="left"/>
        <w:rPr>
          <w:rFonts w:ascii="Times New Roman" w:hAnsi="Times New Roman"/>
          <w:bCs/>
          <w:kern w:val="0"/>
          <w:sz w:val="22"/>
          <w:szCs w:val="24"/>
        </w:rPr>
      </w:pPr>
    </w:p>
    <w:p w:rsidR="008400F1" w:rsidRDefault="008400F1" w:rsidP="00056AEE">
      <w:pPr>
        <w:widowControl/>
        <w:jc w:val="left"/>
        <w:rPr>
          <w:rFonts w:ascii="Times New Roman" w:hAnsi="Times New Roman"/>
          <w:bCs/>
          <w:kern w:val="0"/>
          <w:sz w:val="22"/>
          <w:szCs w:val="24"/>
        </w:rPr>
      </w:pPr>
    </w:p>
    <w:p w:rsidR="008400F1" w:rsidRDefault="008400F1" w:rsidP="00056AEE">
      <w:pPr>
        <w:widowControl/>
        <w:jc w:val="left"/>
        <w:rPr>
          <w:rFonts w:ascii="Times New Roman" w:hAnsi="Times New Roman"/>
          <w:bCs/>
          <w:kern w:val="0"/>
          <w:sz w:val="22"/>
          <w:szCs w:val="24"/>
        </w:rPr>
      </w:pPr>
    </w:p>
    <w:p w:rsidR="008400F1" w:rsidRDefault="008400F1" w:rsidP="00056AEE">
      <w:pPr>
        <w:widowControl/>
        <w:jc w:val="left"/>
        <w:rPr>
          <w:rFonts w:ascii="Times New Roman" w:hAnsi="Times New Roman"/>
          <w:bCs/>
          <w:kern w:val="0"/>
          <w:sz w:val="22"/>
          <w:szCs w:val="24"/>
        </w:rPr>
      </w:pPr>
    </w:p>
    <w:p w:rsidR="008400F1" w:rsidRDefault="008400F1" w:rsidP="00056AEE">
      <w:pPr>
        <w:widowControl/>
        <w:jc w:val="left"/>
        <w:rPr>
          <w:rFonts w:ascii="Times New Roman" w:hAnsi="Times New Roman"/>
          <w:bCs/>
          <w:kern w:val="0"/>
          <w:sz w:val="22"/>
          <w:szCs w:val="24"/>
        </w:rPr>
      </w:pPr>
    </w:p>
    <w:p w:rsidR="008400F1" w:rsidRDefault="008400F1" w:rsidP="00056AEE">
      <w:pPr>
        <w:widowControl/>
        <w:jc w:val="left"/>
        <w:rPr>
          <w:rFonts w:ascii="Times New Roman" w:hAnsi="Times New Roman"/>
          <w:bCs/>
          <w:kern w:val="0"/>
          <w:sz w:val="22"/>
          <w:szCs w:val="24"/>
        </w:rPr>
      </w:pPr>
    </w:p>
    <w:p w:rsidR="008400F1" w:rsidRDefault="008400F1" w:rsidP="00056AEE">
      <w:pPr>
        <w:widowControl/>
        <w:jc w:val="left"/>
        <w:rPr>
          <w:rFonts w:ascii="Times New Roman" w:hAnsi="Times New Roman"/>
          <w:bCs/>
          <w:kern w:val="0"/>
          <w:sz w:val="22"/>
          <w:szCs w:val="24"/>
        </w:rPr>
      </w:pPr>
    </w:p>
    <w:p w:rsidR="008400F1" w:rsidRDefault="008400F1" w:rsidP="00056AEE">
      <w:pPr>
        <w:widowControl/>
        <w:jc w:val="left"/>
        <w:rPr>
          <w:rFonts w:ascii="Times New Roman" w:hAnsi="Times New Roman"/>
          <w:bCs/>
          <w:kern w:val="0"/>
          <w:sz w:val="22"/>
          <w:szCs w:val="24"/>
        </w:rPr>
      </w:pPr>
    </w:p>
    <w:p w:rsidR="008400F1" w:rsidRDefault="008400F1" w:rsidP="00056AEE">
      <w:pPr>
        <w:widowControl/>
        <w:jc w:val="left"/>
        <w:rPr>
          <w:rFonts w:ascii="Times New Roman" w:hAnsi="Times New Roman"/>
          <w:bCs/>
          <w:kern w:val="0"/>
          <w:sz w:val="22"/>
          <w:szCs w:val="24"/>
        </w:rPr>
      </w:pPr>
    </w:p>
    <w:p w:rsidR="008400F1" w:rsidRDefault="008400F1" w:rsidP="00056AEE">
      <w:pPr>
        <w:widowControl/>
        <w:jc w:val="left"/>
        <w:rPr>
          <w:rFonts w:ascii="Times New Roman" w:hAnsi="Times New Roman"/>
          <w:bCs/>
          <w:kern w:val="0"/>
          <w:sz w:val="22"/>
          <w:szCs w:val="24"/>
        </w:rPr>
      </w:pPr>
    </w:p>
    <w:p w:rsidR="008400F1" w:rsidRDefault="008400F1" w:rsidP="00056AEE">
      <w:pPr>
        <w:widowControl/>
        <w:jc w:val="left"/>
        <w:rPr>
          <w:rFonts w:ascii="Times New Roman" w:hAnsi="Times New Roman"/>
          <w:bCs/>
          <w:kern w:val="0"/>
          <w:sz w:val="22"/>
          <w:szCs w:val="24"/>
        </w:rPr>
      </w:pPr>
    </w:p>
    <w:p w:rsidR="008400F1" w:rsidRDefault="008400F1" w:rsidP="00056AEE">
      <w:pPr>
        <w:widowControl/>
        <w:jc w:val="left"/>
        <w:rPr>
          <w:rFonts w:ascii="Times New Roman" w:hAnsi="Times New Roman"/>
          <w:bCs/>
          <w:kern w:val="0"/>
          <w:sz w:val="22"/>
          <w:szCs w:val="24"/>
        </w:rPr>
      </w:pPr>
    </w:p>
    <w:p w:rsidR="008400F1" w:rsidRDefault="008400F1" w:rsidP="00056AEE">
      <w:pPr>
        <w:widowControl/>
        <w:jc w:val="left"/>
        <w:rPr>
          <w:rFonts w:ascii="Times New Roman" w:hAnsi="Times New Roman"/>
          <w:bCs/>
          <w:kern w:val="0"/>
          <w:sz w:val="22"/>
          <w:szCs w:val="24"/>
        </w:rPr>
      </w:pPr>
    </w:p>
    <w:p w:rsidR="00E7557D" w:rsidRDefault="00E7557D" w:rsidP="00346857">
      <w:pPr>
        <w:widowControl/>
        <w:spacing w:after="240" w:line="360" w:lineRule="auto"/>
        <w:jc w:val="center"/>
        <w:rPr>
          <w:noProof/>
        </w:rPr>
      </w:pPr>
      <w:r>
        <w:rPr>
          <w:noProof/>
        </w:rPr>
        <w:lastRenderedPageBreak/>
        <w:drawing>
          <wp:inline distT="0" distB="0" distL="0" distR="0" wp14:anchorId="41636E41" wp14:editId="03AD69B7">
            <wp:extent cx="3589866" cy="2318626"/>
            <wp:effectExtent l="0" t="0" r="0" b="5715"/>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29"/>
                    <a:stretch>
                      <a:fillRect/>
                    </a:stretch>
                  </pic:blipFill>
                  <pic:spPr>
                    <a:xfrm>
                      <a:off x="0" y="0"/>
                      <a:ext cx="3598500" cy="2324203"/>
                    </a:xfrm>
                    <a:prstGeom prst="rect">
                      <a:avLst/>
                    </a:prstGeom>
                  </pic:spPr>
                </pic:pic>
              </a:graphicData>
            </a:graphic>
          </wp:inline>
        </w:drawing>
      </w:r>
    </w:p>
    <w:p w:rsidR="00C46FEE" w:rsidRDefault="00C46FEE" w:rsidP="00C46FEE">
      <w:pPr>
        <w:widowControl/>
        <w:spacing w:after="240" w:line="360" w:lineRule="auto"/>
        <w:rPr>
          <w:rFonts w:ascii="Times New Roman" w:hAnsi="Times New Roman"/>
          <w:kern w:val="0"/>
          <w:sz w:val="22"/>
          <w:szCs w:val="24"/>
        </w:rPr>
      </w:pPr>
      <w:r w:rsidRPr="00911E50">
        <w:rPr>
          <w:rFonts w:ascii="Times New Roman" w:hAnsi="Times New Roman"/>
          <w:b/>
          <w:kern w:val="0"/>
          <w:sz w:val="22"/>
          <w:szCs w:val="24"/>
          <w:lang w:val="de-DE"/>
        </w:rPr>
        <w:t xml:space="preserve">Figure </w:t>
      </w:r>
      <w:r w:rsidR="00544EE6" w:rsidRPr="00911E50">
        <w:rPr>
          <w:rFonts w:ascii="Times New Roman" w:hAnsi="Times New Roman"/>
          <w:b/>
          <w:kern w:val="0"/>
          <w:sz w:val="22"/>
          <w:szCs w:val="24"/>
          <w:lang w:val="de-DE"/>
        </w:rPr>
        <w:t>S</w:t>
      </w:r>
      <w:r w:rsidR="00C10185">
        <w:rPr>
          <w:rFonts w:ascii="Times New Roman" w:hAnsi="Times New Roman"/>
          <w:b/>
          <w:kern w:val="0"/>
          <w:sz w:val="22"/>
          <w:szCs w:val="24"/>
          <w:lang w:val="de-DE"/>
        </w:rPr>
        <w:t>23</w:t>
      </w:r>
      <w:r w:rsidRPr="00911E50">
        <w:rPr>
          <w:rFonts w:ascii="Times New Roman" w:hAnsi="Times New Roman"/>
          <w:b/>
          <w:kern w:val="0"/>
          <w:sz w:val="22"/>
          <w:szCs w:val="24"/>
          <w:lang w:val="de-DE"/>
        </w:rPr>
        <w:t xml:space="preserve">. </w:t>
      </w:r>
      <w:r w:rsidR="00414403" w:rsidRPr="00414403">
        <w:rPr>
          <w:rFonts w:ascii="Times New Roman" w:hAnsi="Times New Roman"/>
          <w:kern w:val="0"/>
          <w:sz w:val="22"/>
          <w:szCs w:val="24"/>
        </w:rPr>
        <w:t>(</w:t>
      </w:r>
      <w:r w:rsidR="00414403">
        <w:rPr>
          <w:rFonts w:ascii="Times New Roman" w:hAnsi="Times New Roman"/>
          <w:bCs/>
          <w:kern w:val="0"/>
          <w:sz w:val="22"/>
          <w:szCs w:val="24"/>
        </w:rPr>
        <w:t>A</w:t>
      </w:r>
      <w:r w:rsidR="00414403" w:rsidRPr="00414403">
        <w:rPr>
          <w:rFonts w:ascii="Times New Roman" w:hAnsi="Times New Roman"/>
          <w:kern w:val="0"/>
          <w:sz w:val="22"/>
          <w:szCs w:val="24"/>
        </w:rPr>
        <w:t xml:space="preserve">) </w:t>
      </w:r>
      <w:r w:rsidR="007F6F81">
        <w:rPr>
          <w:rFonts w:ascii="Times New Roman" w:hAnsi="Times New Roman"/>
          <w:kern w:val="0"/>
          <w:sz w:val="22"/>
          <w:szCs w:val="24"/>
        </w:rPr>
        <w:t>Side</w:t>
      </w:r>
      <w:r w:rsidR="007F6F81" w:rsidRPr="00414403">
        <w:rPr>
          <w:rFonts w:ascii="Times New Roman" w:hAnsi="Times New Roman"/>
          <w:kern w:val="0"/>
          <w:sz w:val="22"/>
          <w:szCs w:val="24"/>
        </w:rPr>
        <w:t xml:space="preserve"> view </w:t>
      </w:r>
      <w:r w:rsidR="00414403" w:rsidRPr="00414403">
        <w:rPr>
          <w:rFonts w:ascii="Times New Roman" w:hAnsi="Times New Roman"/>
          <w:kern w:val="0"/>
          <w:sz w:val="22"/>
          <w:szCs w:val="24"/>
        </w:rPr>
        <w:t>and (</w:t>
      </w:r>
      <w:r w:rsidR="00414403">
        <w:rPr>
          <w:rFonts w:ascii="Times New Roman" w:hAnsi="Times New Roman"/>
          <w:bCs/>
          <w:kern w:val="0"/>
          <w:sz w:val="22"/>
          <w:szCs w:val="24"/>
        </w:rPr>
        <w:t>C</w:t>
      </w:r>
      <w:r w:rsidR="00414403" w:rsidRPr="00414403">
        <w:rPr>
          <w:rFonts w:ascii="Times New Roman" w:hAnsi="Times New Roman"/>
          <w:kern w:val="0"/>
          <w:sz w:val="22"/>
          <w:szCs w:val="24"/>
        </w:rPr>
        <w:t xml:space="preserve">) </w:t>
      </w:r>
      <w:r w:rsidR="007F6F81">
        <w:rPr>
          <w:rFonts w:ascii="Times New Roman" w:hAnsi="Times New Roman"/>
          <w:kern w:val="0"/>
          <w:sz w:val="22"/>
          <w:szCs w:val="24"/>
        </w:rPr>
        <w:t>top</w:t>
      </w:r>
      <w:r w:rsidR="007F6F81" w:rsidRPr="00414403">
        <w:rPr>
          <w:rFonts w:ascii="Times New Roman" w:hAnsi="Times New Roman"/>
          <w:kern w:val="0"/>
          <w:sz w:val="22"/>
          <w:szCs w:val="24"/>
        </w:rPr>
        <w:t xml:space="preserve"> view </w:t>
      </w:r>
      <w:r w:rsidR="00414403" w:rsidRPr="00414403">
        <w:rPr>
          <w:rFonts w:ascii="Times New Roman" w:hAnsi="Times New Roman"/>
          <w:kern w:val="0"/>
          <w:sz w:val="22"/>
          <w:szCs w:val="24"/>
        </w:rPr>
        <w:t xml:space="preserve">of the </w:t>
      </w:r>
      <w:r w:rsidR="00414403">
        <w:rPr>
          <w:rFonts w:ascii="Times New Roman" w:hAnsi="Times New Roman"/>
          <w:kern w:val="0"/>
          <w:sz w:val="22"/>
          <w:szCs w:val="24"/>
        </w:rPr>
        <w:t>Cu (1</w:t>
      </w:r>
      <w:r w:rsidR="007F6F81">
        <w:rPr>
          <w:rFonts w:ascii="Times New Roman" w:hAnsi="Times New Roman"/>
          <w:kern w:val="0"/>
          <w:sz w:val="22"/>
          <w:szCs w:val="24"/>
        </w:rPr>
        <w:t>00</w:t>
      </w:r>
      <w:r w:rsidR="00414403">
        <w:rPr>
          <w:rFonts w:ascii="Times New Roman" w:hAnsi="Times New Roman"/>
          <w:kern w:val="0"/>
          <w:sz w:val="22"/>
          <w:szCs w:val="24"/>
        </w:rPr>
        <w:t>)</w:t>
      </w:r>
      <w:r w:rsidR="00414403" w:rsidRPr="00414403">
        <w:rPr>
          <w:rFonts w:ascii="Times New Roman" w:hAnsi="Times New Roman"/>
          <w:kern w:val="0"/>
          <w:sz w:val="22"/>
          <w:szCs w:val="24"/>
        </w:rPr>
        <w:t>. (</w:t>
      </w:r>
      <w:r w:rsidR="00414403">
        <w:rPr>
          <w:rFonts w:ascii="Times New Roman" w:hAnsi="Times New Roman"/>
          <w:bCs/>
          <w:kern w:val="0"/>
          <w:sz w:val="22"/>
          <w:szCs w:val="24"/>
        </w:rPr>
        <w:t>B</w:t>
      </w:r>
      <w:r w:rsidR="00414403" w:rsidRPr="00414403">
        <w:rPr>
          <w:rFonts w:ascii="Times New Roman" w:hAnsi="Times New Roman"/>
          <w:kern w:val="0"/>
          <w:sz w:val="22"/>
          <w:szCs w:val="24"/>
        </w:rPr>
        <w:t>)</w:t>
      </w:r>
      <w:r w:rsidR="007F6F81">
        <w:rPr>
          <w:rFonts w:ascii="Times New Roman" w:hAnsi="Times New Roman"/>
          <w:kern w:val="0"/>
          <w:sz w:val="22"/>
          <w:szCs w:val="24"/>
        </w:rPr>
        <w:t xml:space="preserve"> S</w:t>
      </w:r>
      <w:r w:rsidR="007F6F81" w:rsidRPr="00414403">
        <w:rPr>
          <w:rFonts w:ascii="Times New Roman" w:hAnsi="Times New Roman"/>
          <w:kern w:val="0"/>
          <w:sz w:val="22"/>
          <w:szCs w:val="24"/>
        </w:rPr>
        <w:t xml:space="preserve">ide view </w:t>
      </w:r>
      <w:r w:rsidR="00414403" w:rsidRPr="00414403">
        <w:rPr>
          <w:rFonts w:ascii="Times New Roman" w:hAnsi="Times New Roman"/>
          <w:kern w:val="0"/>
          <w:sz w:val="22"/>
          <w:szCs w:val="24"/>
        </w:rPr>
        <w:t>and (</w:t>
      </w:r>
      <w:r w:rsidR="00414403">
        <w:rPr>
          <w:rFonts w:ascii="Times New Roman" w:hAnsi="Times New Roman"/>
          <w:bCs/>
          <w:kern w:val="0"/>
          <w:sz w:val="22"/>
          <w:szCs w:val="24"/>
        </w:rPr>
        <w:t>D</w:t>
      </w:r>
      <w:r w:rsidR="00414403" w:rsidRPr="00414403">
        <w:rPr>
          <w:rFonts w:ascii="Times New Roman" w:hAnsi="Times New Roman"/>
          <w:kern w:val="0"/>
          <w:sz w:val="22"/>
          <w:szCs w:val="24"/>
        </w:rPr>
        <w:t xml:space="preserve">) </w:t>
      </w:r>
      <w:r w:rsidR="007F6F81">
        <w:rPr>
          <w:rFonts w:ascii="Times New Roman" w:hAnsi="Times New Roman"/>
          <w:kern w:val="0"/>
          <w:sz w:val="22"/>
          <w:szCs w:val="24"/>
        </w:rPr>
        <w:t>t</w:t>
      </w:r>
      <w:r w:rsidR="007F6F81" w:rsidRPr="00414403">
        <w:rPr>
          <w:rFonts w:ascii="Times New Roman" w:hAnsi="Times New Roman"/>
          <w:kern w:val="0"/>
          <w:sz w:val="22"/>
          <w:szCs w:val="24"/>
        </w:rPr>
        <w:t xml:space="preserve">op view </w:t>
      </w:r>
      <w:r w:rsidR="00414403" w:rsidRPr="00414403">
        <w:rPr>
          <w:rFonts w:ascii="Times New Roman" w:hAnsi="Times New Roman"/>
          <w:kern w:val="0"/>
          <w:sz w:val="22"/>
          <w:szCs w:val="24"/>
        </w:rPr>
        <w:t>of the Cu (111)</w:t>
      </w:r>
      <w:r w:rsidR="00414403">
        <w:rPr>
          <w:rFonts w:ascii="Times New Roman" w:hAnsi="Times New Roman"/>
          <w:kern w:val="0"/>
          <w:sz w:val="22"/>
          <w:szCs w:val="24"/>
        </w:rPr>
        <w:t xml:space="preserve">. </w:t>
      </w:r>
    </w:p>
    <w:p w:rsidR="00170652" w:rsidRDefault="00170652" w:rsidP="00620AED">
      <w:pPr>
        <w:widowControl/>
        <w:spacing w:after="240" w:line="360" w:lineRule="auto"/>
        <w:rPr>
          <w:noProof/>
        </w:rPr>
      </w:pPr>
    </w:p>
    <w:p w:rsidR="00A37F71" w:rsidRDefault="00A37F71" w:rsidP="00346857">
      <w:pPr>
        <w:widowControl/>
        <w:spacing w:after="240" w:line="360" w:lineRule="auto"/>
        <w:jc w:val="center"/>
        <w:rPr>
          <w:noProof/>
        </w:rPr>
      </w:pPr>
    </w:p>
    <w:p w:rsidR="00A37F71" w:rsidRDefault="00A37F71" w:rsidP="00346857">
      <w:pPr>
        <w:widowControl/>
        <w:spacing w:after="240" w:line="360" w:lineRule="auto"/>
        <w:jc w:val="center"/>
        <w:rPr>
          <w:noProof/>
        </w:rPr>
      </w:pPr>
    </w:p>
    <w:p w:rsidR="00F9443B" w:rsidRDefault="00F9443B" w:rsidP="00346857">
      <w:pPr>
        <w:widowControl/>
        <w:spacing w:after="240" w:line="360" w:lineRule="auto"/>
        <w:jc w:val="center"/>
        <w:rPr>
          <w:noProof/>
        </w:rPr>
      </w:pPr>
    </w:p>
    <w:p w:rsidR="00F9443B" w:rsidRDefault="00F9443B" w:rsidP="00346857">
      <w:pPr>
        <w:widowControl/>
        <w:spacing w:after="240" w:line="360" w:lineRule="auto"/>
        <w:jc w:val="center"/>
        <w:rPr>
          <w:noProof/>
        </w:rPr>
      </w:pPr>
    </w:p>
    <w:p w:rsidR="00F9443B" w:rsidRDefault="00F9443B" w:rsidP="00346857">
      <w:pPr>
        <w:widowControl/>
        <w:spacing w:after="240" w:line="360" w:lineRule="auto"/>
        <w:jc w:val="center"/>
        <w:rPr>
          <w:noProof/>
        </w:rPr>
      </w:pPr>
    </w:p>
    <w:p w:rsidR="00F9443B" w:rsidRPr="00F9443B" w:rsidRDefault="00F9443B" w:rsidP="00346857">
      <w:pPr>
        <w:widowControl/>
        <w:spacing w:after="240" w:line="360" w:lineRule="auto"/>
        <w:jc w:val="center"/>
        <w:rPr>
          <w:noProof/>
        </w:rPr>
      </w:pPr>
    </w:p>
    <w:p w:rsidR="00A37F71" w:rsidRDefault="00A37F71" w:rsidP="00346857">
      <w:pPr>
        <w:widowControl/>
        <w:spacing w:after="240" w:line="360" w:lineRule="auto"/>
        <w:jc w:val="center"/>
        <w:rPr>
          <w:noProof/>
        </w:rPr>
      </w:pPr>
    </w:p>
    <w:p w:rsidR="00A37F71" w:rsidRDefault="00A37F71" w:rsidP="00346857">
      <w:pPr>
        <w:widowControl/>
        <w:spacing w:after="240" w:line="360" w:lineRule="auto"/>
        <w:jc w:val="center"/>
        <w:rPr>
          <w:noProof/>
        </w:rPr>
      </w:pPr>
    </w:p>
    <w:p w:rsidR="00A37F71" w:rsidRDefault="00A37F71" w:rsidP="00346857">
      <w:pPr>
        <w:widowControl/>
        <w:spacing w:after="240" w:line="360" w:lineRule="auto"/>
        <w:jc w:val="center"/>
        <w:rPr>
          <w:noProof/>
        </w:rPr>
      </w:pPr>
    </w:p>
    <w:p w:rsidR="006E7E7F" w:rsidRDefault="006E7E7F" w:rsidP="00346857">
      <w:pPr>
        <w:widowControl/>
        <w:spacing w:after="240" w:line="360" w:lineRule="auto"/>
        <w:jc w:val="center"/>
        <w:rPr>
          <w:noProof/>
        </w:rPr>
      </w:pPr>
    </w:p>
    <w:p w:rsidR="006E7E7F" w:rsidRDefault="006E7E7F" w:rsidP="00346857">
      <w:pPr>
        <w:widowControl/>
        <w:spacing w:after="240" w:line="360" w:lineRule="auto"/>
        <w:jc w:val="center"/>
        <w:rPr>
          <w:noProof/>
        </w:rPr>
      </w:pPr>
      <w:r>
        <w:rPr>
          <w:noProof/>
        </w:rPr>
        <w:lastRenderedPageBreak/>
        <w:drawing>
          <wp:inline distT="0" distB="0" distL="0" distR="0" wp14:anchorId="266A3655" wp14:editId="1CA9CC24">
            <wp:extent cx="4267200" cy="2460347"/>
            <wp:effectExtent l="0" t="0" r="0" b="0"/>
            <wp:docPr id="1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pic:cNvPicPr>
                      <a:picLocks noChangeAspect="1"/>
                    </pic:cNvPicPr>
                  </pic:nvPicPr>
                  <pic:blipFill>
                    <a:blip r:embed="rId30"/>
                    <a:stretch>
                      <a:fillRect/>
                    </a:stretch>
                  </pic:blipFill>
                  <pic:spPr>
                    <a:xfrm>
                      <a:off x="0" y="0"/>
                      <a:ext cx="4280059" cy="2467761"/>
                    </a:xfrm>
                    <a:prstGeom prst="rect">
                      <a:avLst/>
                    </a:prstGeom>
                  </pic:spPr>
                </pic:pic>
              </a:graphicData>
            </a:graphic>
          </wp:inline>
        </w:drawing>
      </w:r>
    </w:p>
    <w:p w:rsidR="00C46FEE" w:rsidRPr="00414403" w:rsidRDefault="00C46FEE" w:rsidP="00C46FEE">
      <w:pPr>
        <w:widowControl/>
        <w:spacing w:after="240" w:line="360" w:lineRule="auto"/>
        <w:rPr>
          <w:rFonts w:ascii="Times New Roman" w:hAnsi="Times New Roman"/>
          <w:b/>
          <w:kern w:val="0"/>
          <w:sz w:val="22"/>
          <w:szCs w:val="24"/>
        </w:rPr>
      </w:pPr>
      <w:r w:rsidRPr="00911E50">
        <w:rPr>
          <w:rFonts w:ascii="Times New Roman" w:hAnsi="Times New Roman"/>
          <w:b/>
          <w:kern w:val="0"/>
          <w:sz w:val="22"/>
          <w:szCs w:val="24"/>
          <w:lang w:val="de-DE"/>
        </w:rPr>
        <w:t xml:space="preserve">Figure </w:t>
      </w:r>
      <w:r w:rsidR="00544EE6" w:rsidRPr="00911E50">
        <w:rPr>
          <w:rFonts w:ascii="Times New Roman" w:hAnsi="Times New Roman"/>
          <w:b/>
          <w:kern w:val="0"/>
          <w:sz w:val="22"/>
          <w:szCs w:val="24"/>
          <w:lang w:val="de-DE"/>
        </w:rPr>
        <w:t>S</w:t>
      </w:r>
      <w:r w:rsidR="00544EE6">
        <w:rPr>
          <w:rFonts w:ascii="Times New Roman" w:hAnsi="Times New Roman"/>
          <w:b/>
          <w:kern w:val="0"/>
          <w:sz w:val="22"/>
          <w:szCs w:val="24"/>
          <w:lang w:val="de-DE"/>
        </w:rPr>
        <w:t>2</w:t>
      </w:r>
      <w:r w:rsidR="00C10185">
        <w:rPr>
          <w:rFonts w:ascii="Times New Roman" w:hAnsi="Times New Roman"/>
          <w:b/>
          <w:kern w:val="0"/>
          <w:sz w:val="22"/>
          <w:szCs w:val="24"/>
          <w:lang w:val="de-DE"/>
        </w:rPr>
        <w:t>4</w:t>
      </w:r>
      <w:r w:rsidRPr="00911E50">
        <w:rPr>
          <w:rFonts w:ascii="Times New Roman" w:hAnsi="Times New Roman"/>
          <w:b/>
          <w:kern w:val="0"/>
          <w:sz w:val="22"/>
          <w:szCs w:val="24"/>
          <w:lang w:val="de-DE"/>
        </w:rPr>
        <w:t>.</w:t>
      </w:r>
      <w:r w:rsidRPr="00414403">
        <w:rPr>
          <w:rFonts w:ascii="Times New Roman" w:hAnsi="Times New Roman"/>
          <w:kern w:val="0"/>
          <w:sz w:val="22"/>
          <w:szCs w:val="24"/>
          <w:lang w:val="de-DE"/>
        </w:rPr>
        <w:t xml:space="preserve"> </w:t>
      </w:r>
      <w:r w:rsidR="00414403" w:rsidRPr="00414403">
        <w:rPr>
          <w:rFonts w:ascii="Times New Roman" w:hAnsi="Times New Roman"/>
          <w:kern w:val="0"/>
          <w:sz w:val="22"/>
          <w:szCs w:val="24"/>
        </w:rPr>
        <w:t>(</w:t>
      </w:r>
      <w:r w:rsidR="00414403" w:rsidRPr="00414403">
        <w:rPr>
          <w:rFonts w:ascii="Times New Roman" w:hAnsi="Times New Roman"/>
          <w:bCs/>
          <w:kern w:val="0"/>
          <w:sz w:val="22"/>
          <w:szCs w:val="24"/>
        </w:rPr>
        <w:t>A</w:t>
      </w:r>
      <w:r w:rsidR="00414403" w:rsidRPr="00414403">
        <w:rPr>
          <w:rFonts w:ascii="Times New Roman" w:hAnsi="Times New Roman"/>
          <w:kern w:val="0"/>
          <w:sz w:val="22"/>
          <w:szCs w:val="24"/>
        </w:rPr>
        <w:t xml:space="preserve">) </w:t>
      </w:r>
      <w:r w:rsidR="006E7E7F">
        <w:rPr>
          <w:rFonts w:ascii="Times New Roman" w:hAnsi="Times New Roman" w:hint="eastAsia"/>
          <w:kern w:val="0"/>
          <w:sz w:val="22"/>
          <w:szCs w:val="24"/>
        </w:rPr>
        <w:t>S</w:t>
      </w:r>
      <w:r w:rsidR="006E7E7F" w:rsidRPr="00414403">
        <w:rPr>
          <w:rFonts w:ascii="Times New Roman" w:hAnsi="Times New Roman"/>
          <w:kern w:val="0"/>
          <w:sz w:val="22"/>
          <w:szCs w:val="24"/>
        </w:rPr>
        <w:t xml:space="preserve">ide view </w:t>
      </w:r>
      <w:r w:rsidR="00414403" w:rsidRPr="00414403">
        <w:rPr>
          <w:rFonts w:ascii="Times New Roman" w:hAnsi="Times New Roman"/>
          <w:kern w:val="0"/>
          <w:sz w:val="22"/>
          <w:szCs w:val="24"/>
        </w:rPr>
        <w:t>and (</w:t>
      </w:r>
      <w:r w:rsidR="00414403">
        <w:rPr>
          <w:rFonts w:ascii="Times New Roman" w:hAnsi="Times New Roman"/>
          <w:bCs/>
          <w:kern w:val="0"/>
          <w:sz w:val="22"/>
          <w:szCs w:val="24"/>
        </w:rPr>
        <w:t>D</w:t>
      </w:r>
      <w:r w:rsidR="00414403" w:rsidRPr="00414403">
        <w:rPr>
          <w:rFonts w:ascii="Times New Roman" w:hAnsi="Times New Roman"/>
          <w:kern w:val="0"/>
          <w:sz w:val="22"/>
          <w:szCs w:val="24"/>
        </w:rPr>
        <w:t xml:space="preserve">) </w:t>
      </w:r>
      <w:r w:rsidR="006E7E7F">
        <w:rPr>
          <w:rFonts w:ascii="Times New Roman" w:hAnsi="Times New Roman"/>
          <w:kern w:val="0"/>
          <w:sz w:val="22"/>
          <w:szCs w:val="24"/>
        </w:rPr>
        <w:t>t</w:t>
      </w:r>
      <w:r w:rsidR="006E7E7F" w:rsidRPr="00414403">
        <w:rPr>
          <w:rFonts w:ascii="Times New Roman" w:hAnsi="Times New Roman"/>
          <w:kern w:val="0"/>
          <w:sz w:val="22"/>
          <w:szCs w:val="24"/>
        </w:rPr>
        <w:t xml:space="preserve">op view </w:t>
      </w:r>
      <w:r w:rsidR="00414403" w:rsidRPr="00414403">
        <w:rPr>
          <w:rFonts w:ascii="Times New Roman" w:hAnsi="Times New Roman"/>
          <w:kern w:val="0"/>
          <w:sz w:val="22"/>
          <w:szCs w:val="24"/>
        </w:rPr>
        <w:t>of</w:t>
      </w:r>
      <w:r w:rsidR="00414403">
        <w:rPr>
          <w:rFonts w:ascii="Times New Roman" w:hAnsi="Times New Roman"/>
          <w:kern w:val="0"/>
          <w:sz w:val="22"/>
          <w:szCs w:val="24"/>
        </w:rPr>
        <w:t xml:space="preserve"> </w:t>
      </w:r>
      <w:r w:rsidR="006E7E7F">
        <w:rPr>
          <w:rFonts w:ascii="Times New Roman" w:hAnsi="Times New Roman"/>
          <w:kern w:val="0"/>
          <w:sz w:val="22"/>
          <w:szCs w:val="24"/>
        </w:rPr>
        <w:t xml:space="preserve"> 2</w:t>
      </w:r>
      <w:r w:rsidR="006E7E7F">
        <w:rPr>
          <w:rFonts w:ascii="Times New Roman" w:hAnsi="Times New Roman" w:hint="eastAsia"/>
          <w:kern w:val="0"/>
          <w:sz w:val="22"/>
          <w:szCs w:val="24"/>
        </w:rPr>
        <w:t>CO</w:t>
      </w:r>
      <w:r w:rsidR="00414403" w:rsidRPr="00414403">
        <w:rPr>
          <w:rFonts w:ascii="Times New Roman" w:hAnsi="Times New Roman"/>
          <w:kern w:val="0"/>
          <w:sz w:val="22"/>
          <w:szCs w:val="24"/>
        </w:rPr>
        <w:t>*</w:t>
      </w:r>
      <w:r w:rsidR="00414403" w:rsidRPr="00414403">
        <w:rPr>
          <w:rFonts w:ascii="Times New Roman" w:hAnsi="Times New Roman"/>
          <w:szCs w:val="21"/>
        </w:rPr>
        <w:t xml:space="preserve"> </w:t>
      </w:r>
      <w:r w:rsidR="00414403">
        <w:rPr>
          <w:rFonts w:ascii="Times New Roman" w:hAnsi="Times New Roman"/>
          <w:kern w:val="0"/>
          <w:sz w:val="22"/>
          <w:szCs w:val="24"/>
        </w:rPr>
        <w:t xml:space="preserve">on </w:t>
      </w:r>
      <w:r w:rsidR="00414403" w:rsidRPr="00414403">
        <w:rPr>
          <w:rFonts w:ascii="Times New Roman" w:hAnsi="Times New Roman"/>
          <w:kern w:val="0"/>
          <w:sz w:val="22"/>
          <w:szCs w:val="24"/>
        </w:rPr>
        <w:t>the Cu (1</w:t>
      </w:r>
      <w:r w:rsidR="006E7E7F">
        <w:rPr>
          <w:rFonts w:ascii="Times New Roman" w:hAnsi="Times New Roman"/>
          <w:kern w:val="0"/>
          <w:sz w:val="22"/>
          <w:szCs w:val="24"/>
        </w:rPr>
        <w:t>00</w:t>
      </w:r>
      <w:r w:rsidR="00414403" w:rsidRPr="00414403">
        <w:rPr>
          <w:rFonts w:ascii="Times New Roman" w:hAnsi="Times New Roman"/>
          <w:kern w:val="0"/>
          <w:sz w:val="22"/>
          <w:szCs w:val="24"/>
        </w:rPr>
        <w:t>). (</w:t>
      </w:r>
      <w:r w:rsidR="00414403" w:rsidRPr="00414403">
        <w:rPr>
          <w:rFonts w:ascii="Times New Roman" w:hAnsi="Times New Roman"/>
          <w:bCs/>
          <w:kern w:val="0"/>
          <w:sz w:val="22"/>
          <w:szCs w:val="24"/>
        </w:rPr>
        <w:t>B</w:t>
      </w:r>
      <w:r w:rsidR="00414403" w:rsidRPr="00414403">
        <w:rPr>
          <w:rFonts w:ascii="Times New Roman" w:hAnsi="Times New Roman"/>
          <w:kern w:val="0"/>
          <w:sz w:val="22"/>
          <w:szCs w:val="24"/>
        </w:rPr>
        <w:t xml:space="preserve">) </w:t>
      </w:r>
      <w:r w:rsidR="006E7E7F">
        <w:rPr>
          <w:rFonts w:ascii="Times New Roman" w:hAnsi="Times New Roman" w:hint="eastAsia"/>
          <w:kern w:val="0"/>
          <w:sz w:val="22"/>
          <w:szCs w:val="24"/>
        </w:rPr>
        <w:t>S</w:t>
      </w:r>
      <w:r w:rsidR="006E7E7F" w:rsidRPr="00414403">
        <w:rPr>
          <w:rFonts w:ascii="Times New Roman" w:hAnsi="Times New Roman"/>
          <w:kern w:val="0"/>
          <w:sz w:val="22"/>
          <w:szCs w:val="24"/>
        </w:rPr>
        <w:t xml:space="preserve">ide view </w:t>
      </w:r>
      <w:r w:rsidR="00414403" w:rsidRPr="00414403">
        <w:rPr>
          <w:rFonts w:ascii="Times New Roman" w:hAnsi="Times New Roman"/>
          <w:kern w:val="0"/>
          <w:sz w:val="22"/>
          <w:szCs w:val="24"/>
        </w:rPr>
        <w:t>and (</w:t>
      </w:r>
      <w:r w:rsidR="00414403">
        <w:rPr>
          <w:rFonts w:ascii="Times New Roman" w:hAnsi="Times New Roman"/>
          <w:bCs/>
          <w:kern w:val="0"/>
          <w:sz w:val="22"/>
          <w:szCs w:val="24"/>
        </w:rPr>
        <w:t>E</w:t>
      </w:r>
      <w:r w:rsidR="00414403" w:rsidRPr="00414403">
        <w:rPr>
          <w:rFonts w:ascii="Times New Roman" w:hAnsi="Times New Roman"/>
          <w:kern w:val="0"/>
          <w:sz w:val="22"/>
          <w:szCs w:val="24"/>
        </w:rPr>
        <w:t xml:space="preserve">) </w:t>
      </w:r>
      <w:r w:rsidR="006E7E7F">
        <w:rPr>
          <w:rFonts w:ascii="Times New Roman" w:hAnsi="Times New Roman"/>
          <w:kern w:val="0"/>
          <w:sz w:val="22"/>
          <w:szCs w:val="24"/>
        </w:rPr>
        <w:t>t</w:t>
      </w:r>
      <w:r w:rsidR="006E7E7F" w:rsidRPr="00414403">
        <w:rPr>
          <w:rFonts w:ascii="Times New Roman" w:hAnsi="Times New Roman"/>
          <w:kern w:val="0"/>
          <w:sz w:val="22"/>
          <w:szCs w:val="24"/>
        </w:rPr>
        <w:t>op view</w:t>
      </w:r>
      <w:r w:rsidR="00414403" w:rsidRPr="00414403">
        <w:rPr>
          <w:rFonts w:ascii="Times New Roman" w:hAnsi="Times New Roman"/>
          <w:kern w:val="0"/>
          <w:sz w:val="22"/>
          <w:szCs w:val="24"/>
        </w:rPr>
        <w:t xml:space="preserve"> of </w:t>
      </w:r>
      <w:r w:rsidR="006E7E7F" w:rsidRPr="006E7E7F">
        <w:rPr>
          <w:rFonts w:ascii="Times New Roman" w:hAnsi="Times New Roman"/>
          <w:kern w:val="0"/>
          <w:sz w:val="22"/>
          <w:szCs w:val="24"/>
        </w:rPr>
        <w:t>transition states</w:t>
      </w:r>
      <w:r w:rsidR="00414403" w:rsidRPr="00414403">
        <w:rPr>
          <w:rFonts w:ascii="Times New Roman" w:hAnsi="Times New Roman"/>
          <w:kern w:val="0"/>
          <w:sz w:val="22"/>
          <w:szCs w:val="24"/>
        </w:rPr>
        <w:t xml:space="preserve"> on the Cu (1</w:t>
      </w:r>
      <w:r w:rsidR="006E7E7F">
        <w:rPr>
          <w:rFonts w:ascii="Times New Roman" w:hAnsi="Times New Roman"/>
          <w:kern w:val="0"/>
          <w:sz w:val="22"/>
          <w:szCs w:val="24"/>
        </w:rPr>
        <w:t>00</w:t>
      </w:r>
      <w:r w:rsidR="00414403" w:rsidRPr="00414403">
        <w:rPr>
          <w:rFonts w:ascii="Times New Roman" w:hAnsi="Times New Roman"/>
          <w:kern w:val="0"/>
          <w:sz w:val="22"/>
          <w:szCs w:val="24"/>
        </w:rPr>
        <w:t>).</w:t>
      </w:r>
      <w:r w:rsidR="00414403">
        <w:rPr>
          <w:rFonts w:ascii="Times New Roman" w:hAnsi="Times New Roman"/>
          <w:kern w:val="0"/>
          <w:sz w:val="22"/>
          <w:szCs w:val="24"/>
        </w:rPr>
        <w:t xml:space="preserve"> </w:t>
      </w:r>
      <w:r w:rsidR="00414403" w:rsidRPr="00414403">
        <w:rPr>
          <w:rFonts w:ascii="Times New Roman" w:hAnsi="Times New Roman"/>
          <w:kern w:val="0"/>
          <w:sz w:val="22"/>
          <w:szCs w:val="24"/>
        </w:rPr>
        <w:t>(</w:t>
      </w:r>
      <w:r w:rsidR="00414403">
        <w:rPr>
          <w:rFonts w:ascii="Times New Roman" w:hAnsi="Times New Roman"/>
          <w:bCs/>
          <w:kern w:val="0"/>
          <w:sz w:val="22"/>
          <w:szCs w:val="24"/>
        </w:rPr>
        <w:t>C</w:t>
      </w:r>
      <w:r w:rsidR="00414403" w:rsidRPr="00414403">
        <w:rPr>
          <w:rFonts w:ascii="Times New Roman" w:hAnsi="Times New Roman"/>
          <w:kern w:val="0"/>
          <w:sz w:val="22"/>
          <w:szCs w:val="24"/>
        </w:rPr>
        <w:t xml:space="preserve">) </w:t>
      </w:r>
      <w:r w:rsidR="006E7E7F">
        <w:rPr>
          <w:rFonts w:ascii="Times New Roman" w:hAnsi="Times New Roman"/>
          <w:kern w:val="0"/>
          <w:sz w:val="22"/>
          <w:szCs w:val="24"/>
        </w:rPr>
        <w:t>S</w:t>
      </w:r>
      <w:r w:rsidR="006E7E7F" w:rsidRPr="00414403">
        <w:rPr>
          <w:rFonts w:ascii="Times New Roman" w:hAnsi="Times New Roman"/>
          <w:kern w:val="0"/>
          <w:sz w:val="22"/>
          <w:szCs w:val="24"/>
        </w:rPr>
        <w:t>ide</w:t>
      </w:r>
      <w:r w:rsidR="00414403" w:rsidRPr="00414403">
        <w:rPr>
          <w:rFonts w:ascii="Times New Roman" w:hAnsi="Times New Roman"/>
          <w:kern w:val="0"/>
          <w:sz w:val="22"/>
          <w:szCs w:val="24"/>
        </w:rPr>
        <w:t xml:space="preserve"> view and (</w:t>
      </w:r>
      <w:r w:rsidR="00414403">
        <w:rPr>
          <w:rFonts w:ascii="Times New Roman" w:hAnsi="Times New Roman"/>
          <w:bCs/>
          <w:kern w:val="0"/>
          <w:sz w:val="22"/>
          <w:szCs w:val="24"/>
        </w:rPr>
        <w:t>F</w:t>
      </w:r>
      <w:r w:rsidR="00414403" w:rsidRPr="00414403">
        <w:rPr>
          <w:rFonts w:ascii="Times New Roman" w:hAnsi="Times New Roman"/>
          <w:kern w:val="0"/>
          <w:sz w:val="22"/>
          <w:szCs w:val="24"/>
        </w:rPr>
        <w:t xml:space="preserve">) </w:t>
      </w:r>
      <w:r w:rsidR="006E7E7F">
        <w:rPr>
          <w:rFonts w:ascii="Times New Roman" w:hAnsi="Times New Roman"/>
          <w:kern w:val="0"/>
          <w:sz w:val="22"/>
          <w:szCs w:val="24"/>
        </w:rPr>
        <w:t>t</w:t>
      </w:r>
      <w:r w:rsidR="006E7E7F" w:rsidRPr="00414403">
        <w:rPr>
          <w:rFonts w:ascii="Times New Roman" w:hAnsi="Times New Roman"/>
          <w:kern w:val="0"/>
          <w:sz w:val="22"/>
          <w:szCs w:val="24"/>
        </w:rPr>
        <w:t>op</w:t>
      </w:r>
      <w:r w:rsidR="006E7E7F" w:rsidRPr="006E7E7F">
        <w:rPr>
          <w:rFonts w:ascii="Times New Roman" w:hAnsi="Times New Roman"/>
          <w:kern w:val="0"/>
          <w:sz w:val="22"/>
          <w:szCs w:val="24"/>
        </w:rPr>
        <w:t xml:space="preserve"> </w:t>
      </w:r>
      <w:r w:rsidR="00414403" w:rsidRPr="00414403">
        <w:rPr>
          <w:rFonts w:ascii="Times New Roman" w:hAnsi="Times New Roman"/>
          <w:kern w:val="0"/>
          <w:sz w:val="22"/>
          <w:szCs w:val="24"/>
        </w:rPr>
        <w:t xml:space="preserve">view of </w:t>
      </w:r>
      <w:r w:rsidR="006E7E7F">
        <w:rPr>
          <w:rFonts w:ascii="Times New Roman" w:hAnsi="Times New Roman"/>
          <w:kern w:val="0"/>
          <w:sz w:val="22"/>
          <w:szCs w:val="24"/>
        </w:rPr>
        <w:t>OCCO</w:t>
      </w:r>
      <w:r w:rsidR="006E7E7F" w:rsidRPr="00414403">
        <w:rPr>
          <w:rFonts w:ascii="Times New Roman" w:hAnsi="Times New Roman"/>
          <w:kern w:val="0"/>
          <w:sz w:val="22"/>
          <w:szCs w:val="24"/>
        </w:rPr>
        <w:t xml:space="preserve">* </w:t>
      </w:r>
      <w:r w:rsidR="00414403" w:rsidRPr="00414403">
        <w:rPr>
          <w:rFonts w:ascii="Times New Roman" w:hAnsi="Times New Roman"/>
          <w:kern w:val="0"/>
          <w:sz w:val="22"/>
          <w:szCs w:val="24"/>
        </w:rPr>
        <w:t>on the Cu (1</w:t>
      </w:r>
      <w:r w:rsidR="006E7E7F">
        <w:rPr>
          <w:rFonts w:ascii="Times New Roman" w:hAnsi="Times New Roman"/>
          <w:kern w:val="0"/>
          <w:sz w:val="22"/>
          <w:szCs w:val="24"/>
        </w:rPr>
        <w:t>00</w:t>
      </w:r>
      <w:r w:rsidR="00414403" w:rsidRPr="00414403">
        <w:rPr>
          <w:rFonts w:ascii="Times New Roman" w:hAnsi="Times New Roman"/>
          <w:kern w:val="0"/>
          <w:sz w:val="22"/>
          <w:szCs w:val="24"/>
        </w:rPr>
        <w:t>).</w:t>
      </w:r>
      <w:r w:rsidR="00414403">
        <w:rPr>
          <w:rFonts w:ascii="Times New Roman" w:hAnsi="Times New Roman"/>
          <w:kern w:val="0"/>
          <w:sz w:val="22"/>
          <w:szCs w:val="24"/>
        </w:rPr>
        <w:t xml:space="preserve"> </w:t>
      </w:r>
      <w:r w:rsidR="00414403" w:rsidRPr="00414403">
        <w:rPr>
          <w:rFonts w:ascii="Times New Roman" w:hAnsi="Times New Roman"/>
          <w:kern w:val="0"/>
          <w:sz w:val="22"/>
          <w:szCs w:val="24"/>
          <w:lang w:val="en-SG"/>
        </w:rPr>
        <w:t xml:space="preserve">The atoms in blue, </w:t>
      </w:r>
      <w:r w:rsidR="001E3FE3">
        <w:rPr>
          <w:rFonts w:ascii="Times New Roman" w:hAnsi="Times New Roman"/>
          <w:kern w:val="0"/>
          <w:sz w:val="22"/>
          <w:szCs w:val="24"/>
          <w:lang w:val="en-SG"/>
        </w:rPr>
        <w:t xml:space="preserve">gray and </w:t>
      </w:r>
      <w:r w:rsidR="00414403" w:rsidRPr="00414403">
        <w:rPr>
          <w:rFonts w:ascii="Times New Roman" w:hAnsi="Times New Roman"/>
          <w:kern w:val="0"/>
          <w:sz w:val="22"/>
          <w:szCs w:val="24"/>
          <w:lang w:val="en-SG"/>
        </w:rPr>
        <w:t xml:space="preserve">red represent </w:t>
      </w:r>
      <w:r w:rsidR="00414403">
        <w:rPr>
          <w:rFonts w:ascii="Times New Roman" w:hAnsi="Times New Roman"/>
          <w:kern w:val="0"/>
          <w:sz w:val="22"/>
          <w:szCs w:val="24"/>
          <w:lang w:val="en-SG"/>
        </w:rPr>
        <w:t>Cu</w:t>
      </w:r>
      <w:r w:rsidR="00414403" w:rsidRPr="00414403">
        <w:rPr>
          <w:rFonts w:ascii="Times New Roman" w:hAnsi="Times New Roman"/>
          <w:kern w:val="0"/>
          <w:sz w:val="22"/>
          <w:szCs w:val="24"/>
          <w:lang w:val="en-SG"/>
        </w:rPr>
        <w:t xml:space="preserve">, C, </w:t>
      </w:r>
      <w:r w:rsidR="001E3FE3">
        <w:rPr>
          <w:rFonts w:ascii="Times New Roman" w:hAnsi="Times New Roman"/>
          <w:kern w:val="0"/>
          <w:sz w:val="22"/>
          <w:szCs w:val="24"/>
          <w:lang w:val="en-SG"/>
        </w:rPr>
        <w:t>and O</w:t>
      </w:r>
      <w:r w:rsidR="00414403" w:rsidRPr="00414403">
        <w:rPr>
          <w:rFonts w:ascii="Times New Roman" w:hAnsi="Times New Roman"/>
          <w:kern w:val="0"/>
          <w:sz w:val="22"/>
          <w:szCs w:val="24"/>
          <w:lang w:val="en-SG"/>
        </w:rPr>
        <w:t>, respectively.</w:t>
      </w:r>
    </w:p>
    <w:p w:rsidR="00A37F71" w:rsidRPr="00414403" w:rsidRDefault="00A37F71" w:rsidP="00C46FEE">
      <w:pPr>
        <w:widowControl/>
        <w:spacing w:after="240" w:line="360" w:lineRule="auto"/>
        <w:rPr>
          <w:noProof/>
        </w:rPr>
      </w:pPr>
    </w:p>
    <w:p w:rsidR="00A37F71" w:rsidRDefault="00A37F71" w:rsidP="00346857">
      <w:pPr>
        <w:widowControl/>
        <w:spacing w:after="240" w:line="360" w:lineRule="auto"/>
        <w:jc w:val="center"/>
        <w:rPr>
          <w:noProof/>
        </w:rPr>
      </w:pPr>
    </w:p>
    <w:p w:rsidR="00A37F71" w:rsidRDefault="00A37F71" w:rsidP="00346857">
      <w:pPr>
        <w:widowControl/>
        <w:spacing w:after="240" w:line="360" w:lineRule="auto"/>
        <w:jc w:val="center"/>
        <w:rPr>
          <w:noProof/>
        </w:rPr>
      </w:pPr>
    </w:p>
    <w:p w:rsidR="00A37F71" w:rsidRDefault="00A37F71" w:rsidP="00346857">
      <w:pPr>
        <w:widowControl/>
        <w:spacing w:after="240" w:line="360" w:lineRule="auto"/>
        <w:jc w:val="center"/>
        <w:rPr>
          <w:noProof/>
        </w:rPr>
      </w:pPr>
    </w:p>
    <w:p w:rsidR="00A37F71" w:rsidRDefault="00A37F71" w:rsidP="00346857">
      <w:pPr>
        <w:widowControl/>
        <w:spacing w:after="240" w:line="360" w:lineRule="auto"/>
        <w:jc w:val="center"/>
        <w:rPr>
          <w:noProof/>
        </w:rPr>
      </w:pPr>
    </w:p>
    <w:p w:rsidR="00A37F71" w:rsidRDefault="00A37F71" w:rsidP="00346857">
      <w:pPr>
        <w:widowControl/>
        <w:spacing w:after="240" w:line="360" w:lineRule="auto"/>
        <w:jc w:val="center"/>
        <w:rPr>
          <w:noProof/>
        </w:rPr>
      </w:pPr>
    </w:p>
    <w:p w:rsidR="00A37F71" w:rsidRDefault="00A37F71" w:rsidP="00346857">
      <w:pPr>
        <w:widowControl/>
        <w:spacing w:after="240" w:line="360" w:lineRule="auto"/>
        <w:jc w:val="center"/>
        <w:rPr>
          <w:noProof/>
        </w:rPr>
      </w:pPr>
    </w:p>
    <w:p w:rsidR="00A37F71" w:rsidRDefault="00807BB0" w:rsidP="00EE4861">
      <w:pPr>
        <w:widowControl/>
        <w:rPr>
          <w:rFonts w:ascii="Times New Roman" w:hAnsi="Times New Roman"/>
          <w:kern w:val="0"/>
          <w:sz w:val="22"/>
          <w:szCs w:val="24"/>
          <w:lang w:val="de-DE"/>
        </w:rPr>
      </w:pPr>
      <w:r w:rsidRPr="00911E50">
        <w:rPr>
          <w:rFonts w:ascii="Times New Roman" w:hAnsi="Times New Roman"/>
          <w:kern w:val="0"/>
          <w:sz w:val="22"/>
          <w:szCs w:val="24"/>
          <w:lang w:val="de-DE"/>
        </w:rPr>
        <w:br w:type="page"/>
      </w:r>
    </w:p>
    <w:p w:rsidR="00EE4861" w:rsidRDefault="00EE4861" w:rsidP="00A37F71">
      <w:pPr>
        <w:widowControl/>
        <w:jc w:val="center"/>
        <w:rPr>
          <w:rFonts w:ascii="Times New Roman" w:hAnsi="Times New Roman"/>
          <w:kern w:val="0"/>
          <w:sz w:val="22"/>
          <w:szCs w:val="24"/>
          <w:lang w:val="de-DE"/>
        </w:rPr>
      </w:pPr>
      <w:r>
        <w:rPr>
          <w:noProof/>
        </w:rPr>
        <w:lastRenderedPageBreak/>
        <w:drawing>
          <wp:inline distT="0" distB="0" distL="0" distR="0" wp14:anchorId="6CD7232F" wp14:editId="4DC0BDC9">
            <wp:extent cx="5614141" cy="2658533"/>
            <wp:effectExtent l="0" t="0" r="5715" b="8890"/>
            <wp:docPr id="1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pic:cNvPicPr>
                      <a:picLocks noChangeAspect="1"/>
                    </pic:cNvPicPr>
                  </pic:nvPicPr>
                  <pic:blipFill>
                    <a:blip r:embed="rId31"/>
                    <a:stretch>
                      <a:fillRect/>
                    </a:stretch>
                  </pic:blipFill>
                  <pic:spPr>
                    <a:xfrm>
                      <a:off x="0" y="0"/>
                      <a:ext cx="5627344" cy="2664785"/>
                    </a:xfrm>
                    <a:prstGeom prst="rect">
                      <a:avLst/>
                    </a:prstGeom>
                  </pic:spPr>
                </pic:pic>
              </a:graphicData>
            </a:graphic>
          </wp:inline>
        </w:drawing>
      </w:r>
    </w:p>
    <w:p w:rsidR="00414403" w:rsidRPr="00414403" w:rsidRDefault="00414403" w:rsidP="00414403">
      <w:pPr>
        <w:widowControl/>
        <w:rPr>
          <w:rFonts w:ascii="Times New Roman" w:hAnsi="Times New Roman"/>
          <w:b/>
          <w:kern w:val="0"/>
          <w:sz w:val="22"/>
          <w:szCs w:val="24"/>
        </w:rPr>
      </w:pPr>
      <w:r w:rsidRPr="00414403">
        <w:rPr>
          <w:rFonts w:ascii="Times New Roman" w:hAnsi="Times New Roman"/>
          <w:b/>
          <w:kern w:val="0"/>
          <w:sz w:val="22"/>
          <w:szCs w:val="24"/>
          <w:lang w:val="de-DE"/>
        </w:rPr>
        <w:t xml:space="preserve">Figure </w:t>
      </w:r>
      <w:r w:rsidR="00544EE6" w:rsidRPr="00414403">
        <w:rPr>
          <w:rFonts w:ascii="Times New Roman" w:hAnsi="Times New Roman"/>
          <w:b/>
          <w:kern w:val="0"/>
          <w:sz w:val="22"/>
          <w:szCs w:val="24"/>
          <w:lang w:val="de-DE"/>
        </w:rPr>
        <w:t>S2</w:t>
      </w:r>
      <w:r w:rsidR="00C10185">
        <w:rPr>
          <w:rFonts w:ascii="Times New Roman" w:hAnsi="Times New Roman"/>
          <w:b/>
          <w:kern w:val="0"/>
          <w:sz w:val="22"/>
          <w:szCs w:val="24"/>
          <w:lang w:val="de-DE"/>
        </w:rPr>
        <w:t>5</w:t>
      </w:r>
      <w:r w:rsidRPr="00414403">
        <w:rPr>
          <w:rFonts w:ascii="Times New Roman" w:hAnsi="Times New Roman"/>
          <w:b/>
          <w:kern w:val="0"/>
          <w:sz w:val="22"/>
          <w:szCs w:val="24"/>
          <w:lang w:val="de-DE"/>
        </w:rPr>
        <w:t>.</w:t>
      </w:r>
      <w:r w:rsidRPr="00414403">
        <w:rPr>
          <w:rFonts w:ascii="Times New Roman" w:hAnsi="Times New Roman"/>
          <w:kern w:val="0"/>
          <w:sz w:val="22"/>
          <w:szCs w:val="24"/>
          <w:lang w:val="de-DE"/>
        </w:rPr>
        <w:t xml:space="preserve"> </w:t>
      </w:r>
      <w:r w:rsidR="00EE4861" w:rsidRPr="00414403">
        <w:rPr>
          <w:rFonts w:ascii="Times New Roman" w:hAnsi="Times New Roman"/>
          <w:kern w:val="0"/>
          <w:sz w:val="22"/>
          <w:szCs w:val="24"/>
        </w:rPr>
        <w:t>(</w:t>
      </w:r>
      <w:r w:rsidR="00EE4861" w:rsidRPr="00414403">
        <w:rPr>
          <w:rFonts w:ascii="Times New Roman" w:hAnsi="Times New Roman"/>
          <w:bCs/>
          <w:kern w:val="0"/>
          <w:sz w:val="22"/>
          <w:szCs w:val="24"/>
        </w:rPr>
        <w:t>A</w:t>
      </w:r>
      <w:r w:rsidR="00EE4861" w:rsidRPr="00414403">
        <w:rPr>
          <w:rFonts w:ascii="Times New Roman" w:hAnsi="Times New Roman"/>
          <w:kern w:val="0"/>
          <w:sz w:val="22"/>
          <w:szCs w:val="24"/>
        </w:rPr>
        <w:t xml:space="preserve">) </w:t>
      </w:r>
      <w:r w:rsidR="00EE4861">
        <w:rPr>
          <w:rFonts w:ascii="Times New Roman" w:hAnsi="Times New Roman" w:hint="eastAsia"/>
          <w:kern w:val="0"/>
          <w:sz w:val="22"/>
          <w:szCs w:val="24"/>
        </w:rPr>
        <w:t>S</w:t>
      </w:r>
      <w:r w:rsidR="00EE4861" w:rsidRPr="00414403">
        <w:rPr>
          <w:rFonts w:ascii="Times New Roman" w:hAnsi="Times New Roman"/>
          <w:kern w:val="0"/>
          <w:sz w:val="22"/>
          <w:szCs w:val="24"/>
        </w:rPr>
        <w:t>ide view and (</w:t>
      </w:r>
      <w:r w:rsidR="00EE4861">
        <w:rPr>
          <w:rFonts w:ascii="Times New Roman" w:hAnsi="Times New Roman"/>
          <w:bCs/>
          <w:kern w:val="0"/>
          <w:sz w:val="22"/>
          <w:szCs w:val="24"/>
        </w:rPr>
        <w:t>D</w:t>
      </w:r>
      <w:r w:rsidR="00EE4861" w:rsidRPr="00414403">
        <w:rPr>
          <w:rFonts w:ascii="Times New Roman" w:hAnsi="Times New Roman"/>
          <w:kern w:val="0"/>
          <w:sz w:val="22"/>
          <w:szCs w:val="24"/>
        </w:rPr>
        <w:t xml:space="preserve">) </w:t>
      </w:r>
      <w:r w:rsidR="00EE4861">
        <w:rPr>
          <w:rFonts w:ascii="Times New Roman" w:hAnsi="Times New Roman"/>
          <w:kern w:val="0"/>
          <w:sz w:val="22"/>
          <w:szCs w:val="24"/>
        </w:rPr>
        <w:t>t</w:t>
      </w:r>
      <w:r w:rsidR="00EE4861" w:rsidRPr="00414403">
        <w:rPr>
          <w:rFonts w:ascii="Times New Roman" w:hAnsi="Times New Roman"/>
          <w:kern w:val="0"/>
          <w:sz w:val="22"/>
          <w:szCs w:val="24"/>
        </w:rPr>
        <w:t>op view of</w:t>
      </w:r>
      <w:r w:rsidR="00EE4861">
        <w:rPr>
          <w:rFonts w:ascii="Times New Roman" w:hAnsi="Times New Roman"/>
          <w:kern w:val="0"/>
          <w:sz w:val="22"/>
          <w:szCs w:val="24"/>
        </w:rPr>
        <w:t xml:space="preserve"> 2</w:t>
      </w:r>
      <w:r w:rsidR="00EE4861">
        <w:rPr>
          <w:rFonts w:ascii="Times New Roman" w:hAnsi="Times New Roman" w:hint="eastAsia"/>
          <w:kern w:val="0"/>
          <w:sz w:val="22"/>
          <w:szCs w:val="24"/>
        </w:rPr>
        <w:t>CO</w:t>
      </w:r>
      <w:r w:rsidR="00EE4861" w:rsidRPr="00414403">
        <w:rPr>
          <w:rFonts w:ascii="Times New Roman" w:hAnsi="Times New Roman"/>
          <w:kern w:val="0"/>
          <w:sz w:val="22"/>
          <w:szCs w:val="24"/>
        </w:rPr>
        <w:t>*</w:t>
      </w:r>
      <w:r w:rsidR="00EE4861" w:rsidRPr="00414403">
        <w:rPr>
          <w:rFonts w:ascii="Times New Roman" w:hAnsi="Times New Roman"/>
          <w:szCs w:val="21"/>
        </w:rPr>
        <w:t xml:space="preserve"> </w:t>
      </w:r>
      <w:r w:rsidR="00EE4861">
        <w:rPr>
          <w:rFonts w:ascii="Times New Roman" w:hAnsi="Times New Roman"/>
          <w:kern w:val="0"/>
          <w:sz w:val="22"/>
          <w:szCs w:val="24"/>
        </w:rPr>
        <w:t xml:space="preserve">on </w:t>
      </w:r>
      <w:r w:rsidR="00EE4861" w:rsidRPr="00414403">
        <w:rPr>
          <w:rFonts w:ascii="Times New Roman" w:hAnsi="Times New Roman"/>
          <w:kern w:val="0"/>
          <w:sz w:val="22"/>
          <w:szCs w:val="24"/>
        </w:rPr>
        <w:t>the Cu (1</w:t>
      </w:r>
      <w:r w:rsidR="00EE4861">
        <w:rPr>
          <w:rFonts w:ascii="Times New Roman" w:hAnsi="Times New Roman"/>
          <w:kern w:val="0"/>
          <w:sz w:val="22"/>
          <w:szCs w:val="24"/>
        </w:rPr>
        <w:t>11</w:t>
      </w:r>
      <w:r w:rsidR="00EE4861" w:rsidRPr="00414403">
        <w:rPr>
          <w:rFonts w:ascii="Times New Roman" w:hAnsi="Times New Roman"/>
          <w:kern w:val="0"/>
          <w:sz w:val="22"/>
          <w:szCs w:val="24"/>
        </w:rPr>
        <w:t>). (</w:t>
      </w:r>
      <w:r w:rsidR="00EE4861" w:rsidRPr="00414403">
        <w:rPr>
          <w:rFonts w:ascii="Times New Roman" w:hAnsi="Times New Roman"/>
          <w:bCs/>
          <w:kern w:val="0"/>
          <w:sz w:val="22"/>
          <w:szCs w:val="24"/>
        </w:rPr>
        <w:t>B</w:t>
      </w:r>
      <w:r w:rsidR="00EE4861" w:rsidRPr="00414403">
        <w:rPr>
          <w:rFonts w:ascii="Times New Roman" w:hAnsi="Times New Roman"/>
          <w:kern w:val="0"/>
          <w:sz w:val="22"/>
          <w:szCs w:val="24"/>
        </w:rPr>
        <w:t xml:space="preserve">) </w:t>
      </w:r>
      <w:r w:rsidR="00EE4861">
        <w:rPr>
          <w:rFonts w:ascii="Times New Roman" w:hAnsi="Times New Roman" w:hint="eastAsia"/>
          <w:kern w:val="0"/>
          <w:sz w:val="22"/>
          <w:szCs w:val="24"/>
        </w:rPr>
        <w:t>S</w:t>
      </w:r>
      <w:r w:rsidR="00EE4861" w:rsidRPr="00414403">
        <w:rPr>
          <w:rFonts w:ascii="Times New Roman" w:hAnsi="Times New Roman"/>
          <w:kern w:val="0"/>
          <w:sz w:val="22"/>
          <w:szCs w:val="24"/>
        </w:rPr>
        <w:t>ide view and (</w:t>
      </w:r>
      <w:r w:rsidR="00EE4861">
        <w:rPr>
          <w:rFonts w:ascii="Times New Roman" w:hAnsi="Times New Roman"/>
          <w:bCs/>
          <w:kern w:val="0"/>
          <w:sz w:val="22"/>
          <w:szCs w:val="24"/>
        </w:rPr>
        <w:t>E</w:t>
      </w:r>
      <w:r w:rsidR="00EE4861" w:rsidRPr="00414403">
        <w:rPr>
          <w:rFonts w:ascii="Times New Roman" w:hAnsi="Times New Roman"/>
          <w:kern w:val="0"/>
          <w:sz w:val="22"/>
          <w:szCs w:val="24"/>
        </w:rPr>
        <w:t xml:space="preserve">) </w:t>
      </w:r>
      <w:r w:rsidR="00EE4861">
        <w:rPr>
          <w:rFonts w:ascii="Times New Roman" w:hAnsi="Times New Roman"/>
          <w:kern w:val="0"/>
          <w:sz w:val="22"/>
          <w:szCs w:val="24"/>
        </w:rPr>
        <w:t>t</w:t>
      </w:r>
      <w:r w:rsidR="00EE4861" w:rsidRPr="00414403">
        <w:rPr>
          <w:rFonts w:ascii="Times New Roman" w:hAnsi="Times New Roman"/>
          <w:kern w:val="0"/>
          <w:sz w:val="22"/>
          <w:szCs w:val="24"/>
        </w:rPr>
        <w:t xml:space="preserve">op view of </w:t>
      </w:r>
      <w:r w:rsidR="00EE4861" w:rsidRPr="006E7E7F">
        <w:rPr>
          <w:rFonts w:ascii="Times New Roman" w:hAnsi="Times New Roman"/>
          <w:kern w:val="0"/>
          <w:sz w:val="22"/>
          <w:szCs w:val="24"/>
        </w:rPr>
        <w:t>transition states</w:t>
      </w:r>
      <w:r w:rsidR="00EE4861" w:rsidRPr="00414403">
        <w:rPr>
          <w:rFonts w:ascii="Times New Roman" w:hAnsi="Times New Roman"/>
          <w:kern w:val="0"/>
          <w:sz w:val="22"/>
          <w:szCs w:val="24"/>
        </w:rPr>
        <w:t xml:space="preserve"> on the Cu (1</w:t>
      </w:r>
      <w:r w:rsidR="00EE4861">
        <w:rPr>
          <w:rFonts w:ascii="Times New Roman" w:hAnsi="Times New Roman"/>
          <w:kern w:val="0"/>
          <w:sz w:val="22"/>
          <w:szCs w:val="24"/>
        </w:rPr>
        <w:t>11</w:t>
      </w:r>
      <w:r w:rsidR="00EE4861" w:rsidRPr="00414403">
        <w:rPr>
          <w:rFonts w:ascii="Times New Roman" w:hAnsi="Times New Roman"/>
          <w:kern w:val="0"/>
          <w:sz w:val="22"/>
          <w:szCs w:val="24"/>
        </w:rPr>
        <w:t>).</w:t>
      </w:r>
      <w:r w:rsidR="00EE4861">
        <w:rPr>
          <w:rFonts w:ascii="Times New Roman" w:hAnsi="Times New Roman"/>
          <w:kern w:val="0"/>
          <w:sz w:val="22"/>
          <w:szCs w:val="24"/>
        </w:rPr>
        <w:t xml:space="preserve"> </w:t>
      </w:r>
      <w:r w:rsidR="00EE4861" w:rsidRPr="00414403">
        <w:rPr>
          <w:rFonts w:ascii="Times New Roman" w:hAnsi="Times New Roman"/>
          <w:kern w:val="0"/>
          <w:sz w:val="22"/>
          <w:szCs w:val="24"/>
        </w:rPr>
        <w:t>(</w:t>
      </w:r>
      <w:r w:rsidR="00EE4861">
        <w:rPr>
          <w:rFonts w:ascii="Times New Roman" w:hAnsi="Times New Roman"/>
          <w:bCs/>
          <w:kern w:val="0"/>
          <w:sz w:val="22"/>
          <w:szCs w:val="24"/>
        </w:rPr>
        <w:t>C</w:t>
      </w:r>
      <w:r w:rsidR="00EE4861" w:rsidRPr="00414403">
        <w:rPr>
          <w:rFonts w:ascii="Times New Roman" w:hAnsi="Times New Roman"/>
          <w:kern w:val="0"/>
          <w:sz w:val="22"/>
          <w:szCs w:val="24"/>
        </w:rPr>
        <w:t xml:space="preserve">) </w:t>
      </w:r>
      <w:r w:rsidR="00EE4861">
        <w:rPr>
          <w:rFonts w:ascii="Times New Roman" w:hAnsi="Times New Roman"/>
          <w:kern w:val="0"/>
          <w:sz w:val="22"/>
          <w:szCs w:val="24"/>
        </w:rPr>
        <w:t>S</w:t>
      </w:r>
      <w:r w:rsidR="00EE4861" w:rsidRPr="00414403">
        <w:rPr>
          <w:rFonts w:ascii="Times New Roman" w:hAnsi="Times New Roman"/>
          <w:kern w:val="0"/>
          <w:sz w:val="22"/>
          <w:szCs w:val="24"/>
        </w:rPr>
        <w:t>ide view and (</w:t>
      </w:r>
      <w:r w:rsidR="00EE4861">
        <w:rPr>
          <w:rFonts w:ascii="Times New Roman" w:hAnsi="Times New Roman"/>
          <w:bCs/>
          <w:kern w:val="0"/>
          <w:sz w:val="22"/>
          <w:szCs w:val="24"/>
        </w:rPr>
        <w:t>F</w:t>
      </w:r>
      <w:r w:rsidR="00EE4861" w:rsidRPr="00414403">
        <w:rPr>
          <w:rFonts w:ascii="Times New Roman" w:hAnsi="Times New Roman"/>
          <w:kern w:val="0"/>
          <w:sz w:val="22"/>
          <w:szCs w:val="24"/>
        </w:rPr>
        <w:t xml:space="preserve">) </w:t>
      </w:r>
      <w:r w:rsidR="00EE4861">
        <w:rPr>
          <w:rFonts w:ascii="Times New Roman" w:hAnsi="Times New Roman"/>
          <w:kern w:val="0"/>
          <w:sz w:val="22"/>
          <w:szCs w:val="24"/>
        </w:rPr>
        <w:t>t</w:t>
      </w:r>
      <w:r w:rsidR="00EE4861" w:rsidRPr="00414403">
        <w:rPr>
          <w:rFonts w:ascii="Times New Roman" w:hAnsi="Times New Roman"/>
          <w:kern w:val="0"/>
          <w:sz w:val="22"/>
          <w:szCs w:val="24"/>
        </w:rPr>
        <w:t>op</w:t>
      </w:r>
      <w:r w:rsidR="00EE4861" w:rsidRPr="006E7E7F">
        <w:rPr>
          <w:rFonts w:ascii="Times New Roman" w:hAnsi="Times New Roman"/>
          <w:kern w:val="0"/>
          <w:sz w:val="22"/>
          <w:szCs w:val="24"/>
        </w:rPr>
        <w:t xml:space="preserve"> </w:t>
      </w:r>
      <w:r w:rsidR="00EE4861" w:rsidRPr="00414403">
        <w:rPr>
          <w:rFonts w:ascii="Times New Roman" w:hAnsi="Times New Roman"/>
          <w:kern w:val="0"/>
          <w:sz w:val="22"/>
          <w:szCs w:val="24"/>
        </w:rPr>
        <w:t xml:space="preserve">view of </w:t>
      </w:r>
      <w:r w:rsidR="00EE4861">
        <w:rPr>
          <w:rFonts w:ascii="Times New Roman" w:hAnsi="Times New Roman"/>
          <w:kern w:val="0"/>
          <w:sz w:val="22"/>
          <w:szCs w:val="24"/>
        </w:rPr>
        <w:t>OCCO</w:t>
      </w:r>
      <w:r w:rsidR="00EE4861" w:rsidRPr="00414403">
        <w:rPr>
          <w:rFonts w:ascii="Times New Roman" w:hAnsi="Times New Roman"/>
          <w:kern w:val="0"/>
          <w:sz w:val="22"/>
          <w:szCs w:val="24"/>
        </w:rPr>
        <w:t>* on the Cu (1</w:t>
      </w:r>
      <w:r w:rsidR="00EE4861">
        <w:rPr>
          <w:rFonts w:ascii="Times New Roman" w:hAnsi="Times New Roman"/>
          <w:kern w:val="0"/>
          <w:sz w:val="22"/>
          <w:szCs w:val="24"/>
        </w:rPr>
        <w:t>11</w:t>
      </w:r>
      <w:r w:rsidR="00EE4861" w:rsidRPr="00414403">
        <w:rPr>
          <w:rFonts w:ascii="Times New Roman" w:hAnsi="Times New Roman"/>
          <w:kern w:val="0"/>
          <w:sz w:val="22"/>
          <w:szCs w:val="24"/>
        </w:rPr>
        <w:t>).</w:t>
      </w:r>
      <w:r w:rsidR="00EE4861">
        <w:rPr>
          <w:rFonts w:ascii="Times New Roman" w:hAnsi="Times New Roman"/>
          <w:kern w:val="0"/>
          <w:sz w:val="22"/>
          <w:szCs w:val="24"/>
        </w:rPr>
        <w:t xml:space="preserve"> </w:t>
      </w:r>
      <w:r w:rsidR="00EE4861" w:rsidRPr="00414403">
        <w:rPr>
          <w:rFonts w:ascii="Times New Roman" w:hAnsi="Times New Roman"/>
          <w:kern w:val="0"/>
          <w:sz w:val="22"/>
          <w:szCs w:val="24"/>
          <w:lang w:val="en-SG"/>
        </w:rPr>
        <w:t xml:space="preserve">The atoms in blue, </w:t>
      </w:r>
      <w:r w:rsidR="00EE4861">
        <w:rPr>
          <w:rFonts w:ascii="Times New Roman" w:hAnsi="Times New Roman"/>
          <w:kern w:val="0"/>
          <w:sz w:val="22"/>
          <w:szCs w:val="24"/>
          <w:lang w:val="en-SG"/>
        </w:rPr>
        <w:t xml:space="preserve">gray and </w:t>
      </w:r>
      <w:r w:rsidR="00EE4861" w:rsidRPr="00414403">
        <w:rPr>
          <w:rFonts w:ascii="Times New Roman" w:hAnsi="Times New Roman"/>
          <w:kern w:val="0"/>
          <w:sz w:val="22"/>
          <w:szCs w:val="24"/>
          <w:lang w:val="en-SG"/>
        </w:rPr>
        <w:t xml:space="preserve">red represent </w:t>
      </w:r>
      <w:r w:rsidR="00EE4861">
        <w:rPr>
          <w:rFonts w:ascii="Times New Roman" w:hAnsi="Times New Roman"/>
          <w:kern w:val="0"/>
          <w:sz w:val="22"/>
          <w:szCs w:val="24"/>
          <w:lang w:val="en-SG"/>
        </w:rPr>
        <w:t>Cu</w:t>
      </w:r>
      <w:r w:rsidR="00EE4861" w:rsidRPr="00414403">
        <w:rPr>
          <w:rFonts w:ascii="Times New Roman" w:hAnsi="Times New Roman"/>
          <w:kern w:val="0"/>
          <w:sz w:val="22"/>
          <w:szCs w:val="24"/>
          <w:lang w:val="en-SG"/>
        </w:rPr>
        <w:t xml:space="preserve">, C, </w:t>
      </w:r>
      <w:r w:rsidR="00EE4861">
        <w:rPr>
          <w:rFonts w:ascii="Times New Roman" w:hAnsi="Times New Roman"/>
          <w:kern w:val="0"/>
          <w:sz w:val="22"/>
          <w:szCs w:val="24"/>
          <w:lang w:val="en-SG"/>
        </w:rPr>
        <w:t>and O</w:t>
      </w:r>
      <w:r w:rsidR="00EE4861" w:rsidRPr="00414403">
        <w:rPr>
          <w:rFonts w:ascii="Times New Roman" w:hAnsi="Times New Roman"/>
          <w:kern w:val="0"/>
          <w:sz w:val="22"/>
          <w:szCs w:val="24"/>
          <w:lang w:val="en-SG"/>
        </w:rPr>
        <w:t>, respectively.</w:t>
      </w:r>
    </w:p>
    <w:p w:rsidR="00A37F71" w:rsidRPr="00414403" w:rsidRDefault="00A37F71" w:rsidP="00414403">
      <w:pPr>
        <w:widowControl/>
        <w:rPr>
          <w:rFonts w:ascii="Times New Roman" w:hAnsi="Times New Roman"/>
          <w:kern w:val="0"/>
          <w:sz w:val="22"/>
          <w:szCs w:val="24"/>
        </w:rPr>
      </w:pPr>
    </w:p>
    <w:p w:rsidR="00A37F71" w:rsidRDefault="00A37F71" w:rsidP="00A37F71">
      <w:pPr>
        <w:widowControl/>
        <w:jc w:val="center"/>
        <w:rPr>
          <w:rFonts w:ascii="Times New Roman" w:hAnsi="Times New Roman"/>
          <w:kern w:val="0"/>
          <w:sz w:val="22"/>
          <w:szCs w:val="24"/>
          <w:lang w:val="de-DE"/>
        </w:rPr>
      </w:pPr>
    </w:p>
    <w:p w:rsidR="00A37F71" w:rsidRDefault="00A37F71" w:rsidP="00A37F71">
      <w:pPr>
        <w:widowControl/>
        <w:jc w:val="center"/>
        <w:rPr>
          <w:rFonts w:ascii="Times New Roman" w:hAnsi="Times New Roman"/>
          <w:kern w:val="0"/>
          <w:sz w:val="22"/>
          <w:szCs w:val="24"/>
          <w:lang w:val="de-DE"/>
        </w:rPr>
      </w:pPr>
    </w:p>
    <w:p w:rsidR="00A37F71" w:rsidRDefault="00A37F71" w:rsidP="00A37F71">
      <w:pPr>
        <w:widowControl/>
        <w:jc w:val="center"/>
        <w:rPr>
          <w:rFonts w:ascii="Times New Roman" w:hAnsi="Times New Roman"/>
          <w:kern w:val="0"/>
          <w:sz w:val="22"/>
          <w:szCs w:val="24"/>
          <w:lang w:val="de-DE"/>
        </w:rPr>
      </w:pPr>
    </w:p>
    <w:p w:rsidR="00A37F71" w:rsidRDefault="00A37F71" w:rsidP="00A37F71">
      <w:pPr>
        <w:widowControl/>
        <w:jc w:val="center"/>
        <w:rPr>
          <w:rFonts w:ascii="Times New Roman" w:hAnsi="Times New Roman"/>
          <w:kern w:val="0"/>
          <w:sz w:val="22"/>
          <w:szCs w:val="24"/>
          <w:lang w:val="de-DE"/>
        </w:rPr>
      </w:pPr>
    </w:p>
    <w:p w:rsidR="00A37F71" w:rsidRDefault="00A37F71" w:rsidP="00A37F71">
      <w:pPr>
        <w:widowControl/>
        <w:jc w:val="center"/>
        <w:rPr>
          <w:rFonts w:ascii="Times New Roman" w:hAnsi="Times New Roman"/>
          <w:kern w:val="0"/>
          <w:sz w:val="22"/>
          <w:szCs w:val="24"/>
          <w:lang w:val="de-DE"/>
        </w:rPr>
      </w:pPr>
    </w:p>
    <w:p w:rsidR="00A37F71" w:rsidRDefault="00A37F71" w:rsidP="00A37F71">
      <w:pPr>
        <w:widowControl/>
        <w:jc w:val="center"/>
        <w:rPr>
          <w:rFonts w:ascii="Times New Roman" w:hAnsi="Times New Roman"/>
          <w:kern w:val="0"/>
          <w:sz w:val="22"/>
          <w:szCs w:val="24"/>
          <w:lang w:val="de-DE"/>
        </w:rPr>
      </w:pPr>
    </w:p>
    <w:p w:rsidR="00A37F71" w:rsidRDefault="00A37F71" w:rsidP="00A37F71">
      <w:pPr>
        <w:widowControl/>
        <w:jc w:val="center"/>
        <w:rPr>
          <w:rFonts w:ascii="Times New Roman" w:hAnsi="Times New Roman"/>
          <w:kern w:val="0"/>
          <w:sz w:val="22"/>
          <w:szCs w:val="24"/>
          <w:lang w:val="de-DE"/>
        </w:rPr>
      </w:pPr>
    </w:p>
    <w:p w:rsidR="00A37F71" w:rsidRDefault="00A37F71" w:rsidP="00A37F71">
      <w:pPr>
        <w:widowControl/>
        <w:jc w:val="center"/>
        <w:rPr>
          <w:rFonts w:ascii="Times New Roman" w:hAnsi="Times New Roman"/>
          <w:kern w:val="0"/>
          <w:sz w:val="22"/>
          <w:szCs w:val="24"/>
          <w:lang w:val="de-DE"/>
        </w:rPr>
      </w:pPr>
    </w:p>
    <w:p w:rsidR="00A37F71" w:rsidRDefault="00A37F71" w:rsidP="00A37F71">
      <w:pPr>
        <w:widowControl/>
        <w:jc w:val="center"/>
        <w:rPr>
          <w:rFonts w:ascii="Times New Roman" w:hAnsi="Times New Roman"/>
          <w:kern w:val="0"/>
          <w:sz w:val="22"/>
          <w:szCs w:val="24"/>
          <w:lang w:val="de-DE"/>
        </w:rPr>
      </w:pPr>
    </w:p>
    <w:p w:rsidR="00A37F71" w:rsidRDefault="00A37F71" w:rsidP="00A37F71">
      <w:pPr>
        <w:widowControl/>
        <w:jc w:val="center"/>
        <w:rPr>
          <w:rFonts w:ascii="Times New Roman" w:hAnsi="Times New Roman"/>
          <w:kern w:val="0"/>
          <w:sz w:val="22"/>
          <w:szCs w:val="24"/>
          <w:lang w:val="de-DE"/>
        </w:rPr>
      </w:pPr>
    </w:p>
    <w:p w:rsidR="00A37F71" w:rsidRDefault="00A37F71" w:rsidP="00A37F71">
      <w:pPr>
        <w:widowControl/>
        <w:jc w:val="center"/>
        <w:rPr>
          <w:rFonts w:ascii="Times New Roman" w:hAnsi="Times New Roman"/>
          <w:kern w:val="0"/>
          <w:sz w:val="22"/>
          <w:szCs w:val="24"/>
          <w:lang w:val="de-DE"/>
        </w:rPr>
      </w:pPr>
    </w:p>
    <w:p w:rsidR="00A37F71" w:rsidRDefault="00A37F71" w:rsidP="00A37F71">
      <w:pPr>
        <w:widowControl/>
        <w:jc w:val="center"/>
        <w:rPr>
          <w:rFonts w:ascii="Times New Roman" w:hAnsi="Times New Roman"/>
          <w:kern w:val="0"/>
          <w:sz w:val="22"/>
          <w:szCs w:val="24"/>
          <w:lang w:val="de-DE"/>
        </w:rPr>
      </w:pPr>
    </w:p>
    <w:p w:rsidR="00A37F71" w:rsidRDefault="00A37F71" w:rsidP="00A37F71">
      <w:pPr>
        <w:widowControl/>
        <w:jc w:val="center"/>
        <w:rPr>
          <w:rFonts w:ascii="Times New Roman" w:hAnsi="Times New Roman"/>
          <w:kern w:val="0"/>
          <w:sz w:val="22"/>
          <w:szCs w:val="24"/>
          <w:lang w:val="de-DE"/>
        </w:rPr>
      </w:pPr>
    </w:p>
    <w:p w:rsidR="00A37F71" w:rsidRDefault="00A37F71" w:rsidP="00A37F71">
      <w:pPr>
        <w:widowControl/>
        <w:jc w:val="center"/>
        <w:rPr>
          <w:rFonts w:ascii="Times New Roman" w:hAnsi="Times New Roman"/>
          <w:kern w:val="0"/>
          <w:sz w:val="22"/>
          <w:szCs w:val="24"/>
          <w:lang w:val="de-DE"/>
        </w:rPr>
      </w:pPr>
    </w:p>
    <w:p w:rsidR="00A37F71" w:rsidRDefault="00A37F71" w:rsidP="00A37F71">
      <w:pPr>
        <w:widowControl/>
        <w:jc w:val="center"/>
        <w:rPr>
          <w:rFonts w:ascii="Times New Roman" w:hAnsi="Times New Roman"/>
          <w:kern w:val="0"/>
          <w:sz w:val="22"/>
          <w:szCs w:val="24"/>
          <w:lang w:val="de-DE"/>
        </w:rPr>
      </w:pPr>
    </w:p>
    <w:p w:rsidR="00A37F71" w:rsidRDefault="00A37F71" w:rsidP="00A37F71">
      <w:pPr>
        <w:widowControl/>
        <w:jc w:val="center"/>
        <w:rPr>
          <w:rFonts w:ascii="Times New Roman" w:hAnsi="Times New Roman"/>
          <w:kern w:val="0"/>
          <w:sz w:val="22"/>
          <w:szCs w:val="24"/>
          <w:lang w:val="de-DE"/>
        </w:rPr>
      </w:pPr>
    </w:p>
    <w:p w:rsidR="00A37F71" w:rsidRDefault="00A37F71" w:rsidP="00A37F71">
      <w:pPr>
        <w:widowControl/>
        <w:jc w:val="center"/>
        <w:rPr>
          <w:rFonts w:ascii="Times New Roman" w:hAnsi="Times New Roman"/>
          <w:kern w:val="0"/>
          <w:sz w:val="22"/>
          <w:szCs w:val="24"/>
          <w:lang w:val="de-DE"/>
        </w:rPr>
      </w:pPr>
    </w:p>
    <w:p w:rsidR="00A37F71" w:rsidRDefault="00A37F71" w:rsidP="00A37F71">
      <w:pPr>
        <w:widowControl/>
        <w:jc w:val="center"/>
        <w:rPr>
          <w:rFonts w:ascii="Times New Roman" w:hAnsi="Times New Roman"/>
          <w:kern w:val="0"/>
          <w:sz w:val="22"/>
          <w:szCs w:val="24"/>
          <w:lang w:val="de-DE"/>
        </w:rPr>
      </w:pPr>
    </w:p>
    <w:p w:rsidR="00A37F71" w:rsidRDefault="00A37F71" w:rsidP="00A37F71">
      <w:pPr>
        <w:widowControl/>
        <w:jc w:val="center"/>
        <w:rPr>
          <w:rFonts w:ascii="Times New Roman" w:hAnsi="Times New Roman"/>
          <w:kern w:val="0"/>
          <w:sz w:val="22"/>
          <w:szCs w:val="24"/>
          <w:lang w:val="de-DE"/>
        </w:rPr>
      </w:pPr>
    </w:p>
    <w:p w:rsidR="00A37F71" w:rsidRDefault="00A37F71" w:rsidP="00A37F71">
      <w:pPr>
        <w:widowControl/>
        <w:jc w:val="center"/>
        <w:rPr>
          <w:rFonts w:ascii="Times New Roman" w:hAnsi="Times New Roman"/>
          <w:kern w:val="0"/>
          <w:sz w:val="22"/>
          <w:szCs w:val="24"/>
          <w:lang w:val="de-DE"/>
        </w:rPr>
      </w:pPr>
    </w:p>
    <w:p w:rsidR="00A37F71" w:rsidRDefault="00A37F71" w:rsidP="00A37F71">
      <w:pPr>
        <w:widowControl/>
        <w:jc w:val="center"/>
        <w:rPr>
          <w:rFonts w:ascii="Times New Roman" w:hAnsi="Times New Roman"/>
          <w:kern w:val="0"/>
          <w:sz w:val="22"/>
          <w:szCs w:val="24"/>
          <w:lang w:val="de-DE"/>
        </w:rPr>
      </w:pPr>
    </w:p>
    <w:p w:rsidR="00A37F71" w:rsidRDefault="00A37F71" w:rsidP="00A37F71">
      <w:pPr>
        <w:widowControl/>
        <w:jc w:val="center"/>
        <w:rPr>
          <w:rFonts w:ascii="Times New Roman" w:hAnsi="Times New Roman"/>
          <w:kern w:val="0"/>
          <w:sz w:val="22"/>
          <w:szCs w:val="24"/>
          <w:lang w:val="de-DE"/>
        </w:rPr>
      </w:pPr>
    </w:p>
    <w:p w:rsidR="00A37F71" w:rsidRDefault="00A37F71" w:rsidP="00A37F71">
      <w:pPr>
        <w:widowControl/>
        <w:jc w:val="center"/>
        <w:rPr>
          <w:rFonts w:ascii="Times New Roman" w:hAnsi="Times New Roman"/>
          <w:kern w:val="0"/>
          <w:sz w:val="22"/>
          <w:szCs w:val="24"/>
          <w:lang w:val="de-DE"/>
        </w:rPr>
      </w:pPr>
    </w:p>
    <w:p w:rsidR="00E7557D" w:rsidRDefault="00E7557D" w:rsidP="00A37F71">
      <w:pPr>
        <w:widowControl/>
        <w:jc w:val="center"/>
        <w:rPr>
          <w:rFonts w:ascii="Times New Roman" w:hAnsi="Times New Roman"/>
          <w:kern w:val="0"/>
          <w:sz w:val="22"/>
          <w:szCs w:val="24"/>
          <w:lang w:val="de-DE"/>
        </w:rPr>
      </w:pPr>
    </w:p>
    <w:p w:rsidR="00E7557D" w:rsidRDefault="00E7557D" w:rsidP="00A37F71">
      <w:pPr>
        <w:widowControl/>
        <w:jc w:val="center"/>
        <w:rPr>
          <w:rFonts w:ascii="Times New Roman" w:hAnsi="Times New Roman"/>
          <w:kern w:val="0"/>
          <w:sz w:val="22"/>
          <w:szCs w:val="24"/>
          <w:lang w:val="de-DE"/>
        </w:rPr>
      </w:pPr>
    </w:p>
    <w:p w:rsidR="00A37F71" w:rsidRDefault="00A37F71" w:rsidP="00A37F71">
      <w:pPr>
        <w:widowControl/>
        <w:jc w:val="center"/>
        <w:rPr>
          <w:rFonts w:ascii="Times New Roman" w:hAnsi="Times New Roman"/>
          <w:kern w:val="0"/>
          <w:sz w:val="22"/>
          <w:szCs w:val="24"/>
          <w:lang w:val="de-DE"/>
        </w:rPr>
      </w:pPr>
    </w:p>
    <w:p w:rsidR="0002163B" w:rsidRDefault="00787C0B">
      <w:pPr>
        <w:rPr>
          <w:rFonts w:ascii="Times New Roman" w:hAnsi="Times New Roman"/>
          <w:b/>
          <w:bCs/>
          <w:sz w:val="24"/>
        </w:rPr>
      </w:pPr>
      <w:r w:rsidRPr="00911E50">
        <w:rPr>
          <w:rFonts w:ascii="Times New Roman" w:hAnsi="Times New Roman"/>
          <w:b/>
          <w:bCs/>
          <w:sz w:val="24"/>
        </w:rPr>
        <w:lastRenderedPageBreak/>
        <w:t>Supplementary Tables</w:t>
      </w:r>
    </w:p>
    <w:p w:rsidR="00F41B9F" w:rsidRPr="00911E50" w:rsidRDefault="00F41B9F">
      <w:pPr>
        <w:rPr>
          <w:rFonts w:ascii="Times New Roman" w:hAnsi="Times New Roman"/>
          <w:b/>
          <w:sz w:val="22"/>
          <w:lang w:val="de-DE"/>
        </w:rPr>
      </w:pPr>
    </w:p>
    <w:p w:rsidR="00CC7A4A" w:rsidRDefault="00CC7A4A">
      <w:pPr>
        <w:rPr>
          <w:rFonts w:ascii="Times New Roman" w:hAnsi="Times New Roman"/>
          <w:b/>
          <w:sz w:val="22"/>
          <w:lang w:val="de-DE"/>
        </w:rPr>
      </w:pPr>
      <w:r w:rsidRPr="00911E50">
        <w:rPr>
          <w:rFonts w:ascii="Times New Roman" w:hAnsi="Times New Roman"/>
          <w:b/>
          <w:sz w:val="22"/>
          <w:lang w:val="de-DE"/>
        </w:rPr>
        <w:t xml:space="preserve">Table </w:t>
      </w:r>
      <w:r w:rsidR="00544EE6" w:rsidRPr="00911E50">
        <w:rPr>
          <w:rFonts w:ascii="Times New Roman" w:hAnsi="Times New Roman"/>
          <w:b/>
          <w:sz w:val="22"/>
          <w:lang w:val="de-DE"/>
        </w:rPr>
        <w:t>S</w:t>
      </w:r>
      <w:r w:rsidR="00B23FF9">
        <w:rPr>
          <w:rFonts w:ascii="Times New Roman" w:hAnsi="Times New Roman"/>
          <w:b/>
          <w:sz w:val="22"/>
          <w:lang w:val="de-DE"/>
        </w:rPr>
        <w:t>1</w:t>
      </w:r>
      <w:r w:rsidRPr="00911E50">
        <w:rPr>
          <w:rFonts w:ascii="Times New Roman" w:hAnsi="Times New Roman"/>
          <w:b/>
          <w:sz w:val="22"/>
          <w:lang w:val="de-DE"/>
        </w:rPr>
        <w:t xml:space="preserve">. </w:t>
      </w:r>
      <w:r w:rsidRPr="00D44DE6">
        <w:rPr>
          <w:rFonts w:ascii="Times New Roman" w:hAnsi="Times New Roman"/>
          <w:sz w:val="22"/>
          <w:lang w:val="de-DE"/>
        </w:rPr>
        <w:t xml:space="preserve">Comparision of C2+ </w:t>
      </w:r>
      <w:r w:rsidR="00F4491A">
        <w:rPr>
          <w:rFonts w:ascii="Times New Roman" w:hAnsi="Times New Roman"/>
          <w:sz w:val="22"/>
          <w:lang w:val="de-DE"/>
        </w:rPr>
        <w:t>products</w:t>
      </w:r>
      <w:r w:rsidRPr="00D44DE6">
        <w:rPr>
          <w:rFonts w:ascii="Times New Roman" w:hAnsi="Times New Roman"/>
          <w:sz w:val="22"/>
          <w:lang w:val="de-DE"/>
        </w:rPr>
        <w:t xml:space="preserve"> </w:t>
      </w:r>
      <w:r w:rsidR="00E402F2" w:rsidRPr="00D44DE6">
        <w:rPr>
          <w:rFonts w:ascii="Times New Roman" w:hAnsi="Times New Roman"/>
          <w:sz w:val="22"/>
          <w:lang w:val="de-DE"/>
        </w:rPr>
        <w:t>in CO</w:t>
      </w:r>
      <w:r w:rsidR="00E402F2" w:rsidRPr="00D44DE6">
        <w:rPr>
          <w:rFonts w:ascii="Times New Roman" w:hAnsi="Times New Roman"/>
          <w:sz w:val="22"/>
          <w:vertAlign w:val="subscript"/>
          <w:lang w:val="de-DE"/>
        </w:rPr>
        <w:t>2</w:t>
      </w:r>
      <w:r w:rsidR="00E402F2" w:rsidRPr="00D44DE6">
        <w:rPr>
          <w:rFonts w:ascii="Times New Roman" w:hAnsi="Times New Roman"/>
          <w:sz w:val="22"/>
          <w:lang w:val="de-DE"/>
        </w:rPr>
        <w:t xml:space="preserve">RR </w:t>
      </w:r>
      <w:r w:rsidR="00807BB0" w:rsidRPr="00D44DE6">
        <w:rPr>
          <w:rFonts w:ascii="Times New Roman" w:hAnsi="Times New Roman"/>
          <w:sz w:val="22"/>
          <w:lang w:val="de-DE"/>
        </w:rPr>
        <w:t>on</w:t>
      </w:r>
      <w:r w:rsidRPr="00D44DE6">
        <w:rPr>
          <w:rFonts w:ascii="Times New Roman" w:hAnsi="Times New Roman"/>
          <w:sz w:val="22"/>
          <w:lang w:val="de-DE"/>
        </w:rPr>
        <w:t xml:space="preserve"> various Cu-based catalysts</w:t>
      </w:r>
      <w:r w:rsidR="00544EE6">
        <w:rPr>
          <w:rFonts w:ascii="Times New Roman" w:hAnsi="Times New Roman"/>
          <w:sz w:val="22"/>
          <w:lang w:val="de-DE"/>
        </w:rPr>
        <w:t>.</w:t>
      </w:r>
      <w:r w:rsidR="00E402F2" w:rsidRPr="00D44DE6">
        <w:rPr>
          <w:rFonts w:ascii="Times New Roman" w:hAnsi="Times New Roman"/>
          <w:sz w:val="22"/>
          <w:lang w:val="de-DE"/>
        </w:rPr>
        <w:t xml:space="preserve"> </w:t>
      </w:r>
    </w:p>
    <w:p w:rsidR="003241BC" w:rsidRPr="00E6649F" w:rsidRDefault="003241BC">
      <w:pPr>
        <w:rPr>
          <w:rFonts w:ascii="Times New Roman" w:hAnsi="Times New Roman"/>
          <w:b/>
          <w:sz w:val="22"/>
          <w:lang w:val="de-DE"/>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94"/>
        <w:gridCol w:w="1559"/>
        <w:gridCol w:w="1843"/>
        <w:gridCol w:w="1276"/>
        <w:gridCol w:w="1418"/>
      </w:tblGrid>
      <w:tr w:rsidR="00DD4625" w:rsidRPr="00911E50" w:rsidTr="003D056F">
        <w:tc>
          <w:tcPr>
            <w:tcW w:w="2694" w:type="dxa"/>
            <w:tcBorders>
              <w:top w:val="single" w:sz="12" w:space="0" w:color="auto"/>
              <w:bottom w:val="single" w:sz="12" w:space="0" w:color="auto"/>
            </w:tcBorders>
          </w:tcPr>
          <w:p w:rsidR="00DD4625" w:rsidRPr="00911E50" w:rsidRDefault="00DD4625" w:rsidP="00754F8F">
            <w:pPr>
              <w:spacing w:line="480" w:lineRule="auto"/>
              <w:rPr>
                <w:rFonts w:ascii="Times New Roman" w:hAnsi="Times New Roman"/>
                <w:b/>
                <w:sz w:val="22"/>
                <w:lang w:val="de-DE"/>
              </w:rPr>
            </w:pPr>
            <w:r w:rsidRPr="00911E50">
              <w:rPr>
                <w:rFonts w:ascii="Times New Roman" w:hAnsi="Times New Roman"/>
                <w:b/>
                <w:sz w:val="22"/>
                <w:lang w:val="de-DE"/>
              </w:rPr>
              <w:t>Samples</w:t>
            </w:r>
          </w:p>
        </w:tc>
        <w:tc>
          <w:tcPr>
            <w:tcW w:w="1559" w:type="dxa"/>
            <w:tcBorders>
              <w:top w:val="single" w:sz="12" w:space="0" w:color="auto"/>
              <w:bottom w:val="single" w:sz="12" w:space="0" w:color="auto"/>
            </w:tcBorders>
          </w:tcPr>
          <w:p w:rsidR="00DD4625" w:rsidRPr="00911E50" w:rsidRDefault="00DD4625" w:rsidP="00754F8F">
            <w:pPr>
              <w:spacing w:line="480" w:lineRule="auto"/>
              <w:rPr>
                <w:rFonts w:ascii="Times New Roman" w:hAnsi="Times New Roman"/>
                <w:b/>
                <w:sz w:val="22"/>
                <w:lang w:val="de-DE"/>
              </w:rPr>
            </w:pPr>
            <w:r w:rsidRPr="00911E50">
              <w:rPr>
                <w:rFonts w:ascii="Times New Roman" w:hAnsi="Times New Roman"/>
                <w:b/>
                <w:sz w:val="22"/>
                <w:lang w:val="de-DE"/>
              </w:rPr>
              <w:t>E vs. RHE</w:t>
            </w:r>
          </w:p>
        </w:tc>
        <w:tc>
          <w:tcPr>
            <w:tcW w:w="1843" w:type="dxa"/>
            <w:tcBorders>
              <w:top w:val="single" w:sz="12" w:space="0" w:color="auto"/>
              <w:bottom w:val="single" w:sz="12" w:space="0" w:color="auto"/>
            </w:tcBorders>
          </w:tcPr>
          <w:p w:rsidR="00DD4625" w:rsidRPr="00911E50" w:rsidRDefault="00DD4625" w:rsidP="00754F8F">
            <w:pPr>
              <w:spacing w:line="480" w:lineRule="auto"/>
              <w:rPr>
                <w:rFonts w:ascii="Times New Roman" w:hAnsi="Times New Roman"/>
                <w:b/>
                <w:sz w:val="22"/>
                <w:lang w:val="de-DE"/>
              </w:rPr>
            </w:pPr>
            <w:r w:rsidRPr="00911E50">
              <w:rPr>
                <w:rFonts w:ascii="Times New Roman" w:hAnsi="Times New Roman"/>
                <w:b/>
                <w:sz w:val="22"/>
                <w:lang w:val="de-DE"/>
              </w:rPr>
              <w:t>FE</w:t>
            </w:r>
            <w:r w:rsidRPr="00F4491A">
              <w:rPr>
                <w:rFonts w:ascii="Times New Roman" w:hAnsi="Times New Roman"/>
                <w:b/>
                <w:sz w:val="22"/>
                <w:vertAlign w:val="subscript"/>
                <w:lang w:val="de-DE"/>
              </w:rPr>
              <w:t>C2+</w:t>
            </w:r>
            <w:r w:rsidRPr="00911E50">
              <w:rPr>
                <w:rFonts w:ascii="Times New Roman" w:hAnsi="Times New Roman"/>
                <w:b/>
                <w:sz w:val="22"/>
                <w:lang w:val="de-DE"/>
              </w:rPr>
              <w:t xml:space="preserve"> (%)</w:t>
            </w:r>
          </w:p>
        </w:tc>
        <w:tc>
          <w:tcPr>
            <w:tcW w:w="1276" w:type="dxa"/>
            <w:tcBorders>
              <w:top w:val="single" w:sz="12" w:space="0" w:color="auto"/>
              <w:bottom w:val="single" w:sz="12" w:space="0" w:color="auto"/>
            </w:tcBorders>
          </w:tcPr>
          <w:p w:rsidR="00DD4625" w:rsidRPr="00911E50" w:rsidRDefault="00584CDF" w:rsidP="00F4491A">
            <w:pPr>
              <w:spacing w:line="480" w:lineRule="auto"/>
              <w:rPr>
                <w:rFonts w:ascii="Times New Roman" w:hAnsi="Times New Roman"/>
                <w:b/>
                <w:sz w:val="22"/>
                <w:lang w:val="de-DE"/>
              </w:rPr>
            </w:pPr>
            <w:r>
              <w:rPr>
                <w:rFonts w:ascii="Times New Roman" w:hAnsi="Times New Roman"/>
                <w:b/>
                <w:sz w:val="22"/>
                <w:lang w:val="de-DE"/>
              </w:rPr>
              <w:t xml:space="preserve">J </w:t>
            </w:r>
            <w:r w:rsidR="00DD4625">
              <w:rPr>
                <w:rFonts w:ascii="Times New Roman" w:hAnsi="Times New Roman"/>
                <w:b/>
                <w:sz w:val="22"/>
                <w:lang w:val="de-DE"/>
              </w:rPr>
              <w:t>(mA cm</w:t>
            </w:r>
            <w:r w:rsidR="00DD4625" w:rsidRPr="003241BC">
              <w:rPr>
                <w:rFonts w:ascii="Times New Roman" w:hAnsi="Times New Roman"/>
                <w:b/>
                <w:sz w:val="22"/>
                <w:vertAlign w:val="superscript"/>
                <w:lang w:val="de-DE"/>
              </w:rPr>
              <w:t>-2</w:t>
            </w:r>
            <w:r w:rsidR="00DD4625">
              <w:rPr>
                <w:rFonts w:ascii="Times New Roman" w:hAnsi="Times New Roman"/>
                <w:b/>
                <w:sz w:val="22"/>
                <w:lang w:val="de-DE"/>
              </w:rPr>
              <w:t>)</w:t>
            </w:r>
          </w:p>
        </w:tc>
        <w:tc>
          <w:tcPr>
            <w:tcW w:w="1418" w:type="dxa"/>
            <w:tcBorders>
              <w:top w:val="single" w:sz="12" w:space="0" w:color="auto"/>
              <w:bottom w:val="single" w:sz="12" w:space="0" w:color="auto"/>
            </w:tcBorders>
          </w:tcPr>
          <w:p w:rsidR="00DD4625" w:rsidRPr="00911E50" w:rsidRDefault="00DD4625" w:rsidP="00754F8F">
            <w:pPr>
              <w:spacing w:line="480" w:lineRule="auto"/>
              <w:rPr>
                <w:rFonts w:ascii="Times New Roman" w:hAnsi="Times New Roman"/>
                <w:b/>
                <w:sz w:val="22"/>
                <w:lang w:val="de-DE"/>
              </w:rPr>
            </w:pPr>
            <w:r w:rsidRPr="00911E50">
              <w:rPr>
                <w:rFonts w:ascii="Times New Roman" w:hAnsi="Times New Roman"/>
                <w:b/>
                <w:sz w:val="22"/>
                <w:lang w:val="de-DE"/>
              </w:rPr>
              <w:t>references</w:t>
            </w:r>
          </w:p>
        </w:tc>
      </w:tr>
      <w:tr w:rsidR="00DD4625" w:rsidRPr="00911E50" w:rsidTr="003D056F">
        <w:tc>
          <w:tcPr>
            <w:tcW w:w="2694" w:type="dxa"/>
            <w:tcBorders>
              <w:top w:val="single" w:sz="12" w:space="0" w:color="auto"/>
            </w:tcBorders>
          </w:tcPr>
          <w:p w:rsidR="00DD4625" w:rsidRPr="00BE043F" w:rsidRDefault="00DD4625" w:rsidP="00EB7A16">
            <w:pPr>
              <w:spacing w:line="480" w:lineRule="auto"/>
              <w:rPr>
                <w:rFonts w:ascii="Times New Roman" w:hAnsi="Times New Roman"/>
                <w:sz w:val="22"/>
                <w:lang w:val="de-DE"/>
              </w:rPr>
            </w:pPr>
            <w:r w:rsidRPr="00BE043F">
              <w:rPr>
                <w:rFonts w:ascii="Times New Roman" w:hAnsi="Times New Roman"/>
                <w:sz w:val="22"/>
                <w:lang w:val="de-DE"/>
              </w:rPr>
              <w:t>Cu-nr</w:t>
            </w:r>
            <w:r w:rsidR="00F4491A" w:rsidRPr="00BE043F">
              <w:rPr>
                <w:rFonts w:ascii="Times New Roman" w:hAnsi="Times New Roman"/>
                <w:sz w:val="22"/>
                <w:lang w:val="de-DE"/>
              </w:rPr>
              <w:t>-</w:t>
            </w:r>
            <w:r w:rsidR="00EB7A16" w:rsidRPr="00BE043F">
              <w:rPr>
                <w:rFonts w:ascii="Times New Roman" w:hAnsi="Times New Roman"/>
                <w:sz w:val="22"/>
                <w:lang w:val="de-DE"/>
              </w:rPr>
              <w:t>O</w:t>
            </w:r>
            <w:r w:rsidR="00EB7A16">
              <w:rPr>
                <w:rFonts w:ascii="Times New Roman" w:hAnsi="Times New Roman" w:hint="eastAsia"/>
                <w:sz w:val="22"/>
                <w:lang w:val="de-DE"/>
              </w:rPr>
              <w:t>R</w:t>
            </w:r>
          </w:p>
        </w:tc>
        <w:tc>
          <w:tcPr>
            <w:tcW w:w="1559" w:type="dxa"/>
            <w:tcBorders>
              <w:top w:val="single" w:sz="12" w:space="0" w:color="auto"/>
            </w:tcBorders>
          </w:tcPr>
          <w:p w:rsidR="00DD4625" w:rsidRPr="00BE043F" w:rsidRDefault="00DD4625" w:rsidP="00754F8F">
            <w:pPr>
              <w:spacing w:line="480" w:lineRule="auto"/>
              <w:rPr>
                <w:rFonts w:ascii="Times New Roman" w:hAnsi="Times New Roman"/>
                <w:sz w:val="22"/>
                <w:lang w:val="de-DE"/>
              </w:rPr>
            </w:pPr>
            <w:r w:rsidRPr="00BE043F">
              <w:rPr>
                <w:rFonts w:ascii="Times New Roman" w:hAnsi="Times New Roman"/>
                <w:sz w:val="22"/>
                <w:lang w:val="de-DE"/>
              </w:rPr>
              <w:t>-0.9</w:t>
            </w:r>
          </w:p>
        </w:tc>
        <w:tc>
          <w:tcPr>
            <w:tcW w:w="1843" w:type="dxa"/>
            <w:tcBorders>
              <w:top w:val="single" w:sz="12" w:space="0" w:color="auto"/>
            </w:tcBorders>
          </w:tcPr>
          <w:p w:rsidR="00DD4625" w:rsidRPr="00BE043F" w:rsidRDefault="00F4491A" w:rsidP="00754F8F">
            <w:pPr>
              <w:spacing w:line="480" w:lineRule="auto"/>
              <w:rPr>
                <w:rFonts w:ascii="Times New Roman" w:hAnsi="Times New Roman"/>
                <w:sz w:val="22"/>
                <w:lang w:val="de-DE"/>
              </w:rPr>
            </w:pPr>
            <w:r w:rsidRPr="00BE043F">
              <w:rPr>
                <w:rFonts w:ascii="Times New Roman" w:hAnsi="Times New Roman"/>
                <w:sz w:val="22"/>
                <w:lang w:val="de-DE"/>
              </w:rPr>
              <w:t>83.8</w:t>
            </w:r>
          </w:p>
        </w:tc>
        <w:tc>
          <w:tcPr>
            <w:tcW w:w="1276" w:type="dxa"/>
            <w:tcBorders>
              <w:top w:val="single" w:sz="12" w:space="0" w:color="auto"/>
            </w:tcBorders>
          </w:tcPr>
          <w:p w:rsidR="00DD4625" w:rsidRPr="00BE043F" w:rsidRDefault="00F4491A" w:rsidP="00754F8F">
            <w:pPr>
              <w:spacing w:line="480" w:lineRule="auto"/>
              <w:rPr>
                <w:rFonts w:ascii="Times New Roman" w:hAnsi="Times New Roman"/>
                <w:sz w:val="22"/>
                <w:lang w:val="de-DE"/>
              </w:rPr>
            </w:pPr>
            <w:r w:rsidRPr="00BE043F">
              <w:rPr>
                <w:rFonts w:ascii="Times New Roman" w:hAnsi="Times New Roman"/>
                <w:sz w:val="22"/>
                <w:lang w:val="de-DE"/>
              </w:rPr>
              <w:t>341.5</w:t>
            </w:r>
          </w:p>
        </w:tc>
        <w:tc>
          <w:tcPr>
            <w:tcW w:w="1418" w:type="dxa"/>
            <w:tcBorders>
              <w:top w:val="single" w:sz="12" w:space="0" w:color="auto"/>
            </w:tcBorders>
          </w:tcPr>
          <w:p w:rsidR="00DD4625" w:rsidRPr="00BE043F" w:rsidRDefault="00DD4625" w:rsidP="00754F8F">
            <w:pPr>
              <w:spacing w:line="480" w:lineRule="auto"/>
              <w:rPr>
                <w:rFonts w:ascii="Times New Roman" w:hAnsi="Times New Roman"/>
                <w:sz w:val="22"/>
                <w:lang w:val="de-DE"/>
              </w:rPr>
            </w:pPr>
            <w:r w:rsidRPr="00BE043F">
              <w:rPr>
                <w:rFonts w:ascii="Times New Roman" w:hAnsi="Times New Roman"/>
                <w:sz w:val="22"/>
                <w:lang w:val="de-DE"/>
              </w:rPr>
              <w:t>This work</w:t>
            </w:r>
          </w:p>
        </w:tc>
      </w:tr>
      <w:tr w:rsidR="00DD4625" w:rsidRPr="00911E50" w:rsidTr="003D056F">
        <w:tc>
          <w:tcPr>
            <w:tcW w:w="2694" w:type="dxa"/>
          </w:tcPr>
          <w:p w:rsidR="00DD4625" w:rsidRPr="00BE043F" w:rsidRDefault="00DD4625" w:rsidP="00754F8F">
            <w:pPr>
              <w:spacing w:line="480" w:lineRule="auto"/>
              <w:rPr>
                <w:rFonts w:ascii="Times New Roman" w:hAnsi="Times New Roman"/>
                <w:sz w:val="22"/>
                <w:lang w:val="de-DE"/>
              </w:rPr>
            </w:pPr>
            <w:r w:rsidRPr="00BE043F">
              <w:rPr>
                <w:rFonts w:ascii="Times New Roman" w:hAnsi="Times New Roman"/>
                <w:sz w:val="22"/>
                <w:lang w:val="de-DE"/>
              </w:rPr>
              <w:t>Cu-nr</w:t>
            </w:r>
          </w:p>
        </w:tc>
        <w:tc>
          <w:tcPr>
            <w:tcW w:w="1559" w:type="dxa"/>
          </w:tcPr>
          <w:p w:rsidR="00DD4625" w:rsidRPr="00BE043F" w:rsidRDefault="00DD4625" w:rsidP="00754F8F">
            <w:pPr>
              <w:spacing w:line="480" w:lineRule="auto"/>
              <w:rPr>
                <w:rFonts w:ascii="Times New Roman" w:hAnsi="Times New Roman"/>
                <w:sz w:val="22"/>
                <w:lang w:val="de-DE"/>
              </w:rPr>
            </w:pPr>
            <w:r w:rsidRPr="00BE043F">
              <w:rPr>
                <w:rFonts w:ascii="Times New Roman" w:hAnsi="Times New Roman"/>
                <w:sz w:val="22"/>
                <w:lang w:val="de-DE"/>
              </w:rPr>
              <w:t>-0.9</w:t>
            </w:r>
          </w:p>
        </w:tc>
        <w:tc>
          <w:tcPr>
            <w:tcW w:w="1843" w:type="dxa"/>
          </w:tcPr>
          <w:p w:rsidR="00DD4625" w:rsidRPr="00BE043F" w:rsidRDefault="00F4491A" w:rsidP="00F4491A">
            <w:pPr>
              <w:spacing w:line="480" w:lineRule="auto"/>
              <w:rPr>
                <w:rFonts w:ascii="Times New Roman" w:hAnsi="Times New Roman"/>
                <w:sz w:val="22"/>
                <w:lang w:val="de-DE"/>
              </w:rPr>
            </w:pPr>
            <w:r w:rsidRPr="00BE043F">
              <w:rPr>
                <w:rFonts w:ascii="Times New Roman" w:hAnsi="Times New Roman"/>
                <w:sz w:val="22"/>
                <w:lang w:val="de-DE"/>
              </w:rPr>
              <w:t>64.6</w:t>
            </w:r>
          </w:p>
        </w:tc>
        <w:tc>
          <w:tcPr>
            <w:tcW w:w="1276" w:type="dxa"/>
          </w:tcPr>
          <w:p w:rsidR="00DD4625" w:rsidRPr="00BE043F" w:rsidRDefault="00F4491A" w:rsidP="00754F8F">
            <w:pPr>
              <w:spacing w:line="480" w:lineRule="auto"/>
              <w:rPr>
                <w:rFonts w:ascii="Times New Roman" w:hAnsi="Times New Roman"/>
                <w:sz w:val="22"/>
                <w:lang w:val="de-DE"/>
              </w:rPr>
            </w:pPr>
            <w:r w:rsidRPr="00BE043F">
              <w:rPr>
                <w:rFonts w:ascii="Times New Roman" w:hAnsi="Times New Roman"/>
                <w:sz w:val="22"/>
                <w:lang w:val="de-DE"/>
              </w:rPr>
              <w:t>271.2</w:t>
            </w:r>
          </w:p>
        </w:tc>
        <w:tc>
          <w:tcPr>
            <w:tcW w:w="1418" w:type="dxa"/>
          </w:tcPr>
          <w:p w:rsidR="00DD4625" w:rsidRPr="00BE043F" w:rsidRDefault="00DD4625" w:rsidP="00754F8F">
            <w:pPr>
              <w:spacing w:line="480" w:lineRule="auto"/>
              <w:rPr>
                <w:rFonts w:ascii="Times New Roman" w:hAnsi="Times New Roman"/>
                <w:sz w:val="22"/>
                <w:lang w:val="de-DE"/>
              </w:rPr>
            </w:pPr>
            <w:r w:rsidRPr="00BE043F">
              <w:rPr>
                <w:rFonts w:ascii="Times New Roman" w:hAnsi="Times New Roman"/>
                <w:sz w:val="22"/>
                <w:lang w:val="de-DE"/>
              </w:rPr>
              <w:t>This work</w:t>
            </w:r>
          </w:p>
        </w:tc>
      </w:tr>
      <w:tr w:rsidR="00DD4625" w:rsidRPr="00911E50" w:rsidTr="003D056F">
        <w:tc>
          <w:tcPr>
            <w:tcW w:w="2694" w:type="dxa"/>
          </w:tcPr>
          <w:p w:rsidR="00DD4625" w:rsidRPr="00BE043F" w:rsidRDefault="00DD4625" w:rsidP="00754F8F">
            <w:pPr>
              <w:spacing w:line="480" w:lineRule="auto"/>
              <w:rPr>
                <w:rFonts w:ascii="Times New Roman" w:hAnsi="Times New Roman"/>
                <w:sz w:val="22"/>
                <w:lang w:val="de-DE"/>
              </w:rPr>
            </w:pPr>
            <w:r w:rsidRPr="00BE043F">
              <w:rPr>
                <w:rFonts w:ascii="Times New Roman" w:hAnsi="Times New Roman"/>
                <w:sz w:val="22"/>
                <w:lang w:val="de-DE"/>
              </w:rPr>
              <w:t>Ce(OH)x/Cu</w:t>
            </w:r>
          </w:p>
        </w:tc>
        <w:tc>
          <w:tcPr>
            <w:tcW w:w="1559" w:type="dxa"/>
          </w:tcPr>
          <w:p w:rsidR="00DD4625" w:rsidRPr="00BE043F" w:rsidRDefault="00DD4625" w:rsidP="00754F8F">
            <w:pPr>
              <w:spacing w:line="480" w:lineRule="auto"/>
              <w:rPr>
                <w:rFonts w:ascii="Times New Roman" w:hAnsi="Times New Roman"/>
                <w:sz w:val="22"/>
                <w:lang w:val="de-DE"/>
              </w:rPr>
            </w:pPr>
            <w:r w:rsidRPr="00BE043F">
              <w:rPr>
                <w:rFonts w:ascii="Times New Roman" w:hAnsi="Times New Roman"/>
                <w:sz w:val="22"/>
                <w:lang w:val="de-DE"/>
              </w:rPr>
              <w:t>-0.7</w:t>
            </w:r>
          </w:p>
        </w:tc>
        <w:tc>
          <w:tcPr>
            <w:tcW w:w="1843" w:type="dxa"/>
          </w:tcPr>
          <w:p w:rsidR="00DD4625" w:rsidRPr="00BE043F" w:rsidRDefault="00D621D5" w:rsidP="00D621D5">
            <w:pPr>
              <w:spacing w:line="480" w:lineRule="auto"/>
              <w:rPr>
                <w:rFonts w:ascii="Times New Roman" w:hAnsi="Times New Roman"/>
                <w:sz w:val="22"/>
                <w:lang w:val="de-DE"/>
              </w:rPr>
            </w:pPr>
            <w:r w:rsidRPr="00BE043F">
              <w:rPr>
                <w:rFonts w:ascii="Times New Roman" w:hAnsi="Times New Roman"/>
                <w:sz w:val="22"/>
                <w:lang w:val="de-DE"/>
              </w:rPr>
              <w:t>80.3</w:t>
            </w:r>
          </w:p>
        </w:tc>
        <w:tc>
          <w:tcPr>
            <w:tcW w:w="1276" w:type="dxa"/>
          </w:tcPr>
          <w:p w:rsidR="00DD4625" w:rsidRPr="00BE043F" w:rsidRDefault="00D621D5" w:rsidP="00754F8F">
            <w:pPr>
              <w:spacing w:line="480" w:lineRule="auto"/>
              <w:rPr>
                <w:rFonts w:ascii="Times New Roman" w:hAnsi="Times New Roman"/>
                <w:sz w:val="22"/>
                <w:lang w:val="de-DE"/>
              </w:rPr>
            </w:pPr>
            <w:r w:rsidRPr="00BE043F">
              <w:rPr>
                <w:rFonts w:ascii="Times New Roman" w:hAnsi="Times New Roman"/>
                <w:sz w:val="22"/>
                <w:lang w:val="de-DE"/>
              </w:rPr>
              <w:t>297</w:t>
            </w:r>
          </w:p>
        </w:tc>
        <w:tc>
          <w:tcPr>
            <w:tcW w:w="1418" w:type="dxa"/>
          </w:tcPr>
          <w:p w:rsidR="00DD4625" w:rsidRPr="00BE043F" w:rsidRDefault="009555D9" w:rsidP="00A8635A">
            <w:pPr>
              <w:spacing w:line="480" w:lineRule="auto"/>
              <w:rPr>
                <w:rFonts w:ascii="Times New Roman" w:hAnsi="Times New Roman"/>
                <w:sz w:val="22"/>
                <w:lang w:val="de-DE"/>
              </w:rPr>
            </w:pPr>
            <w:r w:rsidRPr="00BE043F">
              <w:rPr>
                <w:rFonts w:ascii="Times New Roman" w:hAnsi="Times New Roman" w:hint="eastAsia"/>
                <w:sz w:val="22"/>
                <w:lang w:val="de-DE"/>
              </w:rPr>
              <w:t>S</w:t>
            </w:r>
            <w:r w:rsidR="00A8635A">
              <w:rPr>
                <w:rFonts w:ascii="Times New Roman" w:hAnsi="Times New Roman"/>
                <w:sz w:val="22"/>
                <w:lang w:val="de-DE"/>
              </w:rPr>
              <w:t>4</w:t>
            </w:r>
          </w:p>
        </w:tc>
      </w:tr>
      <w:tr w:rsidR="00DD4625" w:rsidRPr="00911E50" w:rsidTr="003D056F">
        <w:tc>
          <w:tcPr>
            <w:tcW w:w="2694" w:type="dxa"/>
          </w:tcPr>
          <w:p w:rsidR="00DD4625" w:rsidRPr="00BE043F" w:rsidRDefault="00DD4625" w:rsidP="00754F8F">
            <w:pPr>
              <w:spacing w:line="480" w:lineRule="auto"/>
              <w:rPr>
                <w:rFonts w:ascii="Times New Roman" w:hAnsi="Times New Roman"/>
                <w:sz w:val="22"/>
                <w:lang w:val="de-DE"/>
              </w:rPr>
            </w:pPr>
            <w:r w:rsidRPr="00BE043F">
              <w:rPr>
                <w:rFonts w:ascii="Times New Roman" w:hAnsi="Times New Roman"/>
                <w:sz w:val="22"/>
              </w:rPr>
              <w:t>FeTPP[Cl]/Cu</w:t>
            </w:r>
          </w:p>
        </w:tc>
        <w:tc>
          <w:tcPr>
            <w:tcW w:w="1559" w:type="dxa"/>
          </w:tcPr>
          <w:p w:rsidR="00DD4625" w:rsidRPr="00BE043F" w:rsidRDefault="00DD4625" w:rsidP="00754F8F">
            <w:pPr>
              <w:spacing w:line="480" w:lineRule="auto"/>
              <w:rPr>
                <w:rFonts w:ascii="Times New Roman" w:hAnsi="Times New Roman"/>
                <w:sz w:val="22"/>
                <w:lang w:val="de-DE"/>
              </w:rPr>
            </w:pPr>
            <w:r w:rsidRPr="00BE043F">
              <w:rPr>
                <w:rFonts w:ascii="Times New Roman" w:hAnsi="Times New Roman"/>
                <w:sz w:val="22"/>
                <w:lang w:val="de-DE"/>
              </w:rPr>
              <w:t>-0.82</w:t>
            </w:r>
          </w:p>
        </w:tc>
        <w:tc>
          <w:tcPr>
            <w:tcW w:w="1843" w:type="dxa"/>
          </w:tcPr>
          <w:p w:rsidR="00DD4625" w:rsidRPr="00BE043F" w:rsidRDefault="000821EC" w:rsidP="00754F8F">
            <w:pPr>
              <w:spacing w:line="480" w:lineRule="auto"/>
              <w:rPr>
                <w:rFonts w:ascii="Times New Roman" w:hAnsi="Times New Roman"/>
                <w:sz w:val="22"/>
                <w:lang w:val="de-DE"/>
              </w:rPr>
            </w:pPr>
            <w:r w:rsidRPr="00BE043F">
              <w:rPr>
                <w:rFonts w:ascii="Times New Roman" w:hAnsi="Times New Roman"/>
                <w:sz w:val="22"/>
                <w:lang w:val="de-DE"/>
              </w:rPr>
              <w:t>85</w:t>
            </w:r>
          </w:p>
        </w:tc>
        <w:tc>
          <w:tcPr>
            <w:tcW w:w="1276" w:type="dxa"/>
          </w:tcPr>
          <w:p w:rsidR="00DD4625" w:rsidRPr="00BE043F" w:rsidRDefault="000821EC" w:rsidP="00754F8F">
            <w:pPr>
              <w:spacing w:line="480" w:lineRule="auto"/>
              <w:rPr>
                <w:rFonts w:ascii="Times New Roman" w:hAnsi="Times New Roman"/>
                <w:sz w:val="22"/>
                <w:lang w:val="de-DE"/>
              </w:rPr>
            </w:pPr>
            <w:r w:rsidRPr="00BE043F">
              <w:rPr>
                <w:rFonts w:ascii="Times New Roman" w:hAnsi="Times New Roman"/>
                <w:sz w:val="22"/>
                <w:lang w:val="de-DE"/>
              </w:rPr>
              <w:t>302.4</w:t>
            </w:r>
          </w:p>
        </w:tc>
        <w:tc>
          <w:tcPr>
            <w:tcW w:w="1418" w:type="dxa"/>
          </w:tcPr>
          <w:p w:rsidR="00DD4625" w:rsidRPr="00BE043F" w:rsidRDefault="009555D9" w:rsidP="00A8635A">
            <w:pPr>
              <w:spacing w:line="480" w:lineRule="auto"/>
              <w:rPr>
                <w:rFonts w:ascii="Times New Roman" w:hAnsi="Times New Roman"/>
                <w:sz w:val="22"/>
                <w:lang w:val="de-DE"/>
              </w:rPr>
            </w:pPr>
            <w:r w:rsidRPr="00BE043F">
              <w:rPr>
                <w:rFonts w:ascii="Times New Roman" w:hAnsi="Times New Roman" w:hint="eastAsia"/>
                <w:sz w:val="22"/>
                <w:lang w:val="de-DE"/>
              </w:rPr>
              <w:t>S</w:t>
            </w:r>
            <w:r w:rsidR="00A8635A">
              <w:rPr>
                <w:rFonts w:ascii="Times New Roman" w:hAnsi="Times New Roman"/>
                <w:sz w:val="22"/>
                <w:lang w:val="de-DE"/>
              </w:rPr>
              <w:t>5</w:t>
            </w:r>
          </w:p>
        </w:tc>
      </w:tr>
      <w:tr w:rsidR="00DD4625" w:rsidRPr="00911E50" w:rsidTr="003D056F">
        <w:tc>
          <w:tcPr>
            <w:tcW w:w="2694" w:type="dxa"/>
          </w:tcPr>
          <w:p w:rsidR="00DD4625" w:rsidRPr="00BE043F" w:rsidRDefault="00D87A13" w:rsidP="00754F8F">
            <w:pPr>
              <w:spacing w:line="480" w:lineRule="auto"/>
              <w:rPr>
                <w:rFonts w:ascii="Times New Roman" w:hAnsi="Times New Roman"/>
                <w:sz w:val="22"/>
                <w:lang w:val="de-DE"/>
              </w:rPr>
            </w:pPr>
            <w:r w:rsidRPr="00BE043F">
              <w:rPr>
                <w:rFonts w:ascii="Times New Roman" w:hAnsi="Times New Roman"/>
                <w:sz w:val="22"/>
              </w:rPr>
              <w:t>Cu-CO</w:t>
            </w:r>
            <w:r w:rsidRPr="00BE043F">
              <w:rPr>
                <w:rFonts w:ascii="Times New Roman" w:hAnsi="Times New Roman"/>
                <w:sz w:val="22"/>
                <w:vertAlign w:val="subscript"/>
              </w:rPr>
              <w:t>2</w:t>
            </w:r>
          </w:p>
        </w:tc>
        <w:tc>
          <w:tcPr>
            <w:tcW w:w="1559" w:type="dxa"/>
          </w:tcPr>
          <w:p w:rsidR="00DD4625" w:rsidRPr="00BE043F" w:rsidRDefault="00DD4625" w:rsidP="00754F8F">
            <w:pPr>
              <w:spacing w:line="480" w:lineRule="auto"/>
              <w:rPr>
                <w:rFonts w:ascii="Times New Roman" w:hAnsi="Times New Roman"/>
                <w:sz w:val="22"/>
                <w:lang w:val="de-DE"/>
              </w:rPr>
            </w:pPr>
            <w:r w:rsidRPr="00BE043F">
              <w:rPr>
                <w:rFonts w:ascii="Times New Roman" w:hAnsi="Times New Roman"/>
                <w:sz w:val="22"/>
                <w:lang w:val="de-DE"/>
              </w:rPr>
              <w:t>-</w:t>
            </w:r>
            <w:r w:rsidR="000821EC" w:rsidRPr="00BE043F">
              <w:rPr>
                <w:rFonts w:ascii="Times New Roman" w:hAnsi="Times New Roman"/>
                <w:sz w:val="22"/>
                <w:lang w:val="de-DE"/>
              </w:rPr>
              <w:t>0.71</w:t>
            </w:r>
          </w:p>
        </w:tc>
        <w:tc>
          <w:tcPr>
            <w:tcW w:w="1843" w:type="dxa"/>
          </w:tcPr>
          <w:p w:rsidR="00DD4625" w:rsidRPr="00BE043F" w:rsidRDefault="000821EC" w:rsidP="00754F8F">
            <w:pPr>
              <w:spacing w:line="480" w:lineRule="auto"/>
              <w:rPr>
                <w:rFonts w:ascii="Times New Roman" w:hAnsi="Times New Roman"/>
                <w:sz w:val="22"/>
                <w:lang w:val="de-DE"/>
              </w:rPr>
            </w:pPr>
            <w:r w:rsidRPr="00BE043F">
              <w:rPr>
                <w:rFonts w:ascii="Times New Roman" w:hAnsi="Times New Roman"/>
                <w:sz w:val="22"/>
                <w:lang w:val="de-DE"/>
              </w:rPr>
              <w:t>90</w:t>
            </w:r>
          </w:p>
        </w:tc>
        <w:tc>
          <w:tcPr>
            <w:tcW w:w="1276" w:type="dxa"/>
          </w:tcPr>
          <w:p w:rsidR="00DD4625" w:rsidRPr="00BE043F" w:rsidRDefault="00D87A13" w:rsidP="00754F8F">
            <w:pPr>
              <w:spacing w:line="480" w:lineRule="auto"/>
              <w:rPr>
                <w:rFonts w:ascii="Times New Roman" w:hAnsi="Times New Roman"/>
                <w:sz w:val="22"/>
                <w:lang w:val="de-DE"/>
              </w:rPr>
            </w:pPr>
            <w:r w:rsidRPr="00BE043F">
              <w:rPr>
                <w:rFonts w:ascii="Times New Roman" w:hAnsi="Times New Roman"/>
                <w:sz w:val="22"/>
                <w:lang w:val="de-DE"/>
              </w:rPr>
              <w:t>577</w:t>
            </w:r>
          </w:p>
        </w:tc>
        <w:tc>
          <w:tcPr>
            <w:tcW w:w="1418" w:type="dxa"/>
          </w:tcPr>
          <w:p w:rsidR="00DD4625" w:rsidRPr="00BE043F" w:rsidRDefault="009555D9" w:rsidP="00A8635A">
            <w:pPr>
              <w:spacing w:line="480" w:lineRule="auto"/>
              <w:rPr>
                <w:rFonts w:ascii="Times New Roman" w:hAnsi="Times New Roman"/>
                <w:sz w:val="22"/>
                <w:lang w:val="de-DE"/>
              </w:rPr>
            </w:pPr>
            <w:r w:rsidRPr="00BE043F">
              <w:rPr>
                <w:rFonts w:ascii="Times New Roman" w:hAnsi="Times New Roman" w:hint="eastAsia"/>
                <w:sz w:val="22"/>
                <w:lang w:val="de-DE"/>
              </w:rPr>
              <w:t>S</w:t>
            </w:r>
            <w:r w:rsidR="00A8635A">
              <w:rPr>
                <w:rFonts w:ascii="Times New Roman" w:hAnsi="Times New Roman"/>
                <w:sz w:val="22"/>
                <w:lang w:val="de-DE"/>
              </w:rPr>
              <w:t>6</w:t>
            </w:r>
          </w:p>
        </w:tc>
      </w:tr>
      <w:tr w:rsidR="00DD4625" w:rsidRPr="00911E50" w:rsidTr="003D056F">
        <w:tc>
          <w:tcPr>
            <w:tcW w:w="2694" w:type="dxa"/>
          </w:tcPr>
          <w:p w:rsidR="00DD4625" w:rsidRPr="00BE043F" w:rsidRDefault="003D056F" w:rsidP="00754F8F">
            <w:pPr>
              <w:spacing w:line="480" w:lineRule="auto"/>
              <w:rPr>
                <w:rFonts w:ascii="Times New Roman" w:hAnsi="Times New Roman"/>
                <w:sz w:val="22"/>
                <w:lang w:val="de-DE"/>
              </w:rPr>
            </w:pPr>
            <w:r w:rsidRPr="00BE043F">
              <w:rPr>
                <w:rFonts w:ascii="Times New Roman" w:hAnsi="Times New Roman"/>
                <w:sz w:val="22"/>
                <w:lang w:val="de-DE"/>
              </w:rPr>
              <w:t>CuAg wire</w:t>
            </w:r>
          </w:p>
        </w:tc>
        <w:tc>
          <w:tcPr>
            <w:tcW w:w="1559" w:type="dxa"/>
          </w:tcPr>
          <w:p w:rsidR="00DD4625" w:rsidRPr="00BE043F" w:rsidRDefault="00BE043F" w:rsidP="00754F8F">
            <w:pPr>
              <w:spacing w:line="480" w:lineRule="auto"/>
              <w:rPr>
                <w:rFonts w:ascii="Times New Roman" w:hAnsi="Times New Roman"/>
                <w:sz w:val="22"/>
                <w:lang w:val="de-DE"/>
              </w:rPr>
            </w:pPr>
            <w:r w:rsidRPr="00BE043F">
              <w:rPr>
                <w:rFonts w:ascii="Times New Roman" w:hAnsi="Times New Roman"/>
                <w:sz w:val="22"/>
                <w:lang w:val="de-DE"/>
              </w:rPr>
              <w:t>-0.7</w:t>
            </w:r>
          </w:p>
        </w:tc>
        <w:tc>
          <w:tcPr>
            <w:tcW w:w="1843" w:type="dxa"/>
          </w:tcPr>
          <w:p w:rsidR="00DD4625" w:rsidRPr="00BE043F" w:rsidRDefault="00BE043F" w:rsidP="00754F8F">
            <w:pPr>
              <w:spacing w:line="480" w:lineRule="auto"/>
              <w:rPr>
                <w:rFonts w:ascii="Times New Roman" w:hAnsi="Times New Roman"/>
                <w:sz w:val="22"/>
                <w:lang w:val="de-DE"/>
              </w:rPr>
            </w:pPr>
            <w:r w:rsidRPr="00BE043F">
              <w:rPr>
                <w:rFonts w:ascii="Times New Roman" w:hAnsi="Times New Roman"/>
                <w:sz w:val="22"/>
                <w:lang w:val="de-DE"/>
              </w:rPr>
              <w:t>85</w:t>
            </w:r>
          </w:p>
        </w:tc>
        <w:tc>
          <w:tcPr>
            <w:tcW w:w="1276" w:type="dxa"/>
          </w:tcPr>
          <w:p w:rsidR="00DD4625" w:rsidRPr="00BE043F" w:rsidRDefault="00BE043F" w:rsidP="00754F8F">
            <w:pPr>
              <w:spacing w:line="480" w:lineRule="auto"/>
              <w:rPr>
                <w:rFonts w:ascii="Times New Roman" w:hAnsi="Times New Roman"/>
                <w:sz w:val="22"/>
                <w:lang w:val="de-DE"/>
              </w:rPr>
            </w:pPr>
            <w:r w:rsidRPr="00BE043F">
              <w:rPr>
                <w:rFonts w:ascii="Times New Roman" w:hAnsi="Times New Roman"/>
                <w:sz w:val="22"/>
                <w:lang w:val="de-DE"/>
              </w:rPr>
              <w:t>300</w:t>
            </w:r>
          </w:p>
        </w:tc>
        <w:tc>
          <w:tcPr>
            <w:tcW w:w="1418" w:type="dxa"/>
          </w:tcPr>
          <w:p w:rsidR="00DD4625" w:rsidRPr="00BE043F" w:rsidRDefault="009555D9" w:rsidP="00A8635A">
            <w:pPr>
              <w:spacing w:line="480" w:lineRule="auto"/>
              <w:rPr>
                <w:rFonts w:ascii="Times New Roman" w:hAnsi="Times New Roman"/>
                <w:sz w:val="22"/>
                <w:lang w:val="de-DE"/>
              </w:rPr>
            </w:pPr>
            <w:r w:rsidRPr="00BE043F">
              <w:rPr>
                <w:rFonts w:ascii="Times New Roman" w:hAnsi="Times New Roman" w:hint="eastAsia"/>
                <w:sz w:val="22"/>
                <w:lang w:val="de-DE"/>
              </w:rPr>
              <w:t>S</w:t>
            </w:r>
            <w:r w:rsidR="00A8635A">
              <w:rPr>
                <w:rFonts w:ascii="Times New Roman" w:hAnsi="Times New Roman"/>
                <w:sz w:val="22"/>
                <w:lang w:val="de-DE"/>
              </w:rPr>
              <w:t>7</w:t>
            </w:r>
          </w:p>
        </w:tc>
      </w:tr>
      <w:tr w:rsidR="00DD4625" w:rsidRPr="00911E50" w:rsidTr="003D056F">
        <w:tc>
          <w:tcPr>
            <w:tcW w:w="2694" w:type="dxa"/>
          </w:tcPr>
          <w:p w:rsidR="00DD4625" w:rsidRPr="00BE043F" w:rsidRDefault="00BE043F" w:rsidP="00754F8F">
            <w:pPr>
              <w:spacing w:line="480" w:lineRule="auto"/>
              <w:rPr>
                <w:rFonts w:ascii="Times New Roman" w:hAnsi="Times New Roman"/>
                <w:sz w:val="22"/>
                <w:lang w:val="de-DE"/>
              </w:rPr>
            </w:pPr>
            <w:bookmarkStart w:id="5" w:name="_Hlk39694511"/>
            <w:r w:rsidRPr="00BE043F">
              <w:rPr>
                <w:rFonts w:ascii="Times New Roman" w:hAnsi="Times New Roman"/>
                <w:sz w:val="22"/>
                <w:lang w:val="de-DE"/>
              </w:rPr>
              <w:t>NGQ/Cu-nr</w:t>
            </w:r>
            <w:bookmarkEnd w:id="5"/>
            <w:r w:rsidR="003D056F" w:rsidRPr="00BE043F">
              <w:rPr>
                <w:rFonts w:ascii="Times New Roman" w:hAnsi="Times New Roman"/>
                <w:sz w:val="22"/>
                <w:lang w:val="de-DE"/>
              </w:rPr>
              <w:t xml:space="preserve"> </w:t>
            </w:r>
          </w:p>
        </w:tc>
        <w:tc>
          <w:tcPr>
            <w:tcW w:w="1559" w:type="dxa"/>
          </w:tcPr>
          <w:p w:rsidR="00DD4625" w:rsidRPr="00BE043F" w:rsidRDefault="00BE043F" w:rsidP="00754F8F">
            <w:pPr>
              <w:spacing w:line="480" w:lineRule="auto"/>
              <w:rPr>
                <w:rFonts w:ascii="Times New Roman" w:hAnsi="Times New Roman"/>
                <w:sz w:val="22"/>
                <w:lang w:val="de-DE"/>
              </w:rPr>
            </w:pPr>
            <w:r w:rsidRPr="00BE043F">
              <w:rPr>
                <w:rFonts w:ascii="Times New Roman" w:hAnsi="Times New Roman"/>
                <w:sz w:val="22"/>
                <w:lang w:val="de-DE"/>
              </w:rPr>
              <w:t>-0.9</w:t>
            </w:r>
          </w:p>
        </w:tc>
        <w:tc>
          <w:tcPr>
            <w:tcW w:w="1843" w:type="dxa"/>
          </w:tcPr>
          <w:p w:rsidR="00DD4625" w:rsidRPr="00BE043F" w:rsidRDefault="00BE043F" w:rsidP="00754F8F">
            <w:pPr>
              <w:spacing w:line="480" w:lineRule="auto"/>
              <w:rPr>
                <w:rFonts w:ascii="Times New Roman" w:hAnsi="Times New Roman"/>
                <w:sz w:val="22"/>
                <w:lang w:val="de-DE"/>
              </w:rPr>
            </w:pPr>
            <w:r w:rsidRPr="00BE043F">
              <w:rPr>
                <w:rFonts w:ascii="Times New Roman" w:hAnsi="Times New Roman"/>
                <w:sz w:val="22"/>
                <w:lang w:val="de-DE"/>
              </w:rPr>
              <w:t>80.4</w:t>
            </w:r>
          </w:p>
        </w:tc>
        <w:tc>
          <w:tcPr>
            <w:tcW w:w="1276" w:type="dxa"/>
          </w:tcPr>
          <w:p w:rsidR="00DD4625" w:rsidRPr="00BE043F" w:rsidRDefault="00BE043F" w:rsidP="00754F8F">
            <w:pPr>
              <w:spacing w:line="480" w:lineRule="auto"/>
              <w:rPr>
                <w:rFonts w:ascii="Times New Roman" w:hAnsi="Times New Roman"/>
                <w:sz w:val="22"/>
                <w:lang w:val="de-DE"/>
              </w:rPr>
            </w:pPr>
            <w:r w:rsidRPr="00BE043F">
              <w:rPr>
                <w:rFonts w:ascii="Times New Roman" w:hAnsi="Times New Roman"/>
                <w:sz w:val="22"/>
                <w:lang w:val="de-DE"/>
              </w:rPr>
              <w:t>282.1</w:t>
            </w:r>
          </w:p>
        </w:tc>
        <w:tc>
          <w:tcPr>
            <w:tcW w:w="1418" w:type="dxa"/>
          </w:tcPr>
          <w:p w:rsidR="00DD4625" w:rsidRPr="00BE043F" w:rsidRDefault="00930A29" w:rsidP="00A8635A">
            <w:pPr>
              <w:spacing w:line="480" w:lineRule="auto"/>
              <w:rPr>
                <w:rFonts w:ascii="Times New Roman" w:hAnsi="Times New Roman"/>
                <w:sz w:val="22"/>
                <w:lang w:val="de-DE"/>
              </w:rPr>
            </w:pPr>
            <w:r w:rsidRPr="00BE043F">
              <w:rPr>
                <w:rFonts w:ascii="Times New Roman" w:hAnsi="Times New Roman" w:hint="eastAsia"/>
                <w:sz w:val="22"/>
                <w:lang w:val="de-DE"/>
              </w:rPr>
              <w:t>S</w:t>
            </w:r>
            <w:r w:rsidR="00A8635A">
              <w:rPr>
                <w:rFonts w:ascii="Times New Roman" w:hAnsi="Times New Roman"/>
                <w:sz w:val="22"/>
                <w:lang w:val="de-DE"/>
              </w:rPr>
              <w:t>8</w:t>
            </w:r>
          </w:p>
        </w:tc>
      </w:tr>
      <w:tr w:rsidR="00DD4625" w:rsidRPr="00911E50" w:rsidTr="003D056F">
        <w:tc>
          <w:tcPr>
            <w:tcW w:w="2694" w:type="dxa"/>
          </w:tcPr>
          <w:p w:rsidR="00DD4625" w:rsidRPr="00BE043F" w:rsidRDefault="00824281" w:rsidP="00754F8F">
            <w:pPr>
              <w:spacing w:line="480" w:lineRule="auto"/>
              <w:rPr>
                <w:rFonts w:ascii="Times New Roman" w:hAnsi="Times New Roman"/>
                <w:sz w:val="22"/>
                <w:lang w:val="de-DE"/>
              </w:rPr>
            </w:pPr>
            <w:r>
              <w:rPr>
                <w:rFonts w:ascii="Times New Roman" w:hAnsi="Times New Roman"/>
                <w:sz w:val="22"/>
                <w:lang w:val="de-DE"/>
              </w:rPr>
              <w:t>Cu</w:t>
            </w:r>
            <w:r w:rsidR="00BE043F" w:rsidRPr="00BE043F">
              <w:rPr>
                <w:rFonts w:ascii="Times New Roman" w:hAnsi="Times New Roman"/>
                <w:sz w:val="22"/>
                <w:lang w:val="de-DE"/>
              </w:rPr>
              <w:t>-chloride</w:t>
            </w:r>
          </w:p>
        </w:tc>
        <w:tc>
          <w:tcPr>
            <w:tcW w:w="1559" w:type="dxa"/>
          </w:tcPr>
          <w:p w:rsidR="00DD4625" w:rsidRPr="00BE043F" w:rsidRDefault="00BE043F" w:rsidP="00754F8F">
            <w:pPr>
              <w:spacing w:line="480" w:lineRule="auto"/>
              <w:rPr>
                <w:rFonts w:ascii="Times New Roman" w:hAnsi="Times New Roman"/>
                <w:sz w:val="22"/>
                <w:lang w:val="de-DE"/>
              </w:rPr>
            </w:pPr>
            <w:r w:rsidRPr="00BE043F">
              <w:rPr>
                <w:rFonts w:ascii="Times New Roman" w:hAnsi="Times New Roman"/>
                <w:sz w:val="22"/>
                <w:lang w:val="de-DE"/>
              </w:rPr>
              <w:t>-0.68</w:t>
            </w:r>
          </w:p>
        </w:tc>
        <w:tc>
          <w:tcPr>
            <w:tcW w:w="1843" w:type="dxa"/>
          </w:tcPr>
          <w:p w:rsidR="00DD4625" w:rsidRPr="00BE043F" w:rsidRDefault="00BE043F" w:rsidP="00BE043F">
            <w:pPr>
              <w:spacing w:line="480" w:lineRule="auto"/>
              <w:rPr>
                <w:rFonts w:ascii="Times New Roman" w:hAnsi="Times New Roman"/>
                <w:sz w:val="22"/>
                <w:lang w:val="de-DE"/>
              </w:rPr>
            </w:pPr>
            <w:r w:rsidRPr="00BE043F">
              <w:rPr>
                <w:rFonts w:ascii="Times New Roman" w:hAnsi="Times New Roman"/>
                <w:sz w:val="22"/>
                <w:lang w:val="de-DE"/>
              </w:rPr>
              <w:t>84</w:t>
            </w:r>
          </w:p>
        </w:tc>
        <w:tc>
          <w:tcPr>
            <w:tcW w:w="1276" w:type="dxa"/>
          </w:tcPr>
          <w:p w:rsidR="00DD4625" w:rsidRPr="00BE043F" w:rsidRDefault="00BE043F" w:rsidP="00754F8F">
            <w:pPr>
              <w:spacing w:line="480" w:lineRule="auto"/>
              <w:rPr>
                <w:rFonts w:ascii="Times New Roman" w:hAnsi="Times New Roman"/>
                <w:sz w:val="22"/>
                <w:lang w:val="de-DE"/>
              </w:rPr>
            </w:pPr>
            <w:r w:rsidRPr="00BE043F">
              <w:rPr>
                <w:rFonts w:ascii="Times New Roman" w:hAnsi="Times New Roman"/>
                <w:sz w:val="22"/>
                <w:lang w:val="de-DE"/>
              </w:rPr>
              <w:t>400</w:t>
            </w:r>
          </w:p>
        </w:tc>
        <w:tc>
          <w:tcPr>
            <w:tcW w:w="1418" w:type="dxa"/>
          </w:tcPr>
          <w:p w:rsidR="00DD4625" w:rsidRPr="00BE043F" w:rsidRDefault="00930A29" w:rsidP="00D44DE6">
            <w:pPr>
              <w:spacing w:line="480" w:lineRule="auto"/>
              <w:rPr>
                <w:rFonts w:ascii="Times New Roman" w:hAnsi="Times New Roman"/>
                <w:sz w:val="22"/>
                <w:lang w:val="de-DE"/>
              </w:rPr>
            </w:pPr>
            <w:r w:rsidRPr="00BE043F">
              <w:rPr>
                <w:rFonts w:ascii="Times New Roman" w:hAnsi="Times New Roman" w:hint="eastAsia"/>
                <w:sz w:val="22"/>
                <w:lang w:val="de-DE"/>
              </w:rPr>
              <w:t>S</w:t>
            </w:r>
            <w:r w:rsidR="00C617D8">
              <w:rPr>
                <w:rFonts w:ascii="Times New Roman" w:hAnsi="Times New Roman"/>
                <w:sz w:val="22"/>
                <w:lang w:val="de-DE"/>
              </w:rPr>
              <w:t>9</w:t>
            </w:r>
          </w:p>
        </w:tc>
      </w:tr>
      <w:tr w:rsidR="00DD4625" w:rsidRPr="00911E50" w:rsidTr="003D056F">
        <w:tc>
          <w:tcPr>
            <w:tcW w:w="2694" w:type="dxa"/>
          </w:tcPr>
          <w:p w:rsidR="00DD4625" w:rsidRPr="00BE043F" w:rsidRDefault="006918FA" w:rsidP="00754F8F">
            <w:pPr>
              <w:spacing w:line="480" w:lineRule="auto"/>
              <w:rPr>
                <w:rFonts w:ascii="Times New Roman" w:hAnsi="Times New Roman"/>
                <w:sz w:val="22"/>
                <w:lang w:val="de-DE"/>
              </w:rPr>
            </w:pPr>
            <w:r w:rsidRPr="00BE043F">
              <w:rPr>
                <w:rFonts w:ascii="Times New Roman" w:hAnsi="Times New Roman"/>
                <w:sz w:val="22"/>
                <w:lang w:val="de-DE"/>
              </w:rPr>
              <w:t>Nanoporous Cu</w:t>
            </w:r>
          </w:p>
        </w:tc>
        <w:tc>
          <w:tcPr>
            <w:tcW w:w="1559" w:type="dxa"/>
          </w:tcPr>
          <w:p w:rsidR="00DD4625" w:rsidRPr="00BE043F" w:rsidRDefault="006918FA" w:rsidP="00754F8F">
            <w:pPr>
              <w:spacing w:line="480" w:lineRule="auto"/>
              <w:rPr>
                <w:rFonts w:ascii="Times New Roman" w:hAnsi="Times New Roman"/>
                <w:sz w:val="22"/>
                <w:lang w:val="de-DE"/>
              </w:rPr>
            </w:pPr>
            <w:r w:rsidRPr="00BE043F">
              <w:rPr>
                <w:rFonts w:ascii="Times New Roman" w:hAnsi="Times New Roman"/>
                <w:sz w:val="22"/>
                <w:lang w:val="de-DE"/>
              </w:rPr>
              <w:t>-0.67</w:t>
            </w:r>
          </w:p>
        </w:tc>
        <w:tc>
          <w:tcPr>
            <w:tcW w:w="1843" w:type="dxa"/>
          </w:tcPr>
          <w:p w:rsidR="00DD4625" w:rsidRPr="00BE043F" w:rsidRDefault="00BE043F" w:rsidP="00754F8F">
            <w:pPr>
              <w:spacing w:line="480" w:lineRule="auto"/>
              <w:rPr>
                <w:rFonts w:ascii="Times New Roman" w:hAnsi="Times New Roman"/>
                <w:sz w:val="22"/>
                <w:lang w:val="de-DE"/>
              </w:rPr>
            </w:pPr>
            <w:r w:rsidRPr="00BE043F">
              <w:rPr>
                <w:rFonts w:ascii="Times New Roman" w:hAnsi="Times New Roman"/>
                <w:sz w:val="22"/>
                <w:lang w:val="de-DE"/>
              </w:rPr>
              <w:t>62</w:t>
            </w:r>
          </w:p>
        </w:tc>
        <w:tc>
          <w:tcPr>
            <w:tcW w:w="1276" w:type="dxa"/>
          </w:tcPr>
          <w:p w:rsidR="00DD4625" w:rsidRPr="00BE043F" w:rsidRDefault="00BE043F" w:rsidP="00754F8F">
            <w:pPr>
              <w:spacing w:line="480" w:lineRule="auto"/>
              <w:rPr>
                <w:rFonts w:ascii="Times New Roman" w:hAnsi="Times New Roman"/>
                <w:sz w:val="22"/>
                <w:lang w:val="de-DE"/>
              </w:rPr>
            </w:pPr>
            <w:r w:rsidRPr="00BE043F">
              <w:rPr>
                <w:rFonts w:ascii="Times New Roman" w:hAnsi="Times New Roman"/>
                <w:sz w:val="22"/>
                <w:lang w:val="de-DE"/>
              </w:rPr>
              <w:t>653</w:t>
            </w:r>
          </w:p>
        </w:tc>
        <w:tc>
          <w:tcPr>
            <w:tcW w:w="1418" w:type="dxa"/>
          </w:tcPr>
          <w:p w:rsidR="00DD4625" w:rsidRPr="00BE043F" w:rsidRDefault="00DD4625" w:rsidP="00754F8F">
            <w:pPr>
              <w:spacing w:line="480" w:lineRule="auto"/>
              <w:rPr>
                <w:rFonts w:ascii="Times New Roman" w:hAnsi="Times New Roman"/>
                <w:sz w:val="22"/>
                <w:lang w:val="de-DE"/>
              </w:rPr>
            </w:pPr>
            <w:r w:rsidRPr="00BE043F">
              <w:rPr>
                <w:rFonts w:ascii="Times New Roman" w:hAnsi="Times New Roman" w:hint="eastAsia"/>
                <w:sz w:val="22"/>
                <w:lang w:val="de-DE"/>
              </w:rPr>
              <w:t>S1</w:t>
            </w:r>
          </w:p>
        </w:tc>
      </w:tr>
      <w:tr w:rsidR="00DD4625" w:rsidRPr="00911E50" w:rsidTr="003D056F">
        <w:tc>
          <w:tcPr>
            <w:tcW w:w="2694" w:type="dxa"/>
            <w:tcBorders>
              <w:bottom w:val="single" w:sz="12" w:space="0" w:color="auto"/>
            </w:tcBorders>
          </w:tcPr>
          <w:p w:rsidR="00DD4625" w:rsidRPr="00DD4625" w:rsidRDefault="00DD4625" w:rsidP="00754F8F">
            <w:pPr>
              <w:spacing w:line="480" w:lineRule="auto"/>
              <w:rPr>
                <w:rFonts w:ascii="Times New Roman" w:hAnsi="Times New Roman"/>
                <w:sz w:val="22"/>
                <w:highlight w:val="yellow"/>
                <w:lang w:val="de-DE"/>
              </w:rPr>
            </w:pPr>
          </w:p>
        </w:tc>
        <w:tc>
          <w:tcPr>
            <w:tcW w:w="1559" w:type="dxa"/>
            <w:tcBorders>
              <w:bottom w:val="single" w:sz="12" w:space="0" w:color="auto"/>
            </w:tcBorders>
          </w:tcPr>
          <w:p w:rsidR="00DD4625" w:rsidRPr="006918FA" w:rsidRDefault="00DD4625" w:rsidP="00754F8F">
            <w:pPr>
              <w:spacing w:line="480" w:lineRule="auto"/>
              <w:rPr>
                <w:rFonts w:ascii="Times New Roman" w:hAnsi="Times New Roman"/>
                <w:sz w:val="22"/>
                <w:lang w:val="de-DE"/>
              </w:rPr>
            </w:pPr>
          </w:p>
        </w:tc>
        <w:tc>
          <w:tcPr>
            <w:tcW w:w="1843" w:type="dxa"/>
            <w:tcBorders>
              <w:bottom w:val="single" w:sz="12" w:space="0" w:color="auto"/>
            </w:tcBorders>
          </w:tcPr>
          <w:p w:rsidR="00DD4625" w:rsidRPr="006918FA" w:rsidRDefault="00DD4625" w:rsidP="00754F8F">
            <w:pPr>
              <w:spacing w:line="480" w:lineRule="auto"/>
              <w:rPr>
                <w:rFonts w:ascii="Times New Roman" w:hAnsi="Times New Roman"/>
                <w:sz w:val="22"/>
                <w:lang w:val="de-DE"/>
              </w:rPr>
            </w:pPr>
          </w:p>
        </w:tc>
        <w:tc>
          <w:tcPr>
            <w:tcW w:w="1276" w:type="dxa"/>
            <w:tcBorders>
              <w:bottom w:val="single" w:sz="12" w:space="0" w:color="auto"/>
            </w:tcBorders>
          </w:tcPr>
          <w:p w:rsidR="00DD4625" w:rsidRPr="006918FA" w:rsidRDefault="00DD4625" w:rsidP="00754F8F">
            <w:pPr>
              <w:spacing w:line="480" w:lineRule="auto"/>
              <w:rPr>
                <w:rFonts w:ascii="Times New Roman" w:hAnsi="Times New Roman"/>
                <w:sz w:val="22"/>
                <w:lang w:val="de-DE"/>
              </w:rPr>
            </w:pPr>
          </w:p>
        </w:tc>
        <w:tc>
          <w:tcPr>
            <w:tcW w:w="1418" w:type="dxa"/>
            <w:tcBorders>
              <w:bottom w:val="single" w:sz="12" w:space="0" w:color="auto"/>
            </w:tcBorders>
          </w:tcPr>
          <w:p w:rsidR="00DD4625" w:rsidRPr="006918FA" w:rsidRDefault="00DD4625" w:rsidP="00D44DE6">
            <w:pPr>
              <w:spacing w:line="480" w:lineRule="auto"/>
              <w:rPr>
                <w:rFonts w:ascii="Times New Roman" w:hAnsi="Times New Roman"/>
                <w:sz w:val="22"/>
                <w:lang w:val="de-DE"/>
              </w:rPr>
            </w:pPr>
          </w:p>
        </w:tc>
      </w:tr>
    </w:tbl>
    <w:p w:rsidR="00EB0F99" w:rsidRPr="00911E50" w:rsidRDefault="00EB0F99">
      <w:pPr>
        <w:rPr>
          <w:rFonts w:ascii="Times New Roman" w:hAnsi="Times New Roman"/>
          <w:b/>
          <w:sz w:val="22"/>
          <w:lang w:val="de-DE"/>
        </w:rPr>
      </w:pPr>
    </w:p>
    <w:p w:rsidR="00EB0F99" w:rsidRDefault="00EB0F99">
      <w:pPr>
        <w:widowControl/>
        <w:jc w:val="left"/>
        <w:rPr>
          <w:rFonts w:ascii="Times New Roman" w:hAnsi="Times New Roman"/>
          <w:b/>
          <w:sz w:val="22"/>
          <w:lang w:val="de-DE"/>
        </w:rPr>
      </w:pPr>
    </w:p>
    <w:p w:rsidR="00B23FF9" w:rsidRDefault="00B23FF9">
      <w:pPr>
        <w:widowControl/>
        <w:jc w:val="left"/>
        <w:rPr>
          <w:rFonts w:ascii="Times New Roman" w:hAnsi="Times New Roman"/>
          <w:b/>
          <w:sz w:val="22"/>
          <w:lang w:val="de-DE"/>
        </w:rPr>
      </w:pPr>
    </w:p>
    <w:p w:rsidR="00B23FF9" w:rsidRDefault="00B23FF9">
      <w:pPr>
        <w:widowControl/>
        <w:jc w:val="left"/>
        <w:rPr>
          <w:rFonts w:ascii="Times New Roman" w:hAnsi="Times New Roman"/>
          <w:b/>
          <w:sz w:val="22"/>
          <w:lang w:val="de-DE"/>
        </w:rPr>
      </w:pPr>
    </w:p>
    <w:p w:rsidR="00B23FF9" w:rsidRDefault="00B23FF9">
      <w:pPr>
        <w:widowControl/>
        <w:jc w:val="left"/>
        <w:rPr>
          <w:rFonts w:ascii="Times New Roman" w:hAnsi="Times New Roman"/>
          <w:b/>
          <w:sz w:val="22"/>
          <w:lang w:val="de-DE"/>
        </w:rPr>
      </w:pPr>
    </w:p>
    <w:p w:rsidR="00B23FF9" w:rsidRDefault="00B23FF9">
      <w:pPr>
        <w:widowControl/>
        <w:jc w:val="left"/>
        <w:rPr>
          <w:rFonts w:ascii="Times New Roman" w:hAnsi="Times New Roman"/>
          <w:b/>
          <w:sz w:val="22"/>
          <w:lang w:val="de-DE"/>
        </w:rPr>
      </w:pPr>
    </w:p>
    <w:p w:rsidR="00B23FF9" w:rsidRDefault="00B23FF9">
      <w:pPr>
        <w:widowControl/>
        <w:jc w:val="left"/>
        <w:rPr>
          <w:rFonts w:ascii="Times New Roman" w:hAnsi="Times New Roman"/>
          <w:b/>
          <w:sz w:val="22"/>
          <w:lang w:val="de-DE"/>
        </w:rPr>
      </w:pPr>
    </w:p>
    <w:p w:rsidR="00B23FF9" w:rsidRDefault="00B23FF9">
      <w:pPr>
        <w:widowControl/>
        <w:jc w:val="left"/>
        <w:rPr>
          <w:rFonts w:ascii="Times New Roman" w:hAnsi="Times New Roman"/>
          <w:b/>
          <w:sz w:val="22"/>
          <w:lang w:val="de-DE"/>
        </w:rPr>
      </w:pPr>
    </w:p>
    <w:p w:rsidR="00B23FF9" w:rsidRDefault="00B23FF9">
      <w:pPr>
        <w:widowControl/>
        <w:jc w:val="left"/>
        <w:rPr>
          <w:rFonts w:ascii="Times New Roman" w:hAnsi="Times New Roman"/>
          <w:b/>
          <w:sz w:val="22"/>
          <w:lang w:val="de-DE"/>
        </w:rPr>
      </w:pPr>
    </w:p>
    <w:p w:rsidR="00B23FF9" w:rsidRDefault="00B23FF9">
      <w:pPr>
        <w:widowControl/>
        <w:jc w:val="left"/>
        <w:rPr>
          <w:rFonts w:ascii="Times New Roman" w:hAnsi="Times New Roman"/>
          <w:b/>
          <w:sz w:val="22"/>
          <w:lang w:val="de-DE"/>
        </w:rPr>
      </w:pPr>
    </w:p>
    <w:p w:rsidR="00B23FF9" w:rsidRDefault="00B23FF9">
      <w:pPr>
        <w:widowControl/>
        <w:jc w:val="left"/>
        <w:rPr>
          <w:rFonts w:ascii="Times New Roman" w:hAnsi="Times New Roman"/>
          <w:b/>
          <w:sz w:val="22"/>
          <w:lang w:val="de-DE"/>
        </w:rPr>
      </w:pPr>
    </w:p>
    <w:p w:rsidR="00B23FF9" w:rsidRDefault="00B23FF9">
      <w:pPr>
        <w:widowControl/>
        <w:jc w:val="left"/>
        <w:rPr>
          <w:rFonts w:ascii="Times New Roman" w:hAnsi="Times New Roman"/>
          <w:b/>
          <w:sz w:val="22"/>
          <w:lang w:val="de-DE"/>
        </w:rPr>
      </w:pPr>
    </w:p>
    <w:p w:rsidR="00B23FF9" w:rsidRDefault="00B23FF9">
      <w:pPr>
        <w:widowControl/>
        <w:jc w:val="left"/>
        <w:rPr>
          <w:rFonts w:ascii="Times New Roman" w:hAnsi="Times New Roman"/>
          <w:b/>
          <w:sz w:val="22"/>
          <w:lang w:val="de-DE"/>
        </w:rPr>
      </w:pPr>
    </w:p>
    <w:p w:rsidR="00B23FF9" w:rsidRDefault="00B23FF9">
      <w:pPr>
        <w:widowControl/>
        <w:jc w:val="left"/>
        <w:rPr>
          <w:rFonts w:ascii="Times New Roman" w:hAnsi="Times New Roman"/>
          <w:b/>
          <w:sz w:val="22"/>
          <w:lang w:val="de-DE"/>
        </w:rPr>
      </w:pPr>
    </w:p>
    <w:p w:rsidR="00B23FF9" w:rsidRDefault="00B23FF9">
      <w:pPr>
        <w:widowControl/>
        <w:jc w:val="left"/>
        <w:rPr>
          <w:rFonts w:ascii="Times New Roman" w:hAnsi="Times New Roman"/>
          <w:b/>
          <w:sz w:val="22"/>
          <w:lang w:val="de-DE"/>
        </w:rPr>
      </w:pPr>
    </w:p>
    <w:p w:rsidR="00B23FF9" w:rsidRDefault="00B23FF9">
      <w:pPr>
        <w:widowControl/>
        <w:jc w:val="left"/>
        <w:rPr>
          <w:rFonts w:ascii="Times New Roman" w:hAnsi="Times New Roman"/>
          <w:b/>
          <w:sz w:val="22"/>
          <w:lang w:val="de-DE"/>
        </w:rPr>
      </w:pPr>
    </w:p>
    <w:p w:rsidR="00B23FF9" w:rsidRPr="00D44DE6" w:rsidRDefault="00B23FF9" w:rsidP="00B23FF9">
      <w:r w:rsidRPr="003B0B55">
        <w:rPr>
          <w:rFonts w:ascii="Times New Roman" w:hAnsi="Times New Roman"/>
          <w:b/>
          <w:sz w:val="22"/>
          <w:lang w:val="de-DE"/>
        </w:rPr>
        <w:lastRenderedPageBreak/>
        <w:t>Table S</w:t>
      </w:r>
      <w:r>
        <w:rPr>
          <w:rFonts w:ascii="Times New Roman" w:hAnsi="Times New Roman"/>
          <w:b/>
          <w:sz w:val="22"/>
          <w:lang w:val="de-DE"/>
        </w:rPr>
        <w:t>2</w:t>
      </w:r>
      <w:r w:rsidRPr="003B0B55">
        <w:rPr>
          <w:rFonts w:ascii="Times New Roman" w:hAnsi="Times New Roman"/>
          <w:b/>
          <w:sz w:val="22"/>
          <w:lang w:val="de-DE"/>
        </w:rPr>
        <w:t>.</w:t>
      </w:r>
      <w:r>
        <w:rPr>
          <w:rFonts w:ascii="Times New Roman" w:hAnsi="Times New Roman"/>
          <w:b/>
          <w:sz w:val="22"/>
          <w:lang w:val="de-DE"/>
        </w:rPr>
        <w:t xml:space="preserve"> </w:t>
      </w:r>
      <w:r w:rsidRPr="00D44DE6">
        <w:rPr>
          <w:rFonts w:ascii="Times New Roman" w:hAnsi="Times New Roman"/>
          <w:sz w:val="22"/>
        </w:rPr>
        <w:t>Structural parameters of Cu-nr and Cu-nr</w:t>
      </w:r>
      <w:r>
        <w:rPr>
          <w:rFonts w:ascii="Times New Roman" w:hAnsi="Times New Roman"/>
          <w:sz w:val="22"/>
        </w:rPr>
        <w:t>-O</w:t>
      </w:r>
      <w:r w:rsidR="00EB7A16">
        <w:rPr>
          <w:rFonts w:ascii="Times New Roman" w:hAnsi="Times New Roman" w:hint="eastAsia"/>
          <w:sz w:val="22"/>
        </w:rPr>
        <w:t>R</w:t>
      </w:r>
      <w:r w:rsidRPr="00D44DE6">
        <w:rPr>
          <w:rFonts w:ascii="Times New Roman" w:hAnsi="Times New Roman"/>
          <w:sz w:val="22"/>
        </w:rPr>
        <w:t xml:space="preserve"> at different potential</w:t>
      </w:r>
      <w:r w:rsidR="00EB7A16">
        <w:rPr>
          <w:rFonts w:ascii="Times New Roman" w:hAnsi="Times New Roman" w:hint="eastAsia"/>
          <w:sz w:val="22"/>
        </w:rPr>
        <w:t>s</w:t>
      </w:r>
      <w:r w:rsidRPr="00D44DE6">
        <w:rPr>
          <w:rFonts w:ascii="Times New Roman" w:hAnsi="Times New Roman"/>
          <w:sz w:val="22"/>
        </w:rPr>
        <w:t xml:space="preserve"> extracted from the EXAFS fitting.</w:t>
      </w:r>
    </w:p>
    <w:tbl>
      <w:tblPr>
        <w:tblpPr w:leftFromText="180" w:rightFromText="180" w:vertAnchor="page" w:horzAnchor="margin" w:tblpY="2667"/>
        <w:tblW w:w="9639" w:type="dxa"/>
        <w:tblLayout w:type="fixed"/>
        <w:tblCellMar>
          <w:left w:w="0" w:type="dxa"/>
          <w:right w:w="0" w:type="dxa"/>
        </w:tblCellMar>
        <w:tblLook w:val="04A0" w:firstRow="1" w:lastRow="0" w:firstColumn="1" w:lastColumn="0" w:noHBand="0" w:noVBand="1"/>
      </w:tblPr>
      <w:tblGrid>
        <w:gridCol w:w="31"/>
        <w:gridCol w:w="1488"/>
        <w:gridCol w:w="1099"/>
        <w:gridCol w:w="1493"/>
        <w:gridCol w:w="992"/>
        <w:gridCol w:w="1134"/>
        <w:gridCol w:w="1560"/>
        <w:gridCol w:w="1842"/>
      </w:tblGrid>
      <w:tr w:rsidR="00B23FF9" w:rsidRPr="00E42AD2" w:rsidTr="002C5BDD">
        <w:tc>
          <w:tcPr>
            <w:tcW w:w="1519" w:type="dxa"/>
            <w:gridSpan w:val="2"/>
            <w:tcBorders>
              <w:top w:val="single" w:sz="8" w:space="0" w:color="auto"/>
              <w:bottom w:val="single" w:sz="8" w:space="0" w:color="auto"/>
            </w:tcBorders>
            <w:shd w:val="clear" w:color="auto" w:fill="auto"/>
            <w:vAlign w:val="center"/>
          </w:tcPr>
          <w:p w:rsidR="00B23FF9" w:rsidRPr="00E42AD2" w:rsidRDefault="00B23FF9" w:rsidP="002C5BDD">
            <w:pPr>
              <w:tabs>
                <w:tab w:val="left" w:pos="198"/>
              </w:tabs>
              <w:spacing w:line="480" w:lineRule="auto"/>
              <w:jc w:val="center"/>
              <w:rPr>
                <w:rFonts w:ascii="Times New Roman" w:eastAsiaTheme="minorEastAsia" w:hAnsi="Times New Roman"/>
                <w:b/>
                <w:bCs/>
                <w:kern w:val="21"/>
                <w:sz w:val="22"/>
                <w:lang w:val="en-GB"/>
              </w:rPr>
            </w:pPr>
            <w:r w:rsidRPr="00E42AD2">
              <w:rPr>
                <w:rFonts w:ascii="Times New Roman" w:eastAsiaTheme="minorEastAsia" w:hAnsi="Times New Roman"/>
                <w:b/>
                <w:bCs/>
                <w:kern w:val="21"/>
                <w:sz w:val="22"/>
                <w:lang w:val="en-GB"/>
              </w:rPr>
              <w:t>Sample</w:t>
            </w:r>
          </w:p>
        </w:tc>
        <w:tc>
          <w:tcPr>
            <w:tcW w:w="1099" w:type="dxa"/>
            <w:tcBorders>
              <w:top w:val="single" w:sz="8" w:space="0" w:color="auto"/>
              <w:bottom w:val="single" w:sz="8" w:space="0" w:color="auto"/>
            </w:tcBorders>
          </w:tcPr>
          <w:p w:rsidR="00B23FF9" w:rsidRPr="00E42AD2" w:rsidRDefault="00B23FF9" w:rsidP="002C5BDD">
            <w:pPr>
              <w:tabs>
                <w:tab w:val="left" w:pos="198"/>
              </w:tabs>
              <w:spacing w:line="480" w:lineRule="auto"/>
              <w:ind w:firstLineChars="50" w:firstLine="110"/>
              <w:jc w:val="center"/>
              <w:rPr>
                <w:rFonts w:ascii="Times New Roman" w:eastAsiaTheme="minorEastAsia" w:hAnsi="Times New Roman"/>
                <w:b/>
                <w:bCs/>
                <w:kern w:val="21"/>
                <w:sz w:val="22"/>
                <w:lang w:val="en-GB"/>
              </w:rPr>
            </w:pPr>
            <w:r>
              <w:rPr>
                <w:rFonts w:ascii="Times New Roman" w:eastAsiaTheme="minorEastAsia" w:hAnsi="Times New Roman"/>
                <w:b/>
                <w:bCs/>
                <w:kern w:val="21"/>
                <w:sz w:val="22"/>
                <w:lang w:val="en-GB"/>
              </w:rPr>
              <w:t>P</w:t>
            </w:r>
            <w:r>
              <w:rPr>
                <w:rFonts w:ascii="Times New Roman" w:eastAsiaTheme="minorEastAsia" w:hAnsi="Times New Roman" w:hint="eastAsia"/>
                <w:b/>
                <w:bCs/>
                <w:kern w:val="21"/>
                <w:sz w:val="22"/>
                <w:lang w:val="en-GB"/>
              </w:rPr>
              <w:t xml:space="preserve">otential </w:t>
            </w:r>
            <w:r>
              <w:rPr>
                <w:rFonts w:ascii="Times New Roman" w:eastAsiaTheme="minorEastAsia" w:hAnsi="Times New Roman"/>
                <w:b/>
                <w:bCs/>
                <w:kern w:val="21"/>
                <w:sz w:val="22"/>
                <w:lang w:val="en-GB"/>
              </w:rPr>
              <w:t>V vs.RHE</w:t>
            </w:r>
          </w:p>
        </w:tc>
        <w:tc>
          <w:tcPr>
            <w:tcW w:w="1493" w:type="dxa"/>
            <w:tcBorders>
              <w:top w:val="single" w:sz="8" w:space="0" w:color="auto"/>
              <w:bottom w:val="single" w:sz="8" w:space="0" w:color="auto"/>
            </w:tcBorders>
            <w:shd w:val="clear" w:color="auto" w:fill="auto"/>
            <w:vAlign w:val="center"/>
          </w:tcPr>
          <w:p w:rsidR="00B23FF9" w:rsidRPr="00E42AD2" w:rsidRDefault="00B23FF9" w:rsidP="002C5BDD">
            <w:pPr>
              <w:tabs>
                <w:tab w:val="left" w:pos="198"/>
              </w:tabs>
              <w:spacing w:line="480" w:lineRule="auto"/>
              <w:ind w:firstLineChars="50" w:firstLine="110"/>
              <w:jc w:val="center"/>
              <w:rPr>
                <w:rFonts w:ascii="Times New Roman" w:eastAsiaTheme="minorEastAsia" w:hAnsi="Times New Roman"/>
                <w:b/>
                <w:bCs/>
                <w:kern w:val="21"/>
                <w:sz w:val="22"/>
                <w:lang w:val="en-GB"/>
              </w:rPr>
            </w:pPr>
            <w:r w:rsidRPr="00E42AD2">
              <w:rPr>
                <w:rFonts w:ascii="Times New Roman" w:eastAsiaTheme="minorEastAsia" w:hAnsi="Times New Roman"/>
                <w:b/>
                <w:bCs/>
                <w:kern w:val="21"/>
                <w:sz w:val="22"/>
                <w:lang w:val="en-GB"/>
              </w:rPr>
              <w:t>Scattering pair</w:t>
            </w:r>
          </w:p>
        </w:tc>
        <w:tc>
          <w:tcPr>
            <w:tcW w:w="992" w:type="dxa"/>
            <w:tcBorders>
              <w:top w:val="single" w:sz="8" w:space="0" w:color="auto"/>
              <w:bottom w:val="single" w:sz="8" w:space="0" w:color="auto"/>
            </w:tcBorders>
            <w:shd w:val="clear" w:color="auto" w:fill="auto"/>
            <w:vAlign w:val="center"/>
          </w:tcPr>
          <w:p w:rsidR="00B23FF9" w:rsidRPr="00E42AD2" w:rsidRDefault="00B23FF9" w:rsidP="002C5BDD">
            <w:pPr>
              <w:tabs>
                <w:tab w:val="left" w:pos="198"/>
              </w:tabs>
              <w:spacing w:line="480" w:lineRule="auto"/>
              <w:rPr>
                <w:rFonts w:ascii="Times New Roman" w:eastAsiaTheme="minorEastAsia" w:hAnsi="Times New Roman"/>
                <w:b/>
                <w:bCs/>
                <w:kern w:val="21"/>
                <w:sz w:val="22"/>
                <w:lang w:val="en-GB"/>
              </w:rPr>
            </w:pPr>
            <w:r w:rsidRPr="00E42AD2">
              <w:rPr>
                <w:rFonts w:ascii="Times New Roman" w:eastAsiaTheme="minorEastAsia" w:hAnsi="Times New Roman"/>
                <w:b/>
                <w:bCs/>
                <w:kern w:val="21"/>
                <w:sz w:val="22"/>
                <w:lang w:val="en-GB"/>
              </w:rPr>
              <w:t>CN</w:t>
            </w:r>
          </w:p>
        </w:tc>
        <w:tc>
          <w:tcPr>
            <w:tcW w:w="1134" w:type="dxa"/>
            <w:tcBorders>
              <w:top w:val="single" w:sz="8" w:space="0" w:color="auto"/>
              <w:bottom w:val="single" w:sz="8" w:space="0" w:color="auto"/>
            </w:tcBorders>
            <w:shd w:val="clear" w:color="auto" w:fill="auto"/>
            <w:vAlign w:val="center"/>
          </w:tcPr>
          <w:p w:rsidR="00B23FF9" w:rsidRPr="00E42AD2" w:rsidRDefault="00B23FF9" w:rsidP="002C5BDD">
            <w:pPr>
              <w:tabs>
                <w:tab w:val="left" w:pos="198"/>
              </w:tabs>
              <w:spacing w:line="480" w:lineRule="auto"/>
              <w:jc w:val="center"/>
              <w:rPr>
                <w:rFonts w:ascii="Times New Roman" w:eastAsiaTheme="minorEastAsia" w:hAnsi="Times New Roman"/>
                <w:b/>
                <w:bCs/>
                <w:kern w:val="21"/>
                <w:sz w:val="22"/>
                <w:lang w:val="en-GB"/>
              </w:rPr>
            </w:pPr>
            <w:r w:rsidRPr="00E42AD2">
              <w:rPr>
                <w:rFonts w:ascii="Times New Roman" w:eastAsiaTheme="minorEastAsia" w:hAnsi="Times New Roman"/>
                <w:b/>
                <w:bCs/>
                <w:kern w:val="21"/>
                <w:sz w:val="22"/>
                <w:lang w:val="en-GB"/>
              </w:rPr>
              <w:t>R(Å)</w:t>
            </w:r>
          </w:p>
        </w:tc>
        <w:tc>
          <w:tcPr>
            <w:tcW w:w="1560" w:type="dxa"/>
            <w:tcBorders>
              <w:top w:val="single" w:sz="8" w:space="0" w:color="auto"/>
              <w:bottom w:val="single" w:sz="8" w:space="0" w:color="auto"/>
            </w:tcBorders>
            <w:shd w:val="clear" w:color="auto" w:fill="auto"/>
            <w:vAlign w:val="center"/>
          </w:tcPr>
          <w:p w:rsidR="00B23FF9" w:rsidRPr="00E42AD2" w:rsidRDefault="00B23FF9" w:rsidP="002C5BDD">
            <w:pPr>
              <w:tabs>
                <w:tab w:val="left" w:pos="198"/>
              </w:tabs>
              <w:spacing w:line="480" w:lineRule="auto"/>
              <w:ind w:firstLineChars="250" w:firstLine="552"/>
              <w:rPr>
                <w:rFonts w:ascii="Times New Roman" w:eastAsiaTheme="minorEastAsia" w:hAnsi="Times New Roman"/>
                <w:b/>
                <w:bCs/>
                <w:kern w:val="21"/>
                <w:sz w:val="22"/>
                <w:lang w:val="en-GB"/>
              </w:rPr>
            </w:pPr>
            <w:r w:rsidRPr="00E42AD2">
              <w:rPr>
                <w:rFonts w:ascii="Times New Roman" w:eastAsiaTheme="minorEastAsia" w:hAnsi="Times New Roman"/>
                <w:b/>
                <w:iCs/>
                <w:kern w:val="0"/>
                <w:sz w:val="22"/>
                <w:lang w:val="en-GB" w:eastAsia="en-GB"/>
              </w:rPr>
              <w:t xml:space="preserve">σ </w:t>
            </w:r>
            <w:r w:rsidRPr="00E42AD2">
              <w:rPr>
                <w:rFonts w:ascii="Times New Roman" w:eastAsiaTheme="minorEastAsia" w:hAnsi="Times New Roman"/>
                <w:b/>
                <w:iCs/>
                <w:kern w:val="0"/>
                <w:sz w:val="22"/>
                <w:vertAlign w:val="superscript"/>
                <w:lang w:val="en-GB" w:eastAsia="en-GB"/>
              </w:rPr>
              <w:t>2</w:t>
            </w:r>
            <w:r w:rsidRPr="00E42AD2">
              <w:rPr>
                <w:rFonts w:ascii="Times New Roman" w:eastAsiaTheme="minorEastAsia" w:hAnsi="Times New Roman"/>
                <w:b/>
                <w:kern w:val="0"/>
                <w:sz w:val="22"/>
                <w:lang w:val="en-GB" w:eastAsia="en-GB"/>
              </w:rPr>
              <w:t>(10</w:t>
            </w:r>
            <w:r w:rsidRPr="00E42AD2">
              <w:rPr>
                <w:rFonts w:ascii="Times New Roman" w:eastAsiaTheme="minorEastAsia" w:hAnsi="Times New Roman"/>
                <w:b/>
                <w:kern w:val="0"/>
                <w:sz w:val="22"/>
                <w:vertAlign w:val="superscript"/>
                <w:lang w:val="en-GB" w:eastAsia="en-GB"/>
              </w:rPr>
              <w:t>-3</w:t>
            </w:r>
            <w:r w:rsidRPr="00E42AD2">
              <w:rPr>
                <w:rFonts w:ascii="Times New Roman" w:eastAsiaTheme="minorEastAsia" w:hAnsi="Times New Roman"/>
                <w:b/>
                <w:kern w:val="0"/>
                <w:sz w:val="22"/>
                <w:lang w:val="en-GB" w:eastAsia="en-GB"/>
              </w:rPr>
              <w:t>Å</w:t>
            </w:r>
            <w:r w:rsidRPr="00E42AD2">
              <w:rPr>
                <w:rFonts w:ascii="Times New Roman" w:eastAsiaTheme="minorEastAsia" w:hAnsi="Times New Roman"/>
                <w:b/>
                <w:kern w:val="0"/>
                <w:sz w:val="22"/>
                <w:vertAlign w:val="superscript"/>
                <w:lang w:val="en-GB" w:eastAsia="en-GB"/>
              </w:rPr>
              <w:t>2</w:t>
            </w:r>
            <w:r w:rsidRPr="00E42AD2">
              <w:rPr>
                <w:rFonts w:ascii="Times New Roman" w:eastAsiaTheme="minorEastAsia" w:hAnsi="Times New Roman"/>
                <w:b/>
                <w:kern w:val="0"/>
                <w:sz w:val="22"/>
                <w:lang w:val="en-GB" w:eastAsia="en-GB"/>
              </w:rPr>
              <w:t>)</w:t>
            </w:r>
          </w:p>
        </w:tc>
        <w:tc>
          <w:tcPr>
            <w:tcW w:w="1842" w:type="dxa"/>
            <w:tcBorders>
              <w:top w:val="single" w:sz="8" w:space="0" w:color="auto"/>
              <w:bottom w:val="single" w:sz="8" w:space="0" w:color="auto"/>
            </w:tcBorders>
            <w:shd w:val="clear" w:color="auto" w:fill="auto"/>
            <w:vAlign w:val="center"/>
          </w:tcPr>
          <w:p w:rsidR="00B23FF9" w:rsidRPr="00E42AD2" w:rsidRDefault="00B23FF9" w:rsidP="002C5BDD">
            <w:pPr>
              <w:tabs>
                <w:tab w:val="left" w:pos="198"/>
              </w:tabs>
              <w:spacing w:line="480" w:lineRule="auto"/>
              <w:ind w:firstLineChars="450" w:firstLine="994"/>
              <w:rPr>
                <w:rFonts w:ascii="Times New Roman" w:eastAsiaTheme="minorEastAsia" w:hAnsi="Times New Roman"/>
                <w:b/>
                <w:iCs/>
                <w:kern w:val="0"/>
                <w:sz w:val="22"/>
                <w:lang w:val="en-GB"/>
              </w:rPr>
            </w:pPr>
            <w:r w:rsidRPr="00E42AD2">
              <w:rPr>
                <w:rFonts w:ascii="Times New Roman" w:eastAsiaTheme="minorEastAsia" w:hAnsi="Times New Roman"/>
                <w:b/>
                <w:iCs/>
                <w:kern w:val="0"/>
                <w:sz w:val="22"/>
                <w:lang w:val="en-GB"/>
              </w:rPr>
              <w:t>ΔE</w:t>
            </w:r>
            <w:r w:rsidRPr="00E42AD2">
              <w:rPr>
                <w:rFonts w:ascii="Times New Roman" w:eastAsiaTheme="minorEastAsia" w:hAnsi="Times New Roman"/>
                <w:b/>
                <w:iCs/>
                <w:kern w:val="0"/>
                <w:sz w:val="22"/>
                <w:vertAlign w:val="subscript"/>
                <w:lang w:val="en-GB"/>
              </w:rPr>
              <w:t>0</w:t>
            </w:r>
            <w:r w:rsidRPr="00E42AD2">
              <w:rPr>
                <w:rFonts w:ascii="Times New Roman" w:eastAsiaTheme="minorEastAsia" w:hAnsi="Times New Roman"/>
                <w:b/>
                <w:iCs/>
                <w:kern w:val="0"/>
                <w:sz w:val="22"/>
                <w:lang w:val="en-GB"/>
              </w:rPr>
              <w:t>(eV)</w:t>
            </w:r>
          </w:p>
        </w:tc>
      </w:tr>
      <w:tr w:rsidR="00B23FF9" w:rsidRPr="00E42AD2" w:rsidTr="002C5BDD">
        <w:tc>
          <w:tcPr>
            <w:tcW w:w="31" w:type="dxa"/>
            <w:vMerge w:val="restart"/>
            <w:shd w:val="clear" w:color="auto" w:fill="auto"/>
            <w:vAlign w:val="center"/>
          </w:tcPr>
          <w:p w:rsidR="00B23FF9" w:rsidRPr="00E42AD2" w:rsidRDefault="00B23FF9" w:rsidP="002C5BDD">
            <w:pPr>
              <w:tabs>
                <w:tab w:val="left" w:pos="198"/>
              </w:tabs>
              <w:spacing w:line="480" w:lineRule="auto"/>
              <w:rPr>
                <w:rFonts w:ascii="Times New Roman" w:eastAsiaTheme="minorEastAsia" w:hAnsi="Times New Roman"/>
                <w:bCs/>
                <w:kern w:val="21"/>
                <w:sz w:val="22"/>
                <w:lang w:val="en-GB"/>
              </w:rPr>
            </w:pPr>
          </w:p>
          <w:p w:rsidR="00B23FF9" w:rsidRPr="00E42AD2" w:rsidRDefault="00B23FF9" w:rsidP="002C5BDD">
            <w:pPr>
              <w:tabs>
                <w:tab w:val="left" w:pos="198"/>
              </w:tabs>
              <w:spacing w:line="480" w:lineRule="auto"/>
              <w:rPr>
                <w:rFonts w:ascii="Times New Roman" w:eastAsiaTheme="minorEastAsia" w:hAnsi="Times New Roman"/>
                <w:bCs/>
                <w:kern w:val="21"/>
                <w:sz w:val="22"/>
                <w:lang w:val="en-GB"/>
              </w:rPr>
            </w:pPr>
          </w:p>
          <w:p w:rsidR="00B23FF9" w:rsidRPr="00E42AD2" w:rsidRDefault="00B23FF9" w:rsidP="002C5BDD">
            <w:pPr>
              <w:tabs>
                <w:tab w:val="left" w:pos="198"/>
              </w:tabs>
              <w:spacing w:line="480" w:lineRule="auto"/>
              <w:rPr>
                <w:rFonts w:ascii="Times New Roman" w:eastAsiaTheme="minorEastAsia" w:hAnsi="Times New Roman"/>
                <w:bCs/>
                <w:kern w:val="21"/>
                <w:sz w:val="22"/>
                <w:lang w:val="en-GB"/>
              </w:rPr>
            </w:pPr>
          </w:p>
        </w:tc>
        <w:tc>
          <w:tcPr>
            <w:tcW w:w="1488" w:type="dxa"/>
            <w:tcBorders>
              <w:bottom w:val="single" w:sz="4" w:space="0" w:color="auto"/>
            </w:tcBorders>
            <w:shd w:val="clear" w:color="auto" w:fill="auto"/>
            <w:vAlign w:val="center"/>
          </w:tcPr>
          <w:p w:rsidR="00B23FF9" w:rsidRPr="00692FD9" w:rsidRDefault="00B23FF9" w:rsidP="002C5BDD">
            <w:pPr>
              <w:tabs>
                <w:tab w:val="left" w:pos="198"/>
              </w:tabs>
              <w:spacing w:line="480" w:lineRule="auto"/>
              <w:rPr>
                <w:rFonts w:ascii="Times New Roman" w:eastAsiaTheme="minorEastAsia" w:hAnsi="Times New Roman"/>
                <w:bCs/>
                <w:kern w:val="21"/>
                <w:sz w:val="22"/>
                <w:lang w:val="en-GB"/>
              </w:rPr>
            </w:pPr>
            <w:r w:rsidRPr="00692FD9">
              <w:rPr>
                <w:rFonts w:ascii="Times New Roman" w:eastAsiaTheme="minorEastAsia" w:hAnsi="Times New Roman"/>
                <w:bCs/>
                <w:kern w:val="21"/>
                <w:sz w:val="22"/>
                <w:lang w:val="en-GB"/>
              </w:rPr>
              <w:t>Cu-nr</w:t>
            </w:r>
          </w:p>
        </w:tc>
        <w:tc>
          <w:tcPr>
            <w:tcW w:w="1099" w:type="dxa"/>
            <w:tcBorders>
              <w:bottom w:val="single" w:sz="4" w:space="0" w:color="auto"/>
            </w:tcBorders>
          </w:tcPr>
          <w:p w:rsidR="00B23FF9" w:rsidRPr="00E42AD2" w:rsidRDefault="00B23FF9" w:rsidP="002C5BDD">
            <w:pPr>
              <w:tabs>
                <w:tab w:val="left" w:pos="198"/>
              </w:tabs>
              <w:spacing w:line="480" w:lineRule="auto"/>
              <w:jc w:val="center"/>
              <w:rPr>
                <w:rFonts w:ascii="Times New Roman" w:eastAsiaTheme="minorEastAsia" w:hAnsi="Times New Roman"/>
                <w:kern w:val="0"/>
                <w:sz w:val="22"/>
                <w:lang w:val="en-GB"/>
              </w:rPr>
            </w:pPr>
            <w:r>
              <w:rPr>
                <w:rFonts w:ascii="Times New Roman" w:eastAsiaTheme="minorEastAsia" w:hAnsi="Times New Roman" w:hint="eastAsia"/>
                <w:kern w:val="0"/>
                <w:sz w:val="22"/>
                <w:lang w:val="en-GB"/>
              </w:rPr>
              <w:t>-0.6</w:t>
            </w:r>
          </w:p>
        </w:tc>
        <w:tc>
          <w:tcPr>
            <w:tcW w:w="1493"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jc w:val="center"/>
              <w:rPr>
                <w:rFonts w:ascii="Times New Roman" w:eastAsiaTheme="minorEastAsia" w:hAnsi="Times New Roman"/>
                <w:bCs/>
                <w:kern w:val="21"/>
                <w:sz w:val="22"/>
                <w:lang w:val="en-GB"/>
              </w:rPr>
            </w:pPr>
            <w:r w:rsidRPr="00E42AD2">
              <w:rPr>
                <w:rFonts w:ascii="Times New Roman" w:eastAsiaTheme="minorEastAsia" w:hAnsi="Times New Roman"/>
                <w:kern w:val="0"/>
                <w:sz w:val="22"/>
                <w:lang w:val="en-GB"/>
              </w:rPr>
              <w:t>Cu-Cu</w:t>
            </w:r>
          </w:p>
        </w:tc>
        <w:tc>
          <w:tcPr>
            <w:tcW w:w="992" w:type="dxa"/>
            <w:tcBorders>
              <w:top w:val="single" w:sz="8" w:space="0" w:color="auto"/>
              <w:bottom w:val="single" w:sz="4" w:space="0" w:color="auto"/>
            </w:tcBorders>
            <w:shd w:val="clear" w:color="auto" w:fill="auto"/>
            <w:vAlign w:val="center"/>
          </w:tcPr>
          <w:p w:rsidR="00B23FF9" w:rsidRPr="00E42AD2" w:rsidRDefault="00B23FF9" w:rsidP="002C5BDD">
            <w:pPr>
              <w:tabs>
                <w:tab w:val="left" w:pos="198"/>
              </w:tabs>
              <w:spacing w:line="480" w:lineRule="auto"/>
              <w:rPr>
                <w:rFonts w:ascii="Times New Roman" w:eastAsiaTheme="minorEastAsia" w:hAnsi="Times New Roman"/>
                <w:bCs/>
                <w:kern w:val="21"/>
                <w:sz w:val="22"/>
                <w:lang w:val="en-GB"/>
              </w:rPr>
            </w:pPr>
            <w:r w:rsidRPr="00E42AD2">
              <w:rPr>
                <w:rFonts w:ascii="Times New Roman" w:eastAsiaTheme="minorEastAsia" w:hAnsi="Times New Roman"/>
                <w:bCs/>
                <w:kern w:val="21"/>
                <w:sz w:val="22"/>
                <w:lang w:val="en-GB"/>
              </w:rPr>
              <w:t>9.8.0±0.8</w:t>
            </w:r>
          </w:p>
        </w:tc>
        <w:tc>
          <w:tcPr>
            <w:tcW w:w="1134" w:type="dxa"/>
            <w:tcBorders>
              <w:top w:val="single" w:sz="8" w:space="0" w:color="auto"/>
              <w:bottom w:val="single" w:sz="4" w:space="0" w:color="auto"/>
            </w:tcBorders>
            <w:shd w:val="clear" w:color="auto" w:fill="auto"/>
            <w:vAlign w:val="center"/>
          </w:tcPr>
          <w:p w:rsidR="00B23FF9" w:rsidRPr="00E42AD2" w:rsidRDefault="00B23FF9" w:rsidP="002C5BDD">
            <w:pPr>
              <w:tabs>
                <w:tab w:val="left" w:pos="198"/>
              </w:tabs>
              <w:spacing w:line="480" w:lineRule="auto"/>
              <w:jc w:val="center"/>
              <w:rPr>
                <w:rFonts w:ascii="Times New Roman" w:eastAsiaTheme="minorEastAsia" w:hAnsi="Times New Roman"/>
                <w:bCs/>
                <w:kern w:val="21"/>
                <w:sz w:val="22"/>
                <w:lang w:val="en-GB"/>
              </w:rPr>
            </w:pPr>
            <w:r w:rsidRPr="00E42AD2">
              <w:rPr>
                <w:rFonts w:ascii="Times New Roman" w:eastAsiaTheme="minorEastAsia" w:hAnsi="Times New Roman"/>
                <w:bCs/>
                <w:kern w:val="21"/>
                <w:sz w:val="22"/>
                <w:lang w:val="en-GB"/>
              </w:rPr>
              <w:t>2.55±0.02</w:t>
            </w:r>
          </w:p>
        </w:tc>
        <w:tc>
          <w:tcPr>
            <w:tcW w:w="1560" w:type="dxa"/>
            <w:tcBorders>
              <w:top w:val="single" w:sz="8" w:space="0" w:color="auto"/>
              <w:bottom w:val="single" w:sz="4" w:space="0" w:color="auto"/>
            </w:tcBorders>
            <w:shd w:val="clear" w:color="auto" w:fill="auto"/>
            <w:vAlign w:val="center"/>
          </w:tcPr>
          <w:p w:rsidR="00B23FF9" w:rsidRPr="00E42AD2" w:rsidRDefault="00B23FF9" w:rsidP="002C5BDD">
            <w:pPr>
              <w:tabs>
                <w:tab w:val="left" w:pos="198"/>
              </w:tabs>
              <w:spacing w:line="480" w:lineRule="auto"/>
              <w:ind w:firstLine="480"/>
              <w:jc w:val="center"/>
              <w:rPr>
                <w:rFonts w:ascii="Times New Roman" w:eastAsiaTheme="minorEastAsia" w:hAnsi="Times New Roman"/>
                <w:bCs/>
                <w:kern w:val="21"/>
                <w:sz w:val="22"/>
                <w:lang w:val="en-GB"/>
              </w:rPr>
            </w:pPr>
            <w:r w:rsidRPr="00E42AD2">
              <w:rPr>
                <w:rFonts w:ascii="Times New Roman" w:eastAsiaTheme="minorEastAsia" w:hAnsi="Times New Roman"/>
                <w:bCs/>
                <w:kern w:val="21"/>
                <w:sz w:val="22"/>
                <w:lang w:val="en-GB"/>
              </w:rPr>
              <w:t>5.4±0.8</w:t>
            </w:r>
          </w:p>
        </w:tc>
        <w:tc>
          <w:tcPr>
            <w:tcW w:w="1842"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ind w:firstLine="480"/>
              <w:jc w:val="center"/>
              <w:rPr>
                <w:rFonts w:ascii="Times New Roman" w:eastAsiaTheme="minorEastAsia" w:hAnsi="Times New Roman"/>
                <w:bCs/>
                <w:kern w:val="21"/>
                <w:sz w:val="22"/>
                <w:lang w:val="en-GB"/>
              </w:rPr>
            </w:pPr>
            <w:r w:rsidRPr="00E42AD2">
              <w:rPr>
                <w:rFonts w:ascii="Times New Roman" w:eastAsiaTheme="minorEastAsia" w:hAnsi="Times New Roman"/>
                <w:bCs/>
                <w:kern w:val="21"/>
                <w:sz w:val="22"/>
                <w:lang w:val="en-GB"/>
              </w:rPr>
              <w:t>3.4±0.3</w:t>
            </w:r>
          </w:p>
        </w:tc>
      </w:tr>
      <w:tr w:rsidR="00B23FF9" w:rsidRPr="00E42AD2" w:rsidTr="002C5BDD">
        <w:tc>
          <w:tcPr>
            <w:tcW w:w="31" w:type="dxa"/>
            <w:vMerge/>
            <w:shd w:val="clear" w:color="auto" w:fill="auto"/>
            <w:vAlign w:val="center"/>
          </w:tcPr>
          <w:p w:rsidR="00B23FF9" w:rsidRPr="00E42AD2" w:rsidRDefault="00B23FF9" w:rsidP="002C5BDD">
            <w:pPr>
              <w:tabs>
                <w:tab w:val="left" w:pos="198"/>
              </w:tabs>
              <w:spacing w:line="480" w:lineRule="auto"/>
              <w:rPr>
                <w:rFonts w:ascii="Times New Roman" w:eastAsiaTheme="minorEastAsia" w:hAnsi="Times New Roman"/>
                <w:bCs/>
                <w:kern w:val="21"/>
                <w:sz w:val="22"/>
                <w:lang w:val="en-GB"/>
              </w:rPr>
            </w:pPr>
          </w:p>
        </w:tc>
        <w:tc>
          <w:tcPr>
            <w:tcW w:w="1488" w:type="dxa"/>
            <w:tcBorders>
              <w:top w:val="single" w:sz="4" w:space="0" w:color="auto"/>
              <w:bottom w:val="single" w:sz="4" w:space="0" w:color="auto"/>
            </w:tcBorders>
            <w:shd w:val="clear" w:color="auto" w:fill="auto"/>
            <w:vAlign w:val="center"/>
          </w:tcPr>
          <w:p w:rsidR="00B23FF9" w:rsidRPr="00692FD9" w:rsidRDefault="00B23FF9" w:rsidP="002C5BDD">
            <w:pPr>
              <w:tabs>
                <w:tab w:val="left" w:pos="198"/>
              </w:tabs>
              <w:spacing w:line="480" w:lineRule="auto"/>
              <w:rPr>
                <w:rFonts w:ascii="Times New Roman" w:eastAsiaTheme="minorEastAsia" w:hAnsi="Times New Roman"/>
                <w:bCs/>
                <w:kern w:val="21"/>
                <w:sz w:val="22"/>
                <w:lang w:val="en-GB"/>
              </w:rPr>
            </w:pPr>
            <w:r w:rsidRPr="00692FD9">
              <w:rPr>
                <w:rFonts w:ascii="Times New Roman" w:eastAsiaTheme="minorEastAsia" w:hAnsi="Times New Roman"/>
                <w:bCs/>
                <w:kern w:val="21"/>
                <w:sz w:val="22"/>
                <w:lang w:val="en-GB"/>
              </w:rPr>
              <w:t>Cu-nr</w:t>
            </w:r>
          </w:p>
        </w:tc>
        <w:tc>
          <w:tcPr>
            <w:tcW w:w="1099" w:type="dxa"/>
            <w:tcBorders>
              <w:top w:val="single" w:sz="4" w:space="0" w:color="auto"/>
              <w:bottom w:val="single" w:sz="4" w:space="0" w:color="auto"/>
            </w:tcBorders>
          </w:tcPr>
          <w:p w:rsidR="00B23FF9" w:rsidRPr="00E42AD2" w:rsidRDefault="00B23FF9" w:rsidP="002C5BDD">
            <w:pPr>
              <w:tabs>
                <w:tab w:val="left" w:pos="198"/>
              </w:tabs>
              <w:spacing w:line="480" w:lineRule="auto"/>
              <w:jc w:val="center"/>
              <w:rPr>
                <w:rFonts w:ascii="Times New Roman" w:eastAsiaTheme="minorEastAsia" w:hAnsi="Times New Roman"/>
                <w:kern w:val="0"/>
                <w:sz w:val="22"/>
                <w:lang w:val="en-GB"/>
              </w:rPr>
            </w:pPr>
            <w:r>
              <w:rPr>
                <w:rFonts w:ascii="Times New Roman" w:eastAsiaTheme="minorEastAsia" w:hAnsi="Times New Roman" w:hint="eastAsia"/>
                <w:kern w:val="0"/>
                <w:sz w:val="22"/>
                <w:lang w:val="en-GB"/>
              </w:rPr>
              <w:t>-0.7</w:t>
            </w:r>
          </w:p>
        </w:tc>
        <w:tc>
          <w:tcPr>
            <w:tcW w:w="1493"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jc w:val="center"/>
              <w:rPr>
                <w:rFonts w:ascii="Times New Roman" w:eastAsiaTheme="minorEastAsia" w:hAnsi="Times New Roman"/>
                <w:kern w:val="0"/>
                <w:sz w:val="22"/>
                <w:lang w:val="en-GB"/>
              </w:rPr>
            </w:pPr>
            <w:r w:rsidRPr="00E42AD2">
              <w:rPr>
                <w:rFonts w:ascii="Times New Roman" w:eastAsiaTheme="minorEastAsia" w:hAnsi="Times New Roman"/>
                <w:kern w:val="0"/>
                <w:sz w:val="22"/>
                <w:lang w:val="en-GB"/>
              </w:rPr>
              <w:t>Cu-Cu</w:t>
            </w:r>
          </w:p>
        </w:tc>
        <w:tc>
          <w:tcPr>
            <w:tcW w:w="992" w:type="dxa"/>
            <w:tcBorders>
              <w:top w:val="single" w:sz="8" w:space="0" w:color="auto"/>
              <w:bottom w:val="single" w:sz="4" w:space="0" w:color="auto"/>
            </w:tcBorders>
            <w:shd w:val="clear" w:color="auto" w:fill="auto"/>
            <w:vAlign w:val="center"/>
          </w:tcPr>
          <w:p w:rsidR="00B23FF9" w:rsidRPr="00E42AD2" w:rsidRDefault="00B23FF9" w:rsidP="002C5BDD">
            <w:pPr>
              <w:tabs>
                <w:tab w:val="left" w:pos="198"/>
              </w:tabs>
              <w:spacing w:line="480" w:lineRule="auto"/>
              <w:rPr>
                <w:rFonts w:ascii="Times New Roman" w:eastAsiaTheme="minorEastAsia" w:hAnsi="Times New Roman"/>
                <w:bCs/>
                <w:kern w:val="21"/>
                <w:sz w:val="22"/>
                <w:lang w:val="en-GB"/>
              </w:rPr>
            </w:pPr>
            <w:r w:rsidRPr="00E42AD2">
              <w:rPr>
                <w:rFonts w:ascii="Times New Roman" w:eastAsiaTheme="minorEastAsia" w:hAnsi="Times New Roman"/>
                <w:bCs/>
                <w:kern w:val="21"/>
                <w:sz w:val="22"/>
                <w:lang w:val="en-GB"/>
              </w:rPr>
              <w:t>9.8±0.9</w:t>
            </w:r>
          </w:p>
        </w:tc>
        <w:tc>
          <w:tcPr>
            <w:tcW w:w="1134" w:type="dxa"/>
            <w:tcBorders>
              <w:top w:val="single" w:sz="8" w:space="0" w:color="auto"/>
              <w:bottom w:val="single" w:sz="4" w:space="0" w:color="auto"/>
            </w:tcBorders>
            <w:shd w:val="clear" w:color="auto" w:fill="auto"/>
            <w:vAlign w:val="center"/>
          </w:tcPr>
          <w:p w:rsidR="00B23FF9" w:rsidRPr="00E42AD2" w:rsidRDefault="00B23FF9" w:rsidP="002C5BDD">
            <w:pPr>
              <w:tabs>
                <w:tab w:val="left" w:pos="198"/>
              </w:tabs>
              <w:spacing w:line="480" w:lineRule="auto"/>
              <w:jc w:val="center"/>
              <w:rPr>
                <w:rFonts w:ascii="Times New Roman" w:eastAsiaTheme="minorEastAsia" w:hAnsi="Times New Roman"/>
                <w:bCs/>
                <w:kern w:val="21"/>
                <w:sz w:val="22"/>
                <w:lang w:val="en-GB"/>
              </w:rPr>
            </w:pPr>
            <w:r w:rsidRPr="00E42AD2">
              <w:rPr>
                <w:rFonts w:ascii="Times New Roman" w:eastAsiaTheme="minorEastAsia" w:hAnsi="Times New Roman"/>
                <w:bCs/>
                <w:kern w:val="21"/>
                <w:sz w:val="22"/>
                <w:lang w:val="en-GB"/>
              </w:rPr>
              <w:t>2.55±0.02</w:t>
            </w:r>
          </w:p>
        </w:tc>
        <w:tc>
          <w:tcPr>
            <w:tcW w:w="1560" w:type="dxa"/>
            <w:tcBorders>
              <w:top w:val="single" w:sz="8" w:space="0" w:color="auto"/>
              <w:bottom w:val="single" w:sz="4" w:space="0" w:color="auto"/>
            </w:tcBorders>
            <w:shd w:val="clear" w:color="auto" w:fill="auto"/>
            <w:vAlign w:val="center"/>
          </w:tcPr>
          <w:p w:rsidR="00B23FF9" w:rsidRPr="00E42AD2" w:rsidRDefault="00B23FF9" w:rsidP="002C5BDD">
            <w:pPr>
              <w:tabs>
                <w:tab w:val="left" w:pos="198"/>
              </w:tabs>
              <w:spacing w:line="480" w:lineRule="auto"/>
              <w:ind w:firstLine="480"/>
              <w:jc w:val="center"/>
              <w:rPr>
                <w:rFonts w:ascii="Times New Roman" w:eastAsiaTheme="minorEastAsia" w:hAnsi="Times New Roman"/>
                <w:bCs/>
                <w:kern w:val="21"/>
                <w:sz w:val="22"/>
                <w:lang w:val="en-GB"/>
              </w:rPr>
            </w:pPr>
            <w:r w:rsidRPr="00E42AD2">
              <w:rPr>
                <w:rFonts w:ascii="Times New Roman" w:eastAsiaTheme="minorEastAsia" w:hAnsi="Times New Roman"/>
                <w:bCs/>
                <w:kern w:val="21"/>
                <w:sz w:val="22"/>
                <w:lang w:val="en-GB"/>
              </w:rPr>
              <w:t>5.8±0.6</w:t>
            </w:r>
          </w:p>
        </w:tc>
        <w:tc>
          <w:tcPr>
            <w:tcW w:w="1842"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ind w:firstLine="480"/>
              <w:jc w:val="center"/>
              <w:rPr>
                <w:rFonts w:ascii="Times New Roman" w:eastAsiaTheme="minorEastAsia" w:hAnsi="Times New Roman"/>
                <w:bCs/>
                <w:kern w:val="21"/>
                <w:sz w:val="22"/>
                <w:lang w:val="en-GB"/>
              </w:rPr>
            </w:pPr>
            <w:r w:rsidRPr="00E42AD2">
              <w:rPr>
                <w:rFonts w:ascii="Times New Roman" w:eastAsiaTheme="minorEastAsia" w:hAnsi="Times New Roman"/>
                <w:bCs/>
                <w:kern w:val="21"/>
                <w:sz w:val="22"/>
                <w:lang w:val="en-GB"/>
              </w:rPr>
              <w:t>3.4±0.8</w:t>
            </w:r>
          </w:p>
        </w:tc>
      </w:tr>
      <w:tr w:rsidR="00B23FF9" w:rsidRPr="00E42AD2" w:rsidTr="002C5BDD">
        <w:tc>
          <w:tcPr>
            <w:tcW w:w="31" w:type="dxa"/>
            <w:vMerge/>
            <w:shd w:val="clear" w:color="auto" w:fill="auto"/>
            <w:vAlign w:val="center"/>
          </w:tcPr>
          <w:p w:rsidR="00B23FF9" w:rsidRPr="00E42AD2" w:rsidRDefault="00B23FF9" w:rsidP="002C5BDD">
            <w:pPr>
              <w:tabs>
                <w:tab w:val="left" w:pos="198"/>
              </w:tabs>
              <w:spacing w:line="480" w:lineRule="auto"/>
              <w:ind w:firstLine="480"/>
              <w:jc w:val="center"/>
              <w:rPr>
                <w:rFonts w:ascii="Times New Roman" w:eastAsiaTheme="minorEastAsia" w:hAnsi="Times New Roman"/>
                <w:bCs/>
                <w:kern w:val="21"/>
                <w:sz w:val="22"/>
                <w:lang w:val="en-GB"/>
              </w:rPr>
            </w:pPr>
          </w:p>
        </w:tc>
        <w:tc>
          <w:tcPr>
            <w:tcW w:w="1488" w:type="dxa"/>
            <w:tcBorders>
              <w:top w:val="single" w:sz="4" w:space="0" w:color="auto"/>
              <w:bottom w:val="single" w:sz="4" w:space="0" w:color="auto"/>
            </w:tcBorders>
            <w:shd w:val="clear" w:color="auto" w:fill="auto"/>
            <w:vAlign w:val="center"/>
          </w:tcPr>
          <w:p w:rsidR="00B23FF9" w:rsidRPr="00692FD9" w:rsidRDefault="00B23FF9" w:rsidP="002C5BDD">
            <w:pPr>
              <w:tabs>
                <w:tab w:val="left" w:pos="198"/>
              </w:tabs>
              <w:spacing w:line="480" w:lineRule="auto"/>
              <w:rPr>
                <w:rFonts w:ascii="Times New Roman" w:eastAsiaTheme="minorEastAsia" w:hAnsi="Times New Roman"/>
                <w:bCs/>
                <w:kern w:val="21"/>
                <w:sz w:val="22"/>
                <w:lang w:val="en-GB"/>
              </w:rPr>
            </w:pPr>
            <w:r w:rsidRPr="00692FD9">
              <w:rPr>
                <w:rFonts w:ascii="Times New Roman" w:eastAsiaTheme="minorEastAsia" w:hAnsi="Times New Roman"/>
                <w:bCs/>
                <w:kern w:val="21"/>
                <w:sz w:val="22"/>
                <w:lang w:val="en-GB"/>
              </w:rPr>
              <w:t>Cu-nr</w:t>
            </w:r>
          </w:p>
        </w:tc>
        <w:tc>
          <w:tcPr>
            <w:tcW w:w="1099" w:type="dxa"/>
            <w:tcBorders>
              <w:top w:val="single" w:sz="4" w:space="0" w:color="auto"/>
              <w:bottom w:val="single" w:sz="4" w:space="0" w:color="auto"/>
            </w:tcBorders>
          </w:tcPr>
          <w:p w:rsidR="00B23FF9" w:rsidRPr="00E42AD2" w:rsidRDefault="00B23FF9" w:rsidP="002C5BDD">
            <w:pPr>
              <w:tabs>
                <w:tab w:val="left" w:pos="198"/>
              </w:tabs>
              <w:spacing w:line="480" w:lineRule="auto"/>
              <w:jc w:val="center"/>
              <w:rPr>
                <w:rFonts w:ascii="Times New Roman" w:eastAsiaTheme="minorEastAsia" w:hAnsi="Times New Roman"/>
                <w:kern w:val="0"/>
                <w:sz w:val="22"/>
                <w:lang w:val="en-GB"/>
              </w:rPr>
            </w:pPr>
            <w:r>
              <w:rPr>
                <w:rFonts w:ascii="Times New Roman" w:eastAsiaTheme="minorEastAsia" w:hAnsi="Times New Roman" w:hint="eastAsia"/>
                <w:kern w:val="0"/>
                <w:sz w:val="22"/>
                <w:lang w:val="en-GB"/>
              </w:rPr>
              <w:t>-0.9</w:t>
            </w:r>
          </w:p>
        </w:tc>
        <w:tc>
          <w:tcPr>
            <w:tcW w:w="1493"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jc w:val="center"/>
              <w:rPr>
                <w:rFonts w:ascii="Times New Roman" w:eastAsiaTheme="minorEastAsia" w:hAnsi="Times New Roman"/>
                <w:bCs/>
                <w:kern w:val="21"/>
                <w:sz w:val="22"/>
                <w:lang w:val="en-GB"/>
              </w:rPr>
            </w:pPr>
            <w:r w:rsidRPr="00E42AD2">
              <w:rPr>
                <w:rFonts w:ascii="Times New Roman" w:eastAsiaTheme="minorEastAsia" w:hAnsi="Times New Roman"/>
                <w:kern w:val="0"/>
                <w:sz w:val="22"/>
                <w:lang w:val="en-GB"/>
              </w:rPr>
              <w:t>Cu-Cu</w:t>
            </w:r>
          </w:p>
        </w:tc>
        <w:tc>
          <w:tcPr>
            <w:tcW w:w="992"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rPr>
                <w:rFonts w:ascii="Times New Roman" w:eastAsiaTheme="minorEastAsia" w:hAnsi="Times New Roman"/>
                <w:bCs/>
                <w:kern w:val="21"/>
                <w:sz w:val="22"/>
                <w:lang w:val="en-GB"/>
              </w:rPr>
            </w:pPr>
            <w:r w:rsidRPr="00E42AD2">
              <w:rPr>
                <w:rFonts w:ascii="Times New Roman" w:eastAsiaTheme="minorEastAsia" w:hAnsi="Times New Roman"/>
                <w:bCs/>
                <w:kern w:val="21"/>
                <w:sz w:val="22"/>
                <w:lang w:val="en-GB"/>
              </w:rPr>
              <w:t>9.8±0.7</w:t>
            </w:r>
          </w:p>
        </w:tc>
        <w:tc>
          <w:tcPr>
            <w:tcW w:w="1134"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jc w:val="center"/>
              <w:rPr>
                <w:rFonts w:ascii="Times New Roman" w:eastAsiaTheme="minorEastAsia" w:hAnsi="Times New Roman"/>
                <w:bCs/>
                <w:kern w:val="21"/>
                <w:sz w:val="22"/>
                <w:lang w:val="en-GB"/>
              </w:rPr>
            </w:pPr>
            <w:r w:rsidRPr="00E42AD2">
              <w:rPr>
                <w:rFonts w:ascii="Times New Roman" w:eastAsiaTheme="minorEastAsia" w:hAnsi="Times New Roman"/>
                <w:bCs/>
                <w:kern w:val="21"/>
                <w:sz w:val="22"/>
                <w:lang w:val="en-GB"/>
              </w:rPr>
              <w:t>2.55±0.02</w:t>
            </w:r>
          </w:p>
        </w:tc>
        <w:tc>
          <w:tcPr>
            <w:tcW w:w="1560"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ind w:firstLine="480"/>
              <w:jc w:val="center"/>
              <w:rPr>
                <w:rFonts w:ascii="Times New Roman" w:eastAsiaTheme="minorEastAsia" w:hAnsi="Times New Roman"/>
                <w:bCs/>
                <w:kern w:val="21"/>
                <w:sz w:val="22"/>
                <w:lang w:val="en-GB"/>
              </w:rPr>
            </w:pPr>
            <w:r w:rsidRPr="00E42AD2">
              <w:rPr>
                <w:rFonts w:ascii="Times New Roman" w:eastAsiaTheme="minorEastAsia" w:hAnsi="Times New Roman"/>
                <w:bCs/>
                <w:kern w:val="21"/>
                <w:sz w:val="22"/>
                <w:lang w:val="en-GB"/>
              </w:rPr>
              <w:t>6.2±0.7</w:t>
            </w:r>
          </w:p>
        </w:tc>
        <w:tc>
          <w:tcPr>
            <w:tcW w:w="1842"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ind w:firstLine="480"/>
              <w:jc w:val="center"/>
              <w:rPr>
                <w:rFonts w:ascii="Times New Roman" w:eastAsiaTheme="minorEastAsia" w:hAnsi="Times New Roman"/>
                <w:bCs/>
                <w:kern w:val="21"/>
                <w:sz w:val="22"/>
                <w:lang w:val="en-GB"/>
              </w:rPr>
            </w:pPr>
            <w:r w:rsidRPr="00E42AD2">
              <w:rPr>
                <w:rFonts w:ascii="Times New Roman" w:eastAsiaTheme="minorEastAsia" w:hAnsi="Times New Roman"/>
                <w:bCs/>
                <w:kern w:val="21"/>
                <w:sz w:val="22"/>
                <w:lang w:val="en-GB"/>
              </w:rPr>
              <w:t>3.4±0.7</w:t>
            </w:r>
          </w:p>
        </w:tc>
      </w:tr>
      <w:tr w:rsidR="00B23FF9" w:rsidRPr="00E42AD2" w:rsidTr="002C5BDD">
        <w:tc>
          <w:tcPr>
            <w:tcW w:w="31" w:type="dxa"/>
            <w:vMerge/>
            <w:shd w:val="clear" w:color="auto" w:fill="auto"/>
            <w:vAlign w:val="center"/>
          </w:tcPr>
          <w:p w:rsidR="00B23FF9" w:rsidRPr="00E42AD2" w:rsidRDefault="00B23FF9" w:rsidP="002C5BDD">
            <w:pPr>
              <w:tabs>
                <w:tab w:val="left" w:pos="198"/>
              </w:tabs>
              <w:spacing w:line="480" w:lineRule="auto"/>
              <w:ind w:firstLine="480"/>
              <w:jc w:val="center"/>
              <w:rPr>
                <w:rFonts w:ascii="Times New Roman" w:eastAsiaTheme="minorEastAsia" w:hAnsi="Times New Roman"/>
                <w:bCs/>
                <w:kern w:val="21"/>
                <w:sz w:val="22"/>
                <w:lang w:val="en-GB"/>
              </w:rPr>
            </w:pPr>
          </w:p>
        </w:tc>
        <w:tc>
          <w:tcPr>
            <w:tcW w:w="1488" w:type="dxa"/>
            <w:tcBorders>
              <w:top w:val="single" w:sz="4" w:space="0" w:color="auto"/>
              <w:bottom w:val="single" w:sz="4" w:space="0" w:color="auto"/>
            </w:tcBorders>
            <w:shd w:val="clear" w:color="auto" w:fill="auto"/>
            <w:vAlign w:val="center"/>
          </w:tcPr>
          <w:p w:rsidR="00B23FF9" w:rsidRPr="00692FD9" w:rsidRDefault="00B23FF9" w:rsidP="002C5BDD">
            <w:pPr>
              <w:spacing w:line="480" w:lineRule="auto"/>
              <w:rPr>
                <w:rFonts w:ascii="Times New Roman" w:eastAsiaTheme="minorEastAsia" w:hAnsi="Times New Roman"/>
                <w:kern w:val="0"/>
                <w:sz w:val="22"/>
                <w:lang w:val="en-GB"/>
              </w:rPr>
            </w:pPr>
            <w:r w:rsidRPr="00692FD9">
              <w:rPr>
                <w:rFonts w:ascii="Times New Roman" w:eastAsiaTheme="minorEastAsia" w:hAnsi="Times New Roman"/>
                <w:bCs/>
                <w:kern w:val="21"/>
                <w:sz w:val="22"/>
                <w:lang w:val="en-GB"/>
              </w:rPr>
              <w:t>Cu-nr-O</w:t>
            </w:r>
            <w:r w:rsidR="009D3AB2" w:rsidRPr="00692FD9">
              <w:rPr>
                <w:rFonts w:ascii="Times New Roman" w:eastAsiaTheme="minorEastAsia" w:hAnsi="Times New Roman"/>
                <w:bCs/>
                <w:kern w:val="21"/>
                <w:sz w:val="22"/>
                <w:lang w:val="en-GB"/>
              </w:rPr>
              <w:t>R</w:t>
            </w:r>
          </w:p>
        </w:tc>
        <w:tc>
          <w:tcPr>
            <w:tcW w:w="1099" w:type="dxa"/>
            <w:tcBorders>
              <w:top w:val="single" w:sz="4" w:space="0" w:color="auto"/>
              <w:bottom w:val="single" w:sz="4" w:space="0" w:color="auto"/>
            </w:tcBorders>
          </w:tcPr>
          <w:p w:rsidR="00B23FF9" w:rsidRPr="00E42AD2" w:rsidRDefault="00B23FF9" w:rsidP="002C5BDD">
            <w:pPr>
              <w:tabs>
                <w:tab w:val="left" w:pos="198"/>
              </w:tabs>
              <w:spacing w:line="480" w:lineRule="auto"/>
              <w:jc w:val="center"/>
              <w:rPr>
                <w:rFonts w:ascii="Times New Roman" w:eastAsiaTheme="minorEastAsia" w:hAnsi="Times New Roman"/>
                <w:kern w:val="0"/>
                <w:sz w:val="22"/>
                <w:lang w:val="en-GB"/>
              </w:rPr>
            </w:pPr>
            <w:r>
              <w:rPr>
                <w:rFonts w:ascii="Times New Roman" w:eastAsiaTheme="minorEastAsia" w:hAnsi="Times New Roman" w:hint="eastAsia"/>
                <w:kern w:val="0"/>
                <w:sz w:val="22"/>
                <w:lang w:val="en-GB"/>
              </w:rPr>
              <w:t>-0.5</w:t>
            </w:r>
          </w:p>
        </w:tc>
        <w:tc>
          <w:tcPr>
            <w:tcW w:w="1493"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jc w:val="center"/>
              <w:rPr>
                <w:rFonts w:ascii="Times New Roman" w:eastAsiaTheme="minorEastAsia" w:hAnsi="Times New Roman"/>
                <w:bCs/>
                <w:kern w:val="21"/>
                <w:sz w:val="22"/>
                <w:lang w:val="en-GB"/>
              </w:rPr>
            </w:pPr>
            <w:r w:rsidRPr="00E42AD2">
              <w:rPr>
                <w:rFonts w:ascii="Times New Roman" w:eastAsiaTheme="minorEastAsia" w:hAnsi="Times New Roman"/>
                <w:kern w:val="0"/>
                <w:sz w:val="22"/>
                <w:lang w:val="en-GB"/>
              </w:rPr>
              <w:t>Cu-Cu</w:t>
            </w:r>
          </w:p>
        </w:tc>
        <w:tc>
          <w:tcPr>
            <w:tcW w:w="992"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rPr>
                <w:rFonts w:ascii="Times New Roman" w:eastAsiaTheme="minorEastAsia" w:hAnsi="Times New Roman"/>
                <w:bCs/>
                <w:kern w:val="21"/>
                <w:sz w:val="22"/>
                <w:lang w:val="en-GB"/>
              </w:rPr>
            </w:pPr>
            <w:r>
              <w:rPr>
                <w:rFonts w:ascii="Times New Roman" w:eastAsiaTheme="minorEastAsia" w:hAnsi="Times New Roman"/>
                <w:bCs/>
                <w:kern w:val="21"/>
                <w:sz w:val="22"/>
                <w:lang w:val="en-GB"/>
              </w:rPr>
              <w:t>9.5±0.6</w:t>
            </w:r>
          </w:p>
        </w:tc>
        <w:tc>
          <w:tcPr>
            <w:tcW w:w="1134"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jc w:val="center"/>
              <w:rPr>
                <w:rFonts w:ascii="Times New Roman" w:eastAsiaTheme="minorEastAsia" w:hAnsi="Times New Roman"/>
                <w:bCs/>
                <w:kern w:val="21"/>
                <w:sz w:val="22"/>
                <w:lang w:val="en-GB"/>
              </w:rPr>
            </w:pPr>
            <w:r>
              <w:rPr>
                <w:rFonts w:ascii="Times New Roman" w:eastAsiaTheme="minorEastAsia" w:hAnsi="Times New Roman"/>
                <w:bCs/>
                <w:kern w:val="21"/>
                <w:sz w:val="22"/>
                <w:lang w:val="en-GB"/>
              </w:rPr>
              <w:t>2.56</w:t>
            </w:r>
            <w:r w:rsidRPr="00E42AD2">
              <w:rPr>
                <w:rFonts w:ascii="Times New Roman" w:eastAsiaTheme="minorEastAsia" w:hAnsi="Times New Roman"/>
                <w:bCs/>
                <w:kern w:val="21"/>
                <w:sz w:val="22"/>
                <w:lang w:val="en-GB"/>
              </w:rPr>
              <w:t>±0.02</w:t>
            </w:r>
          </w:p>
        </w:tc>
        <w:tc>
          <w:tcPr>
            <w:tcW w:w="1560"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ind w:firstLine="480"/>
              <w:jc w:val="center"/>
              <w:rPr>
                <w:rFonts w:ascii="Times New Roman" w:eastAsiaTheme="minorEastAsia" w:hAnsi="Times New Roman"/>
                <w:bCs/>
                <w:kern w:val="21"/>
                <w:sz w:val="22"/>
                <w:lang w:val="en-GB"/>
              </w:rPr>
            </w:pPr>
            <w:r>
              <w:rPr>
                <w:rFonts w:ascii="Times New Roman" w:eastAsiaTheme="minorEastAsia" w:hAnsi="Times New Roman"/>
                <w:bCs/>
                <w:kern w:val="21"/>
                <w:sz w:val="22"/>
                <w:lang w:val="en-GB"/>
              </w:rPr>
              <w:t>5.1</w:t>
            </w:r>
            <w:r w:rsidRPr="00E42AD2">
              <w:rPr>
                <w:rFonts w:ascii="Times New Roman" w:eastAsiaTheme="minorEastAsia" w:hAnsi="Times New Roman"/>
                <w:bCs/>
                <w:kern w:val="21"/>
                <w:sz w:val="22"/>
                <w:lang w:val="en-GB"/>
              </w:rPr>
              <w:t>±0.6</w:t>
            </w:r>
          </w:p>
        </w:tc>
        <w:tc>
          <w:tcPr>
            <w:tcW w:w="1842"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ind w:firstLine="480"/>
              <w:jc w:val="center"/>
              <w:rPr>
                <w:rFonts w:ascii="Times New Roman" w:eastAsiaTheme="minorEastAsia" w:hAnsi="Times New Roman"/>
                <w:bCs/>
                <w:kern w:val="21"/>
                <w:sz w:val="22"/>
                <w:lang w:val="en-GB"/>
              </w:rPr>
            </w:pPr>
            <w:r>
              <w:rPr>
                <w:rFonts w:ascii="Times New Roman" w:eastAsiaTheme="minorEastAsia" w:hAnsi="Times New Roman"/>
                <w:bCs/>
                <w:kern w:val="21"/>
                <w:sz w:val="22"/>
                <w:lang w:val="en-GB"/>
              </w:rPr>
              <w:t>3.2</w:t>
            </w:r>
            <w:r w:rsidRPr="00E42AD2">
              <w:rPr>
                <w:rFonts w:ascii="Times New Roman" w:eastAsiaTheme="minorEastAsia" w:hAnsi="Times New Roman"/>
                <w:bCs/>
                <w:kern w:val="21"/>
                <w:sz w:val="22"/>
                <w:lang w:val="en-GB"/>
              </w:rPr>
              <w:t>±0.6</w:t>
            </w:r>
          </w:p>
        </w:tc>
      </w:tr>
      <w:tr w:rsidR="00B23FF9" w:rsidRPr="00E42AD2" w:rsidTr="002C5BDD">
        <w:tc>
          <w:tcPr>
            <w:tcW w:w="31" w:type="dxa"/>
            <w:vMerge/>
            <w:shd w:val="clear" w:color="auto" w:fill="auto"/>
            <w:vAlign w:val="center"/>
          </w:tcPr>
          <w:p w:rsidR="00B23FF9" w:rsidRPr="00E42AD2" w:rsidRDefault="00B23FF9" w:rsidP="002C5BDD">
            <w:pPr>
              <w:tabs>
                <w:tab w:val="left" w:pos="198"/>
              </w:tabs>
              <w:spacing w:line="480" w:lineRule="auto"/>
              <w:ind w:firstLine="480"/>
              <w:jc w:val="center"/>
              <w:rPr>
                <w:rFonts w:ascii="Times New Roman" w:eastAsiaTheme="minorEastAsia" w:hAnsi="Times New Roman"/>
                <w:bCs/>
                <w:kern w:val="21"/>
                <w:sz w:val="22"/>
                <w:lang w:val="en-GB"/>
              </w:rPr>
            </w:pPr>
          </w:p>
        </w:tc>
        <w:tc>
          <w:tcPr>
            <w:tcW w:w="1488" w:type="dxa"/>
            <w:tcBorders>
              <w:top w:val="single" w:sz="4" w:space="0" w:color="auto"/>
              <w:bottom w:val="single" w:sz="4" w:space="0" w:color="auto"/>
            </w:tcBorders>
            <w:shd w:val="clear" w:color="auto" w:fill="auto"/>
            <w:vAlign w:val="center"/>
          </w:tcPr>
          <w:p w:rsidR="00B23FF9" w:rsidRPr="00692FD9" w:rsidRDefault="00B23FF9" w:rsidP="002C5BDD">
            <w:pPr>
              <w:spacing w:line="480" w:lineRule="auto"/>
              <w:rPr>
                <w:rFonts w:ascii="Times New Roman" w:eastAsiaTheme="minorEastAsia" w:hAnsi="Times New Roman"/>
                <w:bCs/>
                <w:kern w:val="21"/>
                <w:sz w:val="22"/>
                <w:lang w:val="en-GB"/>
              </w:rPr>
            </w:pPr>
            <w:r w:rsidRPr="00692FD9">
              <w:rPr>
                <w:rFonts w:ascii="Times New Roman" w:eastAsiaTheme="minorEastAsia" w:hAnsi="Times New Roman"/>
                <w:bCs/>
                <w:kern w:val="0"/>
                <w:sz w:val="22"/>
                <w:lang w:val="en-GB"/>
              </w:rPr>
              <w:t>Cu-nr-O</w:t>
            </w:r>
            <w:r w:rsidR="009D3AB2" w:rsidRPr="00692FD9">
              <w:rPr>
                <w:rFonts w:ascii="Times New Roman" w:eastAsiaTheme="minorEastAsia" w:hAnsi="Times New Roman"/>
                <w:bCs/>
                <w:kern w:val="0"/>
                <w:sz w:val="22"/>
                <w:lang w:val="en-GB"/>
              </w:rPr>
              <w:t>R</w:t>
            </w:r>
          </w:p>
        </w:tc>
        <w:tc>
          <w:tcPr>
            <w:tcW w:w="1099" w:type="dxa"/>
            <w:tcBorders>
              <w:top w:val="single" w:sz="4" w:space="0" w:color="auto"/>
              <w:bottom w:val="single" w:sz="4" w:space="0" w:color="auto"/>
            </w:tcBorders>
          </w:tcPr>
          <w:p w:rsidR="00B23FF9" w:rsidRDefault="00B23FF9" w:rsidP="002C5BDD">
            <w:pPr>
              <w:tabs>
                <w:tab w:val="left" w:pos="198"/>
              </w:tabs>
              <w:spacing w:line="480" w:lineRule="auto"/>
              <w:jc w:val="center"/>
              <w:rPr>
                <w:rFonts w:ascii="Times New Roman" w:eastAsiaTheme="minorEastAsia" w:hAnsi="Times New Roman"/>
                <w:kern w:val="0"/>
                <w:sz w:val="22"/>
                <w:lang w:val="en-GB"/>
              </w:rPr>
            </w:pPr>
            <w:r>
              <w:rPr>
                <w:rFonts w:ascii="Times New Roman" w:eastAsiaTheme="minorEastAsia" w:hAnsi="Times New Roman" w:hint="eastAsia"/>
                <w:kern w:val="0"/>
                <w:sz w:val="22"/>
                <w:lang w:val="en-GB"/>
              </w:rPr>
              <w:t>-0.7</w:t>
            </w:r>
          </w:p>
        </w:tc>
        <w:tc>
          <w:tcPr>
            <w:tcW w:w="1493"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jc w:val="center"/>
              <w:rPr>
                <w:rFonts w:ascii="Times New Roman" w:eastAsiaTheme="minorEastAsia" w:hAnsi="Times New Roman"/>
                <w:kern w:val="0"/>
                <w:sz w:val="22"/>
                <w:lang w:val="en-GB"/>
              </w:rPr>
            </w:pPr>
            <w:r>
              <w:rPr>
                <w:rFonts w:ascii="Times New Roman" w:eastAsiaTheme="minorEastAsia" w:hAnsi="Times New Roman" w:hint="eastAsia"/>
                <w:kern w:val="0"/>
                <w:sz w:val="22"/>
                <w:lang w:val="en-GB"/>
              </w:rPr>
              <w:t>Cu-Cu</w:t>
            </w:r>
          </w:p>
        </w:tc>
        <w:tc>
          <w:tcPr>
            <w:tcW w:w="992"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rPr>
                <w:rFonts w:ascii="Times New Roman" w:eastAsiaTheme="minorEastAsia" w:hAnsi="Times New Roman"/>
                <w:bCs/>
                <w:kern w:val="21"/>
                <w:sz w:val="22"/>
                <w:lang w:val="en-GB"/>
              </w:rPr>
            </w:pPr>
            <w:r>
              <w:rPr>
                <w:rFonts w:ascii="Times New Roman" w:eastAsiaTheme="minorEastAsia" w:hAnsi="Times New Roman" w:hint="eastAsia"/>
                <w:bCs/>
                <w:kern w:val="21"/>
                <w:sz w:val="22"/>
                <w:lang w:val="en-GB"/>
              </w:rPr>
              <w:t>9.5</w:t>
            </w:r>
            <w:r w:rsidRPr="00E42AD2">
              <w:rPr>
                <w:rFonts w:ascii="Times New Roman" w:eastAsiaTheme="minorEastAsia" w:hAnsi="Times New Roman"/>
                <w:bCs/>
                <w:kern w:val="21"/>
                <w:sz w:val="22"/>
                <w:lang w:val="en-GB"/>
              </w:rPr>
              <w:t>±</w:t>
            </w:r>
            <w:r>
              <w:rPr>
                <w:rFonts w:ascii="Times New Roman" w:eastAsiaTheme="minorEastAsia" w:hAnsi="Times New Roman"/>
                <w:bCs/>
                <w:kern w:val="21"/>
                <w:sz w:val="22"/>
                <w:lang w:val="en-GB"/>
              </w:rPr>
              <w:t>0.8</w:t>
            </w:r>
          </w:p>
        </w:tc>
        <w:tc>
          <w:tcPr>
            <w:tcW w:w="1134"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jc w:val="center"/>
              <w:rPr>
                <w:rFonts w:ascii="Times New Roman" w:eastAsiaTheme="minorEastAsia" w:hAnsi="Times New Roman"/>
                <w:bCs/>
                <w:kern w:val="21"/>
                <w:sz w:val="22"/>
                <w:lang w:val="en-GB"/>
              </w:rPr>
            </w:pPr>
            <w:r>
              <w:rPr>
                <w:rFonts w:ascii="Times New Roman" w:eastAsiaTheme="minorEastAsia" w:hAnsi="Times New Roman"/>
                <w:bCs/>
                <w:kern w:val="21"/>
                <w:sz w:val="22"/>
                <w:lang w:val="en-GB"/>
              </w:rPr>
              <w:t>2.56</w:t>
            </w:r>
            <w:r w:rsidRPr="00E42AD2">
              <w:rPr>
                <w:rFonts w:ascii="Times New Roman" w:eastAsiaTheme="minorEastAsia" w:hAnsi="Times New Roman"/>
                <w:bCs/>
                <w:kern w:val="21"/>
                <w:sz w:val="22"/>
                <w:lang w:val="en-GB"/>
              </w:rPr>
              <w:t>±0.02</w:t>
            </w:r>
          </w:p>
        </w:tc>
        <w:tc>
          <w:tcPr>
            <w:tcW w:w="1560"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ind w:firstLine="480"/>
              <w:jc w:val="center"/>
              <w:rPr>
                <w:rFonts w:ascii="Times New Roman" w:eastAsiaTheme="minorEastAsia" w:hAnsi="Times New Roman"/>
                <w:bCs/>
                <w:kern w:val="21"/>
                <w:sz w:val="22"/>
                <w:lang w:val="en-GB"/>
              </w:rPr>
            </w:pPr>
            <w:r>
              <w:rPr>
                <w:rFonts w:ascii="Times New Roman" w:eastAsiaTheme="minorEastAsia" w:hAnsi="Times New Roman"/>
                <w:bCs/>
                <w:kern w:val="21"/>
                <w:sz w:val="22"/>
                <w:lang w:val="en-GB"/>
              </w:rPr>
              <w:t>5.1</w:t>
            </w:r>
            <w:r w:rsidRPr="00E42AD2">
              <w:rPr>
                <w:rFonts w:ascii="Times New Roman" w:eastAsiaTheme="minorEastAsia" w:hAnsi="Times New Roman"/>
                <w:bCs/>
                <w:kern w:val="21"/>
                <w:sz w:val="22"/>
                <w:lang w:val="en-GB"/>
              </w:rPr>
              <w:t>±0.6</w:t>
            </w:r>
          </w:p>
        </w:tc>
        <w:tc>
          <w:tcPr>
            <w:tcW w:w="1842"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ind w:firstLine="480"/>
              <w:jc w:val="center"/>
              <w:rPr>
                <w:rFonts w:ascii="Times New Roman" w:eastAsiaTheme="minorEastAsia" w:hAnsi="Times New Roman"/>
                <w:bCs/>
                <w:kern w:val="21"/>
                <w:sz w:val="22"/>
                <w:lang w:val="en-GB"/>
              </w:rPr>
            </w:pPr>
            <w:r>
              <w:rPr>
                <w:rFonts w:ascii="Times New Roman" w:eastAsiaTheme="minorEastAsia" w:hAnsi="Times New Roman" w:hint="eastAsia"/>
                <w:bCs/>
                <w:kern w:val="21"/>
                <w:sz w:val="22"/>
                <w:lang w:val="en-GB"/>
              </w:rPr>
              <w:t>3</w:t>
            </w:r>
            <w:r>
              <w:rPr>
                <w:rFonts w:ascii="Times New Roman" w:eastAsiaTheme="minorEastAsia" w:hAnsi="Times New Roman"/>
                <w:bCs/>
                <w:kern w:val="21"/>
                <w:sz w:val="22"/>
                <w:lang w:val="en-GB"/>
              </w:rPr>
              <w:t>.2</w:t>
            </w:r>
            <w:r w:rsidRPr="00E42AD2">
              <w:rPr>
                <w:rFonts w:ascii="Times New Roman" w:eastAsiaTheme="minorEastAsia" w:hAnsi="Times New Roman"/>
                <w:bCs/>
                <w:kern w:val="21"/>
                <w:sz w:val="22"/>
                <w:lang w:val="en-GB"/>
              </w:rPr>
              <w:t>±0.8</w:t>
            </w:r>
          </w:p>
        </w:tc>
      </w:tr>
      <w:tr w:rsidR="00B23FF9" w:rsidRPr="00E42AD2" w:rsidTr="002C5BDD">
        <w:trPr>
          <w:trHeight w:val="583"/>
        </w:trPr>
        <w:tc>
          <w:tcPr>
            <w:tcW w:w="31" w:type="dxa"/>
            <w:vMerge/>
            <w:shd w:val="clear" w:color="auto" w:fill="auto"/>
            <w:vAlign w:val="center"/>
          </w:tcPr>
          <w:p w:rsidR="00B23FF9" w:rsidRPr="00E42AD2" w:rsidRDefault="00B23FF9" w:rsidP="002C5BDD">
            <w:pPr>
              <w:tabs>
                <w:tab w:val="left" w:pos="198"/>
              </w:tabs>
              <w:spacing w:line="480" w:lineRule="auto"/>
              <w:ind w:firstLine="480"/>
              <w:jc w:val="center"/>
              <w:rPr>
                <w:rFonts w:ascii="Times New Roman" w:eastAsiaTheme="minorEastAsia" w:hAnsi="Times New Roman"/>
                <w:bCs/>
                <w:kern w:val="21"/>
                <w:sz w:val="22"/>
                <w:lang w:val="en-GB"/>
              </w:rPr>
            </w:pPr>
          </w:p>
        </w:tc>
        <w:tc>
          <w:tcPr>
            <w:tcW w:w="1488" w:type="dxa"/>
            <w:tcBorders>
              <w:top w:val="single" w:sz="4" w:space="0" w:color="auto"/>
              <w:bottom w:val="single" w:sz="4" w:space="0" w:color="auto"/>
            </w:tcBorders>
            <w:shd w:val="clear" w:color="auto" w:fill="auto"/>
            <w:vAlign w:val="center"/>
          </w:tcPr>
          <w:p w:rsidR="00B23FF9" w:rsidRPr="00692FD9" w:rsidRDefault="00B23FF9" w:rsidP="002C5BDD">
            <w:pPr>
              <w:spacing w:line="480" w:lineRule="auto"/>
              <w:rPr>
                <w:rFonts w:ascii="Times New Roman" w:eastAsiaTheme="minorEastAsia" w:hAnsi="Times New Roman"/>
                <w:kern w:val="0"/>
                <w:sz w:val="22"/>
                <w:lang w:val="en-GB"/>
              </w:rPr>
            </w:pPr>
            <w:r w:rsidRPr="00692FD9">
              <w:rPr>
                <w:rFonts w:ascii="Times New Roman" w:eastAsiaTheme="minorEastAsia" w:hAnsi="Times New Roman"/>
                <w:bCs/>
                <w:kern w:val="0"/>
                <w:sz w:val="22"/>
                <w:lang w:val="en-GB"/>
              </w:rPr>
              <w:t>Cu-nr-O</w:t>
            </w:r>
            <w:r w:rsidR="009D3AB2" w:rsidRPr="00692FD9">
              <w:rPr>
                <w:rFonts w:ascii="Times New Roman" w:eastAsiaTheme="minorEastAsia" w:hAnsi="Times New Roman"/>
                <w:bCs/>
                <w:kern w:val="0"/>
                <w:sz w:val="22"/>
                <w:lang w:val="en-GB"/>
              </w:rPr>
              <w:t>R</w:t>
            </w:r>
          </w:p>
        </w:tc>
        <w:tc>
          <w:tcPr>
            <w:tcW w:w="1099" w:type="dxa"/>
            <w:tcBorders>
              <w:top w:val="single" w:sz="4" w:space="0" w:color="auto"/>
              <w:bottom w:val="single" w:sz="4" w:space="0" w:color="auto"/>
            </w:tcBorders>
          </w:tcPr>
          <w:p w:rsidR="00B23FF9" w:rsidRPr="00E42AD2" w:rsidRDefault="00B23FF9" w:rsidP="002C5BDD">
            <w:pPr>
              <w:tabs>
                <w:tab w:val="left" w:pos="198"/>
              </w:tabs>
              <w:spacing w:line="480" w:lineRule="auto"/>
              <w:jc w:val="center"/>
              <w:rPr>
                <w:rFonts w:ascii="Times New Roman" w:eastAsiaTheme="minorEastAsia" w:hAnsi="Times New Roman"/>
                <w:kern w:val="0"/>
                <w:sz w:val="22"/>
                <w:lang w:val="en-GB"/>
              </w:rPr>
            </w:pPr>
            <w:r>
              <w:rPr>
                <w:rFonts w:ascii="Times New Roman" w:eastAsiaTheme="minorEastAsia" w:hAnsi="Times New Roman" w:hint="eastAsia"/>
                <w:kern w:val="0"/>
                <w:sz w:val="22"/>
                <w:lang w:val="en-GB"/>
              </w:rPr>
              <w:t>-0.9</w:t>
            </w:r>
          </w:p>
        </w:tc>
        <w:tc>
          <w:tcPr>
            <w:tcW w:w="1493"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jc w:val="center"/>
              <w:rPr>
                <w:rFonts w:ascii="Times New Roman" w:eastAsiaTheme="minorEastAsia" w:hAnsi="Times New Roman"/>
                <w:bCs/>
                <w:kern w:val="21"/>
                <w:sz w:val="22"/>
                <w:lang w:val="en-GB"/>
              </w:rPr>
            </w:pPr>
            <w:r w:rsidRPr="00E42AD2">
              <w:rPr>
                <w:rFonts w:ascii="Times New Roman" w:eastAsiaTheme="minorEastAsia" w:hAnsi="Times New Roman"/>
                <w:kern w:val="0"/>
                <w:sz w:val="22"/>
                <w:lang w:val="en-GB"/>
              </w:rPr>
              <w:t>Cu-Cu</w:t>
            </w:r>
          </w:p>
        </w:tc>
        <w:tc>
          <w:tcPr>
            <w:tcW w:w="992"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rPr>
                <w:rFonts w:ascii="Times New Roman" w:eastAsiaTheme="minorEastAsia" w:hAnsi="Times New Roman"/>
                <w:bCs/>
                <w:kern w:val="21"/>
                <w:sz w:val="22"/>
                <w:lang w:val="en-GB"/>
              </w:rPr>
            </w:pPr>
            <w:r w:rsidRPr="00E42AD2">
              <w:rPr>
                <w:rFonts w:ascii="Times New Roman" w:eastAsiaTheme="minorEastAsia" w:hAnsi="Times New Roman"/>
                <w:bCs/>
                <w:kern w:val="21"/>
                <w:sz w:val="22"/>
                <w:lang w:val="en-GB"/>
              </w:rPr>
              <w:t>9.</w:t>
            </w:r>
            <w:r>
              <w:rPr>
                <w:rFonts w:ascii="Times New Roman" w:eastAsiaTheme="minorEastAsia" w:hAnsi="Times New Roman"/>
                <w:bCs/>
                <w:kern w:val="21"/>
                <w:sz w:val="22"/>
                <w:lang w:val="en-GB"/>
              </w:rPr>
              <w:t>5±0.7</w:t>
            </w:r>
          </w:p>
        </w:tc>
        <w:tc>
          <w:tcPr>
            <w:tcW w:w="1134"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jc w:val="center"/>
              <w:rPr>
                <w:rFonts w:ascii="Times New Roman" w:eastAsiaTheme="minorEastAsia" w:hAnsi="Times New Roman"/>
                <w:bCs/>
                <w:kern w:val="21"/>
                <w:sz w:val="22"/>
                <w:lang w:val="en-GB"/>
              </w:rPr>
            </w:pPr>
            <w:r>
              <w:rPr>
                <w:rFonts w:ascii="Times New Roman" w:eastAsiaTheme="minorEastAsia" w:hAnsi="Times New Roman"/>
                <w:bCs/>
                <w:kern w:val="21"/>
                <w:sz w:val="22"/>
                <w:lang w:val="en-GB"/>
              </w:rPr>
              <w:t>2.56</w:t>
            </w:r>
            <w:r w:rsidRPr="00E42AD2">
              <w:rPr>
                <w:rFonts w:ascii="Times New Roman" w:eastAsiaTheme="minorEastAsia" w:hAnsi="Times New Roman"/>
                <w:bCs/>
                <w:kern w:val="21"/>
                <w:sz w:val="22"/>
                <w:lang w:val="en-GB"/>
              </w:rPr>
              <w:t>±0.02</w:t>
            </w:r>
          </w:p>
        </w:tc>
        <w:tc>
          <w:tcPr>
            <w:tcW w:w="1560"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ind w:firstLine="480"/>
              <w:jc w:val="center"/>
              <w:rPr>
                <w:rFonts w:ascii="Times New Roman" w:eastAsiaTheme="minorEastAsia" w:hAnsi="Times New Roman"/>
                <w:bCs/>
                <w:kern w:val="21"/>
                <w:sz w:val="22"/>
                <w:lang w:val="en-GB"/>
              </w:rPr>
            </w:pPr>
            <w:r>
              <w:rPr>
                <w:rFonts w:ascii="Times New Roman" w:eastAsiaTheme="minorEastAsia" w:hAnsi="Times New Roman"/>
                <w:bCs/>
                <w:kern w:val="21"/>
                <w:sz w:val="22"/>
                <w:lang w:val="en-GB"/>
              </w:rPr>
              <w:t>5.1</w:t>
            </w:r>
            <w:r w:rsidRPr="00E42AD2">
              <w:rPr>
                <w:rFonts w:ascii="Times New Roman" w:eastAsiaTheme="minorEastAsia" w:hAnsi="Times New Roman"/>
                <w:bCs/>
                <w:kern w:val="21"/>
                <w:sz w:val="22"/>
                <w:lang w:val="en-GB"/>
              </w:rPr>
              <w:t>±0.7</w:t>
            </w:r>
          </w:p>
        </w:tc>
        <w:tc>
          <w:tcPr>
            <w:tcW w:w="1842" w:type="dxa"/>
            <w:tcBorders>
              <w:top w:val="single" w:sz="4" w:space="0" w:color="auto"/>
              <w:bottom w:val="single" w:sz="4" w:space="0" w:color="auto"/>
            </w:tcBorders>
            <w:shd w:val="clear" w:color="auto" w:fill="auto"/>
            <w:vAlign w:val="center"/>
          </w:tcPr>
          <w:p w:rsidR="00B23FF9" w:rsidRPr="00E42AD2" w:rsidRDefault="00B23FF9" w:rsidP="002C5BDD">
            <w:pPr>
              <w:tabs>
                <w:tab w:val="left" w:pos="198"/>
              </w:tabs>
              <w:spacing w:line="480" w:lineRule="auto"/>
              <w:ind w:firstLine="480"/>
              <w:jc w:val="center"/>
              <w:rPr>
                <w:rFonts w:ascii="Times New Roman" w:eastAsiaTheme="minorEastAsia" w:hAnsi="Times New Roman"/>
                <w:bCs/>
                <w:kern w:val="21"/>
                <w:sz w:val="22"/>
                <w:lang w:val="en-GB"/>
              </w:rPr>
            </w:pPr>
            <w:r>
              <w:rPr>
                <w:rFonts w:ascii="Times New Roman" w:eastAsiaTheme="minorEastAsia" w:hAnsi="Times New Roman"/>
                <w:bCs/>
                <w:kern w:val="21"/>
                <w:sz w:val="22"/>
                <w:lang w:val="en-GB"/>
              </w:rPr>
              <w:t>3.2</w:t>
            </w:r>
            <w:r w:rsidRPr="00E42AD2">
              <w:rPr>
                <w:rFonts w:ascii="Times New Roman" w:eastAsiaTheme="minorEastAsia" w:hAnsi="Times New Roman"/>
                <w:bCs/>
                <w:kern w:val="21"/>
                <w:sz w:val="22"/>
                <w:lang w:val="en-GB"/>
              </w:rPr>
              <w:t>±0.7</w:t>
            </w:r>
          </w:p>
        </w:tc>
      </w:tr>
    </w:tbl>
    <w:p w:rsidR="00B23FF9" w:rsidRDefault="00B23FF9" w:rsidP="00B23FF9">
      <w:pPr>
        <w:spacing w:line="480" w:lineRule="auto"/>
        <w:rPr>
          <w:rFonts w:ascii="Times New Roman" w:hAnsi="Times New Roman"/>
          <w:b/>
          <w:sz w:val="22"/>
        </w:rPr>
      </w:pPr>
    </w:p>
    <w:p w:rsidR="00B23FF9" w:rsidRPr="003B0B55" w:rsidRDefault="00B23FF9" w:rsidP="00B23FF9">
      <w:pPr>
        <w:spacing w:line="480" w:lineRule="auto"/>
        <w:rPr>
          <w:rFonts w:ascii="Times New Roman" w:hAnsi="Times New Roman"/>
          <w:sz w:val="22"/>
        </w:rPr>
      </w:pPr>
      <w:r w:rsidRPr="003B0B55">
        <w:rPr>
          <w:rFonts w:ascii="Times New Roman" w:hAnsi="Times New Roman"/>
          <w:sz w:val="22"/>
        </w:rPr>
        <w:t>S</w:t>
      </w:r>
      <w:r w:rsidRPr="003B0B55">
        <w:rPr>
          <w:rFonts w:ascii="Times New Roman" w:hAnsi="Times New Roman"/>
          <w:sz w:val="22"/>
          <w:vertAlign w:val="subscript"/>
        </w:rPr>
        <w:t>0</w:t>
      </w:r>
      <w:r w:rsidRPr="003B0B55">
        <w:rPr>
          <w:rFonts w:ascii="Times New Roman" w:hAnsi="Times New Roman"/>
          <w:sz w:val="22"/>
          <w:vertAlign w:val="superscript"/>
        </w:rPr>
        <w:t>2</w:t>
      </w:r>
      <w:r w:rsidRPr="003B0B55">
        <w:rPr>
          <w:rFonts w:ascii="Times New Roman" w:hAnsi="Times New Roman"/>
          <w:sz w:val="22"/>
        </w:rPr>
        <w:t xml:space="preserve"> is the amplitude reduction factor S</w:t>
      </w:r>
      <w:r w:rsidRPr="003B0B55">
        <w:rPr>
          <w:rFonts w:ascii="Times New Roman" w:hAnsi="Times New Roman"/>
          <w:sz w:val="22"/>
          <w:vertAlign w:val="subscript"/>
        </w:rPr>
        <w:t>0</w:t>
      </w:r>
      <w:r w:rsidRPr="003B0B55">
        <w:rPr>
          <w:rFonts w:ascii="Times New Roman" w:hAnsi="Times New Roman"/>
          <w:sz w:val="22"/>
          <w:vertAlign w:val="superscript"/>
        </w:rPr>
        <w:t>2</w:t>
      </w:r>
      <w:r w:rsidRPr="003B0B55">
        <w:rPr>
          <w:rFonts w:ascii="Times New Roman" w:hAnsi="Times New Roman"/>
          <w:sz w:val="22"/>
        </w:rPr>
        <w:t xml:space="preserve">=0.85; CN is the coordination number; R is interatomic distance (the bond length between central atoms and surrounding coordination atoms); </w:t>
      </w:r>
      <w:r w:rsidRPr="003B0B55">
        <w:rPr>
          <w:rFonts w:ascii="Times New Roman" w:hAnsi="Times New Roman"/>
          <w:iCs/>
          <w:sz w:val="22"/>
        </w:rPr>
        <w:t>σ</w:t>
      </w:r>
      <w:r w:rsidRPr="003B0B55">
        <w:rPr>
          <w:rFonts w:ascii="Times New Roman" w:hAnsi="Times New Roman"/>
          <w:iCs/>
          <w:sz w:val="22"/>
          <w:vertAlign w:val="superscript"/>
        </w:rPr>
        <w:t>2</w:t>
      </w:r>
      <w:r w:rsidRPr="003B0B55">
        <w:rPr>
          <w:rFonts w:ascii="Times New Roman" w:hAnsi="Times New Roman"/>
          <w:sz w:val="22"/>
        </w:rPr>
        <w:t xml:space="preserve"> is Debye-Waller factor (a measure of thermal and static disorder in absorber-scatterer distances); ΔE</w:t>
      </w:r>
      <w:r w:rsidRPr="003B0B55">
        <w:rPr>
          <w:rFonts w:ascii="Times New Roman" w:hAnsi="Times New Roman"/>
          <w:sz w:val="22"/>
          <w:vertAlign w:val="subscript"/>
        </w:rPr>
        <w:t>0</w:t>
      </w:r>
      <w:r w:rsidRPr="003B0B55">
        <w:rPr>
          <w:rFonts w:ascii="Times New Roman" w:hAnsi="Times New Roman"/>
          <w:sz w:val="22"/>
        </w:rPr>
        <w:t xml:space="preserve"> is edge-energy shift (the difference between the zero kinetic energy value of the sample and that of the theoretical model). R factor is used to value the goodness of the fitting.</w:t>
      </w:r>
    </w:p>
    <w:p w:rsidR="00B23FF9" w:rsidRPr="00B23FF9" w:rsidRDefault="00B23FF9">
      <w:pPr>
        <w:widowControl/>
        <w:jc w:val="left"/>
        <w:rPr>
          <w:rFonts w:ascii="Times New Roman" w:hAnsi="Times New Roman"/>
          <w:b/>
          <w:sz w:val="22"/>
        </w:rPr>
      </w:pPr>
    </w:p>
    <w:p w:rsidR="00B23FF9" w:rsidRDefault="00B23FF9">
      <w:pPr>
        <w:widowControl/>
        <w:jc w:val="left"/>
        <w:rPr>
          <w:rFonts w:ascii="Times New Roman" w:hAnsi="Times New Roman"/>
          <w:b/>
          <w:sz w:val="22"/>
          <w:lang w:val="de-DE"/>
        </w:rPr>
      </w:pPr>
    </w:p>
    <w:p w:rsidR="00B23FF9" w:rsidRDefault="00B23FF9">
      <w:pPr>
        <w:widowControl/>
        <w:jc w:val="left"/>
        <w:rPr>
          <w:rFonts w:ascii="Times New Roman" w:hAnsi="Times New Roman"/>
          <w:b/>
          <w:sz w:val="22"/>
          <w:lang w:val="de-DE"/>
        </w:rPr>
      </w:pPr>
    </w:p>
    <w:p w:rsidR="00B23FF9" w:rsidRDefault="00B23FF9">
      <w:pPr>
        <w:widowControl/>
        <w:jc w:val="left"/>
        <w:rPr>
          <w:rFonts w:ascii="Times New Roman" w:hAnsi="Times New Roman"/>
          <w:b/>
          <w:sz w:val="22"/>
          <w:lang w:val="de-DE"/>
        </w:rPr>
      </w:pPr>
    </w:p>
    <w:p w:rsidR="00B23FF9" w:rsidRDefault="00B23FF9">
      <w:pPr>
        <w:widowControl/>
        <w:jc w:val="left"/>
        <w:rPr>
          <w:rFonts w:ascii="Times New Roman" w:hAnsi="Times New Roman"/>
          <w:b/>
          <w:sz w:val="22"/>
          <w:lang w:val="de-DE"/>
        </w:rPr>
      </w:pPr>
    </w:p>
    <w:p w:rsidR="00B23FF9" w:rsidRDefault="00B23FF9">
      <w:pPr>
        <w:widowControl/>
        <w:jc w:val="left"/>
        <w:rPr>
          <w:rFonts w:ascii="Times New Roman" w:hAnsi="Times New Roman"/>
          <w:b/>
          <w:sz w:val="22"/>
          <w:lang w:val="de-DE"/>
        </w:rPr>
      </w:pPr>
    </w:p>
    <w:p w:rsidR="00B23FF9" w:rsidRDefault="00B23FF9">
      <w:pPr>
        <w:widowControl/>
        <w:jc w:val="left"/>
        <w:rPr>
          <w:rFonts w:ascii="Times New Roman" w:hAnsi="Times New Roman"/>
          <w:b/>
          <w:sz w:val="22"/>
          <w:lang w:val="de-DE"/>
        </w:rPr>
      </w:pPr>
    </w:p>
    <w:p w:rsidR="00B23FF9" w:rsidRDefault="00B23FF9">
      <w:pPr>
        <w:widowControl/>
        <w:jc w:val="left"/>
        <w:rPr>
          <w:rFonts w:ascii="Times New Roman" w:hAnsi="Times New Roman"/>
          <w:b/>
          <w:sz w:val="22"/>
          <w:lang w:val="de-DE"/>
        </w:rPr>
      </w:pPr>
    </w:p>
    <w:p w:rsidR="00B23FF9" w:rsidRDefault="00B23FF9">
      <w:pPr>
        <w:widowControl/>
        <w:jc w:val="left"/>
        <w:rPr>
          <w:rFonts w:ascii="Times New Roman" w:hAnsi="Times New Roman"/>
          <w:b/>
          <w:sz w:val="22"/>
          <w:lang w:val="de-DE"/>
        </w:rPr>
      </w:pPr>
    </w:p>
    <w:p w:rsidR="00B23FF9" w:rsidRDefault="00B23FF9">
      <w:pPr>
        <w:widowControl/>
        <w:jc w:val="left"/>
        <w:rPr>
          <w:rFonts w:ascii="Times New Roman" w:hAnsi="Times New Roman"/>
          <w:b/>
          <w:sz w:val="22"/>
          <w:lang w:val="de-DE"/>
        </w:rPr>
      </w:pPr>
    </w:p>
    <w:p w:rsidR="00B23FF9" w:rsidRDefault="00B23FF9">
      <w:pPr>
        <w:widowControl/>
        <w:jc w:val="left"/>
        <w:rPr>
          <w:rFonts w:ascii="Times New Roman" w:hAnsi="Times New Roman"/>
          <w:b/>
          <w:sz w:val="22"/>
          <w:lang w:val="de-DE"/>
        </w:rPr>
      </w:pPr>
    </w:p>
    <w:p w:rsidR="007645C9" w:rsidRDefault="007645C9" w:rsidP="007645C9">
      <w:pPr>
        <w:widowControl/>
        <w:jc w:val="left"/>
        <w:rPr>
          <w:rFonts w:ascii="Times New Roman" w:hAnsi="Times New Roman"/>
          <w:b/>
          <w:sz w:val="22"/>
          <w:lang w:val="de-DE"/>
        </w:rPr>
      </w:pPr>
    </w:p>
    <w:p w:rsidR="001902EB" w:rsidRPr="007645C9" w:rsidRDefault="001902EB" w:rsidP="001902EB">
      <w:pPr>
        <w:widowControl/>
        <w:jc w:val="left"/>
        <w:rPr>
          <w:rFonts w:ascii="Times New Roman" w:hAnsi="Times New Roman"/>
          <w:sz w:val="22"/>
          <w:lang w:val="de-DE"/>
        </w:rPr>
      </w:pPr>
      <w:r w:rsidRPr="003B0B55">
        <w:rPr>
          <w:rFonts w:ascii="Times New Roman" w:hAnsi="Times New Roman"/>
          <w:b/>
          <w:sz w:val="22"/>
          <w:lang w:val="de-DE"/>
        </w:rPr>
        <w:lastRenderedPageBreak/>
        <w:t>Table S</w:t>
      </w:r>
      <w:r>
        <w:rPr>
          <w:rFonts w:ascii="Times New Roman" w:hAnsi="Times New Roman"/>
          <w:b/>
          <w:sz w:val="22"/>
          <w:lang w:val="de-DE"/>
        </w:rPr>
        <w:t>3</w:t>
      </w:r>
      <w:r w:rsidRPr="003B0B55">
        <w:rPr>
          <w:rFonts w:ascii="Times New Roman" w:hAnsi="Times New Roman"/>
          <w:b/>
          <w:sz w:val="22"/>
          <w:lang w:val="de-DE"/>
        </w:rPr>
        <w:t>.</w:t>
      </w:r>
      <w:r>
        <w:rPr>
          <w:rFonts w:ascii="Times New Roman" w:hAnsi="Times New Roman"/>
          <w:b/>
          <w:sz w:val="22"/>
          <w:lang w:val="de-DE"/>
        </w:rPr>
        <w:t xml:space="preserve"> </w:t>
      </w:r>
      <w:r w:rsidR="005E0C14" w:rsidRPr="005E0C14">
        <w:rPr>
          <w:rFonts w:ascii="Times New Roman" w:hAnsi="Times New Roman"/>
          <w:sz w:val="22"/>
          <w:lang w:val="de-DE"/>
        </w:rPr>
        <w:t xml:space="preserve">The proportion of different crystal faces </w:t>
      </w:r>
      <w:r w:rsidR="00CB744A">
        <w:rPr>
          <w:rFonts w:ascii="Times New Roman" w:hAnsi="Times New Roman"/>
          <w:sz w:val="22"/>
          <w:lang w:val="de-DE"/>
        </w:rPr>
        <w:t>on Cu-nr and Cu-nr-OR</w:t>
      </w:r>
      <w:r w:rsidR="005E0C14" w:rsidRPr="005E0C14">
        <w:rPr>
          <w:rFonts w:ascii="Times New Roman" w:hAnsi="Times New Roman"/>
          <w:sz w:val="22"/>
          <w:lang w:val="de-DE"/>
        </w:rPr>
        <w:t xml:space="preserve">. </w:t>
      </w:r>
    </w:p>
    <w:p w:rsidR="001902EB" w:rsidRPr="001902EB" w:rsidRDefault="001902EB" w:rsidP="007645C9">
      <w:pPr>
        <w:widowControl/>
        <w:jc w:val="left"/>
        <w:rPr>
          <w:rFonts w:ascii="Times New Roman" w:hAnsi="Times New Roman"/>
          <w:b/>
          <w:sz w:val="22"/>
          <w:lang w:val="de-DE"/>
        </w:rPr>
      </w:pPr>
    </w:p>
    <w:tbl>
      <w:tblPr>
        <w:tblStyle w:val="21"/>
        <w:tblW w:w="0" w:type="auto"/>
        <w:tblLook w:val="04A0" w:firstRow="1" w:lastRow="0" w:firstColumn="1" w:lastColumn="0" w:noHBand="0" w:noVBand="1"/>
      </w:tblPr>
      <w:tblGrid>
        <w:gridCol w:w="2463"/>
        <w:gridCol w:w="2463"/>
        <w:gridCol w:w="2464"/>
        <w:gridCol w:w="2464"/>
      </w:tblGrid>
      <w:tr w:rsidR="001902EB" w:rsidTr="003C44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63" w:type="dxa"/>
          </w:tcPr>
          <w:p w:rsidR="001902EB" w:rsidRDefault="001902EB" w:rsidP="007645C9">
            <w:pPr>
              <w:widowControl/>
              <w:jc w:val="left"/>
              <w:rPr>
                <w:rFonts w:ascii="Times New Roman" w:hAnsi="Times New Roman"/>
                <w:b w:val="0"/>
                <w:sz w:val="22"/>
                <w:lang w:val="de-DE"/>
              </w:rPr>
            </w:pPr>
          </w:p>
        </w:tc>
        <w:tc>
          <w:tcPr>
            <w:tcW w:w="2463" w:type="dxa"/>
          </w:tcPr>
          <w:p w:rsidR="001902EB" w:rsidRPr="003C4447" w:rsidRDefault="003C4447" w:rsidP="007645C9">
            <w:pPr>
              <w:widowControl/>
              <w:jc w:val="left"/>
              <w:cnfStyle w:val="100000000000" w:firstRow="1" w:lastRow="0" w:firstColumn="0" w:lastColumn="0" w:oddVBand="0" w:evenVBand="0" w:oddHBand="0" w:evenHBand="0" w:firstRowFirstColumn="0" w:firstRowLastColumn="0" w:lastRowFirstColumn="0" w:lastRowLastColumn="0"/>
              <w:rPr>
                <w:rFonts w:ascii="Times New Roman" w:hAnsi="Times New Roman"/>
                <w:sz w:val="22"/>
                <w:lang w:val="de-DE"/>
              </w:rPr>
            </w:pPr>
            <w:r w:rsidRPr="003C4447">
              <w:rPr>
                <w:rFonts w:ascii="Times New Roman" w:hAnsi="Times New Roman" w:hint="eastAsia"/>
                <w:sz w:val="22"/>
                <w:lang w:val="de-DE"/>
              </w:rPr>
              <w:t>Cu (</w:t>
            </w:r>
            <w:r w:rsidRPr="003C4447">
              <w:rPr>
                <w:rFonts w:ascii="Times New Roman" w:hAnsi="Times New Roman"/>
                <w:sz w:val="22"/>
                <w:lang w:val="de-DE"/>
              </w:rPr>
              <w:t>100</w:t>
            </w:r>
            <w:r w:rsidRPr="003C4447">
              <w:rPr>
                <w:rFonts w:ascii="Times New Roman" w:hAnsi="Times New Roman" w:hint="eastAsia"/>
                <w:sz w:val="22"/>
                <w:lang w:val="de-DE"/>
              </w:rPr>
              <w:t>)</w:t>
            </w:r>
            <w:r>
              <w:rPr>
                <w:rFonts w:ascii="Times New Roman" w:hAnsi="Times New Roman"/>
                <w:sz w:val="22"/>
                <w:lang w:val="de-DE"/>
              </w:rPr>
              <w:t xml:space="preserve"> / %</w:t>
            </w:r>
          </w:p>
        </w:tc>
        <w:tc>
          <w:tcPr>
            <w:tcW w:w="2464" w:type="dxa"/>
          </w:tcPr>
          <w:p w:rsidR="001902EB" w:rsidRPr="003C4447" w:rsidRDefault="003C4447" w:rsidP="007645C9">
            <w:pPr>
              <w:widowControl/>
              <w:jc w:val="left"/>
              <w:cnfStyle w:val="100000000000" w:firstRow="1" w:lastRow="0" w:firstColumn="0" w:lastColumn="0" w:oddVBand="0" w:evenVBand="0" w:oddHBand="0" w:evenHBand="0" w:firstRowFirstColumn="0" w:firstRowLastColumn="0" w:lastRowFirstColumn="0" w:lastRowLastColumn="0"/>
              <w:rPr>
                <w:rFonts w:ascii="Times New Roman" w:hAnsi="Times New Roman"/>
                <w:sz w:val="22"/>
                <w:lang w:val="de-DE"/>
              </w:rPr>
            </w:pPr>
            <w:r w:rsidRPr="003C4447">
              <w:rPr>
                <w:rFonts w:ascii="Times New Roman" w:hAnsi="Times New Roman" w:hint="eastAsia"/>
                <w:sz w:val="22"/>
                <w:lang w:val="de-DE"/>
              </w:rPr>
              <w:t>Cu</w:t>
            </w:r>
            <w:r w:rsidRPr="003C4447">
              <w:rPr>
                <w:rFonts w:ascii="Times New Roman" w:hAnsi="Times New Roman"/>
                <w:sz w:val="22"/>
                <w:lang w:val="de-DE"/>
              </w:rPr>
              <w:t xml:space="preserve"> (110)</w:t>
            </w:r>
            <w:r>
              <w:rPr>
                <w:rFonts w:ascii="Times New Roman" w:hAnsi="Times New Roman"/>
                <w:sz w:val="22"/>
                <w:lang w:val="de-DE"/>
              </w:rPr>
              <w:t xml:space="preserve"> / %</w:t>
            </w:r>
          </w:p>
        </w:tc>
        <w:tc>
          <w:tcPr>
            <w:tcW w:w="2464" w:type="dxa"/>
          </w:tcPr>
          <w:p w:rsidR="001902EB" w:rsidRPr="003C4447" w:rsidRDefault="003C4447" w:rsidP="007645C9">
            <w:pPr>
              <w:widowControl/>
              <w:jc w:val="left"/>
              <w:cnfStyle w:val="100000000000" w:firstRow="1" w:lastRow="0" w:firstColumn="0" w:lastColumn="0" w:oddVBand="0" w:evenVBand="0" w:oddHBand="0" w:evenHBand="0" w:firstRowFirstColumn="0" w:firstRowLastColumn="0" w:lastRowFirstColumn="0" w:lastRowLastColumn="0"/>
              <w:rPr>
                <w:rFonts w:ascii="Times New Roman" w:hAnsi="Times New Roman"/>
                <w:sz w:val="22"/>
                <w:lang w:val="de-DE"/>
              </w:rPr>
            </w:pPr>
            <w:r w:rsidRPr="003C4447">
              <w:rPr>
                <w:rFonts w:ascii="Times New Roman" w:hAnsi="Times New Roman" w:hint="eastAsia"/>
                <w:sz w:val="22"/>
                <w:lang w:val="de-DE"/>
              </w:rPr>
              <w:t>Cu (</w:t>
            </w:r>
            <w:r w:rsidRPr="003C4447">
              <w:rPr>
                <w:rFonts w:ascii="Times New Roman" w:hAnsi="Times New Roman"/>
                <w:sz w:val="22"/>
                <w:lang w:val="de-DE"/>
              </w:rPr>
              <w:t>111</w:t>
            </w:r>
            <w:r w:rsidRPr="003C4447">
              <w:rPr>
                <w:rFonts w:ascii="Times New Roman" w:hAnsi="Times New Roman" w:hint="eastAsia"/>
                <w:sz w:val="22"/>
                <w:lang w:val="de-DE"/>
              </w:rPr>
              <w:t>)</w:t>
            </w:r>
            <w:r>
              <w:rPr>
                <w:rFonts w:ascii="Times New Roman" w:hAnsi="Times New Roman"/>
                <w:sz w:val="22"/>
                <w:lang w:val="de-DE"/>
              </w:rPr>
              <w:t xml:space="preserve"> / %</w:t>
            </w:r>
          </w:p>
        </w:tc>
      </w:tr>
      <w:tr w:rsidR="001902EB" w:rsidTr="003C44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63" w:type="dxa"/>
          </w:tcPr>
          <w:p w:rsidR="001902EB" w:rsidRPr="00692FD9" w:rsidRDefault="003C4447" w:rsidP="007645C9">
            <w:pPr>
              <w:widowControl/>
              <w:jc w:val="left"/>
              <w:rPr>
                <w:rFonts w:ascii="Times New Roman" w:hAnsi="Times New Roman"/>
                <w:b w:val="0"/>
                <w:sz w:val="22"/>
                <w:lang w:val="de-DE"/>
              </w:rPr>
            </w:pPr>
            <w:r w:rsidRPr="00692FD9">
              <w:rPr>
                <w:rFonts w:ascii="Times New Roman" w:hAnsi="Times New Roman" w:hint="eastAsia"/>
                <w:b w:val="0"/>
                <w:sz w:val="22"/>
                <w:lang w:val="de-DE"/>
              </w:rPr>
              <w:t>Cu-nr</w:t>
            </w:r>
          </w:p>
        </w:tc>
        <w:tc>
          <w:tcPr>
            <w:tcW w:w="2463" w:type="dxa"/>
          </w:tcPr>
          <w:p w:rsidR="001902EB" w:rsidRPr="003C4447" w:rsidRDefault="003C4447" w:rsidP="007645C9">
            <w:pPr>
              <w:widowControl/>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de-DE"/>
              </w:rPr>
            </w:pPr>
            <w:r>
              <w:rPr>
                <w:rFonts w:ascii="Times New Roman" w:hAnsi="Times New Roman" w:hint="eastAsia"/>
                <w:sz w:val="22"/>
                <w:lang w:val="de-DE"/>
              </w:rPr>
              <w:t>29</w:t>
            </w:r>
          </w:p>
        </w:tc>
        <w:tc>
          <w:tcPr>
            <w:tcW w:w="2464" w:type="dxa"/>
          </w:tcPr>
          <w:p w:rsidR="001902EB" w:rsidRPr="003C4447" w:rsidRDefault="003C4447" w:rsidP="007645C9">
            <w:pPr>
              <w:widowControl/>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de-DE"/>
              </w:rPr>
            </w:pPr>
            <w:r>
              <w:rPr>
                <w:rFonts w:ascii="Times New Roman" w:hAnsi="Times New Roman" w:hint="eastAsia"/>
                <w:sz w:val="22"/>
                <w:lang w:val="de-DE"/>
              </w:rPr>
              <w:t>26</w:t>
            </w:r>
          </w:p>
        </w:tc>
        <w:tc>
          <w:tcPr>
            <w:tcW w:w="2464" w:type="dxa"/>
          </w:tcPr>
          <w:p w:rsidR="001902EB" w:rsidRPr="003C4447" w:rsidRDefault="003C4447" w:rsidP="007645C9">
            <w:pPr>
              <w:widowControl/>
              <w:jc w:val="left"/>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de-DE"/>
              </w:rPr>
            </w:pPr>
            <w:r w:rsidRPr="003C4447">
              <w:rPr>
                <w:rFonts w:ascii="Times New Roman" w:hAnsi="Times New Roman" w:hint="eastAsia"/>
                <w:sz w:val="22"/>
                <w:lang w:val="de-DE"/>
              </w:rPr>
              <w:t>44</w:t>
            </w:r>
          </w:p>
        </w:tc>
      </w:tr>
      <w:tr w:rsidR="001902EB" w:rsidTr="003C4447">
        <w:tc>
          <w:tcPr>
            <w:cnfStyle w:val="001000000000" w:firstRow="0" w:lastRow="0" w:firstColumn="1" w:lastColumn="0" w:oddVBand="0" w:evenVBand="0" w:oddHBand="0" w:evenHBand="0" w:firstRowFirstColumn="0" w:firstRowLastColumn="0" w:lastRowFirstColumn="0" w:lastRowLastColumn="0"/>
            <w:tcW w:w="2463" w:type="dxa"/>
          </w:tcPr>
          <w:p w:rsidR="001902EB" w:rsidRPr="00692FD9" w:rsidRDefault="003C4447" w:rsidP="007645C9">
            <w:pPr>
              <w:widowControl/>
              <w:jc w:val="left"/>
              <w:rPr>
                <w:rFonts w:ascii="Times New Roman" w:hAnsi="Times New Roman"/>
                <w:b w:val="0"/>
                <w:sz w:val="22"/>
                <w:lang w:val="de-DE"/>
              </w:rPr>
            </w:pPr>
            <w:r w:rsidRPr="00692FD9">
              <w:rPr>
                <w:rFonts w:ascii="Times New Roman" w:hAnsi="Times New Roman" w:hint="eastAsia"/>
                <w:b w:val="0"/>
                <w:sz w:val="22"/>
                <w:lang w:val="de-DE"/>
              </w:rPr>
              <w:t>Cu-nr-OR</w:t>
            </w:r>
          </w:p>
        </w:tc>
        <w:tc>
          <w:tcPr>
            <w:tcW w:w="2463" w:type="dxa"/>
          </w:tcPr>
          <w:p w:rsidR="001902EB" w:rsidRPr="003C4447" w:rsidRDefault="003C4447" w:rsidP="007645C9">
            <w:pPr>
              <w:widowControl/>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de-DE"/>
              </w:rPr>
            </w:pPr>
            <w:r>
              <w:rPr>
                <w:rFonts w:ascii="Times New Roman" w:hAnsi="Times New Roman" w:hint="eastAsia"/>
                <w:sz w:val="22"/>
                <w:lang w:val="de-DE"/>
              </w:rPr>
              <w:t>32</w:t>
            </w:r>
          </w:p>
        </w:tc>
        <w:tc>
          <w:tcPr>
            <w:tcW w:w="2464" w:type="dxa"/>
          </w:tcPr>
          <w:p w:rsidR="001902EB" w:rsidRPr="003C4447" w:rsidRDefault="003C4447" w:rsidP="007645C9">
            <w:pPr>
              <w:widowControl/>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de-DE"/>
              </w:rPr>
            </w:pPr>
            <w:r w:rsidRPr="003C4447">
              <w:rPr>
                <w:rFonts w:ascii="Times New Roman" w:hAnsi="Times New Roman" w:hint="eastAsia"/>
                <w:sz w:val="22"/>
                <w:lang w:val="de-DE"/>
              </w:rPr>
              <w:t>28</w:t>
            </w:r>
          </w:p>
        </w:tc>
        <w:tc>
          <w:tcPr>
            <w:tcW w:w="2464" w:type="dxa"/>
          </w:tcPr>
          <w:p w:rsidR="001902EB" w:rsidRPr="003C4447" w:rsidRDefault="003C4447" w:rsidP="007645C9">
            <w:pPr>
              <w:widowControl/>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de-DE"/>
              </w:rPr>
            </w:pPr>
            <w:r w:rsidRPr="003C4447">
              <w:rPr>
                <w:rFonts w:ascii="Times New Roman" w:hAnsi="Times New Roman" w:hint="eastAsia"/>
                <w:sz w:val="22"/>
                <w:lang w:val="de-DE"/>
              </w:rPr>
              <w:t>39</w:t>
            </w:r>
          </w:p>
        </w:tc>
      </w:tr>
    </w:tbl>
    <w:p w:rsidR="001902EB" w:rsidRDefault="001902EB" w:rsidP="007645C9">
      <w:pPr>
        <w:widowControl/>
        <w:jc w:val="left"/>
        <w:rPr>
          <w:rFonts w:ascii="Times New Roman" w:hAnsi="Times New Roman"/>
          <w:b/>
          <w:sz w:val="22"/>
          <w:lang w:val="de-DE"/>
        </w:rPr>
      </w:pPr>
    </w:p>
    <w:p w:rsidR="001902EB" w:rsidRDefault="001902EB" w:rsidP="007645C9">
      <w:pPr>
        <w:widowControl/>
        <w:jc w:val="left"/>
        <w:rPr>
          <w:rFonts w:ascii="Times New Roman" w:hAnsi="Times New Roman"/>
          <w:b/>
          <w:sz w:val="22"/>
          <w:lang w:val="de-DE"/>
        </w:rPr>
      </w:pPr>
    </w:p>
    <w:p w:rsidR="001902EB" w:rsidRDefault="001902EB" w:rsidP="007645C9">
      <w:pPr>
        <w:widowControl/>
        <w:jc w:val="left"/>
        <w:rPr>
          <w:rFonts w:ascii="Times New Roman" w:hAnsi="Times New Roman"/>
          <w:b/>
          <w:sz w:val="22"/>
          <w:lang w:val="de-DE"/>
        </w:rPr>
      </w:pPr>
    </w:p>
    <w:p w:rsidR="001902EB" w:rsidRDefault="001902EB" w:rsidP="007645C9">
      <w:pPr>
        <w:widowControl/>
        <w:jc w:val="left"/>
        <w:rPr>
          <w:rFonts w:ascii="Times New Roman" w:hAnsi="Times New Roman"/>
          <w:b/>
          <w:sz w:val="22"/>
          <w:lang w:val="de-DE"/>
        </w:rPr>
      </w:pPr>
    </w:p>
    <w:p w:rsidR="001902EB" w:rsidRDefault="001902EB" w:rsidP="007645C9">
      <w:pPr>
        <w:widowControl/>
        <w:jc w:val="left"/>
        <w:rPr>
          <w:rFonts w:ascii="Times New Roman" w:hAnsi="Times New Roman"/>
          <w:b/>
          <w:sz w:val="22"/>
          <w:lang w:val="de-DE"/>
        </w:rPr>
      </w:pPr>
    </w:p>
    <w:p w:rsidR="001902EB" w:rsidRDefault="001902EB" w:rsidP="007645C9">
      <w:pPr>
        <w:widowControl/>
        <w:jc w:val="left"/>
        <w:rPr>
          <w:rFonts w:ascii="Times New Roman" w:hAnsi="Times New Roman"/>
          <w:b/>
          <w:sz w:val="22"/>
          <w:lang w:val="de-DE"/>
        </w:rPr>
      </w:pPr>
    </w:p>
    <w:p w:rsidR="001902EB" w:rsidRDefault="001902EB" w:rsidP="007645C9">
      <w:pPr>
        <w:widowControl/>
        <w:jc w:val="left"/>
        <w:rPr>
          <w:rFonts w:ascii="Times New Roman" w:hAnsi="Times New Roman"/>
          <w:b/>
          <w:sz w:val="22"/>
          <w:lang w:val="de-DE"/>
        </w:rPr>
      </w:pPr>
    </w:p>
    <w:p w:rsidR="001902EB" w:rsidRDefault="001902EB" w:rsidP="007645C9">
      <w:pPr>
        <w:widowControl/>
        <w:jc w:val="left"/>
        <w:rPr>
          <w:rFonts w:ascii="Times New Roman" w:hAnsi="Times New Roman"/>
          <w:b/>
          <w:sz w:val="22"/>
          <w:lang w:val="de-DE"/>
        </w:rPr>
      </w:pPr>
    </w:p>
    <w:p w:rsidR="001902EB" w:rsidRDefault="001902EB" w:rsidP="007645C9">
      <w:pPr>
        <w:widowControl/>
        <w:jc w:val="left"/>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3C4447" w:rsidRPr="007645C9" w:rsidRDefault="003C4447" w:rsidP="003C4447">
      <w:pPr>
        <w:widowControl/>
        <w:jc w:val="left"/>
        <w:rPr>
          <w:rFonts w:ascii="Times New Roman" w:hAnsi="Times New Roman"/>
          <w:sz w:val="22"/>
          <w:lang w:val="de-DE"/>
        </w:rPr>
      </w:pPr>
      <w:r w:rsidRPr="003B0B55">
        <w:rPr>
          <w:rFonts w:ascii="Times New Roman" w:hAnsi="Times New Roman"/>
          <w:b/>
          <w:sz w:val="22"/>
          <w:lang w:val="de-DE"/>
        </w:rPr>
        <w:lastRenderedPageBreak/>
        <w:t>Table S</w:t>
      </w:r>
      <w:r>
        <w:rPr>
          <w:rFonts w:ascii="Times New Roman" w:hAnsi="Times New Roman"/>
          <w:b/>
          <w:sz w:val="22"/>
          <w:lang w:val="de-DE"/>
        </w:rPr>
        <w:t>4</w:t>
      </w:r>
      <w:r w:rsidRPr="003B0B55">
        <w:rPr>
          <w:rFonts w:ascii="Times New Roman" w:hAnsi="Times New Roman"/>
          <w:b/>
          <w:sz w:val="22"/>
          <w:lang w:val="de-DE"/>
        </w:rPr>
        <w:t>.</w:t>
      </w:r>
      <w:r>
        <w:rPr>
          <w:rFonts w:ascii="Times New Roman" w:hAnsi="Times New Roman"/>
          <w:b/>
          <w:sz w:val="22"/>
          <w:lang w:val="de-DE"/>
        </w:rPr>
        <w:t xml:space="preserve"> </w:t>
      </w:r>
      <w:r w:rsidRPr="007645C9">
        <w:rPr>
          <w:rFonts w:ascii="Times New Roman" w:hAnsi="Times New Roman"/>
          <w:sz w:val="22"/>
          <w:lang w:val="de-DE"/>
        </w:rPr>
        <w:t>Activation energies (Ea) and enthalpy changes (ΔH) of CO</w:t>
      </w:r>
      <w:r w:rsidRPr="007645C9">
        <w:rPr>
          <w:rFonts w:ascii="Times New Roman" w:hAnsi="Times New Roman" w:hint="eastAsia"/>
          <w:sz w:val="22"/>
          <w:lang w:val="de-DE"/>
        </w:rPr>
        <w:t xml:space="preserve"> </w:t>
      </w:r>
      <w:r w:rsidRPr="007645C9">
        <w:rPr>
          <w:rFonts w:ascii="Times New Roman" w:hAnsi="Times New Roman"/>
          <w:sz w:val="22"/>
          <w:lang w:val="de-DE"/>
        </w:rPr>
        <w:t>dimerization on Cu (100)</w:t>
      </w:r>
      <w:r>
        <w:rPr>
          <w:rFonts w:ascii="Times New Roman" w:hAnsi="Times New Roman"/>
          <w:sz w:val="22"/>
          <w:lang w:val="de-DE"/>
        </w:rPr>
        <w:t xml:space="preserve"> and Cu</w:t>
      </w:r>
      <w:r>
        <w:rPr>
          <w:rFonts w:ascii="Times New Roman" w:hAnsi="Times New Roman"/>
          <w:b/>
          <w:sz w:val="22"/>
          <w:lang w:val="de-DE"/>
        </w:rPr>
        <w:t xml:space="preserve"> </w:t>
      </w:r>
      <w:r w:rsidRPr="007645C9">
        <w:rPr>
          <w:rFonts w:ascii="Times New Roman" w:hAnsi="Times New Roman"/>
          <w:sz w:val="22"/>
          <w:lang w:val="de-DE"/>
        </w:rPr>
        <w:t>(111).</w:t>
      </w:r>
    </w:p>
    <w:p w:rsidR="007645C9" w:rsidRPr="003C4447"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tbl>
      <w:tblPr>
        <w:tblStyle w:val="21"/>
        <w:tblpPr w:leftFromText="180" w:rightFromText="180" w:vertAnchor="page" w:horzAnchor="margin" w:tblpY="2454"/>
        <w:tblW w:w="0" w:type="auto"/>
        <w:tblLook w:val="04A0" w:firstRow="1" w:lastRow="0" w:firstColumn="1" w:lastColumn="0" w:noHBand="0" w:noVBand="1"/>
      </w:tblPr>
      <w:tblGrid>
        <w:gridCol w:w="3284"/>
        <w:gridCol w:w="3285"/>
        <w:gridCol w:w="3285"/>
      </w:tblGrid>
      <w:tr w:rsidR="001902EB" w:rsidTr="000070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4" w:type="dxa"/>
          </w:tcPr>
          <w:p w:rsidR="001902EB" w:rsidRDefault="001902EB" w:rsidP="0000701A">
            <w:pPr>
              <w:tabs>
                <w:tab w:val="left" w:pos="709"/>
              </w:tabs>
              <w:rPr>
                <w:rFonts w:ascii="Times New Roman" w:hAnsi="Times New Roman"/>
                <w:b w:val="0"/>
                <w:sz w:val="22"/>
                <w:lang w:val="de-DE"/>
              </w:rPr>
            </w:pPr>
          </w:p>
        </w:tc>
        <w:tc>
          <w:tcPr>
            <w:tcW w:w="3285" w:type="dxa"/>
          </w:tcPr>
          <w:p w:rsidR="001902EB" w:rsidRPr="007645C9" w:rsidRDefault="001902EB" w:rsidP="0000701A">
            <w:pPr>
              <w:tabs>
                <w:tab w:val="left" w:pos="709"/>
              </w:tabs>
              <w:cnfStyle w:val="100000000000" w:firstRow="1" w:lastRow="0" w:firstColumn="0" w:lastColumn="0" w:oddVBand="0" w:evenVBand="0" w:oddHBand="0" w:evenHBand="0" w:firstRowFirstColumn="0" w:firstRowLastColumn="0" w:lastRowFirstColumn="0" w:lastRowLastColumn="0"/>
              <w:rPr>
                <w:rFonts w:ascii="Times New Roman" w:hAnsi="Times New Roman"/>
                <w:sz w:val="22"/>
                <w:lang w:val="de-DE"/>
              </w:rPr>
            </w:pPr>
            <w:r w:rsidRPr="007645C9">
              <w:rPr>
                <w:rFonts w:ascii="Times New Roman" w:hAnsi="Times New Roman" w:hint="eastAsia"/>
                <w:sz w:val="22"/>
                <w:lang w:val="de-DE"/>
              </w:rPr>
              <w:t>Ea</w:t>
            </w:r>
            <w:r w:rsidRPr="007645C9">
              <w:rPr>
                <w:rFonts w:ascii="Times New Roman" w:hAnsi="Times New Roman"/>
                <w:sz w:val="22"/>
                <w:lang w:val="de-DE"/>
              </w:rPr>
              <w:t xml:space="preserve"> (</w:t>
            </w:r>
            <w:r w:rsidRPr="007645C9">
              <w:rPr>
                <w:rFonts w:ascii="Times New Roman" w:hAnsi="Times New Roman" w:hint="eastAsia"/>
                <w:sz w:val="22"/>
                <w:lang w:val="de-DE"/>
              </w:rPr>
              <w:t>eV</w:t>
            </w:r>
            <w:r w:rsidRPr="007645C9">
              <w:rPr>
                <w:rFonts w:ascii="Times New Roman" w:hAnsi="Times New Roman"/>
                <w:sz w:val="22"/>
                <w:lang w:val="de-DE"/>
              </w:rPr>
              <w:t>)</w:t>
            </w:r>
          </w:p>
        </w:tc>
        <w:tc>
          <w:tcPr>
            <w:tcW w:w="3285" w:type="dxa"/>
          </w:tcPr>
          <w:p w:rsidR="001902EB" w:rsidRPr="007645C9" w:rsidRDefault="001902EB" w:rsidP="0000701A">
            <w:pPr>
              <w:tabs>
                <w:tab w:val="left" w:pos="709"/>
              </w:tabs>
              <w:cnfStyle w:val="100000000000" w:firstRow="1" w:lastRow="0" w:firstColumn="0" w:lastColumn="0" w:oddVBand="0" w:evenVBand="0" w:oddHBand="0" w:evenHBand="0" w:firstRowFirstColumn="0" w:firstRowLastColumn="0" w:lastRowFirstColumn="0" w:lastRowLastColumn="0"/>
              <w:rPr>
                <w:rFonts w:ascii="Times New Roman" w:hAnsi="Times New Roman"/>
                <w:sz w:val="22"/>
                <w:lang w:val="de-DE"/>
              </w:rPr>
            </w:pPr>
            <w:r w:rsidRPr="007645C9">
              <w:rPr>
                <w:rFonts w:ascii="Times New Roman" w:hAnsi="Times New Roman"/>
                <w:sz w:val="22"/>
                <w:lang w:val="de-DE"/>
              </w:rPr>
              <w:t>ΔH (</w:t>
            </w:r>
            <w:r w:rsidRPr="007645C9">
              <w:rPr>
                <w:rFonts w:ascii="Times New Roman" w:hAnsi="Times New Roman" w:hint="eastAsia"/>
                <w:sz w:val="22"/>
                <w:lang w:val="de-DE"/>
              </w:rPr>
              <w:t>eV</w:t>
            </w:r>
            <w:r w:rsidRPr="007645C9">
              <w:rPr>
                <w:rFonts w:ascii="Times New Roman" w:hAnsi="Times New Roman"/>
                <w:sz w:val="22"/>
                <w:lang w:val="de-DE"/>
              </w:rPr>
              <w:t>)</w:t>
            </w:r>
          </w:p>
        </w:tc>
      </w:tr>
      <w:tr w:rsidR="001902EB" w:rsidTr="0000701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4" w:type="dxa"/>
          </w:tcPr>
          <w:p w:rsidR="001902EB" w:rsidRPr="00692FD9" w:rsidRDefault="001902EB" w:rsidP="0000701A">
            <w:pPr>
              <w:tabs>
                <w:tab w:val="left" w:pos="709"/>
              </w:tabs>
              <w:rPr>
                <w:rFonts w:ascii="Times New Roman" w:hAnsi="Times New Roman"/>
                <w:b w:val="0"/>
                <w:sz w:val="22"/>
                <w:lang w:val="de-DE"/>
              </w:rPr>
            </w:pPr>
            <w:r w:rsidRPr="00692FD9">
              <w:rPr>
                <w:rFonts w:ascii="Times New Roman" w:hAnsi="Times New Roman" w:hint="eastAsia"/>
                <w:b w:val="0"/>
                <w:sz w:val="22"/>
                <w:lang w:val="de-DE"/>
              </w:rPr>
              <w:t>Cu (</w:t>
            </w:r>
            <w:r w:rsidRPr="00692FD9">
              <w:rPr>
                <w:rFonts w:ascii="Times New Roman" w:hAnsi="Times New Roman"/>
                <w:b w:val="0"/>
                <w:sz w:val="22"/>
                <w:lang w:val="de-DE"/>
              </w:rPr>
              <w:t>100</w:t>
            </w:r>
            <w:r w:rsidRPr="00692FD9">
              <w:rPr>
                <w:rFonts w:ascii="Times New Roman" w:hAnsi="Times New Roman" w:hint="eastAsia"/>
                <w:b w:val="0"/>
                <w:sz w:val="22"/>
                <w:lang w:val="de-DE"/>
              </w:rPr>
              <w:t>)</w:t>
            </w:r>
          </w:p>
        </w:tc>
        <w:tc>
          <w:tcPr>
            <w:tcW w:w="3285" w:type="dxa"/>
          </w:tcPr>
          <w:p w:rsidR="001902EB" w:rsidRPr="007645C9" w:rsidRDefault="001902EB" w:rsidP="0000701A">
            <w:pPr>
              <w:tabs>
                <w:tab w:val="left" w:pos="709"/>
              </w:tabs>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de-DE"/>
              </w:rPr>
            </w:pPr>
            <w:r w:rsidRPr="007645C9">
              <w:rPr>
                <w:rFonts w:ascii="Times New Roman" w:hAnsi="Times New Roman" w:hint="eastAsia"/>
                <w:sz w:val="22"/>
                <w:lang w:val="de-DE"/>
              </w:rPr>
              <w:t>1.43</w:t>
            </w:r>
          </w:p>
        </w:tc>
        <w:tc>
          <w:tcPr>
            <w:tcW w:w="3285" w:type="dxa"/>
          </w:tcPr>
          <w:p w:rsidR="001902EB" w:rsidRPr="007645C9" w:rsidRDefault="001902EB" w:rsidP="0000701A">
            <w:pPr>
              <w:tabs>
                <w:tab w:val="left" w:pos="709"/>
              </w:tabs>
              <w:cnfStyle w:val="000000100000" w:firstRow="0" w:lastRow="0" w:firstColumn="0" w:lastColumn="0" w:oddVBand="0" w:evenVBand="0" w:oddHBand="1" w:evenHBand="0" w:firstRowFirstColumn="0" w:firstRowLastColumn="0" w:lastRowFirstColumn="0" w:lastRowLastColumn="0"/>
              <w:rPr>
                <w:rFonts w:ascii="Times New Roman" w:hAnsi="Times New Roman"/>
                <w:sz w:val="22"/>
                <w:lang w:val="de-DE"/>
              </w:rPr>
            </w:pPr>
            <w:r w:rsidRPr="007645C9">
              <w:rPr>
                <w:rFonts w:ascii="Times New Roman" w:hAnsi="Times New Roman" w:hint="eastAsia"/>
                <w:sz w:val="22"/>
                <w:lang w:val="de-DE"/>
              </w:rPr>
              <w:t>-0.15</w:t>
            </w:r>
          </w:p>
        </w:tc>
      </w:tr>
      <w:tr w:rsidR="001902EB" w:rsidTr="0000701A">
        <w:tc>
          <w:tcPr>
            <w:cnfStyle w:val="001000000000" w:firstRow="0" w:lastRow="0" w:firstColumn="1" w:lastColumn="0" w:oddVBand="0" w:evenVBand="0" w:oddHBand="0" w:evenHBand="0" w:firstRowFirstColumn="0" w:firstRowLastColumn="0" w:lastRowFirstColumn="0" w:lastRowLastColumn="0"/>
            <w:tcW w:w="3284" w:type="dxa"/>
          </w:tcPr>
          <w:p w:rsidR="001902EB" w:rsidRPr="00692FD9" w:rsidRDefault="001902EB" w:rsidP="0000701A">
            <w:pPr>
              <w:tabs>
                <w:tab w:val="left" w:pos="709"/>
              </w:tabs>
              <w:rPr>
                <w:rFonts w:ascii="Times New Roman" w:hAnsi="Times New Roman"/>
                <w:b w:val="0"/>
                <w:sz w:val="22"/>
                <w:lang w:val="de-DE"/>
              </w:rPr>
            </w:pPr>
            <w:r w:rsidRPr="00692FD9">
              <w:rPr>
                <w:rFonts w:ascii="Times New Roman" w:hAnsi="Times New Roman" w:hint="eastAsia"/>
                <w:b w:val="0"/>
                <w:sz w:val="22"/>
                <w:lang w:val="de-DE"/>
              </w:rPr>
              <w:t>Cu (</w:t>
            </w:r>
            <w:r w:rsidRPr="00692FD9">
              <w:rPr>
                <w:rFonts w:ascii="Times New Roman" w:hAnsi="Times New Roman"/>
                <w:b w:val="0"/>
                <w:sz w:val="22"/>
                <w:lang w:val="de-DE"/>
              </w:rPr>
              <w:t>111</w:t>
            </w:r>
            <w:r w:rsidRPr="00692FD9">
              <w:rPr>
                <w:rFonts w:ascii="Times New Roman" w:hAnsi="Times New Roman" w:hint="eastAsia"/>
                <w:b w:val="0"/>
                <w:sz w:val="22"/>
                <w:lang w:val="de-DE"/>
              </w:rPr>
              <w:t>)</w:t>
            </w:r>
          </w:p>
        </w:tc>
        <w:tc>
          <w:tcPr>
            <w:tcW w:w="3285" w:type="dxa"/>
          </w:tcPr>
          <w:p w:rsidR="001902EB" w:rsidRPr="007645C9" w:rsidRDefault="001902EB" w:rsidP="0000701A">
            <w:pPr>
              <w:tabs>
                <w:tab w:val="left" w:pos="709"/>
              </w:tabs>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de-DE"/>
              </w:rPr>
            </w:pPr>
            <w:r w:rsidRPr="007645C9">
              <w:rPr>
                <w:rFonts w:ascii="Times New Roman" w:hAnsi="Times New Roman" w:hint="eastAsia"/>
                <w:sz w:val="22"/>
                <w:lang w:val="de-DE"/>
              </w:rPr>
              <w:t>1.54</w:t>
            </w:r>
          </w:p>
        </w:tc>
        <w:tc>
          <w:tcPr>
            <w:tcW w:w="3285" w:type="dxa"/>
          </w:tcPr>
          <w:p w:rsidR="001902EB" w:rsidRPr="007645C9" w:rsidRDefault="001902EB" w:rsidP="0000701A">
            <w:pPr>
              <w:tabs>
                <w:tab w:val="left" w:pos="709"/>
              </w:tabs>
              <w:cnfStyle w:val="000000000000" w:firstRow="0" w:lastRow="0" w:firstColumn="0" w:lastColumn="0" w:oddVBand="0" w:evenVBand="0" w:oddHBand="0" w:evenHBand="0" w:firstRowFirstColumn="0" w:firstRowLastColumn="0" w:lastRowFirstColumn="0" w:lastRowLastColumn="0"/>
              <w:rPr>
                <w:rFonts w:ascii="Times New Roman" w:hAnsi="Times New Roman"/>
                <w:sz w:val="22"/>
                <w:lang w:val="de-DE"/>
              </w:rPr>
            </w:pPr>
            <w:r w:rsidRPr="007645C9">
              <w:rPr>
                <w:rFonts w:ascii="Times New Roman" w:hAnsi="Times New Roman" w:hint="eastAsia"/>
                <w:sz w:val="22"/>
                <w:lang w:val="de-DE"/>
              </w:rPr>
              <w:t>-0.03</w:t>
            </w:r>
          </w:p>
        </w:tc>
      </w:tr>
    </w:tbl>
    <w:p w:rsidR="007645C9" w:rsidRPr="001902EB" w:rsidRDefault="007645C9" w:rsidP="00C944F9">
      <w:pPr>
        <w:tabs>
          <w:tab w:val="left" w:pos="709"/>
        </w:tabs>
        <w:rPr>
          <w:rFonts w:ascii="Times New Roman" w:hAnsi="Times New Roman"/>
          <w:b/>
          <w:sz w:val="22"/>
          <w:lang w:val="de-DE"/>
        </w:rPr>
      </w:pPr>
    </w:p>
    <w:p w:rsidR="007645C9" w:rsidRPr="001902EB"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7645C9" w:rsidRDefault="007645C9"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1902EB" w:rsidRDefault="001902EB" w:rsidP="00C944F9">
      <w:pPr>
        <w:tabs>
          <w:tab w:val="left" w:pos="709"/>
        </w:tabs>
        <w:rPr>
          <w:rFonts w:ascii="Times New Roman" w:hAnsi="Times New Roman"/>
          <w:b/>
          <w:sz w:val="22"/>
          <w:lang w:val="de-DE"/>
        </w:rPr>
      </w:pPr>
    </w:p>
    <w:p w:rsidR="008E6B35" w:rsidRPr="00911E50" w:rsidRDefault="008E6B35" w:rsidP="00C944F9">
      <w:pPr>
        <w:tabs>
          <w:tab w:val="left" w:pos="709"/>
        </w:tabs>
        <w:rPr>
          <w:sz w:val="24"/>
          <w:szCs w:val="24"/>
          <w:lang w:val="de-DE"/>
        </w:rPr>
      </w:pPr>
      <w:r w:rsidRPr="00911E50">
        <w:rPr>
          <w:rFonts w:ascii="Times New Roman" w:hAnsi="Times New Roman"/>
          <w:b/>
          <w:sz w:val="24"/>
          <w:szCs w:val="24"/>
          <w:lang w:val="de-DE"/>
        </w:rPr>
        <w:lastRenderedPageBreak/>
        <w:t>References</w:t>
      </w:r>
    </w:p>
    <w:p w:rsidR="005C6E47" w:rsidRPr="00A8635A" w:rsidRDefault="00C452F2" w:rsidP="00A8635A">
      <w:pPr>
        <w:ind w:left="500" w:hangingChars="250" w:hanging="500"/>
        <w:rPr>
          <w:rFonts w:ascii="Times New Roman" w:eastAsia="等线" w:hAnsi="Times New Roman"/>
          <w:kern w:val="0"/>
          <w:sz w:val="20"/>
          <w:szCs w:val="20"/>
          <w:lang w:bidi="en-US"/>
        </w:rPr>
      </w:pPr>
      <w:r w:rsidRPr="00782989">
        <w:rPr>
          <w:rFonts w:ascii="Times New Roman" w:hAnsi="Times New Roman"/>
          <w:sz w:val="20"/>
          <w:szCs w:val="20"/>
          <w:lang w:val="de-DE"/>
        </w:rPr>
        <w:t xml:space="preserve">S1 </w:t>
      </w:r>
      <w:r w:rsidR="00A868AF" w:rsidRPr="00782989">
        <w:rPr>
          <w:rFonts w:ascii="Times New Roman" w:eastAsiaTheme="minorEastAsia" w:hAnsi="Times New Roman"/>
          <w:sz w:val="20"/>
          <w:szCs w:val="20"/>
        </w:rPr>
        <w:t xml:space="preserve"> </w:t>
      </w:r>
      <w:r w:rsidR="000C0AF4">
        <w:rPr>
          <w:rFonts w:ascii="Times New Roman" w:eastAsiaTheme="minorEastAsia" w:hAnsi="Times New Roman"/>
          <w:sz w:val="20"/>
          <w:szCs w:val="20"/>
        </w:rPr>
        <w:t xml:space="preserve"> </w:t>
      </w:r>
      <w:r w:rsidR="00C944F9">
        <w:rPr>
          <w:rFonts w:ascii="Times New Roman" w:eastAsiaTheme="minorEastAsia" w:hAnsi="Times New Roman"/>
          <w:sz w:val="20"/>
          <w:szCs w:val="20"/>
        </w:rPr>
        <w:t xml:space="preserve"> </w:t>
      </w:r>
      <w:r w:rsidR="00A8635A" w:rsidRPr="00A8635A">
        <w:rPr>
          <w:rFonts w:ascii="Times New Roman" w:eastAsia="等线" w:hAnsi="Times New Roman"/>
          <w:kern w:val="0"/>
          <w:sz w:val="20"/>
          <w:szCs w:val="20"/>
          <w:lang w:bidi="en-US"/>
        </w:rPr>
        <w:t>Lv</w:t>
      </w:r>
      <w:r w:rsidR="00A8635A">
        <w:rPr>
          <w:rFonts w:ascii="Times New Roman" w:eastAsia="等线" w:hAnsi="Times New Roman"/>
          <w:kern w:val="0"/>
          <w:sz w:val="20"/>
          <w:szCs w:val="20"/>
          <w:lang w:bidi="en-US"/>
        </w:rPr>
        <w:t>,</w:t>
      </w:r>
      <w:r w:rsidR="00A8635A" w:rsidRPr="00A8635A">
        <w:rPr>
          <w:rFonts w:ascii="Times New Roman" w:eastAsia="等线" w:hAnsi="Times New Roman"/>
          <w:kern w:val="0"/>
          <w:sz w:val="20"/>
          <w:szCs w:val="20"/>
          <w:lang w:bidi="en-US"/>
        </w:rPr>
        <w:t xml:space="preserve"> J. J. </w:t>
      </w:r>
      <w:r w:rsidR="00A8635A" w:rsidRPr="00A8635A">
        <w:rPr>
          <w:rFonts w:ascii="Times New Roman" w:eastAsia="等线" w:hAnsi="Times New Roman"/>
          <w:i/>
          <w:kern w:val="0"/>
          <w:sz w:val="20"/>
          <w:szCs w:val="20"/>
          <w:lang w:bidi="en-US"/>
        </w:rPr>
        <w:t>et al.</w:t>
      </w:r>
      <w:r w:rsidR="00A8635A" w:rsidRPr="00A8635A">
        <w:rPr>
          <w:rFonts w:ascii="Times New Roman" w:eastAsia="等线" w:hAnsi="Times New Roman"/>
          <w:kern w:val="0"/>
          <w:sz w:val="20"/>
          <w:szCs w:val="20"/>
          <w:lang w:bidi="en-US"/>
        </w:rPr>
        <w:t xml:space="preserve">, A Highly Porous Copper Electrocatalyst for Carbon Dioxide Reduction. </w:t>
      </w:r>
      <w:r w:rsidR="00A8635A" w:rsidRPr="00A8635A">
        <w:rPr>
          <w:rFonts w:ascii="Times New Roman" w:eastAsia="等线" w:hAnsi="Times New Roman"/>
          <w:i/>
          <w:kern w:val="0"/>
          <w:sz w:val="20"/>
          <w:szCs w:val="20"/>
          <w:lang w:bidi="en-US"/>
        </w:rPr>
        <w:t>Adv. Mater.</w:t>
      </w:r>
      <w:r w:rsidR="00A8635A" w:rsidRPr="00A8635A">
        <w:rPr>
          <w:rFonts w:ascii="Times New Roman" w:eastAsia="等线" w:hAnsi="Times New Roman"/>
          <w:kern w:val="0"/>
          <w:sz w:val="20"/>
          <w:szCs w:val="20"/>
          <w:lang w:bidi="en-US"/>
        </w:rPr>
        <w:t xml:space="preserve"> </w:t>
      </w:r>
      <w:r w:rsidR="00A8635A" w:rsidRPr="00A8635A">
        <w:rPr>
          <w:rFonts w:ascii="Times New Roman" w:eastAsia="等线" w:hAnsi="Times New Roman"/>
          <w:b/>
          <w:kern w:val="0"/>
          <w:sz w:val="20"/>
          <w:szCs w:val="20"/>
          <w:lang w:bidi="en-US"/>
        </w:rPr>
        <w:t>30</w:t>
      </w:r>
      <w:r w:rsidR="00A8635A" w:rsidRPr="00A8635A">
        <w:rPr>
          <w:rFonts w:ascii="Times New Roman" w:eastAsia="等线" w:hAnsi="Times New Roman"/>
          <w:kern w:val="0"/>
          <w:sz w:val="20"/>
          <w:szCs w:val="20"/>
          <w:lang w:bidi="en-US"/>
        </w:rPr>
        <w:t>, e1803111 (2018).</w:t>
      </w:r>
    </w:p>
    <w:p w:rsidR="00C944F9" w:rsidRPr="00D44DE6" w:rsidRDefault="00C944F9" w:rsidP="005D73F4">
      <w:pPr>
        <w:widowControl/>
        <w:ind w:leftChars="2" w:left="504" w:hangingChars="250" w:hanging="500"/>
        <w:rPr>
          <w:rFonts w:ascii="Times New Roman" w:hAnsi="Times New Roman"/>
          <w:color w:val="000000"/>
          <w:sz w:val="20"/>
          <w:szCs w:val="20"/>
        </w:rPr>
      </w:pPr>
      <w:r w:rsidRPr="00D44DE6">
        <w:rPr>
          <w:rFonts w:ascii="Times New Roman" w:hAnsi="Times New Roman"/>
          <w:color w:val="000000"/>
          <w:sz w:val="20"/>
          <w:szCs w:val="20"/>
        </w:rPr>
        <w:t>S</w:t>
      </w:r>
      <w:r w:rsidR="00A8635A">
        <w:rPr>
          <w:rFonts w:ascii="Times New Roman" w:hAnsi="Times New Roman"/>
          <w:color w:val="000000"/>
          <w:sz w:val="20"/>
          <w:szCs w:val="20"/>
        </w:rPr>
        <w:t>2</w:t>
      </w:r>
      <w:r w:rsidRPr="00D44DE6">
        <w:rPr>
          <w:rFonts w:ascii="Times New Roman" w:hAnsi="Times New Roman"/>
          <w:color w:val="000000"/>
          <w:sz w:val="20"/>
          <w:szCs w:val="20"/>
        </w:rPr>
        <w:t xml:space="preserve">  </w:t>
      </w:r>
      <w:r w:rsidR="000C0AF4">
        <w:rPr>
          <w:rFonts w:ascii="Times New Roman" w:hAnsi="Times New Roman"/>
          <w:color w:val="000000"/>
          <w:sz w:val="20"/>
          <w:szCs w:val="20"/>
        </w:rPr>
        <w:t xml:space="preserve"> </w:t>
      </w:r>
      <w:r w:rsidR="00A8635A" w:rsidRPr="00A8635A">
        <w:rPr>
          <w:rFonts w:ascii="Times New Roman" w:hAnsi="Times New Roman"/>
          <w:color w:val="000000"/>
          <w:sz w:val="20"/>
          <w:szCs w:val="20"/>
        </w:rPr>
        <w:t xml:space="preserve">Kresse, G. &amp; Furthmüller, J. Efficient iterative schemes for ab initio total-energy calculations using a plane-wave basis set. </w:t>
      </w:r>
      <w:r w:rsidR="00A8635A" w:rsidRPr="00A8635A">
        <w:rPr>
          <w:rFonts w:ascii="Times New Roman" w:hAnsi="Times New Roman"/>
          <w:i/>
          <w:color w:val="000000"/>
          <w:sz w:val="20"/>
          <w:szCs w:val="20"/>
        </w:rPr>
        <w:t>Phys. Rev. B</w:t>
      </w:r>
      <w:r w:rsidR="00A8635A" w:rsidRPr="00A8635A">
        <w:rPr>
          <w:rFonts w:ascii="Times New Roman" w:hAnsi="Times New Roman"/>
          <w:color w:val="000000"/>
          <w:sz w:val="20"/>
          <w:szCs w:val="20"/>
        </w:rPr>
        <w:t xml:space="preserve"> </w:t>
      </w:r>
      <w:r w:rsidR="00A8635A" w:rsidRPr="00A8635A">
        <w:rPr>
          <w:rFonts w:ascii="Times New Roman" w:hAnsi="Times New Roman"/>
          <w:b/>
          <w:color w:val="000000"/>
          <w:sz w:val="20"/>
          <w:szCs w:val="20"/>
        </w:rPr>
        <w:t>54</w:t>
      </w:r>
      <w:r w:rsidR="00A8635A" w:rsidRPr="00A8635A">
        <w:rPr>
          <w:rFonts w:ascii="Times New Roman" w:hAnsi="Times New Roman"/>
          <w:color w:val="000000"/>
          <w:sz w:val="20"/>
          <w:szCs w:val="20"/>
        </w:rPr>
        <w:t>, 11169-11186 (1996).</w:t>
      </w:r>
    </w:p>
    <w:p w:rsidR="0057250C" w:rsidRPr="00D44DE6" w:rsidRDefault="0057250C" w:rsidP="00D44DE6">
      <w:pPr>
        <w:widowControl/>
        <w:ind w:leftChars="2" w:left="404" w:hangingChars="200" w:hanging="400"/>
        <w:rPr>
          <w:rFonts w:ascii="Times New Roman" w:hAnsi="Times New Roman"/>
          <w:color w:val="000000"/>
          <w:sz w:val="20"/>
          <w:szCs w:val="20"/>
        </w:rPr>
      </w:pPr>
      <w:r w:rsidRPr="00D44DE6">
        <w:rPr>
          <w:rFonts w:ascii="Times New Roman" w:hAnsi="Times New Roman"/>
          <w:color w:val="000000"/>
          <w:sz w:val="20"/>
          <w:szCs w:val="20"/>
          <w:lang w:val="en-SG"/>
        </w:rPr>
        <w:t>S</w:t>
      </w:r>
      <w:r w:rsidR="00A8635A">
        <w:rPr>
          <w:rFonts w:ascii="Times New Roman" w:hAnsi="Times New Roman"/>
          <w:color w:val="000000"/>
          <w:sz w:val="20"/>
          <w:szCs w:val="20"/>
          <w:lang w:val="en-SG"/>
        </w:rPr>
        <w:t>3</w:t>
      </w:r>
      <w:r w:rsidRPr="00D44DE6">
        <w:rPr>
          <w:rFonts w:ascii="Times New Roman" w:hAnsi="Times New Roman"/>
          <w:color w:val="000000"/>
          <w:sz w:val="20"/>
          <w:szCs w:val="20"/>
          <w:lang w:val="en-SG"/>
        </w:rPr>
        <w:t xml:space="preserve">   </w:t>
      </w:r>
      <w:r w:rsidR="005D73F4" w:rsidRPr="005D73F4">
        <w:rPr>
          <w:rFonts w:ascii="Times New Roman" w:hAnsi="Times New Roman"/>
          <w:color w:val="000000"/>
          <w:sz w:val="20"/>
          <w:szCs w:val="20"/>
        </w:rPr>
        <w:t xml:space="preserve">Kresse, G. &amp; Hafner, J. Ab initio. </w:t>
      </w:r>
      <w:r w:rsidR="005D73F4" w:rsidRPr="005D73F4">
        <w:rPr>
          <w:rFonts w:ascii="Times New Roman" w:hAnsi="Times New Roman"/>
          <w:i/>
          <w:color w:val="000000"/>
          <w:sz w:val="20"/>
          <w:szCs w:val="20"/>
        </w:rPr>
        <w:t>Phys. Rev. B</w:t>
      </w:r>
      <w:r w:rsidR="005D73F4" w:rsidRPr="005D73F4">
        <w:rPr>
          <w:rFonts w:ascii="Times New Roman" w:hAnsi="Times New Roman"/>
          <w:color w:val="000000"/>
          <w:sz w:val="20"/>
          <w:szCs w:val="20"/>
        </w:rPr>
        <w:t xml:space="preserve"> </w:t>
      </w:r>
      <w:r w:rsidR="005D73F4" w:rsidRPr="005D73F4">
        <w:rPr>
          <w:rFonts w:ascii="Times New Roman" w:hAnsi="Times New Roman"/>
          <w:b/>
          <w:color w:val="000000"/>
          <w:sz w:val="20"/>
          <w:szCs w:val="20"/>
        </w:rPr>
        <w:t>49</w:t>
      </w:r>
      <w:r w:rsidR="005D73F4" w:rsidRPr="005D73F4">
        <w:rPr>
          <w:rFonts w:ascii="Times New Roman" w:hAnsi="Times New Roman"/>
          <w:color w:val="000000"/>
          <w:sz w:val="20"/>
          <w:szCs w:val="20"/>
        </w:rPr>
        <w:t>, 14251-14269 (1994).</w:t>
      </w:r>
    </w:p>
    <w:p w:rsidR="000B6521" w:rsidRPr="00782989" w:rsidRDefault="00C617D8" w:rsidP="00D44DE6">
      <w:pPr>
        <w:ind w:left="600" w:hangingChars="300" w:hanging="600"/>
        <w:rPr>
          <w:rFonts w:ascii="Times New Roman" w:hAnsi="Times New Roman"/>
          <w:sz w:val="20"/>
          <w:szCs w:val="20"/>
          <w:lang w:val="de-DE"/>
        </w:rPr>
      </w:pPr>
      <w:r>
        <w:rPr>
          <w:rFonts w:ascii="Times New Roman" w:hAnsi="Times New Roman" w:hint="eastAsia"/>
          <w:sz w:val="20"/>
          <w:szCs w:val="20"/>
          <w:lang w:val="de-DE"/>
        </w:rPr>
        <w:t>S</w:t>
      </w:r>
      <w:r w:rsidR="00A8635A">
        <w:rPr>
          <w:rFonts w:ascii="Times New Roman" w:hAnsi="Times New Roman"/>
          <w:sz w:val="20"/>
          <w:szCs w:val="20"/>
          <w:lang w:val="de-DE"/>
        </w:rPr>
        <w:t>4</w:t>
      </w:r>
      <w:r w:rsidR="000C0AF4">
        <w:rPr>
          <w:rFonts w:ascii="Times New Roman" w:hAnsi="Times New Roman"/>
          <w:sz w:val="20"/>
          <w:szCs w:val="20"/>
          <w:lang w:val="de-DE"/>
        </w:rPr>
        <w:t xml:space="preserve">   </w:t>
      </w:r>
      <w:r w:rsidR="005D73F4" w:rsidRPr="005D73F4">
        <w:rPr>
          <w:rFonts w:ascii="Times New Roman" w:hAnsi="Times New Roman"/>
          <w:noProof/>
          <w:sz w:val="20"/>
          <w:szCs w:val="20"/>
        </w:rPr>
        <w:t>Luo</w:t>
      </w:r>
      <w:r w:rsidR="005D73F4">
        <w:rPr>
          <w:rFonts w:ascii="Times New Roman" w:hAnsi="Times New Roman"/>
          <w:noProof/>
          <w:sz w:val="20"/>
          <w:szCs w:val="20"/>
        </w:rPr>
        <w:t>,</w:t>
      </w:r>
      <w:r w:rsidR="005D73F4" w:rsidRPr="005D73F4">
        <w:rPr>
          <w:rFonts w:ascii="Times New Roman" w:hAnsi="Times New Roman"/>
          <w:noProof/>
          <w:sz w:val="20"/>
          <w:szCs w:val="20"/>
        </w:rPr>
        <w:t xml:space="preserve"> M. </w:t>
      </w:r>
      <w:r w:rsidR="005D73F4" w:rsidRPr="005D73F4">
        <w:rPr>
          <w:rFonts w:ascii="Times New Roman" w:hAnsi="Times New Roman"/>
          <w:i/>
          <w:noProof/>
          <w:sz w:val="20"/>
          <w:szCs w:val="20"/>
        </w:rPr>
        <w:t>et al.</w:t>
      </w:r>
      <w:r w:rsidR="005D73F4" w:rsidRPr="005D73F4">
        <w:rPr>
          <w:rFonts w:ascii="Times New Roman" w:hAnsi="Times New Roman"/>
          <w:noProof/>
          <w:sz w:val="20"/>
          <w:szCs w:val="20"/>
        </w:rPr>
        <w:t xml:space="preserve">, Hydroxide promotes carbon dioxide electroreduction to ethanol on copper via tuning of adsorbed hydrogen. </w:t>
      </w:r>
      <w:r w:rsidR="005D73F4" w:rsidRPr="005D73F4">
        <w:rPr>
          <w:rFonts w:ascii="Times New Roman" w:hAnsi="Times New Roman"/>
          <w:i/>
          <w:noProof/>
          <w:sz w:val="20"/>
          <w:szCs w:val="20"/>
        </w:rPr>
        <w:t>Nat. Commun.</w:t>
      </w:r>
      <w:r w:rsidR="005D73F4" w:rsidRPr="005D73F4">
        <w:rPr>
          <w:rFonts w:ascii="Times New Roman" w:hAnsi="Times New Roman"/>
          <w:noProof/>
          <w:sz w:val="20"/>
          <w:szCs w:val="20"/>
        </w:rPr>
        <w:t xml:space="preserve"> </w:t>
      </w:r>
      <w:r w:rsidR="005D73F4" w:rsidRPr="005D73F4">
        <w:rPr>
          <w:rFonts w:ascii="Times New Roman" w:hAnsi="Times New Roman"/>
          <w:b/>
          <w:noProof/>
          <w:sz w:val="20"/>
          <w:szCs w:val="20"/>
        </w:rPr>
        <w:t>10</w:t>
      </w:r>
      <w:r w:rsidR="005D73F4" w:rsidRPr="005D73F4">
        <w:rPr>
          <w:rFonts w:ascii="Times New Roman" w:hAnsi="Times New Roman"/>
          <w:noProof/>
          <w:sz w:val="20"/>
          <w:szCs w:val="20"/>
        </w:rPr>
        <w:t>, 5814 (2019).</w:t>
      </w:r>
    </w:p>
    <w:p w:rsidR="00182A17" w:rsidRPr="00782989" w:rsidRDefault="000C0AF4" w:rsidP="00D44DE6">
      <w:pPr>
        <w:ind w:left="600" w:hangingChars="300" w:hanging="600"/>
        <w:rPr>
          <w:rFonts w:ascii="Times New Roman" w:hAnsi="Times New Roman"/>
          <w:sz w:val="20"/>
          <w:szCs w:val="20"/>
          <w:lang w:val="de-DE"/>
        </w:rPr>
      </w:pPr>
      <w:r w:rsidRPr="00782989">
        <w:rPr>
          <w:rFonts w:ascii="Times New Roman" w:hAnsi="Times New Roman"/>
          <w:sz w:val="20"/>
          <w:szCs w:val="20"/>
          <w:lang w:val="de-DE"/>
        </w:rPr>
        <w:t>S</w:t>
      </w:r>
      <w:r w:rsidR="00A8635A">
        <w:rPr>
          <w:rFonts w:ascii="Times New Roman" w:hAnsi="Times New Roman"/>
          <w:sz w:val="20"/>
          <w:szCs w:val="20"/>
          <w:lang w:val="de-DE"/>
        </w:rPr>
        <w:t>5</w:t>
      </w:r>
      <w:r w:rsidRPr="00782989">
        <w:rPr>
          <w:rFonts w:ascii="Times New Roman" w:hAnsi="Times New Roman"/>
          <w:sz w:val="20"/>
          <w:szCs w:val="20"/>
          <w:lang w:val="de-DE"/>
        </w:rPr>
        <w:t xml:space="preserve">  </w:t>
      </w:r>
      <w:r w:rsidR="00744D7D">
        <w:rPr>
          <w:rFonts w:ascii="Times New Roman" w:hAnsi="Times New Roman"/>
          <w:sz w:val="20"/>
          <w:szCs w:val="20"/>
          <w:lang w:val="de-DE"/>
        </w:rPr>
        <w:t xml:space="preserve"> </w:t>
      </w:r>
      <w:r w:rsidR="005D73F4" w:rsidRPr="005D73F4">
        <w:rPr>
          <w:rFonts w:ascii="Times New Roman" w:hAnsi="Times New Roman"/>
          <w:noProof/>
          <w:sz w:val="20"/>
        </w:rPr>
        <w:t>Li</w:t>
      </w:r>
      <w:r w:rsidR="005D73F4">
        <w:rPr>
          <w:rFonts w:ascii="Times New Roman" w:hAnsi="Times New Roman"/>
          <w:noProof/>
          <w:sz w:val="20"/>
        </w:rPr>
        <w:t>,</w:t>
      </w:r>
      <w:r w:rsidR="005D73F4" w:rsidRPr="005D73F4">
        <w:rPr>
          <w:rFonts w:ascii="Times New Roman" w:hAnsi="Times New Roman"/>
          <w:noProof/>
          <w:sz w:val="20"/>
        </w:rPr>
        <w:t xml:space="preserve"> F.</w:t>
      </w:r>
      <w:r w:rsidR="005D73F4" w:rsidRPr="005D73F4">
        <w:rPr>
          <w:rFonts w:ascii="Times New Roman" w:hAnsi="Times New Roman"/>
          <w:i/>
          <w:noProof/>
          <w:sz w:val="20"/>
        </w:rPr>
        <w:t xml:space="preserve"> et al.</w:t>
      </w:r>
      <w:r w:rsidR="005D73F4" w:rsidRPr="005D73F4">
        <w:rPr>
          <w:rFonts w:ascii="Times New Roman" w:hAnsi="Times New Roman"/>
          <w:noProof/>
          <w:sz w:val="20"/>
        </w:rPr>
        <w:t>, Cooperative CO</w:t>
      </w:r>
      <w:r w:rsidR="005D73F4" w:rsidRPr="005D73F4">
        <w:rPr>
          <w:rFonts w:ascii="Times New Roman" w:hAnsi="Times New Roman"/>
          <w:noProof/>
          <w:sz w:val="20"/>
          <w:vertAlign w:val="subscript"/>
        </w:rPr>
        <w:t>2</w:t>
      </w:r>
      <w:r w:rsidR="005D73F4" w:rsidRPr="005D73F4">
        <w:rPr>
          <w:rFonts w:ascii="Times New Roman" w:hAnsi="Times New Roman"/>
          <w:noProof/>
          <w:sz w:val="20"/>
        </w:rPr>
        <w:t>-to-ethanol conversion via enriched intermediates at molecule-</w:t>
      </w:r>
      <w:r w:rsidR="005D73F4">
        <w:rPr>
          <w:rFonts w:ascii="Times New Roman" w:hAnsi="Times New Roman"/>
          <w:noProof/>
          <w:sz w:val="20"/>
        </w:rPr>
        <w:t xml:space="preserve">metal catalyst </w:t>
      </w:r>
      <w:r w:rsidR="005D73F4" w:rsidRPr="005D73F4">
        <w:rPr>
          <w:rFonts w:ascii="Times New Roman" w:hAnsi="Times New Roman"/>
          <w:noProof/>
          <w:sz w:val="20"/>
        </w:rPr>
        <w:t xml:space="preserve">interfaces. </w:t>
      </w:r>
      <w:r w:rsidR="005D73F4" w:rsidRPr="005D73F4">
        <w:rPr>
          <w:rFonts w:ascii="Times New Roman" w:hAnsi="Times New Roman"/>
          <w:i/>
          <w:noProof/>
          <w:sz w:val="20"/>
        </w:rPr>
        <w:t>Nat. Catal.</w:t>
      </w:r>
      <w:r w:rsidR="005D73F4" w:rsidRPr="005D73F4">
        <w:rPr>
          <w:rFonts w:ascii="Times New Roman" w:hAnsi="Times New Roman"/>
          <w:noProof/>
          <w:sz w:val="20"/>
        </w:rPr>
        <w:t xml:space="preserve"> </w:t>
      </w:r>
      <w:r w:rsidR="005D73F4" w:rsidRPr="005D73F4">
        <w:rPr>
          <w:rFonts w:ascii="Times New Roman" w:hAnsi="Times New Roman"/>
          <w:b/>
          <w:bCs/>
          <w:noProof/>
          <w:sz w:val="20"/>
        </w:rPr>
        <w:t>3</w:t>
      </w:r>
      <w:r w:rsidR="005D73F4" w:rsidRPr="005D73F4">
        <w:rPr>
          <w:rFonts w:ascii="Times New Roman" w:hAnsi="Times New Roman"/>
          <w:noProof/>
          <w:sz w:val="20"/>
        </w:rPr>
        <w:t>, 75-82. (2020).</w:t>
      </w:r>
    </w:p>
    <w:p w:rsidR="00182A17" w:rsidRPr="005D73F4" w:rsidRDefault="00744D7D" w:rsidP="005D73F4">
      <w:pPr>
        <w:ind w:left="600" w:hangingChars="300" w:hanging="600"/>
        <w:rPr>
          <w:rFonts w:ascii="Times New Roman" w:hAnsi="Times New Roman"/>
          <w:noProof/>
          <w:sz w:val="20"/>
          <w:szCs w:val="20"/>
          <w:lang w:bidi="en-US"/>
        </w:rPr>
      </w:pPr>
      <w:r w:rsidRPr="00782989">
        <w:rPr>
          <w:rFonts w:ascii="Times New Roman" w:hAnsi="Times New Roman"/>
          <w:sz w:val="20"/>
          <w:szCs w:val="20"/>
          <w:lang w:val="de-DE"/>
        </w:rPr>
        <w:t>S</w:t>
      </w:r>
      <w:r w:rsidR="00A8635A">
        <w:rPr>
          <w:rFonts w:ascii="Times New Roman" w:hAnsi="Times New Roman"/>
          <w:sz w:val="20"/>
          <w:szCs w:val="20"/>
          <w:lang w:val="de-DE"/>
        </w:rPr>
        <w:t>6</w:t>
      </w:r>
      <w:r w:rsidRPr="00782989">
        <w:rPr>
          <w:rFonts w:ascii="Times New Roman" w:hAnsi="Times New Roman"/>
          <w:sz w:val="20"/>
          <w:szCs w:val="20"/>
          <w:lang w:val="de-DE"/>
        </w:rPr>
        <w:t xml:space="preserve">  </w:t>
      </w:r>
      <w:r w:rsidR="0019513A">
        <w:rPr>
          <w:rFonts w:ascii="Times New Roman" w:hAnsi="Times New Roman"/>
          <w:sz w:val="20"/>
          <w:szCs w:val="20"/>
          <w:lang w:val="de-DE"/>
        </w:rPr>
        <w:t xml:space="preserve"> </w:t>
      </w:r>
      <w:r w:rsidR="00AB618B" w:rsidRPr="00AB618B">
        <w:rPr>
          <w:rFonts w:ascii="Arial" w:eastAsiaTheme="minorEastAsia" w:hAnsi="Arial"/>
          <w:kern w:val="0"/>
          <w:sz w:val="14"/>
          <w:szCs w:val="14"/>
        </w:rPr>
        <w:t xml:space="preserve"> </w:t>
      </w:r>
      <w:r w:rsidR="005D73F4" w:rsidRPr="005D73F4">
        <w:rPr>
          <w:rFonts w:ascii="Times New Roman" w:hAnsi="Times New Roman"/>
          <w:noProof/>
          <w:sz w:val="20"/>
          <w:szCs w:val="20"/>
          <w:lang w:bidi="en-US"/>
        </w:rPr>
        <w:t>Wang</w:t>
      </w:r>
      <w:r w:rsidR="005D73F4">
        <w:rPr>
          <w:rFonts w:ascii="Times New Roman" w:hAnsi="Times New Roman"/>
          <w:noProof/>
          <w:sz w:val="20"/>
          <w:szCs w:val="20"/>
          <w:lang w:bidi="en-US"/>
        </w:rPr>
        <w:t>,</w:t>
      </w:r>
      <w:r w:rsidR="005D73F4" w:rsidRPr="005D73F4">
        <w:rPr>
          <w:rFonts w:ascii="Times New Roman" w:hAnsi="Times New Roman"/>
          <w:noProof/>
          <w:sz w:val="20"/>
          <w:szCs w:val="20"/>
          <w:lang w:bidi="en-US"/>
        </w:rPr>
        <w:t xml:space="preserve"> Y. </w:t>
      </w:r>
      <w:r w:rsidR="005D73F4" w:rsidRPr="005D73F4">
        <w:rPr>
          <w:rFonts w:ascii="Times New Roman" w:hAnsi="Times New Roman"/>
          <w:i/>
          <w:noProof/>
          <w:sz w:val="20"/>
          <w:szCs w:val="20"/>
          <w:lang w:bidi="en-US"/>
        </w:rPr>
        <w:t>et al.</w:t>
      </w:r>
      <w:r w:rsidR="005D73F4" w:rsidRPr="005D73F4">
        <w:rPr>
          <w:rFonts w:ascii="Times New Roman" w:hAnsi="Times New Roman"/>
          <w:noProof/>
          <w:sz w:val="20"/>
          <w:szCs w:val="20"/>
          <w:lang w:bidi="en-US"/>
        </w:rPr>
        <w:t>, Catalyst synthesis under CO</w:t>
      </w:r>
      <w:r w:rsidR="005D73F4" w:rsidRPr="005D73F4">
        <w:rPr>
          <w:rFonts w:ascii="Times New Roman" w:hAnsi="Times New Roman"/>
          <w:noProof/>
          <w:sz w:val="20"/>
          <w:szCs w:val="20"/>
          <w:vertAlign w:val="subscript"/>
          <w:lang w:bidi="en-US"/>
        </w:rPr>
        <w:t>2</w:t>
      </w:r>
      <w:r w:rsidR="005D73F4" w:rsidRPr="005D73F4">
        <w:rPr>
          <w:rFonts w:ascii="Times New Roman" w:hAnsi="Times New Roman"/>
          <w:noProof/>
          <w:sz w:val="20"/>
          <w:szCs w:val="20"/>
          <w:lang w:bidi="en-US"/>
        </w:rPr>
        <w:t xml:space="preserve"> electroreduction favours faceting and promotes renewable fuels electrosynthesis. </w:t>
      </w:r>
      <w:r w:rsidR="005D73F4" w:rsidRPr="005D73F4">
        <w:rPr>
          <w:rFonts w:ascii="Times New Roman" w:hAnsi="Times New Roman"/>
          <w:i/>
          <w:noProof/>
          <w:sz w:val="20"/>
          <w:szCs w:val="20"/>
          <w:lang w:bidi="en-US"/>
        </w:rPr>
        <w:t>Nat. Catal.</w:t>
      </w:r>
      <w:r w:rsidR="005D73F4" w:rsidRPr="005D73F4">
        <w:rPr>
          <w:rFonts w:ascii="Times New Roman" w:hAnsi="Times New Roman"/>
          <w:noProof/>
          <w:sz w:val="20"/>
          <w:szCs w:val="20"/>
          <w:lang w:bidi="en-US"/>
        </w:rPr>
        <w:t xml:space="preserve"> </w:t>
      </w:r>
      <w:r w:rsidR="005D73F4" w:rsidRPr="005D73F4">
        <w:rPr>
          <w:rFonts w:ascii="Times New Roman" w:hAnsi="Times New Roman"/>
          <w:b/>
          <w:noProof/>
          <w:sz w:val="20"/>
          <w:szCs w:val="20"/>
          <w:lang w:bidi="en-US"/>
        </w:rPr>
        <w:t>3</w:t>
      </w:r>
      <w:r w:rsidR="005D73F4" w:rsidRPr="005D73F4">
        <w:rPr>
          <w:rFonts w:ascii="Times New Roman" w:hAnsi="Times New Roman"/>
          <w:noProof/>
          <w:sz w:val="20"/>
          <w:szCs w:val="20"/>
          <w:lang w:bidi="en-US"/>
        </w:rPr>
        <w:t>, 98-106 (2020).</w:t>
      </w:r>
    </w:p>
    <w:p w:rsidR="00182A17" w:rsidRDefault="00744D7D" w:rsidP="00D44DE6">
      <w:pPr>
        <w:ind w:leftChars="-1" w:left="566" w:hangingChars="284" w:hanging="568"/>
        <w:rPr>
          <w:rFonts w:ascii="Times New Roman" w:eastAsiaTheme="minorEastAsia" w:hAnsi="Times New Roman"/>
          <w:sz w:val="20"/>
          <w:szCs w:val="20"/>
        </w:rPr>
      </w:pPr>
      <w:r w:rsidRPr="00782989">
        <w:rPr>
          <w:rFonts w:ascii="Times New Roman" w:hAnsi="Times New Roman"/>
          <w:sz w:val="20"/>
          <w:szCs w:val="20"/>
          <w:lang w:val="de-DE"/>
        </w:rPr>
        <w:t>S</w:t>
      </w:r>
      <w:r w:rsidR="00A8635A">
        <w:rPr>
          <w:rFonts w:ascii="Times New Roman" w:hAnsi="Times New Roman"/>
          <w:sz w:val="20"/>
          <w:szCs w:val="20"/>
          <w:lang w:val="de-DE"/>
        </w:rPr>
        <w:t>7</w:t>
      </w:r>
      <w:r w:rsidRPr="00782989">
        <w:rPr>
          <w:rFonts w:ascii="Times New Roman" w:hAnsi="Times New Roman"/>
          <w:sz w:val="20"/>
          <w:szCs w:val="20"/>
          <w:lang w:val="de-DE"/>
        </w:rPr>
        <w:t xml:space="preserve"> </w:t>
      </w:r>
      <w:r>
        <w:rPr>
          <w:rFonts w:ascii="Times New Roman" w:hAnsi="Times New Roman"/>
          <w:sz w:val="20"/>
          <w:szCs w:val="20"/>
          <w:lang w:val="de-DE"/>
        </w:rPr>
        <w:t xml:space="preserve">  </w:t>
      </w:r>
      <w:r w:rsidR="005D73F4" w:rsidRPr="005D73F4">
        <w:rPr>
          <w:rFonts w:ascii="Times New Roman" w:eastAsiaTheme="minorEastAsia" w:hAnsi="Times New Roman"/>
          <w:sz w:val="20"/>
          <w:szCs w:val="20"/>
        </w:rPr>
        <w:t>Hoang</w:t>
      </w:r>
      <w:r w:rsidR="005D73F4">
        <w:rPr>
          <w:rFonts w:ascii="Times New Roman" w:eastAsiaTheme="minorEastAsia" w:hAnsi="Times New Roman"/>
          <w:sz w:val="20"/>
          <w:szCs w:val="20"/>
        </w:rPr>
        <w:t>,</w:t>
      </w:r>
      <w:r w:rsidR="005D73F4" w:rsidRPr="005D73F4">
        <w:rPr>
          <w:rFonts w:ascii="Times New Roman" w:eastAsiaTheme="minorEastAsia" w:hAnsi="Times New Roman"/>
          <w:sz w:val="20"/>
          <w:szCs w:val="20"/>
        </w:rPr>
        <w:t xml:space="preserve"> T. T. H. </w:t>
      </w:r>
      <w:r w:rsidR="005D73F4" w:rsidRPr="005D73F4">
        <w:rPr>
          <w:rFonts w:ascii="Times New Roman" w:eastAsiaTheme="minorEastAsia" w:hAnsi="Times New Roman"/>
          <w:i/>
          <w:sz w:val="20"/>
          <w:szCs w:val="20"/>
        </w:rPr>
        <w:t xml:space="preserve"> et al.</w:t>
      </w:r>
      <w:r w:rsidR="005D73F4" w:rsidRPr="005D73F4">
        <w:rPr>
          <w:rFonts w:ascii="Times New Roman" w:eastAsiaTheme="minorEastAsia" w:hAnsi="Times New Roman"/>
          <w:sz w:val="20"/>
          <w:szCs w:val="20"/>
        </w:rPr>
        <w:t>, Nanoporous Copper-Silver Alloys by Additive-Controlled Electrodeposition for the Selective Electroreduction of CO</w:t>
      </w:r>
      <w:r w:rsidR="005D73F4" w:rsidRPr="005D73F4">
        <w:rPr>
          <w:rFonts w:ascii="Times New Roman" w:eastAsiaTheme="minorEastAsia" w:hAnsi="Times New Roman"/>
          <w:sz w:val="20"/>
          <w:szCs w:val="20"/>
          <w:vertAlign w:val="subscript"/>
        </w:rPr>
        <w:t>2</w:t>
      </w:r>
      <w:r w:rsidR="005D73F4" w:rsidRPr="005D73F4">
        <w:rPr>
          <w:rFonts w:ascii="Times New Roman" w:eastAsiaTheme="minorEastAsia" w:hAnsi="Times New Roman"/>
          <w:sz w:val="20"/>
          <w:szCs w:val="20"/>
        </w:rPr>
        <w:t xml:space="preserve"> to Ethylene and Ethanol. </w:t>
      </w:r>
      <w:r w:rsidR="005D73F4" w:rsidRPr="005D73F4">
        <w:rPr>
          <w:rFonts w:ascii="Times New Roman" w:eastAsiaTheme="minorEastAsia" w:hAnsi="Times New Roman"/>
          <w:i/>
          <w:sz w:val="20"/>
          <w:szCs w:val="20"/>
        </w:rPr>
        <w:t>J. Am. Chem. Soc.</w:t>
      </w:r>
      <w:r w:rsidR="005D73F4" w:rsidRPr="005D73F4">
        <w:rPr>
          <w:rFonts w:ascii="Times New Roman" w:eastAsiaTheme="minorEastAsia" w:hAnsi="Times New Roman"/>
          <w:sz w:val="20"/>
          <w:szCs w:val="20"/>
        </w:rPr>
        <w:t xml:space="preserve"> </w:t>
      </w:r>
      <w:r w:rsidR="005D73F4" w:rsidRPr="005D73F4">
        <w:rPr>
          <w:rFonts w:ascii="Times New Roman" w:eastAsiaTheme="minorEastAsia" w:hAnsi="Times New Roman"/>
          <w:b/>
          <w:sz w:val="20"/>
          <w:szCs w:val="20"/>
        </w:rPr>
        <w:t>140</w:t>
      </w:r>
      <w:r w:rsidR="005D73F4" w:rsidRPr="005D73F4">
        <w:rPr>
          <w:rFonts w:ascii="Times New Roman" w:eastAsiaTheme="minorEastAsia" w:hAnsi="Times New Roman"/>
          <w:sz w:val="20"/>
          <w:szCs w:val="20"/>
        </w:rPr>
        <w:t>, 5791-5797 (2018).</w:t>
      </w:r>
    </w:p>
    <w:p w:rsidR="00A8635A" w:rsidRPr="00A8635A" w:rsidRDefault="00A8635A" w:rsidP="00A8635A">
      <w:pPr>
        <w:ind w:left="604" w:hangingChars="302" w:hanging="604"/>
        <w:rPr>
          <w:rFonts w:ascii="Times New Roman" w:hAnsi="Times New Roman"/>
          <w:sz w:val="20"/>
          <w:szCs w:val="20"/>
          <w:lang w:val="de-DE"/>
        </w:rPr>
      </w:pPr>
      <w:r w:rsidRPr="00782989">
        <w:rPr>
          <w:rFonts w:ascii="Times New Roman" w:hAnsi="Times New Roman"/>
          <w:sz w:val="20"/>
          <w:szCs w:val="20"/>
          <w:lang w:val="de-DE"/>
        </w:rPr>
        <w:t>S</w:t>
      </w:r>
      <w:r>
        <w:rPr>
          <w:rFonts w:ascii="Times New Roman" w:hAnsi="Times New Roman"/>
          <w:sz w:val="20"/>
          <w:szCs w:val="20"/>
          <w:lang w:val="de-DE"/>
        </w:rPr>
        <w:t>8</w:t>
      </w:r>
      <w:r w:rsidRPr="00782989">
        <w:rPr>
          <w:rFonts w:ascii="Times New Roman" w:hAnsi="Times New Roman"/>
          <w:sz w:val="20"/>
          <w:szCs w:val="20"/>
          <w:lang w:val="de-DE"/>
        </w:rPr>
        <w:t xml:space="preserve"> </w:t>
      </w:r>
      <w:r>
        <w:rPr>
          <w:rFonts w:ascii="Times New Roman" w:hAnsi="Times New Roman"/>
          <w:sz w:val="20"/>
          <w:szCs w:val="20"/>
          <w:lang w:val="de-DE"/>
        </w:rPr>
        <w:t xml:space="preserve">  </w:t>
      </w:r>
      <w:r>
        <w:rPr>
          <w:rFonts w:ascii="Times New Roman" w:eastAsiaTheme="minorEastAsia" w:hAnsi="Times New Roman"/>
          <w:sz w:val="20"/>
          <w:szCs w:val="20"/>
        </w:rPr>
        <w:t xml:space="preserve"> </w:t>
      </w:r>
      <w:r w:rsidR="005D73F4" w:rsidRPr="005D73F4">
        <w:rPr>
          <w:rFonts w:ascii="Times New Roman" w:eastAsiaTheme="minorEastAsia" w:hAnsi="Times New Roman"/>
          <w:sz w:val="20"/>
          <w:szCs w:val="20"/>
          <w:lang w:bidi="en-US"/>
        </w:rPr>
        <w:t xml:space="preserve">Chen, C. </w:t>
      </w:r>
      <w:r w:rsidR="005D73F4" w:rsidRPr="005D73F4">
        <w:rPr>
          <w:rFonts w:ascii="Times New Roman" w:eastAsiaTheme="minorEastAsia" w:hAnsi="Times New Roman"/>
          <w:i/>
          <w:sz w:val="20"/>
          <w:szCs w:val="20"/>
          <w:lang w:bidi="en-US"/>
        </w:rPr>
        <w:t>et al.</w:t>
      </w:r>
      <w:r w:rsidR="005D73F4" w:rsidRPr="005D73F4">
        <w:rPr>
          <w:rFonts w:ascii="Times New Roman" w:eastAsiaTheme="minorEastAsia" w:hAnsi="Times New Roman"/>
          <w:sz w:val="20"/>
          <w:szCs w:val="20"/>
          <w:lang w:bidi="en-US"/>
        </w:rPr>
        <w:t xml:space="preserve">, </w:t>
      </w:r>
      <w:r w:rsidR="005D73F4" w:rsidRPr="005D73F4">
        <w:rPr>
          <w:rFonts w:ascii="Times New Roman" w:eastAsiaTheme="minorEastAsia" w:hAnsi="Times New Roman"/>
          <w:bCs/>
          <w:sz w:val="20"/>
          <w:szCs w:val="20"/>
          <w:lang w:bidi="en-US"/>
        </w:rPr>
        <w:t>Highly Efficient Electroreduction of CO</w:t>
      </w:r>
      <w:r w:rsidR="005D73F4" w:rsidRPr="005D73F4">
        <w:rPr>
          <w:rFonts w:ascii="Times New Roman" w:eastAsiaTheme="minorEastAsia" w:hAnsi="Times New Roman"/>
          <w:bCs/>
          <w:sz w:val="20"/>
          <w:szCs w:val="20"/>
          <w:vertAlign w:val="subscript"/>
          <w:lang w:bidi="en-US"/>
        </w:rPr>
        <w:t>2</w:t>
      </w:r>
      <w:r w:rsidR="005D73F4" w:rsidRPr="005D73F4">
        <w:rPr>
          <w:rFonts w:ascii="Times New Roman" w:eastAsiaTheme="minorEastAsia" w:hAnsi="Times New Roman"/>
          <w:bCs/>
          <w:sz w:val="20"/>
          <w:szCs w:val="20"/>
          <w:lang w:bidi="en-US"/>
        </w:rPr>
        <w:t xml:space="preserve"> to C2+ Alcohols on Heterogeneous Dual Active Sites</w:t>
      </w:r>
      <w:r w:rsidR="005D73F4" w:rsidRPr="005D73F4">
        <w:rPr>
          <w:rFonts w:ascii="Times New Roman" w:eastAsiaTheme="minorEastAsia" w:hAnsi="Times New Roman"/>
          <w:sz w:val="20"/>
          <w:szCs w:val="20"/>
          <w:lang w:bidi="en-US"/>
        </w:rPr>
        <w:t xml:space="preserve">. </w:t>
      </w:r>
      <w:r w:rsidR="005D73F4" w:rsidRPr="005D73F4">
        <w:rPr>
          <w:rFonts w:ascii="Times New Roman" w:eastAsiaTheme="minorEastAsia" w:hAnsi="Times New Roman"/>
          <w:i/>
          <w:sz w:val="20"/>
          <w:szCs w:val="20"/>
          <w:lang w:bidi="en-US"/>
        </w:rPr>
        <w:t xml:space="preserve">Angew. Chem. Int. Ed. </w:t>
      </w:r>
      <w:r w:rsidR="005D73F4" w:rsidRPr="005D73F4">
        <w:rPr>
          <w:rFonts w:ascii="Times New Roman" w:eastAsiaTheme="minorEastAsia" w:hAnsi="Times New Roman"/>
          <w:sz w:val="20"/>
          <w:szCs w:val="20"/>
          <w:lang w:val="de-DE"/>
        </w:rPr>
        <w:t>doi.org/10.1002/anie.202006847</w:t>
      </w:r>
      <w:r w:rsidR="005D73F4">
        <w:rPr>
          <w:rFonts w:ascii="Times New Roman" w:eastAsiaTheme="minorEastAsia" w:hAnsi="Times New Roman"/>
          <w:sz w:val="20"/>
          <w:szCs w:val="20"/>
          <w:lang w:val="de-DE"/>
        </w:rPr>
        <w:t>.</w:t>
      </w:r>
    </w:p>
    <w:p w:rsidR="005D73F4" w:rsidRPr="005D73F4" w:rsidRDefault="00744D7D" w:rsidP="005D73F4">
      <w:pPr>
        <w:ind w:leftChars="18" w:left="538" w:hangingChars="250" w:hanging="500"/>
        <w:rPr>
          <w:rFonts w:ascii="Times New Roman" w:hAnsi="Times New Roman"/>
          <w:noProof/>
          <w:sz w:val="20"/>
          <w:szCs w:val="20"/>
        </w:rPr>
      </w:pPr>
      <w:r w:rsidRPr="00782989">
        <w:rPr>
          <w:rFonts w:ascii="Times New Roman" w:hAnsi="Times New Roman"/>
          <w:sz w:val="20"/>
          <w:szCs w:val="20"/>
          <w:lang w:val="de-DE"/>
        </w:rPr>
        <w:t>S</w:t>
      </w:r>
      <w:r w:rsidR="00C617D8">
        <w:rPr>
          <w:rFonts w:ascii="Times New Roman" w:hAnsi="Times New Roman"/>
          <w:sz w:val="20"/>
          <w:szCs w:val="20"/>
          <w:lang w:val="de-DE"/>
        </w:rPr>
        <w:t>9</w:t>
      </w:r>
      <w:r>
        <w:rPr>
          <w:rFonts w:ascii="Times New Roman" w:hAnsi="Times New Roman"/>
          <w:sz w:val="20"/>
          <w:szCs w:val="20"/>
          <w:lang w:val="de-DE"/>
        </w:rPr>
        <w:t xml:space="preserve"> </w:t>
      </w:r>
      <w:r w:rsidRPr="00782989">
        <w:rPr>
          <w:rFonts w:ascii="Times New Roman" w:hAnsi="Times New Roman"/>
          <w:sz w:val="20"/>
          <w:szCs w:val="20"/>
          <w:lang w:val="de-DE"/>
        </w:rPr>
        <w:t xml:space="preserve"> </w:t>
      </w:r>
      <w:r w:rsidR="005D73F4">
        <w:rPr>
          <w:rFonts w:ascii="Times New Roman" w:hAnsi="Times New Roman"/>
          <w:sz w:val="20"/>
          <w:szCs w:val="20"/>
          <w:lang w:val="de-DE"/>
        </w:rPr>
        <w:t xml:space="preserve"> </w:t>
      </w:r>
      <w:r w:rsidR="005D73F4" w:rsidRPr="005D73F4">
        <w:rPr>
          <w:rFonts w:ascii="Times New Roman" w:hAnsi="Times New Roman"/>
          <w:noProof/>
          <w:sz w:val="20"/>
          <w:szCs w:val="20"/>
        </w:rPr>
        <w:t>Kibria</w:t>
      </w:r>
      <w:r w:rsidR="005D73F4">
        <w:rPr>
          <w:rFonts w:ascii="Times New Roman" w:hAnsi="Times New Roman"/>
          <w:noProof/>
          <w:sz w:val="20"/>
          <w:szCs w:val="20"/>
        </w:rPr>
        <w:t>,</w:t>
      </w:r>
      <w:r w:rsidR="005D73F4" w:rsidRPr="005D73F4">
        <w:rPr>
          <w:rFonts w:ascii="Times New Roman" w:hAnsi="Times New Roman"/>
          <w:noProof/>
          <w:sz w:val="20"/>
          <w:szCs w:val="20"/>
        </w:rPr>
        <w:t xml:space="preserve"> M. G.</w:t>
      </w:r>
      <w:r w:rsidR="005D73F4" w:rsidRPr="005D73F4">
        <w:rPr>
          <w:rFonts w:ascii="Times New Roman" w:hAnsi="Times New Roman"/>
          <w:i/>
          <w:noProof/>
          <w:sz w:val="20"/>
          <w:szCs w:val="20"/>
        </w:rPr>
        <w:t xml:space="preserve"> et al.</w:t>
      </w:r>
      <w:r w:rsidR="005D73F4" w:rsidRPr="005D73F4">
        <w:rPr>
          <w:rFonts w:ascii="Times New Roman" w:hAnsi="Times New Roman"/>
          <w:noProof/>
          <w:sz w:val="20"/>
          <w:szCs w:val="20"/>
        </w:rPr>
        <w:t>, A Surface Reconstruction Route to High Productivity and Selectivity in CO</w:t>
      </w:r>
      <w:r w:rsidR="005D73F4" w:rsidRPr="005D73F4">
        <w:rPr>
          <w:rFonts w:ascii="Times New Roman" w:hAnsi="Times New Roman"/>
          <w:noProof/>
          <w:sz w:val="20"/>
          <w:szCs w:val="20"/>
          <w:vertAlign w:val="subscript"/>
        </w:rPr>
        <w:t>2</w:t>
      </w:r>
      <w:r w:rsidR="005D73F4" w:rsidRPr="005D73F4">
        <w:rPr>
          <w:rFonts w:ascii="Times New Roman" w:hAnsi="Times New Roman"/>
          <w:noProof/>
          <w:sz w:val="20"/>
          <w:szCs w:val="20"/>
        </w:rPr>
        <w:t xml:space="preserve"> Electroreduction toward C2+ Hydrocarbons. </w:t>
      </w:r>
      <w:r w:rsidR="005D73F4" w:rsidRPr="005D73F4">
        <w:rPr>
          <w:rFonts w:ascii="Times New Roman" w:hAnsi="Times New Roman"/>
          <w:i/>
          <w:noProof/>
          <w:sz w:val="20"/>
          <w:szCs w:val="20"/>
        </w:rPr>
        <w:t>Adv. Mater</w:t>
      </w:r>
      <w:r w:rsidR="005D73F4" w:rsidRPr="005D73F4">
        <w:rPr>
          <w:rFonts w:ascii="Times New Roman" w:hAnsi="Times New Roman"/>
          <w:noProof/>
          <w:sz w:val="20"/>
          <w:szCs w:val="20"/>
        </w:rPr>
        <w:t>. e1804867 (2018).</w:t>
      </w:r>
    </w:p>
    <w:p w:rsidR="005D73F4" w:rsidRPr="005D73F4" w:rsidRDefault="005D73F4" w:rsidP="005D73F4">
      <w:pPr>
        <w:ind w:leftChars="18" w:left="540" w:hangingChars="250" w:hanging="502"/>
        <w:rPr>
          <w:rFonts w:ascii="Times New Roman" w:hAnsi="Times New Roman"/>
          <w:b/>
          <w:noProof/>
          <w:sz w:val="20"/>
          <w:szCs w:val="20"/>
        </w:rPr>
      </w:pPr>
    </w:p>
    <w:p w:rsidR="00182A17" w:rsidRPr="00782989" w:rsidRDefault="00182A17" w:rsidP="00D44DE6">
      <w:pPr>
        <w:ind w:leftChars="18" w:left="538" w:hangingChars="250" w:hanging="500"/>
        <w:rPr>
          <w:rFonts w:ascii="Times New Roman" w:hAnsi="Times New Roman"/>
          <w:sz w:val="20"/>
          <w:szCs w:val="20"/>
          <w:lang w:val="de-DE"/>
        </w:rPr>
      </w:pPr>
    </w:p>
    <w:p w:rsidR="00C452F2" w:rsidRPr="00FD23AF" w:rsidRDefault="00D2542A" w:rsidP="00D44DE6">
      <w:pPr>
        <w:rPr>
          <w:rFonts w:ascii="Times New Roman" w:hAnsi="Times New Roman"/>
          <w:sz w:val="20"/>
          <w:szCs w:val="20"/>
          <w:lang w:val="de-DE"/>
        </w:rPr>
      </w:pPr>
      <w:r w:rsidRPr="00FD23AF">
        <w:rPr>
          <w:rFonts w:ascii="Times New Roman" w:eastAsiaTheme="minorEastAsia" w:hAnsi="Times New Roman"/>
          <w:sz w:val="20"/>
          <w:szCs w:val="20"/>
        </w:rPr>
        <w:t xml:space="preserve"> </w:t>
      </w:r>
    </w:p>
    <w:sectPr w:rsidR="00C452F2" w:rsidRPr="00FD23AF" w:rsidSect="00787C0B">
      <w:footerReference w:type="default" r:id="rId32"/>
      <w:pgSz w:w="11906" w:h="16838"/>
      <w:pgMar w:top="1440" w:right="1134" w:bottom="1440"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6F16" w:rsidRDefault="006C6F16" w:rsidP="00346857">
      <w:r>
        <w:separator/>
      </w:r>
    </w:p>
  </w:endnote>
  <w:endnote w:type="continuationSeparator" w:id="0">
    <w:p w:rsidR="006C6F16" w:rsidRDefault="006C6F16" w:rsidP="003468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Arno Pro">
    <w:altName w:val="Times New Roman"/>
    <w:panose1 w:val="00000000000000000000"/>
    <w:charset w:val="00"/>
    <w:family w:val="roman"/>
    <w:notTrueType/>
    <w:pitch w:val="variable"/>
    <w:sig w:usb0="60000287" w:usb1="00000001" w:usb2="00000000" w:usb3="00000000" w:csb0="0000019F" w:csb1="00000000"/>
  </w:font>
  <w:font w:name="Arial">
    <w:panose1 w:val="020B0604020202020204"/>
    <w:charset w:val="00"/>
    <w:family w:val="swiss"/>
    <w:pitch w:val="variable"/>
    <w:sig w:usb0="E0002E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dvOT65f8a23b.I">
    <w:altName w:val="Times New Roman"/>
    <w:panose1 w:val="00000000000000000000"/>
    <w:charset w:val="00"/>
    <w:family w:val="roman"/>
    <w:notTrueType/>
    <w:pitch w:val="default"/>
  </w:font>
  <w:font w:name="AdvOT46dcae81">
    <w:altName w:val="Times New Roman"/>
    <w:panose1 w:val="00000000000000000000"/>
    <w:charset w:val="00"/>
    <w:family w:val="roman"/>
    <w:notTrueType/>
    <w:pitch w:val="default"/>
  </w:font>
  <w:font w:name="AdvOT8608a8d1+22">
    <w:panose1 w:val="00000000000000000000"/>
    <w:charset w:val="00"/>
    <w:family w:val="roman"/>
    <w:notTrueType/>
    <w:pitch w:val="default"/>
  </w:font>
  <w:font w:name="Cambria Math">
    <w:panose1 w:val="02040503050406030204"/>
    <w:charset w:val="00"/>
    <w:family w:val="roman"/>
    <w:pitch w:val="variable"/>
    <w:sig w:usb0="E00002FF" w:usb1="420024FF" w:usb2="00000000" w:usb3="00000000" w:csb0="0000019F" w:csb1="00000000"/>
  </w:font>
  <w:font w:name="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4840" w:rsidRDefault="00F64840">
    <w:pPr>
      <w:pStyle w:val="a4"/>
      <w:jc w:val="right"/>
    </w:pPr>
    <w:r>
      <w:fldChar w:fldCharType="begin"/>
    </w:r>
    <w:r>
      <w:instrText>PAGE   \* MERGEFORMAT</w:instrText>
    </w:r>
    <w:r>
      <w:fldChar w:fldCharType="separate"/>
    </w:r>
    <w:r w:rsidR="00901F11" w:rsidRPr="00901F11">
      <w:rPr>
        <w:noProof/>
        <w:lang w:val="zh-CN"/>
      </w:rPr>
      <w:t>1</w:t>
    </w:r>
    <w:r>
      <w:fldChar w:fldCharType="end"/>
    </w:r>
  </w:p>
  <w:p w:rsidR="00F64840" w:rsidRDefault="00F6484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6F16" w:rsidRDefault="006C6F16" w:rsidP="00346857">
      <w:r>
        <w:separator/>
      </w:r>
    </w:p>
  </w:footnote>
  <w:footnote w:type="continuationSeparator" w:id="0">
    <w:p w:rsidR="006C6F16" w:rsidRDefault="006C6F16" w:rsidP="003468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4C1B"/>
    <w:rsid w:val="000018F1"/>
    <w:rsid w:val="00006123"/>
    <w:rsid w:val="0001055B"/>
    <w:rsid w:val="00010597"/>
    <w:rsid w:val="00011A5C"/>
    <w:rsid w:val="00013BA0"/>
    <w:rsid w:val="00013DE5"/>
    <w:rsid w:val="00014668"/>
    <w:rsid w:val="00020888"/>
    <w:rsid w:val="00020FE2"/>
    <w:rsid w:val="0002163B"/>
    <w:rsid w:val="00022F44"/>
    <w:rsid w:val="00023257"/>
    <w:rsid w:val="0002348E"/>
    <w:rsid w:val="000359C9"/>
    <w:rsid w:val="000420F7"/>
    <w:rsid w:val="00045B69"/>
    <w:rsid w:val="00050DAF"/>
    <w:rsid w:val="00056AEE"/>
    <w:rsid w:val="00056D77"/>
    <w:rsid w:val="00065ED1"/>
    <w:rsid w:val="0007008D"/>
    <w:rsid w:val="000711C5"/>
    <w:rsid w:val="000821EC"/>
    <w:rsid w:val="00082820"/>
    <w:rsid w:val="00083E05"/>
    <w:rsid w:val="00086A65"/>
    <w:rsid w:val="0009421C"/>
    <w:rsid w:val="000A397D"/>
    <w:rsid w:val="000A5644"/>
    <w:rsid w:val="000B366E"/>
    <w:rsid w:val="000B6521"/>
    <w:rsid w:val="000C0AF4"/>
    <w:rsid w:val="000C11FD"/>
    <w:rsid w:val="000C20B8"/>
    <w:rsid w:val="000C2DAB"/>
    <w:rsid w:val="000D73AD"/>
    <w:rsid w:val="000D7E51"/>
    <w:rsid w:val="000E0163"/>
    <w:rsid w:val="000E5B96"/>
    <w:rsid w:val="000F18BE"/>
    <w:rsid w:val="000F2610"/>
    <w:rsid w:val="000F3257"/>
    <w:rsid w:val="000F447A"/>
    <w:rsid w:val="001017ED"/>
    <w:rsid w:val="001139F3"/>
    <w:rsid w:val="00115A73"/>
    <w:rsid w:val="00117546"/>
    <w:rsid w:val="00120A97"/>
    <w:rsid w:val="00121111"/>
    <w:rsid w:val="001223F2"/>
    <w:rsid w:val="00122AE8"/>
    <w:rsid w:val="00130FA4"/>
    <w:rsid w:val="00132286"/>
    <w:rsid w:val="00145BD2"/>
    <w:rsid w:val="00160774"/>
    <w:rsid w:val="00160CE4"/>
    <w:rsid w:val="00163962"/>
    <w:rsid w:val="00170652"/>
    <w:rsid w:val="00171138"/>
    <w:rsid w:val="00172145"/>
    <w:rsid w:val="001748EA"/>
    <w:rsid w:val="00175703"/>
    <w:rsid w:val="00176832"/>
    <w:rsid w:val="00182A17"/>
    <w:rsid w:val="001902EB"/>
    <w:rsid w:val="00191FD1"/>
    <w:rsid w:val="0019244A"/>
    <w:rsid w:val="001928B6"/>
    <w:rsid w:val="00194D2A"/>
    <w:rsid w:val="0019513A"/>
    <w:rsid w:val="00195BC9"/>
    <w:rsid w:val="00197D8F"/>
    <w:rsid w:val="001A1283"/>
    <w:rsid w:val="001A4E35"/>
    <w:rsid w:val="001A5A06"/>
    <w:rsid w:val="001D20EE"/>
    <w:rsid w:val="001E17AB"/>
    <w:rsid w:val="001E3FE3"/>
    <w:rsid w:val="001F000C"/>
    <w:rsid w:val="00202634"/>
    <w:rsid w:val="00204CCB"/>
    <w:rsid w:val="00210FFE"/>
    <w:rsid w:val="00217E27"/>
    <w:rsid w:val="002229A4"/>
    <w:rsid w:val="00222DD6"/>
    <w:rsid w:val="002233AF"/>
    <w:rsid w:val="002343D6"/>
    <w:rsid w:val="002476B2"/>
    <w:rsid w:val="00250847"/>
    <w:rsid w:val="00252022"/>
    <w:rsid w:val="00252BBB"/>
    <w:rsid w:val="00254664"/>
    <w:rsid w:val="002557F3"/>
    <w:rsid w:val="00257D7D"/>
    <w:rsid w:val="00272ECB"/>
    <w:rsid w:val="00283FE8"/>
    <w:rsid w:val="00290BC3"/>
    <w:rsid w:val="00295215"/>
    <w:rsid w:val="002966E3"/>
    <w:rsid w:val="00297E05"/>
    <w:rsid w:val="002A0A23"/>
    <w:rsid w:val="002A6FD5"/>
    <w:rsid w:val="002A78DA"/>
    <w:rsid w:val="002B1B0B"/>
    <w:rsid w:val="002B515B"/>
    <w:rsid w:val="002C24A5"/>
    <w:rsid w:val="002C60A7"/>
    <w:rsid w:val="002C62F6"/>
    <w:rsid w:val="002D2554"/>
    <w:rsid w:val="002E0034"/>
    <w:rsid w:val="002E16CC"/>
    <w:rsid w:val="002E3C75"/>
    <w:rsid w:val="002E5A47"/>
    <w:rsid w:val="002F39DC"/>
    <w:rsid w:val="002F423C"/>
    <w:rsid w:val="002F6E36"/>
    <w:rsid w:val="00302E9D"/>
    <w:rsid w:val="0031032E"/>
    <w:rsid w:val="00310874"/>
    <w:rsid w:val="00311E27"/>
    <w:rsid w:val="00313A89"/>
    <w:rsid w:val="00322A75"/>
    <w:rsid w:val="003241BC"/>
    <w:rsid w:val="00324917"/>
    <w:rsid w:val="00327CC7"/>
    <w:rsid w:val="0033128B"/>
    <w:rsid w:val="00342154"/>
    <w:rsid w:val="003436E6"/>
    <w:rsid w:val="00346857"/>
    <w:rsid w:val="00347B19"/>
    <w:rsid w:val="0036271C"/>
    <w:rsid w:val="00363CA8"/>
    <w:rsid w:val="00363FD4"/>
    <w:rsid w:val="00370217"/>
    <w:rsid w:val="003864C4"/>
    <w:rsid w:val="00392AF5"/>
    <w:rsid w:val="00394F09"/>
    <w:rsid w:val="00395BE9"/>
    <w:rsid w:val="003A0D8C"/>
    <w:rsid w:val="003B0B55"/>
    <w:rsid w:val="003C4447"/>
    <w:rsid w:val="003C7484"/>
    <w:rsid w:val="003D056F"/>
    <w:rsid w:val="003D4535"/>
    <w:rsid w:val="003D4E3D"/>
    <w:rsid w:val="003D6A64"/>
    <w:rsid w:val="003E4218"/>
    <w:rsid w:val="003E4626"/>
    <w:rsid w:val="003E67DF"/>
    <w:rsid w:val="003E6C1B"/>
    <w:rsid w:val="003E756D"/>
    <w:rsid w:val="003E7C0D"/>
    <w:rsid w:val="00402221"/>
    <w:rsid w:val="004047B8"/>
    <w:rsid w:val="00414403"/>
    <w:rsid w:val="004149B5"/>
    <w:rsid w:val="00415A7B"/>
    <w:rsid w:val="00421B76"/>
    <w:rsid w:val="00436015"/>
    <w:rsid w:val="004450B6"/>
    <w:rsid w:val="004541BE"/>
    <w:rsid w:val="00465FF5"/>
    <w:rsid w:val="00477FC8"/>
    <w:rsid w:val="00484140"/>
    <w:rsid w:val="004902AA"/>
    <w:rsid w:val="00493CC3"/>
    <w:rsid w:val="004A7541"/>
    <w:rsid w:val="004E1EFF"/>
    <w:rsid w:val="004E2E58"/>
    <w:rsid w:val="004E7C09"/>
    <w:rsid w:val="004F2FB7"/>
    <w:rsid w:val="004F4030"/>
    <w:rsid w:val="00520706"/>
    <w:rsid w:val="00527D37"/>
    <w:rsid w:val="00534E05"/>
    <w:rsid w:val="00544EE6"/>
    <w:rsid w:val="00556FC9"/>
    <w:rsid w:val="00566FA3"/>
    <w:rsid w:val="0057125C"/>
    <w:rsid w:val="0057250C"/>
    <w:rsid w:val="0058220E"/>
    <w:rsid w:val="005825E0"/>
    <w:rsid w:val="005843FF"/>
    <w:rsid w:val="00584CDF"/>
    <w:rsid w:val="005868F8"/>
    <w:rsid w:val="0059037B"/>
    <w:rsid w:val="00596E41"/>
    <w:rsid w:val="005A21B5"/>
    <w:rsid w:val="005C06F9"/>
    <w:rsid w:val="005C2CCC"/>
    <w:rsid w:val="005C30E5"/>
    <w:rsid w:val="005C6CDD"/>
    <w:rsid w:val="005C6E47"/>
    <w:rsid w:val="005D07AF"/>
    <w:rsid w:val="005D4907"/>
    <w:rsid w:val="005D4DF2"/>
    <w:rsid w:val="005D6A16"/>
    <w:rsid w:val="005D73F4"/>
    <w:rsid w:val="005E0C14"/>
    <w:rsid w:val="005E2E11"/>
    <w:rsid w:val="005E6D76"/>
    <w:rsid w:val="005E75D7"/>
    <w:rsid w:val="005F0563"/>
    <w:rsid w:val="00600640"/>
    <w:rsid w:val="006169C5"/>
    <w:rsid w:val="00620AED"/>
    <w:rsid w:val="006324B8"/>
    <w:rsid w:val="00637A16"/>
    <w:rsid w:val="0064024D"/>
    <w:rsid w:val="00641505"/>
    <w:rsid w:val="006424A5"/>
    <w:rsid w:val="00642718"/>
    <w:rsid w:val="00643724"/>
    <w:rsid w:val="006545F1"/>
    <w:rsid w:val="006555F1"/>
    <w:rsid w:val="0065766A"/>
    <w:rsid w:val="00664311"/>
    <w:rsid w:val="0066794E"/>
    <w:rsid w:val="006742BF"/>
    <w:rsid w:val="006765D0"/>
    <w:rsid w:val="00687080"/>
    <w:rsid w:val="00687740"/>
    <w:rsid w:val="006918FA"/>
    <w:rsid w:val="00692FD9"/>
    <w:rsid w:val="006A09A2"/>
    <w:rsid w:val="006A0ED9"/>
    <w:rsid w:val="006A12EF"/>
    <w:rsid w:val="006A28F9"/>
    <w:rsid w:val="006A34CA"/>
    <w:rsid w:val="006A47BE"/>
    <w:rsid w:val="006A7612"/>
    <w:rsid w:val="006C6F16"/>
    <w:rsid w:val="006D1665"/>
    <w:rsid w:val="006E186E"/>
    <w:rsid w:val="006E7E7F"/>
    <w:rsid w:val="00711B4E"/>
    <w:rsid w:val="00717B87"/>
    <w:rsid w:val="00721E75"/>
    <w:rsid w:val="007244F9"/>
    <w:rsid w:val="007276D4"/>
    <w:rsid w:val="00732EA0"/>
    <w:rsid w:val="00733252"/>
    <w:rsid w:val="007361A0"/>
    <w:rsid w:val="0073708F"/>
    <w:rsid w:val="00743B4B"/>
    <w:rsid w:val="00744D7D"/>
    <w:rsid w:val="00754F8F"/>
    <w:rsid w:val="00755F25"/>
    <w:rsid w:val="0076123C"/>
    <w:rsid w:val="00764401"/>
    <w:rsid w:val="007645C9"/>
    <w:rsid w:val="00770CB6"/>
    <w:rsid w:val="0077682C"/>
    <w:rsid w:val="00782989"/>
    <w:rsid w:val="00784A8B"/>
    <w:rsid w:val="007857A4"/>
    <w:rsid w:val="00787C0B"/>
    <w:rsid w:val="00793899"/>
    <w:rsid w:val="00796700"/>
    <w:rsid w:val="007A034B"/>
    <w:rsid w:val="007A131F"/>
    <w:rsid w:val="007A13D9"/>
    <w:rsid w:val="007A4B62"/>
    <w:rsid w:val="007A4DB6"/>
    <w:rsid w:val="007B6962"/>
    <w:rsid w:val="007C06C2"/>
    <w:rsid w:val="007C3BAB"/>
    <w:rsid w:val="007D316A"/>
    <w:rsid w:val="007D41F2"/>
    <w:rsid w:val="007D6B9A"/>
    <w:rsid w:val="007D7AA4"/>
    <w:rsid w:val="007E4C6B"/>
    <w:rsid w:val="007E571E"/>
    <w:rsid w:val="007E5F23"/>
    <w:rsid w:val="007F3303"/>
    <w:rsid w:val="007F6F81"/>
    <w:rsid w:val="0080137B"/>
    <w:rsid w:val="00801407"/>
    <w:rsid w:val="00801D74"/>
    <w:rsid w:val="00803914"/>
    <w:rsid w:val="008055B5"/>
    <w:rsid w:val="00807747"/>
    <w:rsid w:val="00807BB0"/>
    <w:rsid w:val="00811538"/>
    <w:rsid w:val="00824281"/>
    <w:rsid w:val="00825850"/>
    <w:rsid w:val="00825DA1"/>
    <w:rsid w:val="00833644"/>
    <w:rsid w:val="0083605A"/>
    <w:rsid w:val="00836C0E"/>
    <w:rsid w:val="008400F1"/>
    <w:rsid w:val="00856111"/>
    <w:rsid w:val="00861050"/>
    <w:rsid w:val="008725BE"/>
    <w:rsid w:val="0087369C"/>
    <w:rsid w:val="00873C7B"/>
    <w:rsid w:val="008831C0"/>
    <w:rsid w:val="008869EA"/>
    <w:rsid w:val="00894314"/>
    <w:rsid w:val="00896E11"/>
    <w:rsid w:val="00897DEE"/>
    <w:rsid w:val="008A074B"/>
    <w:rsid w:val="008B0B74"/>
    <w:rsid w:val="008D4922"/>
    <w:rsid w:val="008E4874"/>
    <w:rsid w:val="008E6B35"/>
    <w:rsid w:val="008E7213"/>
    <w:rsid w:val="008F5EB3"/>
    <w:rsid w:val="00901F11"/>
    <w:rsid w:val="00905A30"/>
    <w:rsid w:val="00911E50"/>
    <w:rsid w:val="00912E39"/>
    <w:rsid w:val="00916725"/>
    <w:rsid w:val="0092017B"/>
    <w:rsid w:val="009214DE"/>
    <w:rsid w:val="009217B8"/>
    <w:rsid w:val="00921812"/>
    <w:rsid w:val="00924A57"/>
    <w:rsid w:val="00927132"/>
    <w:rsid w:val="00930A29"/>
    <w:rsid w:val="00930D55"/>
    <w:rsid w:val="00930D99"/>
    <w:rsid w:val="009406FB"/>
    <w:rsid w:val="00941EF8"/>
    <w:rsid w:val="00954ABE"/>
    <w:rsid w:val="009555D9"/>
    <w:rsid w:val="00957DA4"/>
    <w:rsid w:val="00957E0E"/>
    <w:rsid w:val="00981278"/>
    <w:rsid w:val="00984665"/>
    <w:rsid w:val="00986283"/>
    <w:rsid w:val="009965DC"/>
    <w:rsid w:val="009974E2"/>
    <w:rsid w:val="009A01C6"/>
    <w:rsid w:val="009A2329"/>
    <w:rsid w:val="009A4CB3"/>
    <w:rsid w:val="009B0A73"/>
    <w:rsid w:val="009B20C2"/>
    <w:rsid w:val="009B35B7"/>
    <w:rsid w:val="009B39E9"/>
    <w:rsid w:val="009B3E62"/>
    <w:rsid w:val="009B4C1B"/>
    <w:rsid w:val="009B54CC"/>
    <w:rsid w:val="009B60BA"/>
    <w:rsid w:val="009D3AB2"/>
    <w:rsid w:val="009E753B"/>
    <w:rsid w:val="009F2352"/>
    <w:rsid w:val="009F264D"/>
    <w:rsid w:val="009F3752"/>
    <w:rsid w:val="00A014F5"/>
    <w:rsid w:val="00A039B4"/>
    <w:rsid w:val="00A052D8"/>
    <w:rsid w:val="00A07091"/>
    <w:rsid w:val="00A07DDF"/>
    <w:rsid w:val="00A100DD"/>
    <w:rsid w:val="00A17150"/>
    <w:rsid w:val="00A20246"/>
    <w:rsid w:val="00A2147D"/>
    <w:rsid w:val="00A26C60"/>
    <w:rsid w:val="00A32FBC"/>
    <w:rsid w:val="00A34D8C"/>
    <w:rsid w:val="00A35D91"/>
    <w:rsid w:val="00A37F71"/>
    <w:rsid w:val="00A43B55"/>
    <w:rsid w:val="00A46E17"/>
    <w:rsid w:val="00A47066"/>
    <w:rsid w:val="00A60297"/>
    <w:rsid w:val="00A65DD3"/>
    <w:rsid w:val="00A66E58"/>
    <w:rsid w:val="00A81FFD"/>
    <w:rsid w:val="00A8635A"/>
    <w:rsid w:val="00A868AF"/>
    <w:rsid w:val="00A9145B"/>
    <w:rsid w:val="00A92B6F"/>
    <w:rsid w:val="00A94A44"/>
    <w:rsid w:val="00AA0325"/>
    <w:rsid w:val="00AA498F"/>
    <w:rsid w:val="00AB618B"/>
    <w:rsid w:val="00AC0ADA"/>
    <w:rsid w:val="00AC1215"/>
    <w:rsid w:val="00AC2483"/>
    <w:rsid w:val="00AC29B6"/>
    <w:rsid w:val="00AD25E5"/>
    <w:rsid w:val="00AD623D"/>
    <w:rsid w:val="00AE2ABF"/>
    <w:rsid w:val="00AE398E"/>
    <w:rsid w:val="00B070F7"/>
    <w:rsid w:val="00B124E0"/>
    <w:rsid w:val="00B23FF9"/>
    <w:rsid w:val="00B24681"/>
    <w:rsid w:val="00B27F5C"/>
    <w:rsid w:val="00B3046B"/>
    <w:rsid w:val="00B33A52"/>
    <w:rsid w:val="00B41448"/>
    <w:rsid w:val="00B5215E"/>
    <w:rsid w:val="00B62757"/>
    <w:rsid w:val="00B63A13"/>
    <w:rsid w:val="00B661C9"/>
    <w:rsid w:val="00B70069"/>
    <w:rsid w:val="00B742BF"/>
    <w:rsid w:val="00B747D3"/>
    <w:rsid w:val="00B767CC"/>
    <w:rsid w:val="00B76C6C"/>
    <w:rsid w:val="00B95821"/>
    <w:rsid w:val="00BA2F37"/>
    <w:rsid w:val="00BB1405"/>
    <w:rsid w:val="00BC3655"/>
    <w:rsid w:val="00BE043F"/>
    <w:rsid w:val="00BE7802"/>
    <w:rsid w:val="00C06EB5"/>
    <w:rsid w:val="00C10185"/>
    <w:rsid w:val="00C13972"/>
    <w:rsid w:val="00C21E51"/>
    <w:rsid w:val="00C250D6"/>
    <w:rsid w:val="00C272D7"/>
    <w:rsid w:val="00C3477E"/>
    <w:rsid w:val="00C40F67"/>
    <w:rsid w:val="00C452F2"/>
    <w:rsid w:val="00C463F7"/>
    <w:rsid w:val="00C46FEE"/>
    <w:rsid w:val="00C47CB2"/>
    <w:rsid w:val="00C5196B"/>
    <w:rsid w:val="00C52422"/>
    <w:rsid w:val="00C53012"/>
    <w:rsid w:val="00C54FA3"/>
    <w:rsid w:val="00C55F7C"/>
    <w:rsid w:val="00C6034D"/>
    <w:rsid w:val="00C606FE"/>
    <w:rsid w:val="00C617D8"/>
    <w:rsid w:val="00C61FC0"/>
    <w:rsid w:val="00C7146A"/>
    <w:rsid w:val="00C7196E"/>
    <w:rsid w:val="00C81FC4"/>
    <w:rsid w:val="00C845CC"/>
    <w:rsid w:val="00C916A9"/>
    <w:rsid w:val="00C944F9"/>
    <w:rsid w:val="00C94842"/>
    <w:rsid w:val="00C971D3"/>
    <w:rsid w:val="00CB744A"/>
    <w:rsid w:val="00CC3A12"/>
    <w:rsid w:val="00CC530E"/>
    <w:rsid w:val="00CC7A4A"/>
    <w:rsid w:val="00CE725B"/>
    <w:rsid w:val="00CF26D0"/>
    <w:rsid w:val="00D00E94"/>
    <w:rsid w:val="00D02DD0"/>
    <w:rsid w:val="00D1102C"/>
    <w:rsid w:val="00D1550D"/>
    <w:rsid w:val="00D2542A"/>
    <w:rsid w:val="00D25C01"/>
    <w:rsid w:val="00D26006"/>
    <w:rsid w:val="00D3402C"/>
    <w:rsid w:val="00D35432"/>
    <w:rsid w:val="00D4099A"/>
    <w:rsid w:val="00D43BA6"/>
    <w:rsid w:val="00D43F04"/>
    <w:rsid w:val="00D44DE6"/>
    <w:rsid w:val="00D52D25"/>
    <w:rsid w:val="00D57A55"/>
    <w:rsid w:val="00D6127D"/>
    <w:rsid w:val="00D621D5"/>
    <w:rsid w:val="00D62F6C"/>
    <w:rsid w:val="00D65CFA"/>
    <w:rsid w:val="00D672F1"/>
    <w:rsid w:val="00D76629"/>
    <w:rsid w:val="00D768AE"/>
    <w:rsid w:val="00D805F1"/>
    <w:rsid w:val="00D85D5E"/>
    <w:rsid w:val="00D87A13"/>
    <w:rsid w:val="00D90643"/>
    <w:rsid w:val="00D91322"/>
    <w:rsid w:val="00D919EC"/>
    <w:rsid w:val="00D97F72"/>
    <w:rsid w:val="00DA6C87"/>
    <w:rsid w:val="00DB0420"/>
    <w:rsid w:val="00DB0B29"/>
    <w:rsid w:val="00DC5F9B"/>
    <w:rsid w:val="00DC6EFF"/>
    <w:rsid w:val="00DD4625"/>
    <w:rsid w:val="00DD574A"/>
    <w:rsid w:val="00DD5A59"/>
    <w:rsid w:val="00DD7374"/>
    <w:rsid w:val="00DE0F94"/>
    <w:rsid w:val="00DE26E1"/>
    <w:rsid w:val="00DE4EE1"/>
    <w:rsid w:val="00DE5046"/>
    <w:rsid w:val="00DE5172"/>
    <w:rsid w:val="00DF02ED"/>
    <w:rsid w:val="00E00750"/>
    <w:rsid w:val="00E13653"/>
    <w:rsid w:val="00E214B5"/>
    <w:rsid w:val="00E222B8"/>
    <w:rsid w:val="00E349ED"/>
    <w:rsid w:val="00E402F2"/>
    <w:rsid w:val="00E41957"/>
    <w:rsid w:val="00E420C8"/>
    <w:rsid w:val="00E42AD2"/>
    <w:rsid w:val="00E4306C"/>
    <w:rsid w:val="00E43B4C"/>
    <w:rsid w:val="00E462A1"/>
    <w:rsid w:val="00E56509"/>
    <w:rsid w:val="00E57007"/>
    <w:rsid w:val="00E57FD7"/>
    <w:rsid w:val="00E625A8"/>
    <w:rsid w:val="00E6620C"/>
    <w:rsid w:val="00E6649F"/>
    <w:rsid w:val="00E7557D"/>
    <w:rsid w:val="00E75AE5"/>
    <w:rsid w:val="00E878CF"/>
    <w:rsid w:val="00E92F6D"/>
    <w:rsid w:val="00E930D9"/>
    <w:rsid w:val="00E93575"/>
    <w:rsid w:val="00E94179"/>
    <w:rsid w:val="00EA3480"/>
    <w:rsid w:val="00EA4B4A"/>
    <w:rsid w:val="00EA56B2"/>
    <w:rsid w:val="00EA7D5B"/>
    <w:rsid w:val="00EB0835"/>
    <w:rsid w:val="00EB0F99"/>
    <w:rsid w:val="00EB26AF"/>
    <w:rsid w:val="00EB3309"/>
    <w:rsid w:val="00EB540A"/>
    <w:rsid w:val="00EB7A16"/>
    <w:rsid w:val="00EC3929"/>
    <w:rsid w:val="00ED539D"/>
    <w:rsid w:val="00EE4861"/>
    <w:rsid w:val="00EF182D"/>
    <w:rsid w:val="00F00BCF"/>
    <w:rsid w:val="00F058D8"/>
    <w:rsid w:val="00F05F07"/>
    <w:rsid w:val="00F12BBB"/>
    <w:rsid w:val="00F14FDD"/>
    <w:rsid w:val="00F172CE"/>
    <w:rsid w:val="00F174D0"/>
    <w:rsid w:val="00F27BD6"/>
    <w:rsid w:val="00F311B2"/>
    <w:rsid w:val="00F320FE"/>
    <w:rsid w:val="00F34241"/>
    <w:rsid w:val="00F34F77"/>
    <w:rsid w:val="00F36304"/>
    <w:rsid w:val="00F37E9C"/>
    <w:rsid w:val="00F401E1"/>
    <w:rsid w:val="00F41B9F"/>
    <w:rsid w:val="00F4491A"/>
    <w:rsid w:val="00F55E07"/>
    <w:rsid w:val="00F57C08"/>
    <w:rsid w:val="00F62416"/>
    <w:rsid w:val="00F6434A"/>
    <w:rsid w:val="00F64840"/>
    <w:rsid w:val="00F65472"/>
    <w:rsid w:val="00F71B95"/>
    <w:rsid w:val="00F76934"/>
    <w:rsid w:val="00F878B6"/>
    <w:rsid w:val="00F9443B"/>
    <w:rsid w:val="00F972AB"/>
    <w:rsid w:val="00FA3C22"/>
    <w:rsid w:val="00FA4530"/>
    <w:rsid w:val="00FA6867"/>
    <w:rsid w:val="00FA6BDB"/>
    <w:rsid w:val="00FB6C93"/>
    <w:rsid w:val="00FC09CB"/>
    <w:rsid w:val="00FC22E9"/>
    <w:rsid w:val="00FC773B"/>
    <w:rsid w:val="00FC7C32"/>
    <w:rsid w:val="00FD23AF"/>
    <w:rsid w:val="00FD7CE7"/>
    <w:rsid w:val="00FD7E76"/>
    <w:rsid w:val="00FE1774"/>
    <w:rsid w:val="00FE3317"/>
    <w:rsid w:val="00FE4D22"/>
    <w:rsid w:val="00FE7C86"/>
    <w:rsid w:val="00FF58F4"/>
    <w:rsid w:val="00FF77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0AA5AA9-2D2B-4C1B-8891-F210D3335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46857"/>
    <w:pPr>
      <w:widowControl w:val="0"/>
      <w:jc w:val="both"/>
    </w:pPr>
    <w:rPr>
      <w:rFonts w:ascii="Calibri" w:eastAsia="宋体" w:hAnsi="Calibri"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4685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46857"/>
    <w:rPr>
      <w:sz w:val="18"/>
      <w:szCs w:val="18"/>
    </w:rPr>
  </w:style>
  <w:style w:type="paragraph" w:styleId="a4">
    <w:name w:val="footer"/>
    <w:basedOn w:val="a"/>
    <w:link w:val="Char0"/>
    <w:uiPriority w:val="99"/>
    <w:unhideWhenUsed/>
    <w:rsid w:val="0034685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46857"/>
    <w:rPr>
      <w:sz w:val="18"/>
      <w:szCs w:val="18"/>
    </w:rPr>
  </w:style>
  <w:style w:type="paragraph" w:customStyle="1" w:styleId="BBAuthorName">
    <w:name w:val="BB_Author_Name"/>
    <w:basedOn w:val="a"/>
    <w:next w:val="a"/>
    <w:autoRedefine/>
    <w:rsid w:val="00F55E07"/>
    <w:pPr>
      <w:widowControl/>
      <w:spacing w:before="240" w:after="180"/>
      <w:jc w:val="left"/>
    </w:pPr>
    <w:rPr>
      <w:rFonts w:ascii="Arno Pro" w:hAnsi="Arno Pro"/>
      <w:kern w:val="26"/>
      <w:sz w:val="24"/>
      <w:szCs w:val="20"/>
      <w:lang w:eastAsia="en-US"/>
    </w:rPr>
  </w:style>
  <w:style w:type="paragraph" w:customStyle="1" w:styleId="1">
    <w:name w:val="标题1"/>
    <w:basedOn w:val="a"/>
    <w:next w:val="a"/>
    <w:qFormat/>
    <w:rsid w:val="00346857"/>
    <w:pPr>
      <w:widowControl/>
      <w:spacing w:before="120" w:line="480" w:lineRule="exact"/>
      <w:jc w:val="left"/>
    </w:pPr>
    <w:rPr>
      <w:rFonts w:ascii="Arial" w:eastAsia="MS Mincho" w:hAnsi="Arial"/>
      <w:b/>
      <w:kern w:val="0"/>
      <w:sz w:val="32"/>
      <w:szCs w:val="28"/>
      <w:lang w:val="de-DE" w:eastAsia="ja-JP"/>
    </w:rPr>
  </w:style>
  <w:style w:type="character" w:styleId="a5">
    <w:name w:val="Placeholder Text"/>
    <w:basedOn w:val="a0"/>
    <w:uiPriority w:val="99"/>
    <w:semiHidden/>
    <w:rsid w:val="00145BD2"/>
    <w:rPr>
      <w:color w:val="808080"/>
    </w:rPr>
  </w:style>
  <w:style w:type="table" w:styleId="a6">
    <w:name w:val="Table Grid"/>
    <w:basedOn w:val="a1"/>
    <w:uiPriority w:val="39"/>
    <w:rsid w:val="003108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rsid w:val="00F12BBB"/>
    <w:rPr>
      <w:rFonts w:ascii="AdvOT65f8a23b.I" w:hAnsi="AdvOT65f8a23b.I" w:hint="default"/>
      <w:b w:val="0"/>
      <w:bCs w:val="0"/>
      <w:i w:val="0"/>
      <w:iCs w:val="0"/>
      <w:color w:val="000000"/>
      <w:sz w:val="12"/>
      <w:szCs w:val="12"/>
    </w:rPr>
  </w:style>
  <w:style w:type="character" w:customStyle="1" w:styleId="fontstyle21">
    <w:name w:val="fontstyle21"/>
    <w:rsid w:val="00F12BBB"/>
    <w:rPr>
      <w:rFonts w:ascii="AdvOT46dcae81" w:hAnsi="AdvOT46dcae81" w:hint="default"/>
      <w:b w:val="0"/>
      <w:bCs w:val="0"/>
      <w:i w:val="0"/>
      <w:iCs w:val="0"/>
      <w:color w:val="000000"/>
      <w:sz w:val="12"/>
      <w:szCs w:val="12"/>
    </w:rPr>
  </w:style>
  <w:style w:type="character" w:customStyle="1" w:styleId="fontstyle31">
    <w:name w:val="fontstyle31"/>
    <w:rsid w:val="00F12BBB"/>
    <w:rPr>
      <w:rFonts w:ascii="AdvOT8608a8d1+22" w:hAnsi="AdvOT8608a8d1+22" w:hint="default"/>
      <w:b w:val="0"/>
      <w:bCs w:val="0"/>
      <w:i w:val="0"/>
      <w:iCs w:val="0"/>
      <w:color w:val="000000"/>
      <w:sz w:val="12"/>
      <w:szCs w:val="12"/>
    </w:rPr>
  </w:style>
  <w:style w:type="paragraph" w:styleId="a7">
    <w:name w:val="Balloon Text"/>
    <w:basedOn w:val="a"/>
    <w:link w:val="Char1"/>
    <w:uiPriority w:val="99"/>
    <w:semiHidden/>
    <w:unhideWhenUsed/>
    <w:rsid w:val="00B5215E"/>
    <w:rPr>
      <w:sz w:val="18"/>
      <w:szCs w:val="18"/>
    </w:rPr>
  </w:style>
  <w:style w:type="character" w:customStyle="1" w:styleId="Char1">
    <w:name w:val="批注框文本 Char"/>
    <w:basedOn w:val="a0"/>
    <w:link w:val="a7"/>
    <w:uiPriority w:val="99"/>
    <w:semiHidden/>
    <w:rsid w:val="00B5215E"/>
    <w:rPr>
      <w:rFonts w:ascii="Calibri" w:eastAsia="宋体" w:hAnsi="Calibri" w:cs="Times New Roman"/>
      <w:sz w:val="18"/>
      <w:szCs w:val="18"/>
    </w:rPr>
  </w:style>
  <w:style w:type="character" w:styleId="a8">
    <w:name w:val="Hyperlink"/>
    <w:basedOn w:val="a0"/>
    <w:uiPriority w:val="99"/>
    <w:unhideWhenUsed/>
    <w:rsid w:val="00B5215E"/>
    <w:rPr>
      <w:color w:val="0563C1" w:themeColor="hyperlink"/>
      <w:u w:val="single"/>
    </w:rPr>
  </w:style>
  <w:style w:type="character" w:customStyle="1" w:styleId="10">
    <w:name w:val="未处理的提及1"/>
    <w:basedOn w:val="a0"/>
    <w:uiPriority w:val="99"/>
    <w:semiHidden/>
    <w:unhideWhenUsed/>
    <w:rsid w:val="00B5215E"/>
    <w:rPr>
      <w:color w:val="605E5C"/>
      <w:shd w:val="clear" w:color="auto" w:fill="E1DFDD"/>
    </w:rPr>
  </w:style>
  <w:style w:type="character" w:styleId="a9">
    <w:name w:val="annotation reference"/>
    <w:basedOn w:val="a0"/>
    <w:uiPriority w:val="99"/>
    <w:semiHidden/>
    <w:unhideWhenUsed/>
    <w:rsid w:val="00DB0B29"/>
    <w:rPr>
      <w:sz w:val="21"/>
      <w:szCs w:val="21"/>
    </w:rPr>
  </w:style>
  <w:style w:type="paragraph" w:styleId="aa">
    <w:name w:val="annotation text"/>
    <w:basedOn w:val="a"/>
    <w:link w:val="Char2"/>
    <w:uiPriority w:val="99"/>
    <w:semiHidden/>
    <w:unhideWhenUsed/>
    <w:rsid w:val="00DB0B29"/>
    <w:pPr>
      <w:jc w:val="left"/>
    </w:pPr>
  </w:style>
  <w:style w:type="character" w:customStyle="1" w:styleId="Char2">
    <w:name w:val="批注文字 Char"/>
    <w:basedOn w:val="a0"/>
    <w:link w:val="aa"/>
    <w:uiPriority w:val="99"/>
    <w:semiHidden/>
    <w:rsid w:val="00DB0B29"/>
    <w:rPr>
      <w:rFonts w:ascii="Calibri" w:eastAsia="宋体" w:hAnsi="Calibri" w:cs="Times New Roman"/>
    </w:rPr>
  </w:style>
  <w:style w:type="paragraph" w:styleId="ab">
    <w:name w:val="annotation subject"/>
    <w:basedOn w:val="aa"/>
    <w:next w:val="aa"/>
    <w:link w:val="Char3"/>
    <w:uiPriority w:val="99"/>
    <w:semiHidden/>
    <w:unhideWhenUsed/>
    <w:rsid w:val="00DB0B29"/>
    <w:rPr>
      <w:b/>
      <w:bCs/>
    </w:rPr>
  </w:style>
  <w:style w:type="character" w:customStyle="1" w:styleId="Char3">
    <w:name w:val="批注主题 Char"/>
    <w:basedOn w:val="Char2"/>
    <w:link w:val="ab"/>
    <w:uiPriority w:val="99"/>
    <w:semiHidden/>
    <w:rsid w:val="00DB0B29"/>
    <w:rPr>
      <w:rFonts w:ascii="Calibri" w:eastAsia="宋体" w:hAnsi="Calibri" w:cs="Times New Roman"/>
      <w:b/>
      <w:bCs/>
    </w:rPr>
  </w:style>
  <w:style w:type="paragraph" w:customStyle="1" w:styleId="BCAuthorAddress">
    <w:name w:val="BC_Author_Address"/>
    <w:basedOn w:val="a"/>
    <w:next w:val="a"/>
    <w:autoRedefine/>
    <w:rsid w:val="00796700"/>
    <w:pPr>
      <w:widowControl/>
      <w:spacing w:after="60"/>
      <w:jc w:val="left"/>
    </w:pPr>
    <w:rPr>
      <w:rFonts w:ascii="Arno Pro" w:eastAsiaTheme="minorEastAsia" w:hAnsi="Arno Pro"/>
      <w:kern w:val="22"/>
      <w:sz w:val="20"/>
      <w:szCs w:val="20"/>
      <w:lang w:eastAsia="en-US"/>
    </w:rPr>
  </w:style>
  <w:style w:type="paragraph" w:customStyle="1" w:styleId="BIEmailAddress">
    <w:name w:val="BI_Email_Address"/>
    <w:basedOn w:val="a"/>
    <w:next w:val="AIReceivedDate"/>
    <w:autoRedefine/>
    <w:rsid w:val="00796700"/>
    <w:pPr>
      <w:widowControl/>
      <w:spacing w:after="100"/>
      <w:jc w:val="left"/>
    </w:pPr>
    <w:rPr>
      <w:rFonts w:ascii="Arno Pro" w:eastAsiaTheme="minorEastAsia" w:hAnsi="Arno Pro"/>
      <w:kern w:val="0"/>
      <w:sz w:val="20"/>
      <w:szCs w:val="20"/>
      <w:lang w:val="de-DE" w:eastAsia="en-US"/>
    </w:rPr>
  </w:style>
  <w:style w:type="paragraph" w:customStyle="1" w:styleId="AIReceivedDate">
    <w:name w:val="AI_Received_Date"/>
    <w:basedOn w:val="a"/>
    <w:next w:val="a"/>
    <w:autoRedefine/>
    <w:rsid w:val="00796700"/>
    <w:pPr>
      <w:widowControl/>
      <w:spacing w:after="100"/>
      <w:jc w:val="left"/>
    </w:pPr>
    <w:rPr>
      <w:rFonts w:ascii="Arno Pro" w:eastAsiaTheme="minorEastAsia" w:hAnsi="Arno Pro"/>
      <w:kern w:val="0"/>
      <w:sz w:val="20"/>
      <w:szCs w:val="20"/>
      <w:lang w:val="de-DE" w:eastAsia="en-US"/>
    </w:rPr>
  </w:style>
  <w:style w:type="table" w:customStyle="1" w:styleId="21">
    <w:name w:val="无格式表格 21"/>
    <w:basedOn w:val="a1"/>
    <w:uiPriority w:val="42"/>
    <w:rsid w:val="007645C9"/>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Authors">
    <w:name w:val="Authors"/>
    <w:basedOn w:val="a"/>
    <w:rsid w:val="00FE4D22"/>
    <w:pPr>
      <w:widowControl/>
      <w:spacing w:before="120" w:after="360"/>
      <w:jc w:val="center"/>
    </w:pPr>
    <w:rPr>
      <w:rFonts w:ascii="Times New Roman" w:eastAsia="Times New Roman" w:hAnsi="Times New Roman"/>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5605259">
      <w:bodyDiv w:val="1"/>
      <w:marLeft w:val="0"/>
      <w:marRight w:val="0"/>
      <w:marTop w:val="0"/>
      <w:marBottom w:val="0"/>
      <w:divBdr>
        <w:top w:val="none" w:sz="0" w:space="0" w:color="auto"/>
        <w:left w:val="none" w:sz="0" w:space="0" w:color="auto"/>
        <w:bottom w:val="none" w:sz="0" w:space="0" w:color="auto"/>
        <w:right w:val="none" w:sz="0" w:space="0" w:color="auto"/>
      </w:divBdr>
    </w:div>
    <w:div w:id="1170220680">
      <w:bodyDiv w:val="1"/>
      <w:marLeft w:val="0"/>
      <w:marRight w:val="0"/>
      <w:marTop w:val="0"/>
      <w:marBottom w:val="0"/>
      <w:divBdr>
        <w:top w:val="none" w:sz="0" w:space="0" w:color="auto"/>
        <w:left w:val="none" w:sz="0" w:space="0" w:color="auto"/>
        <w:bottom w:val="none" w:sz="0" w:space="0" w:color="auto"/>
        <w:right w:val="none" w:sz="0" w:space="0" w:color="auto"/>
      </w:divBdr>
    </w:div>
    <w:div w:id="1569657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8"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C7A7CC-336B-40FD-B261-9BFBC6440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33</Pages>
  <Words>1795</Words>
  <Characters>10232</Characters>
  <Application>Microsoft Office Word</Application>
  <DocSecurity>0</DocSecurity>
  <Lines>85</Lines>
  <Paragraphs>24</Paragraphs>
  <ScaleCrop>false</ScaleCrop>
  <Company>Microsoft</Company>
  <LinksUpToDate>false</LinksUpToDate>
  <CharactersWithSpaces>12003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W50JX4200</dc:creator>
  <cp:lastModifiedBy>W50JX4200</cp:lastModifiedBy>
  <cp:revision>25</cp:revision>
  <dcterms:created xsi:type="dcterms:W3CDTF">2020-07-24T02:37:00Z</dcterms:created>
  <dcterms:modified xsi:type="dcterms:W3CDTF">2020-09-09T11:45:00Z</dcterms:modified>
</cp:coreProperties>
</file>