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39FED" w14:textId="77777777" w:rsidR="000E627D" w:rsidRDefault="000E627D" w:rsidP="00D47887">
      <w:pPr>
        <w:spacing w:after="160" w:line="259" w:lineRule="auto"/>
        <w:rPr>
          <w:b/>
          <w:bCs/>
          <w:sz w:val="48"/>
          <w:szCs w:val="48"/>
        </w:rPr>
      </w:pPr>
    </w:p>
    <w:p w14:paraId="216B699A" w14:textId="444F0217" w:rsidR="000E627D" w:rsidRPr="00DF3BD2" w:rsidRDefault="00780A0D" w:rsidP="000E627D">
      <w:pPr>
        <w:spacing w:after="160" w:line="259" w:lineRule="auto"/>
        <w:jc w:val="center"/>
        <w:rPr>
          <w:b/>
          <w:bCs/>
          <w:sz w:val="48"/>
          <w:szCs w:val="48"/>
        </w:rPr>
      </w:pPr>
      <w:r w:rsidRPr="00DF3BD2">
        <w:rPr>
          <w:b/>
          <w:bCs/>
          <w:sz w:val="48"/>
          <w:szCs w:val="48"/>
        </w:rPr>
        <w:t>SUPPLEMENTARY</w:t>
      </w:r>
      <w:r w:rsidR="00D47887" w:rsidRPr="00DF3BD2">
        <w:rPr>
          <w:b/>
          <w:bCs/>
          <w:sz w:val="48"/>
          <w:szCs w:val="48"/>
        </w:rPr>
        <w:t xml:space="preserve"> </w:t>
      </w:r>
      <w:r w:rsidR="007F2004" w:rsidRPr="00DF3BD2">
        <w:rPr>
          <w:b/>
          <w:bCs/>
          <w:sz w:val="48"/>
          <w:szCs w:val="48"/>
        </w:rPr>
        <w:t>INFORMATION</w:t>
      </w:r>
      <w:r w:rsidR="00AE41ED" w:rsidRPr="00DF3BD2">
        <w:rPr>
          <w:b/>
          <w:bCs/>
          <w:sz w:val="48"/>
          <w:szCs w:val="48"/>
        </w:rPr>
        <w:t xml:space="preserve"> FOR</w:t>
      </w:r>
    </w:p>
    <w:p w14:paraId="5051F33E" w14:textId="77777777" w:rsidR="00D47887" w:rsidRDefault="00D47887" w:rsidP="000E627D">
      <w:pPr>
        <w:spacing w:after="160" w:line="259" w:lineRule="auto"/>
        <w:jc w:val="center"/>
        <w:rPr>
          <w:b/>
          <w:bCs/>
          <w:sz w:val="72"/>
          <w:szCs w:val="72"/>
        </w:rPr>
      </w:pPr>
    </w:p>
    <w:p w14:paraId="5AC54B74" w14:textId="77777777" w:rsidR="005446BC" w:rsidRPr="00F23E6D" w:rsidRDefault="005446BC" w:rsidP="005446BC">
      <w:pPr>
        <w:adjustRightInd w:val="0"/>
        <w:snapToGrid w:val="0"/>
        <w:spacing w:afterLines="160" w:after="384"/>
        <w:ind w:firstLine="288"/>
        <w:jc w:val="center"/>
        <w:rPr>
          <w:b/>
          <w:bCs/>
          <w:caps/>
          <w:sz w:val="32"/>
          <w:szCs w:val="32"/>
        </w:rPr>
      </w:pPr>
      <w:r>
        <w:rPr>
          <w:b/>
          <w:bCs/>
          <w:caps/>
          <w:sz w:val="32"/>
          <w:szCs w:val="32"/>
        </w:rPr>
        <w:t xml:space="preserve">EXPERIMENTal DISsolution of </w:t>
      </w:r>
      <w:r w:rsidRPr="00F23E6D">
        <w:rPr>
          <w:b/>
          <w:bCs/>
          <w:caps/>
          <w:sz w:val="32"/>
          <w:szCs w:val="32"/>
        </w:rPr>
        <w:t>ROAD</w:t>
      </w:r>
      <w:r>
        <w:rPr>
          <w:b/>
          <w:bCs/>
          <w:caps/>
          <w:sz w:val="32"/>
          <w:szCs w:val="32"/>
        </w:rPr>
        <w:t xml:space="preserve"> </w:t>
      </w:r>
      <w:r w:rsidRPr="00F23E6D">
        <w:rPr>
          <w:b/>
          <w:bCs/>
          <w:caps/>
          <w:sz w:val="32"/>
          <w:szCs w:val="32"/>
        </w:rPr>
        <w:t xml:space="preserve">DUST IN </w:t>
      </w:r>
      <w:r>
        <w:rPr>
          <w:b/>
          <w:bCs/>
          <w:caps/>
          <w:sz w:val="32"/>
          <w:szCs w:val="32"/>
        </w:rPr>
        <w:t xml:space="preserve">simulated Environmental and biological </w:t>
      </w:r>
      <w:r w:rsidRPr="00F23E6D">
        <w:rPr>
          <w:b/>
          <w:bCs/>
          <w:caps/>
          <w:sz w:val="32"/>
          <w:szCs w:val="32"/>
        </w:rPr>
        <w:t>FLUIDS</w:t>
      </w:r>
      <w:r>
        <w:rPr>
          <w:b/>
          <w:bCs/>
          <w:caps/>
          <w:sz w:val="32"/>
          <w:szCs w:val="32"/>
        </w:rPr>
        <w:t xml:space="preserve"> </w:t>
      </w:r>
    </w:p>
    <w:p w14:paraId="2465DA96" w14:textId="77777777" w:rsidR="00AE7E0D" w:rsidRDefault="00AE7E0D" w:rsidP="00C14C0B">
      <w:pPr>
        <w:adjustRightInd w:val="0"/>
        <w:snapToGrid w:val="0"/>
        <w:spacing w:afterLines="160" w:after="384"/>
      </w:pPr>
    </w:p>
    <w:p w14:paraId="727F66EF" w14:textId="77777777" w:rsidR="00AE7E0D" w:rsidRDefault="00AE7E0D" w:rsidP="00AE7E0D">
      <w:pPr>
        <w:adjustRightInd w:val="0"/>
        <w:snapToGrid w:val="0"/>
        <w:spacing w:afterLines="160" w:after="384"/>
        <w:ind w:firstLine="288"/>
        <w:jc w:val="center"/>
      </w:pPr>
    </w:p>
    <w:p w14:paraId="1C9CD2BE" w14:textId="1EEB566F" w:rsidR="00AE7E0D" w:rsidRPr="00F23E6D" w:rsidRDefault="00AE7E0D" w:rsidP="00AE7E0D">
      <w:pPr>
        <w:adjustRightInd w:val="0"/>
        <w:snapToGrid w:val="0"/>
        <w:spacing w:afterLines="160" w:after="384"/>
        <w:ind w:firstLine="288"/>
        <w:jc w:val="center"/>
        <w:rPr>
          <w:sz w:val="32"/>
          <w:szCs w:val="32"/>
        </w:rPr>
      </w:pPr>
      <w:r w:rsidRPr="00F23E6D">
        <w:rPr>
          <w:sz w:val="32"/>
          <w:szCs w:val="32"/>
        </w:rPr>
        <w:t>Ahmad Kamal Mubarok</w:t>
      </w:r>
      <w:r w:rsidRPr="00F23E6D">
        <w:rPr>
          <w:sz w:val="32"/>
          <w:szCs w:val="32"/>
          <w:vertAlign w:val="superscript"/>
        </w:rPr>
        <w:t>1*</w:t>
      </w:r>
      <w:r>
        <w:rPr>
          <w:sz w:val="32"/>
          <w:szCs w:val="32"/>
        </w:rPr>
        <w:t xml:space="preserve"> and </w:t>
      </w:r>
      <w:r w:rsidRPr="00F23E6D">
        <w:rPr>
          <w:sz w:val="32"/>
          <w:szCs w:val="32"/>
        </w:rPr>
        <w:t>Reto Gieré</w:t>
      </w:r>
      <w:r w:rsidRPr="00F23E6D">
        <w:rPr>
          <w:sz w:val="32"/>
          <w:szCs w:val="32"/>
          <w:vertAlign w:val="superscript"/>
        </w:rPr>
        <w:t>1,2</w:t>
      </w:r>
    </w:p>
    <w:p w14:paraId="113FA447" w14:textId="77777777" w:rsidR="00AE7E0D" w:rsidRDefault="00AE7E0D" w:rsidP="00AE7E0D">
      <w:pPr>
        <w:adjustRightInd w:val="0"/>
        <w:snapToGrid w:val="0"/>
        <w:spacing w:afterLines="160" w:after="384"/>
        <w:ind w:firstLine="288"/>
      </w:pPr>
    </w:p>
    <w:p w14:paraId="518E01BF" w14:textId="77777777" w:rsidR="00AE7E0D" w:rsidRPr="00AF53D6" w:rsidRDefault="00AE7E0D" w:rsidP="00AE7E0D">
      <w:pPr>
        <w:adjustRightInd w:val="0"/>
        <w:snapToGrid w:val="0"/>
        <w:spacing w:afterLines="160" w:after="384"/>
        <w:ind w:firstLine="288"/>
      </w:pPr>
      <w:r w:rsidRPr="00AF53D6">
        <w:t>* Corresponding author: kamalmu@sas.upenn.edu</w:t>
      </w:r>
      <w:r>
        <w:t xml:space="preserve"> / +1 267 4669075 (mobile)</w:t>
      </w:r>
    </w:p>
    <w:p w14:paraId="4FE5E0F1" w14:textId="747A5337" w:rsidR="00AE7E0D" w:rsidRPr="00AF53D6" w:rsidRDefault="00AE7E0D" w:rsidP="00AE7E0D">
      <w:pPr>
        <w:adjustRightInd w:val="0"/>
        <w:snapToGrid w:val="0"/>
        <w:spacing w:afterLines="160" w:after="384"/>
        <w:ind w:firstLine="288"/>
      </w:pPr>
      <w:r w:rsidRPr="00AF53D6">
        <w:rPr>
          <w:vertAlign w:val="superscript"/>
        </w:rPr>
        <w:t>1</w:t>
      </w:r>
      <w:r w:rsidR="004E5674">
        <w:rPr>
          <w:vertAlign w:val="superscript"/>
        </w:rPr>
        <w:t xml:space="preserve"> </w:t>
      </w:r>
      <w:r w:rsidRPr="00AF53D6">
        <w:t>Department of Earth and Environmental Science, University of Pennsylvania, Philadelphia, PA</w:t>
      </w:r>
      <w:r>
        <w:t xml:space="preserve"> 19104</w:t>
      </w:r>
      <w:r w:rsidRPr="00AF53D6">
        <w:t>, United States</w:t>
      </w:r>
    </w:p>
    <w:p w14:paraId="40F34E40" w14:textId="735FBD96" w:rsidR="00AE7E0D" w:rsidRPr="00AF53D6" w:rsidRDefault="00AE7E0D" w:rsidP="00AE7E0D">
      <w:pPr>
        <w:adjustRightInd w:val="0"/>
        <w:snapToGrid w:val="0"/>
        <w:spacing w:afterLines="160" w:after="384"/>
        <w:ind w:firstLine="288"/>
      </w:pPr>
      <w:r w:rsidRPr="00AF53D6">
        <w:rPr>
          <w:vertAlign w:val="superscript"/>
        </w:rPr>
        <w:t>2</w:t>
      </w:r>
      <w:r w:rsidR="004E5674">
        <w:rPr>
          <w:vertAlign w:val="superscript"/>
        </w:rPr>
        <w:t xml:space="preserve"> </w:t>
      </w:r>
      <w:r w:rsidRPr="00AF53D6">
        <w:t>Center of Excellence of Environmental Toxicology, University of Pennsylvania, Philadelphia</w:t>
      </w:r>
      <w:r>
        <w:t xml:space="preserve"> 19104</w:t>
      </w:r>
      <w:r w:rsidRPr="00AF53D6">
        <w:t>, PA, United States</w:t>
      </w:r>
    </w:p>
    <w:p w14:paraId="0EB2BFA1" w14:textId="77777777" w:rsidR="00AE7E0D" w:rsidRPr="00850F31" w:rsidRDefault="00AE7E0D" w:rsidP="000E627D">
      <w:pPr>
        <w:spacing w:after="160" w:line="259" w:lineRule="auto"/>
        <w:jc w:val="center"/>
        <w:rPr>
          <w:b/>
          <w:bCs/>
        </w:rPr>
      </w:pPr>
    </w:p>
    <w:p w14:paraId="52D3CC40" w14:textId="62C94146" w:rsidR="00AE41ED" w:rsidRPr="00850F31" w:rsidRDefault="00AE41ED">
      <w:pPr>
        <w:spacing w:after="160" w:line="259" w:lineRule="auto"/>
        <w:rPr>
          <w:b/>
          <w:bCs/>
        </w:rPr>
      </w:pPr>
      <w:r w:rsidRPr="00850F31">
        <w:rPr>
          <w:b/>
          <w:bCs/>
        </w:rPr>
        <w:br w:type="page"/>
      </w:r>
    </w:p>
    <w:p w14:paraId="2DFABC45" w14:textId="77777777" w:rsidR="00D47887" w:rsidRDefault="00D47887" w:rsidP="00D47887">
      <w:pPr>
        <w:spacing w:line="360" w:lineRule="auto"/>
      </w:pPr>
      <w:r w:rsidRPr="008E5052">
        <w:rPr>
          <w:b/>
          <w:bCs/>
        </w:rPr>
        <w:lastRenderedPageBreak/>
        <w:t>Table S1.</w:t>
      </w:r>
      <w:r>
        <w:t xml:space="preserve"> Sample locations and mineral phases (identified by XRD) at each site. </w:t>
      </w:r>
    </w:p>
    <w:tbl>
      <w:tblPr>
        <w:tblW w:w="9360" w:type="dxa"/>
        <w:tblLook w:val="04A0" w:firstRow="1" w:lastRow="0" w:firstColumn="1" w:lastColumn="0" w:noHBand="0" w:noVBand="1"/>
      </w:tblPr>
      <w:tblGrid>
        <w:gridCol w:w="1080"/>
        <w:gridCol w:w="3150"/>
        <w:gridCol w:w="1170"/>
        <w:gridCol w:w="1170"/>
        <w:gridCol w:w="2790"/>
      </w:tblGrid>
      <w:tr w:rsidR="00D47887" w:rsidRPr="00FE420A" w14:paraId="003332B2" w14:textId="77777777" w:rsidTr="00BE5469">
        <w:trPr>
          <w:trHeight w:val="315"/>
        </w:trPr>
        <w:tc>
          <w:tcPr>
            <w:tcW w:w="1080" w:type="dxa"/>
            <w:tcBorders>
              <w:top w:val="single" w:sz="4" w:space="0" w:color="auto"/>
              <w:left w:val="nil"/>
              <w:bottom w:val="single" w:sz="4" w:space="0" w:color="auto"/>
              <w:right w:val="nil"/>
            </w:tcBorders>
            <w:shd w:val="clear" w:color="000000" w:fill="FFFFFF"/>
            <w:vAlign w:val="center"/>
            <w:hideMark/>
          </w:tcPr>
          <w:p w14:paraId="07156AA0" w14:textId="77777777" w:rsidR="00D47887" w:rsidRPr="00FE420A" w:rsidRDefault="00D47887" w:rsidP="00BE5469">
            <w:pPr>
              <w:rPr>
                <w:rFonts w:asciiTheme="majorBidi" w:hAnsiTheme="majorBidi" w:cstheme="majorBidi"/>
                <w:b/>
                <w:bCs/>
                <w:sz w:val="20"/>
                <w:szCs w:val="20"/>
              </w:rPr>
            </w:pPr>
            <w:r w:rsidRPr="00FE420A">
              <w:rPr>
                <w:rFonts w:asciiTheme="majorBidi" w:hAnsiTheme="majorBidi" w:cstheme="majorBidi"/>
                <w:b/>
                <w:bCs/>
                <w:sz w:val="20"/>
                <w:szCs w:val="20"/>
              </w:rPr>
              <w:t>Name</w:t>
            </w:r>
          </w:p>
        </w:tc>
        <w:tc>
          <w:tcPr>
            <w:tcW w:w="3150" w:type="dxa"/>
            <w:tcBorders>
              <w:top w:val="single" w:sz="4" w:space="0" w:color="auto"/>
              <w:left w:val="nil"/>
              <w:bottom w:val="single" w:sz="4" w:space="0" w:color="auto"/>
              <w:right w:val="nil"/>
            </w:tcBorders>
            <w:shd w:val="clear" w:color="000000" w:fill="FFFFFF"/>
            <w:vAlign w:val="center"/>
            <w:hideMark/>
          </w:tcPr>
          <w:p w14:paraId="5BA84182" w14:textId="77777777" w:rsidR="00D47887" w:rsidRPr="00FE420A" w:rsidRDefault="00D47887" w:rsidP="00BE5469">
            <w:pPr>
              <w:rPr>
                <w:rFonts w:asciiTheme="majorBidi" w:hAnsiTheme="majorBidi" w:cstheme="majorBidi"/>
                <w:b/>
                <w:bCs/>
                <w:sz w:val="20"/>
                <w:szCs w:val="20"/>
              </w:rPr>
            </w:pPr>
            <w:r w:rsidRPr="00FE420A">
              <w:rPr>
                <w:rFonts w:asciiTheme="majorBidi" w:hAnsiTheme="majorBidi" w:cstheme="majorBidi"/>
                <w:b/>
                <w:bCs/>
                <w:sz w:val="20"/>
                <w:szCs w:val="20"/>
              </w:rPr>
              <w:t>Location &amp; site description</w:t>
            </w:r>
          </w:p>
        </w:tc>
        <w:tc>
          <w:tcPr>
            <w:tcW w:w="1170" w:type="dxa"/>
            <w:tcBorders>
              <w:top w:val="single" w:sz="4" w:space="0" w:color="auto"/>
              <w:left w:val="nil"/>
              <w:bottom w:val="single" w:sz="4" w:space="0" w:color="auto"/>
              <w:right w:val="nil"/>
            </w:tcBorders>
            <w:shd w:val="clear" w:color="000000" w:fill="FFFFFF"/>
            <w:vAlign w:val="center"/>
            <w:hideMark/>
          </w:tcPr>
          <w:p w14:paraId="60E5F9B5" w14:textId="77777777" w:rsidR="00D47887" w:rsidRPr="00FE420A" w:rsidRDefault="00D47887" w:rsidP="00BE5469">
            <w:pPr>
              <w:jc w:val="center"/>
              <w:rPr>
                <w:rFonts w:asciiTheme="majorBidi" w:hAnsiTheme="majorBidi" w:cstheme="majorBidi"/>
                <w:b/>
                <w:bCs/>
                <w:sz w:val="20"/>
                <w:szCs w:val="20"/>
              </w:rPr>
            </w:pPr>
            <w:r w:rsidRPr="00FE420A">
              <w:rPr>
                <w:rFonts w:asciiTheme="majorBidi" w:hAnsiTheme="majorBidi" w:cstheme="majorBidi"/>
                <w:b/>
                <w:bCs/>
                <w:sz w:val="20"/>
                <w:szCs w:val="20"/>
              </w:rPr>
              <w:t>Latitude</w:t>
            </w:r>
          </w:p>
        </w:tc>
        <w:tc>
          <w:tcPr>
            <w:tcW w:w="1170" w:type="dxa"/>
            <w:tcBorders>
              <w:top w:val="single" w:sz="4" w:space="0" w:color="auto"/>
              <w:left w:val="nil"/>
              <w:bottom w:val="single" w:sz="4" w:space="0" w:color="auto"/>
              <w:right w:val="nil"/>
            </w:tcBorders>
            <w:shd w:val="clear" w:color="000000" w:fill="FFFFFF"/>
            <w:vAlign w:val="center"/>
            <w:hideMark/>
          </w:tcPr>
          <w:p w14:paraId="71A97AA7" w14:textId="77777777" w:rsidR="00D47887" w:rsidRPr="00FE420A" w:rsidRDefault="00D47887" w:rsidP="00BE5469">
            <w:pPr>
              <w:jc w:val="center"/>
              <w:rPr>
                <w:rFonts w:asciiTheme="majorBidi" w:hAnsiTheme="majorBidi" w:cstheme="majorBidi"/>
                <w:b/>
                <w:bCs/>
                <w:sz w:val="20"/>
                <w:szCs w:val="20"/>
              </w:rPr>
            </w:pPr>
            <w:r w:rsidRPr="00FE420A">
              <w:rPr>
                <w:rFonts w:asciiTheme="majorBidi" w:hAnsiTheme="majorBidi" w:cstheme="majorBidi"/>
                <w:b/>
                <w:bCs/>
                <w:sz w:val="20"/>
                <w:szCs w:val="20"/>
              </w:rPr>
              <w:t>Longitude</w:t>
            </w:r>
          </w:p>
        </w:tc>
        <w:tc>
          <w:tcPr>
            <w:tcW w:w="2790" w:type="dxa"/>
            <w:tcBorders>
              <w:top w:val="single" w:sz="4" w:space="0" w:color="auto"/>
              <w:left w:val="nil"/>
              <w:bottom w:val="single" w:sz="4" w:space="0" w:color="auto"/>
              <w:right w:val="nil"/>
            </w:tcBorders>
            <w:shd w:val="clear" w:color="000000" w:fill="FFFFFF"/>
            <w:vAlign w:val="center"/>
            <w:hideMark/>
          </w:tcPr>
          <w:p w14:paraId="0DD35A13" w14:textId="77777777" w:rsidR="00D47887" w:rsidRPr="00FE420A" w:rsidRDefault="00D47887" w:rsidP="00BE5469">
            <w:pPr>
              <w:rPr>
                <w:rFonts w:asciiTheme="majorBidi" w:hAnsiTheme="majorBidi" w:cstheme="majorBidi"/>
                <w:b/>
                <w:bCs/>
                <w:sz w:val="20"/>
                <w:szCs w:val="20"/>
              </w:rPr>
            </w:pPr>
            <w:r w:rsidRPr="00FE420A">
              <w:rPr>
                <w:rFonts w:asciiTheme="majorBidi" w:hAnsiTheme="majorBidi" w:cstheme="majorBidi"/>
                <w:b/>
                <w:bCs/>
                <w:sz w:val="20"/>
                <w:szCs w:val="20"/>
              </w:rPr>
              <w:t>Mineral phases</w:t>
            </w:r>
          </w:p>
        </w:tc>
      </w:tr>
      <w:tr w:rsidR="00D47887" w:rsidRPr="00FE420A" w14:paraId="007EFEB5" w14:textId="77777777" w:rsidTr="00BE5469">
        <w:trPr>
          <w:trHeight w:val="368"/>
        </w:trPr>
        <w:tc>
          <w:tcPr>
            <w:tcW w:w="1080" w:type="dxa"/>
            <w:tcBorders>
              <w:top w:val="nil"/>
              <w:left w:val="nil"/>
              <w:bottom w:val="nil"/>
              <w:right w:val="nil"/>
            </w:tcBorders>
            <w:shd w:val="clear" w:color="000000" w:fill="FFFFFF"/>
            <w:hideMark/>
          </w:tcPr>
          <w:p w14:paraId="472C7516" w14:textId="0D49B81F" w:rsidR="00D47887" w:rsidRPr="00FE420A" w:rsidRDefault="00352089" w:rsidP="00BE5469">
            <w:pPr>
              <w:rPr>
                <w:rFonts w:asciiTheme="majorBidi" w:hAnsiTheme="majorBidi" w:cstheme="majorBidi"/>
                <w:sz w:val="20"/>
                <w:szCs w:val="20"/>
              </w:rPr>
            </w:pPr>
            <w:r>
              <w:rPr>
                <w:rFonts w:asciiTheme="majorBidi" w:hAnsiTheme="majorBidi" w:cstheme="majorBidi"/>
                <w:sz w:val="20"/>
                <w:szCs w:val="20"/>
              </w:rPr>
              <w:t>Site</w:t>
            </w:r>
            <w:r w:rsidRPr="00FE420A">
              <w:rPr>
                <w:rFonts w:asciiTheme="majorBidi" w:hAnsiTheme="majorBidi" w:cstheme="majorBidi"/>
                <w:sz w:val="20"/>
                <w:szCs w:val="20"/>
              </w:rPr>
              <w:t xml:space="preserve"> </w:t>
            </w:r>
            <w:r w:rsidR="00D47887" w:rsidRPr="00FE420A">
              <w:rPr>
                <w:rFonts w:asciiTheme="majorBidi" w:hAnsiTheme="majorBidi" w:cstheme="majorBidi"/>
                <w:sz w:val="20"/>
                <w:szCs w:val="20"/>
              </w:rPr>
              <w:t>1</w:t>
            </w:r>
          </w:p>
        </w:tc>
        <w:tc>
          <w:tcPr>
            <w:tcW w:w="3150" w:type="dxa"/>
            <w:tcBorders>
              <w:top w:val="nil"/>
              <w:left w:val="nil"/>
              <w:bottom w:val="nil"/>
              <w:right w:val="nil"/>
            </w:tcBorders>
            <w:shd w:val="clear" w:color="000000" w:fill="FFFFFF"/>
            <w:hideMark/>
          </w:tcPr>
          <w:p w14:paraId="0F949D18" w14:textId="77777777" w:rsidR="00D47887" w:rsidRPr="00FE420A" w:rsidRDefault="00D47887" w:rsidP="00BE5469">
            <w:pPr>
              <w:rPr>
                <w:rFonts w:asciiTheme="majorBidi" w:hAnsiTheme="majorBidi" w:cstheme="majorBidi"/>
                <w:sz w:val="20"/>
                <w:szCs w:val="20"/>
              </w:rPr>
            </w:pPr>
            <w:r w:rsidRPr="00FE420A">
              <w:rPr>
                <w:rFonts w:asciiTheme="majorBidi" w:hAnsiTheme="majorBidi" w:cstheme="majorBidi"/>
                <w:sz w:val="20"/>
                <w:szCs w:val="20"/>
              </w:rPr>
              <w:t>5th &amp; Market St, near Liberty Park</w:t>
            </w:r>
          </w:p>
        </w:tc>
        <w:tc>
          <w:tcPr>
            <w:tcW w:w="1170" w:type="dxa"/>
            <w:tcBorders>
              <w:top w:val="nil"/>
              <w:left w:val="nil"/>
              <w:bottom w:val="nil"/>
              <w:right w:val="nil"/>
            </w:tcBorders>
            <w:shd w:val="clear" w:color="000000" w:fill="FFFFFF"/>
            <w:hideMark/>
          </w:tcPr>
          <w:p w14:paraId="535B6A40" w14:textId="77777777" w:rsidR="00D47887" w:rsidRPr="00FE420A" w:rsidRDefault="00D47887" w:rsidP="00BE5469">
            <w:pPr>
              <w:jc w:val="center"/>
              <w:rPr>
                <w:rFonts w:asciiTheme="majorBidi" w:hAnsiTheme="majorBidi" w:cstheme="majorBidi"/>
                <w:sz w:val="20"/>
                <w:szCs w:val="20"/>
              </w:rPr>
            </w:pPr>
            <w:r w:rsidRPr="00FE420A">
              <w:rPr>
                <w:rFonts w:asciiTheme="majorBidi" w:hAnsiTheme="majorBidi" w:cstheme="majorBidi"/>
                <w:sz w:val="20"/>
                <w:szCs w:val="20"/>
              </w:rPr>
              <w:t>39.950459</w:t>
            </w:r>
          </w:p>
        </w:tc>
        <w:tc>
          <w:tcPr>
            <w:tcW w:w="1170" w:type="dxa"/>
            <w:tcBorders>
              <w:top w:val="nil"/>
              <w:left w:val="nil"/>
              <w:bottom w:val="nil"/>
              <w:right w:val="nil"/>
            </w:tcBorders>
            <w:shd w:val="clear" w:color="000000" w:fill="FFFFFF"/>
            <w:hideMark/>
          </w:tcPr>
          <w:p w14:paraId="7507EC7E" w14:textId="77777777" w:rsidR="00D47887" w:rsidRPr="00FE420A" w:rsidRDefault="00D47887" w:rsidP="00BE5469">
            <w:pPr>
              <w:jc w:val="center"/>
              <w:rPr>
                <w:rFonts w:asciiTheme="majorBidi" w:hAnsiTheme="majorBidi" w:cstheme="majorBidi"/>
                <w:sz w:val="20"/>
                <w:szCs w:val="20"/>
              </w:rPr>
            </w:pPr>
            <w:r w:rsidRPr="00FE420A">
              <w:rPr>
                <w:rFonts w:asciiTheme="majorBidi" w:hAnsiTheme="majorBidi" w:cstheme="majorBidi"/>
                <w:sz w:val="20"/>
                <w:szCs w:val="20"/>
              </w:rPr>
              <w:t>-75.148089</w:t>
            </w:r>
          </w:p>
        </w:tc>
        <w:tc>
          <w:tcPr>
            <w:tcW w:w="2790" w:type="dxa"/>
            <w:tcBorders>
              <w:top w:val="nil"/>
              <w:left w:val="nil"/>
              <w:bottom w:val="nil"/>
              <w:right w:val="nil"/>
            </w:tcBorders>
            <w:shd w:val="clear" w:color="000000" w:fill="FFFFFF"/>
            <w:hideMark/>
          </w:tcPr>
          <w:p w14:paraId="4C089668" w14:textId="77777777" w:rsidR="00D47887" w:rsidRPr="00FE420A" w:rsidRDefault="00D47887" w:rsidP="00BE5469">
            <w:pPr>
              <w:rPr>
                <w:rFonts w:asciiTheme="majorBidi" w:hAnsiTheme="majorBidi" w:cstheme="majorBidi"/>
                <w:sz w:val="20"/>
                <w:szCs w:val="20"/>
              </w:rPr>
            </w:pPr>
            <w:r w:rsidRPr="00FE420A">
              <w:rPr>
                <w:rFonts w:asciiTheme="majorBidi" w:hAnsiTheme="majorBidi" w:cstheme="majorBidi"/>
                <w:sz w:val="20"/>
                <w:szCs w:val="20"/>
              </w:rPr>
              <w:t>Quartz, dolomite, calcite, andesine, albite, mica/ clay minerals</w:t>
            </w:r>
          </w:p>
        </w:tc>
      </w:tr>
      <w:tr w:rsidR="00D47887" w:rsidRPr="00FE420A" w14:paraId="59A3170C" w14:textId="77777777" w:rsidTr="00BE5469">
        <w:trPr>
          <w:trHeight w:val="558"/>
        </w:trPr>
        <w:tc>
          <w:tcPr>
            <w:tcW w:w="1080" w:type="dxa"/>
            <w:tcBorders>
              <w:top w:val="nil"/>
              <w:left w:val="nil"/>
              <w:bottom w:val="nil"/>
              <w:right w:val="nil"/>
            </w:tcBorders>
            <w:shd w:val="clear" w:color="000000" w:fill="FFFFFF"/>
            <w:hideMark/>
          </w:tcPr>
          <w:p w14:paraId="22FE20F3" w14:textId="24D3A6BB" w:rsidR="00D47887" w:rsidRPr="00FE420A" w:rsidRDefault="00352089" w:rsidP="00BE5469">
            <w:pPr>
              <w:rPr>
                <w:rFonts w:asciiTheme="majorBidi" w:hAnsiTheme="majorBidi" w:cstheme="majorBidi"/>
                <w:sz w:val="20"/>
                <w:szCs w:val="20"/>
              </w:rPr>
            </w:pPr>
            <w:r>
              <w:rPr>
                <w:rFonts w:asciiTheme="majorBidi" w:hAnsiTheme="majorBidi" w:cstheme="majorBidi"/>
                <w:sz w:val="20"/>
                <w:szCs w:val="20"/>
              </w:rPr>
              <w:t>Site</w:t>
            </w:r>
            <w:r w:rsidRPr="00FE420A">
              <w:rPr>
                <w:rFonts w:asciiTheme="majorBidi" w:hAnsiTheme="majorBidi" w:cstheme="majorBidi"/>
                <w:sz w:val="20"/>
                <w:szCs w:val="20"/>
              </w:rPr>
              <w:t xml:space="preserve"> </w:t>
            </w:r>
            <w:r w:rsidR="00D47887" w:rsidRPr="00FE420A">
              <w:rPr>
                <w:rFonts w:asciiTheme="majorBidi" w:hAnsiTheme="majorBidi" w:cstheme="majorBidi"/>
                <w:sz w:val="20"/>
                <w:szCs w:val="20"/>
              </w:rPr>
              <w:t>4</w:t>
            </w:r>
          </w:p>
        </w:tc>
        <w:tc>
          <w:tcPr>
            <w:tcW w:w="3150" w:type="dxa"/>
            <w:tcBorders>
              <w:top w:val="nil"/>
              <w:left w:val="nil"/>
              <w:bottom w:val="nil"/>
              <w:right w:val="nil"/>
            </w:tcBorders>
            <w:shd w:val="clear" w:color="000000" w:fill="FFFFFF"/>
            <w:hideMark/>
          </w:tcPr>
          <w:p w14:paraId="0A42D0CA" w14:textId="77777777" w:rsidR="00D47887" w:rsidRPr="00FE420A" w:rsidRDefault="00D47887" w:rsidP="00BE5469">
            <w:pPr>
              <w:rPr>
                <w:rFonts w:asciiTheme="majorBidi" w:hAnsiTheme="majorBidi" w:cstheme="majorBidi"/>
                <w:sz w:val="20"/>
                <w:szCs w:val="20"/>
              </w:rPr>
            </w:pPr>
            <w:r w:rsidRPr="00FE420A">
              <w:rPr>
                <w:rFonts w:asciiTheme="majorBidi" w:hAnsiTheme="majorBidi" w:cstheme="majorBidi"/>
                <w:sz w:val="20"/>
                <w:szCs w:val="20"/>
              </w:rPr>
              <w:t>37th St &amp; Locust Walk, university/city road</w:t>
            </w:r>
          </w:p>
        </w:tc>
        <w:tc>
          <w:tcPr>
            <w:tcW w:w="1170" w:type="dxa"/>
            <w:tcBorders>
              <w:top w:val="nil"/>
              <w:left w:val="nil"/>
              <w:bottom w:val="nil"/>
              <w:right w:val="nil"/>
            </w:tcBorders>
            <w:shd w:val="clear" w:color="000000" w:fill="FFFFFF"/>
            <w:hideMark/>
          </w:tcPr>
          <w:p w14:paraId="40509170" w14:textId="77777777" w:rsidR="00D47887" w:rsidRPr="00FE420A" w:rsidRDefault="00D47887" w:rsidP="00BE5469">
            <w:pPr>
              <w:jc w:val="center"/>
              <w:rPr>
                <w:rFonts w:asciiTheme="majorBidi" w:hAnsiTheme="majorBidi" w:cstheme="majorBidi"/>
                <w:sz w:val="20"/>
                <w:szCs w:val="20"/>
              </w:rPr>
            </w:pPr>
            <w:r w:rsidRPr="00FE420A">
              <w:rPr>
                <w:rFonts w:asciiTheme="majorBidi" w:hAnsiTheme="majorBidi" w:cstheme="majorBidi"/>
                <w:sz w:val="20"/>
                <w:szCs w:val="20"/>
              </w:rPr>
              <w:t>39.952216</w:t>
            </w:r>
          </w:p>
        </w:tc>
        <w:tc>
          <w:tcPr>
            <w:tcW w:w="1170" w:type="dxa"/>
            <w:tcBorders>
              <w:top w:val="nil"/>
              <w:left w:val="nil"/>
              <w:bottom w:val="nil"/>
              <w:right w:val="nil"/>
            </w:tcBorders>
            <w:shd w:val="clear" w:color="000000" w:fill="FFFFFF"/>
            <w:hideMark/>
          </w:tcPr>
          <w:p w14:paraId="6DE852C9" w14:textId="77777777" w:rsidR="00D47887" w:rsidRPr="00FE420A" w:rsidRDefault="00D47887" w:rsidP="00BE5469">
            <w:pPr>
              <w:jc w:val="center"/>
              <w:rPr>
                <w:rFonts w:asciiTheme="majorBidi" w:hAnsiTheme="majorBidi" w:cstheme="majorBidi"/>
                <w:sz w:val="20"/>
                <w:szCs w:val="20"/>
              </w:rPr>
            </w:pPr>
            <w:r w:rsidRPr="00FE420A">
              <w:rPr>
                <w:rFonts w:asciiTheme="majorBidi" w:hAnsiTheme="majorBidi" w:cstheme="majorBidi"/>
                <w:sz w:val="20"/>
                <w:szCs w:val="20"/>
              </w:rPr>
              <w:t>-75.199178</w:t>
            </w:r>
          </w:p>
        </w:tc>
        <w:tc>
          <w:tcPr>
            <w:tcW w:w="2790" w:type="dxa"/>
            <w:tcBorders>
              <w:top w:val="nil"/>
              <w:left w:val="nil"/>
              <w:bottom w:val="nil"/>
              <w:right w:val="nil"/>
            </w:tcBorders>
            <w:shd w:val="clear" w:color="000000" w:fill="FFFFFF"/>
            <w:hideMark/>
          </w:tcPr>
          <w:p w14:paraId="04BCCA21" w14:textId="77777777" w:rsidR="00D47887" w:rsidRPr="00FE420A" w:rsidRDefault="00D47887" w:rsidP="00BE5469">
            <w:pPr>
              <w:rPr>
                <w:rFonts w:asciiTheme="majorBidi" w:hAnsiTheme="majorBidi" w:cstheme="majorBidi"/>
                <w:sz w:val="20"/>
                <w:szCs w:val="20"/>
              </w:rPr>
            </w:pPr>
            <w:r w:rsidRPr="00FE420A">
              <w:rPr>
                <w:rFonts w:asciiTheme="majorBidi" w:hAnsiTheme="majorBidi" w:cstheme="majorBidi"/>
                <w:sz w:val="20"/>
                <w:szCs w:val="20"/>
              </w:rPr>
              <w:t>Quartz, dolomite, anorthoclase, calcite, mica/ clay minerals</w:t>
            </w:r>
          </w:p>
        </w:tc>
      </w:tr>
      <w:tr w:rsidR="00D47887" w:rsidRPr="00FE420A" w14:paraId="187E92FF" w14:textId="77777777" w:rsidTr="00BE5469">
        <w:trPr>
          <w:trHeight w:val="576"/>
        </w:trPr>
        <w:tc>
          <w:tcPr>
            <w:tcW w:w="1080" w:type="dxa"/>
            <w:tcBorders>
              <w:top w:val="nil"/>
              <w:left w:val="nil"/>
              <w:bottom w:val="nil"/>
              <w:right w:val="nil"/>
            </w:tcBorders>
            <w:shd w:val="clear" w:color="000000" w:fill="FFFFFF"/>
            <w:hideMark/>
          </w:tcPr>
          <w:p w14:paraId="60B81700" w14:textId="75A973F1" w:rsidR="00D47887" w:rsidRPr="00FE420A" w:rsidRDefault="00352089" w:rsidP="00BE5469">
            <w:pPr>
              <w:rPr>
                <w:rFonts w:asciiTheme="majorBidi" w:hAnsiTheme="majorBidi" w:cstheme="majorBidi"/>
                <w:sz w:val="20"/>
                <w:szCs w:val="20"/>
              </w:rPr>
            </w:pPr>
            <w:r>
              <w:rPr>
                <w:rFonts w:asciiTheme="majorBidi" w:hAnsiTheme="majorBidi" w:cstheme="majorBidi"/>
                <w:sz w:val="20"/>
                <w:szCs w:val="20"/>
              </w:rPr>
              <w:t>Site</w:t>
            </w:r>
            <w:r w:rsidRPr="00FE420A">
              <w:rPr>
                <w:rFonts w:asciiTheme="majorBidi" w:hAnsiTheme="majorBidi" w:cstheme="majorBidi"/>
                <w:sz w:val="20"/>
                <w:szCs w:val="20"/>
              </w:rPr>
              <w:t xml:space="preserve"> </w:t>
            </w:r>
            <w:r w:rsidR="00D47887" w:rsidRPr="00FE420A">
              <w:rPr>
                <w:rFonts w:asciiTheme="majorBidi" w:hAnsiTheme="majorBidi" w:cstheme="majorBidi"/>
                <w:sz w:val="20"/>
                <w:szCs w:val="20"/>
              </w:rPr>
              <w:t>5</w:t>
            </w:r>
          </w:p>
        </w:tc>
        <w:tc>
          <w:tcPr>
            <w:tcW w:w="3150" w:type="dxa"/>
            <w:tcBorders>
              <w:top w:val="nil"/>
              <w:left w:val="nil"/>
              <w:bottom w:val="nil"/>
              <w:right w:val="nil"/>
            </w:tcBorders>
            <w:shd w:val="clear" w:color="000000" w:fill="FFFFFF"/>
            <w:hideMark/>
          </w:tcPr>
          <w:p w14:paraId="11574D92" w14:textId="77777777" w:rsidR="00D47887" w:rsidRPr="00FE420A" w:rsidRDefault="00D47887" w:rsidP="00BE5469">
            <w:pPr>
              <w:rPr>
                <w:rFonts w:asciiTheme="majorBidi" w:hAnsiTheme="majorBidi" w:cstheme="majorBidi"/>
                <w:sz w:val="20"/>
                <w:szCs w:val="20"/>
              </w:rPr>
            </w:pPr>
            <w:r w:rsidRPr="00FE420A">
              <w:rPr>
                <w:rFonts w:asciiTheme="majorBidi" w:hAnsiTheme="majorBidi" w:cstheme="majorBidi"/>
                <w:sz w:val="20"/>
                <w:szCs w:val="20"/>
              </w:rPr>
              <w:t>Between Hayden Hall &amp; Shoemaker Green, university road</w:t>
            </w:r>
          </w:p>
        </w:tc>
        <w:tc>
          <w:tcPr>
            <w:tcW w:w="1170" w:type="dxa"/>
            <w:tcBorders>
              <w:top w:val="nil"/>
              <w:left w:val="nil"/>
              <w:bottom w:val="nil"/>
              <w:right w:val="nil"/>
            </w:tcBorders>
            <w:shd w:val="clear" w:color="000000" w:fill="FFFFFF"/>
            <w:hideMark/>
          </w:tcPr>
          <w:p w14:paraId="5D478319" w14:textId="77777777" w:rsidR="00D47887" w:rsidRPr="00FE420A" w:rsidRDefault="00D47887" w:rsidP="00BE5469">
            <w:pPr>
              <w:jc w:val="center"/>
              <w:rPr>
                <w:rFonts w:asciiTheme="majorBidi" w:hAnsiTheme="majorBidi" w:cstheme="majorBidi"/>
                <w:sz w:val="20"/>
                <w:szCs w:val="20"/>
              </w:rPr>
            </w:pPr>
            <w:r w:rsidRPr="00FE420A">
              <w:rPr>
                <w:rFonts w:asciiTheme="majorBidi" w:hAnsiTheme="majorBidi" w:cstheme="majorBidi"/>
                <w:sz w:val="20"/>
                <w:szCs w:val="20"/>
              </w:rPr>
              <w:t>39.951284</w:t>
            </w:r>
          </w:p>
        </w:tc>
        <w:tc>
          <w:tcPr>
            <w:tcW w:w="1170" w:type="dxa"/>
            <w:tcBorders>
              <w:top w:val="nil"/>
              <w:left w:val="nil"/>
              <w:bottom w:val="nil"/>
              <w:right w:val="nil"/>
            </w:tcBorders>
            <w:shd w:val="clear" w:color="000000" w:fill="FFFFFF"/>
            <w:hideMark/>
          </w:tcPr>
          <w:p w14:paraId="1B7D449B" w14:textId="77777777" w:rsidR="00D47887" w:rsidRPr="00FE420A" w:rsidRDefault="00D47887" w:rsidP="00BE5469">
            <w:pPr>
              <w:jc w:val="center"/>
              <w:rPr>
                <w:rFonts w:asciiTheme="majorBidi" w:hAnsiTheme="majorBidi" w:cstheme="majorBidi"/>
                <w:sz w:val="20"/>
                <w:szCs w:val="20"/>
              </w:rPr>
            </w:pPr>
            <w:r w:rsidRPr="00FE420A">
              <w:rPr>
                <w:rFonts w:asciiTheme="majorBidi" w:hAnsiTheme="majorBidi" w:cstheme="majorBidi"/>
                <w:sz w:val="20"/>
                <w:szCs w:val="20"/>
              </w:rPr>
              <w:t>-75.190590</w:t>
            </w:r>
          </w:p>
        </w:tc>
        <w:tc>
          <w:tcPr>
            <w:tcW w:w="2790" w:type="dxa"/>
            <w:tcBorders>
              <w:top w:val="nil"/>
              <w:left w:val="nil"/>
              <w:bottom w:val="nil"/>
              <w:right w:val="nil"/>
            </w:tcBorders>
            <w:shd w:val="clear" w:color="000000" w:fill="FFFFFF"/>
            <w:hideMark/>
          </w:tcPr>
          <w:p w14:paraId="2FBD9EB7" w14:textId="77777777" w:rsidR="00D47887" w:rsidRPr="00FE420A" w:rsidRDefault="00D47887" w:rsidP="00BE5469">
            <w:pPr>
              <w:rPr>
                <w:rFonts w:asciiTheme="majorBidi" w:hAnsiTheme="majorBidi" w:cstheme="majorBidi"/>
                <w:sz w:val="20"/>
                <w:szCs w:val="20"/>
              </w:rPr>
            </w:pPr>
            <w:r w:rsidRPr="00FE420A">
              <w:rPr>
                <w:rFonts w:asciiTheme="majorBidi" w:hAnsiTheme="majorBidi" w:cstheme="majorBidi"/>
                <w:sz w:val="20"/>
                <w:szCs w:val="20"/>
              </w:rPr>
              <w:t>Quartz, dolomite, calcite, albite, mica/ clay minerals</w:t>
            </w:r>
          </w:p>
        </w:tc>
      </w:tr>
      <w:tr w:rsidR="00D47887" w:rsidRPr="00FE420A" w14:paraId="5968C80C" w14:textId="77777777" w:rsidTr="00BE5469">
        <w:trPr>
          <w:trHeight w:val="711"/>
        </w:trPr>
        <w:tc>
          <w:tcPr>
            <w:tcW w:w="1080" w:type="dxa"/>
            <w:tcBorders>
              <w:top w:val="nil"/>
              <w:left w:val="nil"/>
              <w:bottom w:val="nil"/>
              <w:right w:val="nil"/>
            </w:tcBorders>
            <w:shd w:val="clear" w:color="000000" w:fill="FFFFFF"/>
            <w:hideMark/>
          </w:tcPr>
          <w:p w14:paraId="4ADA032C" w14:textId="7FD29725" w:rsidR="00D47887" w:rsidRPr="00FE420A" w:rsidRDefault="00352089" w:rsidP="00BE5469">
            <w:pPr>
              <w:rPr>
                <w:rFonts w:asciiTheme="majorBidi" w:hAnsiTheme="majorBidi" w:cstheme="majorBidi"/>
                <w:sz w:val="20"/>
                <w:szCs w:val="20"/>
              </w:rPr>
            </w:pPr>
            <w:r>
              <w:rPr>
                <w:rFonts w:asciiTheme="majorBidi" w:hAnsiTheme="majorBidi" w:cstheme="majorBidi"/>
                <w:sz w:val="20"/>
                <w:szCs w:val="20"/>
              </w:rPr>
              <w:t>Site</w:t>
            </w:r>
            <w:r w:rsidRPr="00FE420A">
              <w:rPr>
                <w:rFonts w:asciiTheme="majorBidi" w:hAnsiTheme="majorBidi" w:cstheme="majorBidi"/>
                <w:sz w:val="20"/>
                <w:szCs w:val="20"/>
              </w:rPr>
              <w:t xml:space="preserve"> </w:t>
            </w:r>
            <w:r w:rsidR="00D47887" w:rsidRPr="00FE420A">
              <w:rPr>
                <w:rFonts w:asciiTheme="majorBidi" w:hAnsiTheme="majorBidi" w:cstheme="majorBidi"/>
                <w:sz w:val="20"/>
                <w:szCs w:val="20"/>
              </w:rPr>
              <w:t>6</w:t>
            </w:r>
          </w:p>
        </w:tc>
        <w:tc>
          <w:tcPr>
            <w:tcW w:w="3150" w:type="dxa"/>
            <w:tcBorders>
              <w:top w:val="nil"/>
              <w:left w:val="nil"/>
              <w:bottom w:val="nil"/>
              <w:right w:val="nil"/>
            </w:tcBorders>
            <w:shd w:val="clear" w:color="000000" w:fill="FFFFFF"/>
            <w:hideMark/>
          </w:tcPr>
          <w:p w14:paraId="28B89437" w14:textId="77777777" w:rsidR="00D47887" w:rsidRPr="00FE420A" w:rsidRDefault="00D47887" w:rsidP="00BE5469">
            <w:pPr>
              <w:rPr>
                <w:rFonts w:asciiTheme="majorBidi" w:hAnsiTheme="majorBidi" w:cstheme="majorBidi"/>
                <w:sz w:val="20"/>
                <w:szCs w:val="20"/>
              </w:rPr>
            </w:pPr>
            <w:r w:rsidRPr="00FE420A">
              <w:rPr>
                <w:rFonts w:asciiTheme="majorBidi" w:hAnsiTheme="majorBidi" w:cstheme="majorBidi"/>
                <w:sz w:val="20"/>
                <w:szCs w:val="20"/>
              </w:rPr>
              <w:t>30th &amp; Arch St (in front of Cira Center), near main transport station - off highway</w:t>
            </w:r>
          </w:p>
        </w:tc>
        <w:tc>
          <w:tcPr>
            <w:tcW w:w="1170" w:type="dxa"/>
            <w:tcBorders>
              <w:top w:val="nil"/>
              <w:left w:val="nil"/>
              <w:bottom w:val="nil"/>
              <w:right w:val="nil"/>
            </w:tcBorders>
            <w:shd w:val="clear" w:color="000000" w:fill="FFFFFF"/>
            <w:hideMark/>
          </w:tcPr>
          <w:p w14:paraId="4C1AC4AB" w14:textId="77777777" w:rsidR="00D47887" w:rsidRPr="00FE420A" w:rsidRDefault="00D47887" w:rsidP="00BE5469">
            <w:pPr>
              <w:jc w:val="center"/>
              <w:rPr>
                <w:rFonts w:asciiTheme="majorBidi" w:hAnsiTheme="majorBidi" w:cstheme="majorBidi"/>
                <w:sz w:val="20"/>
                <w:szCs w:val="20"/>
              </w:rPr>
            </w:pPr>
            <w:r w:rsidRPr="00FE420A">
              <w:rPr>
                <w:rFonts w:asciiTheme="majorBidi" w:hAnsiTheme="majorBidi" w:cstheme="majorBidi"/>
                <w:sz w:val="20"/>
                <w:szCs w:val="20"/>
              </w:rPr>
              <w:t>39.957017</w:t>
            </w:r>
          </w:p>
        </w:tc>
        <w:tc>
          <w:tcPr>
            <w:tcW w:w="1170" w:type="dxa"/>
            <w:tcBorders>
              <w:top w:val="nil"/>
              <w:left w:val="nil"/>
              <w:bottom w:val="nil"/>
              <w:right w:val="nil"/>
            </w:tcBorders>
            <w:shd w:val="clear" w:color="000000" w:fill="FFFFFF"/>
            <w:hideMark/>
          </w:tcPr>
          <w:p w14:paraId="39F7A0EC" w14:textId="77777777" w:rsidR="00D47887" w:rsidRPr="00FE420A" w:rsidRDefault="00D47887" w:rsidP="00BE5469">
            <w:pPr>
              <w:jc w:val="center"/>
              <w:rPr>
                <w:rFonts w:asciiTheme="majorBidi" w:hAnsiTheme="majorBidi" w:cstheme="majorBidi"/>
                <w:sz w:val="20"/>
                <w:szCs w:val="20"/>
              </w:rPr>
            </w:pPr>
            <w:r w:rsidRPr="00FE420A">
              <w:rPr>
                <w:rFonts w:asciiTheme="majorBidi" w:hAnsiTheme="majorBidi" w:cstheme="majorBidi"/>
                <w:sz w:val="20"/>
                <w:szCs w:val="20"/>
              </w:rPr>
              <w:t>-75.181871</w:t>
            </w:r>
          </w:p>
        </w:tc>
        <w:tc>
          <w:tcPr>
            <w:tcW w:w="2790" w:type="dxa"/>
            <w:tcBorders>
              <w:top w:val="nil"/>
              <w:left w:val="nil"/>
              <w:bottom w:val="nil"/>
              <w:right w:val="nil"/>
            </w:tcBorders>
            <w:shd w:val="clear" w:color="000000" w:fill="FFFFFF"/>
            <w:hideMark/>
          </w:tcPr>
          <w:p w14:paraId="6BE55E8A" w14:textId="77777777" w:rsidR="00D47887" w:rsidRPr="00FE420A" w:rsidRDefault="00D47887" w:rsidP="00BE5469">
            <w:pPr>
              <w:rPr>
                <w:rFonts w:asciiTheme="majorBidi" w:hAnsiTheme="majorBidi" w:cstheme="majorBidi"/>
                <w:sz w:val="20"/>
                <w:szCs w:val="20"/>
              </w:rPr>
            </w:pPr>
            <w:r w:rsidRPr="00FE420A">
              <w:rPr>
                <w:rFonts w:asciiTheme="majorBidi" w:hAnsiTheme="majorBidi" w:cstheme="majorBidi"/>
                <w:sz w:val="20"/>
                <w:szCs w:val="20"/>
              </w:rPr>
              <w:t>Quartz, dolomite, albite, mica/ clay minerals</w:t>
            </w:r>
          </w:p>
        </w:tc>
      </w:tr>
      <w:tr w:rsidR="00D47887" w:rsidRPr="00FE420A" w14:paraId="5B5ECE38" w14:textId="77777777" w:rsidTr="00BE5469">
        <w:trPr>
          <w:trHeight w:val="510"/>
        </w:trPr>
        <w:tc>
          <w:tcPr>
            <w:tcW w:w="1080" w:type="dxa"/>
            <w:tcBorders>
              <w:top w:val="nil"/>
              <w:left w:val="nil"/>
              <w:bottom w:val="nil"/>
              <w:right w:val="nil"/>
            </w:tcBorders>
            <w:shd w:val="clear" w:color="000000" w:fill="FFFFFF"/>
            <w:hideMark/>
          </w:tcPr>
          <w:p w14:paraId="23CF4E33" w14:textId="34DAB8CC" w:rsidR="00D47887" w:rsidRPr="00FE420A" w:rsidRDefault="00352089" w:rsidP="00BE5469">
            <w:pPr>
              <w:rPr>
                <w:rFonts w:asciiTheme="majorBidi" w:hAnsiTheme="majorBidi" w:cstheme="majorBidi"/>
                <w:sz w:val="20"/>
                <w:szCs w:val="20"/>
              </w:rPr>
            </w:pPr>
            <w:r>
              <w:rPr>
                <w:rFonts w:asciiTheme="majorBidi" w:hAnsiTheme="majorBidi" w:cstheme="majorBidi"/>
                <w:sz w:val="20"/>
                <w:szCs w:val="20"/>
              </w:rPr>
              <w:t>Site</w:t>
            </w:r>
            <w:r w:rsidRPr="00FE420A">
              <w:rPr>
                <w:rFonts w:asciiTheme="majorBidi" w:hAnsiTheme="majorBidi" w:cstheme="majorBidi"/>
                <w:sz w:val="20"/>
                <w:szCs w:val="20"/>
              </w:rPr>
              <w:t xml:space="preserve"> </w:t>
            </w:r>
            <w:r w:rsidR="00D47887" w:rsidRPr="00FE420A">
              <w:rPr>
                <w:rFonts w:asciiTheme="majorBidi" w:hAnsiTheme="majorBidi" w:cstheme="majorBidi"/>
                <w:sz w:val="20"/>
                <w:szCs w:val="20"/>
              </w:rPr>
              <w:t>12</w:t>
            </w:r>
          </w:p>
        </w:tc>
        <w:tc>
          <w:tcPr>
            <w:tcW w:w="3150" w:type="dxa"/>
            <w:tcBorders>
              <w:top w:val="nil"/>
              <w:left w:val="nil"/>
              <w:bottom w:val="nil"/>
              <w:right w:val="nil"/>
            </w:tcBorders>
            <w:shd w:val="clear" w:color="000000" w:fill="FFFFFF"/>
            <w:hideMark/>
          </w:tcPr>
          <w:p w14:paraId="62F7CC33" w14:textId="77777777" w:rsidR="00D47887" w:rsidRPr="00FE420A" w:rsidRDefault="00D47887" w:rsidP="00BE5469">
            <w:pPr>
              <w:rPr>
                <w:rFonts w:asciiTheme="majorBidi" w:hAnsiTheme="majorBidi" w:cstheme="majorBidi"/>
                <w:sz w:val="20"/>
                <w:szCs w:val="20"/>
              </w:rPr>
            </w:pPr>
            <w:r w:rsidRPr="00FE420A">
              <w:rPr>
                <w:rFonts w:asciiTheme="majorBidi" w:hAnsiTheme="majorBidi" w:cstheme="majorBidi"/>
                <w:sz w:val="20"/>
                <w:szCs w:val="20"/>
              </w:rPr>
              <w:t>15th &amp; Arch St, Central Philadelphia Road</w:t>
            </w:r>
          </w:p>
        </w:tc>
        <w:tc>
          <w:tcPr>
            <w:tcW w:w="1170" w:type="dxa"/>
            <w:tcBorders>
              <w:top w:val="nil"/>
              <w:left w:val="nil"/>
              <w:bottom w:val="nil"/>
              <w:right w:val="nil"/>
            </w:tcBorders>
            <w:shd w:val="clear" w:color="000000" w:fill="FFFFFF"/>
            <w:hideMark/>
          </w:tcPr>
          <w:p w14:paraId="576199EA" w14:textId="77777777" w:rsidR="00D47887" w:rsidRPr="00FE420A" w:rsidRDefault="00D47887" w:rsidP="00BE5469">
            <w:pPr>
              <w:jc w:val="center"/>
              <w:rPr>
                <w:rFonts w:asciiTheme="majorBidi" w:hAnsiTheme="majorBidi" w:cstheme="majorBidi"/>
                <w:sz w:val="20"/>
                <w:szCs w:val="20"/>
              </w:rPr>
            </w:pPr>
            <w:r w:rsidRPr="00FE420A">
              <w:rPr>
                <w:rFonts w:asciiTheme="majorBidi" w:hAnsiTheme="majorBidi" w:cstheme="majorBidi"/>
                <w:sz w:val="20"/>
                <w:szCs w:val="20"/>
              </w:rPr>
              <w:t>39.954645</w:t>
            </w:r>
          </w:p>
        </w:tc>
        <w:tc>
          <w:tcPr>
            <w:tcW w:w="1170" w:type="dxa"/>
            <w:tcBorders>
              <w:top w:val="nil"/>
              <w:left w:val="nil"/>
              <w:bottom w:val="nil"/>
              <w:right w:val="nil"/>
            </w:tcBorders>
            <w:shd w:val="clear" w:color="000000" w:fill="FFFFFF"/>
            <w:hideMark/>
          </w:tcPr>
          <w:p w14:paraId="565A9A98" w14:textId="77777777" w:rsidR="00D47887" w:rsidRPr="00FE420A" w:rsidRDefault="00D47887" w:rsidP="00BE5469">
            <w:pPr>
              <w:jc w:val="center"/>
              <w:rPr>
                <w:rFonts w:asciiTheme="majorBidi" w:hAnsiTheme="majorBidi" w:cstheme="majorBidi"/>
                <w:sz w:val="20"/>
                <w:szCs w:val="20"/>
              </w:rPr>
            </w:pPr>
            <w:r w:rsidRPr="00FE420A">
              <w:rPr>
                <w:rFonts w:asciiTheme="majorBidi" w:hAnsiTheme="majorBidi" w:cstheme="majorBidi"/>
                <w:sz w:val="20"/>
                <w:szCs w:val="20"/>
              </w:rPr>
              <w:t>-75.165146</w:t>
            </w:r>
          </w:p>
        </w:tc>
        <w:tc>
          <w:tcPr>
            <w:tcW w:w="2790" w:type="dxa"/>
            <w:tcBorders>
              <w:top w:val="nil"/>
              <w:left w:val="nil"/>
              <w:bottom w:val="nil"/>
              <w:right w:val="nil"/>
            </w:tcBorders>
            <w:shd w:val="clear" w:color="000000" w:fill="FFFFFF"/>
            <w:hideMark/>
          </w:tcPr>
          <w:p w14:paraId="6CE9AB55" w14:textId="77777777" w:rsidR="00D47887" w:rsidRPr="00FE420A" w:rsidRDefault="00D47887" w:rsidP="00BE5469">
            <w:pPr>
              <w:rPr>
                <w:rFonts w:asciiTheme="majorBidi" w:hAnsiTheme="majorBidi" w:cstheme="majorBidi"/>
                <w:sz w:val="20"/>
                <w:szCs w:val="20"/>
              </w:rPr>
            </w:pPr>
            <w:r w:rsidRPr="00FE420A">
              <w:rPr>
                <w:rFonts w:asciiTheme="majorBidi" w:hAnsiTheme="majorBidi" w:cstheme="majorBidi"/>
                <w:sz w:val="20"/>
                <w:szCs w:val="20"/>
              </w:rPr>
              <w:t>Quartz, dolomite, albite, mica/ clay minerals</w:t>
            </w:r>
          </w:p>
        </w:tc>
      </w:tr>
      <w:tr w:rsidR="00D47887" w:rsidRPr="00FE420A" w14:paraId="5C9E3F89" w14:textId="77777777" w:rsidTr="00BE5469">
        <w:trPr>
          <w:trHeight w:val="255"/>
        </w:trPr>
        <w:tc>
          <w:tcPr>
            <w:tcW w:w="1080" w:type="dxa"/>
            <w:tcBorders>
              <w:top w:val="nil"/>
              <w:left w:val="nil"/>
              <w:bottom w:val="single" w:sz="4" w:space="0" w:color="auto"/>
              <w:right w:val="nil"/>
            </w:tcBorders>
            <w:shd w:val="clear" w:color="000000" w:fill="FFFFFF"/>
            <w:hideMark/>
          </w:tcPr>
          <w:p w14:paraId="5F1A1B60" w14:textId="0B8D27F4" w:rsidR="00D47887" w:rsidRPr="00FE420A" w:rsidRDefault="00352089" w:rsidP="00BE5469">
            <w:pPr>
              <w:rPr>
                <w:rFonts w:asciiTheme="majorBidi" w:hAnsiTheme="majorBidi" w:cstheme="majorBidi"/>
                <w:sz w:val="20"/>
                <w:szCs w:val="20"/>
              </w:rPr>
            </w:pPr>
            <w:r>
              <w:rPr>
                <w:rFonts w:asciiTheme="majorBidi" w:hAnsiTheme="majorBidi" w:cstheme="majorBidi"/>
                <w:sz w:val="20"/>
                <w:szCs w:val="20"/>
              </w:rPr>
              <w:t>Site</w:t>
            </w:r>
            <w:r w:rsidRPr="00FE420A">
              <w:rPr>
                <w:rFonts w:asciiTheme="majorBidi" w:hAnsiTheme="majorBidi" w:cstheme="majorBidi"/>
                <w:sz w:val="20"/>
                <w:szCs w:val="20"/>
              </w:rPr>
              <w:t xml:space="preserve"> </w:t>
            </w:r>
            <w:r w:rsidR="00D47887" w:rsidRPr="00FE420A">
              <w:rPr>
                <w:rFonts w:asciiTheme="majorBidi" w:hAnsiTheme="majorBidi" w:cstheme="majorBidi"/>
                <w:sz w:val="20"/>
                <w:szCs w:val="20"/>
              </w:rPr>
              <w:t>21</w:t>
            </w:r>
          </w:p>
        </w:tc>
        <w:tc>
          <w:tcPr>
            <w:tcW w:w="3150" w:type="dxa"/>
            <w:tcBorders>
              <w:top w:val="nil"/>
              <w:left w:val="nil"/>
              <w:bottom w:val="single" w:sz="4" w:space="0" w:color="auto"/>
              <w:right w:val="nil"/>
            </w:tcBorders>
            <w:shd w:val="clear" w:color="000000" w:fill="FFFFFF"/>
            <w:hideMark/>
          </w:tcPr>
          <w:p w14:paraId="07991456" w14:textId="77777777" w:rsidR="00D47887" w:rsidRPr="00FE420A" w:rsidRDefault="00D47887" w:rsidP="00BE5469">
            <w:pPr>
              <w:rPr>
                <w:rFonts w:asciiTheme="majorBidi" w:hAnsiTheme="majorBidi" w:cstheme="majorBidi"/>
                <w:sz w:val="20"/>
                <w:szCs w:val="20"/>
              </w:rPr>
            </w:pPr>
            <w:r w:rsidRPr="00FE420A">
              <w:rPr>
                <w:rFonts w:asciiTheme="majorBidi" w:hAnsiTheme="majorBidi" w:cstheme="majorBidi"/>
                <w:sz w:val="20"/>
                <w:szCs w:val="20"/>
              </w:rPr>
              <w:t>Walnut Bridge (over Schuylkill River)</w:t>
            </w:r>
          </w:p>
        </w:tc>
        <w:tc>
          <w:tcPr>
            <w:tcW w:w="1170" w:type="dxa"/>
            <w:tcBorders>
              <w:top w:val="nil"/>
              <w:left w:val="nil"/>
              <w:bottom w:val="single" w:sz="4" w:space="0" w:color="auto"/>
              <w:right w:val="nil"/>
            </w:tcBorders>
            <w:shd w:val="clear" w:color="000000" w:fill="FFFFFF"/>
            <w:hideMark/>
          </w:tcPr>
          <w:p w14:paraId="16ADCE48" w14:textId="77777777" w:rsidR="00D47887" w:rsidRPr="00FE420A" w:rsidRDefault="00D47887" w:rsidP="00BE5469">
            <w:pPr>
              <w:jc w:val="center"/>
              <w:rPr>
                <w:rFonts w:asciiTheme="majorBidi" w:hAnsiTheme="majorBidi" w:cstheme="majorBidi"/>
                <w:sz w:val="20"/>
                <w:szCs w:val="20"/>
              </w:rPr>
            </w:pPr>
            <w:r w:rsidRPr="00FE420A">
              <w:rPr>
                <w:rFonts w:asciiTheme="majorBidi" w:hAnsiTheme="majorBidi" w:cstheme="majorBidi"/>
                <w:sz w:val="20"/>
                <w:szCs w:val="20"/>
              </w:rPr>
              <w:t>39.951538</w:t>
            </w:r>
          </w:p>
        </w:tc>
        <w:tc>
          <w:tcPr>
            <w:tcW w:w="1170" w:type="dxa"/>
            <w:tcBorders>
              <w:top w:val="nil"/>
              <w:left w:val="nil"/>
              <w:bottom w:val="single" w:sz="4" w:space="0" w:color="auto"/>
              <w:right w:val="nil"/>
            </w:tcBorders>
            <w:shd w:val="clear" w:color="000000" w:fill="FFFFFF"/>
            <w:hideMark/>
          </w:tcPr>
          <w:p w14:paraId="24CF6BFC" w14:textId="77777777" w:rsidR="00D47887" w:rsidRPr="00FE420A" w:rsidRDefault="00D47887" w:rsidP="00BE5469">
            <w:pPr>
              <w:jc w:val="center"/>
              <w:rPr>
                <w:rFonts w:asciiTheme="majorBidi" w:hAnsiTheme="majorBidi" w:cstheme="majorBidi"/>
                <w:sz w:val="20"/>
                <w:szCs w:val="20"/>
              </w:rPr>
            </w:pPr>
            <w:r w:rsidRPr="00FE420A">
              <w:rPr>
                <w:rFonts w:asciiTheme="majorBidi" w:hAnsiTheme="majorBidi" w:cstheme="majorBidi"/>
                <w:sz w:val="20"/>
                <w:szCs w:val="20"/>
              </w:rPr>
              <w:t>-75.181789</w:t>
            </w:r>
          </w:p>
        </w:tc>
        <w:tc>
          <w:tcPr>
            <w:tcW w:w="2790" w:type="dxa"/>
            <w:tcBorders>
              <w:top w:val="nil"/>
              <w:left w:val="nil"/>
              <w:bottom w:val="single" w:sz="4" w:space="0" w:color="auto"/>
              <w:right w:val="nil"/>
            </w:tcBorders>
            <w:shd w:val="clear" w:color="000000" w:fill="FFFFFF"/>
            <w:hideMark/>
          </w:tcPr>
          <w:p w14:paraId="446E757E" w14:textId="77777777" w:rsidR="00D47887" w:rsidRPr="00FE420A" w:rsidRDefault="00D47887" w:rsidP="00BE5469">
            <w:pPr>
              <w:rPr>
                <w:rFonts w:asciiTheme="majorBidi" w:hAnsiTheme="majorBidi" w:cstheme="majorBidi"/>
                <w:sz w:val="20"/>
                <w:szCs w:val="20"/>
              </w:rPr>
            </w:pPr>
            <w:r w:rsidRPr="00FE420A">
              <w:rPr>
                <w:rFonts w:asciiTheme="majorBidi" w:hAnsiTheme="majorBidi" w:cstheme="majorBidi"/>
                <w:sz w:val="20"/>
                <w:szCs w:val="20"/>
              </w:rPr>
              <w:t>Quartz, dolomite, calcite, anorthoclase, mica/ clay minerals</w:t>
            </w:r>
          </w:p>
        </w:tc>
      </w:tr>
    </w:tbl>
    <w:p w14:paraId="3DF83FAA" w14:textId="77777777" w:rsidR="00D47887" w:rsidRDefault="00D47887" w:rsidP="00D47887">
      <w:pPr>
        <w:spacing w:after="160" w:line="259" w:lineRule="auto"/>
        <w:rPr>
          <w:i/>
          <w:iCs/>
        </w:rPr>
      </w:pPr>
    </w:p>
    <w:p w14:paraId="5DDA0B92" w14:textId="77777777" w:rsidR="00AE41ED" w:rsidRPr="00BC1094" w:rsidRDefault="00AE41ED" w:rsidP="000E627D">
      <w:pPr>
        <w:spacing w:after="160" w:line="259" w:lineRule="auto"/>
        <w:jc w:val="center"/>
        <w:rPr>
          <w:b/>
          <w:bCs/>
          <w:sz w:val="72"/>
          <w:szCs w:val="72"/>
        </w:rPr>
        <w:sectPr w:rsidR="00AE41ED" w:rsidRPr="00BC1094" w:rsidSect="00A50681">
          <w:footerReference w:type="default" r:id="rId11"/>
          <w:pgSz w:w="12240" w:h="15840"/>
          <w:pgMar w:top="1440" w:right="1440" w:bottom="1440" w:left="1440" w:header="720" w:footer="720" w:gutter="0"/>
          <w:cols w:space="720"/>
          <w:titlePg/>
          <w:docGrid w:linePitch="360"/>
        </w:sectPr>
      </w:pPr>
    </w:p>
    <w:p w14:paraId="5401B001" w14:textId="77777777" w:rsidR="00CB7D97" w:rsidRDefault="00CB7D97" w:rsidP="00CB7D97">
      <w:pPr>
        <w:spacing w:after="240"/>
      </w:pPr>
      <w:r w:rsidRPr="008E5052">
        <w:rPr>
          <w:b/>
          <w:bCs/>
        </w:rPr>
        <w:lastRenderedPageBreak/>
        <w:t>Table S2.</w:t>
      </w:r>
      <w:r>
        <w:t xml:space="preserve"> Mean elemental concentrations (</w:t>
      </w:r>
      <w:r w:rsidRPr="00BA6B2F">
        <w:rPr>
          <w:i/>
          <w:iCs/>
        </w:rPr>
        <w:t>n</w:t>
      </w:r>
      <w:r>
        <w:t xml:space="preserve"> = 5) in road dust measured with XRF, reported in parts per million (ppm). Values below detection limit are marked as “-”. The first eight entries are the elements of interest in this study.</w:t>
      </w:r>
    </w:p>
    <w:tbl>
      <w:tblPr>
        <w:tblStyle w:val="TableGrid"/>
        <w:tblW w:w="1166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9"/>
        <w:gridCol w:w="769"/>
        <w:gridCol w:w="927"/>
        <w:gridCol w:w="222"/>
        <w:gridCol w:w="769"/>
        <w:gridCol w:w="729"/>
        <w:gridCol w:w="222"/>
        <w:gridCol w:w="769"/>
        <w:gridCol w:w="719"/>
        <w:gridCol w:w="222"/>
        <w:gridCol w:w="769"/>
        <w:gridCol w:w="891"/>
        <w:gridCol w:w="222"/>
        <w:gridCol w:w="769"/>
        <w:gridCol w:w="888"/>
        <w:gridCol w:w="222"/>
        <w:gridCol w:w="769"/>
        <w:gridCol w:w="978"/>
      </w:tblGrid>
      <w:tr w:rsidR="00CB7D97" w:rsidRPr="008C667C" w14:paraId="3CA31230" w14:textId="77777777" w:rsidTr="001D3DF5">
        <w:trPr>
          <w:trHeight w:val="144"/>
        </w:trPr>
        <w:tc>
          <w:tcPr>
            <w:tcW w:w="859" w:type="dxa"/>
            <w:vMerge w:val="restart"/>
            <w:tcBorders>
              <w:top w:val="single" w:sz="4" w:space="0" w:color="auto"/>
              <w:bottom w:val="nil"/>
            </w:tcBorders>
            <w:noWrap/>
            <w:vAlign w:val="center"/>
            <w:hideMark/>
          </w:tcPr>
          <w:p w14:paraId="5FC9F213" w14:textId="77777777" w:rsidR="00CB7D97" w:rsidRPr="008C667C" w:rsidRDefault="00CB7D97" w:rsidP="001D3DF5">
            <w:pPr>
              <w:jc w:val="center"/>
              <w:rPr>
                <w:rFonts w:asciiTheme="majorBidi" w:hAnsiTheme="majorBidi" w:cstheme="majorBidi"/>
                <w:b/>
                <w:bCs/>
                <w:sz w:val="17"/>
                <w:szCs w:val="17"/>
              </w:rPr>
            </w:pPr>
            <w:r w:rsidRPr="008C667C">
              <w:rPr>
                <w:rFonts w:asciiTheme="majorBidi" w:hAnsiTheme="majorBidi" w:cstheme="majorBidi"/>
                <w:b/>
                <w:bCs/>
                <w:sz w:val="17"/>
                <w:szCs w:val="17"/>
              </w:rPr>
              <w:t>Element</w:t>
            </w:r>
          </w:p>
        </w:tc>
        <w:tc>
          <w:tcPr>
            <w:tcW w:w="1656" w:type="dxa"/>
            <w:gridSpan w:val="2"/>
            <w:tcBorders>
              <w:top w:val="single" w:sz="4" w:space="0" w:color="auto"/>
              <w:bottom w:val="single" w:sz="4" w:space="0" w:color="auto"/>
            </w:tcBorders>
            <w:noWrap/>
            <w:vAlign w:val="center"/>
            <w:hideMark/>
          </w:tcPr>
          <w:p w14:paraId="6158A954" w14:textId="77777777" w:rsidR="00CB7D97" w:rsidRPr="008C667C" w:rsidRDefault="00CB7D97" w:rsidP="001D3DF5">
            <w:pPr>
              <w:jc w:val="center"/>
              <w:rPr>
                <w:rFonts w:asciiTheme="majorBidi" w:hAnsiTheme="majorBidi" w:cstheme="majorBidi"/>
                <w:b/>
                <w:bCs/>
                <w:sz w:val="17"/>
                <w:szCs w:val="17"/>
              </w:rPr>
            </w:pPr>
            <w:r>
              <w:rPr>
                <w:rFonts w:asciiTheme="majorBidi" w:hAnsiTheme="majorBidi" w:cstheme="majorBidi"/>
                <w:b/>
                <w:bCs/>
                <w:sz w:val="17"/>
                <w:szCs w:val="17"/>
              </w:rPr>
              <w:t>Site</w:t>
            </w:r>
            <w:r w:rsidRPr="008C667C">
              <w:rPr>
                <w:rFonts w:asciiTheme="majorBidi" w:hAnsiTheme="majorBidi" w:cstheme="majorBidi"/>
                <w:b/>
                <w:bCs/>
                <w:sz w:val="17"/>
                <w:szCs w:val="17"/>
              </w:rPr>
              <w:t xml:space="preserve"> 1</w:t>
            </w:r>
          </w:p>
        </w:tc>
        <w:tc>
          <w:tcPr>
            <w:tcW w:w="222" w:type="dxa"/>
          </w:tcPr>
          <w:p w14:paraId="2164E0F9" w14:textId="77777777" w:rsidR="00CB7D97" w:rsidRPr="008C667C" w:rsidRDefault="00CB7D97" w:rsidP="001D3DF5">
            <w:pPr>
              <w:jc w:val="center"/>
              <w:rPr>
                <w:rFonts w:asciiTheme="majorBidi" w:hAnsiTheme="majorBidi" w:cstheme="majorBidi"/>
                <w:b/>
                <w:bCs/>
                <w:sz w:val="17"/>
                <w:szCs w:val="17"/>
              </w:rPr>
            </w:pPr>
          </w:p>
        </w:tc>
        <w:tc>
          <w:tcPr>
            <w:tcW w:w="1487" w:type="dxa"/>
            <w:gridSpan w:val="2"/>
            <w:tcBorders>
              <w:top w:val="single" w:sz="4" w:space="0" w:color="auto"/>
              <w:bottom w:val="single" w:sz="4" w:space="0" w:color="auto"/>
            </w:tcBorders>
            <w:noWrap/>
            <w:vAlign w:val="center"/>
            <w:hideMark/>
          </w:tcPr>
          <w:p w14:paraId="361761B0" w14:textId="77777777" w:rsidR="00CB7D97" w:rsidRPr="008C667C" w:rsidRDefault="00CB7D97" w:rsidP="001D3DF5">
            <w:pPr>
              <w:jc w:val="center"/>
              <w:rPr>
                <w:rFonts w:asciiTheme="majorBidi" w:hAnsiTheme="majorBidi" w:cstheme="majorBidi"/>
                <w:b/>
                <w:bCs/>
                <w:sz w:val="17"/>
                <w:szCs w:val="17"/>
              </w:rPr>
            </w:pPr>
            <w:r>
              <w:rPr>
                <w:rFonts w:asciiTheme="majorBidi" w:hAnsiTheme="majorBidi" w:cstheme="majorBidi"/>
                <w:b/>
                <w:bCs/>
                <w:sz w:val="17"/>
                <w:szCs w:val="17"/>
              </w:rPr>
              <w:t>Site</w:t>
            </w:r>
            <w:r w:rsidRPr="008C667C">
              <w:rPr>
                <w:rFonts w:asciiTheme="majorBidi" w:hAnsiTheme="majorBidi" w:cstheme="majorBidi"/>
                <w:b/>
                <w:bCs/>
                <w:sz w:val="17"/>
                <w:szCs w:val="17"/>
              </w:rPr>
              <w:t xml:space="preserve"> 4</w:t>
            </w:r>
          </w:p>
        </w:tc>
        <w:tc>
          <w:tcPr>
            <w:tcW w:w="222" w:type="dxa"/>
            <w:tcBorders>
              <w:right w:val="nil"/>
            </w:tcBorders>
          </w:tcPr>
          <w:p w14:paraId="3A0B5D60" w14:textId="77777777" w:rsidR="00CB7D97" w:rsidRPr="008C667C" w:rsidRDefault="00CB7D97" w:rsidP="001D3DF5">
            <w:pPr>
              <w:jc w:val="center"/>
              <w:rPr>
                <w:rFonts w:asciiTheme="majorBidi" w:hAnsiTheme="majorBidi" w:cstheme="majorBidi"/>
                <w:b/>
                <w:bCs/>
                <w:sz w:val="17"/>
                <w:szCs w:val="17"/>
              </w:rPr>
            </w:pPr>
          </w:p>
        </w:tc>
        <w:tc>
          <w:tcPr>
            <w:tcW w:w="1475" w:type="dxa"/>
            <w:gridSpan w:val="2"/>
            <w:tcBorders>
              <w:top w:val="single" w:sz="4" w:space="0" w:color="auto"/>
              <w:left w:val="nil"/>
              <w:bottom w:val="single" w:sz="4" w:space="0" w:color="auto"/>
              <w:right w:val="nil"/>
            </w:tcBorders>
            <w:noWrap/>
            <w:vAlign w:val="center"/>
            <w:hideMark/>
          </w:tcPr>
          <w:p w14:paraId="610A0DCE" w14:textId="77777777" w:rsidR="00CB7D97" w:rsidRPr="008C667C" w:rsidRDefault="00CB7D97" w:rsidP="001D3DF5">
            <w:pPr>
              <w:jc w:val="center"/>
              <w:rPr>
                <w:rFonts w:asciiTheme="majorBidi" w:hAnsiTheme="majorBidi" w:cstheme="majorBidi"/>
                <w:b/>
                <w:bCs/>
                <w:sz w:val="17"/>
                <w:szCs w:val="17"/>
              </w:rPr>
            </w:pPr>
            <w:r>
              <w:rPr>
                <w:rFonts w:asciiTheme="majorBidi" w:hAnsiTheme="majorBidi" w:cstheme="majorBidi"/>
                <w:b/>
                <w:bCs/>
                <w:sz w:val="17"/>
                <w:szCs w:val="17"/>
              </w:rPr>
              <w:t>Site</w:t>
            </w:r>
            <w:r w:rsidRPr="008C667C">
              <w:rPr>
                <w:rFonts w:asciiTheme="majorBidi" w:hAnsiTheme="majorBidi" w:cstheme="majorBidi"/>
                <w:b/>
                <w:bCs/>
                <w:sz w:val="17"/>
                <w:szCs w:val="17"/>
              </w:rPr>
              <w:t xml:space="preserve"> 5</w:t>
            </w:r>
          </w:p>
        </w:tc>
        <w:tc>
          <w:tcPr>
            <w:tcW w:w="236" w:type="dxa"/>
            <w:tcBorders>
              <w:top w:val="single" w:sz="4" w:space="0" w:color="auto"/>
              <w:left w:val="nil"/>
              <w:bottom w:val="nil"/>
              <w:right w:val="nil"/>
            </w:tcBorders>
          </w:tcPr>
          <w:p w14:paraId="59C0812F" w14:textId="77777777" w:rsidR="00CB7D97" w:rsidRPr="008C667C" w:rsidRDefault="00CB7D97" w:rsidP="001D3DF5">
            <w:pPr>
              <w:jc w:val="center"/>
              <w:rPr>
                <w:rFonts w:asciiTheme="majorBidi" w:hAnsiTheme="majorBidi" w:cstheme="majorBidi"/>
                <w:b/>
                <w:bCs/>
                <w:sz w:val="17"/>
                <w:szCs w:val="17"/>
              </w:rPr>
            </w:pPr>
          </w:p>
        </w:tc>
        <w:tc>
          <w:tcPr>
            <w:tcW w:w="1620" w:type="dxa"/>
            <w:gridSpan w:val="2"/>
            <w:tcBorders>
              <w:top w:val="single" w:sz="4" w:space="0" w:color="auto"/>
              <w:left w:val="nil"/>
              <w:bottom w:val="single" w:sz="4" w:space="0" w:color="auto"/>
              <w:right w:val="nil"/>
            </w:tcBorders>
            <w:noWrap/>
            <w:vAlign w:val="center"/>
            <w:hideMark/>
          </w:tcPr>
          <w:p w14:paraId="4928D0C0" w14:textId="77777777" w:rsidR="00CB7D97" w:rsidRPr="008C667C" w:rsidRDefault="00CB7D97" w:rsidP="001D3DF5">
            <w:pPr>
              <w:jc w:val="center"/>
              <w:rPr>
                <w:rFonts w:asciiTheme="majorBidi" w:hAnsiTheme="majorBidi" w:cstheme="majorBidi"/>
                <w:b/>
                <w:bCs/>
                <w:sz w:val="17"/>
                <w:szCs w:val="17"/>
              </w:rPr>
            </w:pPr>
            <w:r>
              <w:rPr>
                <w:rFonts w:asciiTheme="majorBidi" w:hAnsiTheme="majorBidi" w:cstheme="majorBidi"/>
                <w:b/>
                <w:bCs/>
                <w:sz w:val="17"/>
                <w:szCs w:val="17"/>
              </w:rPr>
              <w:t>Site</w:t>
            </w:r>
            <w:r w:rsidRPr="008C667C">
              <w:rPr>
                <w:rFonts w:asciiTheme="majorBidi" w:hAnsiTheme="majorBidi" w:cstheme="majorBidi"/>
                <w:b/>
                <w:bCs/>
                <w:sz w:val="17"/>
                <w:szCs w:val="17"/>
              </w:rPr>
              <w:t xml:space="preserve"> 6</w:t>
            </w:r>
          </w:p>
        </w:tc>
        <w:tc>
          <w:tcPr>
            <w:tcW w:w="323" w:type="dxa"/>
            <w:tcBorders>
              <w:top w:val="single" w:sz="4" w:space="0" w:color="auto"/>
              <w:left w:val="nil"/>
              <w:bottom w:val="nil"/>
              <w:right w:val="nil"/>
            </w:tcBorders>
          </w:tcPr>
          <w:p w14:paraId="3DDD2613" w14:textId="77777777" w:rsidR="00CB7D97" w:rsidRPr="008C667C" w:rsidRDefault="00CB7D97" w:rsidP="001D3DF5">
            <w:pPr>
              <w:jc w:val="center"/>
              <w:rPr>
                <w:rFonts w:asciiTheme="majorBidi" w:hAnsiTheme="majorBidi" w:cstheme="majorBidi"/>
                <w:b/>
                <w:bCs/>
                <w:sz w:val="17"/>
                <w:szCs w:val="17"/>
              </w:rPr>
            </w:pPr>
          </w:p>
        </w:tc>
        <w:tc>
          <w:tcPr>
            <w:tcW w:w="1617" w:type="dxa"/>
            <w:gridSpan w:val="2"/>
            <w:tcBorders>
              <w:top w:val="single" w:sz="4" w:space="0" w:color="auto"/>
              <w:left w:val="nil"/>
              <w:bottom w:val="single" w:sz="4" w:space="0" w:color="auto"/>
              <w:right w:val="nil"/>
            </w:tcBorders>
            <w:noWrap/>
            <w:vAlign w:val="center"/>
            <w:hideMark/>
          </w:tcPr>
          <w:p w14:paraId="680A75F3" w14:textId="77777777" w:rsidR="00CB7D97" w:rsidRPr="008C667C" w:rsidRDefault="00CB7D97" w:rsidP="001D3DF5">
            <w:pPr>
              <w:jc w:val="center"/>
              <w:rPr>
                <w:rFonts w:asciiTheme="majorBidi" w:hAnsiTheme="majorBidi" w:cstheme="majorBidi"/>
                <w:b/>
                <w:bCs/>
                <w:sz w:val="17"/>
                <w:szCs w:val="17"/>
              </w:rPr>
            </w:pPr>
            <w:r>
              <w:rPr>
                <w:rFonts w:asciiTheme="majorBidi" w:hAnsiTheme="majorBidi" w:cstheme="majorBidi"/>
                <w:b/>
                <w:bCs/>
                <w:sz w:val="17"/>
                <w:szCs w:val="17"/>
              </w:rPr>
              <w:t>Site</w:t>
            </w:r>
            <w:r w:rsidRPr="008C667C">
              <w:rPr>
                <w:rFonts w:asciiTheme="majorBidi" w:hAnsiTheme="majorBidi" w:cstheme="majorBidi"/>
                <w:b/>
                <w:bCs/>
                <w:sz w:val="17"/>
                <w:szCs w:val="17"/>
              </w:rPr>
              <w:t xml:space="preserve"> 12</w:t>
            </w:r>
          </w:p>
        </w:tc>
        <w:tc>
          <w:tcPr>
            <w:tcW w:w="236" w:type="dxa"/>
            <w:tcBorders>
              <w:top w:val="single" w:sz="4" w:space="0" w:color="auto"/>
              <w:left w:val="nil"/>
              <w:bottom w:val="nil"/>
              <w:right w:val="nil"/>
            </w:tcBorders>
          </w:tcPr>
          <w:p w14:paraId="745BDD51" w14:textId="77777777" w:rsidR="00CB7D97" w:rsidRPr="008C667C" w:rsidRDefault="00CB7D97" w:rsidP="001D3DF5">
            <w:pPr>
              <w:jc w:val="center"/>
              <w:rPr>
                <w:rFonts w:asciiTheme="majorBidi" w:hAnsiTheme="majorBidi" w:cstheme="majorBidi"/>
                <w:b/>
                <w:bCs/>
                <w:sz w:val="17"/>
                <w:szCs w:val="17"/>
              </w:rPr>
            </w:pPr>
          </w:p>
        </w:tc>
        <w:tc>
          <w:tcPr>
            <w:tcW w:w="1707" w:type="dxa"/>
            <w:gridSpan w:val="2"/>
            <w:tcBorders>
              <w:top w:val="single" w:sz="4" w:space="0" w:color="auto"/>
              <w:left w:val="nil"/>
              <w:bottom w:val="single" w:sz="4" w:space="0" w:color="auto"/>
              <w:right w:val="nil"/>
            </w:tcBorders>
            <w:noWrap/>
            <w:vAlign w:val="center"/>
            <w:hideMark/>
          </w:tcPr>
          <w:p w14:paraId="034657CD" w14:textId="77777777" w:rsidR="00CB7D97" w:rsidRPr="008C667C" w:rsidRDefault="00CB7D97" w:rsidP="001D3DF5">
            <w:pPr>
              <w:jc w:val="center"/>
              <w:rPr>
                <w:rFonts w:asciiTheme="majorBidi" w:hAnsiTheme="majorBidi" w:cstheme="majorBidi"/>
                <w:b/>
                <w:bCs/>
                <w:sz w:val="17"/>
                <w:szCs w:val="17"/>
              </w:rPr>
            </w:pPr>
            <w:r>
              <w:rPr>
                <w:rFonts w:asciiTheme="majorBidi" w:hAnsiTheme="majorBidi" w:cstheme="majorBidi"/>
                <w:b/>
                <w:bCs/>
                <w:sz w:val="17"/>
                <w:szCs w:val="17"/>
              </w:rPr>
              <w:t>Site</w:t>
            </w:r>
            <w:r w:rsidRPr="008C667C">
              <w:rPr>
                <w:rFonts w:asciiTheme="majorBidi" w:hAnsiTheme="majorBidi" w:cstheme="majorBidi"/>
                <w:b/>
                <w:bCs/>
                <w:sz w:val="17"/>
                <w:szCs w:val="17"/>
              </w:rPr>
              <w:t xml:space="preserve"> 21</w:t>
            </w:r>
          </w:p>
        </w:tc>
      </w:tr>
      <w:tr w:rsidR="00CB7D97" w:rsidRPr="008C667C" w14:paraId="02BA5230" w14:textId="77777777" w:rsidTr="001D3DF5">
        <w:trPr>
          <w:trHeight w:val="144"/>
        </w:trPr>
        <w:tc>
          <w:tcPr>
            <w:tcW w:w="859" w:type="dxa"/>
            <w:vMerge/>
            <w:tcBorders>
              <w:top w:val="nil"/>
              <w:bottom w:val="single" w:sz="4" w:space="0" w:color="auto"/>
            </w:tcBorders>
            <w:vAlign w:val="center"/>
            <w:hideMark/>
          </w:tcPr>
          <w:p w14:paraId="56FD968D" w14:textId="77777777" w:rsidR="00CB7D97" w:rsidRPr="008C667C" w:rsidRDefault="00CB7D97" w:rsidP="001D3DF5">
            <w:pPr>
              <w:jc w:val="center"/>
              <w:rPr>
                <w:rFonts w:asciiTheme="majorBidi" w:hAnsiTheme="majorBidi" w:cstheme="majorBidi"/>
                <w:sz w:val="17"/>
                <w:szCs w:val="17"/>
              </w:rPr>
            </w:pPr>
          </w:p>
        </w:tc>
        <w:tc>
          <w:tcPr>
            <w:tcW w:w="0" w:type="auto"/>
            <w:tcBorders>
              <w:top w:val="single" w:sz="4" w:space="0" w:color="auto"/>
              <w:bottom w:val="single" w:sz="4" w:space="0" w:color="auto"/>
            </w:tcBorders>
            <w:noWrap/>
            <w:vAlign w:val="center"/>
            <w:hideMark/>
          </w:tcPr>
          <w:p w14:paraId="59858B45" w14:textId="77777777" w:rsidR="00CB7D97" w:rsidRPr="008C667C" w:rsidRDefault="00CB7D97" w:rsidP="001D3DF5">
            <w:pPr>
              <w:jc w:val="center"/>
              <w:rPr>
                <w:rFonts w:asciiTheme="majorBidi" w:hAnsiTheme="majorBidi" w:cstheme="majorBidi"/>
                <w:b/>
                <w:bCs/>
                <w:sz w:val="17"/>
                <w:szCs w:val="17"/>
              </w:rPr>
            </w:pPr>
            <w:r w:rsidRPr="008C667C">
              <w:rPr>
                <w:rFonts w:asciiTheme="majorBidi" w:hAnsiTheme="majorBidi" w:cstheme="majorBidi"/>
                <w:b/>
                <w:bCs/>
                <w:sz w:val="17"/>
                <w:szCs w:val="17"/>
              </w:rPr>
              <w:t>Mean</w:t>
            </w:r>
          </w:p>
        </w:tc>
        <w:tc>
          <w:tcPr>
            <w:tcW w:w="927" w:type="dxa"/>
            <w:tcBorders>
              <w:top w:val="single" w:sz="4" w:space="0" w:color="auto"/>
              <w:bottom w:val="single" w:sz="4" w:space="0" w:color="auto"/>
            </w:tcBorders>
            <w:noWrap/>
            <w:vAlign w:val="center"/>
            <w:hideMark/>
          </w:tcPr>
          <w:p w14:paraId="733CAD0E" w14:textId="77777777" w:rsidR="00CB7D97" w:rsidRPr="008C667C" w:rsidRDefault="00CB7D97" w:rsidP="001D3DF5">
            <w:pPr>
              <w:jc w:val="center"/>
              <w:rPr>
                <w:rFonts w:asciiTheme="majorBidi" w:hAnsiTheme="majorBidi" w:cstheme="majorBidi"/>
                <w:b/>
                <w:bCs/>
                <w:sz w:val="17"/>
                <w:szCs w:val="17"/>
              </w:rPr>
            </w:pPr>
            <w:r w:rsidRPr="008C667C">
              <w:rPr>
                <w:rFonts w:asciiTheme="majorBidi" w:hAnsiTheme="majorBidi" w:cstheme="majorBidi"/>
                <w:b/>
                <w:bCs/>
                <w:sz w:val="17"/>
                <w:szCs w:val="17"/>
              </w:rPr>
              <w:t>SD</w:t>
            </w:r>
          </w:p>
        </w:tc>
        <w:tc>
          <w:tcPr>
            <w:tcW w:w="222" w:type="dxa"/>
            <w:tcBorders>
              <w:bottom w:val="single" w:sz="4" w:space="0" w:color="auto"/>
            </w:tcBorders>
          </w:tcPr>
          <w:p w14:paraId="79C7EDDD" w14:textId="77777777" w:rsidR="00CB7D97" w:rsidRPr="008C667C" w:rsidRDefault="00CB7D97" w:rsidP="001D3DF5">
            <w:pPr>
              <w:jc w:val="center"/>
              <w:rPr>
                <w:rFonts w:asciiTheme="majorBidi" w:hAnsiTheme="majorBidi" w:cstheme="majorBidi"/>
                <w:b/>
                <w:bCs/>
                <w:sz w:val="17"/>
                <w:szCs w:val="17"/>
              </w:rPr>
            </w:pPr>
          </w:p>
        </w:tc>
        <w:tc>
          <w:tcPr>
            <w:tcW w:w="758" w:type="dxa"/>
            <w:tcBorders>
              <w:top w:val="single" w:sz="4" w:space="0" w:color="auto"/>
              <w:bottom w:val="single" w:sz="4" w:space="0" w:color="auto"/>
            </w:tcBorders>
            <w:noWrap/>
            <w:vAlign w:val="center"/>
            <w:hideMark/>
          </w:tcPr>
          <w:p w14:paraId="05FD3A30" w14:textId="77777777" w:rsidR="00CB7D97" w:rsidRPr="008C667C" w:rsidRDefault="00CB7D97" w:rsidP="001D3DF5">
            <w:pPr>
              <w:jc w:val="center"/>
              <w:rPr>
                <w:rFonts w:asciiTheme="majorBidi" w:hAnsiTheme="majorBidi" w:cstheme="majorBidi"/>
                <w:b/>
                <w:bCs/>
                <w:sz w:val="17"/>
                <w:szCs w:val="17"/>
              </w:rPr>
            </w:pPr>
            <w:r w:rsidRPr="008C667C">
              <w:rPr>
                <w:rFonts w:asciiTheme="majorBidi" w:hAnsiTheme="majorBidi" w:cstheme="majorBidi"/>
                <w:b/>
                <w:bCs/>
                <w:sz w:val="17"/>
                <w:szCs w:val="17"/>
              </w:rPr>
              <w:t>Mean</w:t>
            </w:r>
          </w:p>
        </w:tc>
        <w:tc>
          <w:tcPr>
            <w:tcW w:w="729" w:type="dxa"/>
            <w:tcBorders>
              <w:top w:val="single" w:sz="4" w:space="0" w:color="auto"/>
              <w:bottom w:val="single" w:sz="4" w:space="0" w:color="auto"/>
            </w:tcBorders>
            <w:noWrap/>
            <w:vAlign w:val="center"/>
            <w:hideMark/>
          </w:tcPr>
          <w:p w14:paraId="5EAE0380" w14:textId="77777777" w:rsidR="00CB7D97" w:rsidRPr="008C667C" w:rsidRDefault="00CB7D97" w:rsidP="001D3DF5">
            <w:pPr>
              <w:jc w:val="center"/>
              <w:rPr>
                <w:rFonts w:asciiTheme="majorBidi" w:hAnsiTheme="majorBidi" w:cstheme="majorBidi"/>
                <w:b/>
                <w:bCs/>
                <w:sz w:val="17"/>
                <w:szCs w:val="17"/>
              </w:rPr>
            </w:pPr>
            <w:r w:rsidRPr="008C667C">
              <w:rPr>
                <w:rFonts w:asciiTheme="majorBidi" w:hAnsiTheme="majorBidi" w:cstheme="majorBidi"/>
                <w:b/>
                <w:bCs/>
                <w:sz w:val="17"/>
                <w:szCs w:val="17"/>
              </w:rPr>
              <w:t>SD</w:t>
            </w:r>
          </w:p>
        </w:tc>
        <w:tc>
          <w:tcPr>
            <w:tcW w:w="222" w:type="dxa"/>
            <w:tcBorders>
              <w:bottom w:val="single" w:sz="4" w:space="0" w:color="auto"/>
              <w:right w:val="nil"/>
            </w:tcBorders>
          </w:tcPr>
          <w:p w14:paraId="54C92AF4" w14:textId="77777777" w:rsidR="00CB7D97" w:rsidRPr="008C667C" w:rsidRDefault="00CB7D97" w:rsidP="001D3DF5">
            <w:pPr>
              <w:jc w:val="center"/>
              <w:rPr>
                <w:rFonts w:asciiTheme="majorBidi" w:hAnsiTheme="majorBidi" w:cstheme="majorBidi"/>
                <w:b/>
                <w:bCs/>
                <w:sz w:val="17"/>
                <w:szCs w:val="17"/>
              </w:rPr>
            </w:pPr>
          </w:p>
        </w:tc>
        <w:tc>
          <w:tcPr>
            <w:tcW w:w="756" w:type="dxa"/>
            <w:tcBorders>
              <w:top w:val="single" w:sz="4" w:space="0" w:color="auto"/>
              <w:left w:val="nil"/>
              <w:bottom w:val="single" w:sz="4" w:space="0" w:color="auto"/>
              <w:right w:val="nil"/>
            </w:tcBorders>
            <w:noWrap/>
            <w:vAlign w:val="center"/>
            <w:hideMark/>
          </w:tcPr>
          <w:p w14:paraId="4481AA3B" w14:textId="77777777" w:rsidR="00CB7D97" w:rsidRPr="008C667C" w:rsidRDefault="00CB7D97" w:rsidP="001D3DF5">
            <w:pPr>
              <w:jc w:val="center"/>
              <w:rPr>
                <w:rFonts w:asciiTheme="majorBidi" w:hAnsiTheme="majorBidi" w:cstheme="majorBidi"/>
                <w:b/>
                <w:bCs/>
                <w:sz w:val="17"/>
                <w:szCs w:val="17"/>
              </w:rPr>
            </w:pPr>
            <w:r w:rsidRPr="008C667C">
              <w:rPr>
                <w:rFonts w:asciiTheme="majorBidi" w:hAnsiTheme="majorBidi" w:cstheme="majorBidi"/>
                <w:b/>
                <w:bCs/>
                <w:sz w:val="17"/>
                <w:szCs w:val="17"/>
              </w:rPr>
              <w:t>Mean</w:t>
            </w:r>
          </w:p>
        </w:tc>
        <w:tc>
          <w:tcPr>
            <w:tcW w:w="719" w:type="dxa"/>
            <w:tcBorders>
              <w:top w:val="single" w:sz="4" w:space="0" w:color="auto"/>
              <w:left w:val="nil"/>
              <w:bottom w:val="single" w:sz="4" w:space="0" w:color="auto"/>
              <w:right w:val="nil"/>
            </w:tcBorders>
            <w:noWrap/>
            <w:vAlign w:val="center"/>
            <w:hideMark/>
          </w:tcPr>
          <w:p w14:paraId="3D6C803C" w14:textId="77777777" w:rsidR="00CB7D97" w:rsidRPr="008C667C" w:rsidRDefault="00CB7D97" w:rsidP="001D3DF5">
            <w:pPr>
              <w:jc w:val="center"/>
              <w:rPr>
                <w:rFonts w:asciiTheme="majorBidi" w:hAnsiTheme="majorBidi" w:cstheme="majorBidi"/>
                <w:b/>
                <w:bCs/>
                <w:sz w:val="17"/>
                <w:szCs w:val="17"/>
              </w:rPr>
            </w:pPr>
            <w:r w:rsidRPr="008C667C">
              <w:rPr>
                <w:rFonts w:asciiTheme="majorBidi" w:hAnsiTheme="majorBidi" w:cstheme="majorBidi"/>
                <w:b/>
                <w:bCs/>
                <w:sz w:val="17"/>
                <w:szCs w:val="17"/>
              </w:rPr>
              <w:t>SD</w:t>
            </w:r>
          </w:p>
        </w:tc>
        <w:tc>
          <w:tcPr>
            <w:tcW w:w="236" w:type="dxa"/>
            <w:tcBorders>
              <w:top w:val="nil"/>
              <w:left w:val="nil"/>
              <w:bottom w:val="single" w:sz="4" w:space="0" w:color="auto"/>
              <w:right w:val="nil"/>
            </w:tcBorders>
          </w:tcPr>
          <w:p w14:paraId="06805FBB" w14:textId="77777777" w:rsidR="00CB7D97" w:rsidRPr="008C667C" w:rsidRDefault="00CB7D97" w:rsidP="001D3DF5">
            <w:pPr>
              <w:jc w:val="center"/>
              <w:rPr>
                <w:rFonts w:asciiTheme="majorBidi" w:hAnsiTheme="majorBidi" w:cstheme="majorBidi"/>
                <w:b/>
                <w:bCs/>
                <w:sz w:val="17"/>
                <w:szCs w:val="17"/>
              </w:rPr>
            </w:pPr>
          </w:p>
        </w:tc>
        <w:tc>
          <w:tcPr>
            <w:tcW w:w="0" w:type="auto"/>
            <w:tcBorders>
              <w:top w:val="single" w:sz="4" w:space="0" w:color="auto"/>
              <w:left w:val="nil"/>
              <w:bottom w:val="single" w:sz="4" w:space="0" w:color="auto"/>
              <w:right w:val="nil"/>
            </w:tcBorders>
            <w:noWrap/>
            <w:vAlign w:val="center"/>
            <w:hideMark/>
          </w:tcPr>
          <w:p w14:paraId="05E54BEC" w14:textId="77777777" w:rsidR="00CB7D97" w:rsidRPr="008C667C" w:rsidRDefault="00CB7D97" w:rsidP="001D3DF5">
            <w:pPr>
              <w:jc w:val="center"/>
              <w:rPr>
                <w:rFonts w:asciiTheme="majorBidi" w:hAnsiTheme="majorBidi" w:cstheme="majorBidi"/>
                <w:b/>
                <w:bCs/>
                <w:sz w:val="17"/>
                <w:szCs w:val="17"/>
              </w:rPr>
            </w:pPr>
            <w:r w:rsidRPr="008C667C">
              <w:rPr>
                <w:rFonts w:asciiTheme="majorBidi" w:hAnsiTheme="majorBidi" w:cstheme="majorBidi"/>
                <w:b/>
                <w:bCs/>
                <w:sz w:val="17"/>
                <w:szCs w:val="17"/>
              </w:rPr>
              <w:t>Mean</w:t>
            </w:r>
          </w:p>
        </w:tc>
        <w:tc>
          <w:tcPr>
            <w:tcW w:w="891" w:type="dxa"/>
            <w:tcBorders>
              <w:top w:val="single" w:sz="4" w:space="0" w:color="auto"/>
              <w:left w:val="nil"/>
              <w:bottom w:val="single" w:sz="4" w:space="0" w:color="auto"/>
              <w:right w:val="nil"/>
            </w:tcBorders>
            <w:noWrap/>
            <w:vAlign w:val="center"/>
            <w:hideMark/>
          </w:tcPr>
          <w:p w14:paraId="489E5F0C" w14:textId="77777777" w:rsidR="00CB7D97" w:rsidRPr="008C667C" w:rsidRDefault="00CB7D97" w:rsidP="001D3DF5">
            <w:pPr>
              <w:jc w:val="center"/>
              <w:rPr>
                <w:rFonts w:asciiTheme="majorBidi" w:hAnsiTheme="majorBidi" w:cstheme="majorBidi"/>
                <w:b/>
                <w:bCs/>
                <w:sz w:val="17"/>
                <w:szCs w:val="17"/>
              </w:rPr>
            </w:pPr>
            <w:r w:rsidRPr="008C667C">
              <w:rPr>
                <w:rFonts w:asciiTheme="majorBidi" w:hAnsiTheme="majorBidi" w:cstheme="majorBidi"/>
                <w:b/>
                <w:bCs/>
                <w:sz w:val="17"/>
                <w:szCs w:val="17"/>
              </w:rPr>
              <w:t>SD</w:t>
            </w:r>
          </w:p>
        </w:tc>
        <w:tc>
          <w:tcPr>
            <w:tcW w:w="323" w:type="dxa"/>
            <w:tcBorders>
              <w:top w:val="nil"/>
              <w:left w:val="nil"/>
              <w:bottom w:val="single" w:sz="4" w:space="0" w:color="auto"/>
              <w:right w:val="nil"/>
            </w:tcBorders>
          </w:tcPr>
          <w:p w14:paraId="7EB11FAE" w14:textId="77777777" w:rsidR="00CB7D97" w:rsidRPr="008C667C" w:rsidRDefault="00CB7D97" w:rsidP="001D3DF5">
            <w:pPr>
              <w:jc w:val="center"/>
              <w:rPr>
                <w:rFonts w:asciiTheme="majorBidi" w:hAnsiTheme="majorBidi" w:cstheme="majorBidi"/>
                <w:b/>
                <w:bCs/>
                <w:sz w:val="17"/>
                <w:szCs w:val="17"/>
              </w:rPr>
            </w:pPr>
          </w:p>
        </w:tc>
        <w:tc>
          <w:tcPr>
            <w:tcW w:w="0" w:type="auto"/>
            <w:tcBorders>
              <w:top w:val="single" w:sz="4" w:space="0" w:color="auto"/>
              <w:left w:val="nil"/>
              <w:bottom w:val="single" w:sz="4" w:space="0" w:color="auto"/>
              <w:right w:val="nil"/>
            </w:tcBorders>
            <w:noWrap/>
            <w:vAlign w:val="center"/>
            <w:hideMark/>
          </w:tcPr>
          <w:p w14:paraId="6C194B9F" w14:textId="77777777" w:rsidR="00CB7D97" w:rsidRPr="008C667C" w:rsidRDefault="00CB7D97" w:rsidP="001D3DF5">
            <w:pPr>
              <w:jc w:val="center"/>
              <w:rPr>
                <w:rFonts w:asciiTheme="majorBidi" w:hAnsiTheme="majorBidi" w:cstheme="majorBidi"/>
                <w:b/>
                <w:bCs/>
                <w:sz w:val="17"/>
                <w:szCs w:val="17"/>
              </w:rPr>
            </w:pPr>
            <w:r w:rsidRPr="008C667C">
              <w:rPr>
                <w:rFonts w:asciiTheme="majorBidi" w:hAnsiTheme="majorBidi" w:cstheme="majorBidi"/>
                <w:b/>
                <w:bCs/>
                <w:sz w:val="17"/>
                <w:szCs w:val="17"/>
              </w:rPr>
              <w:t>Mean</w:t>
            </w:r>
          </w:p>
        </w:tc>
        <w:tc>
          <w:tcPr>
            <w:tcW w:w="888" w:type="dxa"/>
            <w:tcBorders>
              <w:top w:val="single" w:sz="4" w:space="0" w:color="auto"/>
              <w:left w:val="nil"/>
              <w:bottom w:val="single" w:sz="4" w:space="0" w:color="auto"/>
              <w:right w:val="nil"/>
            </w:tcBorders>
            <w:noWrap/>
            <w:vAlign w:val="center"/>
            <w:hideMark/>
          </w:tcPr>
          <w:p w14:paraId="217704E1" w14:textId="77777777" w:rsidR="00CB7D97" w:rsidRPr="008C667C" w:rsidRDefault="00CB7D97" w:rsidP="001D3DF5">
            <w:pPr>
              <w:jc w:val="center"/>
              <w:rPr>
                <w:rFonts w:asciiTheme="majorBidi" w:hAnsiTheme="majorBidi" w:cstheme="majorBidi"/>
                <w:b/>
                <w:bCs/>
                <w:sz w:val="17"/>
                <w:szCs w:val="17"/>
              </w:rPr>
            </w:pPr>
            <w:r w:rsidRPr="008C667C">
              <w:rPr>
                <w:rFonts w:asciiTheme="majorBidi" w:hAnsiTheme="majorBidi" w:cstheme="majorBidi"/>
                <w:b/>
                <w:bCs/>
                <w:sz w:val="17"/>
                <w:szCs w:val="17"/>
              </w:rPr>
              <w:t>SD</w:t>
            </w:r>
          </w:p>
        </w:tc>
        <w:tc>
          <w:tcPr>
            <w:tcW w:w="236" w:type="dxa"/>
            <w:tcBorders>
              <w:top w:val="nil"/>
              <w:left w:val="nil"/>
              <w:bottom w:val="single" w:sz="4" w:space="0" w:color="auto"/>
              <w:right w:val="nil"/>
            </w:tcBorders>
          </w:tcPr>
          <w:p w14:paraId="6E02F7CA" w14:textId="77777777" w:rsidR="00CB7D97" w:rsidRPr="008C667C" w:rsidRDefault="00CB7D97" w:rsidP="001D3DF5">
            <w:pPr>
              <w:jc w:val="center"/>
              <w:rPr>
                <w:rFonts w:asciiTheme="majorBidi" w:hAnsiTheme="majorBidi" w:cstheme="majorBidi"/>
                <w:b/>
                <w:bCs/>
                <w:sz w:val="17"/>
                <w:szCs w:val="17"/>
              </w:rPr>
            </w:pPr>
          </w:p>
        </w:tc>
        <w:tc>
          <w:tcPr>
            <w:tcW w:w="0" w:type="auto"/>
            <w:tcBorders>
              <w:top w:val="single" w:sz="4" w:space="0" w:color="auto"/>
              <w:left w:val="nil"/>
              <w:bottom w:val="single" w:sz="4" w:space="0" w:color="auto"/>
              <w:right w:val="nil"/>
            </w:tcBorders>
            <w:noWrap/>
            <w:vAlign w:val="center"/>
            <w:hideMark/>
          </w:tcPr>
          <w:p w14:paraId="02E8E83D" w14:textId="77777777" w:rsidR="00CB7D97" w:rsidRPr="008C667C" w:rsidRDefault="00CB7D97" w:rsidP="001D3DF5">
            <w:pPr>
              <w:jc w:val="center"/>
              <w:rPr>
                <w:rFonts w:asciiTheme="majorBidi" w:hAnsiTheme="majorBidi" w:cstheme="majorBidi"/>
                <w:b/>
                <w:bCs/>
                <w:sz w:val="17"/>
                <w:szCs w:val="17"/>
              </w:rPr>
            </w:pPr>
            <w:r w:rsidRPr="008C667C">
              <w:rPr>
                <w:rFonts w:asciiTheme="majorBidi" w:hAnsiTheme="majorBidi" w:cstheme="majorBidi"/>
                <w:b/>
                <w:bCs/>
                <w:sz w:val="17"/>
                <w:szCs w:val="17"/>
              </w:rPr>
              <w:t>Mean</w:t>
            </w:r>
          </w:p>
        </w:tc>
        <w:tc>
          <w:tcPr>
            <w:tcW w:w="978" w:type="dxa"/>
            <w:tcBorders>
              <w:top w:val="single" w:sz="4" w:space="0" w:color="auto"/>
              <w:left w:val="nil"/>
              <w:bottom w:val="single" w:sz="4" w:space="0" w:color="auto"/>
              <w:right w:val="nil"/>
            </w:tcBorders>
            <w:noWrap/>
            <w:vAlign w:val="center"/>
            <w:hideMark/>
          </w:tcPr>
          <w:p w14:paraId="3C221632" w14:textId="77777777" w:rsidR="00CB7D97" w:rsidRPr="008C667C" w:rsidRDefault="00CB7D97" w:rsidP="001D3DF5">
            <w:pPr>
              <w:jc w:val="center"/>
              <w:rPr>
                <w:rFonts w:asciiTheme="majorBidi" w:hAnsiTheme="majorBidi" w:cstheme="majorBidi"/>
                <w:b/>
                <w:bCs/>
                <w:sz w:val="17"/>
                <w:szCs w:val="17"/>
              </w:rPr>
            </w:pPr>
            <w:r w:rsidRPr="008C667C">
              <w:rPr>
                <w:rFonts w:asciiTheme="majorBidi" w:hAnsiTheme="majorBidi" w:cstheme="majorBidi"/>
                <w:b/>
                <w:bCs/>
                <w:sz w:val="17"/>
                <w:szCs w:val="17"/>
              </w:rPr>
              <w:t>SD</w:t>
            </w:r>
          </w:p>
        </w:tc>
      </w:tr>
      <w:tr w:rsidR="00CB7D97" w:rsidRPr="008C667C" w14:paraId="6B066959" w14:textId="77777777" w:rsidTr="001D3DF5">
        <w:trPr>
          <w:trHeight w:val="144"/>
        </w:trPr>
        <w:tc>
          <w:tcPr>
            <w:tcW w:w="859" w:type="dxa"/>
            <w:tcBorders>
              <w:top w:val="single" w:sz="4" w:space="0" w:color="auto"/>
            </w:tcBorders>
            <w:noWrap/>
            <w:vAlign w:val="center"/>
            <w:hideMark/>
          </w:tcPr>
          <w:p w14:paraId="40EFB3A2"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Al</w:t>
            </w:r>
          </w:p>
        </w:tc>
        <w:tc>
          <w:tcPr>
            <w:tcW w:w="0" w:type="auto"/>
            <w:tcBorders>
              <w:top w:val="single" w:sz="4" w:space="0" w:color="auto"/>
            </w:tcBorders>
            <w:noWrap/>
            <w:vAlign w:val="center"/>
            <w:hideMark/>
          </w:tcPr>
          <w:p w14:paraId="46CB308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25</w:t>
            </w:r>
            <w:r>
              <w:rPr>
                <w:rFonts w:asciiTheme="majorBidi" w:hAnsiTheme="majorBidi" w:cstheme="majorBidi"/>
                <w:sz w:val="17"/>
                <w:szCs w:val="17"/>
              </w:rPr>
              <w:t>,</w:t>
            </w:r>
            <w:r w:rsidRPr="008C667C">
              <w:rPr>
                <w:rFonts w:asciiTheme="majorBidi" w:hAnsiTheme="majorBidi" w:cstheme="majorBidi"/>
                <w:sz w:val="17"/>
                <w:szCs w:val="17"/>
              </w:rPr>
              <w:t>555</w:t>
            </w:r>
          </w:p>
        </w:tc>
        <w:tc>
          <w:tcPr>
            <w:tcW w:w="927" w:type="dxa"/>
            <w:tcBorders>
              <w:top w:val="single" w:sz="4" w:space="0" w:color="auto"/>
            </w:tcBorders>
            <w:noWrap/>
            <w:vAlign w:val="center"/>
            <w:hideMark/>
          </w:tcPr>
          <w:p w14:paraId="7C11CAB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821</w:t>
            </w:r>
          </w:p>
        </w:tc>
        <w:tc>
          <w:tcPr>
            <w:tcW w:w="222" w:type="dxa"/>
            <w:tcBorders>
              <w:top w:val="single" w:sz="4" w:space="0" w:color="auto"/>
            </w:tcBorders>
          </w:tcPr>
          <w:p w14:paraId="519AAB3E" w14:textId="77777777" w:rsidR="00CB7D97" w:rsidRPr="008C667C" w:rsidRDefault="00CB7D97" w:rsidP="001D3DF5">
            <w:pPr>
              <w:jc w:val="right"/>
              <w:rPr>
                <w:rFonts w:asciiTheme="majorBidi" w:hAnsiTheme="majorBidi" w:cstheme="majorBidi"/>
                <w:sz w:val="17"/>
                <w:szCs w:val="17"/>
              </w:rPr>
            </w:pPr>
          </w:p>
        </w:tc>
        <w:tc>
          <w:tcPr>
            <w:tcW w:w="758" w:type="dxa"/>
            <w:tcBorders>
              <w:top w:val="single" w:sz="4" w:space="0" w:color="auto"/>
            </w:tcBorders>
            <w:noWrap/>
            <w:vAlign w:val="center"/>
            <w:hideMark/>
          </w:tcPr>
          <w:p w14:paraId="35A83E6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23</w:t>
            </w:r>
            <w:r>
              <w:rPr>
                <w:rFonts w:asciiTheme="majorBidi" w:hAnsiTheme="majorBidi" w:cstheme="majorBidi"/>
                <w:sz w:val="17"/>
                <w:szCs w:val="17"/>
              </w:rPr>
              <w:t>,</w:t>
            </w:r>
            <w:r w:rsidRPr="008C667C">
              <w:rPr>
                <w:rFonts w:asciiTheme="majorBidi" w:hAnsiTheme="majorBidi" w:cstheme="majorBidi"/>
                <w:sz w:val="17"/>
                <w:szCs w:val="17"/>
              </w:rPr>
              <w:t>113</w:t>
            </w:r>
          </w:p>
        </w:tc>
        <w:tc>
          <w:tcPr>
            <w:tcW w:w="729" w:type="dxa"/>
            <w:tcBorders>
              <w:top w:val="single" w:sz="4" w:space="0" w:color="auto"/>
            </w:tcBorders>
            <w:noWrap/>
            <w:vAlign w:val="center"/>
            <w:hideMark/>
          </w:tcPr>
          <w:p w14:paraId="126F60F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w:t>
            </w:r>
            <w:r w:rsidRPr="008C667C">
              <w:rPr>
                <w:rFonts w:asciiTheme="majorBidi" w:hAnsiTheme="majorBidi" w:cstheme="majorBidi"/>
                <w:sz w:val="17"/>
                <w:szCs w:val="17"/>
              </w:rPr>
              <w:t>007</w:t>
            </w:r>
          </w:p>
        </w:tc>
        <w:tc>
          <w:tcPr>
            <w:tcW w:w="222" w:type="dxa"/>
            <w:tcBorders>
              <w:top w:val="single" w:sz="4" w:space="0" w:color="auto"/>
              <w:right w:val="nil"/>
            </w:tcBorders>
          </w:tcPr>
          <w:p w14:paraId="55E8CD1C" w14:textId="77777777" w:rsidR="00CB7D97" w:rsidRPr="008C667C" w:rsidRDefault="00CB7D97" w:rsidP="001D3DF5">
            <w:pPr>
              <w:jc w:val="right"/>
              <w:rPr>
                <w:rFonts w:asciiTheme="majorBidi" w:hAnsiTheme="majorBidi" w:cstheme="majorBidi"/>
                <w:sz w:val="17"/>
                <w:szCs w:val="17"/>
              </w:rPr>
            </w:pPr>
          </w:p>
        </w:tc>
        <w:tc>
          <w:tcPr>
            <w:tcW w:w="756" w:type="dxa"/>
            <w:tcBorders>
              <w:top w:val="single" w:sz="4" w:space="0" w:color="auto"/>
              <w:left w:val="nil"/>
              <w:bottom w:val="nil"/>
              <w:right w:val="nil"/>
            </w:tcBorders>
            <w:noWrap/>
            <w:vAlign w:val="center"/>
            <w:hideMark/>
          </w:tcPr>
          <w:p w14:paraId="5F11870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22</w:t>
            </w:r>
            <w:r>
              <w:rPr>
                <w:rFonts w:asciiTheme="majorBidi" w:hAnsiTheme="majorBidi" w:cstheme="majorBidi"/>
                <w:sz w:val="17"/>
                <w:szCs w:val="17"/>
              </w:rPr>
              <w:t>,</w:t>
            </w:r>
            <w:r w:rsidRPr="008C667C">
              <w:rPr>
                <w:rFonts w:asciiTheme="majorBidi" w:hAnsiTheme="majorBidi" w:cstheme="majorBidi"/>
                <w:sz w:val="17"/>
                <w:szCs w:val="17"/>
              </w:rPr>
              <w:t>544</w:t>
            </w:r>
          </w:p>
        </w:tc>
        <w:tc>
          <w:tcPr>
            <w:tcW w:w="719" w:type="dxa"/>
            <w:tcBorders>
              <w:top w:val="single" w:sz="4" w:space="0" w:color="auto"/>
              <w:left w:val="nil"/>
              <w:bottom w:val="nil"/>
              <w:right w:val="nil"/>
            </w:tcBorders>
            <w:noWrap/>
            <w:vAlign w:val="center"/>
            <w:hideMark/>
          </w:tcPr>
          <w:p w14:paraId="3E763245"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426</w:t>
            </w:r>
          </w:p>
        </w:tc>
        <w:tc>
          <w:tcPr>
            <w:tcW w:w="236" w:type="dxa"/>
            <w:tcBorders>
              <w:top w:val="single" w:sz="4" w:space="0" w:color="auto"/>
              <w:left w:val="nil"/>
              <w:bottom w:val="nil"/>
              <w:right w:val="nil"/>
            </w:tcBorders>
          </w:tcPr>
          <w:p w14:paraId="57735E47" w14:textId="77777777" w:rsidR="00CB7D97" w:rsidRPr="008C667C" w:rsidRDefault="00CB7D97" w:rsidP="001D3DF5">
            <w:pPr>
              <w:jc w:val="right"/>
              <w:rPr>
                <w:rFonts w:asciiTheme="majorBidi" w:hAnsiTheme="majorBidi" w:cstheme="majorBidi"/>
                <w:sz w:val="17"/>
                <w:szCs w:val="17"/>
              </w:rPr>
            </w:pPr>
          </w:p>
        </w:tc>
        <w:tc>
          <w:tcPr>
            <w:tcW w:w="0" w:type="auto"/>
            <w:tcBorders>
              <w:top w:val="single" w:sz="4" w:space="0" w:color="auto"/>
              <w:left w:val="nil"/>
              <w:bottom w:val="nil"/>
              <w:right w:val="nil"/>
            </w:tcBorders>
            <w:noWrap/>
            <w:vAlign w:val="center"/>
            <w:hideMark/>
          </w:tcPr>
          <w:p w14:paraId="7FF4A22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25</w:t>
            </w:r>
            <w:r>
              <w:rPr>
                <w:rFonts w:asciiTheme="majorBidi" w:hAnsiTheme="majorBidi" w:cstheme="majorBidi"/>
                <w:sz w:val="17"/>
                <w:szCs w:val="17"/>
              </w:rPr>
              <w:t>,</w:t>
            </w:r>
            <w:r w:rsidRPr="008C667C">
              <w:rPr>
                <w:rFonts w:asciiTheme="majorBidi" w:hAnsiTheme="majorBidi" w:cstheme="majorBidi"/>
                <w:sz w:val="17"/>
                <w:szCs w:val="17"/>
              </w:rPr>
              <w:t>644</w:t>
            </w:r>
          </w:p>
        </w:tc>
        <w:tc>
          <w:tcPr>
            <w:tcW w:w="891" w:type="dxa"/>
            <w:tcBorders>
              <w:top w:val="single" w:sz="4" w:space="0" w:color="auto"/>
              <w:left w:val="nil"/>
              <w:bottom w:val="nil"/>
              <w:right w:val="nil"/>
            </w:tcBorders>
            <w:noWrap/>
            <w:vAlign w:val="center"/>
            <w:hideMark/>
          </w:tcPr>
          <w:p w14:paraId="66FCD21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80</w:t>
            </w:r>
            <w:r>
              <w:rPr>
                <w:rFonts w:asciiTheme="majorBidi" w:hAnsiTheme="majorBidi" w:cstheme="majorBidi"/>
                <w:sz w:val="17"/>
                <w:szCs w:val="17"/>
              </w:rPr>
              <w:t>4</w:t>
            </w:r>
          </w:p>
        </w:tc>
        <w:tc>
          <w:tcPr>
            <w:tcW w:w="323" w:type="dxa"/>
            <w:tcBorders>
              <w:top w:val="single" w:sz="4" w:space="0" w:color="auto"/>
              <w:left w:val="nil"/>
              <w:bottom w:val="nil"/>
              <w:right w:val="nil"/>
            </w:tcBorders>
          </w:tcPr>
          <w:p w14:paraId="0C155B42" w14:textId="77777777" w:rsidR="00CB7D97" w:rsidRPr="008C667C" w:rsidRDefault="00CB7D97" w:rsidP="001D3DF5">
            <w:pPr>
              <w:jc w:val="right"/>
              <w:rPr>
                <w:rFonts w:asciiTheme="majorBidi" w:hAnsiTheme="majorBidi" w:cstheme="majorBidi"/>
                <w:sz w:val="17"/>
                <w:szCs w:val="17"/>
              </w:rPr>
            </w:pPr>
          </w:p>
        </w:tc>
        <w:tc>
          <w:tcPr>
            <w:tcW w:w="0" w:type="auto"/>
            <w:tcBorders>
              <w:top w:val="single" w:sz="4" w:space="0" w:color="auto"/>
              <w:left w:val="nil"/>
              <w:bottom w:val="nil"/>
              <w:right w:val="nil"/>
            </w:tcBorders>
            <w:noWrap/>
            <w:vAlign w:val="center"/>
            <w:hideMark/>
          </w:tcPr>
          <w:p w14:paraId="2A5AB9B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20</w:t>
            </w:r>
            <w:r>
              <w:rPr>
                <w:rFonts w:asciiTheme="majorBidi" w:hAnsiTheme="majorBidi" w:cstheme="majorBidi"/>
                <w:sz w:val="17"/>
                <w:szCs w:val="17"/>
              </w:rPr>
              <w:t>,</w:t>
            </w:r>
            <w:r w:rsidRPr="008C667C">
              <w:rPr>
                <w:rFonts w:asciiTheme="majorBidi" w:hAnsiTheme="majorBidi" w:cstheme="majorBidi"/>
                <w:sz w:val="17"/>
                <w:szCs w:val="17"/>
              </w:rPr>
              <w:t>119</w:t>
            </w:r>
          </w:p>
        </w:tc>
        <w:tc>
          <w:tcPr>
            <w:tcW w:w="888" w:type="dxa"/>
            <w:tcBorders>
              <w:top w:val="single" w:sz="4" w:space="0" w:color="auto"/>
              <w:left w:val="nil"/>
              <w:bottom w:val="nil"/>
              <w:right w:val="nil"/>
            </w:tcBorders>
            <w:noWrap/>
            <w:vAlign w:val="center"/>
            <w:hideMark/>
          </w:tcPr>
          <w:p w14:paraId="7593409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w:t>
            </w:r>
            <w:r>
              <w:rPr>
                <w:rFonts w:asciiTheme="majorBidi" w:hAnsiTheme="majorBidi" w:cstheme="majorBidi"/>
                <w:sz w:val="17"/>
                <w:szCs w:val="17"/>
              </w:rPr>
              <w:t>,</w:t>
            </w:r>
            <w:r w:rsidRPr="008C667C">
              <w:rPr>
                <w:rFonts w:asciiTheme="majorBidi" w:hAnsiTheme="majorBidi" w:cstheme="majorBidi"/>
                <w:sz w:val="17"/>
                <w:szCs w:val="17"/>
              </w:rPr>
              <w:t>372</w:t>
            </w:r>
          </w:p>
        </w:tc>
        <w:tc>
          <w:tcPr>
            <w:tcW w:w="236" w:type="dxa"/>
            <w:tcBorders>
              <w:top w:val="single" w:sz="4" w:space="0" w:color="auto"/>
              <w:left w:val="nil"/>
              <w:bottom w:val="nil"/>
              <w:right w:val="nil"/>
            </w:tcBorders>
          </w:tcPr>
          <w:p w14:paraId="2D212FDB" w14:textId="77777777" w:rsidR="00CB7D97" w:rsidRPr="008C667C" w:rsidRDefault="00CB7D97" w:rsidP="001D3DF5">
            <w:pPr>
              <w:jc w:val="right"/>
              <w:rPr>
                <w:rFonts w:asciiTheme="majorBidi" w:hAnsiTheme="majorBidi" w:cstheme="majorBidi"/>
                <w:sz w:val="17"/>
                <w:szCs w:val="17"/>
              </w:rPr>
            </w:pPr>
          </w:p>
        </w:tc>
        <w:tc>
          <w:tcPr>
            <w:tcW w:w="0" w:type="auto"/>
            <w:tcBorders>
              <w:top w:val="single" w:sz="4" w:space="0" w:color="auto"/>
              <w:left w:val="nil"/>
              <w:bottom w:val="nil"/>
              <w:right w:val="nil"/>
            </w:tcBorders>
            <w:noWrap/>
            <w:vAlign w:val="center"/>
            <w:hideMark/>
          </w:tcPr>
          <w:p w14:paraId="6D359FF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27</w:t>
            </w:r>
            <w:r>
              <w:rPr>
                <w:rFonts w:asciiTheme="majorBidi" w:hAnsiTheme="majorBidi" w:cstheme="majorBidi"/>
                <w:sz w:val="17"/>
                <w:szCs w:val="17"/>
              </w:rPr>
              <w:t>,</w:t>
            </w:r>
            <w:r w:rsidRPr="008C667C">
              <w:rPr>
                <w:rFonts w:asciiTheme="majorBidi" w:hAnsiTheme="majorBidi" w:cstheme="majorBidi"/>
                <w:sz w:val="17"/>
                <w:szCs w:val="17"/>
              </w:rPr>
              <w:t>380</w:t>
            </w:r>
          </w:p>
        </w:tc>
        <w:tc>
          <w:tcPr>
            <w:tcW w:w="978" w:type="dxa"/>
            <w:tcBorders>
              <w:top w:val="single" w:sz="4" w:space="0" w:color="auto"/>
              <w:left w:val="nil"/>
              <w:bottom w:val="nil"/>
              <w:right w:val="nil"/>
            </w:tcBorders>
            <w:noWrap/>
            <w:vAlign w:val="center"/>
            <w:hideMark/>
          </w:tcPr>
          <w:p w14:paraId="3D47153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7</w:t>
            </w:r>
            <w:r>
              <w:rPr>
                <w:rFonts w:asciiTheme="majorBidi" w:hAnsiTheme="majorBidi" w:cstheme="majorBidi"/>
                <w:sz w:val="17"/>
                <w:szCs w:val="17"/>
              </w:rPr>
              <w:t>,</w:t>
            </w:r>
            <w:r w:rsidRPr="008C667C">
              <w:rPr>
                <w:rFonts w:asciiTheme="majorBidi" w:hAnsiTheme="majorBidi" w:cstheme="majorBidi"/>
                <w:sz w:val="17"/>
                <w:szCs w:val="17"/>
              </w:rPr>
              <w:t>265</w:t>
            </w:r>
          </w:p>
        </w:tc>
      </w:tr>
      <w:tr w:rsidR="00CB7D97" w:rsidRPr="008C667C" w14:paraId="7CB17E9A" w14:textId="77777777" w:rsidTr="001D3DF5">
        <w:trPr>
          <w:trHeight w:val="144"/>
        </w:trPr>
        <w:tc>
          <w:tcPr>
            <w:tcW w:w="859" w:type="dxa"/>
            <w:noWrap/>
            <w:vAlign w:val="center"/>
            <w:hideMark/>
          </w:tcPr>
          <w:p w14:paraId="70047144"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Fe</w:t>
            </w:r>
          </w:p>
        </w:tc>
        <w:tc>
          <w:tcPr>
            <w:tcW w:w="0" w:type="auto"/>
            <w:noWrap/>
            <w:vAlign w:val="center"/>
            <w:hideMark/>
          </w:tcPr>
          <w:p w14:paraId="757A3A2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36</w:t>
            </w:r>
            <w:r>
              <w:rPr>
                <w:rFonts w:asciiTheme="majorBidi" w:hAnsiTheme="majorBidi" w:cstheme="majorBidi"/>
                <w:sz w:val="17"/>
                <w:szCs w:val="17"/>
              </w:rPr>
              <w:t>,</w:t>
            </w:r>
            <w:r w:rsidRPr="008C667C">
              <w:rPr>
                <w:rFonts w:asciiTheme="majorBidi" w:hAnsiTheme="majorBidi" w:cstheme="majorBidi"/>
                <w:sz w:val="17"/>
                <w:szCs w:val="17"/>
              </w:rPr>
              <w:t>922</w:t>
            </w:r>
          </w:p>
        </w:tc>
        <w:tc>
          <w:tcPr>
            <w:tcW w:w="927" w:type="dxa"/>
            <w:noWrap/>
            <w:vAlign w:val="center"/>
            <w:hideMark/>
          </w:tcPr>
          <w:p w14:paraId="6D16057E"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88</w:t>
            </w:r>
            <w:r>
              <w:rPr>
                <w:rFonts w:asciiTheme="majorBidi" w:hAnsiTheme="majorBidi" w:cstheme="majorBidi"/>
                <w:sz w:val="17"/>
                <w:szCs w:val="17"/>
              </w:rPr>
              <w:t>4</w:t>
            </w:r>
          </w:p>
        </w:tc>
        <w:tc>
          <w:tcPr>
            <w:tcW w:w="222" w:type="dxa"/>
          </w:tcPr>
          <w:p w14:paraId="00DDA172"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518750D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47</w:t>
            </w:r>
            <w:r>
              <w:rPr>
                <w:rFonts w:asciiTheme="majorBidi" w:hAnsiTheme="majorBidi" w:cstheme="majorBidi"/>
                <w:sz w:val="17"/>
                <w:szCs w:val="17"/>
              </w:rPr>
              <w:t>,</w:t>
            </w:r>
            <w:r w:rsidRPr="008C667C">
              <w:rPr>
                <w:rFonts w:asciiTheme="majorBidi" w:hAnsiTheme="majorBidi" w:cstheme="majorBidi"/>
                <w:sz w:val="17"/>
                <w:szCs w:val="17"/>
              </w:rPr>
              <w:t>584</w:t>
            </w:r>
          </w:p>
        </w:tc>
        <w:tc>
          <w:tcPr>
            <w:tcW w:w="729" w:type="dxa"/>
            <w:noWrap/>
            <w:vAlign w:val="center"/>
            <w:hideMark/>
          </w:tcPr>
          <w:p w14:paraId="4F34BA9E"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r>
              <w:rPr>
                <w:rFonts w:asciiTheme="majorBidi" w:hAnsiTheme="majorBidi" w:cstheme="majorBidi"/>
                <w:sz w:val="17"/>
                <w:szCs w:val="17"/>
              </w:rPr>
              <w:t>,</w:t>
            </w:r>
            <w:r w:rsidRPr="008C667C">
              <w:rPr>
                <w:rFonts w:asciiTheme="majorBidi" w:hAnsiTheme="majorBidi" w:cstheme="majorBidi"/>
                <w:sz w:val="17"/>
                <w:szCs w:val="17"/>
              </w:rPr>
              <w:t>712</w:t>
            </w:r>
          </w:p>
        </w:tc>
        <w:tc>
          <w:tcPr>
            <w:tcW w:w="222" w:type="dxa"/>
            <w:tcBorders>
              <w:right w:val="nil"/>
            </w:tcBorders>
          </w:tcPr>
          <w:p w14:paraId="34E83064" w14:textId="77777777" w:rsidR="00CB7D97" w:rsidRPr="008C667C" w:rsidRDefault="00CB7D97" w:rsidP="001D3DF5">
            <w:pPr>
              <w:jc w:val="right"/>
              <w:rPr>
                <w:rFonts w:asciiTheme="majorBidi" w:hAnsiTheme="majorBidi" w:cstheme="majorBidi"/>
                <w:sz w:val="17"/>
                <w:szCs w:val="17"/>
              </w:rPr>
            </w:pPr>
          </w:p>
        </w:tc>
        <w:tc>
          <w:tcPr>
            <w:tcW w:w="756" w:type="dxa"/>
            <w:tcBorders>
              <w:top w:val="nil"/>
              <w:left w:val="nil"/>
              <w:bottom w:val="nil"/>
              <w:right w:val="nil"/>
            </w:tcBorders>
            <w:noWrap/>
            <w:vAlign w:val="center"/>
            <w:hideMark/>
          </w:tcPr>
          <w:p w14:paraId="4A9542D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34</w:t>
            </w:r>
            <w:r>
              <w:rPr>
                <w:rFonts w:asciiTheme="majorBidi" w:hAnsiTheme="majorBidi" w:cstheme="majorBidi"/>
                <w:sz w:val="17"/>
                <w:szCs w:val="17"/>
              </w:rPr>
              <w:t>,</w:t>
            </w:r>
            <w:r w:rsidRPr="008C667C">
              <w:rPr>
                <w:rFonts w:asciiTheme="majorBidi" w:hAnsiTheme="majorBidi" w:cstheme="majorBidi"/>
                <w:sz w:val="17"/>
                <w:szCs w:val="17"/>
              </w:rPr>
              <w:t>220</w:t>
            </w:r>
          </w:p>
        </w:tc>
        <w:tc>
          <w:tcPr>
            <w:tcW w:w="719" w:type="dxa"/>
            <w:tcBorders>
              <w:top w:val="nil"/>
              <w:left w:val="nil"/>
              <w:bottom w:val="nil"/>
              <w:right w:val="nil"/>
            </w:tcBorders>
            <w:noWrap/>
            <w:vAlign w:val="center"/>
            <w:hideMark/>
          </w:tcPr>
          <w:p w14:paraId="5B3336F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r>
              <w:rPr>
                <w:rFonts w:asciiTheme="majorBidi" w:hAnsiTheme="majorBidi" w:cstheme="majorBidi"/>
                <w:sz w:val="17"/>
                <w:szCs w:val="17"/>
              </w:rPr>
              <w:t>,</w:t>
            </w:r>
            <w:r w:rsidRPr="008C667C">
              <w:rPr>
                <w:rFonts w:asciiTheme="majorBidi" w:hAnsiTheme="majorBidi" w:cstheme="majorBidi"/>
                <w:sz w:val="17"/>
                <w:szCs w:val="17"/>
              </w:rPr>
              <w:t>759</w:t>
            </w:r>
          </w:p>
        </w:tc>
        <w:tc>
          <w:tcPr>
            <w:tcW w:w="236" w:type="dxa"/>
            <w:tcBorders>
              <w:top w:val="nil"/>
              <w:left w:val="nil"/>
              <w:bottom w:val="nil"/>
              <w:right w:val="nil"/>
            </w:tcBorders>
          </w:tcPr>
          <w:p w14:paraId="56D13072" w14:textId="77777777" w:rsidR="00CB7D97" w:rsidRPr="008C667C" w:rsidRDefault="00CB7D97" w:rsidP="001D3DF5">
            <w:pPr>
              <w:jc w:val="right"/>
              <w:rPr>
                <w:rFonts w:asciiTheme="majorBidi" w:hAnsiTheme="majorBidi" w:cstheme="majorBidi"/>
                <w:sz w:val="17"/>
                <w:szCs w:val="17"/>
              </w:rPr>
            </w:pPr>
          </w:p>
        </w:tc>
        <w:tc>
          <w:tcPr>
            <w:tcW w:w="0" w:type="auto"/>
            <w:tcBorders>
              <w:top w:val="nil"/>
              <w:left w:val="nil"/>
              <w:bottom w:val="nil"/>
              <w:right w:val="nil"/>
            </w:tcBorders>
            <w:noWrap/>
            <w:vAlign w:val="center"/>
            <w:hideMark/>
          </w:tcPr>
          <w:p w14:paraId="323C6985"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46</w:t>
            </w:r>
            <w:r>
              <w:rPr>
                <w:rFonts w:asciiTheme="majorBidi" w:hAnsiTheme="majorBidi" w:cstheme="majorBidi"/>
                <w:sz w:val="17"/>
                <w:szCs w:val="17"/>
              </w:rPr>
              <w:t>,</w:t>
            </w:r>
            <w:r w:rsidRPr="008C667C">
              <w:rPr>
                <w:rFonts w:asciiTheme="majorBidi" w:hAnsiTheme="majorBidi" w:cstheme="majorBidi"/>
                <w:sz w:val="17"/>
                <w:szCs w:val="17"/>
              </w:rPr>
              <w:t>619</w:t>
            </w:r>
          </w:p>
        </w:tc>
        <w:tc>
          <w:tcPr>
            <w:tcW w:w="891" w:type="dxa"/>
            <w:tcBorders>
              <w:top w:val="nil"/>
              <w:left w:val="nil"/>
              <w:bottom w:val="nil"/>
              <w:right w:val="nil"/>
            </w:tcBorders>
            <w:noWrap/>
            <w:vAlign w:val="center"/>
            <w:hideMark/>
          </w:tcPr>
          <w:p w14:paraId="52A8E09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r>
              <w:rPr>
                <w:rFonts w:asciiTheme="majorBidi" w:hAnsiTheme="majorBidi" w:cstheme="majorBidi"/>
                <w:sz w:val="17"/>
                <w:szCs w:val="17"/>
              </w:rPr>
              <w:t>,</w:t>
            </w:r>
            <w:r w:rsidRPr="008C667C">
              <w:rPr>
                <w:rFonts w:asciiTheme="majorBidi" w:hAnsiTheme="majorBidi" w:cstheme="majorBidi"/>
                <w:sz w:val="17"/>
                <w:szCs w:val="17"/>
              </w:rPr>
              <w:t>303</w:t>
            </w:r>
          </w:p>
        </w:tc>
        <w:tc>
          <w:tcPr>
            <w:tcW w:w="323" w:type="dxa"/>
            <w:tcBorders>
              <w:top w:val="nil"/>
              <w:left w:val="nil"/>
              <w:bottom w:val="nil"/>
              <w:right w:val="nil"/>
            </w:tcBorders>
          </w:tcPr>
          <w:p w14:paraId="33BBFEEE" w14:textId="77777777" w:rsidR="00CB7D97" w:rsidRPr="008C667C" w:rsidRDefault="00CB7D97" w:rsidP="001D3DF5">
            <w:pPr>
              <w:jc w:val="right"/>
              <w:rPr>
                <w:rFonts w:asciiTheme="majorBidi" w:hAnsiTheme="majorBidi" w:cstheme="majorBidi"/>
                <w:sz w:val="17"/>
                <w:szCs w:val="17"/>
              </w:rPr>
            </w:pPr>
          </w:p>
        </w:tc>
        <w:tc>
          <w:tcPr>
            <w:tcW w:w="0" w:type="auto"/>
            <w:tcBorders>
              <w:top w:val="nil"/>
              <w:left w:val="nil"/>
              <w:bottom w:val="nil"/>
              <w:right w:val="nil"/>
            </w:tcBorders>
            <w:noWrap/>
            <w:vAlign w:val="center"/>
            <w:hideMark/>
          </w:tcPr>
          <w:p w14:paraId="4E2FCBA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34</w:t>
            </w:r>
            <w:r>
              <w:rPr>
                <w:rFonts w:asciiTheme="majorBidi" w:hAnsiTheme="majorBidi" w:cstheme="majorBidi"/>
                <w:sz w:val="17"/>
                <w:szCs w:val="17"/>
              </w:rPr>
              <w:t>,</w:t>
            </w:r>
            <w:r w:rsidRPr="008C667C">
              <w:rPr>
                <w:rFonts w:asciiTheme="majorBidi" w:hAnsiTheme="majorBidi" w:cstheme="majorBidi"/>
                <w:sz w:val="17"/>
                <w:szCs w:val="17"/>
              </w:rPr>
              <w:t>793</w:t>
            </w:r>
          </w:p>
        </w:tc>
        <w:tc>
          <w:tcPr>
            <w:tcW w:w="888" w:type="dxa"/>
            <w:tcBorders>
              <w:top w:val="nil"/>
              <w:left w:val="nil"/>
              <w:bottom w:val="nil"/>
              <w:right w:val="nil"/>
            </w:tcBorders>
            <w:noWrap/>
            <w:vAlign w:val="center"/>
            <w:hideMark/>
          </w:tcPr>
          <w:p w14:paraId="1AA47B5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w:t>
            </w:r>
            <w:r w:rsidRPr="008C667C">
              <w:rPr>
                <w:rFonts w:asciiTheme="majorBidi" w:hAnsiTheme="majorBidi" w:cstheme="majorBidi"/>
                <w:sz w:val="17"/>
                <w:szCs w:val="17"/>
              </w:rPr>
              <w:t>562</w:t>
            </w:r>
          </w:p>
        </w:tc>
        <w:tc>
          <w:tcPr>
            <w:tcW w:w="236" w:type="dxa"/>
            <w:tcBorders>
              <w:top w:val="nil"/>
              <w:left w:val="nil"/>
              <w:bottom w:val="nil"/>
              <w:right w:val="nil"/>
            </w:tcBorders>
          </w:tcPr>
          <w:p w14:paraId="331BAE5D" w14:textId="77777777" w:rsidR="00CB7D97" w:rsidRPr="008C667C" w:rsidRDefault="00CB7D97" w:rsidP="001D3DF5">
            <w:pPr>
              <w:jc w:val="right"/>
              <w:rPr>
                <w:rFonts w:asciiTheme="majorBidi" w:hAnsiTheme="majorBidi" w:cstheme="majorBidi"/>
                <w:sz w:val="17"/>
                <w:szCs w:val="17"/>
              </w:rPr>
            </w:pPr>
          </w:p>
        </w:tc>
        <w:tc>
          <w:tcPr>
            <w:tcW w:w="0" w:type="auto"/>
            <w:tcBorders>
              <w:top w:val="nil"/>
              <w:left w:val="nil"/>
              <w:bottom w:val="nil"/>
              <w:right w:val="nil"/>
            </w:tcBorders>
            <w:noWrap/>
            <w:vAlign w:val="center"/>
            <w:hideMark/>
          </w:tcPr>
          <w:p w14:paraId="47FCFAC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44</w:t>
            </w:r>
            <w:r>
              <w:rPr>
                <w:rFonts w:asciiTheme="majorBidi" w:hAnsiTheme="majorBidi" w:cstheme="majorBidi"/>
                <w:sz w:val="17"/>
                <w:szCs w:val="17"/>
              </w:rPr>
              <w:t>,</w:t>
            </w:r>
            <w:r w:rsidRPr="008C667C">
              <w:rPr>
                <w:rFonts w:asciiTheme="majorBidi" w:hAnsiTheme="majorBidi" w:cstheme="majorBidi"/>
                <w:sz w:val="17"/>
                <w:szCs w:val="17"/>
              </w:rPr>
              <w:t>130</w:t>
            </w:r>
          </w:p>
        </w:tc>
        <w:tc>
          <w:tcPr>
            <w:tcW w:w="978" w:type="dxa"/>
            <w:tcBorders>
              <w:top w:val="nil"/>
              <w:left w:val="nil"/>
              <w:bottom w:val="nil"/>
              <w:right w:val="nil"/>
            </w:tcBorders>
            <w:noWrap/>
            <w:vAlign w:val="center"/>
            <w:hideMark/>
          </w:tcPr>
          <w:p w14:paraId="4F2C973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w:t>
            </w:r>
            <w:r w:rsidRPr="008C667C">
              <w:rPr>
                <w:rFonts w:asciiTheme="majorBidi" w:hAnsiTheme="majorBidi" w:cstheme="majorBidi"/>
                <w:sz w:val="17"/>
                <w:szCs w:val="17"/>
              </w:rPr>
              <w:t>884</w:t>
            </w:r>
          </w:p>
        </w:tc>
      </w:tr>
      <w:tr w:rsidR="00CB7D97" w:rsidRPr="008C667C" w14:paraId="16516E87" w14:textId="77777777" w:rsidTr="001D3DF5">
        <w:trPr>
          <w:trHeight w:val="144"/>
        </w:trPr>
        <w:tc>
          <w:tcPr>
            <w:tcW w:w="859" w:type="dxa"/>
            <w:noWrap/>
            <w:vAlign w:val="center"/>
            <w:hideMark/>
          </w:tcPr>
          <w:p w14:paraId="4052DC8C"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V</w:t>
            </w:r>
          </w:p>
        </w:tc>
        <w:tc>
          <w:tcPr>
            <w:tcW w:w="0" w:type="auto"/>
            <w:noWrap/>
            <w:vAlign w:val="center"/>
            <w:hideMark/>
          </w:tcPr>
          <w:p w14:paraId="45E3B16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251</w:t>
            </w:r>
          </w:p>
        </w:tc>
        <w:tc>
          <w:tcPr>
            <w:tcW w:w="927" w:type="dxa"/>
            <w:noWrap/>
            <w:vAlign w:val="center"/>
            <w:hideMark/>
          </w:tcPr>
          <w:p w14:paraId="4B19FF15"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29</w:t>
            </w:r>
          </w:p>
        </w:tc>
        <w:tc>
          <w:tcPr>
            <w:tcW w:w="222" w:type="dxa"/>
          </w:tcPr>
          <w:p w14:paraId="3F5B9EB9"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38E4EDB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60</w:t>
            </w:r>
          </w:p>
        </w:tc>
        <w:tc>
          <w:tcPr>
            <w:tcW w:w="729" w:type="dxa"/>
            <w:noWrap/>
            <w:vAlign w:val="center"/>
            <w:hideMark/>
          </w:tcPr>
          <w:p w14:paraId="4181068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r>
              <w:rPr>
                <w:rFonts w:asciiTheme="majorBidi" w:hAnsiTheme="majorBidi" w:cstheme="majorBidi"/>
                <w:sz w:val="17"/>
                <w:szCs w:val="17"/>
              </w:rPr>
              <w:t>8</w:t>
            </w:r>
          </w:p>
        </w:tc>
        <w:tc>
          <w:tcPr>
            <w:tcW w:w="222" w:type="dxa"/>
          </w:tcPr>
          <w:p w14:paraId="0DE57DCF"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38182A3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124</w:t>
            </w:r>
          </w:p>
        </w:tc>
        <w:tc>
          <w:tcPr>
            <w:tcW w:w="719" w:type="dxa"/>
            <w:noWrap/>
            <w:vAlign w:val="center"/>
            <w:hideMark/>
          </w:tcPr>
          <w:p w14:paraId="12186CC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21</w:t>
            </w:r>
          </w:p>
        </w:tc>
        <w:tc>
          <w:tcPr>
            <w:tcW w:w="236" w:type="dxa"/>
          </w:tcPr>
          <w:p w14:paraId="4E11DE3E"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1E87C31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891" w:type="dxa"/>
            <w:noWrap/>
            <w:vAlign w:val="center"/>
            <w:hideMark/>
          </w:tcPr>
          <w:p w14:paraId="5954500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323" w:type="dxa"/>
          </w:tcPr>
          <w:p w14:paraId="128DF981"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6BA973B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110</w:t>
            </w:r>
          </w:p>
        </w:tc>
        <w:tc>
          <w:tcPr>
            <w:tcW w:w="888" w:type="dxa"/>
            <w:noWrap/>
            <w:vAlign w:val="center"/>
            <w:hideMark/>
          </w:tcPr>
          <w:p w14:paraId="5ECA54D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3</w:t>
            </w:r>
          </w:p>
        </w:tc>
        <w:tc>
          <w:tcPr>
            <w:tcW w:w="236" w:type="dxa"/>
          </w:tcPr>
          <w:p w14:paraId="13253F2E"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16F58C5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119</w:t>
            </w:r>
          </w:p>
        </w:tc>
        <w:tc>
          <w:tcPr>
            <w:tcW w:w="978" w:type="dxa"/>
            <w:noWrap/>
            <w:vAlign w:val="center"/>
            <w:hideMark/>
          </w:tcPr>
          <w:p w14:paraId="6515F47E"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r>
              <w:rPr>
                <w:rFonts w:asciiTheme="majorBidi" w:hAnsiTheme="majorBidi" w:cstheme="majorBidi"/>
                <w:sz w:val="17"/>
                <w:szCs w:val="17"/>
              </w:rPr>
              <w:t>5</w:t>
            </w:r>
          </w:p>
        </w:tc>
      </w:tr>
      <w:tr w:rsidR="00CB7D97" w:rsidRPr="008C667C" w14:paraId="333A3F9A" w14:textId="77777777" w:rsidTr="001D3DF5">
        <w:trPr>
          <w:trHeight w:val="144"/>
        </w:trPr>
        <w:tc>
          <w:tcPr>
            <w:tcW w:w="859" w:type="dxa"/>
            <w:noWrap/>
            <w:vAlign w:val="center"/>
            <w:hideMark/>
          </w:tcPr>
          <w:p w14:paraId="4D09E1F8"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Cr</w:t>
            </w:r>
          </w:p>
        </w:tc>
        <w:tc>
          <w:tcPr>
            <w:tcW w:w="0" w:type="auto"/>
            <w:noWrap/>
            <w:vAlign w:val="center"/>
            <w:hideMark/>
          </w:tcPr>
          <w:p w14:paraId="0F2ED86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53</w:t>
            </w:r>
          </w:p>
        </w:tc>
        <w:tc>
          <w:tcPr>
            <w:tcW w:w="927" w:type="dxa"/>
            <w:noWrap/>
            <w:vAlign w:val="center"/>
            <w:hideMark/>
          </w:tcPr>
          <w:p w14:paraId="13301A05"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9</w:t>
            </w:r>
          </w:p>
        </w:tc>
        <w:tc>
          <w:tcPr>
            <w:tcW w:w="222" w:type="dxa"/>
          </w:tcPr>
          <w:p w14:paraId="3762F34E"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6A1CC7B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214</w:t>
            </w:r>
          </w:p>
        </w:tc>
        <w:tc>
          <w:tcPr>
            <w:tcW w:w="729" w:type="dxa"/>
            <w:noWrap/>
            <w:vAlign w:val="center"/>
            <w:hideMark/>
          </w:tcPr>
          <w:p w14:paraId="6D274D5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35</w:t>
            </w:r>
          </w:p>
        </w:tc>
        <w:tc>
          <w:tcPr>
            <w:tcW w:w="222" w:type="dxa"/>
          </w:tcPr>
          <w:p w14:paraId="17CDE3FC"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50B0000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13</w:t>
            </w:r>
            <w:r>
              <w:rPr>
                <w:rFonts w:asciiTheme="majorBidi" w:hAnsiTheme="majorBidi" w:cstheme="majorBidi"/>
                <w:sz w:val="17"/>
                <w:szCs w:val="17"/>
              </w:rPr>
              <w:t>4</w:t>
            </w:r>
          </w:p>
        </w:tc>
        <w:tc>
          <w:tcPr>
            <w:tcW w:w="719" w:type="dxa"/>
            <w:noWrap/>
            <w:vAlign w:val="center"/>
            <w:hideMark/>
          </w:tcPr>
          <w:p w14:paraId="0AFD0ED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w:t>
            </w:r>
            <w:r>
              <w:rPr>
                <w:rFonts w:asciiTheme="majorBidi" w:hAnsiTheme="majorBidi" w:cstheme="majorBidi"/>
                <w:sz w:val="17"/>
                <w:szCs w:val="17"/>
              </w:rPr>
              <w:t>4</w:t>
            </w:r>
          </w:p>
        </w:tc>
        <w:tc>
          <w:tcPr>
            <w:tcW w:w="236" w:type="dxa"/>
          </w:tcPr>
          <w:p w14:paraId="292E2358"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6A0EC26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183</w:t>
            </w:r>
          </w:p>
        </w:tc>
        <w:tc>
          <w:tcPr>
            <w:tcW w:w="891" w:type="dxa"/>
            <w:noWrap/>
            <w:vAlign w:val="center"/>
            <w:hideMark/>
          </w:tcPr>
          <w:p w14:paraId="5343F42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53</w:t>
            </w:r>
          </w:p>
        </w:tc>
        <w:tc>
          <w:tcPr>
            <w:tcW w:w="323" w:type="dxa"/>
          </w:tcPr>
          <w:p w14:paraId="70FA721A"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52F84BE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17</w:t>
            </w:r>
            <w:r>
              <w:rPr>
                <w:rFonts w:asciiTheme="majorBidi" w:hAnsiTheme="majorBidi" w:cstheme="majorBidi"/>
                <w:sz w:val="17"/>
                <w:szCs w:val="17"/>
              </w:rPr>
              <w:t>1</w:t>
            </w:r>
          </w:p>
        </w:tc>
        <w:tc>
          <w:tcPr>
            <w:tcW w:w="888" w:type="dxa"/>
            <w:noWrap/>
            <w:vAlign w:val="center"/>
            <w:hideMark/>
          </w:tcPr>
          <w:p w14:paraId="1A84AB85"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w:t>
            </w:r>
            <w:r>
              <w:rPr>
                <w:rFonts w:asciiTheme="majorBidi" w:hAnsiTheme="majorBidi" w:cstheme="majorBidi"/>
                <w:sz w:val="17"/>
                <w:szCs w:val="17"/>
              </w:rPr>
              <w:t>5</w:t>
            </w:r>
          </w:p>
        </w:tc>
        <w:tc>
          <w:tcPr>
            <w:tcW w:w="236" w:type="dxa"/>
          </w:tcPr>
          <w:p w14:paraId="6EB4D58B"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2A71399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274</w:t>
            </w:r>
          </w:p>
        </w:tc>
        <w:tc>
          <w:tcPr>
            <w:tcW w:w="978" w:type="dxa"/>
            <w:noWrap/>
            <w:vAlign w:val="center"/>
            <w:hideMark/>
          </w:tcPr>
          <w:p w14:paraId="54BB5F0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8</w:t>
            </w:r>
          </w:p>
        </w:tc>
      </w:tr>
      <w:tr w:rsidR="00CB7D97" w:rsidRPr="008C667C" w14:paraId="28FD41E3" w14:textId="77777777" w:rsidTr="001D3DF5">
        <w:trPr>
          <w:trHeight w:val="144"/>
        </w:trPr>
        <w:tc>
          <w:tcPr>
            <w:tcW w:w="859" w:type="dxa"/>
            <w:noWrap/>
            <w:vAlign w:val="center"/>
            <w:hideMark/>
          </w:tcPr>
          <w:p w14:paraId="5CA6D488"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Ni</w:t>
            </w:r>
          </w:p>
        </w:tc>
        <w:tc>
          <w:tcPr>
            <w:tcW w:w="0" w:type="auto"/>
            <w:noWrap/>
            <w:vAlign w:val="center"/>
            <w:hideMark/>
          </w:tcPr>
          <w:p w14:paraId="07343A3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r>
              <w:rPr>
                <w:rFonts w:asciiTheme="majorBidi" w:hAnsiTheme="majorBidi" w:cstheme="majorBidi"/>
                <w:sz w:val="17"/>
                <w:szCs w:val="17"/>
              </w:rPr>
              <w:t>1</w:t>
            </w:r>
          </w:p>
        </w:tc>
        <w:tc>
          <w:tcPr>
            <w:tcW w:w="927" w:type="dxa"/>
            <w:noWrap/>
            <w:vAlign w:val="center"/>
            <w:hideMark/>
          </w:tcPr>
          <w:p w14:paraId="79AA8E38"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3</w:t>
            </w:r>
          </w:p>
        </w:tc>
        <w:tc>
          <w:tcPr>
            <w:tcW w:w="222" w:type="dxa"/>
          </w:tcPr>
          <w:p w14:paraId="1F1F01AB"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038FB24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44</w:t>
            </w:r>
          </w:p>
        </w:tc>
        <w:tc>
          <w:tcPr>
            <w:tcW w:w="729" w:type="dxa"/>
            <w:noWrap/>
            <w:vAlign w:val="center"/>
            <w:hideMark/>
          </w:tcPr>
          <w:p w14:paraId="3AB5EC6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13</w:t>
            </w:r>
          </w:p>
        </w:tc>
        <w:tc>
          <w:tcPr>
            <w:tcW w:w="222" w:type="dxa"/>
          </w:tcPr>
          <w:p w14:paraId="703B4398"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2C9D1B0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30</w:t>
            </w:r>
          </w:p>
        </w:tc>
        <w:tc>
          <w:tcPr>
            <w:tcW w:w="719" w:type="dxa"/>
            <w:noWrap/>
            <w:vAlign w:val="center"/>
            <w:hideMark/>
          </w:tcPr>
          <w:p w14:paraId="22238CB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w:t>
            </w:r>
          </w:p>
        </w:tc>
        <w:tc>
          <w:tcPr>
            <w:tcW w:w="236" w:type="dxa"/>
          </w:tcPr>
          <w:p w14:paraId="48DA8E97"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039D1A9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34</w:t>
            </w:r>
          </w:p>
        </w:tc>
        <w:tc>
          <w:tcPr>
            <w:tcW w:w="891" w:type="dxa"/>
            <w:noWrap/>
            <w:vAlign w:val="center"/>
            <w:hideMark/>
          </w:tcPr>
          <w:p w14:paraId="3D11BD4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p>
        </w:tc>
        <w:tc>
          <w:tcPr>
            <w:tcW w:w="323" w:type="dxa"/>
          </w:tcPr>
          <w:p w14:paraId="6C96AC32"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6B58F9D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w:t>
            </w:r>
            <w:r>
              <w:rPr>
                <w:rFonts w:asciiTheme="majorBidi" w:hAnsiTheme="majorBidi" w:cstheme="majorBidi"/>
                <w:sz w:val="17"/>
                <w:szCs w:val="17"/>
              </w:rPr>
              <w:t>4</w:t>
            </w:r>
          </w:p>
        </w:tc>
        <w:tc>
          <w:tcPr>
            <w:tcW w:w="888" w:type="dxa"/>
            <w:noWrap/>
            <w:vAlign w:val="center"/>
            <w:hideMark/>
          </w:tcPr>
          <w:p w14:paraId="4F759AB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10</w:t>
            </w:r>
          </w:p>
        </w:tc>
        <w:tc>
          <w:tcPr>
            <w:tcW w:w="236" w:type="dxa"/>
          </w:tcPr>
          <w:p w14:paraId="6DBDA184"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1EEA3DE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44</w:t>
            </w:r>
          </w:p>
        </w:tc>
        <w:tc>
          <w:tcPr>
            <w:tcW w:w="978" w:type="dxa"/>
            <w:noWrap/>
            <w:vAlign w:val="center"/>
            <w:hideMark/>
          </w:tcPr>
          <w:p w14:paraId="1B550DC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13</w:t>
            </w:r>
          </w:p>
        </w:tc>
      </w:tr>
      <w:tr w:rsidR="00CB7D97" w:rsidRPr="008C667C" w14:paraId="101E07E3" w14:textId="77777777" w:rsidTr="001D3DF5">
        <w:trPr>
          <w:trHeight w:val="144"/>
        </w:trPr>
        <w:tc>
          <w:tcPr>
            <w:tcW w:w="859" w:type="dxa"/>
            <w:noWrap/>
            <w:vAlign w:val="center"/>
            <w:hideMark/>
          </w:tcPr>
          <w:p w14:paraId="16D571B7"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Cu</w:t>
            </w:r>
          </w:p>
        </w:tc>
        <w:tc>
          <w:tcPr>
            <w:tcW w:w="0" w:type="auto"/>
            <w:noWrap/>
            <w:vAlign w:val="center"/>
            <w:hideMark/>
          </w:tcPr>
          <w:p w14:paraId="1578419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126</w:t>
            </w:r>
          </w:p>
        </w:tc>
        <w:tc>
          <w:tcPr>
            <w:tcW w:w="927" w:type="dxa"/>
            <w:noWrap/>
            <w:vAlign w:val="center"/>
            <w:hideMark/>
          </w:tcPr>
          <w:p w14:paraId="4178011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r>
              <w:rPr>
                <w:rFonts w:asciiTheme="majorBidi" w:hAnsiTheme="majorBidi" w:cstheme="majorBidi"/>
                <w:sz w:val="17"/>
                <w:szCs w:val="17"/>
              </w:rPr>
              <w:t>6</w:t>
            </w:r>
          </w:p>
        </w:tc>
        <w:tc>
          <w:tcPr>
            <w:tcW w:w="222" w:type="dxa"/>
          </w:tcPr>
          <w:p w14:paraId="33CF7A2C"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398EAC2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245</w:t>
            </w:r>
          </w:p>
        </w:tc>
        <w:tc>
          <w:tcPr>
            <w:tcW w:w="729" w:type="dxa"/>
            <w:noWrap/>
            <w:vAlign w:val="center"/>
            <w:hideMark/>
          </w:tcPr>
          <w:p w14:paraId="316EF03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83</w:t>
            </w:r>
          </w:p>
        </w:tc>
        <w:tc>
          <w:tcPr>
            <w:tcW w:w="222" w:type="dxa"/>
          </w:tcPr>
          <w:p w14:paraId="08015F19"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37A9E6A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164</w:t>
            </w:r>
          </w:p>
        </w:tc>
        <w:tc>
          <w:tcPr>
            <w:tcW w:w="719" w:type="dxa"/>
            <w:noWrap/>
            <w:vAlign w:val="center"/>
            <w:hideMark/>
          </w:tcPr>
          <w:p w14:paraId="0C023A5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106</w:t>
            </w:r>
          </w:p>
        </w:tc>
        <w:tc>
          <w:tcPr>
            <w:tcW w:w="236" w:type="dxa"/>
          </w:tcPr>
          <w:p w14:paraId="4C859CE9"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3CE1670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21</w:t>
            </w:r>
            <w:r>
              <w:rPr>
                <w:rFonts w:asciiTheme="majorBidi" w:hAnsiTheme="majorBidi" w:cstheme="majorBidi"/>
                <w:sz w:val="17"/>
                <w:szCs w:val="17"/>
              </w:rPr>
              <w:t>8</w:t>
            </w:r>
          </w:p>
        </w:tc>
        <w:tc>
          <w:tcPr>
            <w:tcW w:w="891" w:type="dxa"/>
            <w:noWrap/>
            <w:vAlign w:val="center"/>
            <w:hideMark/>
          </w:tcPr>
          <w:p w14:paraId="2E3AE70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62</w:t>
            </w:r>
          </w:p>
        </w:tc>
        <w:tc>
          <w:tcPr>
            <w:tcW w:w="323" w:type="dxa"/>
          </w:tcPr>
          <w:p w14:paraId="24BD4C03"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0D19D47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195</w:t>
            </w:r>
          </w:p>
        </w:tc>
        <w:tc>
          <w:tcPr>
            <w:tcW w:w="888" w:type="dxa"/>
            <w:noWrap/>
            <w:vAlign w:val="center"/>
            <w:hideMark/>
          </w:tcPr>
          <w:p w14:paraId="32F9077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12</w:t>
            </w:r>
            <w:r>
              <w:rPr>
                <w:rFonts w:asciiTheme="majorBidi" w:hAnsiTheme="majorBidi" w:cstheme="majorBidi"/>
                <w:sz w:val="17"/>
                <w:szCs w:val="17"/>
              </w:rPr>
              <w:t>8</w:t>
            </w:r>
          </w:p>
        </w:tc>
        <w:tc>
          <w:tcPr>
            <w:tcW w:w="236" w:type="dxa"/>
          </w:tcPr>
          <w:p w14:paraId="169F3998"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757130E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17</w:t>
            </w:r>
            <w:r>
              <w:rPr>
                <w:rFonts w:asciiTheme="majorBidi" w:hAnsiTheme="majorBidi" w:cstheme="majorBidi"/>
                <w:sz w:val="17"/>
                <w:szCs w:val="17"/>
              </w:rPr>
              <w:t>4</w:t>
            </w:r>
          </w:p>
        </w:tc>
        <w:tc>
          <w:tcPr>
            <w:tcW w:w="978" w:type="dxa"/>
            <w:noWrap/>
            <w:vAlign w:val="center"/>
            <w:hideMark/>
          </w:tcPr>
          <w:p w14:paraId="126D8F45"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7</w:t>
            </w:r>
            <w:r>
              <w:rPr>
                <w:rFonts w:asciiTheme="majorBidi" w:hAnsiTheme="majorBidi" w:cstheme="majorBidi"/>
                <w:sz w:val="17"/>
                <w:szCs w:val="17"/>
              </w:rPr>
              <w:t>7</w:t>
            </w:r>
          </w:p>
        </w:tc>
      </w:tr>
      <w:tr w:rsidR="00CB7D97" w:rsidRPr="008C667C" w14:paraId="62477674" w14:textId="77777777" w:rsidTr="001D3DF5">
        <w:trPr>
          <w:trHeight w:val="144"/>
        </w:trPr>
        <w:tc>
          <w:tcPr>
            <w:tcW w:w="859" w:type="dxa"/>
            <w:noWrap/>
            <w:vAlign w:val="center"/>
            <w:hideMark/>
          </w:tcPr>
          <w:p w14:paraId="6B213D52"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Zn</w:t>
            </w:r>
          </w:p>
        </w:tc>
        <w:tc>
          <w:tcPr>
            <w:tcW w:w="0" w:type="auto"/>
            <w:noWrap/>
            <w:vAlign w:val="center"/>
            <w:hideMark/>
          </w:tcPr>
          <w:p w14:paraId="753A52E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308</w:t>
            </w:r>
          </w:p>
        </w:tc>
        <w:tc>
          <w:tcPr>
            <w:tcW w:w="927" w:type="dxa"/>
            <w:noWrap/>
            <w:vAlign w:val="center"/>
            <w:hideMark/>
          </w:tcPr>
          <w:p w14:paraId="598C035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5</w:t>
            </w:r>
          </w:p>
        </w:tc>
        <w:tc>
          <w:tcPr>
            <w:tcW w:w="222" w:type="dxa"/>
          </w:tcPr>
          <w:p w14:paraId="6B6A330B"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64351D8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989</w:t>
            </w:r>
          </w:p>
        </w:tc>
        <w:tc>
          <w:tcPr>
            <w:tcW w:w="729" w:type="dxa"/>
            <w:noWrap/>
            <w:vAlign w:val="center"/>
            <w:hideMark/>
          </w:tcPr>
          <w:p w14:paraId="64BB0A3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168</w:t>
            </w:r>
          </w:p>
        </w:tc>
        <w:tc>
          <w:tcPr>
            <w:tcW w:w="222" w:type="dxa"/>
          </w:tcPr>
          <w:p w14:paraId="76843DC4"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4A427B3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528</w:t>
            </w:r>
          </w:p>
        </w:tc>
        <w:tc>
          <w:tcPr>
            <w:tcW w:w="719" w:type="dxa"/>
            <w:noWrap/>
            <w:vAlign w:val="center"/>
            <w:hideMark/>
          </w:tcPr>
          <w:p w14:paraId="737DE64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98</w:t>
            </w:r>
          </w:p>
        </w:tc>
        <w:tc>
          <w:tcPr>
            <w:tcW w:w="236" w:type="dxa"/>
          </w:tcPr>
          <w:p w14:paraId="3FF881A5"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3B926BD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1278</w:t>
            </w:r>
          </w:p>
        </w:tc>
        <w:tc>
          <w:tcPr>
            <w:tcW w:w="891" w:type="dxa"/>
            <w:noWrap/>
            <w:vAlign w:val="center"/>
            <w:hideMark/>
          </w:tcPr>
          <w:p w14:paraId="7B3FC2D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190</w:t>
            </w:r>
          </w:p>
        </w:tc>
        <w:tc>
          <w:tcPr>
            <w:tcW w:w="323" w:type="dxa"/>
          </w:tcPr>
          <w:p w14:paraId="5823751F"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6351023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94</w:t>
            </w:r>
            <w:r>
              <w:rPr>
                <w:rFonts w:asciiTheme="majorBidi" w:hAnsiTheme="majorBidi" w:cstheme="majorBidi"/>
                <w:sz w:val="17"/>
                <w:szCs w:val="17"/>
              </w:rPr>
              <w:t>5</w:t>
            </w:r>
          </w:p>
        </w:tc>
        <w:tc>
          <w:tcPr>
            <w:tcW w:w="888" w:type="dxa"/>
            <w:noWrap/>
            <w:vAlign w:val="center"/>
            <w:hideMark/>
          </w:tcPr>
          <w:p w14:paraId="35CE337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17</w:t>
            </w:r>
            <w:r>
              <w:rPr>
                <w:rFonts w:asciiTheme="majorBidi" w:hAnsiTheme="majorBidi" w:cstheme="majorBidi"/>
                <w:sz w:val="17"/>
                <w:szCs w:val="17"/>
              </w:rPr>
              <w:t>1</w:t>
            </w:r>
          </w:p>
        </w:tc>
        <w:tc>
          <w:tcPr>
            <w:tcW w:w="236" w:type="dxa"/>
          </w:tcPr>
          <w:p w14:paraId="429A683A"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389D51C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96</w:t>
            </w:r>
            <w:r>
              <w:rPr>
                <w:rFonts w:asciiTheme="majorBidi" w:hAnsiTheme="majorBidi" w:cstheme="majorBidi"/>
                <w:sz w:val="17"/>
                <w:szCs w:val="17"/>
              </w:rPr>
              <w:t>4</w:t>
            </w:r>
          </w:p>
        </w:tc>
        <w:tc>
          <w:tcPr>
            <w:tcW w:w="978" w:type="dxa"/>
            <w:noWrap/>
            <w:vAlign w:val="center"/>
            <w:hideMark/>
          </w:tcPr>
          <w:p w14:paraId="0657684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314</w:t>
            </w:r>
          </w:p>
        </w:tc>
      </w:tr>
      <w:tr w:rsidR="00CB7D97" w:rsidRPr="008C667C" w14:paraId="0C300BB5" w14:textId="77777777" w:rsidTr="001D3DF5">
        <w:trPr>
          <w:trHeight w:val="144"/>
        </w:trPr>
        <w:tc>
          <w:tcPr>
            <w:tcW w:w="859" w:type="dxa"/>
            <w:noWrap/>
            <w:vAlign w:val="center"/>
            <w:hideMark/>
          </w:tcPr>
          <w:p w14:paraId="6A982F1B"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Pb</w:t>
            </w:r>
          </w:p>
        </w:tc>
        <w:tc>
          <w:tcPr>
            <w:tcW w:w="0" w:type="auto"/>
            <w:noWrap/>
            <w:vAlign w:val="center"/>
            <w:hideMark/>
          </w:tcPr>
          <w:p w14:paraId="6B541F6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21</w:t>
            </w:r>
          </w:p>
        </w:tc>
        <w:tc>
          <w:tcPr>
            <w:tcW w:w="927" w:type="dxa"/>
            <w:noWrap/>
            <w:vAlign w:val="center"/>
            <w:hideMark/>
          </w:tcPr>
          <w:p w14:paraId="1544E71E"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p>
        </w:tc>
        <w:tc>
          <w:tcPr>
            <w:tcW w:w="222" w:type="dxa"/>
          </w:tcPr>
          <w:p w14:paraId="0F632EC3"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6B059F8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w:t>
            </w:r>
            <w:r>
              <w:rPr>
                <w:rFonts w:asciiTheme="majorBidi" w:hAnsiTheme="majorBidi" w:cstheme="majorBidi"/>
                <w:sz w:val="17"/>
                <w:szCs w:val="17"/>
              </w:rPr>
              <w:t>3</w:t>
            </w:r>
          </w:p>
        </w:tc>
        <w:tc>
          <w:tcPr>
            <w:tcW w:w="729" w:type="dxa"/>
            <w:noWrap/>
            <w:vAlign w:val="center"/>
            <w:hideMark/>
          </w:tcPr>
          <w:p w14:paraId="51C673E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11</w:t>
            </w:r>
          </w:p>
        </w:tc>
        <w:tc>
          <w:tcPr>
            <w:tcW w:w="222" w:type="dxa"/>
          </w:tcPr>
          <w:p w14:paraId="45587D98"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6ED6F78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w:t>
            </w:r>
            <w:r>
              <w:rPr>
                <w:rFonts w:asciiTheme="majorBidi" w:hAnsiTheme="majorBidi" w:cstheme="majorBidi"/>
                <w:sz w:val="17"/>
                <w:szCs w:val="17"/>
              </w:rPr>
              <w:t>7</w:t>
            </w:r>
          </w:p>
        </w:tc>
        <w:tc>
          <w:tcPr>
            <w:tcW w:w="719" w:type="dxa"/>
            <w:noWrap/>
            <w:vAlign w:val="center"/>
            <w:hideMark/>
          </w:tcPr>
          <w:p w14:paraId="47E3B31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4</w:t>
            </w:r>
          </w:p>
        </w:tc>
        <w:tc>
          <w:tcPr>
            <w:tcW w:w="236" w:type="dxa"/>
          </w:tcPr>
          <w:p w14:paraId="05595ABC"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4FFAA3AE"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123</w:t>
            </w:r>
          </w:p>
        </w:tc>
        <w:tc>
          <w:tcPr>
            <w:tcW w:w="891" w:type="dxa"/>
            <w:noWrap/>
            <w:vAlign w:val="center"/>
            <w:hideMark/>
          </w:tcPr>
          <w:p w14:paraId="5D662BB1"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20</w:t>
            </w:r>
          </w:p>
        </w:tc>
        <w:tc>
          <w:tcPr>
            <w:tcW w:w="323" w:type="dxa"/>
          </w:tcPr>
          <w:p w14:paraId="33A70B34"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2A65A4EE"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79</w:t>
            </w:r>
          </w:p>
        </w:tc>
        <w:tc>
          <w:tcPr>
            <w:tcW w:w="888" w:type="dxa"/>
            <w:noWrap/>
            <w:vAlign w:val="center"/>
            <w:hideMark/>
          </w:tcPr>
          <w:p w14:paraId="18750C8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18</w:t>
            </w:r>
          </w:p>
        </w:tc>
        <w:tc>
          <w:tcPr>
            <w:tcW w:w="236" w:type="dxa"/>
          </w:tcPr>
          <w:p w14:paraId="5D6EC7F2"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7DF9897E"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8</w:t>
            </w:r>
            <w:r>
              <w:rPr>
                <w:rFonts w:asciiTheme="majorBidi" w:hAnsiTheme="majorBidi" w:cstheme="majorBidi"/>
                <w:sz w:val="17"/>
                <w:szCs w:val="17"/>
              </w:rPr>
              <w:t>4</w:t>
            </w:r>
          </w:p>
        </w:tc>
        <w:tc>
          <w:tcPr>
            <w:tcW w:w="978" w:type="dxa"/>
            <w:noWrap/>
            <w:vAlign w:val="center"/>
            <w:hideMark/>
          </w:tcPr>
          <w:p w14:paraId="691CAD4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16</w:t>
            </w:r>
          </w:p>
        </w:tc>
      </w:tr>
      <w:tr w:rsidR="00CB7D97" w:rsidRPr="008C667C" w14:paraId="009BFA5C" w14:textId="77777777" w:rsidTr="001D3DF5">
        <w:trPr>
          <w:trHeight w:val="144"/>
        </w:trPr>
        <w:tc>
          <w:tcPr>
            <w:tcW w:w="859" w:type="dxa"/>
            <w:noWrap/>
            <w:vAlign w:val="center"/>
            <w:hideMark/>
          </w:tcPr>
          <w:p w14:paraId="2A3DD7DA"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As</w:t>
            </w:r>
          </w:p>
        </w:tc>
        <w:tc>
          <w:tcPr>
            <w:tcW w:w="0" w:type="auto"/>
            <w:noWrap/>
            <w:vAlign w:val="center"/>
            <w:hideMark/>
          </w:tcPr>
          <w:p w14:paraId="218E896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3.3</w:t>
            </w:r>
          </w:p>
        </w:tc>
        <w:tc>
          <w:tcPr>
            <w:tcW w:w="927" w:type="dxa"/>
            <w:noWrap/>
            <w:vAlign w:val="center"/>
            <w:hideMark/>
          </w:tcPr>
          <w:p w14:paraId="743A31F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0.6</w:t>
            </w:r>
          </w:p>
        </w:tc>
        <w:tc>
          <w:tcPr>
            <w:tcW w:w="222" w:type="dxa"/>
          </w:tcPr>
          <w:p w14:paraId="779CEDF5"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5A61C69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7</w:t>
            </w:r>
          </w:p>
        </w:tc>
        <w:tc>
          <w:tcPr>
            <w:tcW w:w="729" w:type="dxa"/>
            <w:noWrap/>
            <w:vAlign w:val="center"/>
            <w:hideMark/>
          </w:tcPr>
          <w:p w14:paraId="740D638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p>
        </w:tc>
        <w:tc>
          <w:tcPr>
            <w:tcW w:w="222" w:type="dxa"/>
          </w:tcPr>
          <w:p w14:paraId="40B1155A"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648D049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4.8</w:t>
            </w:r>
          </w:p>
        </w:tc>
        <w:tc>
          <w:tcPr>
            <w:tcW w:w="719" w:type="dxa"/>
            <w:noWrap/>
            <w:vAlign w:val="center"/>
            <w:hideMark/>
          </w:tcPr>
          <w:p w14:paraId="10F53DF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0.8</w:t>
            </w:r>
          </w:p>
        </w:tc>
        <w:tc>
          <w:tcPr>
            <w:tcW w:w="236" w:type="dxa"/>
          </w:tcPr>
          <w:p w14:paraId="2B56056B"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1E1A9C8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9.0</w:t>
            </w:r>
          </w:p>
        </w:tc>
        <w:tc>
          <w:tcPr>
            <w:tcW w:w="891" w:type="dxa"/>
            <w:noWrap/>
            <w:vAlign w:val="center"/>
            <w:hideMark/>
          </w:tcPr>
          <w:p w14:paraId="7DF4E6B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0.8</w:t>
            </w:r>
          </w:p>
        </w:tc>
        <w:tc>
          <w:tcPr>
            <w:tcW w:w="323" w:type="dxa"/>
          </w:tcPr>
          <w:p w14:paraId="3745348F"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74FE1F7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w:t>
            </w:r>
          </w:p>
        </w:tc>
        <w:tc>
          <w:tcPr>
            <w:tcW w:w="888" w:type="dxa"/>
            <w:noWrap/>
            <w:vAlign w:val="center"/>
            <w:hideMark/>
          </w:tcPr>
          <w:p w14:paraId="540B4B4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p>
        </w:tc>
        <w:tc>
          <w:tcPr>
            <w:tcW w:w="236" w:type="dxa"/>
          </w:tcPr>
          <w:p w14:paraId="50533A68"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23F4854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14</w:t>
            </w:r>
          </w:p>
        </w:tc>
        <w:tc>
          <w:tcPr>
            <w:tcW w:w="978" w:type="dxa"/>
            <w:noWrap/>
            <w:vAlign w:val="center"/>
            <w:hideMark/>
          </w:tcPr>
          <w:p w14:paraId="76AA5C1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r>
      <w:tr w:rsidR="00CB7D97" w:rsidRPr="008C667C" w14:paraId="6977B392" w14:textId="77777777" w:rsidTr="001D3DF5">
        <w:trPr>
          <w:trHeight w:val="144"/>
        </w:trPr>
        <w:tc>
          <w:tcPr>
            <w:tcW w:w="859" w:type="dxa"/>
            <w:noWrap/>
            <w:vAlign w:val="center"/>
            <w:hideMark/>
          </w:tcPr>
          <w:p w14:paraId="7AE055A3"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Cd</w:t>
            </w:r>
          </w:p>
        </w:tc>
        <w:tc>
          <w:tcPr>
            <w:tcW w:w="0" w:type="auto"/>
            <w:noWrap/>
            <w:vAlign w:val="center"/>
            <w:hideMark/>
          </w:tcPr>
          <w:p w14:paraId="0B42539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15</w:t>
            </w:r>
          </w:p>
        </w:tc>
        <w:tc>
          <w:tcPr>
            <w:tcW w:w="927" w:type="dxa"/>
            <w:noWrap/>
            <w:vAlign w:val="center"/>
            <w:hideMark/>
          </w:tcPr>
          <w:p w14:paraId="0A8D9329"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3</w:t>
            </w:r>
          </w:p>
        </w:tc>
        <w:tc>
          <w:tcPr>
            <w:tcW w:w="222" w:type="dxa"/>
          </w:tcPr>
          <w:p w14:paraId="7453546C"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3BDAACD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729" w:type="dxa"/>
            <w:noWrap/>
            <w:vAlign w:val="center"/>
            <w:hideMark/>
          </w:tcPr>
          <w:p w14:paraId="4F25ACD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22" w:type="dxa"/>
          </w:tcPr>
          <w:p w14:paraId="7363994D"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4EFD14D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22</w:t>
            </w:r>
          </w:p>
        </w:tc>
        <w:tc>
          <w:tcPr>
            <w:tcW w:w="719" w:type="dxa"/>
            <w:noWrap/>
            <w:vAlign w:val="center"/>
            <w:hideMark/>
          </w:tcPr>
          <w:p w14:paraId="5E1524F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36" w:type="dxa"/>
          </w:tcPr>
          <w:p w14:paraId="6C370B2A"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16B42D6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891" w:type="dxa"/>
            <w:noWrap/>
            <w:vAlign w:val="center"/>
            <w:hideMark/>
          </w:tcPr>
          <w:p w14:paraId="193E14C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323" w:type="dxa"/>
          </w:tcPr>
          <w:p w14:paraId="7DB083D0"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77BDBB1E"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888" w:type="dxa"/>
            <w:noWrap/>
            <w:vAlign w:val="center"/>
            <w:hideMark/>
          </w:tcPr>
          <w:p w14:paraId="44C0782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36" w:type="dxa"/>
          </w:tcPr>
          <w:p w14:paraId="26CDDBDD"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42787E8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978" w:type="dxa"/>
            <w:noWrap/>
            <w:vAlign w:val="center"/>
            <w:hideMark/>
          </w:tcPr>
          <w:p w14:paraId="239A172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r>
      <w:tr w:rsidR="00CB7D97" w:rsidRPr="008C667C" w14:paraId="544764F4" w14:textId="77777777" w:rsidTr="001D3DF5">
        <w:trPr>
          <w:trHeight w:val="144"/>
        </w:trPr>
        <w:tc>
          <w:tcPr>
            <w:tcW w:w="859" w:type="dxa"/>
            <w:noWrap/>
            <w:vAlign w:val="center"/>
          </w:tcPr>
          <w:p w14:paraId="3030D7E9"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Ca</w:t>
            </w:r>
          </w:p>
        </w:tc>
        <w:tc>
          <w:tcPr>
            <w:tcW w:w="0" w:type="auto"/>
            <w:noWrap/>
            <w:vAlign w:val="center"/>
          </w:tcPr>
          <w:p w14:paraId="5CD7C06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80</w:t>
            </w:r>
            <w:r>
              <w:rPr>
                <w:rFonts w:asciiTheme="majorBidi" w:hAnsiTheme="majorBidi" w:cstheme="majorBidi"/>
                <w:sz w:val="17"/>
                <w:szCs w:val="17"/>
              </w:rPr>
              <w:t>,</w:t>
            </w:r>
            <w:r w:rsidRPr="008C667C">
              <w:rPr>
                <w:rFonts w:asciiTheme="majorBidi" w:hAnsiTheme="majorBidi" w:cstheme="majorBidi"/>
                <w:sz w:val="17"/>
                <w:szCs w:val="17"/>
              </w:rPr>
              <w:t>330</w:t>
            </w:r>
          </w:p>
        </w:tc>
        <w:tc>
          <w:tcPr>
            <w:tcW w:w="927" w:type="dxa"/>
            <w:noWrap/>
            <w:vAlign w:val="center"/>
          </w:tcPr>
          <w:p w14:paraId="5BFC7F6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r>
              <w:rPr>
                <w:rFonts w:asciiTheme="majorBidi" w:hAnsiTheme="majorBidi" w:cstheme="majorBidi"/>
                <w:sz w:val="17"/>
                <w:szCs w:val="17"/>
              </w:rPr>
              <w:t>,</w:t>
            </w:r>
            <w:r w:rsidRPr="008C667C">
              <w:rPr>
                <w:rFonts w:asciiTheme="majorBidi" w:hAnsiTheme="majorBidi" w:cstheme="majorBidi"/>
                <w:sz w:val="17"/>
                <w:szCs w:val="17"/>
              </w:rPr>
              <w:t>417</w:t>
            </w:r>
          </w:p>
        </w:tc>
        <w:tc>
          <w:tcPr>
            <w:tcW w:w="222" w:type="dxa"/>
          </w:tcPr>
          <w:p w14:paraId="00AFE89D" w14:textId="77777777" w:rsidR="00CB7D97" w:rsidRPr="008C667C" w:rsidRDefault="00CB7D97" w:rsidP="001D3DF5">
            <w:pPr>
              <w:jc w:val="right"/>
              <w:rPr>
                <w:rFonts w:asciiTheme="majorBidi" w:hAnsiTheme="majorBidi" w:cstheme="majorBidi"/>
                <w:sz w:val="17"/>
                <w:szCs w:val="17"/>
              </w:rPr>
            </w:pPr>
          </w:p>
        </w:tc>
        <w:tc>
          <w:tcPr>
            <w:tcW w:w="758" w:type="dxa"/>
            <w:noWrap/>
            <w:vAlign w:val="center"/>
          </w:tcPr>
          <w:p w14:paraId="777B74D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51</w:t>
            </w:r>
            <w:r>
              <w:rPr>
                <w:rFonts w:asciiTheme="majorBidi" w:hAnsiTheme="majorBidi" w:cstheme="majorBidi"/>
                <w:sz w:val="17"/>
                <w:szCs w:val="17"/>
              </w:rPr>
              <w:t>,</w:t>
            </w:r>
            <w:r w:rsidRPr="008C667C">
              <w:rPr>
                <w:rFonts w:asciiTheme="majorBidi" w:hAnsiTheme="majorBidi" w:cstheme="majorBidi"/>
                <w:sz w:val="17"/>
                <w:szCs w:val="17"/>
              </w:rPr>
              <w:t>573</w:t>
            </w:r>
          </w:p>
        </w:tc>
        <w:tc>
          <w:tcPr>
            <w:tcW w:w="729" w:type="dxa"/>
            <w:noWrap/>
            <w:vAlign w:val="center"/>
          </w:tcPr>
          <w:p w14:paraId="563F84C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r>
              <w:rPr>
                <w:rFonts w:asciiTheme="majorBidi" w:hAnsiTheme="majorBidi" w:cstheme="majorBidi"/>
                <w:sz w:val="17"/>
                <w:szCs w:val="17"/>
              </w:rPr>
              <w:t>,</w:t>
            </w:r>
            <w:r w:rsidRPr="008C667C">
              <w:rPr>
                <w:rFonts w:asciiTheme="majorBidi" w:hAnsiTheme="majorBidi" w:cstheme="majorBidi"/>
                <w:sz w:val="17"/>
                <w:szCs w:val="17"/>
              </w:rPr>
              <w:t>798</w:t>
            </w:r>
          </w:p>
        </w:tc>
        <w:tc>
          <w:tcPr>
            <w:tcW w:w="222" w:type="dxa"/>
          </w:tcPr>
          <w:p w14:paraId="5DD6802B" w14:textId="77777777" w:rsidR="00CB7D97" w:rsidRPr="008C667C" w:rsidRDefault="00CB7D97" w:rsidP="001D3DF5">
            <w:pPr>
              <w:jc w:val="right"/>
              <w:rPr>
                <w:rFonts w:asciiTheme="majorBidi" w:hAnsiTheme="majorBidi" w:cstheme="majorBidi"/>
                <w:sz w:val="17"/>
                <w:szCs w:val="17"/>
              </w:rPr>
            </w:pPr>
          </w:p>
        </w:tc>
        <w:tc>
          <w:tcPr>
            <w:tcW w:w="756" w:type="dxa"/>
            <w:tcBorders>
              <w:top w:val="nil"/>
            </w:tcBorders>
            <w:noWrap/>
            <w:vAlign w:val="center"/>
          </w:tcPr>
          <w:p w14:paraId="08FFC75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48</w:t>
            </w:r>
            <w:r>
              <w:rPr>
                <w:rFonts w:asciiTheme="majorBidi" w:hAnsiTheme="majorBidi" w:cstheme="majorBidi"/>
                <w:sz w:val="17"/>
                <w:szCs w:val="17"/>
              </w:rPr>
              <w:t>,</w:t>
            </w:r>
            <w:r w:rsidRPr="008C667C">
              <w:rPr>
                <w:rFonts w:asciiTheme="majorBidi" w:hAnsiTheme="majorBidi" w:cstheme="majorBidi"/>
                <w:sz w:val="17"/>
                <w:szCs w:val="17"/>
              </w:rPr>
              <w:t>550</w:t>
            </w:r>
          </w:p>
        </w:tc>
        <w:tc>
          <w:tcPr>
            <w:tcW w:w="719" w:type="dxa"/>
            <w:tcBorders>
              <w:top w:val="nil"/>
            </w:tcBorders>
            <w:noWrap/>
            <w:vAlign w:val="center"/>
          </w:tcPr>
          <w:p w14:paraId="578F26A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r>
              <w:rPr>
                <w:rFonts w:asciiTheme="majorBidi" w:hAnsiTheme="majorBidi" w:cstheme="majorBidi"/>
                <w:sz w:val="17"/>
                <w:szCs w:val="17"/>
              </w:rPr>
              <w:t>,</w:t>
            </w:r>
            <w:r w:rsidRPr="008C667C">
              <w:rPr>
                <w:rFonts w:asciiTheme="majorBidi" w:hAnsiTheme="majorBidi" w:cstheme="majorBidi"/>
                <w:sz w:val="17"/>
                <w:szCs w:val="17"/>
              </w:rPr>
              <w:t>040</w:t>
            </w:r>
          </w:p>
        </w:tc>
        <w:tc>
          <w:tcPr>
            <w:tcW w:w="236" w:type="dxa"/>
            <w:tcBorders>
              <w:top w:val="nil"/>
            </w:tcBorders>
          </w:tcPr>
          <w:p w14:paraId="29CAAA8A" w14:textId="77777777" w:rsidR="00CB7D97" w:rsidRPr="008C667C" w:rsidRDefault="00CB7D97" w:rsidP="001D3DF5">
            <w:pPr>
              <w:jc w:val="right"/>
              <w:rPr>
                <w:rFonts w:asciiTheme="majorBidi" w:hAnsiTheme="majorBidi" w:cstheme="majorBidi"/>
                <w:sz w:val="17"/>
                <w:szCs w:val="17"/>
              </w:rPr>
            </w:pPr>
          </w:p>
        </w:tc>
        <w:tc>
          <w:tcPr>
            <w:tcW w:w="0" w:type="auto"/>
            <w:tcBorders>
              <w:top w:val="nil"/>
            </w:tcBorders>
            <w:noWrap/>
            <w:vAlign w:val="center"/>
          </w:tcPr>
          <w:p w14:paraId="5EFD29C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51</w:t>
            </w:r>
            <w:r>
              <w:rPr>
                <w:rFonts w:asciiTheme="majorBidi" w:hAnsiTheme="majorBidi" w:cstheme="majorBidi"/>
                <w:sz w:val="17"/>
                <w:szCs w:val="17"/>
              </w:rPr>
              <w:t>,</w:t>
            </w:r>
            <w:r w:rsidRPr="008C667C">
              <w:rPr>
                <w:rFonts w:asciiTheme="majorBidi" w:hAnsiTheme="majorBidi" w:cstheme="majorBidi"/>
                <w:sz w:val="17"/>
                <w:szCs w:val="17"/>
              </w:rPr>
              <w:t>282</w:t>
            </w:r>
          </w:p>
        </w:tc>
        <w:tc>
          <w:tcPr>
            <w:tcW w:w="891" w:type="dxa"/>
            <w:tcBorders>
              <w:top w:val="nil"/>
            </w:tcBorders>
            <w:noWrap/>
            <w:vAlign w:val="center"/>
          </w:tcPr>
          <w:p w14:paraId="31379EB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w:t>
            </w:r>
            <w:r w:rsidRPr="008C667C">
              <w:rPr>
                <w:rFonts w:asciiTheme="majorBidi" w:hAnsiTheme="majorBidi" w:cstheme="majorBidi"/>
                <w:sz w:val="17"/>
                <w:szCs w:val="17"/>
              </w:rPr>
              <w:t>358</w:t>
            </w:r>
          </w:p>
        </w:tc>
        <w:tc>
          <w:tcPr>
            <w:tcW w:w="323" w:type="dxa"/>
            <w:tcBorders>
              <w:top w:val="nil"/>
            </w:tcBorders>
          </w:tcPr>
          <w:p w14:paraId="3DD19965" w14:textId="77777777" w:rsidR="00CB7D97" w:rsidRPr="008C667C" w:rsidRDefault="00CB7D97" w:rsidP="001D3DF5">
            <w:pPr>
              <w:jc w:val="right"/>
              <w:rPr>
                <w:rFonts w:asciiTheme="majorBidi" w:hAnsiTheme="majorBidi" w:cstheme="majorBidi"/>
                <w:sz w:val="17"/>
                <w:szCs w:val="17"/>
              </w:rPr>
            </w:pPr>
          </w:p>
        </w:tc>
        <w:tc>
          <w:tcPr>
            <w:tcW w:w="0" w:type="auto"/>
            <w:tcBorders>
              <w:top w:val="nil"/>
            </w:tcBorders>
            <w:noWrap/>
            <w:vAlign w:val="center"/>
          </w:tcPr>
          <w:p w14:paraId="2CF67E4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63</w:t>
            </w:r>
            <w:r>
              <w:rPr>
                <w:rFonts w:asciiTheme="majorBidi" w:hAnsiTheme="majorBidi" w:cstheme="majorBidi"/>
                <w:sz w:val="17"/>
                <w:szCs w:val="17"/>
              </w:rPr>
              <w:t>,</w:t>
            </w:r>
            <w:r w:rsidRPr="008C667C">
              <w:rPr>
                <w:rFonts w:asciiTheme="majorBidi" w:hAnsiTheme="majorBidi" w:cstheme="majorBidi"/>
                <w:sz w:val="17"/>
                <w:szCs w:val="17"/>
              </w:rPr>
              <w:t>409</w:t>
            </w:r>
          </w:p>
        </w:tc>
        <w:tc>
          <w:tcPr>
            <w:tcW w:w="888" w:type="dxa"/>
            <w:tcBorders>
              <w:top w:val="nil"/>
            </w:tcBorders>
            <w:noWrap/>
            <w:vAlign w:val="center"/>
          </w:tcPr>
          <w:p w14:paraId="0757215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r>
              <w:rPr>
                <w:rFonts w:asciiTheme="majorBidi" w:hAnsiTheme="majorBidi" w:cstheme="majorBidi"/>
                <w:sz w:val="17"/>
                <w:szCs w:val="17"/>
              </w:rPr>
              <w:t>,</w:t>
            </w:r>
            <w:r w:rsidRPr="008C667C">
              <w:rPr>
                <w:rFonts w:asciiTheme="majorBidi" w:hAnsiTheme="majorBidi" w:cstheme="majorBidi"/>
                <w:sz w:val="17"/>
                <w:szCs w:val="17"/>
              </w:rPr>
              <w:t>776</w:t>
            </w:r>
          </w:p>
        </w:tc>
        <w:tc>
          <w:tcPr>
            <w:tcW w:w="236" w:type="dxa"/>
            <w:tcBorders>
              <w:top w:val="nil"/>
            </w:tcBorders>
          </w:tcPr>
          <w:p w14:paraId="34A5EAC1" w14:textId="77777777" w:rsidR="00CB7D97" w:rsidRPr="008C667C" w:rsidRDefault="00CB7D97" w:rsidP="001D3DF5">
            <w:pPr>
              <w:jc w:val="right"/>
              <w:rPr>
                <w:rFonts w:asciiTheme="majorBidi" w:hAnsiTheme="majorBidi" w:cstheme="majorBidi"/>
                <w:sz w:val="17"/>
                <w:szCs w:val="17"/>
              </w:rPr>
            </w:pPr>
          </w:p>
        </w:tc>
        <w:tc>
          <w:tcPr>
            <w:tcW w:w="0" w:type="auto"/>
            <w:tcBorders>
              <w:top w:val="nil"/>
            </w:tcBorders>
            <w:noWrap/>
            <w:vAlign w:val="center"/>
          </w:tcPr>
          <w:p w14:paraId="5C2BCF25"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56</w:t>
            </w:r>
            <w:r>
              <w:rPr>
                <w:rFonts w:asciiTheme="majorBidi" w:hAnsiTheme="majorBidi" w:cstheme="majorBidi"/>
                <w:sz w:val="17"/>
                <w:szCs w:val="17"/>
              </w:rPr>
              <w:t>,</w:t>
            </w:r>
            <w:r w:rsidRPr="008C667C">
              <w:rPr>
                <w:rFonts w:asciiTheme="majorBidi" w:hAnsiTheme="majorBidi" w:cstheme="majorBidi"/>
                <w:sz w:val="17"/>
                <w:szCs w:val="17"/>
              </w:rPr>
              <w:t>807</w:t>
            </w:r>
          </w:p>
        </w:tc>
        <w:tc>
          <w:tcPr>
            <w:tcW w:w="978" w:type="dxa"/>
            <w:tcBorders>
              <w:top w:val="nil"/>
            </w:tcBorders>
            <w:noWrap/>
            <w:vAlign w:val="center"/>
          </w:tcPr>
          <w:p w14:paraId="17B6A0E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r>
              <w:rPr>
                <w:rFonts w:asciiTheme="majorBidi" w:hAnsiTheme="majorBidi" w:cstheme="majorBidi"/>
                <w:sz w:val="17"/>
                <w:szCs w:val="17"/>
              </w:rPr>
              <w:t>,</w:t>
            </w:r>
            <w:r w:rsidRPr="008C667C">
              <w:rPr>
                <w:rFonts w:asciiTheme="majorBidi" w:hAnsiTheme="majorBidi" w:cstheme="majorBidi"/>
                <w:sz w:val="17"/>
                <w:szCs w:val="17"/>
              </w:rPr>
              <w:t>069</w:t>
            </w:r>
          </w:p>
        </w:tc>
      </w:tr>
      <w:tr w:rsidR="00CB7D97" w:rsidRPr="008C667C" w14:paraId="68F46834" w14:textId="77777777" w:rsidTr="001D3DF5">
        <w:trPr>
          <w:trHeight w:val="144"/>
        </w:trPr>
        <w:tc>
          <w:tcPr>
            <w:tcW w:w="859" w:type="dxa"/>
            <w:noWrap/>
            <w:vAlign w:val="center"/>
          </w:tcPr>
          <w:p w14:paraId="51F8D6D5"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Mg</w:t>
            </w:r>
          </w:p>
        </w:tc>
        <w:tc>
          <w:tcPr>
            <w:tcW w:w="0" w:type="auto"/>
            <w:noWrap/>
            <w:vAlign w:val="center"/>
          </w:tcPr>
          <w:p w14:paraId="52567C5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13</w:t>
            </w:r>
            <w:r>
              <w:rPr>
                <w:rFonts w:asciiTheme="majorBidi" w:hAnsiTheme="majorBidi" w:cstheme="majorBidi"/>
                <w:sz w:val="17"/>
                <w:szCs w:val="17"/>
              </w:rPr>
              <w:t>,</w:t>
            </w:r>
            <w:r w:rsidRPr="008C667C">
              <w:rPr>
                <w:rFonts w:asciiTheme="majorBidi" w:hAnsiTheme="majorBidi" w:cstheme="majorBidi"/>
                <w:sz w:val="17"/>
                <w:szCs w:val="17"/>
              </w:rPr>
              <w:t>791</w:t>
            </w:r>
          </w:p>
        </w:tc>
        <w:tc>
          <w:tcPr>
            <w:tcW w:w="927" w:type="dxa"/>
            <w:noWrap/>
            <w:vAlign w:val="center"/>
          </w:tcPr>
          <w:p w14:paraId="5AEC58E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495</w:t>
            </w:r>
          </w:p>
        </w:tc>
        <w:tc>
          <w:tcPr>
            <w:tcW w:w="222" w:type="dxa"/>
          </w:tcPr>
          <w:p w14:paraId="381BDDE7" w14:textId="77777777" w:rsidR="00CB7D97" w:rsidRPr="008C667C" w:rsidRDefault="00CB7D97" w:rsidP="001D3DF5">
            <w:pPr>
              <w:jc w:val="right"/>
              <w:rPr>
                <w:rFonts w:asciiTheme="majorBidi" w:hAnsiTheme="majorBidi" w:cstheme="majorBidi"/>
                <w:sz w:val="17"/>
                <w:szCs w:val="17"/>
              </w:rPr>
            </w:pPr>
          </w:p>
        </w:tc>
        <w:tc>
          <w:tcPr>
            <w:tcW w:w="758" w:type="dxa"/>
            <w:noWrap/>
            <w:vAlign w:val="center"/>
          </w:tcPr>
          <w:p w14:paraId="201CB90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13</w:t>
            </w:r>
            <w:r>
              <w:rPr>
                <w:rFonts w:asciiTheme="majorBidi" w:hAnsiTheme="majorBidi" w:cstheme="majorBidi"/>
                <w:sz w:val="17"/>
                <w:szCs w:val="17"/>
              </w:rPr>
              <w:t>,</w:t>
            </w:r>
            <w:r w:rsidRPr="008C667C">
              <w:rPr>
                <w:rFonts w:asciiTheme="majorBidi" w:hAnsiTheme="majorBidi" w:cstheme="majorBidi"/>
                <w:sz w:val="17"/>
                <w:szCs w:val="17"/>
              </w:rPr>
              <w:t>950</w:t>
            </w:r>
          </w:p>
        </w:tc>
        <w:tc>
          <w:tcPr>
            <w:tcW w:w="729" w:type="dxa"/>
            <w:noWrap/>
            <w:vAlign w:val="center"/>
          </w:tcPr>
          <w:p w14:paraId="08F39179"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720</w:t>
            </w:r>
          </w:p>
        </w:tc>
        <w:tc>
          <w:tcPr>
            <w:tcW w:w="222" w:type="dxa"/>
          </w:tcPr>
          <w:p w14:paraId="03208476" w14:textId="77777777" w:rsidR="00CB7D97" w:rsidRPr="008C667C" w:rsidRDefault="00CB7D97" w:rsidP="001D3DF5">
            <w:pPr>
              <w:jc w:val="right"/>
              <w:rPr>
                <w:rFonts w:asciiTheme="majorBidi" w:hAnsiTheme="majorBidi" w:cstheme="majorBidi"/>
                <w:sz w:val="17"/>
                <w:szCs w:val="17"/>
              </w:rPr>
            </w:pPr>
          </w:p>
        </w:tc>
        <w:tc>
          <w:tcPr>
            <w:tcW w:w="756" w:type="dxa"/>
            <w:noWrap/>
            <w:vAlign w:val="center"/>
          </w:tcPr>
          <w:p w14:paraId="11864A8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10</w:t>
            </w:r>
            <w:r>
              <w:rPr>
                <w:rFonts w:asciiTheme="majorBidi" w:hAnsiTheme="majorBidi" w:cstheme="majorBidi"/>
                <w:sz w:val="17"/>
                <w:szCs w:val="17"/>
              </w:rPr>
              <w:t>,</w:t>
            </w:r>
            <w:r w:rsidRPr="008C667C">
              <w:rPr>
                <w:rFonts w:asciiTheme="majorBidi" w:hAnsiTheme="majorBidi" w:cstheme="majorBidi"/>
                <w:sz w:val="17"/>
                <w:szCs w:val="17"/>
              </w:rPr>
              <w:t>681</w:t>
            </w:r>
          </w:p>
        </w:tc>
        <w:tc>
          <w:tcPr>
            <w:tcW w:w="719" w:type="dxa"/>
            <w:noWrap/>
            <w:vAlign w:val="center"/>
          </w:tcPr>
          <w:p w14:paraId="67E5141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530</w:t>
            </w:r>
          </w:p>
        </w:tc>
        <w:tc>
          <w:tcPr>
            <w:tcW w:w="236" w:type="dxa"/>
          </w:tcPr>
          <w:p w14:paraId="5A400C3F" w14:textId="77777777" w:rsidR="00CB7D97" w:rsidRPr="008C667C" w:rsidRDefault="00CB7D97" w:rsidP="001D3DF5">
            <w:pPr>
              <w:jc w:val="right"/>
              <w:rPr>
                <w:rFonts w:asciiTheme="majorBidi" w:hAnsiTheme="majorBidi" w:cstheme="majorBidi"/>
                <w:sz w:val="17"/>
                <w:szCs w:val="17"/>
              </w:rPr>
            </w:pPr>
          </w:p>
        </w:tc>
        <w:tc>
          <w:tcPr>
            <w:tcW w:w="0" w:type="auto"/>
            <w:noWrap/>
            <w:vAlign w:val="center"/>
          </w:tcPr>
          <w:p w14:paraId="6622A39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11</w:t>
            </w:r>
            <w:r>
              <w:rPr>
                <w:rFonts w:asciiTheme="majorBidi" w:hAnsiTheme="majorBidi" w:cstheme="majorBidi"/>
                <w:sz w:val="17"/>
                <w:szCs w:val="17"/>
              </w:rPr>
              <w:t>,</w:t>
            </w:r>
            <w:r w:rsidRPr="008C667C">
              <w:rPr>
                <w:rFonts w:asciiTheme="majorBidi" w:hAnsiTheme="majorBidi" w:cstheme="majorBidi"/>
                <w:sz w:val="17"/>
                <w:szCs w:val="17"/>
              </w:rPr>
              <w:t>876</w:t>
            </w:r>
          </w:p>
        </w:tc>
        <w:tc>
          <w:tcPr>
            <w:tcW w:w="891" w:type="dxa"/>
            <w:noWrap/>
            <w:vAlign w:val="center"/>
          </w:tcPr>
          <w:p w14:paraId="59EA44A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43</w:t>
            </w:r>
            <w:r>
              <w:rPr>
                <w:rFonts w:asciiTheme="majorBidi" w:hAnsiTheme="majorBidi" w:cstheme="majorBidi"/>
                <w:sz w:val="17"/>
                <w:szCs w:val="17"/>
              </w:rPr>
              <w:t>1</w:t>
            </w:r>
          </w:p>
        </w:tc>
        <w:tc>
          <w:tcPr>
            <w:tcW w:w="323" w:type="dxa"/>
          </w:tcPr>
          <w:p w14:paraId="0B596782" w14:textId="77777777" w:rsidR="00CB7D97" w:rsidRPr="008C667C" w:rsidRDefault="00CB7D97" w:rsidP="001D3DF5">
            <w:pPr>
              <w:jc w:val="right"/>
              <w:rPr>
                <w:rFonts w:asciiTheme="majorBidi" w:hAnsiTheme="majorBidi" w:cstheme="majorBidi"/>
                <w:sz w:val="17"/>
                <w:szCs w:val="17"/>
              </w:rPr>
            </w:pPr>
          </w:p>
        </w:tc>
        <w:tc>
          <w:tcPr>
            <w:tcW w:w="0" w:type="auto"/>
            <w:noWrap/>
            <w:vAlign w:val="center"/>
          </w:tcPr>
          <w:p w14:paraId="7FE4A4B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13</w:t>
            </w:r>
            <w:r>
              <w:rPr>
                <w:rFonts w:asciiTheme="majorBidi" w:hAnsiTheme="majorBidi" w:cstheme="majorBidi"/>
                <w:sz w:val="17"/>
                <w:szCs w:val="17"/>
              </w:rPr>
              <w:t>,</w:t>
            </w:r>
            <w:r w:rsidRPr="008C667C">
              <w:rPr>
                <w:rFonts w:asciiTheme="majorBidi" w:hAnsiTheme="majorBidi" w:cstheme="majorBidi"/>
                <w:sz w:val="17"/>
                <w:szCs w:val="17"/>
              </w:rPr>
              <w:t>782</w:t>
            </w:r>
          </w:p>
        </w:tc>
        <w:tc>
          <w:tcPr>
            <w:tcW w:w="888" w:type="dxa"/>
            <w:noWrap/>
            <w:vAlign w:val="center"/>
          </w:tcPr>
          <w:p w14:paraId="018FED0E"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w:t>
            </w:r>
            <w:r w:rsidRPr="008C667C">
              <w:rPr>
                <w:rFonts w:asciiTheme="majorBidi" w:hAnsiTheme="majorBidi" w:cstheme="majorBidi"/>
                <w:sz w:val="17"/>
                <w:szCs w:val="17"/>
              </w:rPr>
              <w:t>522</w:t>
            </w:r>
          </w:p>
        </w:tc>
        <w:tc>
          <w:tcPr>
            <w:tcW w:w="236" w:type="dxa"/>
          </w:tcPr>
          <w:p w14:paraId="0985ED35" w14:textId="77777777" w:rsidR="00CB7D97" w:rsidRPr="008C667C" w:rsidRDefault="00CB7D97" w:rsidP="001D3DF5">
            <w:pPr>
              <w:jc w:val="right"/>
              <w:rPr>
                <w:rFonts w:asciiTheme="majorBidi" w:hAnsiTheme="majorBidi" w:cstheme="majorBidi"/>
                <w:sz w:val="17"/>
                <w:szCs w:val="17"/>
              </w:rPr>
            </w:pPr>
          </w:p>
        </w:tc>
        <w:tc>
          <w:tcPr>
            <w:tcW w:w="0" w:type="auto"/>
            <w:noWrap/>
            <w:vAlign w:val="center"/>
          </w:tcPr>
          <w:p w14:paraId="71E9C9C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12</w:t>
            </w:r>
            <w:r>
              <w:rPr>
                <w:rFonts w:asciiTheme="majorBidi" w:hAnsiTheme="majorBidi" w:cstheme="majorBidi"/>
                <w:sz w:val="17"/>
                <w:szCs w:val="17"/>
              </w:rPr>
              <w:t>,</w:t>
            </w:r>
            <w:r w:rsidRPr="008C667C">
              <w:rPr>
                <w:rFonts w:asciiTheme="majorBidi" w:hAnsiTheme="majorBidi" w:cstheme="majorBidi"/>
                <w:sz w:val="17"/>
                <w:szCs w:val="17"/>
              </w:rPr>
              <w:t>836</w:t>
            </w:r>
          </w:p>
        </w:tc>
        <w:tc>
          <w:tcPr>
            <w:tcW w:w="978" w:type="dxa"/>
            <w:noWrap/>
            <w:vAlign w:val="center"/>
          </w:tcPr>
          <w:p w14:paraId="30EF574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w:t>
            </w:r>
            <w:r w:rsidRPr="008C667C">
              <w:rPr>
                <w:rFonts w:asciiTheme="majorBidi" w:hAnsiTheme="majorBidi" w:cstheme="majorBidi"/>
                <w:sz w:val="17"/>
                <w:szCs w:val="17"/>
              </w:rPr>
              <w:t>124</w:t>
            </w:r>
          </w:p>
        </w:tc>
      </w:tr>
      <w:tr w:rsidR="00CB7D97" w:rsidRPr="008C667C" w14:paraId="139217A5" w14:textId="77777777" w:rsidTr="001D3DF5">
        <w:trPr>
          <w:trHeight w:val="144"/>
        </w:trPr>
        <w:tc>
          <w:tcPr>
            <w:tcW w:w="859" w:type="dxa"/>
            <w:noWrap/>
            <w:vAlign w:val="center"/>
          </w:tcPr>
          <w:p w14:paraId="034E872F"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K</w:t>
            </w:r>
          </w:p>
        </w:tc>
        <w:tc>
          <w:tcPr>
            <w:tcW w:w="0" w:type="auto"/>
            <w:noWrap/>
            <w:vAlign w:val="center"/>
          </w:tcPr>
          <w:p w14:paraId="76A4C5F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w:t>
            </w:r>
            <w:r>
              <w:rPr>
                <w:rFonts w:asciiTheme="majorBidi" w:hAnsiTheme="majorBidi" w:cstheme="majorBidi"/>
                <w:sz w:val="17"/>
                <w:szCs w:val="17"/>
              </w:rPr>
              <w:t>,</w:t>
            </w:r>
            <w:r w:rsidRPr="008C667C">
              <w:rPr>
                <w:rFonts w:asciiTheme="majorBidi" w:hAnsiTheme="majorBidi" w:cstheme="majorBidi"/>
                <w:sz w:val="17"/>
                <w:szCs w:val="17"/>
              </w:rPr>
              <w:t>389</w:t>
            </w:r>
          </w:p>
        </w:tc>
        <w:tc>
          <w:tcPr>
            <w:tcW w:w="927" w:type="dxa"/>
            <w:noWrap/>
            <w:vAlign w:val="center"/>
          </w:tcPr>
          <w:p w14:paraId="2A4AFE1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165</w:t>
            </w:r>
          </w:p>
        </w:tc>
        <w:tc>
          <w:tcPr>
            <w:tcW w:w="222" w:type="dxa"/>
          </w:tcPr>
          <w:p w14:paraId="1A0321C2" w14:textId="77777777" w:rsidR="00CB7D97" w:rsidRPr="008C667C" w:rsidRDefault="00CB7D97" w:rsidP="001D3DF5">
            <w:pPr>
              <w:jc w:val="right"/>
              <w:rPr>
                <w:rFonts w:asciiTheme="majorBidi" w:hAnsiTheme="majorBidi" w:cstheme="majorBidi"/>
                <w:sz w:val="17"/>
                <w:szCs w:val="17"/>
              </w:rPr>
            </w:pPr>
          </w:p>
        </w:tc>
        <w:tc>
          <w:tcPr>
            <w:tcW w:w="758" w:type="dxa"/>
            <w:noWrap/>
            <w:vAlign w:val="center"/>
          </w:tcPr>
          <w:p w14:paraId="0532E20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w:t>
            </w:r>
            <w:r>
              <w:rPr>
                <w:rFonts w:asciiTheme="majorBidi" w:hAnsiTheme="majorBidi" w:cstheme="majorBidi"/>
                <w:sz w:val="17"/>
                <w:szCs w:val="17"/>
              </w:rPr>
              <w:t>,</w:t>
            </w:r>
            <w:r w:rsidRPr="008C667C">
              <w:rPr>
                <w:rFonts w:asciiTheme="majorBidi" w:hAnsiTheme="majorBidi" w:cstheme="majorBidi"/>
                <w:sz w:val="17"/>
                <w:szCs w:val="17"/>
              </w:rPr>
              <w:t>128</w:t>
            </w:r>
          </w:p>
        </w:tc>
        <w:tc>
          <w:tcPr>
            <w:tcW w:w="729" w:type="dxa"/>
            <w:noWrap/>
            <w:vAlign w:val="center"/>
          </w:tcPr>
          <w:p w14:paraId="0C16C6A5"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390</w:t>
            </w:r>
          </w:p>
        </w:tc>
        <w:tc>
          <w:tcPr>
            <w:tcW w:w="222" w:type="dxa"/>
          </w:tcPr>
          <w:p w14:paraId="60CF6B13" w14:textId="77777777" w:rsidR="00CB7D97" w:rsidRPr="008C667C" w:rsidRDefault="00CB7D97" w:rsidP="001D3DF5">
            <w:pPr>
              <w:jc w:val="right"/>
              <w:rPr>
                <w:rFonts w:asciiTheme="majorBidi" w:hAnsiTheme="majorBidi" w:cstheme="majorBidi"/>
                <w:sz w:val="17"/>
                <w:szCs w:val="17"/>
              </w:rPr>
            </w:pPr>
          </w:p>
        </w:tc>
        <w:tc>
          <w:tcPr>
            <w:tcW w:w="756" w:type="dxa"/>
            <w:noWrap/>
            <w:vAlign w:val="center"/>
          </w:tcPr>
          <w:p w14:paraId="104BAE8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w:t>
            </w:r>
            <w:r>
              <w:rPr>
                <w:rFonts w:asciiTheme="majorBidi" w:hAnsiTheme="majorBidi" w:cstheme="majorBidi"/>
                <w:sz w:val="17"/>
                <w:szCs w:val="17"/>
              </w:rPr>
              <w:t>,</w:t>
            </w:r>
            <w:r w:rsidRPr="008C667C">
              <w:rPr>
                <w:rFonts w:asciiTheme="majorBidi" w:hAnsiTheme="majorBidi" w:cstheme="majorBidi"/>
                <w:sz w:val="17"/>
                <w:szCs w:val="17"/>
              </w:rPr>
              <w:t>232</w:t>
            </w:r>
          </w:p>
        </w:tc>
        <w:tc>
          <w:tcPr>
            <w:tcW w:w="719" w:type="dxa"/>
            <w:noWrap/>
            <w:vAlign w:val="center"/>
          </w:tcPr>
          <w:p w14:paraId="4272C60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35</w:t>
            </w:r>
            <w:r>
              <w:rPr>
                <w:rFonts w:asciiTheme="majorBidi" w:hAnsiTheme="majorBidi" w:cstheme="majorBidi"/>
                <w:sz w:val="17"/>
                <w:szCs w:val="17"/>
              </w:rPr>
              <w:t>4</w:t>
            </w:r>
          </w:p>
        </w:tc>
        <w:tc>
          <w:tcPr>
            <w:tcW w:w="236" w:type="dxa"/>
          </w:tcPr>
          <w:p w14:paraId="48241711" w14:textId="77777777" w:rsidR="00CB7D97" w:rsidRPr="008C667C" w:rsidRDefault="00CB7D97" w:rsidP="001D3DF5">
            <w:pPr>
              <w:jc w:val="right"/>
              <w:rPr>
                <w:rFonts w:asciiTheme="majorBidi" w:hAnsiTheme="majorBidi" w:cstheme="majorBidi"/>
                <w:sz w:val="17"/>
                <w:szCs w:val="17"/>
              </w:rPr>
            </w:pPr>
          </w:p>
        </w:tc>
        <w:tc>
          <w:tcPr>
            <w:tcW w:w="0" w:type="auto"/>
            <w:noWrap/>
            <w:vAlign w:val="center"/>
          </w:tcPr>
          <w:p w14:paraId="2B95D22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8</w:t>
            </w:r>
            <w:r>
              <w:rPr>
                <w:rFonts w:asciiTheme="majorBidi" w:hAnsiTheme="majorBidi" w:cstheme="majorBidi"/>
                <w:sz w:val="17"/>
                <w:szCs w:val="17"/>
              </w:rPr>
              <w:t>,</w:t>
            </w:r>
            <w:r w:rsidRPr="008C667C">
              <w:rPr>
                <w:rFonts w:asciiTheme="majorBidi" w:hAnsiTheme="majorBidi" w:cstheme="majorBidi"/>
                <w:sz w:val="17"/>
                <w:szCs w:val="17"/>
              </w:rPr>
              <w:t>074</w:t>
            </w:r>
          </w:p>
        </w:tc>
        <w:tc>
          <w:tcPr>
            <w:tcW w:w="891" w:type="dxa"/>
            <w:noWrap/>
            <w:vAlign w:val="center"/>
          </w:tcPr>
          <w:p w14:paraId="2DACCA8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392</w:t>
            </w:r>
          </w:p>
        </w:tc>
        <w:tc>
          <w:tcPr>
            <w:tcW w:w="323" w:type="dxa"/>
          </w:tcPr>
          <w:p w14:paraId="58E1C5FA" w14:textId="77777777" w:rsidR="00CB7D97" w:rsidRPr="008C667C" w:rsidRDefault="00CB7D97" w:rsidP="001D3DF5">
            <w:pPr>
              <w:jc w:val="right"/>
              <w:rPr>
                <w:rFonts w:asciiTheme="majorBidi" w:hAnsiTheme="majorBidi" w:cstheme="majorBidi"/>
                <w:sz w:val="17"/>
                <w:szCs w:val="17"/>
              </w:rPr>
            </w:pPr>
          </w:p>
        </w:tc>
        <w:tc>
          <w:tcPr>
            <w:tcW w:w="0" w:type="auto"/>
            <w:noWrap/>
            <w:vAlign w:val="center"/>
          </w:tcPr>
          <w:p w14:paraId="6874DF1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w:t>
            </w:r>
            <w:r>
              <w:rPr>
                <w:rFonts w:asciiTheme="majorBidi" w:hAnsiTheme="majorBidi" w:cstheme="majorBidi"/>
                <w:sz w:val="17"/>
                <w:szCs w:val="17"/>
              </w:rPr>
              <w:t>,</w:t>
            </w:r>
            <w:r w:rsidRPr="008C667C">
              <w:rPr>
                <w:rFonts w:asciiTheme="majorBidi" w:hAnsiTheme="majorBidi" w:cstheme="majorBidi"/>
                <w:sz w:val="17"/>
                <w:szCs w:val="17"/>
              </w:rPr>
              <w:t>256</w:t>
            </w:r>
          </w:p>
        </w:tc>
        <w:tc>
          <w:tcPr>
            <w:tcW w:w="888" w:type="dxa"/>
            <w:noWrap/>
            <w:vAlign w:val="center"/>
          </w:tcPr>
          <w:p w14:paraId="66A0267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549</w:t>
            </w:r>
          </w:p>
        </w:tc>
        <w:tc>
          <w:tcPr>
            <w:tcW w:w="236" w:type="dxa"/>
          </w:tcPr>
          <w:p w14:paraId="28F06F49" w14:textId="77777777" w:rsidR="00CB7D97" w:rsidRPr="008C667C" w:rsidRDefault="00CB7D97" w:rsidP="001D3DF5">
            <w:pPr>
              <w:jc w:val="right"/>
              <w:rPr>
                <w:rFonts w:asciiTheme="majorBidi" w:hAnsiTheme="majorBidi" w:cstheme="majorBidi"/>
                <w:sz w:val="17"/>
                <w:szCs w:val="17"/>
              </w:rPr>
            </w:pPr>
          </w:p>
        </w:tc>
        <w:tc>
          <w:tcPr>
            <w:tcW w:w="0" w:type="auto"/>
            <w:noWrap/>
            <w:vAlign w:val="center"/>
          </w:tcPr>
          <w:p w14:paraId="2AEA050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w:t>
            </w:r>
            <w:r>
              <w:rPr>
                <w:rFonts w:asciiTheme="majorBidi" w:hAnsiTheme="majorBidi" w:cstheme="majorBidi"/>
                <w:sz w:val="17"/>
                <w:szCs w:val="17"/>
              </w:rPr>
              <w:t>,</w:t>
            </w:r>
            <w:r w:rsidRPr="008C667C">
              <w:rPr>
                <w:rFonts w:asciiTheme="majorBidi" w:hAnsiTheme="majorBidi" w:cstheme="majorBidi"/>
                <w:sz w:val="17"/>
                <w:szCs w:val="17"/>
              </w:rPr>
              <w:t>994</w:t>
            </w:r>
          </w:p>
        </w:tc>
        <w:tc>
          <w:tcPr>
            <w:tcW w:w="978" w:type="dxa"/>
            <w:noWrap/>
            <w:vAlign w:val="center"/>
          </w:tcPr>
          <w:p w14:paraId="6ECEEE1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478</w:t>
            </w:r>
          </w:p>
        </w:tc>
      </w:tr>
      <w:tr w:rsidR="00CB7D97" w:rsidRPr="008C667C" w14:paraId="50E1DA73" w14:textId="77777777" w:rsidTr="001D3DF5">
        <w:trPr>
          <w:trHeight w:val="144"/>
        </w:trPr>
        <w:tc>
          <w:tcPr>
            <w:tcW w:w="859" w:type="dxa"/>
            <w:noWrap/>
            <w:vAlign w:val="center"/>
          </w:tcPr>
          <w:p w14:paraId="66A1DC7F"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P</w:t>
            </w:r>
          </w:p>
        </w:tc>
        <w:tc>
          <w:tcPr>
            <w:tcW w:w="0" w:type="auto"/>
            <w:noWrap/>
            <w:vAlign w:val="center"/>
          </w:tcPr>
          <w:p w14:paraId="6A94DFE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w:t>
            </w:r>
            <w:r w:rsidRPr="008C667C">
              <w:rPr>
                <w:rFonts w:asciiTheme="majorBidi" w:hAnsiTheme="majorBidi" w:cstheme="majorBidi"/>
                <w:sz w:val="17"/>
                <w:szCs w:val="17"/>
              </w:rPr>
              <w:t>546</w:t>
            </w:r>
          </w:p>
        </w:tc>
        <w:tc>
          <w:tcPr>
            <w:tcW w:w="927" w:type="dxa"/>
            <w:noWrap/>
            <w:vAlign w:val="center"/>
          </w:tcPr>
          <w:p w14:paraId="6C5DC295"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54</w:t>
            </w:r>
          </w:p>
        </w:tc>
        <w:tc>
          <w:tcPr>
            <w:tcW w:w="222" w:type="dxa"/>
          </w:tcPr>
          <w:p w14:paraId="63FEB408" w14:textId="77777777" w:rsidR="00CB7D97" w:rsidRPr="008C667C" w:rsidRDefault="00CB7D97" w:rsidP="001D3DF5">
            <w:pPr>
              <w:jc w:val="right"/>
              <w:rPr>
                <w:rFonts w:asciiTheme="majorBidi" w:hAnsiTheme="majorBidi" w:cstheme="majorBidi"/>
                <w:sz w:val="17"/>
                <w:szCs w:val="17"/>
              </w:rPr>
            </w:pPr>
          </w:p>
        </w:tc>
        <w:tc>
          <w:tcPr>
            <w:tcW w:w="758" w:type="dxa"/>
            <w:noWrap/>
            <w:vAlign w:val="center"/>
          </w:tcPr>
          <w:p w14:paraId="3D4D71F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w:t>
            </w:r>
            <w:r w:rsidRPr="008C667C">
              <w:rPr>
                <w:rFonts w:asciiTheme="majorBidi" w:hAnsiTheme="majorBidi" w:cstheme="majorBidi"/>
                <w:sz w:val="17"/>
                <w:szCs w:val="17"/>
              </w:rPr>
              <w:t>889</w:t>
            </w:r>
          </w:p>
        </w:tc>
        <w:tc>
          <w:tcPr>
            <w:tcW w:w="729" w:type="dxa"/>
            <w:noWrap/>
            <w:vAlign w:val="center"/>
          </w:tcPr>
          <w:p w14:paraId="5F191EF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49</w:t>
            </w:r>
          </w:p>
        </w:tc>
        <w:tc>
          <w:tcPr>
            <w:tcW w:w="222" w:type="dxa"/>
          </w:tcPr>
          <w:p w14:paraId="61C6B416" w14:textId="77777777" w:rsidR="00CB7D97" w:rsidRPr="008C667C" w:rsidRDefault="00CB7D97" w:rsidP="001D3DF5">
            <w:pPr>
              <w:jc w:val="right"/>
              <w:rPr>
                <w:rFonts w:asciiTheme="majorBidi" w:hAnsiTheme="majorBidi" w:cstheme="majorBidi"/>
                <w:sz w:val="17"/>
                <w:szCs w:val="17"/>
              </w:rPr>
            </w:pPr>
          </w:p>
        </w:tc>
        <w:tc>
          <w:tcPr>
            <w:tcW w:w="756" w:type="dxa"/>
            <w:noWrap/>
            <w:vAlign w:val="center"/>
          </w:tcPr>
          <w:p w14:paraId="1EF7AA9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r>
              <w:rPr>
                <w:rFonts w:asciiTheme="majorBidi" w:hAnsiTheme="majorBidi" w:cstheme="majorBidi"/>
                <w:sz w:val="17"/>
                <w:szCs w:val="17"/>
              </w:rPr>
              <w:t>,</w:t>
            </w:r>
            <w:r w:rsidRPr="008C667C">
              <w:rPr>
                <w:rFonts w:asciiTheme="majorBidi" w:hAnsiTheme="majorBidi" w:cstheme="majorBidi"/>
                <w:sz w:val="17"/>
                <w:szCs w:val="17"/>
              </w:rPr>
              <w:t>087</w:t>
            </w:r>
          </w:p>
        </w:tc>
        <w:tc>
          <w:tcPr>
            <w:tcW w:w="719" w:type="dxa"/>
            <w:noWrap/>
            <w:vAlign w:val="center"/>
          </w:tcPr>
          <w:p w14:paraId="1E57A98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35</w:t>
            </w:r>
          </w:p>
        </w:tc>
        <w:tc>
          <w:tcPr>
            <w:tcW w:w="236" w:type="dxa"/>
          </w:tcPr>
          <w:p w14:paraId="240FC855" w14:textId="77777777" w:rsidR="00CB7D97" w:rsidRPr="008C667C" w:rsidRDefault="00CB7D97" w:rsidP="001D3DF5">
            <w:pPr>
              <w:jc w:val="right"/>
              <w:rPr>
                <w:rFonts w:asciiTheme="majorBidi" w:hAnsiTheme="majorBidi" w:cstheme="majorBidi"/>
                <w:sz w:val="17"/>
                <w:szCs w:val="17"/>
              </w:rPr>
            </w:pPr>
          </w:p>
        </w:tc>
        <w:tc>
          <w:tcPr>
            <w:tcW w:w="0" w:type="auto"/>
            <w:noWrap/>
            <w:vAlign w:val="center"/>
          </w:tcPr>
          <w:p w14:paraId="0C853D5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w:t>
            </w:r>
            <w:r w:rsidRPr="008C667C">
              <w:rPr>
                <w:rFonts w:asciiTheme="majorBidi" w:hAnsiTheme="majorBidi" w:cstheme="majorBidi"/>
                <w:sz w:val="17"/>
                <w:szCs w:val="17"/>
              </w:rPr>
              <w:t>939</w:t>
            </w:r>
          </w:p>
        </w:tc>
        <w:tc>
          <w:tcPr>
            <w:tcW w:w="891" w:type="dxa"/>
            <w:noWrap/>
            <w:vAlign w:val="center"/>
          </w:tcPr>
          <w:p w14:paraId="6E902CD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r>
              <w:rPr>
                <w:rFonts w:asciiTheme="majorBidi" w:hAnsiTheme="majorBidi" w:cstheme="majorBidi"/>
                <w:sz w:val="17"/>
                <w:szCs w:val="17"/>
              </w:rPr>
              <w:t>2</w:t>
            </w:r>
          </w:p>
        </w:tc>
        <w:tc>
          <w:tcPr>
            <w:tcW w:w="323" w:type="dxa"/>
          </w:tcPr>
          <w:p w14:paraId="2C153150" w14:textId="77777777" w:rsidR="00CB7D97" w:rsidRPr="008C667C" w:rsidRDefault="00CB7D97" w:rsidP="001D3DF5">
            <w:pPr>
              <w:jc w:val="right"/>
              <w:rPr>
                <w:rFonts w:asciiTheme="majorBidi" w:hAnsiTheme="majorBidi" w:cstheme="majorBidi"/>
                <w:sz w:val="17"/>
                <w:szCs w:val="17"/>
              </w:rPr>
            </w:pPr>
          </w:p>
        </w:tc>
        <w:tc>
          <w:tcPr>
            <w:tcW w:w="0" w:type="auto"/>
            <w:noWrap/>
            <w:vAlign w:val="center"/>
          </w:tcPr>
          <w:p w14:paraId="4411919E"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r>
              <w:rPr>
                <w:rFonts w:asciiTheme="majorBidi" w:hAnsiTheme="majorBidi" w:cstheme="majorBidi"/>
                <w:sz w:val="17"/>
                <w:szCs w:val="17"/>
              </w:rPr>
              <w:t>,</w:t>
            </w:r>
            <w:r w:rsidRPr="008C667C">
              <w:rPr>
                <w:rFonts w:asciiTheme="majorBidi" w:hAnsiTheme="majorBidi" w:cstheme="majorBidi"/>
                <w:sz w:val="17"/>
                <w:szCs w:val="17"/>
              </w:rPr>
              <w:t>148</w:t>
            </w:r>
          </w:p>
        </w:tc>
        <w:tc>
          <w:tcPr>
            <w:tcW w:w="888" w:type="dxa"/>
            <w:noWrap/>
            <w:vAlign w:val="center"/>
          </w:tcPr>
          <w:p w14:paraId="710C4625"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62.80</w:t>
            </w:r>
          </w:p>
        </w:tc>
        <w:tc>
          <w:tcPr>
            <w:tcW w:w="236" w:type="dxa"/>
          </w:tcPr>
          <w:p w14:paraId="7EEBDAEB" w14:textId="77777777" w:rsidR="00CB7D97" w:rsidRPr="008C667C" w:rsidRDefault="00CB7D97" w:rsidP="001D3DF5">
            <w:pPr>
              <w:jc w:val="right"/>
              <w:rPr>
                <w:rFonts w:asciiTheme="majorBidi" w:hAnsiTheme="majorBidi" w:cstheme="majorBidi"/>
                <w:sz w:val="17"/>
                <w:szCs w:val="17"/>
              </w:rPr>
            </w:pPr>
          </w:p>
        </w:tc>
        <w:tc>
          <w:tcPr>
            <w:tcW w:w="0" w:type="auto"/>
            <w:noWrap/>
            <w:vAlign w:val="center"/>
          </w:tcPr>
          <w:p w14:paraId="393A75B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w:t>
            </w:r>
            <w:r w:rsidRPr="008C667C">
              <w:rPr>
                <w:rFonts w:asciiTheme="majorBidi" w:hAnsiTheme="majorBidi" w:cstheme="majorBidi"/>
                <w:sz w:val="17"/>
                <w:szCs w:val="17"/>
              </w:rPr>
              <w:t>978</w:t>
            </w:r>
          </w:p>
        </w:tc>
        <w:tc>
          <w:tcPr>
            <w:tcW w:w="978" w:type="dxa"/>
            <w:noWrap/>
            <w:vAlign w:val="center"/>
          </w:tcPr>
          <w:p w14:paraId="12C2A93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w:t>
            </w:r>
            <w:r>
              <w:rPr>
                <w:rFonts w:asciiTheme="majorBidi" w:hAnsiTheme="majorBidi" w:cstheme="majorBidi"/>
                <w:sz w:val="17"/>
                <w:szCs w:val="17"/>
              </w:rPr>
              <w:t>1</w:t>
            </w:r>
          </w:p>
        </w:tc>
      </w:tr>
      <w:tr w:rsidR="00CB7D97" w:rsidRPr="008C667C" w14:paraId="217B8D39" w14:textId="77777777" w:rsidTr="001D3DF5">
        <w:trPr>
          <w:trHeight w:val="144"/>
        </w:trPr>
        <w:tc>
          <w:tcPr>
            <w:tcW w:w="859" w:type="dxa"/>
            <w:noWrap/>
            <w:vAlign w:val="center"/>
            <w:hideMark/>
          </w:tcPr>
          <w:p w14:paraId="03864E37"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Mn</w:t>
            </w:r>
          </w:p>
        </w:tc>
        <w:tc>
          <w:tcPr>
            <w:tcW w:w="0" w:type="auto"/>
            <w:noWrap/>
            <w:vAlign w:val="center"/>
            <w:hideMark/>
          </w:tcPr>
          <w:p w14:paraId="52733EB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568</w:t>
            </w:r>
          </w:p>
        </w:tc>
        <w:tc>
          <w:tcPr>
            <w:tcW w:w="927" w:type="dxa"/>
            <w:noWrap/>
            <w:vAlign w:val="center"/>
            <w:hideMark/>
          </w:tcPr>
          <w:p w14:paraId="2A38D44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23</w:t>
            </w:r>
          </w:p>
        </w:tc>
        <w:tc>
          <w:tcPr>
            <w:tcW w:w="222" w:type="dxa"/>
          </w:tcPr>
          <w:p w14:paraId="6135A387"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61CF612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606.4</w:t>
            </w:r>
          </w:p>
        </w:tc>
        <w:tc>
          <w:tcPr>
            <w:tcW w:w="729" w:type="dxa"/>
            <w:noWrap/>
            <w:vAlign w:val="center"/>
            <w:hideMark/>
          </w:tcPr>
          <w:p w14:paraId="6BCF4A0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44</w:t>
            </w:r>
          </w:p>
        </w:tc>
        <w:tc>
          <w:tcPr>
            <w:tcW w:w="222" w:type="dxa"/>
          </w:tcPr>
          <w:p w14:paraId="0A587445"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7E7140A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49</w:t>
            </w:r>
            <w:r>
              <w:rPr>
                <w:rFonts w:asciiTheme="majorBidi" w:hAnsiTheme="majorBidi" w:cstheme="majorBidi"/>
                <w:sz w:val="17"/>
                <w:szCs w:val="17"/>
              </w:rPr>
              <w:t>1</w:t>
            </w:r>
          </w:p>
        </w:tc>
        <w:tc>
          <w:tcPr>
            <w:tcW w:w="719" w:type="dxa"/>
            <w:noWrap/>
            <w:vAlign w:val="center"/>
            <w:hideMark/>
          </w:tcPr>
          <w:p w14:paraId="59CAFCD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w:t>
            </w:r>
            <w:r>
              <w:rPr>
                <w:rFonts w:asciiTheme="majorBidi" w:hAnsiTheme="majorBidi" w:cstheme="majorBidi"/>
                <w:sz w:val="17"/>
                <w:szCs w:val="17"/>
              </w:rPr>
              <w:t>7</w:t>
            </w:r>
          </w:p>
        </w:tc>
        <w:tc>
          <w:tcPr>
            <w:tcW w:w="236" w:type="dxa"/>
          </w:tcPr>
          <w:p w14:paraId="5B53D08D"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39748D6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510</w:t>
            </w:r>
          </w:p>
        </w:tc>
        <w:tc>
          <w:tcPr>
            <w:tcW w:w="891" w:type="dxa"/>
            <w:noWrap/>
            <w:vAlign w:val="center"/>
            <w:hideMark/>
          </w:tcPr>
          <w:p w14:paraId="4760D27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27</w:t>
            </w:r>
          </w:p>
        </w:tc>
        <w:tc>
          <w:tcPr>
            <w:tcW w:w="323" w:type="dxa"/>
          </w:tcPr>
          <w:p w14:paraId="68775F0B"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4686293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423</w:t>
            </w:r>
          </w:p>
        </w:tc>
        <w:tc>
          <w:tcPr>
            <w:tcW w:w="888" w:type="dxa"/>
            <w:noWrap/>
            <w:vAlign w:val="center"/>
            <w:hideMark/>
          </w:tcPr>
          <w:p w14:paraId="23E75B3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r>
              <w:rPr>
                <w:rFonts w:asciiTheme="majorBidi" w:hAnsiTheme="majorBidi" w:cstheme="majorBidi"/>
                <w:sz w:val="17"/>
                <w:szCs w:val="17"/>
              </w:rPr>
              <w:t>6</w:t>
            </w:r>
          </w:p>
        </w:tc>
        <w:tc>
          <w:tcPr>
            <w:tcW w:w="236" w:type="dxa"/>
          </w:tcPr>
          <w:p w14:paraId="7DA28CEA"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6004E19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62</w:t>
            </w:r>
            <w:r>
              <w:rPr>
                <w:rFonts w:asciiTheme="majorBidi" w:hAnsiTheme="majorBidi" w:cstheme="majorBidi"/>
                <w:sz w:val="17"/>
                <w:szCs w:val="17"/>
              </w:rPr>
              <w:t>2</w:t>
            </w:r>
          </w:p>
        </w:tc>
        <w:tc>
          <w:tcPr>
            <w:tcW w:w="978" w:type="dxa"/>
            <w:noWrap/>
            <w:vAlign w:val="center"/>
            <w:hideMark/>
          </w:tcPr>
          <w:p w14:paraId="364F765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18</w:t>
            </w:r>
          </w:p>
        </w:tc>
      </w:tr>
      <w:tr w:rsidR="00CB7D97" w:rsidRPr="008C667C" w14:paraId="0C62ED77" w14:textId="77777777" w:rsidTr="001D3DF5">
        <w:trPr>
          <w:trHeight w:val="144"/>
        </w:trPr>
        <w:tc>
          <w:tcPr>
            <w:tcW w:w="859" w:type="dxa"/>
            <w:noWrap/>
            <w:vAlign w:val="center"/>
            <w:hideMark/>
          </w:tcPr>
          <w:p w14:paraId="1BE57E3B"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Sn</w:t>
            </w:r>
          </w:p>
        </w:tc>
        <w:tc>
          <w:tcPr>
            <w:tcW w:w="0" w:type="auto"/>
            <w:noWrap/>
            <w:vAlign w:val="center"/>
            <w:hideMark/>
          </w:tcPr>
          <w:p w14:paraId="4E284B9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23</w:t>
            </w:r>
          </w:p>
        </w:tc>
        <w:tc>
          <w:tcPr>
            <w:tcW w:w="927" w:type="dxa"/>
            <w:noWrap/>
            <w:vAlign w:val="center"/>
            <w:hideMark/>
          </w:tcPr>
          <w:p w14:paraId="7AE8B57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22" w:type="dxa"/>
          </w:tcPr>
          <w:p w14:paraId="4C87BA94"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0E0D99C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21</w:t>
            </w:r>
          </w:p>
        </w:tc>
        <w:tc>
          <w:tcPr>
            <w:tcW w:w="729" w:type="dxa"/>
            <w:noWrap/>
            <w:vAlign w:val="center"/>
            <w:hideMark/>
          </w:tcPr>
          <w:p w14:paraId="3AD060B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p>
        </w:tc>
        <w:tc>
          <w:tcPr>
            <w:tcW w:w="222" w:type="dxa"/>
          </w:tcPr>
          <w:p w14:paraId="671B6A5A"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21CBF40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24</w:t>
            </w:r>
          </w:p>
        </w:tc>
        <w:tc>
          <w:tcPr>
            <w:tcW w:w="719" w:type="dxa"/>
            <w:noWrap/>
            <w:vAlign w:val="center"/>
            <w:hideMark/>
          </w:tcPr>
          <w:p w14:paraId="285DC1F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36" w:type="dxa"/>
          </w:tcPr>
          <w:p w14:paraId="2FE78351"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5FA578B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22</w:t>
            </w:r>
          </w:p>
        </w:tc>
        <w:tc>
          <w:tcPr>
            <w:tcW w:w="891" w:type="dxa"/>
            <w:noWrap/>
            <w:vAlign w:val="center"/>
            <w:hideMark/>
          </w:tcPr>
          <w:p w14:paraId="6A13F5F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p>
        </w:tc>
        <w:tc>
          <w:tcPr>
            <w:tcW w:w="323" w:type="dxa"/>
          </w:tcPr>
          <w:p w14:paraId="1ACFF281"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3696F65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19</w:t>
            </w:r>
          </w:p>
        </w:tc>
        <w:tc>
          <w:tcPr>
            <w:tcW w:w="888" w:type="dxa"/>
            <w:noWrap/>
            <w:vAlign w:val="center"/>
            <w:hideMark/>
          </w:tcPr>
          <w:p w14:paraId="58741E6C"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4</w:t>
            </w:r>
          </w:p>
        </w:tc>
        <w:tc>
          <w:tcPr>
            <w:tcW w:w="236" w:type="dxa"/>
          </w:tcPr>
          <w:p w14:paraId="79BFFA62"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54F58A0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33</w:t>
            </w:r>
          </w:p>
        </w:tc>
        <w:tc>
          <w:tcPr>
            <w:tcW w:w="978" w:type="dxa"/>
            <w:noWrap/>
            <w:vAlign w:val="center"/>
            <w:hideMark/>
          </w:tcPr>
          <w:p w14:paraId="6ABDBF5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r>
              <w:rPr>
                <w:rFonts w:asciiTheme="majorBidi" w:hAnsiTheme="majorBidi" w:cstheme="majorBidi"/>
                <w:sz w:val="17"/>
                <w:szCs w:val="17"/>
              </w:rPr>
              <w:t>2</w:t>
            </w:r>
          </w:p>
        </w:tc>
      </w:tr>
      <w:tr w:rsidR="00CB7D97" w:rsidRPr="008C667C" w14:paraId="0216880F" w14:textId="77777777" w:rsidTr="001D3DF5">
        <w:trPr>
          <w:trHeight w:val="144"/>
        </w:trPr>
        <w:tc>
          <w:tcPr>
            <w:tcW w:w="859" w:type="dxa"/>
            <w:noWrap/>
            <w:vAlign w:val="center"/>
            <w:hideMark/>
          </w:tcPr>
          <w:p w14:paraId="4A3C94D1"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Co</w:t>
            </w:r>
          </w:p>
        </w:tc>
        <w:tc>
          <w:tcPr>
            <w:tcW w:w="0" w:type="auto"/>
            <w:noWrap/>
            <w:vAlign w:val="center"/>
            <w:hideMark/>
          </w:tcPr>
          <w:p w14:paraId="112604A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62</w:t>
            </w:r>
          </w:p>
        </w:tc>
        <w:tc>
          <w:tcPr>
            <w:tcW w:w="927" w:type="dxa"/>
            <w:noWrap/>
            <w:vAlign w:val="center"/>
            <w:hideMark/>
          </w:tcPr>
          <w:p w14:paraId="7A8DFFC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22" w:type="dxa"/>
          </w:tcPr>
          <w:p w14:paraId="349AE943"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35F3730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729" w:type="dxa"/>
            <w:noWrap/>
            <w:vAlign w:val="center"/>
            <w:hideMark/>
          </w:tcPr>
          <w:p w14:paraId="578FA1A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22" w:type="dxa"/>
          </w:tcPr>
          <w:p w14:paraId="3C39C85B"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0FC81D7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719" w:type="dxa"/>
            <w:noWrap/>
            <w:vAlign w:val="center"/>
            <w:hideMark/>
          </w:tcPr>
          <w:p w14:paraId="0B1FCA0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36" w:type="dxa"/>
          </w:tcPr>
          <w:p w14:paraId="5D966048"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6CF8A00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891" w:type="dxa"/>
            <w:noWrap/>
            <w:vAlign w:val="center"/>
            <w:hideMark/>
          </w:tcPr>
          <w:p w14:paraId="191FAEF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323" w:type="dxa"/>
          </w:tcPr>
          <w:p w14:paraId="6F872632"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2ED1336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888" w:type="dxa"/>
            <w:noWrap/>
            <w:vAlign w:val="center"/>
            <w:hideMark/>
          </w:tcPr>
          <w:p w14:paraId="2AAE4EE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36" w:type="dxa"/>
          </w:tcPr>
          <w:p w14:paraId="7C152B16"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5322D5E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978" w:type="dxa"/>
            <w:noWrap/>
            <w:vAlign w:val="center"/>
            <w:hideMark/>
          </w:tcPr>
          <w:p w14:paraId="7A7553A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r>
      <w:tr w:rsidR="00CB7D97" w:rsidRPr="008C667C" w14:paraId="67F030F3" w14:textId="77777777" w:rsidTr="001D3DF5">
        <w:trPr>
          <w:trHeight w:val="144"/>
        </w:trPr>
        <w:tc>
          <w:tcPr>
            <w:tcW w:w="859" w:type="dxa"/>
            <w:noWrap/>
            <w:vAlign w:val="center"/>
            <w:hideMark/>
          </w:tcPr>
          <w:p w14:paraId="356E53E2"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Si</w:t>
            </w:r>
          </w:p>
        </w:tc>
        <w:tc>
          <w:tcPr>
            <w:tcW w:w="0" w:type="auto"/>
            <w:noWrap/>
            <w:vAlign w:val="center"/>
            <w:hideMark/>
          </w:tcPr>
          <w:p w14:paraId="6494D3E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131</w:t>
            </w:r>
            <w:r>
              <w:rPr>
                <w:rFonts w:asciiTheme="majorBidi" w:hAnsiTheme="majorBidi" w:cstheme="majorBidi"/>
                <w:sz w:val="17"/>
                <w:szCs w:val="17"/>
              </w:rPr>
              <w:t>,</w:t>
            </w:r>
            <w:r w:rsidRPr="008C667C">
              <w:rPr>
                <w:rFonts w:asciiTheme="majorBidi" w:hAnsiTheme="majorBidi" w:cstheme="majorBidi"/>
                <w:sz w:val="17"/>
                <w:szCs w:val="17"/>
              </w:rPr>
              <w:t>372</w:t>
            </w:r>
          </w:p>
        </w:tc>
        <w:tc>
          <w:tcPr>
            <w:tcW w:w="927" w:type="dxa"/>
            <w:noWrap/>
            <w:vAlign w:val="center"/>
            <w:hideMark/>
          </w:tcPr>
          <w:p w14:paraId="3C931F3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r>
              <w:rPr>
                <w:rFonts w:asciiTheme="majorBidi" w:hAnsiTheme="majorBidi" w:cstheme="majorBidi"/>
                <w:sz w:val="17"/>
                <w:szCs w:val="17"/>
              </w:rPr>
              <w:t>,</w:t>
            </w:r>
            <w:r w:rsidRPr="008C667C">
              <w:rPr>
                <w:rFonts w:asciiTheme="majorBidi" w:hAnsiTheme="majorBidi" w:cstheme="majorBidi"/>
                <w:sz w:val="17"/>
                <w:szCs w:val="17"/>
              </w:rPr>
              <w:t>683</w:t>
            </w:r>
          </w:p>
        </w:tc>
        <w:tc>
          <w:tcPr>
            <w:tcW w:w="222" w:type="dxa"/>
          </w:tcPr>
          <w:p w14:paraId="73222F77"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0183CCF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133</w:t>
            </w:r>
            <w:r>
              <w:rPr>
                <w:rFonts w:asciiTheme="majorBidi" w:hAnsiTheme="majorBidi" w:cstheme="majorBidi"/>
                <w:sz w:val="17"/>
                <w:szCs w:val="17"/>
              </w:rPr>
              <w:t>,</w:t>
            </w:r>
            <w:r w:rsidRPr="008C667C">
              <w:rPr>
                <w:rFonts w:asciiTheme="majorBidi" w:hAnsiTheme="majorBidi" w:cstheme="majorBidi"/>
                <w:sz w:val="17"/>
                <w:szCs w:val="17"/>
              </w:rPr>
              <w:t>943</w:t>
            </w:r>
          </w:p>
        </w:tc>
        <w:tc>
          <w:tcPr>
            <w:tcW w:w="729" w:type="dxa"/>
            <w:noWrap/>
            <w:vAlign w:val="center"/>
            <w:hideMark/>
          </w:tcPr>
          <w:p w14:paraId="3859CB7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w:t>
            </w:r>
            <w:r>
              <w:rPr>
                <w:rFonts w:asciiTheme="majorBidi" w:hAnsiTheme="majorBidi" w:cstheme="majorBidi"/>
                <w:sz w:val="17"/>
                <w:szCs w:val="17"/>
              </w:rPr>
              <w:t>,</w:t>
            </w:r>
            <w:r w:rsidRPr="008C667C">
              <w:rPr>
                <w:rFonts w:asciiTheme="majorBidi" w:hAnsiTheme="majorBidi" w:cstheme="majorBidi"/>
                <w:sz w:val="17"/>
                <w:szCs w:val="17"/>
              </w:rPr>
              <w:t>581</w:t>
            </w:r>
          </w:p>
        </w:tc>
        <w:tc>
          <w:tcPr>
            <w:tcW w:w="222" w:type="dxa"/>
          </w:tcPr>
          <w:p w14:paraId="67DF3127"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786D8ED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154</w:t>
            </w:r>
            <w:r>
              <w:rPr>
                <w:rFonts w:asciiTheme="majorBidi" w:hAnsiTheme="majorBidi" w:cstheme="majorBidi"/>
                <w:sz w:val="17"/>
                <w:szCs w:val="17"/>
              </w:rPr>
              <w:t>,</w:t>
            </w:r>
            <w:r w:rsidRPr="008C667C">
              <w:rPr>
                <w:rFonts w:asciiTheme="majorBidi" w:hAnsiTheme="majorBidi" w:cstheme="majorBidi"/>
                <w:sz w:val="17"/>
                <w:szCs w:val="17"/>
              </w:rPr>
              <w:t>082</w:t>
            </w:r>
          </w:p>
        </w:tc>
        <w:tc>
          <w:tcPr>
            <w:tcW w:w="719" w:type="dxa"/>
            <w:noWrap/>
            <w:vAlign w:val="center"/>
            <w:hideMark/>
          </w:tcPr>
          <w:p w14:paraId="1E0CC61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11</w:t>
            </w:r>
            <w:r>
              <w:rPr>
                <w:rFonts w:asciiTheme="majorBidi" w:hAnsiTheme="majorBidi" w:cstheme="majorBidi"/>
                <w:sz w:val="17"/>
                <w:szCs w:val="17"/>
              </w:rPr>
              <w:t>,</w:t>
            </w:r>
            <w:r w:rsidRPr="008C667C">
              <w:rPr>
                <w:rFonts w:asciiTheme="majorBidi" w:hAnsiTheme="majorBidi" w:cstheme="majorBidi"/>
                <w:sz w:val="17"/>
                <w:szCs w:val="17"/>
              </w:rPr>
              <w:t>973</w:t>
            </w:r>
          </w:p>
        </w:tc>
        <w:tc>
          <w:tcPr>
            <w:tcW w:w="236" w:type="dxa"/>
          </w:tcPr>
          <w:p w14:paraId="6B190672"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3A19414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147</w:t>
            </w:r>
            <w:r>
              <w:rPr>
                <w:rFonts w:asciiTheme="majorBidi" w:hAnsiTheme="majorBidi" w:cstheme="majorBidi"/>
                <w:sz w:val="17"/>
                <w:szCs w:val="17"/>
              </w:rPr>
              <w:t>,</w:t>
            </w:r>
            <w:r w:rsidRPr="008C667C">
              <w:rPr>
                <w:rFonts w:asciiTheme="majorBidi" w:hAnsiTheme="majorBidi" w:cstheme="majorBidi"/>
                <w:sz w:val="17"/>
                <w:szCs w:val="17"/>
              </w:rPr>
              <w:t>046</w:t>
            </w:r>
          </w:p>
        </w:tc>
        <w:tc>
          <w:tcPr>
            <w:tcW w:w="891" w:type="dxa"/>
            <w:noWrap/>
            <w:vAlign w:val="center"/>
            <w:hideMark/>
          </w:tcPr>
          <w:p w14:paraId="75EABA1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w:t>
            </w:r>
            <w:r>
              <w:rPr>
                <w:rFonts w:asciiTheme="majorBidi" w:hAnsiTheme="majorBidi" w:cstheme="majorBidi"/>
                <w:sz w:val="17"/>
                <w:szCs w:val="17"/>
              </w:rPr>
              <w:t>,</w:t>
            </w:r>
            <w:r w:rsidRPr="008C667C">
              <w:rPr>
                <w:rFonts w:asciiTheme="majorBidi" w:hAnsiTheme="majorBidi" w:cstheme="majorBidi"/>
                <w:sz w:val="17"/>
                <w:szCs w:val="17"/>
              </w:rPr>
              <w:t>479</w:t>
            </w:r>
          </w:p>
        </w:tc>
        <w:tc>
          <w:tcPr>
            <w:tcW w:w="323" w:type="dxa"/>
          </w:tcPr>
          <w:p w14:paraId="48F17751"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727B476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111</w:t>
            </w:r>
            <w:r>
              <w:rPr>
                <w:rFonts w:asciiTheme="majorBidi" w:hAnsiTheme="majorBidi" w:cstheme="majorBidi"/>
                <w:sz w:val="17"/>
                <w:szCs w:val="17"/>
              </w:rPr>
              <w:t>,</w:t>
            </w:r>
            <w:r w:rsidRPr="008C667C">
              <w:rPr>
                <w:rFonts w:asciiTheme="majorBidi" w:hAnsiTheme="majorBidi" w:cstheme="majorBidi"/>
                <w:sz w:val="17"/>
                <w:szCs w:val="17"/>
              </w:rPr>
              <w:t>247</w:t>
            </w:r>
          </w:p>
        </w:tc>
        <w:tc>
          <w:tcPr>
            <w:tcW w:w="888" w:type="dxa"/>
            <w:noWrap/>
            <w:vAlign w:val="center"/>
            <w:hideMark/>
          </w:tcPr>
          <w:p w14:paraId="7E6F003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7</w:t>
            </w:r>
            <w:r>
              <w:rPr>
                <w:rFonts w:asciiTheme="majorBidi" w:hAnsiTheme="majorBidi" w:cstheme="majorBidi"/>
                <w:sz w:val="17"/>
                <w:szCs w:val="17"/>
              </w:rPr>
              <w:t>,</w:t>
            </w:r>
            <w:r w:rsidRPr="008C667C">
              <w:rPr>
                <w:rFonts w:asciiTheme="majorBidi" w:hAnsiTheme="majorBidi" w:cstheme="majorBidi"/>
                <w:sz w:val="17"/>
                <w:szCs w:val="17"/>
              </w:rPr>
              <w:t>740</w:t>
            </w:r>
          </w:p>
        </w:tc>
        <w:tc>
          <w:tcPr>
            <w:tcW w:w="236" w:type="dxa"/>
          </w:tcPr>
          <w:p w14:paraId="03697C2F"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00CDBDF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159</w:t>
            </w:r>
            <w:r>
              <w:rPr>
                <w:rFonts w:asciiTheme="majorBidi" w:hAnsiTheme="majorBidi" w:cstheme="majorBidi"/>
                <w:sz w:val="17"/>
                <w:szCs w:val="17"/>
              </w:rPr>
              <w:t>,</w:t>
            </w:r>
            <w:r w:rsidRPr="008C667C">
              <w:rPr>
                <w:rFonts w:asciiTheme="majorBidi" w:hAnsiTheme="majorBidi" w:cstheme="majorBidi"/>
                <w:sz w:val="17"/>
                <w:szCs w:val="17"/>
              </w:rPr>
              <w:t>298</w:t>
            </w:r>
          </w:p>
        </w:tc>
        <w:tc>
          <w:tcPr>
            <w:tcW w:w="978" w:type="dxa"/>
            <w:noWrap/>
            <w:vAlign w:val="center"/>
            <w:hideMark/>
          </w:tcPr>
          <w:p w14:paraId="6FFD6A9E"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12</w:t>
            </w:r>
            <w:r>
              <w:rPr>
                <w:rFonts w:asciiTheme="majorBidi" w:hAnsiTheme="majorBidi" w:cstheme="majorBidi"/>
                <w:sz w:val="17"/>
                <w:szCs w:val="17"/>
              </w:rPr>
              <w:t>,</w:t>
            </w:r>
            <w:r w:rsidRPr="008C667C">
              <w:rPr>
                <w:rFonts w:asciiTheme="majorBidi" w:hAnsiTheme="majorBidi" w:cstheme="majorBidi"/>
                <w:sz w:val="17"/>
                <w:szCs w:val="17"/>
              </w:rPr>
              <w:t>248</w:t>
            </w:r>
          </w:p>
        </w:tc>
      </w:tr>
      <w:tr w:rsidR="00CB7D97" w:rsidRPr="008C667C" w14:paraId="4E2B5DA1" w14:textId="77777777" w:rsidTr="001D3DF5">
        <w:trPr>
          <w:trHeight w:val="144"/>
        </w:trPr>
        <w:tc>
          <w:tcPr>
            <w:tcW w:w="859" w:type="dxa"/>
            <w:noWrap/>
            <w:vAlign w:val="center"/>
            <w:hideMark/>
          </w:tcPr>
          <w:p w14:paraId="0492C1C2"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S</w:t>
            </w:r>
          </w:p>
        </w:tc>
        <w:tc>
          <w:tcPr>
            <w:tcW w:w="0" w:type="auto"/>
            <w:noWrap/>
            <w:vAlign w:val="center"/>
            <w:hideMark/>
          </w:tcPr>
          <w:p w14:paraId="0D1FDD0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w:t>
            </w:r>
            <w:r>
              <w:rPr>
                <w:rFonts w:asciiTheme="majorBidi" w:hAnsiTheme="majorBidi" w:cstheme="majorBidi"/>
                <w:sz w:val="17"/>
                <w:szCs w:val="17"/>
              </w:rPr>
              <w:t>,</w:t>
            </w:r>
            <w:r w:rsidRPr="008C667C">
              <w:rPr>
                <w:rFonts w:asciiTheme="majorBidi" w:hAnsiTheme="majorBidi" w:cstheme="majorBidi"/>
                <w:sz w:val="17"/>
                <w:szCs w:val="17"/>
              </w:rPr>
              <w:t>790</w:t>
            </w:r>
          </w:p>
        </w:tc>
        <w:tc>
          <w:tcPr>
            <w:tcW w:w="927" w:type="dxa"/>
            <w:noWrap/>
            <w:vAlign w:val="center"/>
            <w:hideMark/>
          </w:tcPr>
          <w:p w14:paraId="1A6F668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133</w:t>
            </w:r>
          </w:p>
        </w:tc>
        <w:tc>
          <w:tcPr>
            <w:tcW w:w="222" w:type="dxa"/>
          </w:tcPr>
          <w:p w14:paraId="3EBD3517"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7BAA8A5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r>
              <w:rPr>
                <w:rFonts w:asciiTheme="majorBidi" w:hAnsiTheme="majorBidi" w:cstheme="majorBidi"/>
                <w:sz w:val="17"/>
                <w:szCs w:val="17"/>
              </w:rPr>
              <w:t>,</w:t>
            </w:r>
            <w:r w:rsidRPr="008C667C">
              <w:rPr>
                <w:rFonts w:asciiTheme="majorBidi" w:hAnsiTheme="majorBidi" w:cstheme="majorBidi"/>
                <w:sz w:val="17"/>
                <w:szCs w:val="17"/>
              </w:rPr>
              <w:t>355</w:t>
            </w:r>
          </w:p>
        </w:tc>
        <w:tc>
          <w:tcPr>
            <w:tcW w:w="729" w:type="dxa"/>
            <w:noWrap/>
            <w:vAlign w:val="center"/>
            <w:hideMark/>
          </w:tcPr>
          <w:p w14:paraId="588A4DC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470</w:t>
            </w:r>
          </w:p>
        </w:tc>
        <w:tc>
          <w:tcPr>
            <w:tcW w:w="222" w:type="dxa"/>
          </w:tcPr>
          <w:p w14:paraId="4CD59B49"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39B325D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r>
              <w:rPr>
                <w:rFonts w:asciiTheme="majorBidi" w:hAnsiTheme="majorBidi" w:cstheme="majorBidi"/>
                <w:sz w:val="17"/>
                <w:szCs w:val="17"/>
              </w:rPr>
              <w:t>,</w:t>
            </w:r>
            <w:r w:rsidRPr="008C667C">
              <w:rPr>
                <w:rFonts w:asciiTheme="majorBidi" w:hAnsiTheme="majorBidi" w:cstheme="majorBidi"/>
                <w:sz w:val="17"/>
                <w:szCs w:val="17"/>
              </w:rPr>
              <w:t>039</w:t>
            </w:r>
          </w:p>
        </w:tc>
        <w:tc>
          <w:tcPr>
            <w:tcW w:w="719" w:type="dxa"/>
            <w:noWrap/>
            <w:vAlign w:val="center"/>
            <w:hideMark/>
          </w:tcPr>
          <w:p w14:paraId="28C0BA7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r>
              <w:rPr>
                <w:rFonts w:asciiTheme="majorBidi" w:hAnsiTheme="majorBidi" w:cstheme="majorBidi"/>
                <w:sz w:val="17"/>
                <w:szCs w:val="17"/>
              </w:rPr>
              <w:t>10</w:t>
            </w:r>
          </w:p>
        </w:tc>
        <w:tc>
          <w:tcPr>
            <w:tcW w:w="236" w:type="dxa"/>
          </w:tcPr>
          <w:p w14:paraId="04BF75DA"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4018EC4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r>
              <w:rPr>
                <w:rFonts w:asciiTheme="majorBidi" w:hAnsiTheme="majorBidi" w:cstheme="majorBidi"/>
                <w:sz w:val="17"/>
                <w:szCs w:val="17"/>
              </w:rPr>
              <w:t>,</w:t>
            </w:r>
            <w:r w:rsidRPr="008C667C">
              <w:rPr>
                <w:rFonts w:asciiTheme="majorBidi" w:hAnsiTheme="majorBidi" w:cstheme="majorBidi"/>
                <w:sz w:val="17"/>
                <w:szCs w:val="17"/>
              </w:rPr>
              <w:t>396</w:t>
            </w:r>
          </w:p>
        </w:tc>
        <w:tc>
          <w:tcPr>
            <w:tcW w:w="891" w:type="dxa"/>
            <w:noWrap/>
            <w:vAlign w:val="center"/>
            <w:hideMark/>
          </w:tcPr>
          <w:p w14:paraId="172C856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245</w:t>
            </w:r>
          </w:p>
        </w:tc>
        <w:tc>
          <w:tcPr>
            <w:tcW w:w="323" w:type="dxa"/>
          </w:tcPr>
          <w:p w14:paraId="2207A48E"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1A409C0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w:t>
            </w:r>
            <w:r>
              <w:rPr>
                <w:rFonts w:asciiTheme="majorBidi" w:hAnsiTheme="majorBidi" w:cstheme="majorBidi"/>
                <w:sz w:val="17"/>
                <w:szCs w:val="17"/>
              </w:rPr>
              <w:t>,</w:t>
            </w:r>
            <w:r w:rsidRPr="008C667C">
              <w:rPr>
                <w:rFonts w:asciiTheme="majorBidi" w:hAnsiTheme="majorBidi" w:cstheme="majorBidi"/>
                <w:sz w:val="17"/>
                <w:szCs w:val="17"/>
              </w:rPr>
              <w:t>478</w:t>
            </w:r>
          </w:p>
        </w:tc>
        <w:tc>
          <w:tcPr>
            <w:tcW w:w="888" w:type="dxa"/>
            <w:noWrap/>
            <w:vAlign w:val="center"/>
            <w:hideMark/>
          </w:tcPr>
          <w:p w14:paraId="3BAE741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392</w:t>
            </w:r>
          </w:p>
        </w:tc>
        <w:tc>
          <w:tcPr>
            <w:tcW w:w="236" w:type="dxa"/>
          </w:tcPr>
          <w:p w14:paraId="2EA93F86"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2DF6B9FE"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w:t>
            </w:r>
            <w:r w:rsidRPr="008C667C">
              <w:rPr>
                <w:rFonts w:asciiTheme="majorBidi" w:hAnsiTheme="majorBidi" w:cstheme="majorBidi"/>
                <w:sz w:val="17"/>
                <w:szCs w:val="17"/>
              </w:rPr>
              <w:t>622</w:t>
            </w:r>
          </w:p>
        </w:tc>
        <w:tc>
          <w:tcPr>
            <w:tcW w:w="978" w:type="dxa"/>
            <w:noWrap/>
            <w:vAlign w:val="center"/>
            <w:hideMark/>
          </w:tcPr>
          <w:p w14:paraId="6D4A159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287</w:t>
            </w:r>
          </w:p>
        </w:tc>
      </w:tr>
      <w:tr w:rsidR="00CB7D97" w:rsidRPr="008C667C" w14:paraId="64D7A4CB" w14:textId="77777777" w:rsidTr="001D3DF5">
        <w:trPr>
          <w:trHeight w:val="144"/>
        </w:trPr>
        <w:tc>
          <w:tcPr>
            <w:tcW w:w="859" w:type="dxa"/>
            <w:noWrap/>
            <w:vAlign w:val="center"/>
            <w:hideMark/>
          </w:tcPr>
          <w:p w14:paraId="70B3DB9A"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Ti</w:t>
            </w:r>
          </w:p>
        </w:tc>
        <w:tc>
          <w:tcPr>
            <w:tcW w:w="0" w:type="auto"/>
            <w:noWrap/>
            <w:vAlign w:val="center"/>
            <w:hideMark/>
          </w:tcPr>
          <w:p w14:paraId="3EFC954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w:t>
            </w:r>
            <w:r>
              <w:rPr>
                <w:rFonts w:asciiTheme="majorBidi" w:hAnsiTheme="majorBidi" w:cstheme="majorBidi"/>
                <w:sz w:val="17"/>
                <w:szCs w:val="17"/>
              </w:rPr>
              <w:t>,</w:t>
            </w:r>
            <w:r w:rsidRPr="008C667C">
              <w:rPr>
                <w:rFonts w:asciiTheme="majorBidi" w:hAnsiTheme="majorBidi" w:cstheme="majorBidi"/>
                <w:sz w:val="17"/>
                <w:szCs w:val="17"/>
              </w:rPr>
              <w:t>090</w:t>
            </w:r>
          </w:p>
        </w:tc>
        <w:tc>
          <w:tcPr>
            <w:tcW w:w="927" w:type="dxa"/>
            <w:noWrap/>
            <w:vAlign w:val="center"/>
            <w:hideMark/>
          </w:tcPr>
          <w:p w14:paraId="7AF7F26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465</w:t>
            </w:r>
          </w:p>
        </w:tc>
        <w:tc>
          <w:tcPr>
            <w:tcW w:w="222" w:type="dxa"/>
          </w:tcPr>
          <w:p w14:paraId="151B2DF1"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4EBE25D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w:t>
            </w:r>
            <w:r>
              <w:rPr>
                <w:rFonts w:asciiTheme="majorBidi" w:hAnsiTheme="majorBidi" w:cstheme="majorBidi"/>
                <w:sz w:val="17"/>
                <w:szCs w:val="17"/>
              </w:rPr>
              <w:t>,</w:t>
            </w:r>
            <w:r w:rsidRPr="008C667C">
              <w:rPr>
                <w:rFonts w:asciiTheme="majorBidi" w:hAnsiTheme="majorBidi" w:cstheme="majorBidi"/>
                <w:sz w:val="17"/>
                <w:szCs w:val="17"/>
              </w:rPr>
              <w:t>934</w:t>
            </w:r>
          </w:p>
        </w:tc>
        <w:tc>
          <w:tcPr>
            <w:tcW w:w="729" w:type="dxa"/>
            <w:noWrap/>
            <w:vAlign w:val="center"/>
            <w:hideMark/>
          </w:tcPr>
          <w:p w14:paraId="6FBE2774"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660</w:t>
            </w:r>
          </w:p>
        </w:tc>
        <w:tc>
          <w:tcPr>
            <w:tcW w:w="222" w:type="dxa"/>
          </w:tcPr>
          <w:p w14:paraId="6CFC8D7E"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2FCCFA75"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w:t>
            </w:r>
            <w:r>
              <w:rPr>
                <w:rFonts w:asciiTheme="majorBidi" w:hAnsiTheme="majorBidi" w:cstheme="majorBidi"/>
                <w:sz w:val="17"/>
                <w:szCs w:val="17"/>
              </w:rPr>
              <w:t>,</w:t>
            </w:r>
            <w:r w:rsidRPr="008C667C">
              <w:rPr>
                <w:rFonts w:asciiTheme="majorBidi" w:hAnsiTheme="majorBidi" w:cstheme="majorBidi"/>
                <w:sz w:val="17"/>
                <w:szCs w:val="17"/>
              </w:rPr>
              <w:t>044</w:t>
            </w:r>
          </w:p>
        </w:tc>
        <w:tc>
          <w:tcPr>
            <w:tcW w:w="719" w:type="dxa"/>
            <w:noWrap/>
            <w:vAlign w:val="center"/>
            <w:hideMark/>
          </w:tcPr>
          <w:p w14:paraId="65B132B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523</w:t>
            </w:r>
          </w:p>
        </w:tc>
        <w:tc>
          <w:tcPr>
            <w:tcW w:w="236" w:type="dxa"/>
          </w:tcPr>
          <w:p w14:paraId="59F2A87C"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4D36845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w:t>
            </w:r>
            <w:r>
              <w:rPr>
                <w:rFonts w:asciiTheme="majorBidi" w:hAnsiTheme="majorBidi" w:cstheme="majorBidi"/>
                <w:sz w:val="17"/>
                <w:szCs w:val="17"/>
              </w:rPr>
              <w:t>,</w:t>
            </w:r>
            <w:r w:rsidRPr="008C667C">
              <w:rPr>
                <w:rFonts w:asciiTheme="majorBidi" w:hAnsiTheme="majorBidi" w:cstheme="majorBidi"/>
                <w:sz w:val="17"/>
                <w:szCs w:val="17"/>
              </w:rPr>
              <w:t>509</w:t>
            </w:r>
          </w:p>
        </w:tc>
        <w:tc>
          <w:tcPr>
            <w:tcW w:w="891" w:type="dxa"/>
            <w:noWrap/>
            <w:vAlign w:val="center"/>
            <w:hideMark/>
          </w:tcPr>
          <w:p w14:paraId="3F811CD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686.4</w:t>
            </w:r>
          </w:p>
        </w:tc>
        <w:tc>
          <w:tcPr>
            <w:tcW w:w="323" w:type="dxa"/>
          </w:tcPr>
          <w:p w14:paraId="573CF06C"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57E04A8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w:t>
            </w:r>
            <w:r>
              <w:rPr>
                <w:rFonts w:asciiTheme="majorBidi" w:hAnsiTheme="majorBidi" w:cstheme="majorBidi"/>
                <w:sz w:val="17"/>
                <w:szCs w:val="17"/>
              </w:rPr>
              <w:t>,</w:t>
            </w:r>
            <w:r w:rsidRPr="008C667C">
              <w:rPr>
                <w:rFonts w:asciiTheme="majorBidi" w:hAnsiTheme="majorBidi" w:cstheme="majorBidi"/>
                <w:sz w:val="17"/>
                <w:szCs w:val="17"/>
              </w:rPr>
              <w:t>050</w:t>
            </w:r>
          </w:p>
        </w:tc>
        <w:tc>
          <w:tcPr>
            <w:tcW w:w="888" w:type="dxa"/>
            <w:noWrap/>
            <w:vAlign w:val="center"/>
            <w:hideMark/>
          </w:tcPr>
          <w:p w14:paraId="5298217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769</w:t>
            </w:r>
          </w:p>
        </w:tc>
        <w:tc>
          <w:tcPr>
            <w:tcW w:w="236" w:type="dxa"/>
          </w:tcPr>
          <w:p w14:paraId="3147C451"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2943303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w:t>
            </w:r>
            <w:r>
              <w:rPr>
                <w:rFonts w:asciiTheme="majorBidi" w:hAnsiTheme="majorBidi" w:cstheme="majorBidi"/>
                <w:sz w:val="17"/>
                <w:szCs w:val="17"/>
              </w:rPr>
              <w:t>,</w:t>
            </w:r>
            <w:r w:rsidRPr="008C667C">
              <w:rPr>
                <w:rFonts w:asciiTheme="majorBidi" w:hAnsiTheme="majorBidi" w:cstheme="majorBidi"/>
                <w:sz w:val="17"/>
                <w:szCs w:val="17"/>
              </w:rPr>
              <w:t>491</w:t>
            </w:r>
          </w:p>
        </w:tc>
        <w:tc>
          <w:tcPr>
            <w:tcW w:w="978" w:type="dxa"/>
            <w:noWrap/>
            <w:vAlign w:val="center"/>
            <w:hideMark/>
          </w:tcPr>
          <w:p w14:paraId="119D913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71</w:t>
            </w:r>
            <w:r>
              <w:rPr>
                <w:rFonts w:asciiTheme="majorBidi" w:hAnsiTheme="majorBidi" w:cstheme="majorBidi"/>
                <w:sz w:val="17"/>
                <w:szCs w:val="17"/>
              </w:rPr>
              <w:t>1</w:t>
            </w:r>
          </w:p>
        </w:tc>
      </w:tr>
      <w:tr w:rsidR="00CB7D97" w:rsidRPr="008C667C" w14:paraId="24498913" w14:textId="77777777" w:rsidTr="001D3DF5">
        <w:trPr>
          <w:trHeight w:val="144"/>
        </w:trPr>
        <w:tc>
          <w:tcPr>
            <w:tcW w:w="859" w:type="dxa"/>
            <w:noWrap/>
            <w:vAlign w:val="center"/>
            <w:hideMark/>
          </w:tcPr>
          <w:p w14:paraId="3FD9EF17"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Rb</w:t>
            </w:r>
          </w:p>
        </w:tc>
        <w:tc>
          <w:tcPr>
            <w:tcW w:w="0" w:type="auto"/>
            <w:noWrap/>
            <w:vAlign w:val="center"/>
            <w:hideMark/>
          </w:tcPr>
          <w:p w14:paraId="26B61C0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r>
              <w:rPr>
                <w:rFonts w:asciiTheme="majorBidi" w:hAnsiTheme="majorBidi" w:cstheme="majorBidi"/>
                <w:sz w:val="17"/>
                <w:szCs w:val="17"/>
              </w:rPr>
              <w:t>7</w:t>
            </w:r>
          </w:p>
        </w:tc>
        <w:tc>
          <w:tcPr>
            <w:tcW w:w="927" w:type="dxa"/>
            <w:noWrap/>
            <w:vAlign w:val="center"/>
            <w:hideMark/>
          </w:tcPr>
          <w:p w14:paraId="335ED845"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1</w:t>
            </w:r>
          </w:p>
        </w:tc>
        <w:tc>
          <w:tcPr>
            <w:tcW w:w="222" w:type="dxa"/>
          </w:tcPr>
          <w:p w14:paraId="589B95B9"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63CBBF0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29</w:t>
            </w:r>
          </w:p>
        </w:tc>
        <w:tc>
          <w:tcPr>
            <w:tcW w:w="729" w:type="dxa"/>
            <w:noWrap/>
            <w:vAlign w:val="center"/>
            <w:hideMark/>
          </w:tcPr>
          <w:p w14:paraId="1A6D8F0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p>
        </w:tc>
        <w:tc>
          <w:tcPr>
            <w:tcW w:w="222" w:type="dxa"/>
          </w:tcPr>
          <w:p w14:paraId="78149438"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48872DA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27.2</w:t>
            </w:r>
          </w:p>
        </w:tc>
        <w:tc>
          <w:tcPr>
            <w:tcW w:w="719" w:type="dxa"/>
            <w:noWrap/>
            <w:vAlign w:val="center"/>
            <w:hideMark/>
          </w:tcPr>
          <w:p w14:paraId="04EECBD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0.8</w:t>
            </w:r>
          </w:p>
        </w:tc>
        <w:tc>
          <w:tcPr>
            <w:tcW w:w="236" w:type="dxa"/>
          </w:tcPr>
          <w:p w14:paraId="580DBF3B"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226E1E0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32.4</w:t>
            </w:r>
          </w:p>
        </w:tc>
        <w:tc>
          <w:tcPr>
            <w:tcW w:w="891" w:type="dxa"/>
            <w:noWrap/>
            <w:vAlign w:val="center"/>
            <w:hideMark/>
          </w:tcPr>
          <w:p w14:paraId="7582424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0.9</w:t>
            </w:r>
          </w:p>
        </w:tc>
        <w:tc>
          <w:tcPr>
            <w:tcW w:w="323" w:type="dxa"/>
          </w:tcPr>
          <w:p w14:paraId="2135EBA0"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2C9D0B6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20</w:t>
            </w:r>
          </w:p>
        </w:tc>
        <w:tc>
          <w:tcPr>
            <w:tcW w:w="888" w:type="dxa"/>
            <w:noWrap/>
            <w:vAlign w:val="center"/>
            <w:hideMark/>
          </w:tcPr>
          <w:p w14:paraId="1FCB43B0"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3</w:t>
            </w:r>
          </w:p>
        </w:tc>
        <w:tc>
          <w:tcPr>
            <w:tcW w:w="236" w:type="dxa"/>
          </w:tcPr>
          <w:p w14:paraId="53F08589"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4D3FC75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24</w:t>
            </w:r>
          </w:p>
        </w:tc>
        <w:tc>
          <w:tcPr>
            <w:tcW w:w="978" w:type="dxa"/>
            <w:noWrap/>
            <w:vAlign w:val="center"/>
            <w:hideMark/>
          </w:tcPr>
          <w:p w14:paraId="22D01886"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3</w:t>
            </w:r>
          </w:p>
        </w:tc>
      </w:tr>
      <w:tr w:rsidR="00CB7D97" w:rsidRPr="008C667C" w14:paraId="29F02ADF" w14:textId="77777777" w:rsidTr="001D3DF5">
        <w:trPr>
          <w:trHeight w:val="144"/>
        </w:trPr>
        <w:tc>
          <w:tcPr>
            <w:tcW w:w="859" w:type="dxa"/>
            <w:noWrap/>
            <w:vAlign w:val="center"/>
            <w:hideMark/>
          </w:tcPr>
          <w:p w14:paraId="341C60D0"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Sr</w:t>
            </w:r>
          </w:p>
        </w:tc>
        <w:tc>
          <w:tcPr>
            <w:tcW w:w="0" w:type="auto"/>
            <w:noWrap/>
            <w:vAlign w:val="center"/>
            <w:hideMark/>
          </w:tcPr>
          <w:p w14:paraId="3FBAED45"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216</w:t>
            </w:r>
          </w:p>
        </w:tc>
        <w:tc>
          <w:tcPr>
            <w:tcW w:w="927" w:type="dxa"/>
            <w:noWrap/>
            <w:vAlign w:val="center"/>
            <w:hideMark/>
          </w:tcPr>
          <w:p w14:paraId="012D4484"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5</w:t>
            </w:r>
          </w:p>
        </w:tc>
        <w:tc>
          <w:tcPr>
            <w:tcW w:w="222" w:type="dxa"/>
          </w:tcPr>
          <w:p w14:paraId="40AA2444"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5A3E13E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134</w:t>
            </w:r>
          </w:p>
        </w:tc>
        <w:tc>
          <w:tcPr>
            <w:tcW w:w="729" w:type="dxa"/>
            <w:noWrap/>
            <w:vAlign w:val="center"/>
            <w:hideMark/>
          </w:tcPr>
          <w:p w14:paraId="1A8E6A00"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5</w:t>
            </w:r>
          </w:p>
        </w:tc>
        <w:tc>
          <w:tcPr>
            <w:tcW w:w="222" w:type="dxa"/>
          </w:tcPr>
          <w:p w14:paraId="648536BF"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659238C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125</w:t>
            </w:r>
          </w:p>
        </w:tc>
        <w:tc>
          <w:tcPr>
            <w:tcW w:w="719" w:type="dxa"/>
            <w:noWrap/>
            <w:vAlign w:val="center"/>
            <w:hideMark/>
          </w:tcPr>
          <w:p w14:paraId="3599A3CE"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w:t>
            </w:r>
          </w:p>
        </w:tc>
        <w:tc>
          <w:tcPr>
            <w:tcW w:w="236" w:type="dxa"/>
          </w:tcPr>
          <w:p w14:paraId="622DEA6E"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16875A9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13</w:t>
            </w:r>
            <w:r>
              <w:rPr>
                <w:rFonts w:asciiTheme="majorBidi" w:hAnsiTheme="majorBidi" w:cstheme="majorBidi"/>
                <w:sz w:val="17"/>
                <w:szCs w:val="17"/>
              </w:rPr>
              <w:t>3</w:t>
            </w:r>
          </w:p>
        </w:tc>
        <w:tc>
          <w:tcPr>
            <w:tcW w:w="891" w:type="dxa"/>
            <w:noWrap/>
            <w:vAlign w:val="center"/>
            <w:hideMark/>
          </w:tcPr>
          <w:p w14:paraId="61AA805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w:t>
            </w:r>
          </w:p>
        </w:tc>
        <w:tc>
          <w:tcPr>
            <w:tcW w:w="323" w:type="dxa"/>
          </w:tcPr>
          <w:p w14:paraId="650B23C9"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7768B21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16</w:t>
            </w:r>
            <w:r>
              <w:rPr>
                <w:rFonts w:asciiTheme="majorBidi" w:hAnsiTheme="majorBidi" w:cstheme="majorBidi"/>
                <w:sz w:val="17"/>
                <w:szCs w:val="17"/>
              </w:rPr>
              <w:t>5</w:t>
            </w:r>
          </w:p>
        </w:tc>
        <w:tc>
          <w:tcPr>
            <w:tcW w:w="888" w:type="dxa"/>
            <w:noWrap/>
            <w:vAlign w:val="center"/>
            <w:hideMark/>
          </w:tcPr>
          <w:p w14:paraId="068598B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77</w:t>
            </w:r>
          </w:p>
        </w:tc>
        <w:tc>
          <w:tcPr>
            <w:tcW w:w="236" w:type="dxa"/>
          </w:tcPr>
          <w:p w14:paraId="4E407554"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19E1F0F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158</w:t>
            </w:r>
          </w:p>
        </w:tc>
        <w:tc>
          <w:tcPr>
            <w:tcW w:w="978" w:type="dxa"/>
            <w:noWrap/>
            <w:vAlign w:val="center"/>
            <w:hideMark/>
          </w:tcPr>
          <w:p w14:paraId="0BE6A26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61</w:t>
            </w:r>
          </w:p>
        </w:tc>
      </w:tr>
      <w:tr w:rsidR="00CB7D97" w:rsidRPr="008C667C" w14:paraId="133F9AC9" w14:textId="77777777" w:rsidTr="001D3DF5">
        <w:trPr>
          <w:trHeight w:val="144"/>
        </w:trPr>
        <w:tc>
          <w:tcPr>
            <w:tcW w:w="859" w:type="dxa"/>
            <w:noWrap/>
            <w:vAlign w:val="center"/>
            <w:hideMark/>
          </w:tcPr>
          <w:p w14:paraId="7DA9795C"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Y</w:t>
            </w:r>
          </w:p>
        </w:tc>
        <w:tc>
          <w:tcPr>
            <w:tcW w:w="0" w:type="auto"/>
            <w:noWrap/>
            <w:vAlign w:val="center"/>
            <w:hideMark/>
          </w:tcPr>
          <w:p w14:paraId="69A1C225"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12</w:t>
            </w:r>
          </w:p>
        </w:tc>
        <w:tc>
          <w:tcPr>
            <w:tcW w:w="927" w:type="dxa"/>
            <w:noWrap/>
            <w:vAlign w:val="center"/>
            <w:hideMark/>
          </w:tcPr>
          <w:p w14:paraId="7DA1EBB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p>
        </w:tc>
        <w:tc>
          <w:tcPr>
            <w:tcW w:w="222" w:type="dxa"/>
          </w:tcPr>
          <w:p w14:paraId="47DCC95C"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7C25AE4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14</w:t>
            </w:r>
          </w:p>
        </w:tc>
        <w:tc>
          <w:tcPr>
            <w:tcW w:w="729" w:type="dxa"/>
            <w:noWrap/>
            <w:vAlign w:val="center"/>
            <w:hideMark/>
          </w:tcPr>
          <w:p w14:paraId="4C9AD9A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w:t>
            </w:r>
          </w:p>
        </w:tc>
        <w:tc>
          <w:tcPr>
            <w:tcW w:w="222" w:type="dxa"/>
          </w:tcPr>
          <w:p w14:paraId="6B9D37BB"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096FED2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1</w:t>
            </w:r>
          </w:p>
        </w:tc>
        <w:tc>
          <w:tcPr>
            <w:tcW w:w="719" w:type="dxa"/>
            <w:noWrap/>
            <w:vAlign w:val="center"/>
            <w:hideMark/>
          </w:tcPr>
          <w:p w14:paraId="25E8EFEB"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2</w:t>
            </w:r>
          </w:p>
        </w:tc>
        <w:tc>
          <w:tcPr>
            <w:tcW w:w="236" w:type="dxa"/>
          </w:tcPr>
          <w:p w14:paraId="7448D78B"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2981F32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11</w:t>
            </w:r>
          </w:p>
        </w:tc>
        <w:tc>
          <w:tcPr>
            <w:tcW w:w="891" w:type="dxa"/>
            <w:noWrap/>
            <w:vAlign w:val="center"/>
            <w:hideMark/>
          </w:tcPr>
          <w:p w14:paraId="7959B1D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p>
        </w:tc>
        <w:tc>
          <w:tcPr>
            <w:tcW w:w="323" w:type="dxa"/>
          </w:tcPr>
          <w:p w14:paraId="0107CE43"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2380955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8</w:t>
            </w:r>
          </w:p>
        </w:tc>
        <w:tc>
          <w:tcPr>
            <w:tcW w:w="888" w:type="dxa"/>
            <w:noWrap/>
            <w:vAlign w:val="center"/>
            <w:hideMark/>
          </w:tcPr>
          <w:p w14:paraId="16ED0804"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2</w:t>
            </w:r>
          </w:p>
        </w:tc>
        <w:tc>
          <w:tcPr>
            <w:tcW w:w="236" w:type="dxa"/>
          </w:tcPr>
          <w:p w14:paraId="1E593A4A"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601DE6E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11</w:t>
            </w:r>
          </w:p>
        </w:tc>
        <w:tc>
          <w:tcPr>
            <w:tcW w:w="978" w:type="dxa"/>
            <w:noWrap/>
            <w:vAlign w:val="center"/>
            <w:hideMark/>
          </w:tcPr>
          <w:p w14:paraId="762F64E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p>
        </w:tc>
      </w:tr>
      <w:tr w:rsidR="00CB7D97" w:rsidRPr="008C667C" w14:paraId="317665EB" w14:textId="77777777" w:rsidTr="001D3DF5">
        <w:trPr>
          <w:trHeight w:val="144"/>
        </w:trPr>
        <w:tc>
          <w:tcPr>
            <w:tcW w:w="859" w:type="dxa"/>
            <w:noWrap/>
            <w:vAlign w:val="center"/>
            <w:hideMark/>
          </w:tcPr>
          <w:p w14:paraId="0A21DDD3"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Zr</w:t>
            </w:r>
          </w:p>
        </w:tc>
        <w:tc>
          <w:tcPr>
            <w:tcW w:w="0" w:type="auto"/>
            <w:noWrap/>
            <w:vAlign w:val="center"/>
            <w:hideMark/>
          </w:tcPr>
          <w:p w14:paraId="5047A21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110</w:t>
            </w:r>
          </w:p>
        </w:tc>
        <w:tc>
          <w:tcPr>
            <w:tcW w:w="927" w:type="dxa"/>
            <w:noWrap/>
            <w:vAlign w:val="center"/>
            <w:hideMark/>
          </w:tcPr>
          <w:p w14:paraId="672266A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15</w:t>
            </w:r>
          </w:p>
        </w:tc>
        <w:tc>
          <w:tcPr>
            <w:tcW w:w="222" w:type="dxa"/>
          </w:tcPr>
          <w:p w14:paraId="2DC82E9E"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73B12E1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233</w:t>
            </w:r>
          </w:p>
        </w:tc>
        <w:tc>
          <w:tcPr>
            <w:tcW w:w="729" w:type="dxa"/>
            <w:noWrap/>
            <w:vAlign w:val="center"/>
            <w:hideMark/>
          </w:tcPr>
          <w:p w14:paraId="6F4278F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7</w:t>
            </w:r>
            <w:r>
              <w:rPr>
                <w:rFonts w:asciiTheme="majorBidi" w:hAnsiTheme="majorBidi" w:cstheme="majorBidi"/>
                <w:sz w:val="17"/>
                <w:szCs w:val="17"/>
              </w:rPr>
              <w:t>1</w:t>
            </w:r>
          </w:p>
        </w:tc>
        <w:tc>
          <w:tcPr>
            <w:tcW w:w="222" w:type="dxa"/>
          </w:tcPr>
          <w:p w14:paraId="64271CDA"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4B8ACCE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14</w:t>
            </w:r>
            <w:r>
              <w:rPr>
                <w:rFonts w:asciiTheme="majorBidi" w:hAnsiTheme="majorBidi" w:cstheme="majorBidi"/>
                <w:sz w:val="17"/>
                <w:szCs w:val="17"/>
              </w:rPr>
              <w:t>5</w:t>
            </w:r>
          </w:p>
        </w:tc>
        <w:tc>
          <w:tcPr>
            <w:tcW w:w="719" w:type="dxa"/>
            <w:noWrap/>
            <w:vAlign w:val="center"/>
            <w:hideMark/>
          </w:tcPr>
          <w:p w14:paraId="26E3C7D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r>
              <w:rPr>
                <w:rFonts w:asciiTheme="majorBidi" w:hAnsiTheme="majorBidi" w:cstheme="majorBidi"/>
                <w:sz w:val="17"/>
                <w:szCs w:val="17"/>
              </w:rPr>
              <w:t>6</w:t>
            </w:r>
          </w:p>
        </w:tc>
        <w:tc>
          <w:tcPr>
            <w:tcW w:w="236" w:type="dxa"/>
          </w:tcPr>
          <w:p w14:paraId="0B761145"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4B81443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230</w:t>
            </w:r>
          </w:p>
        </w:tc>
        <w:tc>
          <w:tcPr>
            <w:tcW w:w="891" w:type="dxa"/>
            <w:noWrap/>
            <w:vAlign w:val="center"/>
            <w:hideMark/>
          </w:tcPr>
          <w:p w14:paraId="39226B5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w:t>
            </w:r>
            <w:r>
              <w:rPr>
                <w:rFonts w:asciiTheme="majorBidi" w:hAnsiTheme="majorBidi" w:cstheme="majorBidi"/>
                <w:sz w:val="17"/>
                <w:szCs w:val="17"/>
              </w:rPr>
              <w:t>5</w:t>
            </w:r>
          </w:p>
        </w:tc>
        <w:tc>
          <w:tcPr>
            <w:tcW w:w="323" w:type="dxa"/>
          </w:tcPr>
          <w:p w14:paraId="787BAF88"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3C09DB95"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169</w:t>
            </w:r>
          </w:p>
        </w:tc>
        <w:tc>
          <w:tcPr>
            <w:tcW w:w="888" w:type="dxa"/>
            <w:noWrap/>
            <w:vAlign w:val="center"/>
            <w:hideMark/>
          </w:tcPr>
          <w:p w14:paraId="6139C19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34</w:t>
            </w:r>
          </w:p>
        </w:tc>
        <w:tc>
          <w:tcPr>
            <w:tcW w:w="236" w:type="dxa"/>
          </w:tcPr>
          <w:p w14:paraId="7FC57FBE"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56C2A8D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255</w:t>
            </w:r>
          </w:p>
        </w:tc>
        <w:tc>
          <w:tcPr>
            <w:tcW w:w="978" w:type="dxa"/>
            <w:noWrap/>
            <w:vAlign w:val="center"/>
            <w:hideMark/>
          </w:tcPr>
          <w:p w14:paraId="04D3191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46</w:t>
            </w:r>
          </w:p>
        </w:tc>
      </w:tr>
      <w:tr w:rsidR="00CB7D97" w:rsidRPr="008C667C" w14:paraId="0B08DBED" w14:textId="77777777" w:rsidTr="001D3DF5">
        <w:trPr>
          <w:trHeight w:val="144"/>
        </w:trPr>
        <w:tc>
          <w:tcPr>
            <w:tcW w:w="859" w:type="dxa"/>
            <w:noWrap/>
            <w:vAlign w:val="center"/>
            <w:hideMark/>
          </w:tcPr>
          <w:p w14:paraId="2630A4B1"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Nb</w:t>
            </w:r>
          </w:p>
        </w:tc>
        <w:tc>
          <w:tcPr>
            <w:tcW w:w="0" w:type="auto"/>
            <w:noWrap/>
            <w:vAlign w:val="center"/>
            <w:hideMark/>
          </w:tcPr>
          <w:p w14:paraId="332AD63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3.0</w:t>
            </w:r>
          </w:p>
        </w:tc>
        <w:tc>
          <w:tcPr>
            <w:tcW w:w="927" w:type="dxa"/>
            <w:noWrap/>
            <w:vAlign w:val="center"/>
            <w:hideMark/>
          </w:tcPr>
          <w:p w14:paraId="0D69EE5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22" w:type="dxa"/>
          </w:tcPr>
          <w:p w14:paraId="33E9C6C4"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2A7B1F6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4.2</w:t>
            </w:r>
          </w:p>
        </w:tc>
        <w:tc>
          <w:tcPr>
            <w:tcW w:w="729" w:type="dxa"/>
            <w:noWrap/>
            <w:vAlign w:val="center"/>
            <w:hideMark/>
          </w:tcPr>
          <w:p w14:paraId="50706FD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0.8</w:t>
            </w:r>
          </w:p>
        </w:tc>
        <w:tc>
          <w:tcPr>
            <w:tcW w:w="222" w:type="dxa"/>
          </w:tcPr>
          <w:p w14:paraId="048022AB"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42BEA22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3.6</w:t>
            </w:r>
          </w:p>
        </w:tc>
        <w:tc>
          <w:tcPr>
            <w:tcW w:w="719" w:type="dxa"/>
            <w:noWrap/>
            <w:vAlign w:val="center"/>
            <w:hideMark/>
          </w:tcPr>
          <w:p w14:paraId="265ECC0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0.5</w:t>
            </w:r>
          </w:p>
        </w:tc>
        <w:tc>
          <w:tcPr>
            <w:tcW w:w="236" w:type="dxa"/>
          </w:tcPr>
          <w:p w14:paraId="1DC685BC"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6405389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3.00</w:t>
            </w:r>
          </w:p>
        </w:tc>
        <w:tc>
          <w:tcPr>
            <w:tcW w:w="891" w:type="dxa"/>
            <w:noWrap/>
            <w:vAlign w:val="center"/>
            <w:hideMark/>
          </w:tcPr>
          <w:p w14:paraId="3757E02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323" w:type="dxa"/>
          </w:tcPr>
          <w:p w14:paraId="413F0AF7"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2A94748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888" w:type="dxa"/>
            <w:noWrap/>
            <w:vAlign w:val="center"/>
            <w:hideMark/>
          </w:tcPr>
          <w:p w14:paraId="1C4848B9"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36" w:type="dxa"/>
          </w:tcPr>
          <w:p w14:paraId="1C1AB295"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4741BBA5"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w:t>
            </w:r>
          </w:p>
        </w:tc>
        <w:tc>
          <w:tcPr>
            <w:tcW w:w="978" w:type="dxa"/>
            <w:noWrap/>
            <w:vAlign w:val="center"/>
            <w:hideMark/>
          </w:tcPr>
          <w:p w14:paraId="3FC887A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p>
        </w:tc>
      </w:tr>
      <w:tr w:rsidR="00CB7D97" w:rsidRPr="008C667C" w14:paraId="04CA393E" w14:textId="77777777" w:rsidTr="001D3DF5">
        <w:trPr>
          <w:trHeight w:val="144"/>
        </w:trPr>
        <w:tc>
          <w:tcPr>
            <w:tcW w:w="859" w:type="dxa"/>
            <w:noWrap/>
            <w:vAlign w:val="center"/>
            <w:hideMark/>
          </w:tcPr>
          <w:p w14:paraId="6DE9C6CC"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Mo</w:t>
            </w:r>
          </w:p>
        </w:tc>
        <w:tc>
          <w:tcPr>
            <w:tcW w:w="0" w:type="auto"/>
            <w:noWrap/>
            <w:vAlign w:val="center"/>
            <w:hideMark/>
          </w:tcPr>
          <w:p w14:paraId="3C7C66B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5</w:t>
            </w:r>
          </w:p>
        </w:tc>
        <w:tc>
          <w:tcPr>
            <w:tcW w:w="927" w:type="dxa"/>
            <w:noWrap/>
            <w:vAlign w:val="center"/>
            <w:hideMark/>
          </w:tcPr>
          <w:p w14:paraId="0B7C3B0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p>
        </w:tc>
        <w:tc>
          <w:tcPr>
            <w:tcW w:w="222" w:type="dxa"/>
          </w:tcPr>
          <w:p w14:paraId="37F1C4F3"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511D81B5"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10</w:t>
            </w:r>
          </w:p>
        </w:tc>
        <w:tc>
          <w:tcPr>
            <w:tcW w:w="729" w:type="dxa"/>
            <w:noWrap/>
            <w:vAlign w:val="center"/>
            <w:hideMark/>
          </w:tcPr>
          <w:p w14:paraId="7405D804"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2</w:t>
            </w:r>
          </w:p>
        </w:tc>
        <w:tc>
          <w:tcPr>
            <w:tcW w:w="222" w:type="dxa"/>
          </w:tcPr>
          <w:p w14:paraId="1F3CF470"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007A1E38"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4.8</w:t>
            </w:r>
          </w:p>
        </w:tc>
        <w:tc>
          <w:tcPr>
            <w:tcW w:w="719" w:type="dxa"/>
            <w:noWrap/>
            <w:vAlign w:val="center"/>
            <w:hideMark/>
          </w:tcPr>
          <w:p w14:paraId="67E6004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0.5</w:t>
            </w:r>
          </w:p>
        </w:tc>
        <w:tc>
          <w:tcPr>
            <w:tcW w:w="236" w:type="dxa"/>
          </w:tcPr>
          <w:p w14:paraId="7DA60EB1"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668E929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9.6</w:t>
            </w:r>
          </w:p>
        </w:tc>
        <w:tc>
          <w:tcPr>
            <w:tcW w:w="891" w:type="dxa"/>
            <w:noWrap/>
            <w:vAlign w:val="center"/>
            <w:hideMark/>
          </w:tcPr>
          <w:p w14:paraId="069B63A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0.9</w:t>
            </w:r>
          </w:p>
        </w:tc>
        <w:tc>
          <w:tcPr>
            <w:tcW w:w="323" w:type="dxa"/>
          </w:tcPr>
          <w:p w14:paraId="124BF177"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067B2140"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8</w:t>
            </w:r>
          </w:p>
        </w:tc>
        <w:tc>
          <w:tcPr>
            <w:tcW w:w="888" w:type="dxa"/>
            <w:noWrap/>
            <w:vAlign w:val="center"/>
            <w:hideMark/>
          </w:tcPr>
          <w:p w14:paraId="3CB73E8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p>
        </w:tc>
        <w:tc>
          <w:tcPr>
            <w:tcW w:w="236" w:type="dxa"/>
          </w:tcPr>
          <w:p w14:paraId="5CE5EC26"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7BA14F5C"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8</w:t>
            </w:r>
          </w:p>
        </w:tc>
        <w:tc>
          <w:tcPr>
            <w:tcW w:w="978" w:type="dxa"/>
            <w:noWrap/>
            <w:vAlign w:val="center"/>
            <w:hideMark/>
          </w:tcPr>
          <w:p w14:paraId="766E694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w:t>
            </w:r>
          </w:p>
        </w:tc>
      </w:tr>
      <w:tr w:rsidR="00CB7D97" w:rsidRPr="008C667C" w14:paraId="6A68DE79" w14:textId="77777777" w:rsidTr="001D3DF5">
        <w:trPr>
          <w:trHeight w:val="144"/>
        </w:trPr>
        <w:tc>
          <w:tcPr>
            <w:tcW w:w="859" w:type="dxa"/>
            <w:noWrap/>
            <w:vAlign w:val="center"/>
            <w:hideMark/>
          </w:tcPr>
          <w:p w14:paraId="5D02AEA7"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Sb</w:t>
            </w:r>
          </w:p>
        </w:tc>
        <w:tc>
          <w:tcPr>
            <w:tcW w:w="0" w:type="auto"/>
            <w:noWrap/>
            <w:vAlign w:val="center"/>
            <w:hideMark/>
          </w:tcPr>
          <w:p w14:paraId="4AF3202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28</w:t>
            </w:r>
          </w:p>
        </w:tc>
        <w:tc>
          <w:tcPr>
            <w:tcW w:w="927" w:type="dxa"/>
            <w:noWrap/>
            <w:vAlign w:val="center"/>
            <w:hideMark/>
          </w:tcPr>
          <w:p w14:paraId="6C261A3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22" w:type="dxa"/>
          </w:tcPr>
          <w:p w14:paraId="0CC88ED8"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051CA64D"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729" w:type="dxa"/>
            <w:noWrap/>
            <w:vAlign w:val="center"/>
            <w:hideMark/>
          </w:tcPr>
          <w:p w14:paraId="3724836F"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22" w:type="dxa"/>
          </w:tcPr>
          <w:p w14:paraId="0ED2FA4A"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4ED8AEDE"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24</w:t>
            </w:r>
          </w:p>
        </w:tc>
        <w:tc>
          <w:tcPr>
            <w:tcW w:w="719" w:type="dxa"/>
            <w:noWrap/>
            <w:vAlign w:val="center"/>
            <w:hideMark/>
          </w:tcPr>
          <w:p w14:paraId="69B9472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36" w:type="dxa"/>
          </w:tcPr>
          <w:p w14:paraId="03EB681B"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79058B7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31</w:t>
            </w:r>
          </w:p>
        </w:tc>
        <w:tc>
          <w:tcPr>
            <w:tcW w:w="891" w:type="dxa"/>
            <w:noWrap/>
            <w:vAlign w:val="center"/>
            <w:hideMark/>
          </w:tcPr>
          <w:p w14:paraId="64C4C5F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7</w:t>
            </w:r>
          </w:p>
        </w:tc>
        <w:tc>
          <w:tcPr>
            <w:tcW w:w="323" w:type="dxa"/>
          </w:tcPr>
          <w:p w14:paraId="6BEAD411"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2AD6736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888" w:type="dxa"/>
            <w:noWrap/>
            <w:vAlign w:val="center"/>
            <w:hideMark/>
          </w:tcPr>
          <w:p w14:paraId="00153CF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c>
          <w:tcPr>
            <w:tcW w:w="236" w:type="dxa"/>
          </w:tcPr>
          <w:p w14:paraId="49D07259"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5CBF970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24.00</w:t>
            </w:r>
          </w:p>
        </w:tc>
        <w:tc>
          <w:tcPr>
            <w:tcW w:w="978" w:type="dxa"/>
            <w:noWrap/>
            <w:vAlign w:val="center"/>
            <w:hideMark/>
          </w:tcPr>
          <w:p w14:paraId="3D11AEBA"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w:t>
            </w:r>
          </w:p>
        </w:tc>
      </w:tr>
      <w:tr w:rsidR="00CB7D97" w:rsidRPr="008C667C" w14:paraId="2488F54A" w14:textId="77777777" w:rsidTr="001D3DF5">
        <w:trPr>
          <w:trHeight w:val="144"/>
        </w:trPr>
        <w:tc>
          <w:tcPr>
            <w:tcW w:w="859" w:type="dxa"/>
            <w:noWrap/>
            <w:vAlign w:val="center"/>
            <w:hideMark/>
          </w:tcPr>
          <w:p w14:paraId="542BBE0B" w14:textId="77777777" w:rsidR="00CB7D97" w:rsidRPr="008C667C" w:rsidRDefault="00CB7D97" w:rsidP="001D3DF5">
            <w:pPr>
              <w:jc w:val="center"/>
              <w:rPr>
                <w:rFonts w:asciiTheme="majorBidi" w:hAnsiTheme="majorBidi" w:cstheme="majorBidi"/>
                <w:sz w:val="17"/>
                <w:szCs w:val="17"/>
              </w:rPr>
            </w:pPr>
            <w:r w:rsidRPr="008C667C">
              <w:rPr>
                <w:rFonts w:asciiTheme="majorBidi" w:hAnsiTheme="majorBidi" w:cstheme="majorBidi"/>
                <w:sz w:val="17"/>
                <w:szCs w:val="17"/>
              </w:rPr>
              <w:t>Ba</w:t>
            </w:r>
          </w:p>
        </w:tc>
        <w:tc>
          <w:tcPr>
            <w:tcW w:w="0" w:type="auto"/>
            <w:noWrap/>
            <w:vAlign w:val="center"/>
            <w:hideMark/>
          </w:tcPr>
          <w:p w14:paraId="2D269007"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244</w:t>
            </w:r>
          </w:p>
        </w:tc>
        <w:tc>
          <w:tcPr>
            <w:tcW w:w="927" w:type="dxa"/>
            <w:noWrap/>
            <w:vAlign w:val="center"/>
            <w:hideMark/>
          </w:tcPr>
          <w:p w14:paraId="3B7022D4"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6</w:t>
            </w:r>
          </w:p>
        </w:tc>
        <w:tc>
          <w:tcPr>
            <w:tcW w:w="222" w:type="dxa"/>
          </w:tcPr>
          <w:p w14:paraId="57F4E107" w14:textId="77777777" w:rsidR="00CB7D97" w:rsidRPr="008C667C" w:rsidRDefault="00CB7D97" w:rsidP="001D3DF5">
            <w:pPr>
              <w:jc w:val="right"/>
              <w:rPr>
                <w:rFonts w:asciiTheme="majorBidi" w:hAnsiTheme="majorBidi" w:cstheme="majorBidi"/>
                <w:sz w:val="17"/>
                <w:szCs w:val="17"/>
              </w:rPr>
            </w:pPr>
          </w:p>
        </w:tc>
        <w:tc>
          <w:tcPr>
            <w:tcW w:w="758" w:type="dxa"/>
            <w:noWrap/>
            <w:vAlign w:val="center"/>
            <w:hideMark/>
          </w:tcPr>
          <w:p w14:paraId="6869A45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294</w:t>
            </w:r>
          </w:p>
        </w:tc>
        <w:tc>
          <w:tcPr>
            <w:tcW w:w="729" w:type="dxa"/>
            <w:noWrap/>
            <w:vAlign w:val="center"/>
            <w:hideMark/>
          </w:tcPr>
          <w:p w14:paraId="37D31698" w14:textId="77777777" w:rsidR="00CB7D97" w:rsidRPr="008C667C" w:rsidRDefault="00CB7D97" w:rsidP="001D3DF5">
            <w:pPr>
              <w:jc w:val="right"/>
              <w:rPr>
                <w:rFonts w:asciiTheme="majorBidi" w:hAnsiTheme="majorBidi" w:cstheme="majorBidi"/>
                <w:sz w:val="17"/>
                <w:szCs w:val="17"/>
              </w:rPr>
            </w:pPr>
            <w:r>
              <w:rPr>
                <w:rFonts w:asciiTheme="majorBidi" w:hAnsiTheme="majorBidi" w:cstheme="majorBidi"/>
                <w:sz w:val="17"/>
                <w:szCs w:val="17"/>
              </w:rPr>
              <w:t>25</w:t>
            </w:r>
          </w:p>
        </w:tc>
        <w:tc>
          <w:tcPr>
            <w:tcW w:w="222" w:type="dxa"/>
          </w:tcPr>
          <w:p w14:paraId="38168F66" w14:textId="77777777" w:rsidR="00CB7D97" w:rsidRPr="008C667C" w:rsidRDefault="00CB7D97" w:rsidP="001D3DF5">
            <w:pPr>
              <w:jc w:val="right"/>
              <w:rPr>
                <w:rFonts w:asciiTheme="majorBidi" w:hAnsiTheme="majorBidi" w:cstheme="majorBidi"/>
                <w:sz w:val="17"/>
                <w:szCs w:val="17"/>
              </w:rPr>
            </w:pPr>
          </w:p>
        </w:tc>
        <w:tc>
          <w:tcPr>
            <w:tcW w:w="756" w:type="dxa"/>
            <w:noWrap/>
            <w:vAlign w:val="center"/>
            <w:hideMark/>
          </w:tcPr>
          <w:p w14:paraId="54880F26"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24</w:t>
            </w:r>
            <w:r>
              <w:rPr>
                <w:rFonts w:asciiTheme="majorBidi" w:hAnsiTheme="majorBidi" w:cstheme="majorBidi"/>
                <w:sz w:val="17"/>
                <w:szCs w:val="17"/>
              </w:rPr>
              <w:t>4</w:t>
            </w:r>
          </w:p>
        </w:tc>
        <w:tc>
          <w:tcPr>
            <w:tcW w:w="719" w:type="dxa"/>
            <w:noWrap/>
            <w:vAlign w:val="center"/>
            <w:hideMark/>
          </w:tcPr>
          <w:p w14:paraId="02BA0F82"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14</w:t>
            </w:r>
          </w:p>
        </w:tc>
        <w:tc>
          <w:tcPr>
            <w:tcW w:w="236" w:type="dxa"/>
          </w:tcPr>
          <w:p w14:paraId="36F19484"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6CDB5ED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33</w:t>
            </w:r>
            <w:r>
              <w:rPr>
                <w:rFonts w:asciiTheme="majorBidi" w:hAnsiTheme="majorBidi" w:cstheme="majorBidi"/>
                <w:sz w:val="17"/>
                <w:szCs w:val="17"/>
              </w:rPr>
              <w:t>1</w:t>
            </w:r>
          </w:p>
        </w:tc>
        <w:tc>
          <w:tcPr>
            <w:tcW w:w="891" w:type="dxa"/>
            <w:noWrap/>
            <w:vAlign w:val="center"/>
            <w:hideMark/>
          </w:tcPr>
          <w:p w14:paraId="36D1B173"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32</w:t>
            </w:r>
          </w:p>
        </w:tc>
        <w:tc>
          <w:tcPr>
            <w:tcW w:w="323" w:type="dxa"/>
          </w:tcPr>
          <w:p w14:paraId="259158BA"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5405AA24"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29</w:t>
            </w:r>
            <w:r>
              <w:rPr>
                <w:rFonts w:asciiTheme="majorBidi" w:hAnsiTheme="majorBidi" w:cstheme="majorBidi"/>
                <w:sz w:val="17"/>
                <w:szCs w:val="17"/>
              </w:rPr>
              <w:t>1</w:t>
            </w:r>
          </w:p>
        </w:tc>
        <w:tc>
          <w:tcPr>
            <w:tcW w:w="888" w:type="dxa"/>
            <w:noWrap/>
            <w:vAlign w:val="center"/>
            <w:hideMark/>
          </w:tcPr>
          <w:p w14:paraId="785D075C"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17</w:t>
            </w:r>
          </w:p>
        </w:tc>
        <w:tc>
          <w:tcPr>
            <w:tcW w:w="236" w:type="dxa"/>
          </w:tcPr>
          <w:p w14:paraId="23F03DEC" w14:textId="77777777" w:rsidR="00CB7D97" w:rsidRPr="008C667C" w:rsidRDefault="00CB7D97" w:rsidP="001D3DF5">
            <w:pPr>
              <w:jc w:val="right"/>
              <w:rPr>
                <w:rFonts w:asciiTheme="majorBidi" w:hAnsiTheme="majorBidi" w:cstheme="majorBidi"/>
                <w:sz w:val="17"/>
                <w:szCs w:val="17"/>
              </w:rPr>
            </w:pPr>
          </w:p>
        </w:tc>
        <w:tc>
          <w:tcPr>
            <w:tcW w:w="0" w:type="auto"/>
            <w:noWrap/>
            <w:vAlign w:val="center"/>
            <w:hideMark/>
          </w:tcPr>
          <w:p w14:paraId="528456FB"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285</w:t>
            </w:r>
          </w:p>
        </w:tc>
        <w:tc>
          <w:tcPr>
            <w:tcW w:w="978" w:type="dxa"/>
            <w:noWrap/>
            <w:vAlign w:val="center"/>
            <w:hideMark/>
          </w:tcPr>
          <w:p w14:paraId="3A09C9A1" w14:textId="77777777" w:rsidR="00CB7D97" w:rsidRPr="008C667C" w:rsidRDefault="00CB7D97" w:rsidP="001D3DF5">
            <w:pPr>
              <w:jc w:val="right"/>
              <w:rPr>
                <w:rFonts w:asciiTheme="majorBidi" w:hAnsiTheme="majorBidi" w:cstheme="majorBidi"/>
                <w:sz w:val="17"/>
                <w:szCs w:val="17"/>
              </w:rPr>
            </w:pPr>
            <w:r w:rsidRPr="008C667C">
              <w:rPr>
                <w:rFonts w:asciiTheme="majorBidi" w:hAnsiTheme="majorBidi" w:cstheme="majorBidi"/>
                <w:sz w:val="17"/>
                <w:szCs w:val="17"/>
              </w:rPr>
              <w:t>1</w:t>
            </w:r>
            <w:r>
              <w:rPr>
                <w:rFonts w:asciiTheme="majorBidi" w:hAnsiTheme="majorBidi" w:cstheme="majorBidi"/>
                <w:sz w:val="17"/>
                <w:szCs w:val="17"/>
              </w:rPr>
              <w:t>6</w:t>
            </w:r>
          </w:p>
        </w:tc>
      </w:tr>
    </w:tbl>
    <w:p w14:paraId="571668DB" w14:textId="77777777" w:rsidR="00B224BF" w:rsidRDefault="00DB3F48" w:rsidP="00DB3F48">
      <w:pPr>
        <w:rPr>
          <w:sz w:val="18"/>
          <w:szCs w:val="18"/>
        </w:rPr>
      </w:pPr>
      <w:r w:rsidRPr="00DB3F48">
        <w:rPr>
          <w:sz w:val="18"/>
          <w:szCs w:val="18"/>
        </w:rPr>
        <w:t xml:space="preserve"> </w:t>
      </w:r>
    </w:p>
    <w:p w14:paraId="4460EE24" w14:textId="77777777" w:rsidR="00CB7D97" w:rsidRDefault="00CB7D97" w:rsidP="00DB3F48">
      <w:pPr>
        <w:rPr>
          <w:sz w:val="18"/>
          <w:szCs w:val="18"/>
        </w:rPr>
      </w:pPr>
    </w:p>
    <w:p w14:paraId="01D03735" w14:textId="7D03BD81" w:rsidR="00CB7D97" w:rsidRPr="0094154B" w:rsidRDefault="00CB7D97" w:rsidP="00DB3F48">
      <w:pPr>
        <w:rPr>
          <w:sz w:val="18"/>
          <w:szCs w:val="18"/>
        </w:rPr>
        <w:sectPr w:rsidR="00CB7D97" w:rsidRPr="0094154B" w:rsidSect="00EA09A3">
          <w:pgSz w:w="15840" w:h="12240" w:orient="landscape"/>
          <w:pgMar w:top="1440" w:right="1440" w:bottom="1440" w:left="1440" w:header="720" w:footer="720" w:gutter="0"/>
          <w:cols w:space="720"/>
          <w:titlePg/>
          <w:docGrid w:linePitch="360"/>
        </w:sectPr>
      </w:pPr>
    </w:p>
    <w:p w14:paraId="4DB7FE9E" w14:textId="77777777" w:rsidR="001B3CD1" w:rsidRDefault="001B3CD1" w:rsidP="007A2873">
      <w:pPr>
        <w:spacing w:after="160" w:line="259" w:lineRule="auto"/>
        <w:rPr>
          <w:b/>
          <w:bCs/>
        </w:rPr>
      </w:pPr>
    </w:p>
    <w:p w14:paraId="006EBEC1" w14:textId="5ED5DE24" w:rsidR="00A86FFF" w:rsidRDefault="00A86FFF" w:rsidP="007A2873">
      <w:pPr>
        <w:spacing w:after="160" w:line="259" w:lineRule="auto"/>
      </w:pPr>
      <w:r w:rsidRPr="008E5052">
        <w:rPr>
          <w:b/>
          <w:bCs/>
        </w:rPr>
        <w:t>Table S3.</w:t>
      </w:r>
      <w:r>
        <w:t xml:space="preserve"> EPA 3050B extraction results for the two size fractions studied at each site. Data reported in ppm, as determined by ICP-OES.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7"/>
        <w:gridCol w:w="950"/>
        <w:gridCol w:w="889"/>
        <w:gridCol w:w="766"/>
        <w:gridCol w:w="766"/>
        <w:gridCol w:w="766"/>
        <w:gridCol w:w="766"/>
        <w:gridCol w:w="766"/>
        <w:gridCol w:w="766"/>
        <w:gridCol w:w="766"/>
        <w:gridCol w:w="766"/>
        <w:gridCol w:w="766"/>
      </w:tblGrid>
      <w:tr w:rsidR="00A86FFF" w:rsidRPr="0052777B" w14:paraId="684D7B7D" w14:textId="77777777" w:rsidTr="00532473">
        <w:trPr>
          <w:trHeight w:val="290"/>
        </w:trPr>
        <w:tc>
          <w:tcPr>
            <w:tcW w:w="617" w:type="dxa"/>
            <w:tcBorders>
              <w:top w:val="single" w:sz="4" w:space="0" w:color="auto"/>
              <w:bottom w:val="single" w:sz="4" w:space="0" w:color="auto"/>
            </w:tcBorders>
            <w:noWrap/>
            <w:vAlign w:val="center"/>
            <w:hideMark/>
          </w:tcPr>
          <w:p w14:paraId="33989F99" w14:textId="77777777" w:rsidR="00A86FFF" w:rsidRPr="0052777B" w:rsidRDefault="00A86FFF" w:rsidP="00532473">
            <w:pPr>
              <w:jc w:val="center"/>
              <w:rPr>
                <w:b/>
                <w:bCs/>
                <w:sz w:val="20"/>
                <w:szCs w:val="20"/>
              </w:rPr>
            </w:pPr>
            <w:r>
              <w:rPr>
                <w:b/>
                <w:bCs/>
                <w:sz w:val="20"/>
                <w:szCs w:val="20"/>
              </w:rPr>
              <w:t>S</w:t>
            </w:r>
            <w:r w:rsidRPr="0052777B">
              <w:rPr>
                <w:b/>
                <w:bCs/>
                <w:sz w:val="20"/>
                <w:szCs w:val="20"/>
              </w:rPr>
              <w:t>ite</w:t>
            </w:r>
          </w:p>
        </w:tc>
        <w:tc>
          <w:tcPr>
            <w:tcW w:w="950" w:type="dxa"/>
            <w:tcBorders>
              <w:top w:val="single" w:sz="4" w:space="0" w:color="auto"/>
              <w:bottom w:val="single" w:sz="4" w:space="0" w:color="auto"/>
            </w:tcBorders>
            <w:noWrap/>
            <w:vAlign w:val="center"/>
            <w:hideMark/>
          </w:tcPr>
          <w:p w14:paraId="012F6DE1" w14:textId="77777777" w:rsidR="00A86FFF" w:rsidRPr="0052777B" w:rsidRDefault="00A86FFF" w:rsidP="00532473">
            <w:pPr>
              <w:jc w:val="center"/>
              <w:rPr>
                <w:b/>
                <w:bCs/>
                <w:sz w:val="20"/>
                <w:szCs w:val="20"/>
              </w:rPr>
            </w:pPr>
            <w:r>
              <w:rPr>
                <w:b/>
                <w:bCs/>
                <w:sz w:val="20"/>
                <w:szCs w:val="20"/>
              </w:rPr>
              <w:t>F</w:t>
            </w:r>
            <w:r w:rsidRPr="0052777B">
              <w:rPr>
                <w:b/>
                <w:bCs/>
                <w:sz w:val="20"/>
                <w:szCs w:val="20"/>
              </w:rPr>
              <w:t>raction</w:t>
            </w:r>
          </w:p>
        </w:tc>
        <w:tc>
          <w:tcPr>
            <w:tcW w:w="889" w:type="dxa"/>
            <w:tcBorders>
              <w:top w:val="single" w:sz="4" w:space="0" w:color="auto"/>
              <w:bottom w:val="single" w:sz="4" w:space="0" w:color="auto"/>
            </w:tcBorders>
            <w:noWrap/>
            <w:vAlign w:val="center"/>
            <w:hideMark/>
          </w:tcPr>
          <w:p w14:paraId="1396FFAF" w14:textId="77777777" w:rsidR="00A86FFF" w:rsidRPr="0052777B" w:rsidRDefault="00A86FFF" w:rsidP="00532473">
            <w:pPr>
              <w:jc w:val="center"/>
              <w:rPr>
                <w:b/>
                <w:bCs/>
                <w:sz w:val="20"/>
                <w:szCs w:val="20"/>
              </w:rPr>
            </w:pPr>
            <w:r w:rsidRPr="0052777B">
              <w:rPr>
                <w:b/>
                <w:bCs/>
                <w:sz w:val="20"/>
                <w:szCs w:val="20"/>
              </w:rPr>
              <w:t>Al</w:t>
            </w:r>
          </w:p>
        </w:tc>
        <w:tc>
          <w:tcPr>
            <w:tcW w:w="766" w:type="dxa"/>
            <w:tcBorders>
              <w:top w:val="single" w:sz="4" w:space="0" w:color="auto"/>
              <w:bottom w:val="single" w:sz="4" w:space="0" w:color="auto"/>
            </w:tcBorders>
            <w:noWrap/>
            <w:vAlign w:val="center"/>
            <w:hideMark/>
          </w:tcPr>
          <w:p w14:paraId="22DB9B7B" w14:textId="77777777" w:rsidR="00A86FFF" w:rsidRPr="0052777B" w:rsidRDefault="00A86FFF" w:rsidP="00532473">
            <w:pPr>
              <w:jc w:val="center"/>
              <w:rPr>
                <w:b/>
                <w:bCs/>
                <w:sz w:val="20"/>
                <w:szCs w:val="20"/>
              </w:rPr>
            </w:pPr>
            <w:r w:rsidRPr="0052777B">
              <w:rPr>
                <w:b/>
                <w:bCs/>
                <w:sz w:val="20"/>
                <w:szCs w:val="20"/>
              </w:rPr>
              <w:t>V</w:t>
            </w:r>
          </w:p>
        </w:tc>
        <w:tc>
          <w:tcPr>
            <w:tcW w:w="766" w:type="dxa"/>
            <w:tcBorders>
              <w:top w:val="single" w:sz="4" w:space="0" w:color="auto"/>
              <w:bottom w:val="single" w:sz="4" w:space="0" w:color="auto"/>
            </w:tcBorders>
            <w:noWrap/>
            <w:vAlign w:val="center"/>
            <w:hideMark/>
          </w:tcPr>
          <w:p w14:paraId="5DE87C2C" w14:textId="77777777" w:rsidR="00A86FFF" w:rsidRPr="0052777B" w:rsidRDefault="00A86FFF" w:rsidP="00532473">
            <w:pPr>
              <w:jc w:val="center"/>
              <w:rPr>
                <w:b/>
                <w:bCs/>
                <w:sz w:val="20"/>
                <w:szCs w:val="20"/>
              </w:rPr>
            </w:pPr>
            <w:r w:rsidRPr="0052777B">
              <w:rPr>
                <w:b/>
                <w:bCs/>
                <w:sz w:val="20"/>
                <w:szCs w:val="20"/>
              </w:rPr>
              <w:t>Cr</w:t>
            </w:r>
          </w:p>
        </w:tc>
        <w:tc>
          <w:tcPr>
            <w:tcW w:w="766" w:type="dxa"/>
            <w:tcBorders>
              <w:top w:val="single" w:sz="4" w:space="0" w:color="auto"/>
              <w:bottom w:val="single" w:sz="4" w:space="0" w:color="auto"/>
            </w:tcBorders>
            <w:noWrap/>
            <w:vAlign w:val="center"/>
            <w:hideMark/>
          </w:tcPr>
          <w:p w14:paraId="3AF0908E" w14:textId="77777777" w:rsidR="00A86FFF" w:rsidRPr="0052777B" w:rsidRDefault="00A86FFF" w:rsidP="00532473">
            <w:pPr>
              <w:jc w:val="center"/>
              <w:rPr>
                <w:b/>
                <w:bCs/>
                <w:sz w:val="20"/>
                <w:szCs w:val="20"/>
              </w:rPr>
            </w:pPr>
            <w:r w:rsidRPr="0052777B">
              <w:rPr>
                <w:b/>
                <w:bCs/>
                <w:sz w:val="20"/>
                <w:szCs w:val="20"/>
              </w:rPr>
              <w:t>Fe</w:t>
            </w:r>
          </w:p>
        </w:tc>
        <w:tc>
          <w:tcPr>
            <w:tcW w:w="766" w:type="dxa"/>
            <w:tcBorders>
              <w:top w:val="single" w:sz="4" w:space="0" w:color="auto"/>
              <w:bottom w:val="single" w:sz="4" w:space="0" w:color="auto"/>
            </w:tcBorders>
            <w:noWrap/>
            <w:vAlign w:val="center"/>
            <w:hideMark/>
          </w:tcPr>
          <w:p w14:paraId="39E678FE" w14:textId="77777777" w:rsidR="00A86FFF" w:rsidRPr="0052777B" w:rsidRDefault="00A86FFF" w:rsidP="00532473">
            <w:pPr>
              <w:jc w:val="center"/>
              <w:rPr>
                <w:b/>
                <w:bCs/>
                <w:sz w:val="20"/>
                <w:szCs w:val="20"/>
              </w:rPr>
            </w:pPr>
            <w:r w:rsidRPr="0052777B">
              <w:rPr>
                <w:b/>
                <w:bCs/>
                <w:sz w:val="20"/>
                <w:szCs w:val="20"/>
              </w:rPr>
              <w:t>Ni</w:t>
            </w:r>
          </w:p>
        </w:tc>
        <w:tc>
          <w:tcPr>
            <w:tcW w:w="766" w:type="dxa"/>
            <w:tcBorders>
              <w:top w:val="single" w:sz="4" w:space="0" w:color="auto"/>
              <w:bottom w:val="single" w:sz="4" w:space="0" w:color="auto"/>
            </w:tcBorders>
            <w:noWrap/>
            <w:vAlign w:val="center"/>
            <w:hideMark/>
          </w:tcPr>
          <w:p w14:paraId="59BC8735" w14:textId="77777777" w:rsidR="00A86FFF" w:rsidRPr="0052777B" w:rsidRDefault="00A86FFF" w:rsidP="00532473">
            <w:pPr>
              <w:jc w:val="center"/>
              <w:rPr>
                <w:b/>
                <w:bCs/>
                <w:sz w:val="20"/>
                <w:szCs w:val="20"/>
              </w:rPr>
            </w:pPr>
            <w:r w:rsidRPr="0052777B">
              <w:rPr>
                <w:b/>
                <w:bCs/>
                <w:sz w:val="20"/>
                <w:szCs w:val="20"/>
              </w:rPr>
              <w:t>Cu</w:t>
            </w:r>
          </w:p>
        </w:tc>
        <w:tc>
          <w:tcPr>
            <w:tcW w:w="766" w:type="dxa"/>
            <w:tcBorders>
              <w:top w:val="single" w:sz="4" w:space="0" w:color="auto"/>
              <w:bottom w:val="single" w:sz="4" w:space="0" w:color="auto"/>
            </w:tcBorders>
            <w:noWrap/>
            <w:vAlign w:val="center"/>
            <w:hideMark/>
          </w:tcPr>
          <w:p w14:paraId="309BDB6A" w14:textId="77777777" w:rsidR="00A86FFF" w:rsidRPr="0052777B" w:rsidRDefault="00A86FFF" w:rsidP="00532473">
            <w:pPr>
              <w:jc w:val="center"/>
              <w:rPr>
                <w:b/>
                <w:bCs/>
                <w:sz w:val="20"/>
                <w:szCs w:val="20"/>
              </w:rPr>
            </w:pPr>
            <w:r w:rsidRPr="0052777B">
              <w:rPr>
                <w:b/>
                <w:bCs/>
                <w:sz w:val="20"/>
                <w:szCs w:val="20"/>
              </w:rPr>
              <w:t>Zn</w:t>
            </w:r>
          </w:p>
        </w:tc>
        <w:tc>
          <w:tcPr>
            <w:tcW w:w="766" w:type="dxa"/>
            <w:tcBorders>
              <w:top w:val="single" w:sz="4" w:space="0" w:color="auto"/>
              <w:bottom w:val="single" w:sz="4" w:space="0" w:color="auto"/>
            </w:tcBorders>
            <w:noWrap/>
            <w:vAlign w:val="center"/>
            <w:hideMark/>
          </w:tcPr>
          <w:p w14:paraId="663D3F35" w14:textId="77777777" w:rsidR="00A86FFF" w:rsidRPr="0052777B" w:rsidRDefault="00A86FFF" w:rsidP="00532473">
            <w:pPr>
              <w:jc w:val="center"/>
              <w:rPr>
                <w:b/>
                <w:bCs/>
                <w:sz w:val="20"/>
                <w:szCs w:val="20"/>
              </w:rPr>
            </w:pPr>
            <w:r w:rsidRPr="0052777B">
              <w:rPr>
                <w:b/>
                <w:bCs/>
                <w:sz w:val="20"/>
                <w:szCs w:val="20"/>
              </w:rPr>
              <w:t>Pb</w:t>
            </w:r>
          </w:p>
        </w:tc>
        <w:tc>
          <w:tcPr>
            <w:tcW w:w="766" w:type="dxa"/>
            <w:tcBorders>
              <w:top w:val="single" w:sz="4" w:space="0" w:color="auto"/>
              <w:bottom w:val="single" w:sz="4" w:space="0" w:color="auto"/>
            </w:tcBorders>
            <w:noWrap/>
            <w:vAlign w:val="center"/>
            <w:hideMark/>
          </w:tcPr>
          <w:p w14:paraId="56AEBBF4" w14:textId="77777777" w:rsidR="00A86FFF" w:rsidRPr="0052777B" w:rsidRDefault="00A86FFF" w:rsidP="00532473">
            <w:pPr>
              <w:jc w:val="center"/>
              <w:rPr>
                <w:b/>
                <w:bCs/>
                <w:sz w:val="20"/>
                <w:szCs w:val="20"/>
              </w:rPr>
            </w:pPr>
            <w:r w:rsidRPr="0052777B">
              <w:rPr>
                <w:b/>
                <w:bCs/>
                <w:sz w:val="20"/>
                <w:szCs w:val="20"/>
              </w:rPr>
              <w:t>As</w:t>
            </w:r>
          </w:p>
        </w:tc>
        <w:tc>
          <w:tcPr>
            <w:tcW w:w="766" w:type="dxa"/>
            <w:tcBorders>
              <w:top w:val="single" w:sz="4" w:space="0" w:color="auto"/>
              <w:bottom w:val="single" w:sz="4" w:space="0" w:color="auto"/>
            </w:tcBorders>
            <w:noWrap/>
            <w:vAlign w:val="center"/>
            <w:hideMark/>
          </w:tcPr>
          <w:p w14:paraId="086D6878" w14:textId="77777777" w:rsidR="00A86FFF" w:rsidRPr="0052777B" w:rsidRDefault="00A86FFF" w:rsidP="00532473">
            <w:pPr>
              <w:jc w:val="center"/>
              <w:rPr>
                <w:b/>
                <w:bCs/>
                <w:sz w:val="20"/>
                <w:szCs w:val="20"/>
              </w:rPr>
            </w:pPr>
            <w:r w:rsidRPr="0052777B">
              <w:rPr>
                <w:b/>
                <w:bCs/>
                <w:sz w:val="20"/>
                <w:szCs w:val="20"/>
              </w:rPr>
              <w:t>Cd</w:t>
            </w:r>
          </w:p>
        </w:tc>
      </w:tr>
      <w:tr w:rsidR="00A86FFF" w:rsidRPr="0052777B" w14:paraId="771E394F" w14:textId="77777777" w:rsidTr="00532473">
        <w:trPr>
          <w:trHeight w:val="290"/>
        </w:trPr>
        <w:tc>
          <w:tcPr>
            <w:tcW w:w="617" w:type="dxa"/>
            <w:tcBorders>
              <w:top w:val="single" w:sz="4" w:space="0" w:color="auto"/>
            </w:tcBorders>
            <w:noWrap/>
            <w:vAlign w:val="center"/>
            <w:hideMark/>
          </w:tcPr>
          <w:p w14:paraId="7F875794" w14:textId="77777777" w:rsidR="00A86FFF" w:rsidRPr="0052777B" w:rsidRDefault="00A86FFF" w:rsidP="00532473">
            <w:pPr>
              <w:jc w:val="center"/>
              <w:rPr>
                <w:b/>
                <w:bCs/>
                <w:sz w:val="20"/>
                <w:szCs w:val="20"/>
              </w:rPr>
            </w:pPr>
            <w:r w:rsidRPr="0052777B">
              <w:rPr>
                <w:b/>
                <w:bCs/>
                <w:sz w:val="20"/>
                <w:szCs w:val="20"/>
              </w:rPr>
              <w:t>1</w:t>
            </w:r>
          </w:p>
        </w:tc>
        <w:tc>
          <w:tcPr>
            <w:tcW w:w="950" w:type="dxa"/>
            <w:tcBorders>
              <w:top w:val="single" w:sz="4" w:space="0" w:color="auto"/>
            </w:tcBorders>
            <w:noWrap/>
            <w:vAlign w:val="center"/>
            <w:hideMark/>
          </w:tcPr>
          <w:p w14:paraId="0637BB8F" w14:textId="77777777" w:rsidR="00A86FFF" w:rsidRPr="0052777B" w:rsidRDefault="00A86FFF" w:rsidP="00532473">
            <w:pPr>
              <w:jc w:val="center"/>
              <w:rPr>
                <w:b/>
                <w:bCs/>
                <w:sz w:val="20"/>
                <w:szCs w:val="20"/>
              </w:rPr>
            </w:pPr>
            <w:r w:rsidRPr="0052777B">
              <w:rPr>
                <w:b/>
                <w:bCs/>
                <w:sz w:val="20"/>
                <w:szCs w:val="20"/>
              </w:rPr>
              <w:t>C</w:t>
            </w:r>
          </w:p>
        </w:tc>
        <w:tc>
          <w:tcPr>
            <w:tcW w:w="889" w:type="dxa"/>
            <w:tcBorders>
              <w:top w:val="single" w:sz="4" w:space="0" w:color="auto"/>
            </w:tcBorders>
            <w:noWrap/>
            <w:vAlign w:val="center"/>
            <w:hideMark/>
          </w:tcPr>
          <w:p w14:paraId="23231AEB" w14:textId="1E6E4B90" w:rsidR="00A86FFF" w:rsidRPr="0052777B" w:rsidRDefault="00A86FFF" w:rsidP="00532473">
            <w:pPr>
              <w:jc w:val="center"/>
              <w:rPr>
                <w:sz w:val="20"/>
                <w:szCs w:val="20"/>
              </w:rPr>
            </w:pPr>
            <w:r w:rsidRPr="0052777B">
              <w:rPr>
                <w:sz w:val="20"/>
                <w:szCs w:val="20"/>
              </w:rPr>
              <w:t>4</w:t>
            </w:r>
            <w:r w:rsidR="00DA30F3">
              <w:rPr>
                <w:sz w:val="20"/>
                <w:szCs w:val="20"/>
              </w:rPr>
              <w:t>,</w:t>
            </w:r>
            <w:r>
              <w:rPr>
                <w:sz w:val="20"/>
                <w:szCs w:val="20"/>
              </w:rPr>
              <w:t>800</w:t>
            </w:r>
          </w:p>
        </w:tc>
        <w:tc>
          <w:tcPr>
            <w:tcW w:w="766" w:type="dxa"/>
            <w:tcBorders>
              <w:top w:val="single" w:sz="4" w:space="0" w:color="auto"/>
            </w:tcBorders>
            <w:noWrap/>
            <w:vAlign w:val="center"/>
            <w:hideMark/>
          </w:tcPr>
          <w:p w14:paraId="14CC652B" w14:textId="77777777" w:rsidR="00A86FFF" w:rsidRPr="0052777B" w:rsidRDefault="00A86FFF" w:rsidP="00532473">
            <w:pPr>
              <w:jc w:val="center"/>
              <w:rPr>
                <w:sz w:val="20"/>
                <w:szCs w:val="20"/>
              </w:rPr>
            </w:pPr>
            <w:r w:rsidRPr="0052777B">
              <w:rPr>
                <w:sz w:val="20"/>
                <w:szCs w:val="20"/>
              </w:rPr>
              <w:t>42</w:t>
            </w:r>
          </w:p>
        </w:tc>
        <w:tc>
          <w:tcPr>
            <w:tcW w:w="766" w:type="dxa"/>
            <w:tcBorders>
              <w:top w:val="single" w:sz="4" w:space="0" w:color="auto"/>
            </w:tcBorders>
            <w:noWrap/>
            <w:vAlign w:val="center"/>
            <w:hideMark/>
          </w:tcPr>
          <w:p w14:paraId="0051D427" w14:textId="77777777" w:rsidR="00A86FFF" w:rsidRPr="0052777B" w:rsidRDefault="00A86FFF" w:rsidP="00532473">
            <w:pPr>
              <w:jc w:val="center"/>
              <w:rPr>
                <w:sz w:val="20"/>
                <w:szCs w:val="20"/>
              </w:rPr>
            </w:pPr>
            <w:r w:rsidRPr="0052777B">
              <w:rPr>
                <w:sz w:val="20"/>
                <w:szCs w:val="20"/>
              </w:rPr>
              <w:t>1</w:t>
            </w:r>
            <w:r>
              <w:rPr>
                <w:sz w:val="20"/>
                <w:szCs w:val="20"/>
              </w:rPr>
              <w:t>4</w:t>
            </w:r>
          </w:p>
        </w:tc>
        <w:tc>
          <w:tcPr>
            <w:tcW w:w="766" w:type="dxa"/>
            <w:tcBorders>
              <w:top w:val="single" w:sz="4" w:space="0" w:color="auto"/>
            </w:tcBorders>
            <w:noWrap/>
            <w:vAlign w:val="center"/>
            <w:hideMark/>
          </w:tcPr>
          <w:p w14:paraId="5E44921D" w14:textId="6965616C" w:rsidR="00A86FFF" w:rsidRPr="0052777B" w:rsidRDefault="00A86FFF" w:rsidP="00532473">
            <w:pPr>
              <w:jc w:val="center"/>
              <w:rPr>
                <w:sz w:val="20"/>
                <w:szCs w:val="20"/>
              </w:rPr>
            </w:pPr>
            <w:r w:rsidRPr="0052777B">
              <w:rPr>
                <w:sz w:val="20"/>
                <w:szCs w:val="20"/>
              </w:rPr>
              <w:t>8</w:t>
            </w:r>
            <w:r w:rsidR="00DA30F3">
              <w:rPr>
                <w:sz w:val="20"/>
                <w:szCs w:val="20"/>
              </w:rPr>
              <w:t>,</w:t>
            </w:r>
            <w:r>
              <w:rPr>
                <w:sz w:val="20"/>
                <w:szCs w:val="20"/>
              </w:rPr>
              <w:t>100</w:t>
            </w:r>
          </w:p>
        </w:tc>
        <w:tc>
          <w:tcPr>
            <w:tcW w:w="766" w:type="dxa"/>
            <w:tcBorders>
              <w:top w:val="single" w:sz="4" w:space="0" w:color="auto"/>
            </w:tcBorders>
            <w:noWrap/>
            <w:vAlign w:val="center"/>
            <w:hideMark/>
          </w:tcPr>
          <w:p w14:paraId="07A65A5A" w14:textId="77777777" w:rsidR="00A86FFF" w:rsidRPr="0052777B" w:rsidRDefault="00A86FFF" w:rsidP="00532473">
            <w:pPr>
              <w:jc w:val="center"/>
              <w:rPr>
                <w:sz w:val="20"/>
                <w:szCs w:val="20"/>
              </w:rPr>
            </w:pPr>
            <w:r w:rsidRPr="0052777B">
              <w:rPr>
                <w:sz w:val="20"/>
                <w:szCs w:val="20"/>
              </w:rPr>
              <w:t>7.5</w:t>
            </w:r>
          </w:p>
        </w:tc>
        <w:tc>
          <w:tcPr>
            <w:tcW w:w="766" w:type="dxa"/>
            <w:tcBorders>
              <w:top w:val="single" w:sz="4" w:space="0" w:color="auto"/>
            </w:tcBorders>
            <w:noWrap/>
            <w:vAlign w:val="center"/>
            <w:hideMark/>
          </w:tcPr>
          <w:p w14:paraId="13E4DB35" w14:textId="77777777" w:rsidR="00A86FFF" w:rsidRPr="0052777B" w:rsidRDefault="00A86FFF" w:rsidP="00532473">
            <w:pPr>
              <w:jc w:val="center"/>
              <w:rPr>
                <w:sz w:val="20"/>
                <w:szCs w:val="20"/>
              </w:rPr>
            </w:pPr>
            <w:r w:rsidRPr="0052777B">
              <w:rPr>
                <w:sz w:val="20"/>
                <w:szCs w:val="20"/>
              </w:rPr>
              <w:t>51</w:t>
            </w:r>
          </w:p>
        </w:tc>
        <w:tc>
          <w:tcPr>
            <w:tcW w:w="766" w:type="dxa"/>
            <w:tcBorders>
              <w:top w:val="single" w:sz="4" w:space="0" w:color="auto"/>
            </w:tcBorders>
            <w:noWrap/>
            <w:vAlign w:val="center"/>
            <w:hideMark/>
          </w:tcPr>
          <w:p w14:paraId="4DBA2FAF" w14:textId="77777777" w:rsidR="00A86FFF" w:rsidRPr="0052777B" w:rsidRDefault="00A86FFF" w:rsidP="00532473">
            <w:pPr>
              <w:jc w:val="center"/>
              <w:rPr>
                <w:sz w:val="20"/>
                <w:szCs w:val="20"/>
              </w:rPr>
            </w:pPr>
            <w:r w:rsidRPr="0052777B">
              <w:rPr>
                <w:sz w:val="20"/>
                <w:szCs w:val="20"/>
              </w:rPr>
              <w:t>9</w:t>
            </w:r>
            <w:r>
              <w:rPr>
                <w:sz w:val="20"/>
                <w:szCs w:val="20"/>
              </w:rPr>
              <w:t>3</w:t>
            </w:r>
          </w:p>
        </w:tc>
        <w:tc>
          <w:tcPr>
            <w:tcW w:w="766" w:type="dxa"/>
            <w:tcBorders>
              <w:top w:val="single" w:sz="4" w:space="0" w:color="auto"/>
            </w:tcBorders>
            <w:noWrap/>
            <w:vAlign w:val="center"/>
            <w:hideMark/>
          </w:tcPr>
          <w:p w14:paraId="7AC42596" w14:textId="77777777" w:rsidR="00A86FFF" w:rsidRPr="0052777B" w:rsidRDefault="00A86FFF" w:rsidP="00532473">
            <w:pPr>
              <w:jc w:val="center"/>
              <w:rPr>
                <w:sz w:val="20"/>
                <w:szCs w:val="20"/>
              </w:rPr>
            </w:pPr>
            <w:r w:rsidRPr="0052777B">
              <w:rPr>
                <w:sz w:val="20"/>
                <w:szCs w:val="20"/>
              </w:rPr>
              <w:t>9.</w:t>
            </w:r>
            <w:r>
              <w:rPr>
                <w:sz w:val="20"/>
                <w:szCs w:val="20"/>
              </w:rPr>
              <w:t>2</w:t>
            </w:r>
          </w:p>
        </w:tc>
        <w:tc>
          <w:tcPr>
            <w:tcW w:w="766" w:type="dxa"/>
            <w:tcBorders>
              <w:top w:val="single" w:sz="4" w:space="0" w:color="auto"/>
            </w:tcBorders>
            <w:noWrap/>
            <w:vAlign w:val="center"/>
            <w:hideMark/>
          </w:tcPr>
          <w:p w14:paraId="51E2E39A" w14:textId="77777777" w:rsidR="00A86FFF" w:rsidRPr="0052777B" w:rsidRDefault="00A86FFF" w:rsidP="00532473">
            <w:pPr>
              <w:jc w:val="center"/>
              <w:rPr>
                <w:sz w:val="20"/>
                <w:szCs w:val="20"/>
              </w:rPr>
            </w:pPr>
            <w:r w:rsidRPr="0052777B">
              <w:rPr>
                <w:sz w:val="20"/>
                <w:szCs w:val="20"/>
              </w:rPr>
              <w:t>0.5</w:t>
            </w:r>
          </w:p>
        </w:tc>
        <w:tc>
          <w:tcPr>
            <w:tcW w:w="766" w:type="dxa"/>
            <w:tcBorders>
              <w:top w:val="single" w:sz="4" w:space="0" w:color="auto"/>
            </w:tcBorders>
            <w:noWrap/>
            <w:vAlign w:val="center"/>
            <w:hideMark/>
          </w:tcPr>
          <w:p w14:paraId="08426B62" w14:textId="77777777" w:rsidR="00A86FFF" w:rsidRPr="0052777B" w:rsidRDefault="00A86FFF" w:rsidP="00532473">
            <w:pPr>
              <w:jc w:val="center"/>
              <w:rPr>
                <w:sz w:val="20"/>
                <w:szCs w:val="20"/>
              </w:rPr>
            </w:pPr>
            <w:r w:rsidRPr="0052777B">
              <w:rPr>
                <w:sz w:val="20"/>
                <w:szCs w:val="20"/>
              </w:rPr>
              <w:t>1.3</w:t>
            </w:r>
          </w:p>
        </w:tc>
      </w:tr>
      <w:tr w:rsidR="00A86FFF" w:rsidRPr="0052777B" w14:paraId="5A19D0AB" w14:textId="77777777" w:rsidTr="00532473">
        <w:trPr>
          <w:trHeight w:val="290"/>
        </w:trPr>
        <w:tc>
          <w:tcPr>
            <w:tcW w:w="617" w:type="dxa"/>
            <w:noWrap/>
            <w:vAlign w:val="center"/>
            <w:hideMark/>
          </w:tcPr>
          <w:p w14:paraId="5D897A11" w14:textId="77777777" w:rsidR="00A86FFF" w:rsidRPr="0052777B" w:rsidRDefault="00A86FFF" w:rsidP="00532473">
            <w:pPr>
              <w:jc w:val="center"/>
              <w:rPr>
                <w:b/>
                <w:bCs/>
                <w:sz w:val="20"/>
                <w:szCs w:val="20"/>
              </w:rPr>
            </w:pPr>
            <w:r w:rsidRPr="0052777B">
              <w:rPr>
                <w:b/>
                <w:bCs/>
                <w:sz w:val="20"/>
                <w:szCs w:val="20"/>
              </w:rPr>
              <w:t>4</w:t>
            </w:r>
          </w:p>
        </w:tc>
        <w:tc>
          <w:tcPr>
            <w:tcW w:w="950" w:type="dxa"/>
            <w:noWrap/>
            <w:vAlign w:val="center"/>
            <w:hideMark/>
          </w:tcPr>
          <w:p w14:paraId="7E1CCD71" w14:textId="77777777" w:rsidR="00A86FFF" w:rsidRPr="0052777B" w:rsidRDefault="00A86FFF" w:rsidP="00532473">
            <w:pPr>
              <w:jc w:val="center"/>
              <w:rPr>
                <w:b/>
                <w:bCs/>
                <w:sz w:val="20"/>
                <w:szCs w:val="20"/>
              </w:rPr>
            </w:pPr>
            <w:r w:rsidRPr="0052777B">
              <w:rPr>
                <w:b/>
                <w:bCs/>
                <w:sz w:val="20"/>
                <w:szCs w:val="20"/>
              </w:rPr>
              <w:t>C</w:t>
            </w:r>
          </w:p>
        </w:tc>
        <w:tc>
          <w:tcPr>
            <w:tcW w:w="889" w:type="dxa"/>
            <w:noWrap/>
            <w:vAlign w:val="center"/>
            <w:hideMark/>
          </w:tcPr>
          <w:p w14:paraId="32025E24" w14:textId="3DB7D7D8" w:rsidR="00A86FFF" w:rsidRPr="0052777B" w:rsidRDefault="00A86FFF" w:rsidP="00532473">
            <w:pPr>
              <w:jc w:val="center"/>
              <w:rPr>
                <w:sz w:val="20"/>
                <w:szCs w:val="20"/>
              </w:rPr>
            </w:pPr>
            <w:r w:rsidRPr="0052777B">
              <w:rPr>
                <w:sz w:val="20"/>
                <w:szCs w:val="20"/>
              </w:rPr>
              <w:t>3</w:t>
            </w:r>
            <w:r w:rsidR="00DA30F3">
              <w:rPr>
                <w:sz w:val="20"/>
                <w:szCs w:val="20"/>
              </w:rPr>
              <w:t>,</w:t>
            </w:r>
            <w:r>
              <w:rPr>
                <w:sz w:val="20"/>
                <w:szCs w:val="20"/>
              </w:rPr>
              <w:t>600</w:t>
            </w:r>
          </w:p>
        </w:tc>
        <w:tc>
          <w:tcPr>
            <w:tcW w:w="766" w:type="dxa"/>
            <w:noWrap/>
            <w:vAlign w:val="center"/>
            <w:hideMark/>
          </w:tcPr>
          <w:p w14:paraId="1FE248BF" w14:textId="77777777" w:rsidR="00A86FFF" w:rsidRPr="0052777B" w:rsidRDefault="00A86FFF" w:rsidP="00532473">
            <w:pPr>
              <w:jc w:val="center"/>
              <w:rPr>
                <w:sz w:val="20"/>
                <w:szCs w:val="20"/>
              </w:rPr>
            </w:pPr>
            <w:r w:rsidRPr="0052777B">
              <w:rPr>
                <w:sz w:val="20"/>
                <w:szCs w:val="20"/>
              </w:rPr>
              <w:t>3</w:t>
            </w:r>
            <w:r>
              <w:rPr>
                <w:sz w:val="20"/>
                <w:szCs w:val="20"/>
              </w:rPr>
              <w:t>4</w:t>
            </w:r>
          </w:p>
        </w:tc>
        <w:tc>
          <w:tcPr>
            <w:tcW w:w="766" w:type="dxa"/>
            <w:noWrap/>
            <w:vAlign w:val="center"/>
            <w:hideMark/>
          </w:tcPr>
          <w:p w14:paraId="470D8DAB" w14:textId="77777777" w:rsidR="00A86FFF" w:rsidRPr="0052777B" w:rsidRDefault="00A86FFF" w:rsidP="00532473">
            <w:pPr>
              <w:jc w:val="center"/>
              <w:rPr>
                <w:sz w:val="20"/>
                <w:szCs w:val="20"/>
              </w:rPr>
            </w:pPr>
            <w:r w:rsidRPr="0052777B">
              <w:rPr>
                <w:sz w:val="20"/>
                <w:szCs w:val="20"/>
              </w:rPr>
              <w:t>44</w:t>
            </w:r>
          </w:p>
        </w:tc>
        <w:tc>
          <w:tcPr>
            <w:tcW w:w="766" w:type="dxa"/>
            <w:noWrap/>
            <w:vAlign w:val="center"/>
            <w:hideMark/>
          </w:tcPr>
          <w:p w14:paraId="6E00C17E" w14:textId="77777777" w:rsidR="00A86FFF" w:rsidRPr="0052777B" w:rsidRDefault="00A86FFF" w:rsidP="00532473">
            <w:pPr>
              <w:jc w:val="center"/>
              <w:rPr>
                <w:sz w:val="20"/>
                <w:szCs w:val="20"/>
              </w:rPr>
            </w:pPr>
            <w:r w:rsidRPr="0052777B">
              <w:rPr>
                <w:sz w:val="20"/>
                <w:szCs w:val="20"/>
              </w:rPr>
              <w:t>14</w:t>
            </w:r>
            <w:r>
              <w:rPr>
                <w:sz w:val="20"/>
                <w:szCs w:val="20"/>
              </w:rPr>
              <w:t>,000</w:t>
            </w:r>
          </w:p>
        </w:tc>
        <w:tc>
          <w:tcPr>
            <w:tcW w:w="766" w:type="dxa"/>
            <w:noWrap/>
            <w:vAlign w:val="center"/>
            <w:hideMark/>
          </w:tcPr>
          <w:p w14:paraId="2E0BFFF4" w14:textId="77777777" w:rsidR="00A86FFF" w:rsidRPr="0052777B" w:rsidRDefault="00A86FFF" w:rsidP="00532473">
            <w:pPr>
              <w:jc w:val="center"/>
              <w:rPr>
                <w:sz w:val="20"/>
                <w:szCs w:val="20"/>
              </w:rPr>
            </w:pPr>
            <w:r w:rsidRPr="0052777B">
              <w:rPr>
                <w:sz w:val="20"/>
                <w:szCs w:val="20"/>
              </w:rPr>
              <w:t>1</w:t>
            </w:r>
            <w:r>
              <w:rPr>
                <w:sz w:val="20"/>
                <w:szCs w:val="20"/>
              </w:rPr>
              <w:t>5</w:t>
            </w:r>
          </w:p>
        </w:tc>
        <w:tc>
          <w:tcPr>
            <w:tcW w:w="766" w:type="dxa"/>
            <w:noWrap/>
            <w:vAlign w:val="center"/>
            <w:hideMark/>
          </w:tcPr>
          <w:p w14:paraId="1D66ECD0" w14:textId="77777777" w:rsidR="00A86FFF" w:rsidRPr="0052777B" w:rsidRDefault="00A86FFF" w:rsidP="00532473">
            <w:pPr>
              <w:jc w:val="center"/>
              <w:rPr>
                <w:sz w:val="20"/>
                <w:szCs w:val="20"/>
              </w:rPr>
            </w:pPr>
            <w:r w:rsidRPr="0052777B">
              <w:rPr>
                <w:sz w:val="20"/>
                <w:szCs w:val="20"/>
              </w:rPr>
              <w:t>2</w:t>
            </w:r>
            <w:r>
              <w:rPr>
                <w:sz w:val="20"/>
                <w:szCs w:val="20"/>
              </w:rPr>
              <w:t>30</w:t>
            </w:r>
          </w:p>
        </w:tc>
        <w:tc>
          <w:tcPr>
            <w:tcW w:w="766" w:type="dxa"/>
            <w:noWrap/>
            <w:vAlign w:val="center"/>
            <w:hideMark/>
          </w:tcPr>
          <w:p w14:paraId="1097B1BF" w14:textId="77777777" w:rsidR="00A86FFF" w:rsidRPr="0052777B" w:rsidRDefault="00A86FFF" w:rsidP="00532473">
            <w:pPr>
              <w:jc w:val="center"/>
              <w:rPr>
                <w:sz w:val="20"/>
                <w:szCs w:val="20"/>
              </w:rPr>
            </w:pPr>
            <w:r w:rsidRPr="0052777B">
              <w:rPr>
                <w:sz w:val="20"/>
                <w:szCs w:val="20"/>
              </w:rPr>
              <w:t>27</w:t>
            </w:r>
            <w:r>
              <w:rPr>
                <w:sz w:val="20"/>
                <w:szCs w:val="20"/>
              </w:rPr>
              <w:t>0</w:t>
            </w:r>
          </w:p>
        </w:tc>
        <w:tc>
          <w:tcPr>
            <w:tcW w:w="766" w:type="dxa"/>
            <w:noWrap/>
            <w:vAlign w:val="center"/>
            <w:hideMark/>
          </w:tcPr>
          <w:p w14:paraId="268A991F" w14:textId="77777777" w:rsidR="00A86FFF" w:rsidRPr="0052777B" w:rsidRDefault="00A86FFF" w:rsidP="00532473">
            <w:pPr>
              <w:jc w:val="center"/>
              <w:rPr>
                <w:sz w:val="20"/>
                <w:szCs w:val="20"/>
              </w:rPr>
            </w:pPr>
            <w:r>
              <w:rPr>
                <w:sz w:val="20"/>
                <w:szCs w:val="20"/>
              </w:rPr>
              <w:t>40</w:t>
            </w:r>
          </w:p>
        </w:tc>
        <w:tc>
          <w:tcPr>
            <w:tcW w:w="766" w:type="dxa"/>
            <w:noWrap/>
            <w:vAlign w:val="center"/>
            <w:hideMark/>
          </w:tcPr>
          <w:p w14:paraId="2E20FE99" w14:textId="77777777" w:rsidR="00A86FFF" w:rsidRPr="0052777B" w:rsidRDefault="00A86FFF" w:rsidP="00532473">
            <w:pPr>
              <w:jc w:val="center"/>
              <w:rPr>
                <w:sz w:val="20"/>
                <w:szCs w:val="20"/>
              </w:rPr>
            </w:pPr>
            <w:r w:rsidRPr="0052777B">
              <w:rPr>
                <w:sz w:val="20"/>
                <w:szCs w:val="20"/>
              </w:rPr>
              <w:t>0.</w:t>
            </w:r>
            <w:r>
              <w:rPr>
                <w:sz w:val="20"/>
                <w:szCs w:val="20"/>
              </w:rPr>
              <w:t>6</w:t>
            </w:r>
          </w:p>
        </w:tc>
        <w:tc>
          <w:tcPr>
            <w:tcW w:w="766" w:type="dxa"/>
            <w:noWrap/>
            <w:vAlign w:val="center"/>
            <w:hideMark/>
          </w:tcPr>
          <w:p w14:paraId="42D4003C" w14:textId="77777777" w:rsidR="00A86FFF" w:rsidRPr="0052777B" w:rsidRDefault="00A86FFF" w:rsidP="00532473">
            <w:pPr>
              <w:jc w:val="center"/>
              <w:rPr>
                <w:sz w:val="20"/>
                <w:szCs w:val="20"/>
              </w:rPr>
            </w:pPr>
            <w:r w:rsidRPr="0052777B">
              <w:rPr>
                <w:sz w:val="20"/>
                <w:szCs w:val="20"/>
              </w:rPr>
              <w:t>2.</w:t>
            </w:r>
            <w:r>
              <w:rPr>
                <w:sz w:val="20"/>
                <w:szCs w:val="20"/>
              </w:rPr>
              <w:t>2</w:t>
            </w:r>
          </w:p>
        </w:tc>
      </w:tr>
      <w:tr w:rsidR="00A86FFF" w:rsidRPr="0052777B" w14:paraId="74E211D1" w14:textId="77777777" w:rsidTr="00532473">
        <w:trPr>
          <w:trHeight w:val="290"/>
        </w:trPr>
        <w:tc>
          <w:tcPr>
            <w:tcW w:w="617" w:type="dxa"/>
            <w:noWrap/>
            <w:vAlign w:val="center"/>
            <w:hideMark/>
          </w:tcPr>
          <w:p w14:paraId="2B6705EA" w14:textId="77777777" w:rsidR="00A86FFF" w:rsidRPr="0052777B" w:rsidRDefault="00A86FFF" w:rsidP="00532473">
            <w:pPr>
              <w:jc w:val="center"/>
              <w:rPr>
                <w:b/>
                <w:bCs/>
                <w:sz w:val="20"/>
                <w:szCs w:val="20"/>
              </w:rPr>
            </w:pPr>
            <w:r w:rsidRPr="0052777B">
              <w:rPr>
                <w:b/>
                <w:bCs/>
                <w:sz w:val="20"/>
                <w:szCs w:val="20"/>
              </w:rPr>
              <w:t>5</w:t>
            </w:r>
          </w:p>
        </w:tc>
        <w:tc>
          <w:tcPr>
            <w:tcW w:w="950" w:type="dxa"/>
            <w:noWrap/>
            <w:vAlign w:val="center"/>
            <w:hideMark/>
          </w:tcPr>
          <w:p w14:paraId="2A5ABB06" w14:textId="77777777" w:rsidR="00A86FFF" w:rsidRPr="0052777B" w:rsidRDefault="00A86FFF" w:rsidP="00532473">
            <w:pPr>
              <w:jc w:val="center"/>
              <w:rPr>
                <w:b/>
                <w:bCs/>
                <w:sz w:val="20"/>
                <w:szCs w:val="20"/>
              </w:rPr>
            </w:pPr>
            <w:r w:rsidRPr="0052777B">
              <w:rPr>
                <w:b/>
                <w:bCs/>
                <w:sz w:val="20"/>
                <w:szCs w:val="20"/>
              </w:rPr>
              <w:t>C</w:t>
            </w:r>
          </w:p>
        </w:tc>
        <w:tc>
          <w:tcPr>
            <w:tcW w:w="889" w:type="dxa"/>
            <w:noWrap/>
            <w:vAlign w:val="center"/>
            <w:hideMark/>
          </w:tcPr>
          <w:p w14:paraId="75C5A6EC" w14:textId="6F218357" w:rsidR="00A86FFF" w:rsidRPr="0052777B" w:rsidRDefault="00A86FFF" w:rsidP="00532473">
            <w:pPr>
              <w:jc w:val="center"/>
              <w:rPr>
                <w:sz w:val="20"/>
                <w:szCs w:val="20"/>
              </w:rPr>
            </w:pPr>
            <w:r>
              <w:rPr>
                <w:sz w:val="20"/>
                <w:szCs w:val="20"/>
              </w:rPr>
              <w:t>3</w:t>
            </w:r>
            <w:r w:rsidR="00DA30F3">
              <w:rPr>
                <w:sz w:val="20"/>
                <w:szCs w:val="20"/>
              </w:rPr>
              <w:t>,</w:t>
            </w:r>
            <w:r>
              <w:rPr>
                <w:sz w:val="20"/>
                <w:szCs w:val="20"/>
              </w:rPr>
              <w:t>000</w:t>
            </w:r>
          </w:p>
        </w:tc>
        <w:tc>
          <w:tcPr>
            <w:tcW w:w="766" w:type="dxa"/>
            <w:noWrap/>
            <w:vAlign w:val="center"/>
            <w:hideMark/>
          </w:tcPr>
          <w:p w14:paraId="3AA1B275" w14:textId="77777777" w:rsidR="00A86FFF" w:rsidRPr="0052777B" w:rsidRDefault="00A86FFF" w:rsidP="00532473">
            <w:pPr>
              <w:jc w:val="center"/>
              <w:rPr>
                <w:sz w:val="20"/>
                <w:szCs w:val="20"/>
              </w:rPr>
            </w:pPr>
            <w:r w:rsidRPr="0052777B">
              <w:rPr>
                <w:sz w:val="20"/>
                <w:szCs w:val="20"/>
              </w:rPr>
              <w:t>15</w:t>
            </w:r>
          </w:p>
        </w:tc>
        <w:tc>
          <w:tcPr>
            <w:tcW w:w="766" w:type="dxa"/>
            <w:noWrap/>
            <w:vAlign w:val="center"/>
            <w:hideMark/>
          </w:tcPr>
          <w:p w14:paraId="6847FCC1" w14:textId="77777777" w:rsidR="00A86FFF" w:rsidRPr="0052777B" w:rsidRDefault="00A86FFF" w:rsidP="00532473">
            <w:pPr>
              <w:jc w:val="center"/>
              <w:rPr>
                <w:sz w:val="20"/>
                <w:szCs w:val="20"/>
              </w:rPr>
            </w:pPr>
            <w:r w:rsidRPr="0052777B">
              <w:rPr>
                <w:sz w:val="20"/>
                <w:szCs w:val="20"/>
              </w:rPr>
              <w:t>1</w:t>
            </w:r>
            <w:r>
              <w:rPr>
                <w:sz w:val="20"/>
                <w:szCs w:val="20"/>
              </w:rPr>
              <w:t>5</w:t>
            </w:r>
          </w:p>
        </w:tc>
        <w:tc>
          <w:tcPr>
            <w:tcW w:w="766" w:type="dxa"/>
            <w:noWrap/>
            <w:vAlign w:val="center"/>
            <w:hideMark/>
          </w:tcPr>
          <w:p w14:paraId="2CB8788B" w14:textId="7E6EB217" w:rsidR="00A86FFF" w:rsidRPr="0052777B" w:rsidRDefault="00A86FFF" w:rsidP="00532473">
            <w:pPr>
              <w:jc w:val="center"/>
              <w:rPr>
                <w:sz w:val="20"/>
                <w:szCs w:val="20"/>
              </w:rPr>
            </w:pPr>
            <w:r w:rsidRPr="0052777B">
              <w:rPr>
                <w:sz w:val="20"/>
                <w:szCs w:val="20"/>
              </w:rPr>
              <w:t>8</w:t>
            </w:r>
            <w:r w:rsidR="00DA30F3">
              <w:rPr>
                <w:sz w:val="20"/>
                <w:szCs w:val="20"/>
              </w:rPr>
              <w:t>,</w:t>
            </w:r>
            <w:r>
              <w:rPr>
                <w:sz w:val="20"/>
                <w:szCs w:val="20"/>
              </w:rPr>
              <w:t>800</w:t>
            </w:r>
          </w:p>
        </w:tc>
        <w:tc>
          <w:tcPr>
            <w:tcW w:w="766" w:type="dxa"/>
            <w:noWrap/>
            <w:vAlign w:val="center"/>
            <w:hideMark/>
          </w:tcPr>
          <w:p w14:paraId="3BF52CB6" w14:textId="77777777" w:rsidR="00A86FFF" w:rsidRPr="0052777B" w:rsidRDefault="00A86FFF" w:rsidP="00532473">
            <w:pPr>
              <w:jc w:val="center"/>
              <w:rPr>
                <w:sz w:val="20"/>
                <w:szCs w:val="20"/>
              </w:rPr>
            </w:pPr>
            <w:r w:rsidRPr="0052777B">
              <w:rPr>
                <w:sz w:val="20"/>
                <w:szCs w:val="20"/>
              </w:rPr>
              <w:t>6.</w:t>
            </w:r>
            <w:r>
              <w:rPr>
                <w:sz w:val="20"/>
                <w:szCs w:val="20"/>
              </w:rPr>
              <w:t>3</w:t>
            </w:r>
          </w:p>
        </w:tc>
        <w:tc>
          <w:tcPr>
            <w:tcW w:w="766" w:type="dxa"/>
            <w:noWrap/>
            <w:vAlign w:val="center"/>
            <w:hideMark/>
          </w:tcPr>
          <w:p w14:paraId="47C10F25" w14:textId="77777777" w:rsidR="00A86FFF" w:rsidRPr="0052777B" w:rsidRDefault="00A86FFF" w:rsidP="00532473">
            <w:pPr>
              <w:jc w:val="center"/>
              <w:rPr>
                <w:sz w:val="20"/>
                <w:szCs w:val="20"/>
              </w:rPr>
            </w:pPr>
            <w:r w:rsidRPr="0052777B">
              <w:rPr>
                <w:sz w:val="20"/>
                <w:szCs w:val="20"/>
              </w:rPr>
              <w:t>7</w:t>
            </w:r>
            <w:r>
              <w:rPr>
                <w:sz w:val="20"/>
                <w:szCs w:val="20"/>
              </w:rPr>
              <w:t>9</w:t>
            </w:r>
          </w:p>
        </w:tc>
        <w:tc>
          <w:tcPr>
            <w:tcW w:w="766" w:type="dxa"/>
            <w:noWrap/>
            <w:vAlign w:val="center"/>
            <w:hideMark/>
          </w:tcPr>
          <w:p w14:paraId="546ECDCA" w14:textId="77777777" w:rsidR="00A86FFF" w:rsidRPr="0052777B" w:rsidRDefault="00A86FFF" w:rsidP="00532473">
            <w:pPr>
              <w:jc w:val="center"/>
              <w:rPr>
                <w:sz w:val="20"/>
                <w:szCs w:val="20"/>
              </w:rPr>
            </w:pPr>
            <w:r w:rsidRPr="0052777B">
              <w:rPr>
                <w:sz w:val="20"/>
                <w:szCs w:val="20"/>
              </w:rPr>
              <w:t>15</w:t>
            </w:r>
            <w:r>
              <w:rPr>
                <w:sz w:val="20"/>
                <w:szCs w:val="20"/>
              </w:rPr>
              <w:t>0</w:t>
            </w:r>
          </w:p>
        </w:tc>
        <w:tc>
          <w:tcPr>
            <w:tcW w:w="766" w:type="dxa"/>
            <w:noWrap/>
            <w:vAlign w:val="center"/>
            <w:hideMark/>
          </w:tcPr>
          <w:p w14:paraId="39D9A5EF" w14:textId="77777777" w:rsidR="00A86FFF" w:rsidRPr="0052777B" w:rsidRDefault="00A86FFF" w:rsidP="00532473">
            <w:pPr>
              <w:jc w:val="center"/>
              <w:rPr>
                <w:sz w:val="20"/>
                <w:szCs w:val="20"/>
              </w:rPr>
            </w:pPr>
            <w:r w:rsidRPr="0052777B">
              <w:rPr>
                <w:sz w:val="20"/>
                <w:szCs w:val="20"/>
              </w:rPr>
              <w:t>17</w:t>
            </w:r>
          </w:p>
        </w:tc>
        <w:tc>
          <w:tcPr>
            <w:tcW w:w="766" w:type="dxa"/>
            <w:noWrap/>
            <w:vAlign w:val="center"/>
            <w:hideMark/>
          </w:tcPr>
          <w:p w14:paraId="6DBF9CB6" w14:textId="77777777" w:rsidR="00A86FFF" w:rsidRPr="0052777B" w:rsidRDefault="00A86FFF" w:rsidP="00532473">
            <w:pPr>
              <w:jc w:val="center"/>
              <w:rPr>
                <w:sz w:val="20"/>
                <w:szCs w:val="20"/>
              </w:rPr>
            </w:pPr>
            <w:r w:rsidRPr="0052777B">
              <w:rPr>
                <w:sz w:val="20"/>
                <w:szCs w:val="20"/>
              </w:rPr>
              <w:t>0.</w:t>
            </w:r>
            <w:r>
              <w:rPr>
                <w:sz w:val="20"/>
                <w:szCs w:val="20"/>
              </w:rPr>
              <w:t>2</w:t>
            </w:r>
          </w:p>
        </w:tc>
        <w:tc>
          <w:tcPr>
            <w:tcW w:w="766" w:type="dxa"/>
            <w:noWrap/>
            <w:vAlign w:val="center"/>
            <w:hideMark/>
          </w:tcPr>
          <w:p w14:paraId="6AEBD89E" w14:textId="77777777" w:rsidR="00A86FFF" w:rsidRPr="0052777B" w:rsidRDefault="00A86FFF" w:rsidP="00532473">
            <w:pPr>
              <w:jc w:val="center"/>
              <w:rPr>
                <w:sz w:val="20"/>
                <w:szCs w:val="20"/>
              </w:rPr>
            </w:pPr>
            <w:r w:rsidRPr="0052777B">
              <w:rPr>
                <w:sz w:val="20"/>
                <w:szCs w:val="20"/>
              </w:rPr>
              <w:t>1.</w:t>
            </w:r>
            <w:r>
              <w:rPr>
                <w:sz w:val="20"/>
                <w:szCs w:val="20"/>
              </w:rPr>
              <w:t>3</w:t>
            </w:r>
          </w:p>
        </w:tc>
      </w:tr>
      <w:tr w:rsidR="00A86FFF" w:rsidRPr="0052777B" w14:paraId="4C40E08E" w14:textId="77777777" w:rsidTr="00532473">
        <w:trPr>
          <w:trHeight w:val="290"/>
        </w:trPr>
        <w:tc>
          <w:tcPr>
            <w:tcW w:w="617" w:type="dxa"/>
            <w:noWrap/>
            <w:vAlign w:val="center"/>
            <w:hideMark/>
          </w:tcPr>
          <w:p w14:paraId="1FD278D6" w14:textId="77777777" w:rsidR="00A86FFF" w:rsidRPr="0052777B" w:rsidRDefault="00A86FFF" w:rsidP="00532473">
            <w:pPr>
              <w:jc w:val="center"/>
              <w:rPr>
                <w:b/>
                <w:bCs/>
                <w:sz w:val="20"/>
                <w:szCs w:val="20"/>
              </w:rPr>
            </w:pPr>
            <w:r w:rsidRPr="0052777B">
              <w:rPr>
                <w:b/>
                <w:bCs/>
                <w:sz w:val="20"/>
                <w:szCs w:val="20"/>
              </w:rPr>
              <w:t>6</w:t>
            </w:r>
          </w:p>
        </w:tc>
        <w:tc>
          <w:tcPr>
            <w:tcW w:w="950" w:type="dxa"/>
            <w:noWrap/>
            <w:vAlign w:val="center"/>
            <w:hideMark/>
          </w:tcPr>
          <w:p w14:paraId="68727199" w14:textId="77777777" w:rsidR="00A86FFF" w:rsidRPr="0052777B" w:rsidRDefault="00A86FFF" w:rsidP="00532473">
            <w:pPr>
              <w:jc w:val="center"/>
              <w:rPr>
                <w:b/>
                <w:bCs/>
                <w:sz w:val="20"/>
                <w:szCs w:val="20"/>
              </w:rPr>
            </w:pPr>
            <w:r w:rsidRPr="0052777B">
              <w:rPr>
                <w:b/>
                <w:bCs/>
                <w:sz w:val="20"/>
                <w:szCs w:val="20"/>
              </w:rPr>
              <w:t>C</w:t>
            </w:r>
          </w:p>
        </w:tc>
        <w:tc>
          <w:tcPr>
            <w:tcW w:w="889" w:type="dxa"/>
            <w:noWrap/>
            <w:vAlign w:val="center"/>
            <w:hideMark/>
          </w:tcPr>
          <w:p w14:paraId="097CDBD8" w14:textId="031751E3" w:rsidR="00A86FFF" w:rsidRPr="0052777B" w:rsidRDefault="00A86FFF" w:rsidP="00532473">
            <w:pPr>
              <w:jc w:val="center"/>
              <w:rPr>
                <w:sz w:val="20"/>
                <w:szCs w:val="20"/>
              </w:rPr>
            </w:pPr>
            <w:r w:rsidRPr="0052777B">
              <w:rPr>
                <w:sz w:val="20"/>
                <w:szCs w:val="20"/>
              </w:rPr>
              <w:t>3</w:t>
            </w:r>
            <w:r w:rsidR="00DA30F3">
              <w:rPr>
                <w:sz w:val="20"/>
                <w:szCs w:val="20"/>
              </w:rPr>
              <w:t>,</w:t>
            </w:r>
            <w:r w:rsidRPr="0052777B">
              <w:rPr>
                <w:sz w:val="20"/>
                <w:szCs w:val="20"/>
              </w:rPr>
              <w:t>0</w:t>
            </w:r>
            <w:r>
              <w:rPr>
                <w:sz w:val="20"/>
                <w:szCs w:val="20"/>
              </w:rPr>
              <w:t>00</w:t>
            </w:r>
          </w:p>
        </w:tc>
        <w:tc>
          <w:tcPr>
            <w:tcW w:w="766" w:type="dxa"/>
            <w:noWrap/>
            <w:vAlign w:val="center"/>
            <w:hideMark/>
          </w:tcPr>
          <w:p w14:paraId="160A981B" w14:textId="77777777" w:rsidR="00A86FFF" w:rsidRPr="0052777B" w:rsidRDefault="00A86FFF" w:rsidP="00532473">
            <w:pPr>
              <w:jc w:val="center"/>
              <w:rPr>
                <w:sz w:val="20"/>
                <w:szCs w:val="20"/>
              </w:rPr>
            </w:pPr>
            <w:r w:rsidRPr="0052777B">
              <w:rPr>
                <w:sz w:val="20"/>
                <w:szCs w:val="20"/>
              </w:rPr>
              <w:t>1</w:t>
            </w:r>
            <w:r>
              <w:rPr>
                <w:sz w:val="20"/>
                <w:szCs w:val="20"/>
              </w:rPr>
              <w:t>4</w:t>
            </w:r>
          </w:p>
        </w:tc>
        <w:tc>
          <w:tcPr>
            <w:tcW w:w="766" w:type="dxa"/>
            <w:noWrap/>
            <w:vAlign w:val="center"/>
            <w:hideMark/>
          </w:tcPr>
          <w:p w14:paraId="2F7A04D9" w14:textId="77777777" w:rsidR="00A86FFF" w:rsidRPr="0052777B" w:rsidRDefault="00A86FFF" w:rsidP="00532473">
            <w:pPr>
              <w:jc w:val="center"/>
              <w:rPr>
                <w:sz w:val="20"/>
                <w:szCs w:val="20"/>
              </w:rPr>
            </w:pPr>
            <w:r w:rsidRPr="0052777B">
              <w:rPr>
                <w:sz w:val="20"/>
                <w:szCs w:val="20"/>
              </w:rPr>
              <w:t>5</w:t>
            </w:r>
            <w:r>
              <w:rPr>
                <w:sz w:val="20"/>
                <w:szCs w:val="20"/>
              </w:rPr>
              <w:t>2</w:t>
            </w:r>
          </w:p>
        </w:tc>
        <w:tc>
          <w:tcPr>
            <w:tcW w:w="766" w:type="dxa"/>
            <w:noWrap/>
            <w:vAlign w:val="center"/>
            <w:hideMark/>
          </w:tcPr>
          <w:p w14:paraId="7718C5C8" w14:textId="77777777" w:rsidR="00A86FFF" w:rsidRPr="0052777B" w:rsidRDefault="00A86FFF" w:rsidP="00532473">
            <w:pPr>
              <w:jc w:val="center"/>
              <w:rPr>
                <w:sz w:val="20"/>
                <w:szCs w:val="20"/>
              </w:rPr>
            </w:pPr>
            <w:r w:rsidRPr="0052777B">
              <w:rPr>
                <w:sz w:val="20"/>
                <w:szCs w:val="20"/>
              </w:rPr>
              <w:t>18</w:t>
            </w:r>
            <w:r>
              <w:rPr>
                <w:sz w:val="20"/>
                <w:szCs w:val="20"/>
              </w:rPr>
              <w:t>,000</w:t>
            </w:r>
          </w:p>
        </w:tc>
        <w:tc>
          <w:tcPr>
            <w:tcW w:w="766" w:type="dxa"/>
            <w:noWrap/>
            <w:vAlign w:val="center"/>
            <w:hideMark/>
          </w:tcPr>
          <w:p w14:paraId="0C687867" w14:textId="77777777" w:rsidR="00A86FFF" w:rsidRPr="0052777B" w:rsidRDefault="00A86FFF" w:rsidP="00532473">
            <w:pPr>
              <w:jc w:val="center"/>
              <w:rPr>
                <w:sz w:val="20"/>
                <w:szCs w:val="20"/>
              </w:rPr>
            </w:pPr>
            <w:r w:rsidRPr="0052777B">
              <w:rPr>
                <w:sz w:val="20"/>
                <w:szCs w:val="20"/>
              </w:rPr>
              <w:t>1</w:t>
            </w:r>
            <w:r>
              <w:rPr>
                <w:sz w:val="20"/>
                <w:szCs w:val="20"/>
              </w:rPr>
              <w:t>4</w:t>
            </w:r>
          </w:p>
        </w:tc>
        <w:tc>
          <w:tcPr>
            <w:tcW w:w="766" w:type="dxa"/>
            <w:noWrap/>
            <w:vAlign w:val="center"/>
            <w:hideMark/>
          </w:tcPr>
          <w:p w14:paraId="1EDFCCE1" w14:textId="77777777" w:rsidR="00A86FFF" w:rsidRPr="0052777B" w:rsidRDefault="00A86FFF" w:rsidP="00532473">
            <w:pPr>
              <w:jc w:val="center"/>
              <w:rPr>
                <w:sz w:val="20"/>
                <w:szCs w:val="20"/>
              </w:rPr>
            </w:pPr>
            <w:r w:rsidRPr="0052777B">
              <w:rPr>
                <w:sz w:val="20"/>
                <w:szCs w:val="20"/>
              </w:rPr>
              <w:t>12</w:t>
            </w:r>
            <w:r>
              <w:rPr>
                <w:sz w:val="20"/>
                <w:szCs w:val="20"/>
              </w:rPr>
              <w:t>0</w:t>
            </w:r>
          </w:p>
        </w:tc>
        <w:tc>
          <w:tcPr>
            <w:tcW w:w="766" w:type="dxa"/>
            <w:noWrap/>
            <w:vAlign w:val="center"/>
            <w:hideMark/>
          </w:tcPr>
          <w:p w14:paraId="0AC395D4" w14:textId="77777777" w:rsidR="00A86FFF" w:rsidRPr="0052777B" w:rsidRDefault="00A86FFF" w:rsidP="00532473">
            <w:pPr>
              <w:jc w:val="center"/>
              <w:rPr>
                <w:sz w:val="20"/>
                <w:szCs w:val="20"/>
              </w:rPr>
            </w:pPr>
            <w:r w:rsidRPr="0052777B">
              <w:rPr>
                <w:sz w:val="20"/>
                <w:szCs w:val="20"/>
              </w:rPr>
              <w:t>39</w:t>
            </w:r>
            <w:r>
              <w:rPr>
                <w:sz w:val="20"/>
                <w:szCs w:val="20"/>
              </w:rPr>
              <w:t>0</w:t>
            </w:r>
          </w:p>
        </w:tc>
        <w:tc>
          <w:tcPr>
            <w:tcW w:w="766" w:type="dxa"/>
            <w:noWrap/>
            <w:vAlign w:val="center"/>
            <w:hideMark/>
          </w:tcPr>
          <w:p w14:paraId="0C57A170" w14:textId="77777777" w:rsidR="00A86FFF" w:rsidRPr="0052777B" w:rsidRDefault="00A86FFF" w:rsidP="00532473">
            <w:pPr>
              <w:jc w:val="center"/>
              <w:rPr>
                <w:sz w:val="20"/>
                <w:szCs w:val="20"/>
              </w:rPr>
            </w:pPr>
            <w:r w:rsidRPr="0052777B">
              <w:rPr>
                <w:sz w:val="20"/>
                <w:szCs w:val="20"/>
              </w:rPr>
              <w:t>6</w:t>
            </w:r>
            <w:r>
              <w:rPr>
                <w:sz w:val="20"/>
                <w:szCs w:val="20"/>
              </w:rPr>
              <w:t>8</w:t>
            </w:r>
          </w:p>
        </w:tc>
        <w:tc>
          <w:tcPr>
            <w:tcW w:w="766" w:type="dxa"/>
            <w:noWrap/>
            <w:vAlign w:val="center"/>
            <w:hideMark/>
          </w:tcPr>
          <w:p w14:paraId="18D8FABD" w14:textId="77777777" w:rsidR="00A86FFF" w:rsidRPr="0052777B" w:rsidRDefault="00A86FFF" w:rsidP="00532473">
            <w:pPr>
              <w:jc w:val="center"/>
              <w:rPr>
                <w:sz w:val="20"/>
                <w:szCs w:val="20"/>
              </w:rPr>
            </w:pPr>
            <w:r>
              <w:rPr>
                <w:sz w:val="20"/>
                <w:szCs w:val="20"/>
              </w:rPr>
              <w:t>-</w:t>
            </w:r>
          </w:p>
        </w:tc>
        <w:tc>
          <w:tcPr>
            <w:tcW w:w="766" w:type="dxa"/>
            <w:noWrap/>
            <w:vAlign w:val="center"/>
            <w:hideMark/>
          </w:tcPr>
          <w:p w14:paraId="5717EF36" w14:textId="77777777" w:rsidR="00A86FFF" w:rsidRPr="0052777B" w:rsidRDefault="00A86FFF" w:rsidP="00532473">
            <w:pPr>
              <w:jc w:val="center"/>
              <w:rPr>
                <w:sz w:val="20"/>
                <w:szCs w:val="20"/>
              </w:rPr>
            </w:pPr>
            <w:r w:rsidRPr="0052777B">
              <w:rPr>
                <w:sz w:val="20"/>
                <w:szCs w:val="20"/>
              </w:rPr>
              <w:t>2.4</w:t>
            </w:r>
          </w:p>
        </w:tc>
      </w:tr>
      <w:tr w:rsidR="00A86FFF" w:rsidRPr="0052777B" w14:paraId="58AB7FCC" w14:textId="77777777" w:rsidTr="00532473">
        <w:trPr>
          <w:trHeight w:val="290"/>
        </w:trPr>
        <w:tc>
          <w:tcPr>
            <w:tcW w:w="617" w:type="dxa"/>
            <w:noWrap/>
            <w:vAlign w:val="center"/>
            <w:hideMark/>
          </w:tcPr>
          <w:p w14:paraId="6FF37DAD" w14:textId="77777777" w:rsidR="00A86FFF" w:rsidRPr="0052777B" w:rsidRDefault="00A86FFF" w:rsidP="00532473">
            <w:pPr>
              <w:jc w:val="center"/>
              <w:rPr>
                <w:b/>
                <w:bCs/>
                <w:sz w:val="20"/>
                <w:szCs w:val="20"/>
              </w:rPr>
            </w:pPr>
            <w:r w:rsidRPr="0052777B">
              <w:rPr>
                <w:b/>
                <w:bCs/>
                <w:sz w:val="20"/>
                <w:szCs w:val="20"/>
              </w:rPr>
              <w:t>12</w:t>
            </w:r>
          </w:p>
        </w:tc>
        <w:tc>
          <w:tcPr>
            <w:tcW w:w="950" w:type="dxa"/>
            <w:noWrap/>
            <w:vAlign w:val="center"/>
            <w:hideMark/>
          </w:tcPr>
          <w:p w14:paraId="6B294ABC" w14:textId="77777777" w:rsidR="00A86FFF" w:rsidRPr="0052777B" w:rsidRDefault="00A86FFF" w:rsidP="00532473">
            <w:pPr>
              <w:jc w:val="center"/>
              <w:rPr>
                <w:b/>
                <w:bCs/>
                <w:sz w:val="20"/>
                <w:szCs w:val="20"/>
              </w:rPr>
            </w:pPr>
            <w:r w:rsidRPr="0052777B">
              <w:rPr>
                <w:b/>
                <w:bCs/>
                <w:sz w:val="20"/>
                <w:szCs w:val="20"/>
              </w:rPr>
              <w:t>C</w:t>
            </w:r>
          </w:p>
        </w:tc>
        <w:tc>
          <w:tcPr>
            <w:tcW w:w="889" w:type="dxa"/>
            <w:noWrap/>
            <w:vAlign w:val="center"/>
            <w:hideMark/>
          </w:tcPr>
          <w:p w14:paraId="2A24F5ED" w14:textId="41FBFF80" w:rsidR="00A86FFF" w:rsidRPr="0052777B" w:rsidRDefault="00A86FFF" w:rsidP="00532473">
            <w:pPr>
              <w:jc w:val="center"/>
              <w:rPr>
                <w:sz w:val="20"/>
                <w:szCs w:val="20"/>
              </w:rPr>
            </w:pPr>
            <w:r w:rsidRPr="0052777B">
              <w:rPr>
                <w:sz w:val="20"/>
                <w:szCs w:val="20"/>
              </w:rPr>
              <w:t>2</w:t>
            </w:r>
            <w:r w:rsidR="00DA30F3">
              <w:rPr>
                <w:sz w:val="20"/>
                <w:szCs w:val="20"/>
              </w:rPr>
              <w:t>,</w:t>
            </w:r>
            <w:r w:rsidRPr="0052777B">
              <w:rPr>
                <w:sz w:val="20"/>
                <w:szCs w:val="20"/>
              </w:rPr>
              <w:t>8</w:t>
            </w:r>
            <w:r>
              <w:rPr>
                <w:sz w:val="20"/>
                <w:szCs w:val="20"/>
              </w:rPr>
              <w:t>00</w:t>
            </w:r>
          </w:p>
        </w:tc>
        <w:tc>
          <w:tcPr>
            <w:tcW w:w="766" w:type="dxa"/>
            <w:noWrap/>
            <w:vAlign w:val="center"/>
            <w:hideMark/>
          </w:tcPr>
          <w:p w14:paraId="66FB40AA" w14:textId="77777777" w:rsidR="00A86FFF" w:rsidRPr="0052777B" w:rsidRDefault="00A86FFF" w:rsidP="00532473">
            <w:pPr>
              <w:jc w:val="center"/>
              <w:rPr>
                <w:sz w:val="20"/>
                <w:szCs w:val="20"/>
              </w:rPr>
            </w:pPr>
            <w:r w:rsidRPr="0052777B">
              <w:rPr>
                <w:sz w:val="20"/>
                <w:szCs w:val="20"/>
              </w:rPr>
              <w:t>19</w:t>
            </w:r>
          </w:p>
        </w:tc>
        <w:tc>
          <w:tcPr>
            <w:tcW w:w="766" w:type="dxa"/>
            <w:noWrap/>
            <w:vAlign w:val="center"/>
            <w:hideMark/>
          </w:tcPr>
          <w:p w14:paraId="4FECA31B" w14:textId="77777777" w:rsidR="00A86FFF" w:rsidRPr="0052777B" w:rsidRDefault="00A86FFF" w:rsidP="00532473">
            <w:pPr>
              <w:jc w:val="center"/>
              <w:rPr>
                <w:sz w:val="20"/>
                <w:szCs w:val="20"/>
              </w:rPr>
            </w:pPr>
            <w:r w:rsidRPr="0052777B">
              <w:rPr>
                <w:sz w:val="20"/>
                <w:szCs w:val="20"/>
              </w:rPr>
              <w:t>3</w:t>
            </w:r>
            <w:r>
              <w:rPr>
                <w:sz w:val="20"/>
                <w:szCs w:val="20"/>
              </w:rPr>
              <w:t>7</w:t>
            </w:r>
          </w:p>
        </w:tc>
        <w:tc>
          <w:tcPr>
            <w:tcW w:w="766" w:type="dxa"/>
            <w:noWrap/>
            <w:vAlign w:val="center"/>
            <w:hideMark/>
          </w:tcPr>
          <w:p w14:paraId="443A2B7C" w14:textId="77777777" w:rsidR="00A86FFF" w:rsidRPr="0052777B" w:rsidRDefault="00A86FFF" w:rsidP="00532473">
            <w:pPr>
              <w:jc w:val="center"/>
              <w:rPr>
                <w:sz w:val="20"/>
                <w:szCs w:val="20"/>
              </w:rPr>
            </w:pPr>
            <w:r w:rsidRPr="0052777B">
              <w:rPr>
                <w:sz w:val="20"/>
                <w:szCs w:val="20"/>
              </w:rPr>
              <w:t>10</w:t>
            </w:r>
            <w:r>
              <w:rPr>
                <w:sz w:val="20"/>
                <w:szCs w:val="20"/>
              </w:rPr>
              <w:t>,000</w:t>
            </w:r>
          </w:p>
        </w:tc>
        <w:tc>
          <w:tcPr>
            <w:tcW w:w="766" w:type="dxa"/>
            <w:noWrap/>
            <w:vAlign w:val="center"/>
            <w:hideMark/>
          </w:tcPr>
          <w:p w14:paraId="06A30460" w14:textId="77777777" w:rsidR="00A86FFF" w:rsidRPr="0052777B" w:rsidRDefault="00A86FFF" w:rsidP="00532473">
            <w:pPr>
              <w:jc w:val="center"/>
              <w:rPr>
                <w:sz w:val="20"/>
                <w:szCs w:val="20"/>
              </w:rPr>
            </w:pPr>
            <w:r w:rsidRPr="0052777B">
              <w:rPr>
                <w:sz w:val="20"/>
                <w:szCs w:val="20"/>
              </w:rPr>
              <w:t>1</w:t>
            </w:r>
            <w:r>
              <w:rPr>
                <w:sz w:val="20"/>
                <w:szCs w:val="20"/>
              </w:rPr>
              <w:t>5</w:t>
            </w:r>
          </w:p>
        </w:tc>
        <w:tc>
          <w:tcPr>
            <w:tcW w:w="766" w:type="dxa"/>
            <w:noWrap/>
            <w:vAlign w:val="center"/>
            <w:hideMark/>
          </w:tcPr>
          <w:p w14:paraId="36EB7F90" w14:textId="77777777" w:rsidR="00A86FFF" w:rsidRPr="0052777B" w:rsidRDefault="00A86FFF" w:rsidP="00532473">
            <w:pPr>
              <w:jc w:val="center"/>
              <w:rPr>
                <w:sz w:val="20"/>
                <w:szCs w:val="20"/>
              </w:rPr>
            </w:pPr>
            <w:r w:rsidRPr="0052777B">
              <w:rPr>
                <w:sz w:val="20"/>
                <w:szCs w:val="20"/>
              </w:rPr>
              <w:t>13</w:t>
            </w:r>
            <w:r>
              <w:rPr>
                <w:sz w:val="20"/>
                <w:szCs w:val="20"/>
              </w:rPr>
              <w:t>0</w:t>
            </w:r>
          </w:p>
        </w:tc>
        <w:tc>
          <w:tcPr>
            <w:tcW w:w="766" w:type="dxa"/>
            <w:noWrap/>
            <w:vAlign w:val="center"/>
            <w:hideMark/>
          </w:tcPr>
          <w:p w14:paraId="038982FE" w14:textId="77777777" w:rsidR="00A86FFF" w:rsidRPr="0052777B" w:rsidRDefault="00A86FFF" w:rsidP="00532473">
            <w:pPr>
              <w:jc w:val="center"/>
              <w:rPr>
                <w:sz w:val="20"/>
                <w:szCs w:val="20"/>
              </w:rPr>
            </w:pPr>
            <w:r w:rsidRPr="0052777B">
              <w:rPr>
                <w:sz w:val="20"/>
                <w:szCs w:val="20"/>
              </w:rPr>
              <w:t>2</w:t>
            </w:r>
            <w:r>
              <w:rPr>
                <w:sz w:val="20"/>
                <w:szCs w:val="20"/>
              </w:rPr>
              <w:t>60</w:t>
            </w:r>
          </w:p>
        </w:tc>
        <w:tc>
          <w:tcPr>
            <w:tcW w:w="766" w:type="dxa"/>
            <w:noWrap/>
            <w:vAlign w:val="center"/>
            <w:hideMark/>
          </w:tcPr>
          <w:p w14:paraId="4D730F48" w14:textId="77777777" w:rsidR="00A86FFF" w:rsidRPr="0052777B" w:rsidRDefault="00A86FFF" w:rsidP="00532473">
            <w:pPr>
              <w:jc w:val="center"/>
              <w:rPr>
                <w:sz w:val="20"/>
                <w:szCs w:val="20"/>
              </w:rPr>
            </w:pPr>
            <w:r w:rsidRPr="0052777B">
              <w:rPr>
                <w:sz w:val="20"/>
                <w:szCs w:val="20"/>
              </w:rPr>
              <w:t>2</w:t>
            </w:r>
            <w:r>
              <w:rPr>
                <w:sz w:val="20"/>
                <w:szCs w:val="20"/>
              </w:rPr>
              <w:t>8</w:t>
            </w:r>
          </w:p>
        </w:tc>
        <w:tc>
          <w:tcPr>
            <w:tcW w:w="766" w:type="dxa"/>
            <w:noWrap/>
            <w:vAlign w:val="center"/>
            <w:hideMark/>
          </w:tcPr>
          <w:p w14:paraId="521E2229" w14:textId="77777777" w:rsidR="00A86FFF" w:rsidRPr="0052777B" w:rsidRDefault="00A86FFF" w:rsidP="00532473">
            <w:pPr>
              <w:jc w:val="center"/>
              <w:rPr>
                <w:sz w:val="20"/>
                <w:szCs w:val="20"/>
              </w:rPr>
            </w:pPr>
            <w:r w:rsidRPr="0052777B">
              <w:rPr>
                <w:sz w:val="20"/>
                <w:szCs w:val="20"/>
              </w:rPr>
              <w:t>0.</w:t>
            </w:r>
            <w:r>
              <w:rPr>
                <w:sz w:val="20"/>
                <w:szCs w:val="20"/>
              </w:rPr>
              <w:t>8</w:t>
            </w:r>
          </w:p>
        </w:tc>
        <w:tc>
          <w:tcPr>
            <w:tcW w:w="766" w:type="dxa"/>
            <w:noWrap/>
            <w:vAlign w:val="center"/>
            <w:hideMark/>
          </w:tcPr>
          <w:p w14:paraId="69115309" w14:textId="77777777" w:rsidR="00A86FFF" w:rsidRPr="0052777B" w:rsidRDefault="00A86FFF" w:rsidP="00532473">
            <w:pPr>
              <w:jc w:val="center"/>
              <w:rPr>
                <w:sz w:val="20"/>
                <w:szCs w:val="20"/>
              </w:rPr>
            </w:pPr>
            <w:r w:rsidRPr="0052777B">
              <w:rPr>
                <w:sz w:val="20"/>
                <w:szCs w:val="20"/>
              </w:rPr>
              <w:t>1.5</w:t>
            </w:r>
          </w:p>
        </w:tc>
      </w:tr>
      <w:tr w:rsidR="00A86FFF" w:rsidRPr="0052777B" w14:paraId="1B1BCC25" w14:textId="77777777" w:rsidTr="00532473">
        <w:trPr>
          <w:trHeight w:val="290"/>
        </w:trPr>
        <w:tc>
          <w:tcPr>
            <w:tcW w:w="617" w:type="dxa"/>
            <w:noWrap/>
            <w:vAlign w:val="center"/>
            <w:hideMark/>
          </w:tcPr>
          <w:p w14:paraId="465294CB" w14:textId="77777777" w:rsidR="00A86FFF" w:rsidRPr="0052777B" w:rsidRDefault="00A86FFF" w:rsidP="00532473">
            <w:pPr>
              <w:jc w:val="center"/>
              <w:rPr>
                <w:b/>
                <w:bCs/>
                <w:sz w:val="20"/>
                <w:szCs w:val="20"/>
              </w:rPr>
            </w:pPr>
            <w:r w:rsidRPr="0052777B">
              <w:rPr>
                <w:b/>
                <w:bCs/>
                <w:sz w:val="20"/>
                <w:szCs w:val="20"/>
              </w:rPr>
              <w:t>21</w:t>
            </w:r>
          </w:p>
        </w:tc>
        <w:tc>
          <w:tcPr>
            <w:tcW w:w="950" w:type="dxa"/>
            <w:noWrap/>
            <w:vAlign w:val="center"/>
            <w:hideMark/>
          </w:tcPr>
          <w:p w14:paraId="692307DC" w14:textId="77777777" w:rsidR="00A86FFF" w:rsidRPr="0052777B" w:rsidRDefault="00A86FFF" w:rsidP="00532473">
            <w:pPr>
              <w:jc w:val="center"/>
              <w:rPr>
                <w:b/>
                <w:bCs/>
                <w:sz w:val="20"/>
                <w:szCs w:val="20"/>
              </w:rPr>
            </w:pPr>
            <w:r w:rsidRPr="0052777B">
              <w:rPr>
                <w:b/>
                <w:bCs/>
                <w:sz w:val="20"/>
                <w:szCs w:val="20"/>
              </w:rPr>
              <w:t>C</w:t>
            </w:r>
          </w:p>
        </w:tc>
        <w:tc>
          <w:tcPr>
            <w:tcW w:w="889" w:type="dxa"/>
            <w:noWrap/>
            <w:vAlign w:val="center"/>
            <w:hideMark/>
          </w:tcPr>
          <w:p w14:paraId="7FF17423" w14:textId="21E1D666" w:rsidR="00A86FFF" w:rsidRPr="0052777B" w:rsidRDefault="00A86FFF" w:rsidP="00532473">
            <w:pPr>
              <w:jc w:val="center"/>
              <w:rPr>
                <w:sz w:val="20"/>
                <w:szCs w:val="20"/>
              </w:rPr>
            </w:pPr>
            <w:r w:rsidRPr="0052777B">
              <w:rPr>
                <w:sz w:val="20"/>
                <w:szCs w:val="20"/>
              </w:rPr>
              <w:t>2</w:t>
            </w:r>
            <w:r w:rsidR="00DA30F3">
              <w:rPr>
                <w:sz w:val="20"/>
                <w:szCs w:val="20"/>
              </w:rPr>
              <w:t>,</w:t>
            </w:r>
            <w:r w:rsidRPr="0052777B">
              <w:rPr>
                <w:sz w:val="20"/>
                <w:szCs w:val="20"/>
              </w:rPr>
              <w:t>4</w:t>
            </w:r>
            <w:r>
              <w:rPr>
                <w:sz w:val="20"/>
                <w:szCs w:val="20"/>
              </w:rPr>
              <w:t>00</w:t>
            </w:r>
          </w:p>
        </w:tc>
        <w:tc>
          <w:tcPr>
            <w:tcW w:w="766" w:type="dxa"/>
            <w:noWrap/>
            <w:vAlign w:val="center"/>
            <w:hideMark/>
          </w:tcPr>
          <w:p w14:paraId="6D014E29" w14:textId="77777777" w:rsidR="00A86FFF" w:rsidRPr="0052777B" w:rsidRDefault="00A86FFF" w:rsidP="00532473">
            <w:pPr>
              <w:jc w:val="center"/>
              <w:rPr>
                <w:sz w:val="20"/>
                <w:szCs w:val="20"/>
              </w:rPr>
            </w:pPr>
            <w:r w:rsidRPr="0052777B">
              <w:rPr>
                <w:sz w:val="20"/>
                <w:szCs w:val="20"/>
              </w:rPr>
              <w:t>14</w:t>
            </w:r>
          </w:p>
        </w:tc>
        <w:tc>
          <w:tcPr>
            <w:tcW w:w="766" w:type="dxa"/>
            <w:noWrap/>
            <w:vAlign w:val="center"/>
            <w:hideMark/>
          </w:tcPr>
          <w:p w14:paraId="66206704" w14:textId="77777777" w:rsidR="00A86FFF" w:rsidRPr="0052777B" w:rsidRDefault="00A86FFF" w:rsidP="00532473">
            <w:pPr>
              <w:jc w:val="center"/>
              <w:rPr>
                <w:sz w:val="20"/>
                <w:szCs w:val="20"/>
              </w:rPr>
            </w:pPr>
            <w:r w:rsidRPr="0052777B">
              <w:rPr>
                <w:sz w:val="20"/>
                <w:szCs w:val="20"/>
              </w:rPr>
              <w:t>73</w:t>
            </w:r>
          </w:p>
        </w:tc>
        <w:tc>
          <w:tcPr>
            <w:tcW w:w="766" w:type="dxa"/>
            <w:noWrap/>
            <w:vAlign w:val="center"/>
            <w:hideMark/>
          </w:tcPr>
          <w:p w14:paraId="041CE27E" w14:textId="77777777" w:rsidR="00A86FFF" w:rsidRPr="0052777B" w:rsidRDefault="00A86FFF" w:rsidP="00532473">
            <w:pPr>
              <w:jc w:val="center"/>
              <w:rPr>
                <w:sz w:val="20"/>
                <w:szCs w:val="20"/>
              </w:rPr>
            </w:pPr>
            <w:r w:rsidRPr="0052777B">
              <w:rPr>
                <w:sz w:val="20"/>
                <w:szCs w:val="20"/>
              </w:rPr>
              <w:t>1</w:t>
            </w:r>
            <w:r>
              <w:rPr>
                <w:sz w:val="20"/>
                <w:szCs w:val="20"/>
              </w:rPr>
              <w:t>5,000</w:t>
            </w:r>
          </w:p>
        </w:tc>
        <w:tc>
          <w:tcPr>
            <w:tcW w:w="766" w:type="dxa"/>
            <w:noWrap/>
            <w:vAlign w:val="center"/>
            <w:hideMark/>
          </w:tcPr>
          <w:p w14:paraId="6329ADAD" w14:textId="77777777" w:rsidR="00A86FFF" w:rsidRPr="0052777B" w:rsidRDefault="00A86FFF" w:rsidP="00532473">
            <w:pPr>
              <w:jc w:val="center"/>
              <w:rPr>
                <w:sz w:val="20"/>
                <w:szCs w:val="20"/>
              </w:rPr>
            </w:pPr>
            <w:r w:rsidRPr="0052777B">
              <w:rPr>
                <w:sz w:val="20"/>
                <w:szCs w:val="20"/>
              </w:rPr>
              <w:t>1</w:t>
            </w:r>
            <w:r>
              <w:rPr>
                <w:sz w:val="20"/>
                <w:szCs w:val="20"/>
              </w:rPr>
              <w:t>3</w:t>
            </w:r>
          </w:p>
        </w:tc>
        <w:tc>
          <w:tcPr>
            <w:tcW w:w="766" w:type="dxa"/>
            <w:noWrap/>
            <w:vAlign w:val="center"/>
            <w:hideMark/>
          </w:tcPr>
          <w:p w14:paraId="50F89EA3" w14:textId="77777777" w:rsidR="00A86FFF" w:rsidRPr="0052777B" w:rsidRDefault="00A86FFF" w:rsidP="00532473">
            <w:pPr>
              <w:jc w:val="center"/>
              <w:rPr>
                <w:sz w:val="20"/>
                <w:szCs w:val="20"/>
              </w:rPr>
            </w:pPr>
            <w:r w:rsidRPr="0052777B">
              <w:rPr>
                <w:sz w:val="20"/>
                <w:szCs w:val="20"/>
              </w:rPr>
              <w:t>9</w:t>
            </w:r>
            <w:r>
              <w:rPr>
                <w:sz w:val="20"/>
                <w:szCs w:val="20"/>
              </w:rPr>
              <w:t>2</w:t>
            </w:r>
          </w:p>
        </w:tc>
        <w:tc>
          <w:tcPr>
            <w:tcW w:w="766" w:type="dxa"/>
            <w:noWrap/>
            <w:vAlign w:val="center"/>
            <w:hideMark/>
          </w:tcPr>
          <w:p w14:paraId="6CEAB66B" w14:textId="77777777" w:rsidR="00A86FFF" w:rsidRPr="0052777B" w:rsidRDefault="00A86FFF" w:rsidP="00532473">
            <w:pPr>
              <w:jc w:val="center"/>
              <w:rPr>
                <w:sz w:val="20"/>
                <w:szCs w:val="20"/>
              </w:rPr>
            </w:pPr>
            <w:r w:rsidRPr="0052777B">
              <w:rPr>
                <w:sz w:val="20"/>
                <w:szCs w:val="20"/>
              </w:rPr>
              <w:t>1</w:t>
            </w:r>
            <w:r>
              <w:rPr>
                <w:sz w:val="20"/>
                <w:szCs w:val="20"/>
              </w:rPr>
              <w:t>80</w:t>
            </w:r>
          </w:p>
        </w:tc>
        <w:tc>
          <w:tcPr>
            <w:tcW w:w="766" w:type="dxa"/>
            <w:noWrap/>
            <w:vAlign w:val="center"/>
            <w:hideMark/>
          </w:tcPr>
          <w:p w14:paraId="03651399" w14:textId="77777777" w:rsidR="00A86FFF" w:rsidRPr="0052777B" w:rsidRDefault="00A86FFF" w:rsidP="00532473">
            <w:pPr>
              <w:jc w:val="center"/>
              <w:rPr>
                <w:sz w:val="20"/>
                <w:szCs w:val="20"/>
              </w:rPr>
            </w:pPr>
            <w:r w:rsidRPr="0052777B">
              <w:rPr>
                <w:sz w:val="20"/>
                <w:szCs w:val="20"/>
              </w:rPr>
              <w:t>27</w:t>
            </w:r>
          </w:p>
        </w:tc>
        <w:tc>
          <w:tcPr>
            <w:tcW w:w="766" w:type="dxa"/>
            <w:noWrap/>
            <w:vAlign w:val="center"/>
            <w:hideMark/>
          </w:tcPr>
          <w:p w14:paraId="57AD7746" w14:textId="77777777" w:rsidR="00A86FFF" w:rsidRPr="0052777B" w:rsidRDefault="00A86FFF" w:rsidP="00532473">
            <w:pPr>
              <w:jc w:val="center"/>
              <w:rPr>
                <w:sz w:val="20"/>
                <w:szCs w:val="20"/>
              </w:rPr>
            </w:pPr>
            <w:r w:rsidRPr="0052777B">
              <w:rPr>
                <w:sz w:val="20"/>
                <w:szCs w:val="20"/>
              </w:rPr>
              <w:t>0.1</w:t>
            </w:r>
          </w:p>
        </w:tc>
        <w:tc>
          <w:tcPr>
            <w:tcW w:w="766" w:type="dxa"/>
            <w:noWrap/>
            <w:vAlign w:val="center"/>
            <w:hideMark/>
          </w:tcPr>
          <w:p w14:paraId="34C59617" w14:textId="77777777" w:rsidR="00A86FFF" w:rsidRPr="0052777B" w:rsidRDefault="00A86FFF" w:rsidP="00532473">
            <w:pPr>
              <w:jc w:val="center"/>
              <w:rPr>
                <w:sz w:val="20"/>
                <w:szCs w:val="20"/>
              </w:rPr>
            </w:pPr>
            <w:r w:rsidRPr="0052777B">
              <w:rPr>
                <w:sz w:val="20"/>
                <w:szCs w:val="20"/>
              </w:rPr>
              <w:t>1.9</w:t>
            </w:r>
          </w:p>
        </w:tc>
      </w:tr>
      <w:tr w:rsidR="00A86FFF" w:rsidRPr="0052777B" w14:paraId="18DCED91" w14:textId="77777777" w:rsidTr="00532473">
        <w:trPr>
          <w:trHeight w:val="290"/>
        </w:trPr>
        <w:tc>
          <w:tcPr>
            <w:tcW w:w="617" w:type="dxa"/>
            <w:noWrap/>
            <w:vAlign w:val="center"/>
          </w:tcPr>
          <w:p w14:paraId="14736E7A" w14:textId="77777777" w:rsidR="00A86FFF" w:rsidRPr="0052777B" w:rsidRDefault="00A86FFF" w:rsidP="00532473">
            <w:pPr>
              <w:jc w:val="center"/>
              <w:rPr>
                <w:b/>
                <w:bCs/>
                <w:sz w:val="20"/>
                <w:szCs w:val="20"/>
              </w:rPr>
            </w:pPr>
          </w:p>
        </w:tc>
        <w:tc>
          <w:tcPr>
            <w:tcW w:w="950" w:type="dxa"/>
            <w:noWrap/>
            <w:vAlign w:val="center"/>
          </w:tcPr>
          <w:p w14:paraId="2B61F94A" w14:textId="77777777" w:rsidR="00A86FFF" w:rsidRPr="0052777B" w:rsidRDefault="00A86FFF" w:rsidP="00532473">
            <w:pPr>
              <w:jc w:val="center"/>
              <w:rPr>
                <w:b/>
                <w:bCs/>
                <w:sz w:val="20"/>
                <w:szCs w:val="20"/>
              </w:rPr>
            </w:pPr>
          </w:p>
        </w:tc>
        <w:tc>
          <w:tcPr>
            <w:tcW w:w="889" w:type="dxa"/>
            <w:noWrap/>
            <w:vAlign w:val="center"/>
          </w:tcPr>
          <w:p w14:paraId="68A563D9" w14:textId="77777777" w:rsidR="00A86FFF" w:rsidRPr="0052777B" w:rsidRDefault="00A86FFF" w:rsidP="00532473">
            <w:pPr>
              <w:jc w:val="center"/>
              <w:rPr>
                <w:sz w:val="20"/>
                <w:szCs w:val="20"/>
              </w:rPr>
            </w:pPr>
          </w:p>
        </w:tc>
        <w:tc>
          <w:tcPr>
            <w:tcW w:w="766" w:type="dxa"/>
            <w:noWrap/>
            <w:vAlign w:val="center"/>
          </w:tcPr>
          <w:p w14:paraId="2BF45F1D" w14:textId="77777777" w:rsidR="00A86FFF" w:rsidRPr="0052777B" w:rsidRDefault="00A86FFF" w:rsidP="00532473">
            <w:pPr>
              <w:jc w:val="center"/>
              <w:rPr>
                <w:sz w:val="20"/>
                <w:szCs w:val="20"/>
              </w:rPr>
            </w:pPr>
          </w:p>
        </w:tc>
        <w:tc>
          <w:tcPr>
            <w:tcW w:w="766" w:type="dxa"/>
            <w:noWrap/>
            <w:vAlign w:val="center"/>
          </w:tcPr>
          <w:p w14:paraId="58F1A8DC" w14:textId="77777777" w:rsidR="00A86FFF" w:rsidRPr="0052777B" w:rsidRDefault="00A86FFF" w:rsidP="00532473">
            <w:pPr>
              <w:jc w:val="center"/>
              <w:rPr>
                <w:sz w:val="20"/>
                <w:szCs w:val="20"/>
              </w:rPr>
            </w:pPr>
          </w:p>
        </w:tc>
        <w:tc>
          <w:tcPr>
            <w:tcW w:w="766" w:type="dxa"/>
            <w:noWrap/>
            <w:vAlign w:val="center"/>
          </w:tcPr>
          <w:p w14:paraId="49E7EB25" w14:textId="77777777" w:rsidR="00A86FFF" w:rsidRDefault="00A86FFF" w:rsidP="00532473">
            <w:pPr>
              <w:jc w:val="center"/>
              <w:rPr>
                <w:sz w:val="20"/>
                <w:szCs w:val="20"/>
              </w:rPr>
            </w:pPr>
          </w:p>
        </w:tc>
        <w:tc>
          <w:tcPr>
            <w:tcW w:w="766" w:type="dxa"/>
            <w:noWrap/>
            <w:vAlign w:val="center"/>
          </w:tcPr>
          <w:p w14:paraId="6134C182" w14:textId="77777777" w:rsidR="00A86FFF" w:rsidRPr="0052777B" w:rsidRDefault="00A86FFF" w:rsidP="00532473">
            <w:pPr>
              <w:jc w:val="center"/>
              <w:rPr>
                <w:sz w:val="20"/>
                <w:szCs w:val="20"/>
              </w:rPr>
            </w:pPr>
          </w:p>
        </w:tc>
        <w:tc>
          <w:tcPr>
            <w:tcW w:w="766" w:type="dxa"/>
            <w:noWrap/>
            <w:vAlign w:val="center"/>
          </w:tcPr>
          <w:p w14:paraId="3FF0749D" w14:textId="77777777" w:rsidR="00A86FFF" w:rsidRPr="0052777B" w:rsidRDefault="00A86FFF" w:rsidP="00532473">
            <w:pPr>
              <w:jc w:val="center"/>
              <w:rPr>
                <w:sz w:val="20"/>
                <w:szCs w:val="20"/>
              </w:rPr>
            </w:pPr>
          </w:p>
        </w:tc>
        <w:tc>
          <w:tcPr>
            <w:tcW w:w="766" w:type="dxa"/>
            <w:noWrap/>
            <w:vAlign w:val="center"/>
          </w:tcPr>
          <w:p w14:paraId="06B68374" w14:textId="77777777" w:rsidR="00A86FFF" w:rsidRPr="0052777B" w:rsidRDefault="00A86FFF" w:rsidP="00532473">
            <w:pPr>
              <w:jc w:val="center"/>
              <w:rPr>
                <w:sz w:val="20"/>
                <w:szCs w:val="20"/>
              </w:rPr>
            </w:pPr>
          </w:p>
        </w:tc>
        <w:tc>
          <w:tcPr>
            <w:tcW w:w="766" w:type="dxa"/>
            <w:noWrap/>
            <w:vAlign w:val="center"/>
          </w:tcPr>
          <w:p w14:paraId="22DDB982" w14:textId="77777777" w:rsidR="00A86FFF" w:rsidRPr="0052777B" w:rsidRDefault="00A86FFF" w:rsidP="00532473">
            <w:pPr>
              <w:jc w:val="center"/>
              <w:rPr>
                <w:sz w:val="20"/>
                <w:szCs w:val="20"/>
              </w:rPr>
            </w:pPr>
          </w:p>
        </w:tc>
        <w:tc>
          <w:tcPr>
            <w:tcW w:w="766" w:type="dxa"/>
            <w:noWrap/>
            <w:vAlign w:val="center"/>
          </w:tcPr>
          <w:p w14:paraId="2F2264D4" w14:textId="77777777" w:rsidR="00A86FFF" w:rsidRPr="0052777B" w:rsidRDefault="00A86FFF" w:rsidP="00532473">
            <w:pPr>
              <w:jc w:val="center"/>
              <w:rPr>
                <w:sz w:val="20"/>
                <w:szCs w:val="20"/>
              </w:rPr>
            </w:pPr>
          </w:p>
        </w:tc>
        <w:tc>
          <w:tcPr>
            <w:tcW w:w="766" w:type="dxa"/>
            <w:noWrap/>
            <w:vAlign w:val="center"/>
          </w:tcPr>
          <w:p w14:paraId="5582E01F" w14:textId="77777777" w:rsidR="00A86FFF" w:rsidRPr="0052777B" w:rsidRDefault="00A86FFF" w:rsidP="00532473">
            <w:pPr>
              <w:jc w:val="center"/>
              <w:rPr>
                <w:sz w:val="20"/>
                <w:szCs w:val="20"/>
              </w:rPr>
            </w:pPr>
          </w:p>
        </w:tc>
      </w:tr>
      <w:tr w:rsidR="00A86FFF" w:rsidRPr="0052777B" w14:paraId="0EC07874" w14:textId="77777777" w:rsidTr="00532473">
        <w:trPr>
          <w:trHeight w:val="290"/>
        </w:trPr>
        <w:tc>
          <w:tcPr>
            <w:tcW w:w="617" w:type="dxa"/>
            <w:noWrap/>
            <w:vAlign w:val="center"/>
            <w:hideMark/>
          </w:tcPr>
          <w:p w14:paraId="6E928128" w14:textId="77777777" w:rsidR="00A86FFF" w:rsidRPr="0052777B" w:rsidRDefault="00A86FFF" w:rsidP="00532473">
            <w:pPr>
              <w:jc w:val="center"/>
              <w:rPr>
                <w:b/>
                <w:bCs/>
                <w:sz w:val="20"/>
                <w:szCs w:val="20"/>
              </w:rPr>
            </w:pPr>
            <w:r w:rsidRPr="0052777B">
              <w:rPr>
                <w:b/>
                <w:bCs/>
                <w:sz w:val="20"/>
                <w:szCs w:val="20"/>
              </w:rPr>
              <w:t>1</w:t>
            </w:r>
          </w:p>
        </w:tc>
        <w:tc>
          <w:tcPr>
            <w:tcW w:w="950" w:type="dxa"/>
            <w:noWrap/>
            <w:vAlign w:val="center"/>
            <w:hideMark/>
          </w:tcPr>
          <w:p w14:paraId="0571BF31" w14:textId="77777777" w:rsidR="00A86FFF" w:rsidRPr="0052777B" w:rsidRDefault="00A86FFF" w:rsidP="00532473">
            <w:pPr>
              <w:jc w:val="center"/>
              <w:rPr>
                <w:b/>
                <w:bCs/>
                <w:sz w:val="20"/>
                <w:szCs w:val="20"/>
              </w:rPr>
            </w:pPr>
            <w:r w:rsidRPr="0052777B">
              <w:rPr>
                <w:b/>
                <w:bCs/>
                <w:sz w:val="20"/>
                <w:szCs w:val="20"/>
              </w:rPr>
              <w:t>F</w:t>
            </w:r>
          </w:p>
        </w:tc>
        <w:tc>
          <w:tcPr>
            <w:tcW w:w="889" w:type="dxa"/>
            <w:noWrap/>
            <w:vAlign w:val="center"/>
            <w:hideMark/>
          </w:tcPr>
          <w:p w14:paraId="77C05E63" w14:textId="7C724073" w:rsidR="00A86FFF" w:rsidRPr="0052777B" w:rsidRDefault="00A86FFF" w:rsidP="00532473">
            <w:pPr>
              <w:jc w:val="center"/>
              <w:rPr>
                <w:sz w:val="20"/>
                <w:szCs w:val="20"/>
              </w:rPr>
            </w:pPr>
            <w:r w:rsidRPr="0052777B">
              <w:rPr>
                <w:sz w:val="20"/>
                <w:szCs w:val="20"/>
              </w:rPr>
              <w:t>6</w:t>
            </w:r>
            <w:r w:rsidR="00DA30F3">
              <w:rPr>
                <w:sz w:val="20"/>
                <w:szCs w:val="20"/>
              </w:rPr>
              <w:t>,</w:t>
            </w:r>
            <w:r w:rsidRPr="0052777B">
              <w:rPr>
                <w:sz w:val="20"/>
                <w:szCs w:val="20"/>
              </w:rPr>
              <w:t>7</w:t>
            </w:r>
            <w:r>
              <w:rPr>
                <w:sz w:val="20"/>
                <w:szCs w:val="20"/>
              </w:rPr>
              <w:t>00</w:t>
            </w:r>
          </w:p>
        </w:tc>
        <w:tc>
          <w:tcPr>
            <w:tcW w:w="766" w:type="dxa"/>
            <w:noWrap/>
            <w:vAlign w:val="center"/>
            <w:hideMark/>
          </w:tcPr>
          <w:p w14:paraId="29F206E2" w14:textId="77777777" w:rsidR="00A86FFF" w:rsidRPr="0052777B" w:rsidRDefault="00A86FFF" w:rsidP="00532473">
            <w:pPr>
              <w:jc w:val="center"/>
              <w:rPr>
                <w:sz w:val="20"/>
                <w:szCs w:val="20"/>
              </w:rPr>
            </w:pPr>
            <w:r w:rsidRPr="0052777B">
              <w:rPr>
                <w:sz w:val="20"/>
                <w:szCs w:val="20"/>
              </w:rPr>
              <w:t>6</w:t>
            </w:r>
            <w:r>
              <w:rPr>
                <w:sz w:val="20"/>
                <w:szCs w:val="20"/>
              </w:rPr>
              <w:t>1</w:t>
            </w:r>
          </w:p>
        </w:tc>
        <w:tc>
          <w:tcPr>
            <w:tcW w:w="766" w:type="dxa"/>
            <w:noWrap/>
            <w:vAlign w:val="center"/>
            <w:hideMark/>
          </w:tcPr>
          <w:p w14:paraId="44FEDCF3" w14:textId="77777777" w:rsidR="00A86FFF" w:rsidRPr="0052777B" w:rsidRDefault="00A86FFF" w:rsidP="00532473">
            <w:pPr>
              <w:jc w:val="center"/>
              <w:rPr>
                <w:sz w:val="20"/>
                <w:szCs w:val="20"/>
              </w:rPr>
            </w:pPr>
            <w:r w:rsidRPr="0052777B">
              <w:rPr>
                <w:sz w:val="20"/>
                <w:szCs w:val="20"/>
              </w:rPr>
              <w:t>16</w:t>
            </w:r>
          </w:p>
        </w:tc>
        <w:tc>
          <w:tcPr>
            <w:tcW w:w="766" w:type="dxa"/>
            <w:noWrap/>
            <w:vAlign w:val="center"/>
            <w:hideMark/>
          </w:tcPr>
          <w:p w14:paraId="006F2FBF" w14:textId="77777777" w:rsidR="00A86FFF" w:rsidRPr="0052777B" w:rsidRDefault="00A86FFF" w:rsidP="00532473">
            <w:pPr>
              <w:jc w:val="center"/>
              <w:rPr>
                <w:sz w:val="20"/>
                <w:szCs w:val="20"/>
              </w:rPr>
            </w:pPr>
            <w:r>
              <w:rPr>
                <w:sz w:val="20"/>
                <w:szCs w:val="20"/>
              </w:rPr>
              <w:t>10,000</w:t>
            </w:r>
          </w:p>
        </w:tc>
        <w:tc>
          <w:tcPr>
            <w:tcW w:w="766" w:type="dxa"/>
            <w:noWrap/>
            <w:vAlign w:val="center"/>
            <w:hideMark/>
          </w:tcPr>
          <w:p w14:paraId="44876138" w14:textId="77777777" w:rsidR="00A86FFF" w:rsidRPr="0052777B" w:rsidRDefault="00A86FFF" w:rsidP="00532473">
            <w:pPr>
              <w:jc w:val="center"/>
              <w:rPr>
                <w:sz w:val="20"/>
                <w:szCs w:val="20"/>
              </w:rPr>
            </w:pPr>
            <w:r w:rsidRPr="0052777B">
              <w:rPr>
                <w:sz w:val="20"/>
                <w:szCs w:val="20"/>
              </w:rPr>
              <w:t>8.4</w:t>
            </w:r>
          </w:p>
        </w:tc>
        <w:tc>
          <w:tcPr>
            <w:tcW w:w="766" w:type="dxa"/>
            <w:noWrap/>
            <w:vAlign w:val="center"/>
            <w:hideMark/>
          </w:tcPr>
          <w:p w14:paraId="18A968FB" w14:textId="77777777" w:rsidR="00A86FFF" w:rsidRPr="0052777B" w:rsidRDefault="00A86FFF" w:rsidP="00532473">
            <w:pPr>
              <w:jc w:val="center"/>
              <w:rPr>
                <w:sz w:val="20"/>
                <w:szCs w:val="20"/>
              </w:rPr>
            </w:pPr>
            <w:r w:rsidRPr="0052777B">
              <w:rPr>
                <w:sz w:val="20"/>
                <w:szCs w:val="20"/>
              </w:rPr>
              <w:t>90</w:t>
            </w:r>
          </w:p>
        </w:tc>
        <w:tc>
          <w:tcPr>
            <w:tcW w:w="766" w:type="dxa"/>
            <w:noWrap/>
            <w:vAlign w:val="center"/>
            <w:hideMark/>
          </w:tcPr>
          <w:p w14:paraId="362D16A3" w14:textId="77777777" w:rsidR="00A86FFF" w:rsidRPr="0052777B" w:rsidRDefault="00A86FFF" w:rsidP="00532473">
            <w:pPr>
              <w:jc w:val="center"/>
              <w:rPr>
                <w:sz w:val="20"/>
                <w:szCs w:val="20"/>
              </w:rPr>
            </w:pPr>
            <w:r w:rsidRPr="0052777B">
              <w:rPr>
                <w:sz w:val="20"/>
                <w:szCs w:val="20"/>
              </w:rPr>
              <w:t>15</w:t>
            </w:r>
            <w:r>
              <w:rPr>
                <w:sz w:val="20"/>
                <w:szCs w:val="20"/>
              </w:rPr>
              <w:t>0</w:t>
            </w:r>
          </w:p>
        </w:tc>
        <w:tc>
          <w:tcPr>
            <w:tcW w:w="766" w:type="dxa"/>
            <w:noWrap/>
            <w:vAlign w:val="center"/>
            <w:hideMark/>
          </w:tcPr>
          <w:p w14:paraId="7ACA408E" w14:textId="77777777" w:rsidR="00A86FFF" w:rsidRPr="0052777B" w:rsidRDefault="00A86FFF" w:rsidP="00532473">
            <w:pPr>
              <w:jc w:val="center"/>
              <w:rPr>
                <w:sz w:val="20"/>
                <w:szCs w:val="20"/>
              </w:rPr>
            </w:pPr>
            <w:r w:rsidRPr="0052777B">
              <w:rPr>
                <w:sz w:val="20"/>
                <w:szCs w:val="20"/>
              </w:rPr>
              <w:t>19</w:t>
            </w:r>
          </w:p>
        </w:tc>
        <w:tc>
          <w:tcPr>
            <w:tcW w:w="766" w:type="dxa"/>
            <w:noWrap/>
            <w:vAlign w:val="center"/>
            <w:hideMark/>
          </w:tcPr>
          <w:p w14:paraId="3C1B8385" w14:textId="77777777" w:rsidR="00A86FFF" w:rsidRPr="0052777B" w:rsidRDefault="00A86FFF" w:rsidP="00532473">
            <w:pPr>
              <w:jc w:val="center"/>
              <w:rPr>
                <w:sz w:val="20"/>
                <w:szCs w:val="20"/>
              </w:rPr>
            </w:pPr>
            <w:r w:rsidRPr="0052777B">
              <w:rPr>
                <w:sz w:val="20"/>
                <w:szCs w:val="20"/>
              </w:rPr>
              <w:t>0.3</w:t>
            </w:r>
          </w:p>
        </w:tc>
        <w:tc>
          <w:tcPr>
            <w:tcW w:w="766" w:type="dxa"/>
            <w:noWrap/>
            <w:vAlign w:val="center"/>
            <w:hideMark/>
          </w:tcPr>
          <w:p w14:paraId="06914994" w14:textId="77777777" w:rsidR="00A86FFF" w:rsidRPr="0052777B" w:rsidRDefault="00A86FFF" w:rsidP="00532473">
            <w:pPr>
              <w:jc w:val="center"/>
              <w:rPr>
                <w:sz w:val="20"/>
                <w:szCs w:val="20"/>
              </w:rPr>
            </w:pPr>
            <w:r w:rsidRPr="0052777B">
              <w:rPr>
                <w:sz w:val="20"/>
                <w:szCs w:val="20"/>
              </w:rPr>
              <w:t>1.6</w:t>
            </w:r>
          </w:p>
        </w:tc>
      </w:tr>
      <w:tr w:rsidR="00A86FFF" w:rsidRPr="0052777B" w14:paraId="04A061AB" w14:textId="77777777" w:rsidTr="00532473">
        <w:trPr>
          <w:trHeight w:val="290"/>
        </w:trPr>
        <w:tc>
          <w:tcPr>
            <w:tcW w:w="617" w:type="dxa"/>
            <w:noWrap/>
            <w:vAlign w:val="center"/>
            <w:hideMark/>
          </w:tcPr>
          <w:p w14:paraId="08D9AAC6" w14:textId="77777777" w:rsidR="00A86FFF" w:rsidRPr="0052777B" w:rsidRDefault="00A86FFF" w:rsidP="00532473">
            <w:pPr>
              <w:jc w:val="center"/>
              <w:rPr>
                <w:b/>
                <w:bCs/>
                <w:sz w:val="20"/>
                <w:szCs w:val="20"/>
              </w:rPr>
            </w:pPr>
            <w:r w:rsidRPr="0052777B">
              <w:rPr>
                <w:b/>
                <w:bCs/>
                <w:sz w:val="20"/>
                <w:szCs w:val="20"/>
              </w:rPr>
              <w:t>4</w:t>
            </w:r>
          </w:p>
        </w:tc>
        <w:tc>
          <w:tcPr>
            <w:tcW w:w="950" w:type="dxa"/>
            <w:noWrap/>
            <w:vAlign w:val="center"/>
            <w:hideMark/>
          </w:tcPr>
          <w:p w14:paraId="21791CFD" w14:textId="77777777" w:rsidR="00A86FFF" w:rsidRPr="0052777B" w:rsidRDefault="00A86FFF" w:rsidP="00532473">
            <w:pPr>
              <w:jc w:val="center"/>
              <w:rPr>
                <w:b/>
                <w:bCs/>
                <w:sz w:val="20"/>
                <w:szCs w:val="20"/>
              </w:rPr>
            </w:pPr>
            <w:r w:rsidRPr="0052777B">
              <w:rPr>
                <w:b/>
                <w:bCs/>
                <w:sz w:val="20"/>
                <w:szCs w:val="20"/>
              </w:rPr>
              <w:t>F</w:t>
            </w:r>
          </w:p>
        </w:tc>
        <w:tc>
          <w:tcPr>
            <w:tcW w:w="889" w:type="dxa"/>
            <w:noWrap/>
            <w:vAlign w:val="center"/>
            <w:hideMark/>
          </w:tcPr>
          <w:p w14:paraId="3E59CC15" w14:textId="094AE212" w:rsidR="00A86FFF" w:rsidRPr="0052777B" w:rsidRDefault="00A86FFF" w:rsidP="00532473">
            <w:pPr>
              <w:jc w:val="center"/>
              <w:rPr>
                <w:sz w:val="20"/>
                <w:szCs w:val="20"/>
              </w:rPr>
            </w:pPr>
            <w:r w:rsidRPr="0052777B">
              <w:rPr>
                <w:sz w:val="20"/>
                <w:szCs w:val="20"/>
              </w:rPr>
              <w:t>5</w:t>
            </w:r>
            <w:r w:rsidR="00DA30F3">
              <w:rPr>
                <w:sz w:val="20"/>
                <w:szCs w:val="20"/>
              </w:rPr>
              <w:t>,</w:t>
            </w:r>
            <w:r w:rsidRPr="0052777B">
              <w:rPr>
                <w:sz w:val="20"/>
                <w:szCs w:val="20"/>
              </w:rPr>
              <w:t>0</w:t>
            </w:r>
            <w:r>
              <w:rPr>
                <w:sz w:val="20"/>
                <w:szCs w:val="20"/>
              </w:rPr>
              <w:t>00</w:t>
            </w:r>
          </w:p>
        </w:tc>
        <w:tc>
          <w:tcPr>
            <w:tcW w:w="766" w:type="dxa"/>
            <w:noWrap/>
            <w:vAlign w:val="center"/>
            <w:hideMark/>
          </w:tcPr>
          <w:p w14:paraId="15F727FC" w14:textId="77777777" w:rsidR="00A86FFF" w:rsidRPr="0052777B" w:rsidRDefault="00A86FFF" w:rsidP="00532473">
            <w:pPr>
              <w:jc w:val="center"/>
              <w:rPr>
                <w:sz w:val="20"/>
                <w:szCs w:val="20"/>
              </w:rPr>
            </w:pPr>
            <w:r w:rsidRPr="0052777B">
              <w:rPr>
                <w:sz w:val="20"/>
                <w:szCs w:val="20"/>
              </w:rPr>
              <w:t>46</w:t>
            </w:r>
          </w:p>
        </w:tc>
        <w:tc>
          <w:tcPr>
            <w:tcW w:w="766" w:type="dxa"/>
            <w:noWrap/>
            <w:vAlign w:val="center"/>
            <w:hideMark/>
          </w:tcPr>
          <w:p w14:paraId="45C5A6AB" w14:textId="77777777" w:rsidR="00A86FFF" w:rsidRPr="0052777B" w:rsidRDefault="00A86FFF" w:rsidP="00532473">
            <w:pPr>
              <w:jc w:val="center"/>
              <w:rPr>
                <w:sz w:val="20"/>
                <w:szCs w:val="20"/>
              </w:rPr>
            </w:pPr>
            <w:r w:rsidRPr="0052777B">
              <w:rPr>
                <w:sz w:val="20"/>
                <w:szCs w:val="20"/>
              </w:rPr>
              <w:t>6</w:t>
            </w:r>
            <w:r>
              <w:rPr>
                <w:sz w:val="20"/>
                <w:szCs w:val="20"/>
              </w:rPr>
              <w:t>6</w:t>
            </w:r>
          </w:p>
        </w:tc>
        <w:tc>
          <w:tcPr>
            <w:tcW w:w="766" w:type="dxa"/>
            <w:noWrap/>
            <w:vAlign w:val="center"/>
            <w:hideMark/>
          </w:tcPr>
          <w:p w14:paraId="4A97C9D5" w14:textId="77777777" w:rsidR="00A86FFF" w:rsidRPr="0052777B" w:rsidRDefault="00A86FFF" w:rsidP="00532473">
            <w:pPr>
              <w:jc w:val="center"/>
              <w:rPr>
                <w:sz w:val="20"/>
                <w:szCs w:val="20"/>
              </w:rPr>
            </w:pPr>
            <w:r w:rsidRPr="0052777B">
              <w:rPr>
                <w:sz w:val="20"/>
                <w:szCs w:val="20"/>
              </w:rPr>
              <w:t>1</w:t>
            </w:r>
            <w:r>
              <w:rPr>
                <w:sz w:val="20"/>
                <w:szCs w:val="20"/>
              </w:rPr>
              <w:t>7,000</w:t>
            </w:r>
          </w:p>
        </w:tc>
        <w:tc>
          <w:tcPr>
            <w:tcW w:w="766" w:type="dxa"/>
            <w:noWrap/>
            <w:vAlign w:val="center"/>
            <w:hideMark/>
          </w:tcPr>
          <w:p w14:paraId="3C26D6CE" w14:textId="77777777" w:rsidR="00A86FFF" w:rsidRPr="0052777B" w:rsidRDefault="00A86FFF" w:rsidP="00532473">
            <w:pPr>
              <w:jc w:val="center"/>
              <w:rPr>
                <w:sz w:val="20"/>
                <w:szCs w:val="20"/>
              </w:rPr>
            </w:pPr>
            <w:r w:rsidRPr="0052777B">
              <w:rPr>
                <w:sz w:val="20"/>
                <w:szCs w:val="20"/>
              </w:rPr>
              <w:t>2</w:t>
            </w:r>
            <w:r>
              <w:rPr>
                <w:sz w:val="20"/>
                <w:szCs w:val="20"/>
              </w:rPr>
              <w:t>3</w:t>
            </w:r>
          </w:p>
        </w:tc>
        <w:tc>
          <w:tcPr>
            <w:tcW w:w="766" w:type="dxa"/>
            <w:noWrap/>
            <w:vAlign w:val="center"/>
            <w:hideMark/>
          </w:tcPr>
          <w:p w14:paraId="390B824A" w14:textId="77777777" w:rsidR="00A86FFF" w:rsidRPr="0052777B" w:rsidRDefault="00A86FFF" w:rsidP="00532473">
            <w:pPr>
              <w:jc w:val="center"/>
              <w:rPr>
                <w:sz w:val="20"/>
                <w:szCs w:val="20"/>
              </w:rPr>
            </w:pPr>
            <w:r w:rsidRPr="0052777B">
              <w:rPr>
                <w:sz w:val="20"/>
                <w:szCs w:val="20"/>
              </w:rPr>
              <w:t>200</w:t>
            </w:r>
          </w:p>
        </w:tc>
        <w:tc>
          <w:tcPr>
            <w:tcW w:w="766" w:type="dxa"/>
            <w:noWrap/>
            <w:vAlign w:val="center"/>
            <w:hideMark/>
          </w:tcPr>
          <w:p w14:paraId="0992287A" w14:textId="77777777" w:rsidR="00A86FFF" w:rsidRPr="0052777B" w:rsidRDefault="00A86FFF" w:rsidP="00532473">
            <w:pPr>
              <w:jc w:val="center"/>
              <w:rPr>
                <w:sz w:val="20"/>
                <w:szCs w:val="20"/>
              </w:rPr>
            </w:pPr>
            <w:r w:rsidRPr="0052777B">
              <w:rPr>
                <w:sz w:val="20"/>
                <w:szCs w:val="20"/>
              </w:rPr>
              <w:t>46</w:t>
            </w:r>
            <w:r>
              <w:rPr>
                <w:sz w:val="20"/>
                <w:szCs w:val="20"/>
              </w:rPr>
              <w:t>0</w:t>
            </w:r>
          </w:p>
        </w:tc>
        <w:tc>
          <w:tcPr>
            <w:tcW w:w="766" w:type="dxa"/>
            <w:noWrap/>
            <w:vAlign w:val="center"/>
            <w:hideMark/>
          </w:tcPr>
          <w:p w14:paraId="472790C2" w14:textId="77777777" w:rsidR="00A86FFF" w:rsidRPr="0052777B" w:rsidRDefault="00A86FFF" w:rsidP="00532473">
            <w:pPr>
              <w:jc w:val="center"/>
              <w:rPr>
                <w:sz w:val="20"/>
                <w:szCs w:val="20"/>
              </w:rPr>
            </w:pPr>
            <w:r w:rsidRPr="0052777B">
              <w:rPr>
                <w:sz w:val="20"/>
                <w:szCs w:val="20"/>
              </w:rPr>
              <w:t>5</w:t>
            </w:r>
            <w:r>
              <w:rPr>
                <w:sz w:val="20"/>
                <w:szCs w:val="20"/>
              </w:rPr>
              <w:t>9</w:t>
            </w:r>
          </w:p>
        </w:tc>
        <w:tc>
          <w:tcPr>
            <w:tcW w:w="766" w:type="dxa"/>
            <w:noWrap/>
            <w:vAlign w:val="center"/>
            <w:hideMark/>
          </w:tcPr>
          <w:p w14:paraId="53E94468" w14:textId="77777777" w:rsidR="00A86FFF" w:rsidRPr="0052777B" w:rsidRDefault="00A86FFF" w:rsidP="00532473">
            <w:pPr>
              <w:jc w:val="center"/>
              <w:rPr>
                <w:sz w:val="20"/>
                <w:szCs w:val="20"/>
              </w:rPr>
            </w:pPr>
            <w:r w:rsidRPr="0052777B">
              <w:rPr>
                <w:sz w:val="20"/>
                <w:szCs w:val="20"/>
              </w:rPr>
              <w:t>0.</w:t>
            </w:r>
            <w:r>
              <w:rPr>
                <w:sz w:val="20"/>
                <w:szCs w:val="20"/>
              </w:rPr>
              <w:t>4</w:t>
            </w:r>
          </w:p>
        </w:tc>
        <w:tc>
          <w:tcPr>
            <w:tcW w:w="766" w:type="dxa"/>
            <w:noWrap/>
            <w:vAlign w:val="center"/>
            <w:hideMark/>
          </w:tcPr>
          <w:p w14:paraId="36F23322" w14:textId="77777777" w:rsidR="00A86FFF" w:rsidRPr="0052777B" w:rsidRDefault="00A86FFF" w:rsidP="00532473">
            <w:pPr>
              <w:jc w:val="center"/>
              <w:rPr>
                <w:sz w:val="20"/>
                <w:szCs w:val="20"/>
              </w:rPr>
            </w:pPr>
            <w:r w:rsidRPr="0052777B">
              <w:rPr>
                <w:sz w:val="20"/>
                <w:szCs w:val="20"/>
              </w:rPr>
              <w:t>2.</w:t>
            </w:r>
            <w:r>
              <w:rPr>
                <w:sz w:val="20"/>
                <w:szCs w:val="20"/>
              </w:rPr>
              <w:t>8</w:t>
            </w:r>
          </w:p>
        </w:tc>
      </w:tr>
      <w:tr w:rsidR="00A86FFF" w:rsidRPr="0052777B" w14:paraId="795EADAF" w14:textId="77777777" w:rsidTr="00532473">
        <w:trPr>
          <w:trHeight w:val="290"/>
        </w:trPr>
        <w:tc>
          <w:tcPr>
            <w:tcW w:w="617" w:type="dxa"/>
            <w:noWrap/>
            <w:vAlign w:val="center"/>
            <w:hideMark/>
          </w:tcPr>
          <w:p w14:paraId="17CF8715" w14:textId="77777777" w:rsidR="00A86FFF" w:rsidRPr="0052777B" w:rsidRDefault="00A86FFF" w:rsidP="00532473">
            <w:pPr>
              <w:jc w:val="center"/>
              <w:rPr>
                <w:b/>
                <w:bCs/>
                <w:sz w:val="20"/>
                <w:szCs w:val="20"/>
              </w:rPr>
            </w:pPr>
            <w:r w:rsidRPr="0052777B">
              <w:rPr>
                <w:b/>
                <w:bCs/>
                <w:sz w:val="20"/>
                <w:szCs w:val="20"/>
              </w:rPr>
              <w:t>5</w:t>
            </w:r>
          </w:p>
        </w:tc>
        <w:tc>
          <w:tcPr>
            <w:tcW w:w="950" w:type="dxa"/>
            <w:noWrap/>
            <w:vAlign w:val="center"/>
            <w:hideMark/>
          </w:tcPr>
          <w:p w14:paraId="0F7DFFAE" w14:textId="77777777" w:rsidR="00A86FFF" w:rsidRPr="0052777B" w:rsidRDefault="00A86FFF" w:rsidP="00532473">
            <w:pPr>
              <w:jc w:val="center"/>
              <w:rPr>
                <w:b/>
                <w:bCs/>
                <w:sz w:val="20"/>
                <w:szCs w:val="20"/>
              </w:rPr>
            </w:pPr>
            <w:r w:rsidRPr="0052777B">
              <w:rPr>
                <w:b/>
                <w:bCs/>
                <w:sz w:val="20"/>
                <w:szCs w:val="20"/>
              </w:rPr>
              <w:t>F</w:t>
            </w:r>
          </w:p>
        </w:tc>
        <w:tc>
          <w:tcPr>
            <w:tcW w:w="889" w:type="dxa"/>
            <w:noWrap/>
            <w:vAlign w:val="center"/>
            <w:hideMark/>
          </w:tcPr>
          <w:p w14:paraId="6FC681E3" w14:textId="4B1BAFEC" w:rsidR="00A86FFF" w:rsidRPr="0052777B" w:rsidRDefault="00A86FFF" w:rsidP="00532473">
            <w:pPr>
              <w:jc w:val="center"/>
              <w:rPr>
                <w:sz w:val="20"/>
                <w:szCs w:val="20"/>
              </w:rPr>
            </w:pPr>
            <w:r w:rsidRPr="0052777B">
              <w:rPr>
                <w:sz w:val="20"/>
                <w:szCs w:val="20"/>
              </w:rPr>
              <w:t>5</w:t>
            </w:r>
            <w:r w:rsidR="00DA30F3">
              <w:rPr>
                <w:sz w:val="20"/>
                <w:szCs w:val="20"/>
              </w:rPr>
              <w:t>,</w:t>
            </w:r>
            <w:r w:rsidRPr="0052777B">
              <w:rPr>
                <w:sz w:val="20"/>
                <w:szCs w:val="20"/>
              </w:rPr>
              <w:t>7</w:t>
            </w:r>
            <w:r>
              <w:rPr>
                <w:sz w:val="20"/>
                <w:szCs w:val="20"/>
              </w:rPr>
              <w:t>00</w:t>
            </w:r>
          </w:p>
        </w:tc>
        <w:tc>
          <w:tcPr>
            <w:tcW w:w="766" w:type="dxa"/>
            <w:noWrap/>
            <w:vAlign w:val="center"/>
            <w:hideMark/>
          </w:tcPr>
          <w:p w14:paraId="2D71CCD7" w14:textId="77777777" w:rsidR="00A86FFF" w:rsidRPr="0052777B" w:rsidRDefault="00A86FFF" w:rsidP="00532473">
            <w:pPr>
              <w:jc w:val="center"/>
              <w:rPr>
                <w:sz w:val="20"/>
                <w:szCs w:val="20"/>
              </w:rPr>
            </w:pPr>
            <w:r w:rsidRPr="0052777B">
              <w:rPr>
                <w:sz w:val="20"/>
                <w:szCs w:val="20"/>
              </w:rPr>
              <w:t>34</w:t>
            </w:r>
          </w:p>
        </w:tc>
        <w:tc>
          <w:tcPr>
            <w:tcW w:w="766" w:type="dxa"/>
            <w:noWrap/>
            <w:vAlign w:val="center"/>
            <w:hideMark/>
          </w:tcPr>
          <w:p w14:paraId="01CC12D3" w14:textId="77777777" w:rsidR="00A86FFF" w:rsidRPr="0052777B" w:rsidRDefault="00A86FFF" w:rsidP="00532473">
            <w:pPr>
              <w:jc w:val="center"/>
              <w:rPr>
                <w:sz w:val="20"/>
                <w:szCs w:val="20"/>
              </w:rPr>
            </w:pPr>
            <w:r w:rsidRPr="0052777B">
              <w:rPr>
                <w:sz w:val="20"/>
                <w:szCs w:val="20"/>
              </w:rPr>
              <w:t>4</w:t>
            </w:r>
            <w:r>
              <w:rPr>
                <w:sz w:val="20"/>
                <w:szCs w:val="20"/>
              </w:rPr>
              <w:t>4</w:t>
            </w:r>
          </w:p>
        </w:tc>
        <w:tc>
          <w:tcPr>
            <w:tcW w:w="766" w:type="dxa"/>
            <w:noWrap/>
            <w:vAlign w:val="center"/>
            <w:hideMark/>
          </w:tcPr>
          <w:p w14:paraId="0CFADD68" w14:textId="77777777" w:rsidR="00A86FFF" w:rsidRPr="0052777B" w:rsidRDefault="00A86FFF" w:rsidP="00532473">
            <w:pPr>
              <w:jc w:val="center"/>
              <w:rPr>
                <w:sz w:val="20"/>
                <w:szCs w:val="20"/>
              </w:rPr>
            </w:pPr>
            <w:r w:rsidRPr="0052777B">
              <w:rPr>
                <w:sz w:val="20"/>
                <w:szCs w:val="20"/>
              </w:rPr>
              <w:t>13</w:t>
            </w:r>
            <w:r>
              <w:rPr>
                <w:sz w:val="20"/>
                <w:szCs w:val="20"/>
              </w:rPr>
              <w:t>,000</w:t>
            </w:r>
          </w:p>
        </w:tc>
        <w:tc>
          <w:tcPr>
            <w:tcW w:w="766" w:type="dxa"/>
            <w:noWrap/>
            <w:vAlign w:val="center"/>
            <w:hideMark/>
          </w:tcPr>
          <w:p w14:paraId="0F0C8D78" w14:textId="77777777" w:rsidR="00A86FFF" w:rsidRPr="0052777B" w:rsidRDefault="00A86FFF" w:rsidP="00532473">
            <w:pPr>
              <w:jc w:val="center"/>
              <w:rPr>
                <w:sz w:val="20"/>
                <w:szCs w:val="20"/>
              </w:rPr>
            </w:pPr>
            <w:r w:rsidRPr="0052777B">
              <w:rPr>
                <w:sz w:val="20"/>
                <w:szCs w:val="20"/>
              </w:rPr>
              <w:t>18</w:t>
            </w:r>
          </w:p>
        </w:tc>
        <w:tc>
          <w:tcPr>
            <w:tcW w:w="766" w:type="dxa"/>
            <w:noWrap/>
            <w:vAlign w:val="center"/>
            <w:hideMark/>
          </w:tcPr>
          <w:p w14:paraId="6F9BDEEB" w14:textId="77777777" w:rsidR="00A86FFF" w:rsidRPr="0052777B" w:rsidRDefault="00A86FFF" w:rsidP="00532473">
            <w:pPr>
              <w:jc w:val="center"/>
              <w:rPr>
                <w:sz w:val="20"/>
                <w:szCs w:val="20"/>
              </w:rPr>
            </w:pPr>
            <w:r w:rsidRPr="0052777B">
              <w:rPr>
                <w:sz w:val="20"/>
                <w:szCs w:val="20"/>
              </w:rPr>
              <w:t>2</w:t>
            </w:r>
            <w:r>
              <w:rPr>
                <w:sz w:val="20"/>
                <w:szCs w:val="20"/>
              </w:rPr>
              <w:t>10</w:t>
            </w:r>
          </w:p>
        </w:tc>
        <w:tc>
          <w:tcPr>
            <w:tcW w:w="766" w:type="dxa"/>
            <w:noWrap/>
            <w:vAlign w:val="center"/>
            <w:hideMark/>
          </w:tcPr>
          <w:p w14:paraId="49C3C004" w14:textId="77777777" w:rsidR="00A86FFF" w:rsidRPr="0052777B" w:rsidRDefault="00A86FFF" w:rsidP="00532473">
            <w:pPr>
              <w:jc w:val="center"/>
              <w:rPr>
                <w:sz w:val="20"/>
                <w:szCs w:val="20"/>
              </w:rPr>
            </w:pPr>
            <w:r w:rsidRPr="0052777B">
              <w:rPr>
                <w:sz w:val="20"/>
                <w:szCs w:val="20"/>
              </w:rPr>
              <w:t>5</w:t>
            </w:r>
            <w:r>
              <w:rPr>
                <w:sz w:val="20"/>
                <w:szCs w:val="20"/>
              </w:rPr>
              <w:t>20</w:t>
            </w:r>
          </w:p>
        </w:tc>
        <w:tc>
          <w:tcPr>
            <w:tcW w:w="766" w:type="dxa"/>
            <w:noWrap/>
            <w:vAlign w:val="center"/>
            <w:hideMark/>
          </w:tcPr>
          <w:p w14:paraId="75AA2534" w14:textId="77777777" w:rsidR="00A86FFF" w:rsidRPr="0052777B" w:rsidRDefault="00A86FFF" w:rsidP="00532473">
            <w:pPr>
              <w:jc w:val="center"/>
              <w:rPr>
                <w:sz w:val="20"/>
                <w:szCs w:val="20"/>
              </w:rPr>
            </w:pPr>
            <w:r w:rsidRPr="0052777B">
              <w:rPr>
                <w:sz w:val="20"/>
                <w:szCs w:val="20"/>
              </w:rPr>
              <w:t>6</w:t>
            </w:r>
            <w:r>
              <w:rPr>
                <w:sz w:val="20"/>
                <w:szCs w:val="20"/>
              </w:rPr>
              <w:t>7</w:t>
            </w:r>
          </w:p>
        </w:tc>
        <w:tc>
          <w:tcPr>
            <w:tcW w:w="766" w:type="dxa"/>
            <w:noWrap/>
            <w:vAlign w:val="center"/>
            <w:hideMark/>
          </w:tcPr>
          <w:p w14:paraId="1B622E3C" w14:textId="77777777" w:rsidR="00A86FFF" w:rsidRPr="0052777B" w:rsidRDefault="00A86FFF" w:rsidP="00532473">
            <w:pPr>
              <w:jc w:val="center"/>
              <w:rPr>
                <w:sz w:val="20"/>
                <w:szCs w:val="20"/>
              </w:rPr>
            </w:pPr>
            <w:r>
              <w:rPr>
                <w:sz w:val="20"/>
                <w:szCs w:val="20"/>
              </w:rPr>
              <w:t>-</w:t>
            </w:r>
          </w:p>
        </w:tc>
        <w:tc>
          <w:tcPr>
            <w:tcW w:w="766" w:type="dxa"/>
            <w:noWrap/>
            <w:vAlign w:val="center"/>
            <w:hideMark/>
          </w:tcPr>
          <w:p w14:paraId="20946E78" w14:textId="77777777" w:rsidR="00A86FFF" w:rsidRPr="0052777B" w:rsidRDefault="00A86FFF" w:rsidP="00532473">
            <w:pPr>
              <w:jc w:val="center"/>
              <w:rPr>
                <w:sz w:val="20"/>
                <w:szCs w:val="20"/>
              </w:rPr>
            </w:pPr>
            <w:r w:rsidRPr="0052777B">
              <w:rPr>
                <w:sz w:val="20"/>
                <w:szCs w:val="20"/>
              </w:rPr>
              <w:t>2.4</w:t>
            </w:r>
          </w:p>
        </w:tc>
      </w:tr>
      <w:tr w:rsidR="00A86FFF" w:rsidRPr="0052777B" w14:paraId="10C1C4F8" w14:textId="77777777" w:rsidTr="00532473">
        <w:trPr>
          <w:trHeight w:val="290"/>
        </w:trPr>
        <w:tc>
          <w:tcPr>
            <w:tcW w:w="617" w:type="dxa"/>
            <w:noWrap/>
            <w:vAlign w:val="center"/>
            <w:hideMark/>
          </w:tcPr>
          <w:p w14:paraId="403A0657" w14:textId="77777777" w:rsidR="00A86FFF" w:rsidRPr="0052777B" w:rsidRDefault="00A86FFF" w:rsidP="00532473">
            <w:pPr>
              <w:jc w:val="center"/>
              <w:rPr>
                <w:b/>
                <w:bCs/>
                <w:sz w:val="20"/>
                <w:szCs w:val="20"/>
              </w:rPr>
            </w:pPr>
            <w:r w:rsidRPr="0052777B">
              <w:rPr>
                <w:b/>
                <w:bCs/>
                <w:sz w:val="20"/>
                <w:szCs w:val="20"/>
              </w:rPr>
              <w:t>6</w:t>
            </w:r>
          </w:p>
        </w:tc>
        <w:tc>
          <w:tcPr>
            <w:tcW w:w="950" w:type="dxa"/>
            <w:noWrap/>
            <w:vAlign w:val="center"/>
            <w:hideMark/>
          </w:tcPr>
          <w:p w14:paraId="0D120383" w14:textId="77777777" w:rsidR="00A86FFF" w:rsidRPr="0052777B" w:rsidRDefault="00A86FFF" w:rsidP="00532473">
            <w:pPr>
              <w:jc w:val="center"/>
              <w:rPr>
                <w:b/>
                <w:bCs/>
                <w:sz w:val="20"/>
                <w:szCs w:val="20"/>
              </w:rPr>
            </w:pPr>
            <w:r w:rsidRPr="0052777B">
              <w:rPr>
                <w:b/>
                <w:bCs/>
                <w:sz w:val="20"/>
                <w:szCs w:val="20"/>
              </w:rPr>
              <w:t>F</w:t>
            </w:r>
          </w:p>
        </w:tc>
        <w:tc>
          <w:tcPr>
            <w:tcW w:w="889" w:type="dxa"/>
            <w:noWrap/>
            <w:vAlign w:val="center"/>
            <w:hideMark/>
          </w:tcPr>
          <w:p w14:paraId="071D6C25" w14:textId="2470853A" w:rsidR="00A86FFF" w:rsidRPr="0052777B" w:rsidRDefault="00A86FFF" w:rsidP="00532473">
            <w:pPr>
              <w:jc w:val="center"/>
              <w:rPr>
                <w:sz w:val="20"/>
                <w:szCs w:val="20"/>
              </w:rPr>
            </w:pPr>
            <w:r w:rsidRPr="0052777B">
              <w:rPr>
                <w:sz w:val="20"/>
                <w:szCs w:val="20"/>
              </w:rPr>
              <w:t>5</w:t>
            </w:r>
            <w:r w:rsidR="00DA30F3">
              <w:rPr>
                <w:sz w:val="20"/>
                <w:szCs w:val="20"/>
              </w:rPr>
              <w:t>,</w:t>
            </w:r>
            <w:r>
              <w:rPr>
                <w:sz w:val="20"/>
                <w:szCs w:val="20"/>
              </w:rPr>
              <w:t>300</w:t>
            </w:r>
          </w:p>
        </w:tc>
        <w:tc>
          <w:tcPr>
            <w:tcW w:w="766" w:type="dxa"/>
            <w:noWrap/>
            <w:vAlign w:val="center"/>
            <w:hideMark/>
          </w:tcPr>
          <w:p w14:paraId="0ECA79B9" w14:textId="77777777" w:rsidR="00A86FFF" w:rsidRPr="0052777B" w:rsidRDefault="00A86FFF" w:rsidP="00532473">
            <w:pPr>
              <w:jc w:val="center"/>
              <w:rPr>
                <w:sz w:val="20"/>
                <w:szCs w:val="20"/>
              </w:rPr>
            </w:pPr>
            <w:r>
              <w:rPr>
                <w:sz w:val="20"/>
                <w:szCs w:val="20"/>
              </w:rPr>
              <w:t>20</w:t>
            </w:r>
          </w:p>
        </w:tc>
        <w:tc>
          <w:tcPr>
            <w:tcW w:w="766" w:type="dxa"/>
            <w:noWrap/>
            <w:vAlign w:val="center"/>
            <w:hideMark/>
          </w:tcPr>
          <w:p w14:paraId="08AC5D1E" w14:textId="77777777" w:rsidR="00A86FFF" w:rsidRPr="0052777B" w:rsidRDefault="00A86FFF" w:rsidP="00532473">
            <w:pPr>
              <w:jc w:val="center"/>
              <w:rPr>
                <w:sz w:val="20"/>
                <w:szCs w:val="20"/>
              </w:rPr>
            </w:pPr>
            <w:r w:rsidRPr="0052777B">
              <w:rPr>
                <w:sz w:val="20"/>
                <w:szCs w:val="20"/>
              </w:rPr>
              <w:t>51</w:t>
            </w:r>
          </w:p>
        </w:tc>
        <w:tc>
          <w:tcPr>
            <w:tcW w:w="766" w:type="dxa"/>
            <w:noWrap/>
            <w:vAlign w:val="center"/>
            <w:hideMark/>
          </w:tcPr>
          <w:p w14:paraId="577CF022" w14:textId="77777777" w:rsidR="00A86FFF" w:rsidRPr="0052777B" w:rsidRDefault="00A86FFF" w:rsidP="00532473">
            <w:pPr>
              <w:jc w:val="center"/>
              <w:rPr>
                <w:sz w:val="20"/>
                <w:szCs w:val="20"/>
              </w:rPr>
            </w:pPr>
            <w:r w:rsidRPr="0052777B">
              <w:rPr>
                <w:sz w:val="20"/>
                <w:szCs w:val="20"/>
              </w:rPr>
              <w:t>15</w:t>
            </w:r>
            <w:r>
              <w:rPr>
                <w:sz w:val="20"/>
                <w:szCs w:val="20"/>
              </w:rPr>
              <w:t>,000</w:t>
            </w:r>
          </w:p>
        </w:tc>
        <w:tc>
          <w:tcPr>
            <w:tcW w:w="766" w:type="dxa"/>
            <w:noWrap/>
            <w:vAlign w:val="center"/>
            <w:hideMark/>
          </w:tcPr>
          <w:p w14:paraId="6F1536F1" w14:textId="77777777" w:rsidR="00A86FFF" w:rsidRPr="0052777B" w:rsidRDefault="00A86FFF" w:rsidP="00532473">
            <w:pPr>
              <w:jc w:val="center"/>
              <w:rPr>
                <w:sz w:val="20"/>
                <w:szCs w:val="20"/>
              </w:rPr>
            </w:pPr>
            <w:r w:rsidRPr="0052777B">
              <w:rPr>
                <w:sz w:val="20"/>
                <w:szCs w:val="20"/>
              </w:rPr>
              <w:t>1</w:t>
            </w:r>
            <w:r>
              <w:rPr>
                <w:sz w:val="20"/>
                <w:szCs w:val="20"/>
              </w:rPr>
              <w:t>8</w:t>
            </w:r>
          </w:p>
        </w:tc>
        <w:tc>
          <w:tcPr>
            <w:tcW w:w="766" w:type="dxa"/>
            <w:noWrap/>
            <w:vAlign w:val="center"/>
            <w:hideMark/>
          </w:tcPr>
          <w:p w14:paraId="1BE9BFA7" w14:textId="77777777" w:rsidR="00A86FFF" w:rsidRPr="0052777B" w:rsidRDefault="00A86FFF" w:rsidP="00532473">
            <w:pPr>
              <w:jc w:val="center"/>
              <w:rPr>
                <w:sz w:val="20"/>
                <w:szCs w:val="20"/>
              </w:rPr>
            </w:pPr>
            <w:r>
              <w:rPr>
                <w:sz w:val="20"/>
                <w:szCs w:val="20"/>
              </w:rPr>
              <w:t>180</w:t>
            </w:r>
          </w:p>
        </w:tc>
        <w:tc>
          <w:tcPr>
            <w:tcW w:w="766" w:type="dxa"/>
            <w:noWrap/>
            <w:vAlign w:val="center"/>
            <w:hideMark/>
          </w:tcPr>
          <w:p w14:paraId="716A2622" w14:textId="77777777" w:rsidR="00A86FFF" w:rsidRPr="0052777B" w:rsidRDefault="00A86FFF" w:rsidP="00532473">
            <w:pPr>
              <w:jc w:val="center"/>
              <w:rPr>
                <w:sz w:val="20"/>
                <w:szCs w:val="20"/>
              </w:rPr>
            </w:pPr>
            <w:r w:rsidRPr="0052777B">
              <w:rPr>
                <w:sz w:val="20"/>
                <w:szCs w:val="20"/>
              </w:rPr>
              <w:t>69</w:t>
            </w:r>
            <w:r>
              <w:rPr>
                <w:sz w:val="20"/>
                <w:szCs w:val="20"/>
              </w:rPr>
              <w:t>0</w:t>
            </w:r>
          </w:p>
        </w:tc>
        <w:tc>
          <w:tcPr>
            <w:tcW w:w="766" w:type="dxa"/>
            <w:noWrap/>
            <w:vAlign w:val="center"/>
            <w:hideMark/>
          </w:tcPr>
          <w:p w14:paraId="1045D699" w14:textId="77777777" w:rsidR="00A86FFF" w:rsidRPr="0052777B" w:rsidRDefault="00A86FFF" w:rsidP="00532473">
            <w:pPr>
              <w:jc w:val="center"/>
              <w:rPr>
                <w:sz w:val="20"/>
                <w:szCs w:val="20"/>
              </w:rPr>
            </w:pPr>
            <w:r w:rsidRPr="0052777B">
              <w:rPr>
                <w:sz w:val="20"/>
                <w:szCs w:val="20"/>
              </w:rPr>
              <w:t>1</w:t>
            </w:r>
            <w:r>
              <w:rPr>
                <w:sz w:val="20"/>
                <w:szCs w:val="20"/>
              </w:rPr>
              <w:t>40</w:t>
            </w:r>
          </w:p>
        </w:tc>
        <w:tc>
          <w:tcPr>
            <w:tcW w:w="766" w:type="dxa"/>
            <w:noWrap/>
            <w:vAlign w:val="center"/>
            <w:hideMark/>
          </w:tcPr>
          <w:p w14:paraId="624662F4" w14:textId="77777777" w:rsidR="00A86FFF" w:rsidRPr="0052777B" w:rsidRDefault="00A86FFF" w:rsidP="00532473">
            <w:pPr>
              <w:jc w:val="center"/>
              <w:rPr>
                <w:sz w:val="20"/>
                <w:szCs w:val="20"/>
              </w:rPr>
            </w:pPr>
            <w:r w:rsidRPr="0052777B">
              <w:rPr>
                <w:sz w:val="20"/>
                <w:szCs w:val="20"/>
              </w:rPr>
              <w:t>1.5</w:t>
            </w:r>
          </w:p>
        </w:tc>
        <w:tc>
          <w:tcPr>
            <w:tcW w:w="766" w:type="dxa"/>
            <w:noWrap/>
            <w:vAlign w:val="center"/>
            <w:hideMark/>
          </w:tcPr>
          <w:p w14:paraId="414F0D65" w14:textId="77777777" w:rsidR="00A86FFF" w:rsidRPr="0052777B" w:rsidRDefault="00A86FFF" w:rsidP="00532473">
            <w:pPr>
              <w:jc w:val="center"/>
              <w:rPr>
                <w:sz w:val="20"/>
                <w:szCs w:val="20"/>
              </w:rPr>
            </w:pPr>
            <w:r w:rsidRPr="0052777B">
              <w:rPr>
                <w:sz w:val="20"/>
                <w:szCs w:val="20"/>
              </w:rPr>
              <w:t>2.3</w:t>
            </w:r>
          </w:p>
        </w:tc>
      </w:tr>
      <w:tr w:rsidR="00A86FFF" w:rsidRPr="0052777B" w14:paraId="42AA5715" w14:textId="77777777" w:rsidTr="00532473">
        <w:trPr>
          <w:trHeight w:val="290"/>
        </w:trPr>
        <w:tc>
          <w:tcPr>
            <w:tcW w:w="617" w:type="dxa"/>
            <w:noWrap/>
            <w:vAlign w:val="center"/>
            <w:hideMark/>
          </w:tcPr>
          <w:p w14:paraId="74AE196F" w14:textId="77777777" w:rsidR="00A86FFF" w:rsidRPr="0052777B" w:rsidRDefault="00A86FFF" w:rsidP="00532473">
            <w:pPr>
              <w:jc w:val="center"/>
              <w:rPr>
                <w:b/>
                <w:bCs/>
                <w:sz w:val="20"/>
                <w:szCs w:val="20"/>
              </w:rPr>
            </w:pPr>
            <w:r w:rsidRPr="0052777B">
              <w:rPr>
                <w:b/>
                <w:bCs/>
                <w:sz w:val="20"/>
                <w:szCs w:val="20"/>
              </w:rPr>
              <w:t>12</w:t>
            </w:r>
          </w:p>
        </w:tc>
        <w:tc>
          <w:tcPr>
            <w:tcW w:w="950" w:type="dxa"/>
            <w:noWrap/>
            <w:vAlign w:val="center"/>
            <w:hideMark/>
          </w:tcPr>
          <w:p w14:paraId="5612B221" w14:textId="77777777" w:rsidR="00A86FFF" w:rsidRPr="0052777B" w:rsidRDefault="00A86FFF" w:rsidP="00532473">
            <w:pPr>
              <w:jc w:val="center"/>
              <w:rPr>
                <w:b/>
                <w:bCs/>
                <w:sz w:val="20"/>
                <w:szCs w:val="20"/>
              </w:rPr>
            </w:pPr>
            <w:r w:rsidRPr="0052777B">
              <w:rPr>
                <w:b/>
                <w:bCs/>
                <w:sz w:val="20"/>
                <w:szCs w:val="20"/>
              </w:rPr>
              <w:t>F</w:t>
            </w:r>
          </w:p>
        </w:tc>
        <w:tc>
          <w:tcPr>
            <w:tcW w:w="889" w:type="dxa"/>
            <w:noWrap/>
            <w:vAlign w:val="center"/>
            <w:hideMark/>
          </w:tcPr>
          <w:p w14:paraId="2648911A" w14:textId="2BFE0B42" w:rsidR="00A86FFF" w:rsidRPr="0052777B" w:rsidRDefault="00A86FFF" w:rsidP="00532473">
            <w:pPr>
              <w:jc w:val="center"/>
              <w:rPr>
                <w:sz w:val="20"/>
                <w:szCs w:val="20"/>
              </w:rPr>
            </w:pPr>
            <w:r w:rsidRPr="0052777B">
              <w:rPr>
                <w:sz w:val="20"/>
                <w:szCs w:val="20"/>
              </w:rPr>
              <w:t>4</w:t>
            </w:r>
            <w:r w:rsidR="00DA30F3">
              <w:rPr>
                <w:sz w:val="20"/>
                <w:szCs w:val="20"/>
              </w:rPr>
              <w:t>,</w:t>
            </w:r>
            <w:r>
              <w:rPr>
                <w:sz w:val="20"/>
                <w:szCs w:val="20"/>
              </w:rPr>
              <w:t>100</w:t>
            </w:r>
          </w:p>
        </w:tc>
        <w:tc>
          <w:tcPr>
            <w:tcW w:w="766" w:type="dxa"/>
            <w:noWrap/>
            <w:vAlign w:val="center"/>
            <w:hideMark/>
          </w:tcPr>
          <w:p w14:paraId="48F3689D" w14:textId="77777777" w:rsidR="00A86FFF" w:rsidRPr="0052777B" w:rsidRDefault="00A86FFF" w:rsidP="00532473">
            <w:pPr>
              <w:jc w:val="center"/>
              <w:rPr>
                <w:sz w:val="20"/>
                <w:szCs w:val="20"/>
              </w:rPr>
            </w:pPr>
            <w:r w:rsidRPr="0052777B">
              <w:rPr>
                <w:sz w:val="20"/>
                <w:szCs w:val="20"/>
              </w:rPr>
              <w:t>3</w:t>
            </w:r>
            <w:r>
              <w:rPr>
                <w:sz w:val="20"/>
                <w:szCs w:val="20"/>
              </w:rPr>
              <w:t>1</w:t>
            </w:r>
          </w:p>
        </w:tc>
        <w:tc>
          <w:tcPr>
            <w:tcW w:w="766" w:type="dxa"/>
            <w:noWrap/>
            <w:vAlign w:val="center"/>
            <w:hideMark/>
          </w:tcPr>
          <w:p w14:paraId="3D012487" w14:textId="77777777" w:rsidR="00A86FFF" w:rsidRPr="0052777B" w:rsidRDefault="00A86FFF" w:rsidP="00532473">
            <w:pPr>
              <w:jc w:val="center"/>
              <w:rPr>
                <w:sz w:val="20"/>
                <w:szCs w:val="20"/>
              </w:rPr>
            </w:pPr>
            <w:r w:rsidRPr="0052777B">
              <w:rPr>
                <w:sz w:val="20"/>
                <w:szCs w:val="20"/>
              </w:rPr>
              <w:t>66</w:t>
            </w:r>
          </w:p>
        </w:tc>
        <w:tc>
          <w:tcPr>
            <w:tcW w:w="766" w:type="dxa"/>
            <w:noWrap/>
            <w:vAlign w:val="center"/>
            <w:hideMark/>
          </w:tcPr>
          <w:p w14:paraId="6FE3328C" w14:textId="77777777" w:rsidR="00A86FFF" w:rsidRPr="0052777B" w:rsidRDefault="00A86FFF" w:rsidP="00532473">
            <w:pPr>
              <w:jc w:val="center"/>
              <w:rPr>
                <w:sz w:val="20"/>
                <w:szCs w:val="20"/>
              </w:rPr>
            </w:pPr>
            <w:r w:rsidRPr="0052777B">
              <w:rPr>
                <w:sz w:val="20"/>
                <w:szCs w:val="20"/>
              </w:rPr>
              <w:t>13</w:t>
            </w:r>
            <w:r>
              <w:rPr>
                <w:sz w:val="20"/>
                <w:szCs w:val="20"/>
              </w:rPr>
              <w:t>,</w:t>
            </w:r>
            <w:r w:rsidRPr="0052777B">
              <w:rPr>
                <w:sz w:val="20"/>
                <w:szCs w:val="20"/>
              </w:rPr>
              <w:t>0</w:t>
            </w:r>
            <w:r>
              <w:rPr>
                <w:sz w:val="20"/>
                <w:szCs w:val="20"/>
              </w:rPr>
              <w:t>00</w:t>
            </w:r>
          </w:p>
        </w:tc>
        <w:tc>
          <w:tcPr>
            <w:tcW w:w="766" w:type="dxa"/>
            <w:noWrap/>
            <w:vAlign w:val="center"/>
            <w:hideMark/>
          </w:tcPr>
          <w:p w14:paraId="7A170716" w14:textId="77777777" w:rsidR="00A86FFF" w:rsidRPr="0052777B" w:rsidRDefault="00A86FFF" w:rsidP="00532473">
            <w:pPr>
              <w:jc w:val="center"/>
              <w:rPr>
                <w:sz w:val="20"/>
                <w:szCs w:val="20"/>
              </w:rPr>
            </w:pPr>
            <w:r w:rsidRPr="0052777B">
              <w:rPr>
                <w:sz w:val="20"/>
                <w:szCs w:val="20"/>
              </w:rPr>
              <w:t>25</w:t>
            </w:r>
          </w:p>
        </w:tc>
        <w:tc>
          <w:tcPr>
            <w:tcW w:w="766" w:type="dxa"/>
            <w:noWrap/>
            <w:vAlign w:val="center"/>
            <w:hideMark/>
          </w:tcPr>
          <w:p w14:paraId="6077DC4A" w14:textId="77777777" w:rsidR="00A86FFF" w:rsidRPr="0052777B" w:rsidRDefault="00A86FFF" w:rsidP="00532473">
            <w:pPr>
              <w:jc w:val="center"/>
              <w:rPr>
                <w:sz w:val="20"/>
                <w:szCs w:val="20"/>
              </w:rPr>
            </w:pPr>
            <w:r w:rsidRPr="0052777B">
              <w:rPr>
                <w:sz w:val="20"/>
                <w:szCs w:val="20"/>
              </w:rPr>
              <w:t>1</w:t>
            </w:r>
            <w:r>
              <w:rPr>
                <w:sz w:val="20"/>
                <w:szCs w:val="20"/>
              </w:rPr>
              <w:t>90</w:t>
            </w:r>
          </w:p>
        </w:tc>
        <w:tc>
          <w:tcPr>
            <w:tcW w:w="766" w:type="dxa"/>
            <w:noWrap/>
            <w:vAlign w:val="center"/>
            <w:hideMark/>
          </w:tcPr>
          <w:p w14:paraId="714AE21D" w14:textId="77777777" w:rsidR="00A86FFF" w:rsidRPr="0052777B" w:rsidRDefault="00A86FFF" w:rsidP="00532473">
            <w:pPr>
              <w:jc w:val="center"/>
              <w:rPr>
                <w:sz w:val="20"/>
                <w:szCs w:val="20"/>
              </w:rPr>
            </w:pPr>
            <w:r w:rsidRPr="0052777B">
              <w:rPr>
                <w:sz w:val="20"/>
                <w:szCs w:val="20"/>
              </w:rPr>
              <w:t>57</w:t>
            </w:r>
            <w:r>
              <w:rPr>
                <w:sz w:val="20"/>
                <w:szCs w:val="20"/>
              </w:rPr>
              <w:t>0</w:t>
            </w:r>
          </w:p>
        </w:tc>
        <w:tc>
          <w:tcPr>
            <w:tcW w:w="766" w:type="dxa"/>
            <w:noWrap/>
            <w:vAlign w:val="center"/>
            <w:hideMark/>
          </w:tcPr>
          <w:p w14:paraId="60D16D91" w14:textId="77777777" w:rsidR="00A86FFF" w:rsidRPr="0052777B" w:rsidRDefault="00A86FFF" w:rsidP="00532473">
            <w:pPr>
              <w:jc w:val="center"/>
              <w:rPr>
                <w:sz w:val="20"/>
                <w:szCs w:val="20"/>
              </w:rPr>
            </w:pPr>
            <w:r w:rsidRPr="0052777B">
              <w:rPr>
                <w:sz w:val="20"/>
                <w:szCs w:val="20"/>
              </w:rPr>
              <w:t>7</w:t>
            </w:r>
            <w:r>
              <w:rPr>
                <w:sz w:val="20"/>
                <w:szCs w:val="20"/>
              </w:rPr>
              <w:t>2</w:t>
            </w:r>
          </w:p>
        </w:tc>
        <w:tc>
          <w:tcPr>
            <w:tcW w:w="766" w:type="dxa"/>
            <w:noWrap/>
            <w:vAlign w:val="center"/>
            <w:hideMark/>
          </w:tcPr>
          <w:p w14:paraId="5D653767" w14:textId="77777777" w:rsidR="00A86FFF" w:rsidRPr="0052777B" w:rsidRDefault="00A86FFF" w:rsidP="00532473">
            <w:pPr>
              <w:jc w:val="center"/>
              <w:rPr>
                <w:sz w:val="20"/>
                <w:szCs w:val="20"/>
              </w:rPr>
            </w:pPr>
            <w:r w:rsidRPr="0052777B">
              <w:rPr>
                <w:sz w:val="20"/>
                <w:szCs w:val="20"/>
              </w:rPr>
              <w:t>1.</w:t>
            </w:r>
            <w:r>
              <w:rPr>
                <w:sz w:val="20"/>
                <w:szCs w:val="20"/>
              </w:rPr>
              <w:t>3</w:t>
            </w:r>
          </w:p>
        </w:tc>
        <w:tc>
          <w:tcPr>
            <w:tcW w:w="766" w:type="dxa"/>
            <w:noWrap/>
            <w:vAlign w:val="center"/>
            <w:hideMark/>
          </w:tcPr>
          <w:p w14:paraId="0F0B618F" w14:textId="77777777" w:rsidR="00A86FFF" w:rsidRPr="0052777B" w:rsidRDefault="00A86FFF" w:rsidP="00532473">
            <w:pPr>
              <w:jc w:val="center"/>
              <w:rPr>
                <w:sz w:val="20"/>
                <w:szCs w:val="20"/>
              </w:rPr>
            </w:pPr>
            <w:r w:rsidRPr="0052777B">
              <w:rPr>
                <w:sz w:val="20"/>
                <w:szCs w:val="20"/>
              </w:rPr>
              <w:t>2.0</w:t>
            </w:r>
          </w:p>
        </w:tc>
      </w:tr>
      <w:tr w:rsidR="00A86FFF" w:rsidRPr="0052777B" w14:paraId="353B2590" w14:textId="77777777" w:rsidTr="00532473">
        <w:trPr>
          <w:trHeight w:val="290"/>
        </w:trPr>
        <w:tc>
          <w:tcPr>
            <w:tcW w:w="617" w:type="dxa"/>
            <w:noWrap/>
            <w:vAlign w:val="center"/>
            <w:hideMark/>
          </w:tcPr>
          <w:p w14:paraId="1BDB99F2" w14:textId="77777777" w:rsidR="00A86FFF" w:rsidRPr="0052777B" w:rsidRDefault="00A86FFF" w:rsidP="00532473">
            <w:pPr>
              <w:jc w:val="center"/>
              <w:rPr>
                <w:b/>
                <w:bCs/>
                <w:sz w:val="20"/>
                <w:szCs w:val="20"/>
              </w:rPr>
            </w:pPr>
            <w:r w:rsidRPr="0052777B">
              <w:rPr>
                <w:b/>
                <w:bCs/>
                <w:sz w:val="20"/>
                <w:szCs w:val="20"/>
              </w:rPr>
              <w:t>21</w:t>
            </w:r>
          </w:p>
        </w:tc>
        <w:tc>
          <w:tcPr>
            <w:tcW w:w="950" w:type="dxa"/>
            <w:noWrap/>
            <w:vAlign w:val="center"/>
            <w:hideMark/>
          </w:tcPr>
          <w:p w14:paraId="52ADA02C" w14:textId="77777777" w:rsidR="00A86FFF" w:rsidRPr="0052777B" w:rsidRDefault="00A86FFF" w:rsidP="00532473">
            <w:pPr>
              <w:jc w:val="center"/>
              <w:rPr>
                <w:b/>
                <w:bCs/>
                <w:sz w:val="20"/>
                <w:szCs w:val="20"/>
              </w:rPr>
            </w:pPr>
            <w:r w:rsidRPr="0052777B">
              <w:rPr>
                <w:b/>
                <w:bCs/>
                <w:sz w:val="20"/>
                <w:szCs w:val="20"/>
              </w:rPr>
              <w:t>F</w:t>
            </w:r>
          </w:p>
        </w:tc>
        <w:tc>
          <w:tcPr>
            <w:tcW w:w="889" w:type="dxa"/>
            <w:noWrap/>
            <w:vAlign w:val="center"/>
            <w:hideMark/>
          </w:tcPr>
          <w:p w14:paraId="69E687DB" w14:textId="363F8EAE" w:rsidR="00A86FFF" w:rsidRPr="0052777B" w:rsidRDefault="00A86FFF" w:rsidP="00532473">
            <w:pPr>
              <w:jc w:val="center"/>
              <w:rPr>
                <w:sz w:val="20"/>
                <w:szCs w:val="20"/>
              </w:rPr>
            </w:pPr>
            <w:r w:rsidRPr="0052777B">
              <w:rPr>
                <w:sz w:val="20"/>
                <w:szCs w:val="20"/>
              </w:rPr>
              <w:t>4</w:t>
            </w:r>
            <w:r w:rsidR="00DA30F3">
              <w:rPr>
                <w:sz w:val="20"/>
                <w:szCs w:val="20"/>
              </w:rPr>
              <w:t>,</w:t>
            </w:r>
            <w:r>
              <w:rPr>
                <w:sz w:val="20"/>
                <w:szCs w:val="20"/>
              </w:rPr>
              <w:t>600</w:t>
            </w:r>
          </w:p>
        </w:tc>
        <w:tc>
          <w:tcPr>
            <w:tcW w:w="766" w:type="dxa"/>
            <w:noWrap/>
            <w:vAlign w:val="center"/>
            <w:hideMark/>
          </w:tcPr>
          <w:p w14:paraId="4BF6CE86" w14:textId="77777777" w:rsidR="00A86FFF" w:rsidRPr="0052777B" w:rsidRDefault="00A86FFF" w:rsidP="00532473">
            <w:pPr>
              <w:jc w:val="center"/>
              <w:rPr>
                <w:sz w:val="20"/>
                <w:szCs w:val="20"/>
              </w:rPr>
            </w:pPr>
            <w:r w:rsidRPr="0052777B">
              <w:rPr>
                <w:sz w:val="20"/>
                <w:szCs w:val="20"/>
              </w:rPr>
              <w:t>25</w:t>
            </w:r>
          </w:p>
        </w:tc>
        <w:tc>
          <w:tcPr>
            <w:tcW w:w="766" w:type="dxa"/>
            <w:noWrap/>
            <w:vAlign w:val="center"/>
            <w:hideMark/>
          </w:tcPr>
          <w:p w14:paraId="565DCF15" w14:textId="77777777" w:rsidR="00A86FFF" w:rsidRPr="0052777B" w:rsidRDefault="00A86FFF" w:rsidP="00532473">
            <w:pPr>
              <w:jc w:val="center"/>
              <w:rPr>
                <w:sz w:val="20"/>
                <w:szCs w:val="20"/>
              </w:rPr>
            </w:pPr>
            <w:r w:rsidRPr="0052777B">
              <w:rPr>
                <w:sz w:val="20"/>
                <w:szCs w:val="20"/>
              </w:rPr>
              <w:t>60</w:t>
            </w:r>
          </w:p>
        </w:tc>
        <w:tc>
          <w:tcPr>
            <w:tcW w:w="766" w:type="dxa"/>
            <w:noWrap/>
            <w:vAlign w:val="center"/>
            <w:hideMark/>
          </w:tcPr>
          <w:p w14:paraId="67DE41C0" w14:textId="77777777" w:rsidR="00A86FFF" w:rsidRPr="0052777B" w:rsidRDefault="00A86FFF" w:rsidP="00532473">
            <w:pPr>
              <w:jc w:val="center"/>
              <w:rPr>
                <w:sz w:val="20"/>
                <w:szCs w:val="20"/>
              </w:rPr>
            </w:pPr>
            <w:r w:rsidRPr="0052777B">
              <w:rPr>
                <w:sz w:val="20"/>
                <w:szCs w:val="20"/>
              </w:rPr>
              <w:t>14</w:t>
            </w:r>
            <w:r>
              <w:rPr>
                <w:sz w:val="20"/>
                <w:szCs w:val="20"/>
              </w:rPr>
              <w:t>,</w:t>
            </w:r>
            <w:r w:rsidRPr="0052777B">
              <w:rPr>
                <w:sz w:val="20"/>
                <w:szCs w:val="20"/>
              </w:rPr>
              <w:t>0</w:t>
            </w:r>
            <w:r>
              <w:rPr>
                <w:sz w:val="20"/>
                <w:szCs w:val="20"/>
              </w:rPr>
              <w:t>00</w:t>
            </w:r>
          </w:p>
        </w:tc>
        <w:tc>
          <w:tcPr>
            <w:tcW w:w="766" w:type="dxa"/>
            <w:noWrap/>
            <w:vAlign w:val="center"/>
            <w:hideMark/>
          </w:tcPr>
          <w:p w14:paraId="548D5CE2" w14:textId="77777777" w:rsidR="00A86FFF" w:rsidRPr="0052777B" w:rsidRDefault="00A86FFF" w:rsidP="00532473">
            <w:pPr>
              <w:jc w:val="center"/>
              <w:rPr>
                <w:sz w:val="20"/>
                <w:szCs w:val="20"/>
              </w:rPr>
            </w:pPr>
            <w:r w:rsidRPr="0052777B">
              <w:rPr>
                <w:sz w:val="20"/>
                <w:szCs w:val="20"/>
              </w:rPr>
              <w:t>29</w:t>
            </w:r>
          </w:p>
        </w:tc>
        <w:tc>
          <w:tcPr>
            <w:tcW w:w="766" w:type="dxa"/>
            <w:noWrap/>
            <w:vAlign w:val="center"/>
            <w:hideMark/>
          </w:tcPr>
          <w:p w14:paraId="4E3126CA" w14:textId="77777777" w:rsidR="00A86FFF" w:rsidRPr="0052777B" w:rsidRDefault="00A86FFF" w:rsidP="00532473">
            <w:pPr>
              <w:jc w:val="center"/>
              <w:rPr>
                <w:sz w:val="20"/>
                <w:szCs w:val="20"/>
              </w:rPr>
            </w:pPr>
            <w:r w:rsidRPr="0052777B">
              <w:rPr>
                <w:sz w:val="20"/>
                <w:szCs w:val="20"/>
              </w:rPr>
              <w:t>18</w:t>
            </w:r>
            <w:r>
              <w:rPr>
                <w:sz w:val="20"/>
                <w:szCs w:val="20"/>
              </w:rPr>
              <w:t>0</w:t>
            </w:r>
          </w:p>
        </w:tc>
        <w:tc>
          <w:tcPr>
            <w:tcW w:w="766" w:type="dxa"/>
            <w:noWrap/>
            <w:vAlign w:val="center"/>
            <w:hideMark/>
          </w:tcPr>
          <w:p w14:paraId="4EA9E14F" w14:textId="77777777" w:rsidR="00A86FFF" w:rsidRPr="0052777B" w:rsidRDefault="00A86FFF" w:rsidP="00532473">
            <w:pPr>
              <w:jc w:val="center"/>
              <w:rPr>
                <w:sz w:val="20"/>
                <w:szCs w:val="20"/>
              </w:rPr>
            </w:pPr>
            <w:r w:rsidRPr="0052777B">
              <w:rPr>
                <w:sz w:val="20"/>
                <w:szCs w:val="20"/>
              </w:rPr>
              <w:t>56</w:t>
            </w:r>
            <w:r>
              <w:rPr>
                <w:sz w:val="20"/>
                <w:szCs w:val="20"/>
              </w:rPr>
              <w:t>0</w:t>
            </w:r>
          </w:p>
        </w:tc>
        <w:tc>
          <w:tcPr>
            <w:tcW w:w="766" w:type="dxa"/>
            <w:noWrap/>
            <w:vAlign w:val="center"/>
            <w:hideMark/>
          </w:tcPr>
          <w:p w14:paraId="663569F1" w14:textId="77777777" w:rsidR="00A86FFF" w:rsidRPr="0052777B" w:rsidRDefault="00A86FFF" w:rsidP="00532473">
            <w:pPr>
              <w:jc w:val="center"/>
              <w:rPr>
                <w:sz w:val="20"/>
                <w:szCs w:val="20"/>
              </w:rPr>
            </w:pPr>
            <w:r w:rsidRPr="0052777B">
              <w:rPr>
                <w:sz w:val="20"/>
                <w:szCs w:val="20"/>
              </w:rPr>
              <w:t>82</w:t>
            </w:r>
          </w:p>
        </w:tc>
        <w:tc>
          <w:tcPr>
            <w:tcW w:w="766" w:type="dxa"/>
            <w:noWrap/>
            <w:vAlign w:val="center"/>
            <w:hideMark/>
          </w:tcPr>
          <w:p w14:paraId="2A2E1F04" w14:textId="77777777" w:rsidR="00A86FFF" w:rsidRPr="0052777B" w:rsidRDefault="00A86FFF" w:rsidP="00532473">
            <w:pPr>
              <w:jc w:val="center"/>
              <w:rPr>
                <w:sz w:val="20"/>
                <w:szCs w:val="20"/>
              </w:rPr>
            </w:pPr>
            <w:r w:rsidRPr="0052777B">
              <w:rPr>
                <w:sz w:val="20"/>
                <w:szCs w:val="20"/>
              </w:rPr>
              <w:t>0.</w:t>
            </w:r>
            <w:r>
              <w:rPr>
                <w:sz w:val="20"/>
                <w:szCs w:val="20"/>
              </w:rPr>
              <w:t>8</w:t>
            </w:r>
          </w:p>
        </w:tc>
        <w:tc>
          <w:tcPr>
            <w:tcW w:w="766" w:type="dxa"/>
            <w:noWrap/>
            <w:vAlign w:val="center"/>
            <w:hideMark/>
          </w:tcPr>
          <w:p w14:paraId="46689579" w14:textId="77777777" w:rsidR="00A86FFF" w:rsidRPr="0052777B" w:rsidRDefault="00A86FFF" w:rsidP="00532473">
            <w:pPr>
              <w:jc w:val="center"/>
              <w:rPr>
                <w:sz w:val="20"/>
                <w:szCs w:val="20"/>
              </w:rPr>
            </w:pPr>
            <w:r w:rsidRPr="0052777B">
              <w:rPr>
                <w:sz w:val="20"/>
                <w:szCs w:val="20"/>
              </w:rPr>
              <w:t>2.2</w:t>
            </w:r>
          </w:p>
        </w:tc>
      </w:tr>
    </w:tbl>
    <w:p w14:paraId="391CE0A7" w14:textId="00A40301" w:rsidR="00A86FFF" w:rsidRDefault="00A86FFF" w:rsidP="00A86FFF">
      <w:pPr>
        <w:spacing w:after="240" w:line="360" w:lineRule="auto"/>
        <w:rPr>
          <w:sz w:val="20"/>
          <w:szCs w:val="20"/>
        </w:rPr>
      </w:pPr>
      <w:r w:rsidRPr="0052777B">
        <w:rPr>
          <w:sz w:val="20"/>
          <w:szCs w:val="20"/>
        </w:rPr>
        <w:t>C: coarse (&lt;841 µm); F: fine (&lt;75 µm).</w:t>
      </w:r>
      <w:r>
        <w:rPr>
          <w:sz w:val="20"/>
          <w:szCs w:val="20"/>
        </w:rPr>
        <w:t xml:space="preserve"> Values below detection limit are marked with “</w:t>
      </w:r>
      <w:proofErr w:type="gramStart"/>
      <w:r>
        <w:rPr>
          <w:sz w:val="20"/>
          <w:szCs w:val="20"/>
        </w:rPr>
        <w:t>-“</w:t>
      </w:r>
      <w:proofErr w:type="gramEnd"/>
      <w:r>
        <w:rPr>
          <w:sz w:val="20"/>
          <w:szCs w:val="20"/>
        </w:rPr>
        <w:t>.</w:t>
      </w:r>
    </w:p>
    <w:p w14:paraId="0B6D1A1D" w14:textId="77777777" w:rsidR="00936F99" w:rsidRDefault="00936F99" w:rsidP="00936F99">
      <w:pPr>
        <w:rPr>
          <w:rFonts w:asciiTheme="majorBidi" w:hAnsiTheme="majorBidi" w:cstheme="majorBidi"/>
          <w:b/>
          <w:bCs/>
        </w:rPr>
      </w:pPr>
    </w:p>
    <w:p w14:paraId="0994D4C6" w14:textId="63FC76B6" w:rsidR="00936F99" w:rsidRPr="003B3EF8" w:rsidRDefault="00936F99" w:rsidP="00936F99">
      <w:pPr>
        <w:rPr>
          <w:rFonts w:asciiTheme="majorBidi" w:hAnsiTheme="majorBidi" w:cstheme="majorBidi"/>
        </w:rPr>
      </w:pPr>
      <w:r w:rsidRPr="003B3EF8">
        <w:rPr>
          <w:rFonts w:asciiTheme="majorBidi" w:hAnsiTheme="majorBidi" w:cstheme="majorBidi"/>
          <w:b/>
          <w:bCs/>
        </w:rPr>
        <w:t xml:space="preserve">Table </w:t>
      </w:r>
      <w:r>
        <w:rPr>
          <w:rFonts w:asciiTheme="majorBidi" w:hAnsiTheme="majorBidi" w:cstheme="majorBidi"/>
          <w:b/>
          <w:bCs/>
        </w:rPr>
        <w:t>S4</w:t>
      </w:r>
      <w:r w:rsidRPr="003B3EF8">
        <w:rPr>
          <w:rFonts w:asciiTheme="majorBidi" w:hAnsiTheme="majorBidi" w:cstheme="majorBidi"/>
        </w:rPr>
        <w:t xml:space="preserve">. </w:t>
      </w:r>
      <w:r>
        <w:rPr>
          <w:rFonts w:asciiTheme="majorBidi" w:hAnsiTheme="majorBidi" w:cstheme="majorBidi"/>
        </w:rPr>
        <w:t>Comparison of d</w:t>
      </w:r>
      <w:r w:rsidRPr="003B3EF8">
        <w:rPr>
          <w:rFonts w:asciiTheme="majorBidi" w:hAnsiTheme="majorBidi" w:cstheme="majorBidi"/>
        </w:rPr>
        <w:t xml:space="preserve">escriptive statistics of </w:t>
      </w:r>
      <w:r>
        <w:rPr>
          <w:rFonts w:asciiTheme="majorBidi" w:hAnsiTheme="majorBidi" w:cstheme="majorBidi"/>
        </w:rPr>
        <w:t xml:space="preserve">XRF results from </w:t>
      </w:r>
      <w:r w:rsidRPr="003B3EF8">
        <w:rPr>
          <w:rFonts w:asciiTheme="majorBidi" w:hAnsiTheme="majorBidi" w:cstheme="majorBidi"/>
        </w:rPr>
        <w:t xml:space="preserve">selected elements studied in O’Shea et. al. (2020) and this study </w:t>
      </w:r>
      <w:r>
        <w:rPr>
          <w:rFonts w:asciiTheme="majorBidi" w:hAnsiTheme="majorBidi" w:cstheme="majorBidi"/>
        </w:rPr>
        <w:t>derived from</w:t>
      </w:r>
      <w:r w:rsidRPr="003B3EF8">
        <w:rPr>
          <w:rFonts w:asciiTheme="majorBidi" w:hAnsiTheme="majorBidi" w:cstheme="majorBidi"/>
        </w:rPr>
        <w:t xml:space="preserve"> the same six sampling locations.</w:t>
      </w:r>
      <w:r>
        <w:rPr>
          <w:rFonts w:asciiTheme="majorBidi" w:hAnsiTheme="majorBidi" w:cstheme="majorBidi"/>
        </w:rPr>
        <w:t xml:space="preserve"> Under detection limit is marked with “</w:t>
      </w:r>
      <w:proofErr w:type="gramStart"/>
      <w:r>
        <w:rPr>
          <w:rFonts w:asciiTheme="majorBidi" w:hAnsiTheme="majorBidi" w:cstheme="majorBidi"/>
        </w:rPr>
        <w:t>-“</w:t>
      </w:r>
      <w:proofErr w:type="gramEnd"/>
      <w:r>
        <w:rPr>
          <w:rFonts w:asciiTheme="majorBidi" w:hAnsiTheme="majorBidi" w:cstheme="majorBidi"/>
        </w:rPr>
        <w:t>.</w:t>
      </w:r>
    </w:p>
    <w:tbl>
      <w:tblPr>
        <w:tblW w:w="8973" w:type="dxa"/>
        <w:tblLook w:val="04A0" w:firstRow="1" w:lastRow="0" w:firstColumn="1" w:lastColumn="0" w:noHBand="0" w:noVBand="1"/>
      </w:tblPr>
      <w:tblGrid>
        <w:gridCol w:w="927"/>
        <w:gridCol w:w="766"/>
        <w:gridCol w:w="877"/>
        <w:gridCol w:w="866"/>
        <w:gridCol w:w="766"/>
        <w:gridCol w:w="766"/>
        <w:gridCol w:w="766"/>
        <w:gridCol w:w="872"/>
        <w:gridCol w:w="975"/>
        <w:gridCol w:w="975"/>
        <w:gridCol w:w="723"/>
      </w:tblGrid>
      <w:tr w:rsidR="00936F99" w:rsidRPr="00BE53FA" w14:paraId="52166F0C" w14:textId="77777777" w:rsidTr="00181828">
        <w:trPr>
          <w:trHeight w:val="300"/>
        </w:trPr>
        <w:tc>
          <w:tcPr>
            <w:tcW w:w="927" w:type="dxa"/>
            <w:tcBorders>
              <w:top w:val="nil"/>
              <w:left w:val="nil"/>
              <w:bottom w:val="nil"/>
              <w:right w:val="nil"/>
            </w:tcBorders>
            <w:noWrap/>
            <w:vAlign w:val="bottom"/>
            <w:hideMark/>
          </w:tcPr>
          <w:p w14:paraId="2DB35E63" w14:textId="77777777" w:rsidR="00936F99" w:rsidRPr="00BE53FA" w:rsidRDefault="00936F99" w:rsidP="00181828"/>
        </w:tc>
        <w:tc>
          <w:tcPr>
            <w:tcW w:w="3841" w:type="dxa"/>
            <w:gridSpan w:val="5"/>
            <w:tcBorders>
              <w:top w:val="nil"/>
              <w:left w:val="nil"/>
              <w:bottom w:val="single" w:sz="8" w:space="0" w:color="auto"/>
              <w:right w:val="nil"/>
            </w:tcBorders>
            <w:noWrap/>
            <w:vAlign w:val="bottom"/>
            <w:hideMark/>
          </w:tcPr>
          <w:p w14:paraId="5538C71E" w14:textId="77777777" w:rsidR="00936F99" w:rsidRPr="00BE53FA" w:rsidRDefault="00936F99" w:rsidP="00181828">
            <w:pPr>
              <w:jc w:val="center"/>
              <w:rPr>
                <w:color w:val="000000"/>
                <w:sz w:val="20"/>
                <w:szCs w:val="20"/>
              </w:rPr>
            </w:pPr>
            <w:r w:rsidRPr="00BE53FA">
              <w:rPr>
                <w:color w:val="000000"/>
                <w:sz w:val="20"/>
                <w:szCs w:val="20"/>
              </w:rPr>
              <w:t>O'Shea et al (2020)</w:t>
            </w:r>
          </w:p>
        </w:tc>
        <w:tc>
          <w:tcPr>
            <w:tcW w:w="4202" w:type="dxa"/>
            <w:gridSpan w:val="5"/>
            <w:tcBorders>
              <w:top w:val="nil"/>
              <w:left w:val="nil"/>
              <w:bottom w:val="single" w:sz="8" w:space="0" w:color="auto"/>
              <w:right w:val="nil"/>
            </w:tcBorders>
            <w:noWrap/>
            <w:vAlign w:val="bottom"/>
            <w:hideMark/>
          </w:tcPr>
          <w:p w14:paraId="7E3BAADA" w14:textId="77777777" w:rsidR="00936F99" w:rsidRPr="00BE53FA" w:rsidRDefault="00936F99" w:rsidP="00181828">
            <w:pPr>
              <w:jc w:val="center"/>
              <w:rPr>
                <w:color w:val="000000"/>
                <w:sz w:val="20"/>
                <w:szCs w:val="20"/>
              </w:rPr>
            </w:pPr>
            <w:r w:rsidRPr="00BE53FA">
              <w:rPr>
                <w:color w:val="000000"/>
                <w:sz w:val="20"/>
                <w:szCs w:val="20"/>
              </w:rPr>
              <w:t>This study</w:t>
            </w:r>
          </w:p>
        </w:tc>
      </w:tr>
      <w:tr w:rsidR="00936F99" w:rsidRPr="00BE53FA" w14:paraId="56A0F590" w14:textId="77777777" w:rsidTr="00181828">
        <w:trPr>
          <w:trHeight w:val="310"/>
        </w:trPr>
        <w:tc>
          <w:tcPr>
            <w:tcW w:w="927" w:type="dxa"/>
            <w:tcBorders>
              <w:top w:val="single" w:sz="8" w:space="0" w:color="auto"/>
              <w:left w:val="nil"/>
              <w:bottom w:val="single" w:sz="8" w:space="0" w:color="auto"/>
              <w:right w:val="nil"/>
            </w:tcBorders>
            <w:noWrap/>
            <w:vAlign w:val="center"/>
            <w:hideMark/>
          </w:tcPr>
          <w:p w14:paraId="41AEF0F5" w14:textId="77777777" w:rsidR="00936F99" w:rsidRPr="00BE53FA" w:rsidRDefault="00936F99" w:rsidP="00181828">
            <w:pPr>
              <w:jc w:val="center"/>
              <w:rPr>
                <w:b/>
                <w:bCs/>
                <w:color w:val="000000"/>
                <w:sz w:val="20"/>
                <w:szCs w:val="20"/>
              </w:rPr>
            </w:pPr>
            <w:r w:rsidRPr="00BE53FA">
              <w:rPr>
                <w:b/>
                <w:bCs/>
                <w:color w:val="000000"/>
                <w:sz w:val="20"/>
                <w:szCs w:val="20"/>
              </w:rPr>
              <w:t>Element</w:t>
            </w:r>
          </w:p>
        </w:tc>
        <w:tc>
          <w:tcPr>
            <w:tcW w:w="716" w:type="dxa"/>
            <w:tcBorders>
              <w:top w:val="nil"/>
              <w:left w:val="nil"/>
              <w:bottom w:val="single" w:sz="8" w:space="0" w:color="auto"/>
              <w:right w:val="nil"/>
            </w:tcBorders>
            <w:noWrap/>
            <w:vAlign w:val="center"/>
            <w:hideMark/>
          </w:tcPr>
          <w:p w14:paraId="6F5EB96C" w14:textId="77777777" w:rsidR="00936F99" w:rsidRPr="00BE53FA" w:rsidRDefault="00936F99" w:rsidP="00181828">
            <w:pPr>
              <w:jc w:val="center"/>
              <w:rPr>
                <w:b/>
                <w:bCs/>
                <w:color w:val="000000"/>
                <w:sz w:val="20"/>
                <w:szCs w:val="20"/>
              </w:rPr>
            </w:pPr>
            <w:r w:rsidRPr="00BE53FA">
              <w:rPr>
                <w:b/>
                <w:bCs/>
                <w:color w:val="000000"/>
                <w:sz w:val="20"/>
                <w:szCs w:val="20"/>
              </w:rPr>
              <w:t>Min.</w:t>
            </w:r>
          </w:p>
        </w:tc>
        <w:tc>
          <w:tcPr>
            <w:tcW w:w="877" w:type="dxa"/>
            <w:tcBorders>
              <w:top w:val="nil"/>
              <w:left w:val="nil"/>
              <w:bottom w:val="single" w:sz="8" w:space="0" w:color="auto"/>
              <w:right w:val="nil"/>
            </w:tcBorders>
            <w:noWrap/>
            <w:vAlign w:val="center"/>
            <w:hideMark/>
          </w:tcPr>
          <w:p w14:paraId="1FFC5CF2" w14:textId="77777777" w:rsidR="00936F99" w:rsidRPr="00BE53FA" w:rsidRDefault="00936F99" w:rsidP="00181828">
            <w:pPr>
              <w:jc w:val="center"/>
              <w:rPr>
                <w:b/>
                <w:bCs/>
                <w:color w:val="000000"/>
                <w:sz w:val="20"/>
                <w:szCs w:val="20"/>
              </w:rPr>
            </w:pPr>
            <w:r w:rsidRPr="00BE53FA">
              <w:rPr>
                <w:b/>
                <w:bCs/>
                <w:color w:val="000000"/>
                <w:sz w:val="20"/>
                <w:szCs w:val="20"/>
              </w:rPr>
              <w:t>Median</w:t>
            </w:r>
          </w:p>
        </w:tc>
        <w:tc>
          <w:tcPr>
            <w:tcW w:w="816" w:type="dxa"/>
            <w:tcBorders>
              <w:top w:val="nil"/>
              <w:left w:val="nil"/>
              <w:bottom w:val="single" w:sz="8" w:space="0" w:color="auto"/>
              <w:right w:val="nil"/>
            </w:tcBorders>
            <w:noWrap/>
            <w:vAlign w:val="center"/>
            <w:hideMark/>
          </w:tcPr>
          <w:p w14:paraId="2F867B5E" w14:textId="77777777" w:rsidR="00936F99" w:rsidRPr="00BE53FA" w:rsidRDefault="00936F99" w:rsidP="00181828">
            <w:pPr>
              <w:jc w:val="center"/>
              <w:rPr>
                <w:b/>
                <w:bCs/>
                <w:color w:val="000000"/>
                <w:sz w:val="20"/>
                <w:szCs w:val="20"/>
              </w:rPr>
            </w:pPr>
            <w:r w:rsidRPr="00BE53FA">
              <w:rPr>
                <w:b/>
                <w:bCs/>
                <w:color w:val="000000"/>
                <w:sz w:val="20"/>
                <w:szCs w:val="20"/>
              </w:rPr>
              <w:t>Max.</w:t>
            </w:r>
          </w:p>
        </w:tc>
        <w:tc>
          <w:tcPr>
            <w:tcW w:w="716" w:type="dxa"/>
            <w:tcBorders>
              <w:top w:val="nil"/>
              <w:left w:val="nil"/>
              <w:bottom w:val="single" w:sz="8" w:space="0" w:color="auto"/>
              <w:right w:val="nil"/>
            </w:tcBorders>
            <w:noWrap/>
            <w:vAlign w:val="center"/>
            <w:hideMark/>
          </w:tcPr>
          <w:p w14:paraId="55379B9D" w14:textId="77777777" w:rsidR="00936F99" w:rsidRPr="00BE53FA" w:rsidRDefault="00936F99" w:rsidP="00181828">
            <w:pPr>
              <w:jc w:val="center"/>
              <w:rPr>
                <w:b/>
                <w:bCs/>
                <w:color w:val="000000"/>
                <w:sz w:val="20"/>
                <w:szCs w:val="20"/>
              </w:rPr>
            </w:pPr>
            <w:r w:rsidRPr="00BE53FA">
              <w:rPr>
                <w:b/>
                <w:bCs/>
                <w:color w:val="000000"/>
                <w:sz w:val="20"/>
                <w:szCs w:val="20"/>
              </w:rPr>
              <w:t>Mean</w:t>
            </w:r>
          </w:p>
        </w:tc>
        <w:tc>
          <w:tcPr>
            <w:tcW w:w="716" w:type="dxa"/>
            <w:tcBorders>
              <w:top w:val="nil"/>
              <w:left w:val="nil"/>
              <w:bottom w:val="single" w:sz="8" w:space="0" w:color="auto"/>
              <w:right w:val="single" w:sz="4" w:space="0" w:color="auto"/>
            </w:tcBorders>
            <w:noWrap/>
            <w:vAlign w:val="center"/>
            <w:hideMark/>
          </w:tcPr>
          <w:p w14:paraId="5159C767" w14:textId="77777777" w:rsidR="00936F99" w:rsidRPr="00BE53FA" w:rsidRDefault="00936F99" w:rsidP="00181828">
            <w:pPr>
              <w:jc w:val="center"/>
              <w:rPr>
                <w:b/>
                <w:bCs/>
                <w:color w:val="000000"/>
                <w:sz w:val="20"/>
                <w:szCs w:val="20"/>
              </w:rPr>
            </w:pPr>
            <w:r w:rsidRPr="00BE53FA">
              <w:rPr>
                <w:b/>
                <w:bCs/>
                <w:color w:val="000000"/>
                <w:sz w:val="20"/>
                <w:szCs w:val="20"/>
              </w:rPr>
              <w:t>SD</w:t>
            </w:r>
            <w:r w:rsidRPr="00BE53FA">
              <w:rPr>
                <w:b/>
                <w:bCs/>
                <w:color w:val="000000"/>
                <w:sz w:val="20"/>
                <w:szCs w:val="20"/>
                <w:vertAlign w:val="superscript"/>
              </w:rPr>
              <w:t>1</w:t>
            </w:r>
          </w:p>
        </w:tc>
        <w:tc>
          <w:tcPr>
            <w:tcW w:w="766" w:type="dxa"/>
            <w:tcBorders>
              <w:top w:val="nil"/>
              <w:left w:val="single" w:sz="4" w:space="0" w:color="auto"/>
              <w:bottom w:val="single" w:sz="8" w:space="0" w:color="auto"/>
              <w:right w:val="nil"/>
            </w:tcBorders>
            <w:noWrap/>
            <w:vAlign w:val="center"/>
            <w:hideMark/>
          </w:tcPr>
          <w:p w14:paraId="7C438D6F" w14:textId="77777777" w:rsidR="00936F99" w:rsidRPr="00BE53FA" w:rsidRDefault="00936F99" w:rsidP="00181828">
            <w:pPr>
              <w:jc w:val="center"/>
              <w:rPr>
                <w:b/>
                <w:bCs/>
                <w:color w:val="000000"/>
                <w:sz w:val="20"/>
                <w:szCs w:val="20"/>
              </w:rPr>
            </w:pPr>
            <w:r w:rsidRPr="00BE53FA">
              <w:rPr>
                <w:b/>
                <w:bCs/>
                <w:color w:val="000000"/>
                <w:sz w:val="20"/>
                <w:szCs w:val="20"/>
              </w:rPr>
              <w:t>Min.</w:t>
            </w:r>
          </w:p>
        </w:tc>
        <w:tc>
          <w:tcPr>
            <w:tcW w:w="766" w:type="dxa"/>
            <w:tcBorders>
              <w:top w:val="nil"/>
              <w:left w:val="nil"/>
              <w:bottom w:val="single" w:sz="8" w:space="0" w:color="auto"/>
              <w:right w:val="nil"/>
            </w:tcBorders>
            <w:noWrap/>
            <w:vAlign w:val="center"/>
            <w:hideMark/>
          </w:tcPr>
          <w:p w14:paraId="4695E56B" w14:textId="77777777" w:rsidR="00936F99" w:rsidRPr="00BE53FA" w:rsidRDefault="00936F99" w:rsidP="00181828">
            <w:pPr>
              <w:jc w:val="center"/>
              <w:rPr>
                <w:b/>
                <w:bCs/>
                <w:color w:val="000000"/>
                <w:sz w:val="20"/>
                <w:szCs w:val="20"/>
              </w:rPr>
            </w:pPr>
            <w:r w:rsidRPr="00BE53FA">
              <w:rPr>
                <w:b/>
                <w:bCs/>
                <w:color w:val="000000"/>
                <w:sz w:val="20"/>
                <w:szCs w:val="20"/>
              </w:rPr>
              <w:t>Median</w:t>
            </w:r>
          </w:p>
        </w:tc>
        <w:tc>
          <w:tcPr>
            <w:tcW w:w="975" w:type="dxa"/>
            <w:tcBorders>
              <w:top w:val="nil"/>
              <w:left w:val="nil"/>
              <w:bottom w:val="single" w:sz="8" w:space="0" w:color="auto"/>
              <w:right w:val="nil"/>
            </w:tcBorders>
            <w:noWrap/>
            <w:vAlign w:val="center"/>
            <w:hideMark/>
          </w:tcPr>
          <w:p w14:paraId="7F8F0AB7" w14:textId="77777777" w:rsidR="00936F99" w:rsidRPr="00BE53FA" w:rsidRDefault="00936F99" w:rsidP="00181828">
            <w:pPr>
              <w:jc w:val="center"/>
              <w:rPr>
                <w:b/>
                <w:bCs/>
                <w:color w:val="000000"/>
                <w:sz w:val="20"/>
                <w:szCs w:val="20"/>
              </w:rPr>
            </w:pPr>
            <w:r w:rsidRPr="00BE53FA">
              <w:rPr>
                <w:b/>
                <w:bCs/>
                <w:color w:val="000000"/>
                <w:sz w:val="20"/>
                <w:szCs w:val="20"/>
              </w:rPr>
              <w:t>Max.</w:t>
            </w:r>
          </w:p>
        </w:tc>
        <w:tc>
          <w:tcPr>
            <w:tcW w:w="975" w:type="dxa"/>
            <w:tcBorders>
              <w:top w:val="nil"/>
              <w:left w:val="nil"/>
              <w:bottom w:val="single" w:sz="8" w:space="0" w:color="auto"/>
              <w:right w:val="nil"/>
            </w:tcBorders>
            <w:noWrap/>
            <w:vAlign w:val="center"/>
            <w:hideMark/>
          </w:tcPr>
          <w:p w14:paraId="2D9B0E4F" w14:textId="77777777" w:rsidR="00936F99" w:rsidRPr="00BE53FA" w:rsidRDefault="00936F99" w:rsidP="00181828">
            <w:pPr>
              <w:jc w:val="center"/>
              <w:rPr>
                <w:b/>
                <w:bCs/>
                <w:color w:val="000000"/>
                <w:sz w:val="20"/>
                <w:szCs w:val="20"/>
              </w:rPr>
            </w:pPr>
            <w:r w:rsidRPr="00BE53FA">
              <w:rPr>
                <w:b/>
                <w:bCs/>
                <w:color w:val="000000"/>
                <w:sz w:val="20"/>
                <w:szCs w:val="20"/>
              </w:rPr>
              <w:t>Mean</w:t>
            </w:r>
          </w:p>
        </w:tc>
        <w:tc>
          <w:tcPr>
            <w:tcW w:w="723" w:type="dxa"/>
            <w:tcBorders>
              <w:top w:val="nil"/>
              <w:left w:val="nil"/>
              <w:bottom w:val="single" w:sz="8" w:space="0" w:color="auto"/>
              <w:right w:val="nil"/>
            </w:tcBorders>
            <w:noWrap/>
            <w:vAlign w:val="center"/>
            <w:hideMark/>
          </w:tcPr>
          <w:p w14:paraId="3080C20B" w14:textId="77777777" w:rsidR="00936F99" w:rsidRPr="00BE53FA" w:rsidRDefault="00936F99" w:rsidP="00181828">
            <w:pPr>
              <w:jc w:val="center"/>
              <w:rPr>
                <w:b/>
                <w:bCs/>
                <w:color w:val="000000"/>
                <w:sz w:val="20"/>
                <w:szCs w:val="20"/>
              </w:rPr>
            </w:pPr>
            <w:r w:rsidRPr="00BE53FA">
              <w:rPr>
                <w:b/>
                <w:bCs/>
                <w:color w:val="000000"/>
                <w:sz w:val="20"/>
                <w:szCs w:val="20"/>
              </w:rPr>
              <w:t>SD</w:t>
            </w:r>
            <w:r w:rsidRPr="00BE53FA">
              <w:rPr>
                <w:b/>
                <w:bCs/>
                <w:color w:val="000000"/>
                <w:sz w:val="20"/>
                <w:szCs w:val="20"/>
                <w:vertAlign w:val="superscript"/>
              </w:rPr>
              <w:t>1</w:t>
            </w:r>
          </w:p>
        </w:tc>
      </w:tr>
      <w:tr w:rsidR="00936F99" w:rsidRPr="00BE53FA" w14:paraId="37F9CCD7" w14:textId="77777777" w:rsidTr="00181828">
        <w:trPr>
          <w:trHeight w:val="290"/>
        </w:trPr>
        <w:tc>
          <w:tcPr>
            <w:tcW w:w="927" w:type="dxa"/>
            <w:tcBorders>
              <w:top w:val="nil"/>
              <w:left w:val="nil"/>
              <w:bottom w:val="nil"/>
              <w:right w:val="nil"/>
            </w:tcBorders>
            <w:noWrap/>
            <w:vAlign w:val="center"/>
            <w:hideMark/>
          </w:tcPr>
          <w:p w14:paraId="77F97FC8" w14:textId="77777777" w:rsidR="00936F99" w:rsidRPr="00BE53FA" w:rsidRDefault="00936F99" w:rsidP="00181828">
            <w:pPr>
              <w:jc w:val="center"/>
              <w:rPr>
                <w:color w:val="000000"/>
                <w:sz w:val="20"/>
                <w:szCs w:val="20"/>
              </w:rPr>
            </w:pPr>
            <w:r w:rsidRPr="00BE53FA">
              <w:rPr>
                <w:color w:val="000000"/>
                <w:sz w:val="20"/>
                <w:szCs w:val="20"/>
              </w:rPr>
              <w:t>Al</w:t>
            </w:r>
          </w:p>
        </w:tc>
        <w:tc>
          <w:tcPr>
            <w:tcW w:w="716" w:type="dxa"/>
            <w:tcBorders>
              <w:top w:val="nil"/>
              <w:left w:val="nil"/>
              <w:bottom w:val="nil"/>
              <w:right w:val="nil"/>
            </w:tcBorders>
            <w:noWrap/>
            <w:vAlign w:val="center"/>
            <w:hideMark/>
          </w:tcPr>
          <w:p w14:paraId="39A82021" w14:textId="5EAE8551" w:rsidR="00936F99" w:rsidRPr="00BE53FA" w:rsidRDefault="00936F99" w:rsidP="00181828">
            <w:pPr>
              <w:jc w:val="center"/>
              <w:rPr>
                <w:color w:val="000000"/>
                <w:sz w:val="20"/>
                <w:szCs w:val="20"/>
              </w:rPr>
            </w:pPr>
            <w:r w:rsidRPr="00BE53FA">
              <w:rPr>
                <w:color w:val="000000"/>
                <w:sz w:val="20"/>
                <w:szCs w:val="20"/>
              </w:rPr>
              <w:t>18</w:t>
            </w:r>
            <w:r w:rsidR="00DA30F3">
              <w:rPr>
                <w:color w:val="000000"/>
                <w:sz w:val="20"/>
                <w:szCs w:val="20"/>
              </w:rPr>
              <w:t>,</w:t>
            </w:r>
            <w:r w:rsidRPr="00BE53FA">
              <w:rPr>
                <w:color w:val="000000"/>
                <w:sz w:val="20"/>
                <w:szCs w:val="20"/>
              </w:rPr>
              <w:t>000</w:t>
            </w:r>
          </w:p>
        </w:tc>
        <w:tc>
          <w:tcPr>
            <w:tcW w:w="877" w:type="dxa"/>
            <w:tcBorders>
              <w:top w:val="nil"/>
              <w:left w:val="nil"/>
              <w:bottom w:val="nil"/>
              <w:right w:val="nil"/>
            </w:tcBorders>
            <w:noWrap/>
            <w:vAlign w:val="center"/>
            <w:hideMark/>
          </w:tcPr>
          <w:p w14:paraId="01E5713A" w14:textId="51FA6C5E" w:rsidR="00936F99" w:rsidRPr="00BE53FA" w:rsidRDefault="00936F99" w:rsidP="00181828">
            <w:pPr>
              <w:jc w:val="center"/>
              <w:rPr>
                <w:color w:val="000000"/>
                <w:sz w:val="20"/>
                <w:szCs w:val="20"/>
              </w:rPr>
            </w:pPr>
            <w:r w:rsidRPr="00BE53FA">
              <w:rPr>
                <w:color w:val="000000"/>
                <w:sz w:val="20"/>
                <w:szCs w:val="20"/>
              </w:rPr>
              <w:t>20</w:t>
            </w:r>
            <w:r w:rsidR="00DA30F3">
              <w:rPr>
                <w:color w:val="000000"/>
                <w:sz w:val="20"/>
                <w:szCs w:val="20"/>
              </w:rPr>
              <w:t>,</w:t>
            </w:r>
            <w:r w:rsidRPr="00BE53FA">
              <w:rPr>
                <w:color w:val="000000"/>
                <w:sz w:val="20"/>
                <w:szCs w:val="20"/>
              </w:rPr>
              <w:t>000</w:t>
            </w:r>
          </w:p>
        </w:tc>
        <w:tc>
          <w:tcPr>
            <w:tcW w:w="816" w:type="dxa"/>
            <w:tcBorders>
              <w:top w:val="nil"/>
              <w:left w:val="nil"/>
              <w:bottom w:val="nil"/>
              <w:right w:val="nil"/>
            </w:tcBorders>
            <w:noWrap/>
            <w:vAlign w:val="center"/>
            <w:hideMark/>
          </w:tcPr>
          <w:p w14:paraId="5A356C60" w14:textId="2949F9D5" w:rsidR="00936F99" w:rsidRPr="00BE53FA" w:rsidRDefault="00936F99" w:rsidP="00181828">
            <w:pPr>
              <w:jc w:val="center"/>
              <w:rPr>
                <w:color w:val="000000"/>
                <w:sz w:val="20"/>
                <w:szCs w:val="20"/>
              </w:rPr>
            </w:pPr>
            <w:r w:rsidRPr="00BE53FA">
              <w:rPr>
                <w:color w:val="000000"/>
                <w:sz w:val="20"/>
                <w:szCs w:val="20"/>
              </w:rPr>
              <w:t>29</w:t>
            </w:r>
            <w:r w:rsidR="00DA30F3">
              <w:rPr>
                <w:color w:val="000000"/>
                <w:sz w:val="20"/>
                <w:szCs w:val="20"/>
              </w:rPr>
              <w:t>,</w:t>
            </w:r>
            <w:r w:rsidRPr="00BE53FA">
              <w:rPr>
                <w:color w:val="000000"/>
                <w:sz w:val="20"/>
                <w:szCs w:val="20"/>
              </w:rPr>
              <w:t>000</w:t>
            </w:r>
          </w:p>
        </w:tc>
        <w:tc>
          <w:tcPr>
            <w:tcW w:w="716" w:type="dxa"/>
            <w:tcBorders>
              <w:top w:val="nil"/>
              <w:left w:val="nil"/>
              <w:bottom w:val="nil"/>
              <w:right w:val="nil"/>
            </w:tcBorders>
            <w:noWrap/>
            <w:vAlign w:val="center"/>
            <w:hideMark/>
          </w:tcPr>
          <w:p w14:paraId="4E8B8275" w14:textId="42F63711" w:rsidR="00936F99" w:rsidRPr="00BE53FA" w:rsidRDefault="00936F99" w:rsidP="00181828">
            <w:pPr>
              <w:jc w:val="center"/>
              <w:rPr>
                <w:color w:val="000000"/>
                <w:sz w:val="20"/>
                <w:szCs w:val="20"/>
              </w:rPr>
            </w:pPr>
            <w:r w:rsidRPr="00BE53FA">
              <w:rPr>
                <w:color w:val="000000"/>
                <w:sz w:val="20"/>
                <w:szCs w:val="20"/>
              </w:rPr>
              <w:t>22</w:t>
            </w:r>
            <w:r w:rsidR="00DA30F3">
              <w:rPr>
                <w:color w:val="000000"/>
                <w:sz w:val="20"/>
                <w:szCs w:val="20"/>
              </w:rPr>
              <w:t>,</w:t>
            </w:r>
            <w:r w:rsidRPr="00BE53FA">
              <w:rPr>
                <w:color w:val="000000"/>
                <w:sz w:val="20"/>
                <w:szCs w:val="20"/>
              </w:rPr>
              <w:t>000</w:t>
            </w:r>
          </w:p>
        </w:tc>
        <w:tc>
          <w:tcPr>
            <w:tcW w:w="716" w:type="dxa"/>
            <w:tcBorders>
              <w:top w:val="nil"/>
              <w:left w:val="nil"/>
              <w:bottom w:val="nil"/>
              <w:right w:val="single" w:sz="4" w:space="0" w:color="auto"/>
            </w:tcBorders>
            <w:noWrap/>
            <w:vAlign w:val="center"/>
            <w:hideMark/>
          </w:tcPr>
          <w:p w14:paraId="59189C57" w14:textId="4CFE5B70" w:rsidR="00936F99" w:rsidRPr="00BE53FA" w:rsidRDefault="00936F99" w:rsidP="00181828">
            <w:pPr>
              <w:jc w:val="center"/>
              <w:rPr>
                <w:color w:val="000000"/>
                <w:sz w:val="20"/>
                <w:szCs w:val="20"/>
              </w:rPr>
            </w:pPr>
            <w:r w:rsidRPr="00BE53FA">
              <w:rPr>
                <w:color w:val="000000"/>
                <w:sz w:val="20"/>
                <w:szCs w:val="20"/>
              </w:rPr>
              <w:t>4</w:t>
            </w:r>
            <w:r w:rsidR="00DA30F3">
              <w:rPr>
                <w:color w:val="000000"/>
                <w:sz w:val="20"/>
                <w:szCs w:val="20"/>
              </w:rPr>
              <w:t>,</w:t>
            </w:r>
            <w:r w:rsidRPr="00BE53FA">
              <w:rPr>
                <w:color w:val="000000"/>
                <w:sz w:val="20"/>
                <w:szCs w:val="20"/>
              </w:rPr>
              <w:t>400</w:t>
            </w:r>
          </w:p>
        </w:tc>
        <w:tc>
          <w:tcPr>
            <w:tcW w:w="766" w:type="dxa"/>
            <w:tcBorders>
              <w:top w:val="nil"/>
              <w:left w:val="single" w:sz="4" w:space="0" w:color="auto"/>
              <w:bottom w:val="nil"/>
              <w:right w:val="nil"/>
            </w:tcBorders>
            <w:noWrap/>
            <w:vAlign w:val="center"/>
            <w:hideMark/>
          </w:tcPr>
          <w:p w14:paraId="2032ADA5" w14:textId="77777777" w:rsidR="00936F99" w:rsidRPr="00BE53FA" w:rsidRDefault="00936F99" w:rsidP="00181828">
            <w:pPr>
              <w:jc w:val="right"/>
              <w:rPr>
                <w:color w:val="000000"/>
                <w:sz w:val="20"/>
                <w:szCs w:val="20"/>
              </w:rPr>
            </w:pPr>
            <w:r w:rsidRPr="00BE53FA">
              <w:rPr>
                <w:color w:val="000000"/>
                <w:sz w:val="20"/>
                <w:szCs w:val="20"/>
              </w:rPr>
              <w:t>20,000</w:t>
            </w:r>
          </w:p>
        </w:tc>
        <w:tc>
          <w:tcPr>
            <w:tcW w:w="766" w:type="dxa"/>
            <w:tcBorders>
              <w:top w:val="nil"/>
              <w:left w:val="nil"/>
              <w:bottom w:val="nil"/>
              <w:right w:val="nil"/>
            </w:tcBorders>
            <w:noWrap/>
            <w:vAlign w:val="center"/>
            <w:hideMark/>
          </w:tcPr>
          <w:p w14:paraId="533C45F7" w14:textId="77777777" w:rsidR="00936F99" w:rsidRPr="00BE53FA" w:rsidRDefault="00936F99" w:rsidP="00181828">
            <w:pPr>
              <w:jc w:val="right"/>
              <w:rPr>
                <w:color w:val="000000"/>
                <w:sz w:val="20"/>
                <w:szCs w:val="20"/>
              </w:rPr>
            </w:pPr>
            <w:r w:rsidRPr="00BE53FA">
              <w:rPr>
                <w:color w:val="000000"/>
                <w:sz w:val="20"/>
                <w:szCs w:val="20"/>
              </w:rPr>
              <w:t>24,000</w:t>
            </w:r>
          </w:p>
        </w:tc>
        <w:tc>
          <w:tcPr>
            <w:tcW w:w="975" w:type="dxa"/>
            <w:tcBorders>
              <w:top w:val="nil"/>
              <w:left w:val="nil"/>
              <w:bottom w:val="nil"/>
              <w:right w:val="nil"/>
            </w:tcBorders>
            <w:noWrap/>
            <w:vAlign w:val="center"/>
            <w:hideMark/>
          </w:tcPr>
          <w:p w14:paraId="4A550952" w14:textId="77777777" w:rsidR="00936F99" w:rsidRPr="00BE53FA" w:rsidRDefault="00936F99" w:rsidP="00181828">
            <w:pPr>
              <w:jc w:val="right"/>
              <w:rPr>
                <w:color w:val="000000"/>
                <w:sz w:val="20"/>
                <w:szCs w:val="20"/>
              </w:rPr>
            </w:pPr>
            <w:r w:rsidRPr="00BE53FA">
              <w:rPr>
                <w:color w:val="000000"/>
                <w:sz w:val="20"/>
                <w:szCs w:val="20"/>
              </w:rPr>
              <w:t>27,000</w:t>
            </w:r>
          </w:p>
        </w:tc>
        <w:tc>
          <w:tcPr>
            <w:tcW w:w="975" w:type="dxa"/>
            <w:tcBorders>
              <w:top w:val="nil"/>
              <w:left w:val="nil"/>
              <w:bottom w:val="nil"/>
              <w:right w:val="nil"/>
            </w:tcBorders>
            <w:noWrap/>
            <w:vAlign w:val="center"/>
            <w:hideMark/>
          </w:tcPr>
          <w:p w14:paraId="3B535A8B" w14:textId="77777777" w:rsidR="00936F99" w:rsidRPr="00BE53FA" w:rsidRDefault="00936F99" w:rsidP="00181828">
            <w:pPr>
              <w:jc w:val="right"/>
              <w:rPr>
                <w:color w:val="000000"/>
                <w:sz w:val="20"/>
                <w:szCs w:val="20"/>
              </w:rPr>
            </w:pPr>
            <w:r w:rsidRPr="00BE53FA">
              <w:rPr>
                <w:color w:val="000000"/>
                <w:sz w:val="20"/>
                <w:szCs w:val="20"/>
              </w:rPr>
              <w:t>24,000</w:t>
            </w:r>
          </w:p>
        </w:tc>
        <w:tc>
          <w:tcPr>
            <w:tcW w:w="723" w:type="dxa"/>
            <w:tcBorders>
              <w:top w:val="nil"/>
              <w:left w:val="nil"/>
              <w:bottom w:val="nil"/>
              <w:right w:val="nil"/>
            </w:tcBorders>
            <w:noWrap/>
            <w:vAlign w:val="center"/>
            <w:hideMark/>
          </w:tcPr>
          <w:p w14:paraId="07C5527A" w14:textId="6426757D" w:rsidR="00936F99" w:rsidRPr="00BE53FA" w:rsidRDefault="00936F99" w:rsidP="00181828">
            <w:pPr>
              <w:jc w:val="right"/>
              <w:rPr>
                <w:color w:val="000000"/>
                <w:sz w:val="20"/>
                <w:szCs w:val="20"/>
              </w:rPr>
            </w:pPr>
            <w:r w:rsidRPr="00BE53FA">
              <w:rPr>
                <w:color w:val="000000"/>
                <w:sz w:val="20"/>
                <w:szCs w:val="20"/>
              </w:rPr>
              <w:t>2</w:t>
            </w:r>
            <w:r w:rsidR="00DA30F3">
              <w:rPr>
                <w:color w:val="000000"/>
                <w:sz w:val="20"/>
                <w:szCs w:val="20"/>
              </w:rPr>
              <w:t>,</w:t>
            </w:r>
            <w:r w:rsidRPr="00BE53FA">
              <w:rPr>
                <w:color w:val="000000"/>
                <w:sz w:val="20"/>
                <w:szCs w:val="20"/>
              </w:rPr>
              <w:t>600</w:t>
            </w:r>
          </w:p>
        </w:tc>
      </w:tr>
      <w:tr w:rsidR="00936F99" w:rsidRPr="00BE53FA" w14:paraId="0E7870BF" w14:textId="77777777" w:rsidTr="00181828">
        <w:trPr>
          <w:trHeight w:val="290"/>
        </w:trPr>
        <w:tc>
          <w:tcPr>
            <w:tcW w:w="927" w:type="dxa"/>
            <w:tcBorders>
              <w:top w:val="nil"/>
              <w:left w:val="nil"/>
              <w:bottom w:val="nil"/>
              <w:right w:val="nil"/>
            </w:tcBorders>
            <w:noWrap/>
            <w:vAlign w:val="center"/>
            <w:hideMark/>
          </w:tcPr>
          <w:p w14:paraId="053428A1" w14:textId="77777777" w:rsidR="00936F99" w:rsidRPr="00BE53FA" w:rsidRDefault="00936F99" w:rsidP="00181828">
            <w:pPr>
              <w:jc w:val="center"/>
              <w:rPr>
                <w:color w:val="000000"/>
                <w:sz w:val="20"/>
                <w:szCs w:val="20"/>
              </w:rPr>
            </w:pPr>
            <w:r w:rsidRPr="00BE53FA">
              <w:rPr>
                <w:color w:val="000000"/>
                <w:sz w:val="20"/>
                <w:szCs w:val="20"/>
              </w:rPr>
              <w:t>Fe</w:t>
            </w:r>
          </w:p>
        </w:tc>
        <w:tc>
          <w:tcPr>
            <w:tcW w:w="716" w:type="dxa"/>
            <w:tcBorders>
              <w:top w:val="nil"/>
              <w:left w:val="nil"/>
              <w:bottom w:val="nil"/>
              <w:right w:val="nil"/>
            </w:tcBorders>
            <w:noWrap/>
            <w:vAlign w:val="center"/>
            <w:hideMark/>
          </w:tcPr>
          <w:p w14:paraId="3D0757C5" w14:textId="56E3BE57" w:rsidR="00936F99" w:rsidRPr="00BE53FA" w:rsidRDefault="00936F99" w:rsidP="00181828">
            <w:pPr>
              <w:jc w:val="center"/>
              <w:rPr>
                <w:color w:val="000000"/>
                <w:sz w:val="20"/>
                <w:szCs w:val="20"/>
              </w:rPr>
            </w:pPr>
            <w:r w:rsidRPr="00BE53FA">
              <w:rPr>
                <w:color w:val="000000"/>
                <w:sz w:val="20"/>
                <w:szCs w:val="20"/>
              </w:rPr>
              <w:t>40</w:t>
            </w:r>
            <w:r w:rsidR="00DA30F3">
              <w:rPr>
                <w:color w:val="000000"/>
                <w:sz w:val="20"/>
                <w:szCs w:val="20"/>
              </w:rPr>
              <w:t>,</w:t>
            </w:r>
            <w:r w:rsidRPr="00BE53FA">
              <w:rPr>
                <w:color w:val="000000"/>
                <w:sz w:val="20"/>
                <w:szCs w:val="20"/>
              </w:rPr>
              <w:t>000</w:t>
            </w:r>
          </w:p>
        </w:tc>
        <w:tc>
          <w:tcPr>
            <w:tcW w:w="877" w:type="dxa"/>
            <w:tcBorders>
              <w:top w:val="nil"/>
              <w:left w:val="nil"/>
              <w:bottom w:val="nil"/>
              <w:right w:val="nil"/>
            </w:tcBorders>
            <w:noWrap/>
            <w:vAlign w:val="center"/>
            <w:hideMark/>
          </w:tcPr>
          <w:p w14:paraId="5DBEEBA5" w14:textId="75803411" w:rsidR="00936F99" w:rsidRPr="00BE53FA" w:rsidRDefault="00936F99" w:rsidP="00181828">
            <w:pPr>
              <w:jc w:val="center"/>
              <w:rPr>
                <w:color w:val="000000"/>
                <w:sz w:val="20"/>
                <w:szCs w:val="20"/>
              </w:rPr>
            </w:pPr>
            <w:r w:rsidRPr="00BE53FA">
              <w:rPr>
                <w:color w:val="000000"/>
                <w:sz w:val="20"/>
                <w:szCs w:val="20"/>
              </w:rPr>
              <w:t>54</w:t>
            </w:r>
            <w:r w:rsidR="00DA30F3">
              <w:rPr>
                <w:color w:val="000000"/>
                <w:sz w:val="20"/>
                <w:szCs w:val="20"/>
              </w:rPr>
              <w:t>,</w:t>
            </w:r>
            <w:r w:rsidRPr="00BE53FA">
              <w:rPr>
                <w:color w:val="000000"/>
                <w:sz w:val="20"/>
                <w:szCs w:val="20"/>
              </w:rPr>
              <w:t>000</w:t>
            </w:r>
          </w:p>
        </w:tc>
        <w:tc>
          <w:tcPr>
            <w:tcW w:w="816" w:type="dxa"/>
            <w:tcBorders>
              <w:top w:val="nil"/>
              <w:left w:val="nil"/>
              <w:bottom w:val="nil"/>
              <w:right w:val="nil"/>
            </w:tcBorders>
            <w:noWrap/>
            <w:vAlign w:val="center"/>
            <w:hideMark/>
          </w:tcPr>
          <w:p w14:paraId="0062F2EF" w14:textId="6985930C" w:rsidR="00936F99" w:rsidRPr="00BE53FA" w:rsidRDefault="00936F99" w:rsidP="00181828">
            <w:pPr>
              <w:jc w:val="center"/>
              <w:rPr>
                <w:color w:val="000000"/>
                <w:sz w:val="20"/>
                <w:szCs w:val="20"/>
              </w:rPr>
            </w:pPr>
            <w:r w:rsidRPr="00BE53FA">
              <w:rPr>
                <w:color w:val="000000"/>
                <w:sz w:val="20"/>
                <w:szCs w:val="20"/>
              </w:rPr>
              <w:t>104</w:t>
            </w:r>
            <w:r w:rsidR="00DA30F3">
              <w:rPr>
                <w:color w:val="000000"/>
                <w:sz w:val="20"/>
                <w:szCs w:val="20"/>
              </w:rPr>
              <w:t>,</w:t>
            </w:r>
            <w:r w:rsidRPr="00BE53FA">
              <w:rPr>
                <w:color w:val="000000"/>
                <w:sz w:val="20"/>
                <w:szCs w:val="20"/>
              </w:rPr>
              <w:t>000</w:t>
            </w:r>
          </w:p>
        </w:tc>
        <w:tc>
          <w:tcPr>
            <w:tcW w:w="716" w:type="dxa"/>
            <w:tcBorders>
              <w:top w:val="nil"/>
              <w:left w:val="nil"/>
              <w:bottom w:val="nil"/>
              <w:right w:val="nil"/>
            </w:tcBorders>
            <w:noWrap/>
            <w:vAlign w:val="center"/>
            <w:hideMark/>
          </w:tcPr>
          <w:p w14:paraId="6F0E7411" w14:textId="54251EBA" w:rsidR="00936F99" w:rsidRPr="00BE53FA" w:rsidRDefault="00936F99" w:rsidP="00181828">
            <w:pPr>
              <w:jc w:val="center"/>
              <w:rPr>
                <w:color w:val="000000"/>
                <w:sz w:val="20"/>
                <w:szCs w:val="20"/>
              </w:rPr>
            </w:pPr>
            <w:r w:rsidRPr="00BE53FA">
              <w:rPr>
                <w:color w:val="000000"/>
                <w:sz w:val="20"/>
                <w:szCs w:val="20"/>
              </w:rPr>
              <w:t>65</w:t>
            </w:r>
            <w:r w:rsidR="00DA30F3">
              <w:rPr>
                <w:color w:val="000000"/>
                <w:sz w:val="20"/>
                <w:szCs w:val="20"/>
              </w:rPr>
              <w:t>,</w:t>
            </w:r>
            <w:r w:rsidRPr="00BE53FA">
              <w:rPr>
                <w:color w:val="000000"/>
                <w:sz w:val="20"/>
                <w:szCs w:val="20"/>
              </w:rPr>
              <w:t>000</w:t>
            </w:r>
          </w:p>
        </w:tc>
        <w:tc>
          <w:tcPr>
            <w:tcW w:w="716" w:type="dxa"/>
            <w:tcBorders>
              <w:top w:val="nil"/>
              <w:left w:val="nil"/>
              <w:bottom w:val="nil"/>
              <w:right w:val="single" w:sz="4" w:space="0" w:color="auto"/>
            </w:tcBorders>
            <w:noWrap/>
            <w:vAlign w:val="center"/>
            <w:hideMark/>
          </w:tcPr>
          <w:p w14:paraId="1887A7B1" w14:textId="6B67C941" w:rsidR="00936F99" w:rsidRPr="00BE53FA" w:rsidRDefault="00936F99" w:rsidP="00181828">
            <w:pPr>
              <w:jc w:val="center"/>
              <w:rPr>
                <w:color w:val="000000"/>
                <w:sz w:val="20"/>
                <w:szCs w:val="20"/>
              </w:rPr>
            </w:pPr>
            <w:r w:rsidRPr="00BE53FA">
              <w:rPr>
                <w:color w:val="000000"/>
                <w:sz w:val="20"/>
                <w:szCs w:val="20"/>
              </w:rPr>
              <w:t>28</w:t>
            </w:r>
            <w:r w:rsidR="00DA30F3">
              <w:rPr>
                <w:color w:val="000000"/>
                <w:sz w:val="20"/>
                <w:szCs w:val="20"/>
              </w:rPr>
              <w:t>,</w:t>
            </w:r>
            <w:r w:rsidRPr="00BE53FA">
              <w:rPr>
                <w:color w:val="000000"/>
                <w:sz w:val="20"/>
                <w:szCs w:val="20"/>
              </w:rPr>
              <w:t>000</w:t>
            </w:r>
          </w:p>
        </w:tc>
        <w:tc>
          <w:tcPr>
            <w:tcW w:w="766" w:type="dxa"/>
            <w:tcBorders>
              <w:top w:val="nil"/>
              <w:left w:val="single" w:sz="4" w:space="0" w:color="auto"/>
              <w:bottom w:val="nil"/>
              <w:right w:val="nil"/>
            </w:tcBorders>
            <w:noWrap/>
            <w:vAlign w:val="center"/>
            <w:hideMark/>
          </w:tcPr>
          <w:p w14:paraId="2738E860" w14:textId="77777777" w:rsidR="00936F99" w:rsidRPr="00BE53FA" w:rsidRDefault="00936F99" w:rsidP="00181828">
            <w:pPr>
              <w:jc w:val="right"/>
              <w:rPr>
                <w:color w:val="000000"/>
                <w:sz w:val="20"/>
                <w:szCs w:val="20"/>
              </w:rPr>
            </w:pPr>
            <w:r w:rsidRPr="00BE53FA">
              <w:rPr>
                <w:color w:val="000000"/>
                <w:sz w:val="20"/>
                <w:szCs w:val="20"/>
              </w:rPr>
              <w:t>34,000</w:t>
            </w:r>
          </w:p>
        </w:tc>
        <w:tc>
          <w:tcPr>
            <w:tcW w:w="766" w:type="dxa"/>
            <w:tcBorders>
              <w:top w:val="nil"/>
              <w:left w:val="nil"/>
              <w:bottom w:val="nil"/>
              <w:right w:val="nil"/>
            </w:tcBorders>
            <w:noWrap/>
            <w:vAlign w:val="center"/>
            <w:hideMark/>
          </w:tcPr>
          <w:p w14:paraId="4D3771C2" w14:textId="77777777" w:rsidR="00936F99" w:rsidRPr="00BE53FA" w:rsidRDefault="00936F99" w:rsidP="00181828">
            <w:pPr>
              <w:jc w:val="right"/>
              <w:rPr>
                <w:color w:val="000000"/>
                <w:sz w:val="20"/>
                <w:szCs w:val="20"/>
              </w:rPr>
            </w:pPr>
            <w:r w:rsidRPr="00BE53FA">
              <w:rPr>
                <w:color w:val="000000"/>
                <w:sz w:val="20"/>
                <w:szCs w:val="20"/>
              </w:rPr>
              <w:t>41,000</w:t>
            </w:r>
          </w:p>
        </w:tc>
        <w:tc>
          <w:tcPr>
            <w:tcW w:w="975" w:type="dxa"/>
            <w:tcBorders>
              <w:top w:val="nil"/>
              <w:left w:val="nil"/>
              <w:bottom w:val="nil"/>
              <w:right w:val="nil"/>
            </w:tcBorders>
            <w:noWrap/>
            <w:vAlign w:val="center"/>
            <w:hideMark/>
          </w:tcPr>
          <w:p w14:paraId="6313F2DF" w14:textId="77777777" w:rsidR="00936F99" w:rsidRPr="00BE53FA" w:rsidRDefault="00936F99" w:rsidP="00181828">
            <w:pPr>
              <w:jc w:val="right"/>
              <w:rPr>
                <w:color w:val="000000"/>
                <w:sz w:val="20"/>
                <w:szCs w:val="20"/>
              </w:rPr>
            </w:pPr>
            <w:r w:rsidRPr="00BE53FA">
              <w:rPr>
                <w:color w:val="000000"/>
                <w:sz w:val="20"/>
                <w:szCs w:val="20"/>
              </w:rPr>
              <w:t>48,000</w:t>
            </w:r>
          </w:p>
        </w:tc>
        <w:tc>
          <w:tcPr>
            <w:tcW w:w="975" w:type="dxa"/>
            <w:tcBorders>
              <w:top w:val="nil"/>
              <w:left w:val="nil"/>
              <w:bottom w:val="nil"/>
              <w:right w:val="nil"/>
            </w:tcBorders>
            <w:noWrap/>
            <w:vAlign w:val="center"/>
            <w:hideMark/>
          </w:tcPr>
          <w:p w14:paraId="0F593539" w14:textId="77777777" w:rsidR="00936F99" w:rsidRPr="00BE53FA" w:rsidRDefault="00936F99" w:rsidP="00181828">
            <w:pPr>
              <w:jc w:val="right"/>
              <w:rPr>
                <w:color w:val="000000"/>
                <w:sz w:val="20"/>
                <w:szCs w:val="20"/>
              </w:rPr>
            </w:pPr>
            <w:r w:rsidRPr="00BE53FA">
              <w:rPr>
                <w:color w:val="000000"/>
                <w:sz w:val="20"/>
                <w:szCs w:val="20"/>
              </w:rPr>
              <w:t>41,000</w:t>
            </w:r>
          </w:p>
        </w:tc>
        <w:tc>
          <w:tcPr>
            <w:tcW w:w="723" w:type="dxa"/>
            <w:tcBorders>
              <w:top w:val="nil"/>
              <w:left w:val="nil"/>
              <w:bottom w:val="nil"/>
              <w:right w:val="nil"/>
            </w:tcBorders>
            <w:noWrap/>
            <w:vAlign w:val="center"/>
            <w:hideMark/>
          </w:tcPr>
          <w:p w14:paraId="6C5B87DF" w14:textId="5ADC06DB" w:rsidR="00936F99" w:rsidRPr="00BE53FA" w:rsidRDefault="00936F99" w:rsidP="00181828">
            <w:pPr>
              <w:jc w:val="right"/>
              <w:rPr>
                <w:color w:val="000000"/>
                <w:sz w:val="20"/>
                <w:szCs w:val="20"/>
              </w:rPr>
            </w:pPr>
            <w:r w:rsidRPr="00BE53FA">
              <w:rPr>
                <w:color w:val="000000"/>
                <w:sz w:val="20"/>
                <w:szCs w:val="20"/>
              </w:rPr>
              <w:t>6</w:t>
            </w:r>
            <w:r w:rsidR="00DA30F3">
              <w:rPr>
                <w:color w:val="000000"/>
                <w:sz w:val="20"/>
                <w:szCs w:val="20"/>
              </w:rPr>
              <w:t>,</w:t>
            </w:r>
            <w:r w:rsidRPr="00BE53FA">
              <w:rPr>
                <w:color w:val="000000"/>
                <w:sz w:val="20"/>
                <w:szCs w:val="20"/>
              </w:rPr>
              <w:t>100</w:t>
            </w:r>
          </w:p>
        </w:tc>
      </w:tr>
      <w:tr w:rsidR="00936F99" w:rsidRPr="00BE53FA" w14:paraId="1A4D634C" w14:textId="77777777" w:rsidTr="00181828">
        <w:trPr>
          <w:trHeight w:val="290"/>
        </w:trPr>
        <w:tc>
          <w:tcPr>
            <w:tcW w:w="927" w:type="dxa"/>
            <w:tcBorders>
              <w:top w:val="nil"/>
              <w:left w:val="nil"/>
              <w:bottom w:val="nil"/>
              <w:right w:val="nil"/>
            </w:tcBorders>
            <w:noWrap/>
            <w:vAlign w:val="center"/>
            <w:hideMark/>
          </w:tcPr>
          <w:p w14:paraId="3D8A173E" w14:textId="77777777" w:rsidR="00936F99" w:rsidRPr="00BE53FA" w:rsidRDefault="00936F99" w:rsidP="00181828">
            <w:pPr>
              <w:jc w:val="center"/>
              <w:rPr>
                <w:color w:val="000000"/>
                <w:sz w:val="20"/>
                <w:szCs w:val="20"/>
              </w:rPr>
            </w:pPr>
            <w:r w:rsidRPr="00BE53FA">
              <w:rPr>
                <w:color w:val="000000"/>
                <w:sz w:val="20"/>
                <w:szCs w:val="20"/>
              </w:rPr>
              <w:t>V</w:t>
            </w:r>
          </w:p>
        </w:tc>
        <w:tc>
          <w:tcPr>
            <w:tcW w:w="716" w:type="dxa"/>
            <w:tcBorders>
              <w:top w:val="nil"/>
              <w:left w:val="nil"/>
              <w:bottom w:val="nil"/>
              <w:right w:val="nil"/>
            </w:tcBorders>
            <w:noWrap/>
            <w:vAlign w:val="center"/>
            <w:hideMark/>
          </w:tcPr>
          <w:p w14:paraId="75AA86C7" w14:textId="77777777" w:rsidR="00936F99" w:rsidRPr="00BE53FA" w:rsidRDefault="00936F99" w:rsidP="00181828">
            <w:pPr>
              <w:jc w:val="center"/>
              <w:rPr>
                <w:color w:val="000000"/>
                <w:sz w:val="20"/>
                <w:szCs w:val="20"/>
              </w:rPr>
            </w:pPr>
            <w:r w:rsidRPr="00BE53FA">
              <w:rPr>
                <w:color w:val="000000"/>
                <w:sz w:val="20"/>
                <w:szCs w:val="20"/>
              </w:rPr>
              <w:t>90</w:t>
            </w:r>
          </w:p>
        </w:tc>
        <w:tc>
          <w:tcPr>
            <w:tcW w:w="877" w:type="dxa"/>
            <w:tcBorders>
              <w:top w:val="nil"/>
              <w:left w:val="nil"/>
              <w:bottom w:val="nil"/>
              <w:right w:val="nil"/>
            </w:tcBorders>
            <w:noWrap/>
            <w:vAlign w:val="center"/>
            <w:hideMark/>
          </w:tcPr>
          <w:p w14:paraId="2A0177A8" w14:textId="77777777" w:rsidR="00936F99" w:rsidRPr="00BE53FA" w:rsidRDefault="00936F99" w:rsidP="00181828">
            <w:pPr>
              <w:jc w:val="center"/>
              <w:rPr>
                <w:color w:val="000000"/>
                <w:sz w:val="20"/>
                <w:szCs w:val="20"/>
              </w:rPr>
            </w:pPr>
            <w:r w:rsidRPr="00BE53FA">
              <w:rPr>
                <w:color w:val="000000"/>
                <w:sz w:val="20"/>
                <w:szCs w:val="20"/>
              </w:rPr>
              <w:t>190</w:t>
            </w:r>
          </w:p>
        </w:tc>
        <w:tc>
          <w:tcPr>
            <w:tcW w:w="816" w:type="dxa"/>
            <w:tcBorders>
              <w:top w:val="nil"/>
              <w:left w:val="nil"/>
              <w:bottom w:val="nil"/>
              <w:right w:val="nil"/>
            </w:tcBorders>
            <w:noWrap/>
            <w:vAlign w:val="center"/>
            <w:hideMark/>
          </w:tcPr>
          <w:p w14:paraId="15582926" w14:textId="77777777" w:rsidR="00936F99" w:rsidRPr="00BE53FA" w:rsidRDefault="00936F99" w:rsidP="00181828">
            <w:pPr>
              <w:jc w:val="center"/>
              <w:rPr>
                <w:color w:val="000000"/>
                <w:sz w:val="20"/>
                <w:szCs w:val="20"/>
              </w:rPr>
            </w:pPr>
            <w:r w:rsidRPr="00BE53FA">
              <w:rPr>
                <w:color w:val="000000"/>
                <w:sz w:val="20"/>
                <w:szCs w:val="20"/>
              </w:rPr>
              <w:t>320</w:t>
            </w:r>
          </w:p>
        </w:tc>
        <w:tc>
          <w:tcPr>
            <w:tcW w:w="716" w:type="dxa"/>
            <w:tcBorders>
              <w:top w:val="nil"/>
              <w:left w:val="nil"/>
              <w:bottom w:val="nil"/>
              <w:right w:val="nil"/>
            </w:tcBorders>
            <w:noWrap/>
            <w:vAlign w:val="center"/>
            <w:hideMark/>
          </w:tcPr>
          <w:p w14:paraId="722F445C" w14:textId="77777777" w:rsidR="00936F99" w:rsidRPr="00BE53FA" w:rsidRDefault="00936F99" w:rsidP="00181828">
            <w:pPr>
              <w:jc w:val="center"/>
              <w:rPr>
                <w:color w:val="000000"/>
                <w:sz w:val="20"/>
                <w:szCs w:val="20"/>
              </w:rPr>
            </w:pPr>
            <w:r w:rsidRPr="00BE53FA">
              <w:rPr>
                <w:color w:val="000000"/>
                <w:sz w:val="20"/>
                <w:szCs w:val="20"/>
              </w:rPr>
              <w:t>190</w:t>
            </w:r>
          </w:p>
        </w:tc>
        <w:tc>
          <w:tcPr>
            <w:tcW w:w="716" w:type="dxa"/>
            <w:tcBorders>
              <w:top w:val="nil"/>
              <w:left w:val="nil"/>
              <w:bottom w:val="nil"/>
              <w:right w:val="single" w:sz="4" w:space="0" w:color="auto"/>
            </w:tcBorders>
            <w:noWrap/>
            <w:vAlign w:val="center"/>
            <w:hideMark/>
          </w:tcPr>
          <w:p w14:paraId="1A5E680C" w14:textId="77777777" w:rsidR="00936F99" w:rsidRPr="00BE53FA" w:rsidRDefault="00936F99" w:rsidP="00181828">
            <w:pPr>
              <w:jc w:val="center"/>
              <w:rPr>
                <w:color w:val="000000"/>
                <w:sz w:val="20"/>
                <w:szCs w:val="20"/>
              </w:rPr>
            </w:pPr>
            <w:r w:rsidRPr="00BE53FA">
              <w:rPr>
                <w:color w:val="000000"/>
                <w:sz w:val="20"/>
                <w:szCs w:val="20"/>
              </w:rPr>
              <w:t>84</w:t>
            </w:r>
          </w:p>
        </w:tc>
        <w:tc>
          <w:tcPr>
            <w:tcW w:w="766" w:type="dxa"/>
            <w:tcBorders>
              <w:top w:val="nil"/>
              <w:left w:val="single" w:sz="4" w:space="0" w:color="auto"/>
              <w:bottom w:val="nil"/>
              <w:right w:val="nil"/>
            </w:tcBorders>
            <w:noWrap/>
            <w:vAlign w:val="center"/>
            <w:hideMark/>
          </w:tcPr>
          <w:p w14:paraId="32CA5A1E" w14:textId="77777777" w:rsidR="00936F99" w:rsidRPr="00BE53FA" w:rsidRDefault="00936F99" w:rsidP="00181828">
            <w:pPr>
              <w:jc w:val="right"/>
              <w:rPr>
                <w:color w:val="000000"/>
                <w:sz w:val="20"/>
                <w:szCs w:val="20"/>
              </w:rPr>
            </w:pPr>
            <w:r w:rsidRPr="00BE53FA">
              <w:rPr>
                <w:color w:val="000000"/>
                <w:sz w:val="20"/>
                <w:szCs w:val="20"/>
              </w:rPr>
              <w:t>110</w:t>
            </w:r>
          </w:p>
        </w:tc>
        <w:tc>
          <w:tcPr>
            <w:tcW w:w="766" w:type="dxa"/>
            <w:tcBorders>
              <w:top w:val="nil"/>
              <w:left w:val="nil"/>
              <w:bottom w:val="nil"/>
              <w:right w:val="nil"/>
            </w:tcBorders>
            <w:noWrap/>
            <w:vAlign w:val="center"/>
            <w:hideMark/>
          </w:tcPr>
          <w:p w14:paraId="17F00EDC" w14:textId="77777777" w:rsidR="00936F99" w:rsidRPr="00BE53FA" w:rsidRDefault="00936F99" w:rsidP="00181828">
            <w:pPr>
              <w:jc w:val="right"/>
              <w:rPr>
                <w:color w:val="000000"/>
                <w:sz w:val="20"/>
                <w:szCs w:val="20"/>
              </w:rPr>
            </w:pPr>
            <w:r w:rsidRPr="00BE53FA">
              <w:rPr>
                <w:color w:val="000000"/>
                <w:sz w:val="20"/>
                <w:szCs w:val="20"/>
              </w:rPr>
              <w:t>120</w:t>
            </w:r>
          </w:p>
        </w:tc>
        <w:tc>
          <w:tcPr>
            <w:tcW w:w="975" w:type="dxa"/>
            <w:tcBorders>
              <w:top w:val="nil"/>
              <w:left w:val="nil"/>
              <w:bottom w:val="nil"/>
              <w:right w:val="nil"/>
            </w:tcBorders>
            <w:noWrap/>
            <w:vAlign w:val="center"/>
            <w:hideMark/>
          </w:tcPr>
          <w:p w14:paraId="6F76DF37" w14:textId="77777777" w:rsidR="00936F99" w:rsidRPr="00BE53FA" w:rsidRDefault="00936F99" w:rsidP="00181828">
            <w:pPr>
              <w:jc w:val="right"/>
              <w:rPr>
                <w:color w:val="000000"/>
                <w:sz w:val="20"/>
                <w:szCs w:val="20"/>
              </w:rPr>
            </w:pPr>
            <w:r w:rsidRPr="00BE53FA">
              <w:rPr>
                <w:color w:val="000000"/>
                <w:sz w:val="20"/>
                <w:szCs w:val="20"/>
              </w:rPr>
              <w:t>250</w:t>
            </w:r>
          </w:p>
        </w:tc>
        <w:tc>
          <w:tcPr>
            <w:tcW w:w="975" w:type="dxa"/>
            <w:tcBorders>
              <w:top w:val="nil"/>
              <w:left w:val="nil"/>
              <w:bottom w:val="nil"/>
              <w:right w:val="nil"/>
            </w:tcBorders>
            <w:noWrap/>
            <w:vAlign w:val="center"/>
            <w:hideMark/>
          </w:tcPr>
          <w:p w14:paraId="3E5E4441" w14:textId="77777777" w:rsidR="00936F99" w:rsidRPr="00BE53FA" w:rsidRDefault="00936F99" w:rsidP="00181828">
            <w:pPr>
              <w:jc w:val="right"/>
              <w:rPr>
                <w:color w:val="000000"/>
                <w:sz w:val="20"/>
                <w:szCs w:val="20"/>
              </w:rPr>
            </w:pPr>
            <w:r w:rsidRPr="00BE53FA">
              <w:rPr>
                <w:color w:val="000000"/>
                <w:sz w:val="20"/>
                <w:szCs w:val="20"/>
              </w:rPr>
              <w:t>150</w:t>
            </w:r>
          </w:p>
        </w:tc>
        <w:tc>
          <w:tcPr>
            <w:tcW w:w="723" w:type="dxa"/>
            <w:tcBorders>
              <w:top w:val="nil"/>
              <w:left w:val="nil"/>
              <w:bottom w:val="nil"/>
              <w:right w:val="nil"/>
            </w:tcBorders>
            <w:noWrap/>
            <w:vAlign w:val="center"/>
            <w:hideMark/>
          </w:tcPr>
          <w:p w14:paraId="416D5472" w14:textId="77777777" w:rsidR="00936F99" w:rsidRPr="00BE53FA" w:rsidRDefault="00936F99" w:rsidP="00181828">
            <w:pPr>
              <w:jc w:val="right"/>
              <w:rPr>
                <w:color w:val="000000"/>
                <w:sz w:val="20"/>
                <w:szCs w:val="20"/>
              </w:rPr>
            </w:pPr>
            <w:r w:rsidRPr="00BE53FA">
              <w:rPr>
                <w:color w:val="000000"/>
                <w:sz w:val="20"/>
                <w:szCs w:val="20"/>
              </w:rPr>
              <w:t>58</w:t>
            </w:r>
          </w:p>
        </w:tc>
      </w:tr>
      <w:tr w:rsidR="00936F99" w:rsidRPr="00BE53FA" w14:paraId="59D011DB" w14:textId="77777777" w:rsidTr="00181828">
        <w:trPr>
          <w:trHeight w:val="290"/>
        </w:trPr>
        <w:tc>
          <w:tcPr>
            <w:tcW w:w="927" w:type="dxa"/>
            <w:tcBorders>
              <w:top w:val="nil"/>
              <w:left w:val="nil"/>
              <w:bottom w:val="nil"/>
              <w:right w:val="nil"/>
            </w:tcBorders>
            <w:noWrap/>
            <w:vAlign w:val="center"/>
            <w:hideMark/>
          </w:tcPr>
          <w:p w14:paraId="25E711D5" w14:textId="77777777" w:rsidR="00936F99" w:rsidRPr="00BE53FA" w:rsidRDefault="00936F99" w:rsidP="00181828">
            <w:pPr>
              <w:jc w:val="center"/>
              <w:rPr>
                <w:color w:val="000000"/>
                <w:sz w:val="20"/>
                <w:szCs w:val="20"/>
              </w:rPr>
            </w:pPr>
            <w:r w:rsidRPr="00BE53FA">
              <w:rPr>
                <w:color w:val="000000"/>
                <w:sz w:val="20"/>
                <w:szCs w:val="20"/>
              </w:rPr>
              <w:t>Cr</w:t>
            </w:r>
          </w:p>
        </w:tc>
        <w:tc>
          <w:tcPr>
            <w:tcW w:w="716" w:type="dxa"/>
            <w:tcBorders>
              <w:top w:val="nil"/>
              <w:left w:val="nil"/>
              <w:bottom w:val="nil"/>
              <w:right w:val="nil"/>
            </w:tcBorders>
            <w:noWrap/>
            <w:vAlign w:val="center"/>
            <w:hideMark/>
          </w:tcPr>
          <w:p w14:paraId="2CA3ED33" w14:textId="77777777" w:rsidR="00936F99" w:rsidRPr="00BE53FA" w:rsidRDefault="00936F99" w:rsidP="00181828">
            <w:pPr>
              <w:jc w:val="center"/>
              <w:rPr>
                <w:color w:val="000000"/>
                <w:sz w:val="20"/>
                <w:szCs w:val="20"/>
              </w:rPr>
            </w:pPr>
            <w:r w:rsidRPr="00BE53FA">
              <w:rPr>
                <w:color w:val="000000"/>
                <w:sz w:val="20"/>
                <w:szCs w:val="20"/>
              </w:rPr>
              <w:t>51</w:t>
            </w:r>
          </w:p>
        </w:tc>
        <w:tc>
          <w:tcPr>
            <w:tcW w:w="877" w:type="dxa"/>
            <w:tcBorders>
              <w:top w:val="nil"/>
              <w:left w:val="nil"/>
              <w:bottom w:val="nil"/>
              <w:right w:val="nil"/>
            </w:tcBorders>
            <w:noWrap/>
            <w:vAlign w:val="center"/>
            <w:hideMark/>
          </w:tcPr>
          <w:p w14:paraId="27CF88AF" w14:textId="77777777" w:rsidR="00936F99" w:rsidRPr="00BE53FA" w:rsidRDefault="00936F99" w:rsidP="00181828">
            <w:pPr>
              <w:jc w:val="center"/>
              <w:rPr>
                <w:color w:val="000000"/>
                <w:sz w:val="20"/>
                <w:szCs w:val="20"/>
              </w:rPr>
            </w:pPr>
            <w:r w:rsidRPr="00BE53FA">
              <w:rPr>
                <w:color w:val="000000"/>
                <w:sz w:val="20"/>
                <w:szCs w:val="20"/>
              </w:rPr>
              <w:t>140</w:t>
            </w:r>
          </w:p>
        </w:tc>
        <w:tc>
          <w:tcPr>
            <w:tcW w:w="816" w:type="dxa"/>
            <w:tcBorders>
              <w:top w:val="nil"/>
              <w:left w:val="nil"/>
              <w:bottom w:val="nil"/>
              <w:right w:val="nil"/>
            </w:tcBorders>
            <w:noWrap/>
            <w:vAlign w:val="center"/>
            <w:hideMark/>
          </w:tcPr>
          <w:p w14:paraId="5FBB5C2B" w14:textId="77777777" w:rsidR="00936F99" w:rsidRPr="00BE53FA" w:rsidRDefault="00936F99" w:rsidP="00181828">
            <w:pPr>
              <w:jc w:val="center"/>
              <w:rPr>
                <w:color w:val="000000"/>
                <w:sz w:val="20"/>
                <w:szCs w:val="20"/>
              </w:rPr>
            </w:pPr>
            <w:r w:rsidRPr="00BE53FA">
              <w:rPr>
                <w:color w:val="000000"/>
                <w:sz w:val="20"/>
                <w:szCs w:val="20"/>
              </w:rPr>
              <w:t>270</w:t>
            </w:r>
          </w:p>
        </w:tc>
        <w:tc>
          <w:tcPr>
            <w:tcW w:w="716" w:type="dxa"/>
            <w:tcBorders>
              <w:top w:val="nil"/>
              <w:left w:val="nil"/>
              <w:bottom w:val="nil"/>
              <w:right w:val="nil"/>
            </w:tcBorders>
            <w:noWrap/>
            <w:vAlign w:val="center"/>
            <w:hideMark/>
          </w:tcPr>
          <w:p w14:paraId="31CBB91C" w14:textId="77777777" w:rsidR="00936F99" w:rsidRPr="00BE53FA" w:rsidRDefault="00936F99" w:rsidP="00181828">
            <w:pPr>
              <w:jc w:val="center"/>
              <w:rPr>
                <w:color w:val="000000"/>
                <w:sz w:val="20"/>
                <w:szCs w:val="20"/>
              </w:rPr>
            </w:pPr>
            <w:r w:rsidRPr="00BE53FA">
              <w:rPr>
                <w:color w:val="000000"/>
                <w:sz w:val="20"/>
                <w:szCs w:val="20"/>
              </w:rPr>
              <w:t>160</w:t>
            </w:r>
          </w:p>
        </w:tc>
        <w:tc>
          <w:tcPr>
            <w:tcW w:w="716" w:type="dxa"/>
            <w:tcBorders>
              <w:top w:val="nil"/>
              <w:left w:val="nil"/>
              <w:bottom w:val="nil"/>
              <w:right w:val="single" w:sz="4" w:space="0" w:color="auto"/>
            </w:tcBorders>
            <w:noWrap/>
            <w:vAlign w:val="center"/>
            <w:hideMark/>
          </w:tcPr>
          <w:p w14:paraId="6F8938B1" w14:textId="77777777" w:rsidR="00936F99" w:rsidRPr="00BE53FA" w:rsidRDefault="00936F99" w:rsidP="00181828">
            <w:pPr>
              <w:jc w:val="center"/>
              <w:rPr>
                <w:color w:val="000000"/>
                <w:sz w:val="20"/>
                <w:szCs w:val="20"/>
              </w:rPr>
            </w:pPr>
            <w:r w:rsidRPr="00BE53FA">
              <w:rPr>
                <w:color w:val="000000"/>
                <w:sz w:val="20"/>
                <w:szCs w:val="20"/>
              </w:rPr>
              <w:t>87</w:t>
            </w:r>
          </w:p>
        </w:tc>
        <w:tc>
          <w:tcPr>
            <w:tcW w:w="766" w:type="dxa"/>
            <w:tcBorders>
              <w:top w:val="nil"/>
              <w:left w:val="single" w:sz="4" w:space="0" w:color="auto"/>
              <w:bottom w:val="nil"/>
              <w:right w:val="nil"/>
            </w:tcBorders>
            <w:noWrap/>
            <w:vAlign w:val="center"/>
            <w:hideMark/>
          </w:tcPr>
          <w:p w14:paraId="7E50D01D" w14:textId="77777777" w:rsidR="00936F99" w:rsidRPr="00BE53FA" w:rsidRDefault="00936F99" w:rsidP="00181828">
            <w:pPr>
              <w:jc w:val="right"/>
              <w:rPr>
                <w:color w:val="000000"/>
                <w:sz w:val="20"/>
                <w:szCs w:val="20"/>
              </w:rPr>
            </w:pPr>
            <w:r w:rsidRPr="00BE53FA">
              <w:rPr>
                <w:color w:val="000000"/>
                <w:sz w:val="20"/>
                <w:szCs w:val="20"/>
              </w:rPr>
              <w:t>53</w:t>
            </w:r>
          </w:p>
        </w:tc>
        <w:tc>
          <w:tcPr>
            <w:tcW w:w="766" w:type="dxa"/>
            <w:tcBorders>
              <w:top w:val="nil"/>
              <w:left w:val="nil"/>
              <w:bottom w:val="nil"/>
              <w:right w:val="nil"/>
            </w:tcBorders>
            <w:noWrap/>
            <w:vAlign w:val="center"/>
            <w:hideMark/>
          </w:tcPr>
          <w:p w14:paraId="7D4CE570" w14:textId="77777777" w:rsidR="00936F99" w:rsidRPr="00BE53FA" w:rsidRDefault="00936F99" w:rsidP="00181828">
            <w:pPr>
              <w:jc w:val="right"/>
              <w:rPr>
                <w:color w:val="000000"/>
                <w:sz w:val="20"/>
                <w:szCs w:val="20"/>
              </w:rPr>
            </w:pPr>
            <w:r w:rsidRPr="00BE53FA">
              <w:rPr>
                <w:color w:val="000000"/>
                <w:sz w:val="20"/>
                <w:szCs w:val="20"/>
              </w:rPr>
              <w:t>180</w:t>
            </w:r>
          </w:p>
        </w:tc>
        <w:tc>
          <w:tcPr>
            <w:tcW w:w="975" w:type="dxa"/>
            <w:tcBorders>
              <w:top w:val="nil"/>
              <w:left w:val="nil"/>
              <w:bottom w:val="nil"/>
              <w:right w:val="nil"/>
            </w:tcBorders>
            <w:noWrap/>
            <w:vAlign w:val="center"/>
            <w:hideMark/>
          </w:tcPr>
          <w:p w14:paraId="0A0AF21A" w14:textId="77777777" w:rsidR="00936F99" w:rsidRPr="00BE53FA" w:rsidRDefault="00936F99" w:rsidP="00181828">
            <w:pPr>
              <w:jc w:val="right"/>
              <w:rPr>
                <w:color w:val="000000"/>
                <w:sz w:val="20"/>
                <w:szCs w:val="20"/>
              </w:rPr>
            </w:pPr>
            <w:r w:rsidRPr="00BE53FA">
              <w:rPr>
                <w:color w:val="000000"/>
                <w:sz w:val="20"/>
                <w:szCs w:val="20"/>
              </w:rPr>
              <w:t>270</w:t>
            </w:r>
          </w:p>
        </w:tc>
        <w:tc>
          <w:tcPr>
            <w:tcW w:w="975" w:type="dxa"/>
            <w:tcBorders>
              <w:top w:val="nil"/>
              <w:left w:val="nil"/>
              <w:bottom w:val="nil"/>
              <w:right w:val="nil"/>
            </w:tcBorders>
            <w:noWrap/>
            <w:vAlign w:val="center"/>
            <w:hideMark/>
          </w:tcPr>
          <w:p w14:paraId="60F67F06" w14:textId="77777777" w:rsidR="00936F99" w:rsidRPr="00BE53FA" w:rsidRDefault="00936F99" w:rsidP="00181828">
            <w:pPr>
              <w:jc w:val="right"/>
              <w:rPr>
                <w:color w:val="000000"/>
                <w:sz w:val="20"/>
                <w:szCs w:val="20"/>
              </w:rPr>
            </w:pPr>
            <w:r w:rsidRPr="00BE53FA">
              <w:rPr>
                <w:color w:val="000000"/>
                <w:sz w:val="20"/>
                <w:szCs w:val="20"/>
              </w:rPr>
              <w:t>170</w:t>
            </w:r>
          </w:p>
        </w:tc>
        <w:tc>
          <w:tcPr>
            <w:tcW w:w="723" w:type="dxa"/>
            <w:tcBorders>
              <w:top w:val="nil"/>
              <w:left w:val="nil"/>
              <w:bottom w:val="nil"/>
              <w:right w:val="nil"/>
            </w:tcBorders>
            <w:noWrap/>
            <w:vAlign w:val="center"/>
            <w:hideMark/>
          </w:tcPr>
          <w:p w14:paraId="6B73F021" w14:textId="77777777" w:rsidR="00936F99" w:rsidRPr="00BE53FA" w:rsidRDefault="00936F99" w:rsidP="00181828">
            <w:pPr>
              <w:jc w:val="right"/>
              <w:rPr>
                <w:color w:val="000000"/>
                <w:sz w:val="20"/>
                <w:szCs w:val="20"/>
              </w:rPr>
            </w:pPr>
            <w:r w:rsidRPr="00BE53FA">
              <w:rPr>
                <w:color w:val="000000"/>
                <w:sz w:val="20"/>
                <w:szCs w:val="20"/>
              </w:rPr>
              <w:t>75</w:t>
            </w:r>
          </w:p>
        </w:tc>
      </w:tr>
      <w:tr w:rsidR="00936F99" w:rsidRPr="00BE53FA" w14:paraId="6C068D97" w14:textId="77777777" w:rsidTr="00181828">
        <w:trPr>
          <w:trHeight w:val="290"/>
        </w:trPr>
        <w:tc>
          <w:tcPr>
            <w:tcW w:w="927" w:type="dxa"/>
            <w:tcBorders>
              <w:top w:val="nil"/>
              <w:left w:val="nil"/>
              <w:bottom w:val="nil"/>
              <w:right w:val="nil"/>
            </w:tcBorders>
            <w:noWrap/>
            <w:vAlign w:val="center"/>
            <w:hideMark/>
          </w:tcPr>
          <w:p w14:paraId="1E49DFBE" w14:textId="77777777" w:rsidR="00936F99" w:rsidRPr="00BE53FA" w:rsidRDefault="00936F99" w:rsidP="00181828">
            <w:pPr>
              <w:jc w:val="center"/>
              <w:rPr>
                <w:color w:val="000000"/>
                <w:sz w:val="20"/>
                <w:szCs w:val="20"/>
              </w:rPr>
            </w:pPr>
            <w:r w:rsidRPr="00BE53FA">
              <w:rPr>
                <w:color w:val="000000"/>
                <w:sz w:val="20"/>
                <w:szCs w:val="20"/>
              </w:rPr>
              <w:t>Cu</w:t>
            </w:r>
          </w:p>
        </w:tc>
        <w:tc>
          <w:tcPr>
            <w:tcW w:w="716" w:type="dxa"/>
            <w:tcBorders>
              <w:top w:val="nil"/>
              <w:left w:val="nil"/>
              <w:bottom w:val="nil"/>
              <w:right w:val="nil"/>
            </w:tcBorders>
            <w:noWrap/>
            <w:vAlign w:val="center"/>
            <w:hideMark/>
          </w:tcPr>
          <w:p w14:paraId="1319460E" w14:textId="77777777" w:rsidR="00936F99" w:rsidRPr="00BE53FA" w:rsidRDefault="00936F99" w:rsidP="00181828">
            <w:pPr>
              <w:jc w:val="center"/>
              <w:rPr>
                <w:color w:val="000000"/>
                <w:sz w:val="20"/>
                <w:szCs w:val="20"/>
              </w:rPr>
            </w:pPr>
            <w:r w:rsidRPr="00BE53FA">
              <w:rPr>
                <w:color w:val="000000"/>
                <w:sz w:val="20"/>
                <w:szCs w:val="20"/>
              </w:rPr>
              <w:t>130</w:t>
            </w:r>
          </w:p>
        </w:tc>
        <w:tc>
          <w:tcPr>
            <w:tcW w:w="877" w:type="dxa"/>
            <w:tcBorders>
              <w:top w:val="nil"/>
              <w:left w:val="nil"/>
              <w:bottom w:val="nil"/>
              <w:right w:val="nil"/>
            </w:tcBorders>
            <w:noWrap/>
            <w:vAlign w:val="center"/>
            <w:hideMark/>
          </w:tcPr>
          <w:p w14:paraId="4BA14C3F" w14:textId="77777777" w:rsidR="00936F99" w:rsidRPr="00BE53FA" w:rsidRDefault="00936F99" w:rsidP="00181828">
            <w:pPr>
              <w:jc w:val="center"/>
              <w:rPr>
                <w:color w:val="000000"/>
                <w:sz w:val="20"/>
                <w:szCs w:val="20"/>
              </w:rPr>
            </w:pPr>
            <w:r w:rsidRPr="00BE53FA">
              <w:rPr>
                <w:color w:val="000000"/>
                <w:sz w:val="20"/>
                <w:szCs w:val="20"/>
              </w:rPr>
              <w:t>310</w:t>
            </w:r>
          </w:p>
        </w:tc>
        <w:tc>
          <w:tcPr>
            <w:tcW w:w="816" w:type="dxa"/>
            <w:tcBorders>
              <w:top w:val="nil"/>
              <w:left w:val="nil"/>
              <w:bottom w:val="nil"/>
              <w:right w:val="nil"/>
            </w:tcBorders>
            <w:noWrap/>
            <w:vAlign w:val="center"/>
            <w:hideMark/>
          </w:tcPr>
          <w:p w14:paraId="05F6D978" w14:textId="24BEFE09" w:rsidR="00936F99" w:rsidRPr="00BE53FA" w:rsidRDefault="00936F99" w:rsidP="00181828">
            <w:pPr>
              <w:jc w:val="center"/>
              <w:rPr>
                <w:color w:val="000000"/>
                <w:sz w:val="20"/>
                <w:szCs w:val="20"/>
              </w:rPr>
            </w:pPr>
            <w:r w:rsidRPr="00BE53FA">
              <w:rPr>
                <w:color w:val="000000"/>
                <w:sz w:val="20"/>
                <w:szCs w:val="20"/>
              </w:rPr>
              <w:t>1</w:t>
            </w:r>
            <w:r w:rsidR="00DA30F3">
              <w:rPr>
                <w:color w:val="000000"/>
                <w:sz w:val="20"/>
                <w:szCs w:val="20"/>
              </w:rPr>
              <w:t>,</w:t>
            </w:r>
            <w:r w:rsidRPr="00BE53FA">
              <w:rPr>
                <w:color w:val="000000"/>
                <w:sz w:val="20"/>
                <w:szCs w:val="20"/>
              </w:rPr>
              <w:t>200</w:t>
            </w:r>
          </w:p>
        </w:tc>
        <w:tc>
          <w:tcPr>
            <w:tcW w:w="716" w:type="dxa"/>
            <w:tcBorders>
              <w:top w:val="nil"/>
              <w:left w:val="nil"/>
              <w:bottom w:val="nil"/>
              <w:right w:val="nil"/>
            </w:tcBorders>
            <w:noWrap/>
            <w:vAlign w:val="center"/>
            <w:hideMark/>
          </w:tcPr>
          <w:p w14:paraId="6A017621" w14:textId="77777777" w:rsidR="00936F99" w:rsidRPr="00BE53FA" w:rsidRDefault="00936F99" w:rsidP="00181828">
            <w:pPr>
              <w:jc w:val="center"/>
              <w:rPr>
                <w:color w:val="000000"/>
                <w:sz w:val="20"/>
                <w:szCs w:val="20"/>
              </w:rPr>
            </w:pPr>
            <w:r w:rsidRPr="00BE53FA">
              <w:rPr>
                <w:color w:val="000000"/>
                <w:sz w:val="20"/>
                <w:szCs w:val="20"/>
              </w:rPr>
              <w:t>460</w:t>
            </w:r>
          </w:p>
        </w:tc>
        <w:tc>
          <w:tcPr>
            <w:tcW w:w="716" w:type="dxa"/>
            <w:tcBorders>
              <w:top w:val="nil"/>
              <w:left w:val="nil"/>
              <w:bottom w:val="nil"/>
              <w:right w:val="single" w:sz="4" w:space="0" w:color="auto"/>
            </w:tcBorders>
            <w:noWrap/>
            <w:vAlign w:val="center"/>
            <w:hideMark/>
          </w:tcPr>
          <w:p w14:paraId="551DD044" w14:textId="77777777" w:rsidR="00936F99" w:rsidRPr="00BE53FA" w:rsidRDefault="00936F99" w:rsidP="00181828">
            <w:pPr>
              <w:jc w:val="center"/>
              <w:rPr>
                <w:color w:val="000000"/>
                <w:sz w:val="20"/>
                <w:szCs w:val="20"/>
              </w:rPr>
            </w:pPr>
            <w:r w:rsidRPr="00BE53FA">
              <w:rPr>
                <w:color w:val="000000"/>
                <w:sz w:val="20"/>
                <w:szCs w:val="20"/>
              </w:rPr>
              <w:t>420</w:t>
            </w:r>
          </w:p>
        </w:tc>
        <w:tc>
          <w:tcPr>
            <w:tcW w:w="766" w:type="dxa"/>
            <w:tcBorders>
              <w:top w:val="nil"/>
              <w:left w:val="single" w:sz="4" w:space="0" w:color="auto"/>
              <w:bottom w:val="nil"/>
              <w:right w:val="nil"/>
            </w:tcBorders>
            <w:noWrap/>
            <w:vAlign w:val="center"/>
            <w:hideMark/>
          </w:tcPr>
          <w:p w14:paraId="73CB9957" w14:textId="77777777" w:rsidR="00936F99" w:rsidRPr="00BE53FA" w:rsidRDefault="00936F99" w:rsidP="00181828">
            <w:pPr>
              <w:jc w:val="right"/>
              <w:rPr>
                <w:color w:val="000000"/>
                <w:sz w:val="20"/>
                <w:szCs w:val="20"/>
              </w:rPr>
            </w:pPr>
            <w:r w:rsidRPr="00BE53FA">
              <w:rPr>
                <w:color w:val="000000"/>
                <w:sz w:val="20"/>
                <w:szCs w:val="20"/>
              </w:rPr>
              <w:t>130</w:t>
            </w:r>
          </w:p>
        </w:tc>
        <w:tc>
          <w:tcPr>
            <w:tcW w:w="766" w:type="dxa"/>
            <w:tcBorders>
              <w:top w:val="nil"/>
              <w:left w:val="nil"/>
              <w:bottom w:val="nil"/>
              <w:right w:val="nil"/>
            </w:tcBorders>
            <w:noWrap/>
            <w:vAlign w:val="center"/>
            <w:hideMark/>
          </w:tcPr>
          <w:p w14:paraId="64C69A3C" w14:textId="77777777" w:rsidR="00936F99" w:rsidRPr="00BE53FA" w:rsidRDefault="00936F99" w:rsidP="00181828">
            <w:pPr>
              <w:jc w:val="right"/>
              <w:rPr>
                <w:color w:val="000000"/>
                <w:sz w:val="20"/>
                <w:szCs w:val="20"/>
              </w:rPr>
            </w:pPr>
            <w:r w:rsidRPr="00BE53FA">
              <w:rPr>
                <w:color w:val="000000"/>
                <w:sz w:val="20"/>
                <w:szCs w:val="20"/>
              </w:rPr>
              <w:t>180</w:t>
            </w:r>
          </w:p>
        </w:tc>
        <w:tc>
          <w:tcPr>
            <w:tcW w:w="975" w:type="dxa"/>
            <w:tcBorders>
              <w:top w:val="nil"/>
              <w:left w:val="nil"/>
              <w:bottom w:val="nil"/>
              <w:right w:val="nil"/>
            </w:tcBorders>
            <w:noWrap/>
            <w:vAlign w:val="center"/>
            <w:hideMark/>
          </w:tcPr>
          <w:p w14:paraId="3217E4E9" w14:textId="77777777" w:rsidR="00936F99" w:rsidRPr="00BE53FA" w:rsidRDefault="00936F99" w:rsidP="00181828">
            <w:pPr>
              <w:jc w:val="right"/>
              <w:rPr>
                <w:color w:val="000000"/>
                <w:sz w:val="20"/>
                <w:szCs w:val="20"/>
              </w:rPr>
            </w:pPr>
            <w:r w:rsidRPr="00BE53FA">
              <w:rPr>
                <w:color w:val="000000"/>
                <w:sz w:val="20"/>
                <w:szCs w:val="20"/>
              </w:rPr>
              <w:t>250</w:t>
            </w:r>
          </w:p>
        </w:tc>
        <w:tc>
          <w:tcPr>
            <w:tcW w:w="975" w:type="dxa"/>
            <w:tcBorders>
              <w:top w:val="nil"/>
              <w:left w:val="nil"/>
              <w:bottom w:val="nil"/>
              <w:right w:val="nil"/>
            </w:tcBorders>
            <w:noWrap/>
            <w:vAlign w:val="center"/>
            <w:hideMark/>
          </w:tcPr>
          <w:p w14:paraId="59B594D0" w14:textId="77777777" w:rsidR="00936F99" w:rsidRPr="00BE53FA" w:rsidRDefault="00936F99" w:rsidP="00181828">
            <w:pPr>
              <w:jc w:val="right"/>
              <w:rPr>
                <w:color w:val="000000"/>
                <w:sz w:val="20"/>
                <w:szCs w:val="20"/>
              </w:rPr>
            </w:pPr>
            <w:r w:rsidRPr="00BE53FA">
              <w:rPr>
                <w:color w:val="000000"/>
                <w:sz w:val="20"/>
                <w:szCs w:val="20"/>
              </w:rPr>
              <w:t>190</w:t>
            </w:r>
          </w:p>
        </w:tc>
        <w:tc>
          <w:tcPr>
            <w:tcW w:w="723" w:type="dxa"/>
            <w:tcBorders>
              <w:top w:val="nil"/>
              <w:left w:val="nil"/>
              <w:bottom w:val="nil"/>
              <w:right w:val="nil"/>
            </w:tcBorders>
            <w:noWrap/>
            <w:vAlign w:val="center"/>
            <w:hideMark/>
          </w:tcPr>
          <w:p w14:paraId="261AC50F" w14:textId="77777777" w:rsidR="00936F99" w:rsidRPr="00BE53FA" w:rsidRDefault="00936F99" w:rsidP="00181828">
            <w:pPr>
              <w:jc w:val="right"/>
              <w:rPr>
                <w:color w:val="000000"/>
                <w:sz w:val="20"/>
                <w:szCs w:val="20"/>
              </w:rPr>
            </w:pPr>
            <w:r w:rsidRPr="00BE53FA">
              <w:rPr>
                <w:color w:val="000000"/>
                <w:sz w:val="20"/>
                <w:szCs w:val="20"/>
              </w:rPr>
              <w:t>42</w:t>
            </w:r>
          </w:p>
        </w:tc>
      </w:tr>
      <w:tr w:rsidR="00936F99" w:rsidRPr="00BE53FA" w14:paraId="371AC8C4" w14:textId="77777777" w:rsidTr="00181828">
        <w:trPr>
          <w:trHeight w:val="290"/>
        </w:trPr>
        <w:tc>
          <w:tcPr>
            <w:tcW w:w="927" w:type="dxa"/>
            <w:tcBorders>
              <w:top w:val="nil"/>
              <w:left w:val="nil"/>
              <w:bottom w:val="nil"/>
              <w:right w:val="nil"/>
            </w:tcBorders>
            <w:noWrap/>
            <w:vAlign w:val="center"/>
            <w:hideMark/>
          </w:tcPr>
          <w:p w14:paraId="5272BC16" w14:textId="77777777" w:rsidR="00936F99" w:rsidRPr="00BE53FA" w:rsidRDefault="00936F99" w:rsidP="00181828">
            <w:pPr>
              <w:jc w:val="center"/>
              <w:rPr>
                <w:color w:val="000000"/>
                <w:sz w:val="20"/>
                <w:szCs w:val="20"/>
              </w:rPr>
            </w:pPr>
            <w:r w:rsidRPr="00BE53FA">
              <w:rPr>
                <w:color w:val="000000"/>
                <w:sz w:val="20"/>
                <w:szCs w:val="20"/>
              </w:rPr>
              <w:t>Zn</w:t>
            </w:r>
          </w:p>
        </w:tc>
        <w:tc>
          <w:tcPr>
            <w:tcW w:w="716" w:type="dxa"/>
            <w:tcBorders>
              <w:top w:val="nil"/>
              <w:left w:val="nil"/>
              <w:bottom w:val="nil"/>
              <w:right w:val="nil"/>
            </w:tcBorders>
            <w:noWrap/>
            <w:vAlign w:val="center"/>
            <w:hideMark/>
          </w:tcPr>
          <w:p w14:paraId="16A676EE" w14:textId="77777777" w:rsidR="00936F99" w:rsidRPr="00BE53FA" w:rsidRDefault="00936F99" w:rsidP="00181828">
            <w:pPr>
              <w:jc w:val="center"/>
              <w:rPr>
                <w:color w:val="000000"/>
                <w:sz w:val="20"/>
                <w:szCs w:val="20"/>
              </w:rPr>
            </w:pPr>
            <w:r w:rsidRPr="00BE53FA">
              <w:rPr>
                <w:color w:val="000000"/>
                <w:sz w:val="20"/>
                <w:szCs w:val="20"/>
              </w:rPr>
              <w:t>200</w:t>
            </w:r>
          </w:p>
        </w:tc>
        <w:tc>
          <w:tcPr>
            <w:tcW w:w="877" w:type="dxa"/>
            <w:tcBorders>
              <w:top w:val="nil"/>
              <w:left w:val="nil"/>
              <w:bottom w:val="nil"/>
              <w:right w:val="nil"/>
            </w:tcBorders>
            <w:noWrap/>
            <w:vAlign w:val="center"/>
            <w:hideMark/>
          </w:tcPr>
          <w:p w14:paraId="0B2D4143" w14:textId="77777777" w:rsidR="00936F99" w:rsidRPr="00BE53FA" w:rsidRDefault="00936F99" w:rsidP="00181828">
            <w:pPr>
              <w:jc w:val="center"/>
              <w:rPr>
                <w:color w:val="000000"/>
                <w:sz w:val="20"/>
                <w:szCs w:val="20"/>
              </w:rPr>
            </w:pPr>
            <w:r w:rsidRPr="00BE53FA">
              <w:rPr>
                <w:color w:val="000000"/>
                <w:sz w:val="20"/>
                <w:szCs w:val="20"/>
              </w:rPr>
              <w:t>660</w:t>
            </w:r>
          </w:p>
        </w:tc>
        <w:tc>
          <w:tcPr>
            <w:tcW w:w="816" w:type="dxa"/>
            <w:tcBorders>
              <w:top w:val="nil"/>
              <w:left w:val="nil"/>
              <w:bottom w:val="nil"/>
              <w:right w:val="nil"/>
            </w:tcBorders>
            <w:noWrap/>
            <w:vAlign w:val="center"/>
            <w:hideMark/>
          </w:tcPr>
          <w:p w14:paraId="622D4EAD" w14:textId="328D7A9F" w:rsidR="00936F99" w:rsidRPr="00BE53FA" w:rsidRDefault="00936F99" w:rsidP="00181828">
            <w:pPr>
              <w:jc w:val="center"/>
              <w:rPr>
                <w:color w:val="000000"/>
                <w:sz w:val="20"/>
                <w:szCs w:val="20"/>
              </w:rPr>
            </w:pPr>
            <w:r w:rsidRPr="00BE53FA">
              <w:rPr>
                <w:color w:val="000000"/>
                <w:sz w:val="20"/>
                <w:szCs w:val="20"/>
              </w:rPr>
              <w:t>2</w:t>
            </w:r>
            <w:r w:rsidR="00DA30F3">
              <w:rPr>
                <w:color w:val="000000"/>
                <w:sz w:val="20"/>
                <w:szCs w:val="20"/>
              </w:rPr>
              <w:t>,</w:t>
            </w:r>
            <w:r w:rsidRPr="00BE53FA">
              <w:rPr>
                <w:color w:val="000000"/>
                <w:sz w:val="20"/>
                <w:szCs w:val="20"/>
              </w:rPr>
              <w:t>900</w:t>
            </w:r>
          </w:p>
        </w:tc>
        <w:tc>
          <w:tcPr>
            <w:tcW w:w="716" w:type="dxa"/>
            <w:tcBorders>
              <w:top w:val="nil"/>
              <w:left w:val="nil"/>
              <w:bottom w:val="nil"/>
              <w:right w:val="nil"/>
            </w:tcBorders>
            <w:noWrap/>
            <w:vAlign w:val="center"/>
            <w:hideMark/>
          </w:tcPr>
          <w:p w14:paraId="7F302A8B" w14:textId="6022C230" w:rsidR="00936F99" w:rsidRPr="00BE53FA" w:rsidRDefault="00936F99" w:rsidP="00181828">
            <w:pPr>
              <w:jc w:val="center"/>
              <w:rPr>
                <w:color w:val="000000"/>
                <w:sz w:val="20"/>
                <w:szCs w:val="20"/>
              </w:rPr>
            </w:pPr>
            <w:r w:rsidRPr="00BE53FA">
              <w:rPr>
                <w:color w:val="000000"/>
                <w:sz w:val="20"/>
                <w:szCs w:val="20"/>
              </w:rPr>
              <w:t>1</w:t>
            </w:r>
            <w:r w:rsidR="00DA30F3">
              <w:rPr>
                <w:color w:val="000000"/>
                <w:sz w:val="20"/>
                <w:szCs w:val="20"/>
              </w:rPr>
              <w:t>,</w:t>
            </w:r>
            <w:r w:rsidRPr="00BE53FA">
              <w:rPr>
                <w:color w:val="000000"/>
                <w:sz w:val="20"/>
                <w:szCs w:val="20"/>
              </w:rPr>
              <w:t>000</w:t>
            </w:r>
          </w:p>
        </w:tc>
        <w:tc>
          <w:tcPr>
            <w:tcW w:w="716" w:type="dxa"/>
            <w:tcBorders>
              <w:top w:val="nil"/>
              <w:left w:val="nil"/>
              <w:bottom w:val="nil"/>
              <w:right w:val="single" w:sz="4" w:space="0" w:color="auto"/>
            </w:tcBorders>
            <w:noWrap/>
            <w:vAlign w:val="center"/>
            <w:hideMark/>
          </w:tcPr>
          <w:p w14:paraId="75DD25AE" w14:textId="4AB3BB6D" w:rsidR="00936F99" w:rsidRPr="00BE53FA" w:rsidRDefault="00936F99" w:rsidP="00181828">
            <w:pPr>
              <w:jc w:val="center"/>
              <w:rPr>
                <w:color w:val="000000"/>
                <w:sz w:val="20"/>
                <w:szCs w:val="20"/>
              </w:rPr>
            </w:pPr>
            <w:r w:rsidRPr="00BE53FA">
              <w:rPr>
                <w:color w:val="000000"/>
                <w:sz w:val="20"/>
                <w:szCs w:val="20"/>
              </w:rPr>
              <w:t>1</w:t>
            </w:r>
            <w:r w:rsidR="00DA30F3">
              <w:rPr>
                <w:color w:val="000000"/>
                <w:sz w:val="20"/>
                <w:szCs w:val="20"/>
              </w:rPr>
              <w:t>,</w:t>
            </w:r>
            <w:r w:rsidRPr="00BE53FA">
              <w:rPr>
                <w:color w:val="000000"/>
                <w:sz w:val="20"/>
                <w:szCs w:val="20"/>
              </w:rPr>
              <w:t>000</w:t>
            </w:r>
          </w:p>
        </w:tc>
        <w:tc>
          <w:tcPr>
            <w:tcW w:w="766" w:type="dxa"/>
            <w:tcBorders>
              <w:top w:val="nil"/>
              <w:left w:val="single" w:sz="4" w:space="0" w:color="auto"/>
              <w:bottom w:val="nil"/>
              <w:right w:val="nil"/>
            </w:tcBorders>
            <w:noWrap/>
            <w:vAlign w:val="center"/>
            <w:hideMark/>
          </w:tcPr>
          <w:p w14:paraId="3FFB88E9" w14:textId="77777777" w:rsidR="00936F99" w:rsidRPr="00BE53FA" w:rsidRDefault="00936F99" w:rsidP="00181828">
            <w:pPr>
              <w:jc w:val="right"/>
              <w:rPr>
                <w:color w:val="000000"/>
                <w:sz w:val="20"/>
                <w:szCs w:val="20"/>
              </w:rPr>
            </w:pPr>
            <w:r w:rsidRPr="00BE53FA">
              <w:rPr>
                <w:color w:val="000000"/>
                <w:sz w:val="20"/>
                <w:szCs w:val="20"/>
              </w:rPr>
              <w:t>310</w:t>
            </w:r>
          </w:p>
        </w:tc>
        <w:tc>
          <w:tcPr>
            <w:tcW w:w="766" w:type="dxa"/>
            <w:tcBorders>
              <w:top w:val="nil"/>
              <w:left w:val="nil"/>
              <w:bottom w:val="nil"/>
              <w:right w:val="nil"/>
            </w:tcBorders>
            <w:noWrap/>
            <w:vAlign w:val="center"/>
            <w:hideMark/>
          </w:tcPr>
          <w:p w14:paraId="2FC0207F" w14:textId="77777777" w:rsidR="00936F99" w:rsidRPr="00BE53FA" w:rsidRDefault="00936F99" w:rsidP="00181828">
            <w:pPr>
              <w:jc w:val="right"/>
              <w:rPr>
                <w:color w:val="000000"/>
                <w:sz w:val="20"/>
                <w:szCs w:val="20"/>
              </w:rPr>
            </w:pPr>
            <w:r w:rsidRPr="00BE53FA">
              <w:rPr>
                <w:color w:val="000000"/>
                <w:sz w:val="20"/>
                <w:szCs w:val="20"/>
              </w:rPr>
              <w:t>950</w:t>
            </w:r>
          </w:p>
        </w:tc>
        <w:tc>
          <w:tcPr>
            <w:tcW w:w="975" w:type="dxa"/>
            <w:tcBorders>
              <w:top w:val="nil"/>
              <w:left w:val="nil"/>
              <w:bottom w:val="nil"/>
              <w:right w:val="nil"/>
            </w:tcBorders>
            <w:noWrap/>
            <w:vAlign w:val="center"/>
            <w:hideMark/>
          </w:tcPr>
          <w:p w14:paraId="78AB7768" w14:textId="3A61B258" w:rsidR="00936F99" w:rsidRPr="00BE53FA" w:rsidRDefault="00936F99" w:rsidP="00181828">
            <w:pPr>
              <w:jc w:val="right"/>
              <w:rPr>
                <w:color w:val="000000"/>
                <w:sz w:val="20"/>
                <w:szCs w:val="20"/>
              </w:rPr>
            </w:pPr>
            <w:r w:rsidRPr="00BE53FA">
              <w:rPr>
                <w:color w:val="000000"/>
                <w:sz w:val="20"/>
                <w:szCs w:val="20"/>
              </w:rPr>
              <w:t>1</w:t>
            </w:r>
            <w:r w:rsidR="00DA30F3">
              <w:rPr>
                <w:color w:val="000000"/>
                <w:sz w:val="20"/>
                <w:szCs w:val="20"/>
              </w:rPr>
              <w:t>,</w:t>
            </w:r>
            <w:r w:rsidRPr="00BE53FA">
              <w:rPr>
                <w:color w:val="000000"/>
                <w:sz w:val="20"/>
                <w:szCs w:val="20"/>
              </w:rPr>
              <w:t>300</w:t>
            </w:r>
          </w:p>
        </w:tc>
        <w:tc>
          <w:tcPr>
            <w:tcW w:w="975" w:type="dxa"/>
            <w:tcBorders>
              <w:top w:val="nil"/>
              <w:left w:val="nil"/>
              <w:bottom w:val="nil"/>
              <w:right w:val="nil"/>
            </w:tcBorders>
            <w:noWrap/>
            <w:vAlign w:val="center"/>
            <w:hideMark/>
          </w:tcPr>
          <w:p w14:paraId="6510D7BA" w14:textId="77777777" w:rsidR="00936F99" w:rsidRPr="00BE53FA" w:rsidRDefault="00936F99" w:rsidP="00181828">
            <w:pPr>
              <w:jc w:val="right"/>
              <w:rPr>
                <w:color w:val="000000"/>
                <w:sz w:val="20"/>
                <w:szCs w:val="20"/>
              </w:rPr>
            </w:pPr>
            <w:r w:rsidRPr="00BE53FA">
              <w:rPr>
                <w:color w:val="000000"/>
                <w:sz w:val="20"/>
                <w:szCs w:val="20"/>
              </w:rPr>
              <w:t>830</w:t>
            </w:r>
          </w:p>
        </w:tc>
        <w:tc>
          <w:tcPr>
            <w:tcW w:w="723" w:type="dxa"/>
            <w:tcBorders>
              <w:top w:val="nil"/>
              <w:left w:val="nil"/>
              <w:bottom w:val="nil"/>
              <w:right w:val="nil"/>
            </w:tcBorders>
            <w:noWrap/>
            <w:vAlign w:val="center"/>
            <w:hideMark/>
          </w:tcPr>
          <w:p w14:paraId="5230D9A7" w14:textId="77777777" w:rsidR="00936F99" w:rsidRPr="00BE53FA" w:rsidRDefault="00936F99" w:rsidP="00181828">
            <w:pPr>
              <w:jc w:val="right"/>
              <w:rPr>
                <w:color w:val="000000"/>
                <w:sz w:val="20"/>
                <w:szCs w:val="20"/>
              </w:rPr>
            </w:pPr>
            <w:r w:rsidRPr="00BE53FA">
              <w:rPr>
                <w:color w:val="000000"/>
                <w:sz w:val="20"/>
                <w:szCs w:val="20"/>
              </w:rPr>
              <w:t>350</w:t>
            </w:r>
          </w:p>
        </w:tc>
      </w:tr>
      <w:tr w:rsidR="00936F99" w:rsidRPr="00BE53FA" w14:paraId="393AFA71" w14:textId="77777777" w:rsidTr="00181828">
        <w:trPr>
          <w:trHeight w:val="290"/>
        </w:trPr>
        <w:tc>
          <w:tcPr>
            <w:tcW w:w="927" w:type="dxa"/>
            <w:tcBorders>
              <w:top w:val="nil"/>
              <w:left w:val="nil"/>
              <w:bottom w:val="nil"/>
              <w:right w:val="nil"/>
            </w:tcBorders>
            <w:noWrap/>
            <w:vAlign w:val="center"/>
            <w:hideMark/>
          </w:tcPr>
          <w:p w14:paraId="1994CCAA" w14:textId="77777777" w:rsidR="00936F99" w:rsidRPr="00BE53FA" w:rsidRDefault="00936F99" w:rsidP="00181828">
            <w:pPr>
              <w:jc w:val="center"/>
              <w:rPr>
                <w:color w:val="000000"/>
                <w:sz w:val="20"/>
                <w:szCs w:val="20"/>
              </w:rPr>
            </w:pPr>
            <w:r w:rsidRPr="00BE53FA">
              <w:rPr>
                <w:color w:val="000000"/>
                <w:sz w:val="20"/>
                <w:szCs w:val="20"/>
              </w:rPr>
              <w:t>Pb</w:t>
            </w:r>
          </w:p>
        </w:tc>
        <w:tc>
          <w:tcPr>
            <w:tcW w:w="716" w:type="dxa"/>
            <w:tcBorders>
              <w:top w:val="nil"/>
              <w:left w:val="nil"/>
              <w:bottom w:val="nil"/>
              <w:right w:val="nil"/>
            </w:tcBorders>
            <w:noWrap/>
            <w:vAlign w:val="center"/>
            <w:hideMark/>
          </w:tcPr>
          <w:p w14:paraId="7C7C57D7" w14:textId="77777777" w:rsidR="00936F99" w:rsidRPr="00BE53FA" w:rsidRDefault="00936F99" w:rsidP="00181828">
            <w:pPr>
              <w:jc w:val="center"/>
              <w:rPr>
                <w:color w:val="000000"/>
                <w:sz w:val="20"/>
                <w:szCs w:val="20"/>
              </w:rPr>
            </w:pPr>
            <w:r w:rsidRPr="00BE53FA">
              <w:rPr>
                <w:color w:val="000000"/>
                <w:sz w:val="20"/>
                <w:szCs w:val="20"/>
              </w:rPr>
              <w:t>34</w:t>
            </w:r>
          </w:p>
        </w:tc>
        <w:tc>
          <w:tcPr>
            <w:tcW w:w="877" w:type="dxa"/>
            <w:tcBorders>
              <w:top w:val="nil"/>
              <w:left w:val="nil"/>
              <w:bottom w:val="nil"/>
              <w:right w:val="nil"/>
            </w:tcBorders>
            <w:noWrap/>
            <w:vAlign w:val="center"/>
            <w:hideMark/>
          </w:tcPr>
          <w:p w14:paraId="4942DB40" w14:textId="77777777" w:rsidR="00936F99" w:rsidRPr="00BE53FA" w:rsidRDefault="00936F99" w:rsidP="00181828">
            <w:pPr>
              <w:jc w:val="center"/>
              <w:rPr>
                <w:color w:val="000000"/>
                <w:sz w:val="20"/>
                <w:szCs w:val="20"/>
              </w:rPr>
            </w:pPr>
            <w:r w:rsidRPr="00BE53FA">
              <w:rPr>
                <w:color w:val="000000"/>
                <w:sz w:val="20"/>
                <w:szCs w:val="20"/>
              </w:rPr>
              <w:t>200</w:t>
            </w:r>
          </w:p>
        </w:tc>
        <w:tc>
          <w:tcPr>
            <w:tcW w:w="816" w:type="dxa"/>
            <w:tcBorders>
              <w:top w:val="nil"/>
              <w:left w:val="nil"/>
              <w:bottom w:val="nil"/>
              <w:right w:val="nil"/>
            </w:tcBorders>
            <w:noWrap/>
            <w:vAlign w:val="center"/>
            <w:hideMark/>
          </w:tcPr>
          <w:p w14:paraId="24E201BD" w14:textId="77777777" w:rsidR="00936F99" w:rsidRPr="00BE53FA" w:rsidRDefault="00936F99" w:rsidP="00181828">
            <w:pPr>
              <w:jc w:val="center"/>
              <w:rPr>
                <w:color w:val="000000"/>
                <w:sz w:val="20"/>
                <w:szCs w:val="20"/>
              </w:rPr>
            </w:pPr>
            <w:r w:rsidRPr="00BE53FA">
              <w:rPr>
                <w:color w:val="000000"/>
                <w:sz w:val="20"/>
                <w:szCs w:val="20"/>
              </w:rPr>
              <w:t>690</w:t>
            </w:r>
          </w:p>
        </w:tc>
        <w:tc>
          <w:tcPr>
            <w:tcW w:w="716" w:type="dxa"/>
            <w:tcBorders>
              <w:top w:val="nil"/>
              <w:left w:val="nil"/>
              <w:bottom w:val="nil"/>
              <w:right w:val="nil"/>
            </w:tcBorders>
            <w:noWrap/>
            <w:vAlign w:val="center"/>
            <w:hideMark/>
          </w:tcPr>
          <w:p w14:paraId="0D698130" w14:textId="77777777" w:rsidR="00936F99" w:rsidRPr="00BE53FA" w:rsidRDefault="00936F99" w:rsidP="00181828">
            <w:pPr>
              <w:jc w:val="center"/>
              <w:rPr>
                <w:color w:val="000000"/>
                <w:sz w:val="20"/>
                <w:szCs w:val="20"/>
              </w:rPr>
            </w:pPr>
            <w:r w:rsidRPr="00BE53FA">
              <w:rPr>
                <w:color w:val="000000"/>
                <w:sz w:val="20"/>
                <w:szCs w:val="20"/>
              </w:rPr>
              <w:t>290</w:t>
            </w:r>
          </w:p>
        </w:tc>
        <w:tc>
          <w:tcPr>
            <w:tcW w:w="716" w:type="dxa"/>
            <w:tcBorders>
              <w:top w:val="nil"/>
              <w:left w:val="nil"/>
              <w:bottom w:val="nil"/>
              <w:right w:val="single" w:sz="4" w:space="0" w:color="auto"/>
            </w:tcBorders>
            <w:noWrap/>
            <w:vAlign w:val="center"/>
            <w:hideMark/>
          </w:tcPr>
          <w:p w14:paraId="238DB387" w14:textId="77777777" w:rsidR="00936F99" w:rsidRPr="00BE53FA" w:rsidRDefault="00936F99" w:rsidP="00181828">
            <w:pPr>
              <w:jc w:val="center"/>
              <w:rPr>
                <w:color w:val="000000"/>
                <w:sz w:val="20"/>
                <w:szCs w:val="20"/>
              </w:rPr>
            </w:pPr>
            <w:r w:rsidRPr="00BE53FA">
              <w:rPr>
                <w:color w:val="000000"/>
                <w:sz w:val="20"/>
                <w:szCs w:val="20"/>
              </w:rPr>
              <w:t>240</w:t>
            </w:r>
          </w:p>
        </w:tc>
        <w:tc>
          <w:tcPr>
            <w:tcW w:w="766" w:type="dxa"/>
            <w:tcBorders>
              <w:top w:val="nil"/>
              <w:left w:val="single" w:sz="4" w:space="0" w:color="auto"/>
              <w:bottom w:val="nil"/>
              <w:right w:val="nil"/>
            </w:tcBorders>
            <w:noWrap/>
            <w:vAlign w:val="center"/>
            <w:hideMark/>
          </w:tcPr>
          <w:p w14:paraId="0E2D1883" w14:textId="77777777" w:rsidR="00936F99" w:rsidRPr="00BE53FA" w:rsidRDefault="00936F99" w:rsidP="00181828">
            <w:pPr>
              <w:jc w:val="right"/>
              <w:rPr>
                <w:color w:val="000000"/>
                <w:sz w:val="20"/>
                <w:szCs w:val="20"/>
              </w:rPr>
            </w:pPr>
            <w:r w:rsidRPr="00BE53FA">
              <w:rPr>
                <w:color w:val="000000"/>
                <w:sz w:val="20"/>
                <w:szCs w:val="20"/>
              </w:rPr>
              <w:t>21</w:t>
            </w:r>
          </w:p>
        </w:tc>
        <w:tc>
          <w:tcPr>
            <w:tcW w:w="766" w:type="dxa"/>
            <w:tcBorders>
              <w:top w:val="nil"/>
              <w:left w:val="nil"/>
              <w:bottom w:val="nil"/>
              <w:right w:val="nil"/>
            </w:tcBorders>
            <w:noWrap/>
            <w:vAlign w:val="center"/>
            <w:hideMark/>
          </w:tcPr>
          <w:p w14:paraId="73122497" w14:textId="77777777" w:rsidR="00936F99" w:rsidRPr="00BE53FA" w:rsidRDefault="00936F99" w:rsidP="00181828">
            <w:pPr>
              <w:jc w:val="right"/>
              <w:rPr>
                <w:color w:val="000000"/>
                <w:sz w:val="20"/>
                <w:szCs w:val="20"/>
              </w:rPr>
            </w:pPr>
            <w:r w:rsidRPr="00BE53FA">
              <w:rPr>
                <w:color w:val="000000"/>
                <w:sz w:val="20"/>
                <w:szCs w:val="20"/>
              </w:rPr>
              <w:t>71</w:t>
            </w:r>
          </w:p>
        </w:tc>
        <w:tc>
          <w:tcPr>
            <w:tcW w:w="975" w:type="dxa"/>
            <w:tcBorders>
              <w:top w:val="nil"/>
              <w:left w:val="nil"/>
              <w:bottom w:val="nil"/>
              <w:right w:val="nil"/>
            </w:tcBorders>
            <w:noWrap/>
            <w:vAlign w:val="center"/>
            <w:hideMark/>
          </w:tcPr>
          <w:p w14:paraId="1A12AE3E" w14:textId="77777777" w:rsidR="00936F99" w:rsidRPr="00BE53FA" w:rsidRDefault="00936F99" w:rsidP="00181828">
            <w:pPr>
              <w:jc w:val="right"/>
              <w:rPr>
                <w:color w:val="000000"/>
                <w:sz w:val="20"/>
                <w:szCs w:val="20"/>
              </w:rPr>
            </w:pPr>
            <w:r w:rsidRPr="00BE53FA">
              <w:rPr>
                <w:color w:val="000000"/>
                <w:sz w:val="20"/>
                <w:szCs w:val="20"/>
              </w:rPr>
              <w:t>120</w:t>
            </w:r>
          </w:p>
        </w:tc>
        <w:tc>
          <w:tcPr>
            <w:tcW w:w="975" w:type="dxa"/>
            <w:tcBorders>
              <w:top w:val="nil"/>
              <w:left w:val="nil"/>
              <w:bottom w:val="nil"/>
              <w:right w:val="nil"/>
            </w:tcBorders>
            <w:noWrap/>
            <w:vAlign w:val="center"/>
            <w:hideMark/>
          </w:tcPr>
          <w:p w14:paraId="59B33DE3" w14:textId="77777777" w:rsidR="00936F99" w:rsidRPr="00BE53FA" w:rsidRDefault="00936F99" w:rsidP="00181828">
            <w:pPr>
              <w:jc w:val="right"/>
              <w:rPr>
                <w:color w:val="000000"/>
                <w:sz w:val="20"/>
                <w:szCs w:val="20"/>
              </w:rPr>
            </w:pPr>
            <w:r w:rsidRPr="00BE53FA">
              <w:rPr>
                <w:color w:val="000000"/>
                <w:sz w:val="20"/>
                <w:szCs w:val="20"/>
              </w:rPr>
              <w:t>69</w:t>
            </w:r>
          </w:p>
        </w:tc>
        <w:tc>
          <w:tcPr>
            <w:tcW w:w="723" w:type="dxa"/>
            <w:tcBorders>
              <w:top w:val="nil"/>
              <w:left w:val="nil"/>
              <w:bottom w:val="nil"/>
              <w:right w:val="nil"/>
            </w:tcBorders>
            <w:noWrap/>
            <w:vAlign w:val="center"/>
            <w:hideMark/>
          </w:tcPr>
          <w:p w14:paraId="4C5A249A" w14:textId="77777777" w:rsidR="00936F99" w:rsidRPr="00BE53FA" w:rsidRDefault="00936F99" w:rsidP="00181828">
            <w:pPr>
              <w:jc w:val="right"/>
              <w:rPr>
                <w:color w:val="000000"/>
                <w:sz w:val="20"/>
                <w:szCs w:val="20"/>
              </w:rPr>
            </w:pPr>
            <w:r w:rsidRPr="00BE53FA">
              <w:rPr>
                <w:color w:val="000000"/>
                <w:sz w:val="20"/>
                <w:szCs w:val="20"/>
              </w:rPr>
              <w:t>35</w:t>
            </w:r>
          </w:p>
        </w:tc>
      </w:tr>
      <w:tr w:rsidR="00936F99" w:rsidRPr="00BE53FA" w14:paraId="5C7B255C" w14:textId="77777777" w:rsidTr="00181828">
        <w:trPr>
          <w:trHeight w:val="290"/>
        </w:trPr>
        <w:tc>
          <w:tcPr>
            <w:tcW w:w="927" w:type="dxa"/>
            <w:tcBorders>
              <w:top w:val="nil"/>
              <w:left w:val="nil"/>
              <w:bottom w:val="nil"/>
              <w:right w:val="nil"/>
            </w:tcBorders>
            <w:noWrap/>
            <w:vAlign w:val="center"/>
            <w:hideMark/>
          </w:tcPr>
          <w:p w14:paraId="26A69A5E" w14:textId="77777777" w:rsidR="00936F99" w:rsidRPr="00BE53FA" w:rsidRDefault="00936F99" w:rsidP="00181828">
            <w:pPr>
              <w:jc w:val="center"/>
              <w:rPr>
                <w:color w:val="000000"/>
                <w:sz w:val="20"/>
                <w:szCs w:val="20"/>
              </w:rPr>
            </w:pPr>
            <w:r w:rsidRPr="00BE53FA">
              <w:rPr>
                <w:color w:val="000000"/>
                <w:sz w:val="20"/>
                <w:szCs w:val="20"/>
              </w:rPr>
              <w:t>Ni</w:t>
            </w:r>
          </w:p>
        </w:tc>
        <w:tc>
          <w:tcPr>
            <w:tcW w:w="716" w:type="dxa"/>
            <w:tcBorders>
              <w:top w:val="nil"/>
              <w:left w:val="nil"/>
              <w:bottom w:val="nil"/>
              <w:right w:val="nil"/>
            </w:tcBorders>
            <w:noWrap/>
            <w:vAlign w:val="center"/>
            <w:hideMark/>
          </w:tcPr>
          <w:p w14:paraId="607CCF67" w14:textId="77777777" w:rsidR="00936F99" w:rsidRPr="00BE53FA" w:rsidRDefault="00936F99" w:rsidP="00181828">
            <w:pPr>
              <w:jc w:val="center"/>
              <w:rPr>
                <w:color w:val="000000"/>
                <w:sz w:val="20"/>
                <w:szCs w:val="20"/>
              </w:rPr>
            </w:pPr>
            <w:r w:rsidRPr="00BE53FA">
              <w:rPr>
                <w:color w:val="000000"/>
                <w:sz w:val="20"/>
                <w:szCs w:val="20"/>
              </w:rPr>
              <w:t>-</w:t>
            </w:r>
          </w:p>
        </w:tc>
        <w:tc>
          <w:tcPr>
            <w:tcW w:w="877" w:type="dxa"/>
            <w:tcBorders>
              <w:top w:val="nil"/>
              <w:left w:val="nil"/>
              <w:bottom w:val="nil"/>
              <w:right w:val="nil"/>
            </w:tcBorders>
            <w:noWrap/>
            <w:vAlign w:val="center"/>
            <w:hideMark/>
          </w:tcPr>
          <w:p w14:paraId="2F2D98A8" w14:textId="77777777" w:rsidR="00936F99" w:rsidRPr="00BE53FA" w:rsidRDefault="00936F99" w:rsidP="00181828">
            <w:pPr>
              <w:jc w:val="center"/>
              <w:rPr>
                <w:color w:val="000000"/>
                <w:sz w:val="20"/>
                <w:szCs w:val="20"/>
              </w:rPr>
            </w:pPr>
            <w:r w:rsidRPr="00BE53FA">
              <w:rPr>
                <w:color w:val="000000"/>
                <w:sz w:val="20"/>
                <w:szCs w:val="20"/>
              </w:rPr>
              <w:t>-</w:t>
            </w:r>
          </w:p>
        </w:tc>
        <w:tc>
          <w:tcPr>
            <w:tcW w:w="816" w:type="dxa"/>
            <w:tcBorders>
              <w:top w:val="nil"/>
              <w:left w:val="nil"/>
              <w:bottom w:val="nil"/>
              <w:right w:val="nil"/>
            </w:tcBorders>
            <w:noWrap/>
            <w:vAlign w:val="center"/>
            <w:hideMark/>
          </w:tcPr>
          <w:p w14:paraId="034630A3" w14:textId="77777777" w:rsidR="00936F99" w:rsidRPr="00BE53FA" w:rsidRDefault="00936F99" w:rsidP="00181828">
            <w:pPr>
              <w:jc w:val="center"/>
              <w:rPr>
                <w:color w:val="000000"/>
                <w:sz w:val="20"/>
                <w:szCs w:val="20"/>
              </w:rPr>
            </w:pPr>
            <w:r w:rsidRPr="00BE53FA">
              <w:rPr>
                <w:color w:val="000000"/>
                <w:sz w:val="20"/>
                <w:szCs w:val="20"/>
              </w:rPr>
              <w:t>-</w:t>
            </w:r>
          </w:p>
        </w:tc>
        <w:tc>
          <w:tcPr>
            <w:tcW w:w="716" w:type="dxa"/>
            <w:tcBorders>
              <w:top w:val="nil"/>
              <w:left w:val="nil"/>
              <w:bottom w:val="nil"/>
              <w:right w:val="nil"/>
            </w:tcBorders>
            <w:noWrap/>
            <w:vAlign w:val="center"/>
            <w:hideMark/>
          </w:tcPr>
          <w:p w14:paraId="36C49B42" w14:textId="77777777" w:rsidR="00936F99" w:rsidRPr="00BE53FA" w:rsidRDefault="00936F99" w:rsidP="00181828">
            <w:pPr>
              <w:jc w:val="center"/>
              <w:rPr>
                <w:color w:val="000000"/>
                <w:sz w:val="20"/>
                <w:szCs w:val="20"/>
              </w:rPr>
            </w:pPr>
            <w:r w:rsidRPr="00BE53FA">
              <w:rPr>
                <w:color w:val="000000"/>
                <w:sz w:val="20"/>
                <w:szCs w:val="20"/>
              </w:rPr>
              <w:t>-</w:t>
            </w:r>
          </w:p>
        </w:tc>
        <w:tc>
          <w:tcPr>
            <w:tcW w:w="716" w:type="dxa"/>
            <w:tcBorders>
              <w:top w:val="nil"/>
              <w:left w:val="nil"/>
              <w:bottom w:val="nil"/>
              <w:right w:val="single" w:sz="4" w:space="0" w:color="auto"/>
            </w:tcBorders>
            <w:noWrap/>
            <w:vAlign w:val="center"/>
            <w:hideMark/>
          </w:tcPr>
          <w:p w14:paraId="2F84F5BE" w14:textId="77777777" w:rsidR="00936F99" w:rsidRPr="00BE53FA" w:rsidRDefault="00936F99" w:rsidP="00181828">
            <w:pPr>
              <w:jc w:val="center"/>
              <w:rPr>
                <w:color w:val="000000"/>
                <w:sz w:val="20"/>
                <w:szCs w:val="20"/>
              </w:rPr>
            </w:pPr>
            <w:r w:rsidRPr="00BE53FA">
              <w:rPr>
                <w:color w:val="000000"/>
                <w:sz w:val="20"/>
                <w:szCs w:val="20"/>
              </w:rPr>
              <w:t>-</w:t>
            </w:r>
          </w:p>
        </w:tc>
        <w:tc>
          <w:tcPr>
            <w:tcW w:w="766" w:type="dxa"/>
            <w:tcBorders>
              <w:top w:val="nil"/>
              <w:left w:val="single" w:sz="4" w:space="0" w:color="auto"/>
              <w:bottom w:val="nil"/>
              <w:right w:val="nil"/>
            </w:tcBorders>
            <w:noWrap/>
            <w:vAlign w:val="center"/>
            <w:hideMark/>
          </w:tcPr>
          <w:p w14:paraId="1AD43E70" w14:textId="77777777" w:rsidR="00936F99" w:rsidRPr="00BE53FA" w:rsidRDefault="00936F99" w:rsidP="00181828">
            <w:pPr>
              <w:jc w:val="right"/>
              <w:rPr>
                <w:color w:val="000000"/>
                <w:sz w:val="20"/>
                <w:szCs w:val="20"/>
              </w:rPr>
            </w:pPr>
            <w:r w:rsidRPr="00BE53FA">
              <w:rPr>
                <w:color w:val="000000"/>
                <w:sz w:val="20"/>
                <w:szCs w:val="20"/>
              </w:rPr>
              <w:t>30</w:t>
            </w:r>
          </w:p>
        </w:tc>
        <w:tc>
          <w:tcPr>
            <w:tcW w:w="766" w:type="dxa"/>
            <w:tcBorders>
              <w:top w:val="nil"/>
              <w:left w:val="nil"/>
              <w:bottom w:val="nil"/>
              <w:right w:val="nil"/>
            </w:tcBorders>
            <w:noWrap/>
            <w:vAlign w:val="center"/>
            <w:hideMark/>
          </w:tcPr>
          <w:p w14:paraId="5B6BFBF1" w14:textId="77777777" w:rsidR="00936F99" w:rsidRPr="00BE53FA" w:rsidRDefault="00936F99" w:rsidP="00181828">
            <w:pPr>
              <w:jc w:val="right"/>
              <w:rPr>
                <w:color w:val="000000"/>
                <w:sz w:val="20"/>
                <w:szCs w:val="20"/>
              </w:rPr>
            </w:pPr>
            <w:r w:rsidRPr="00BE53FA">
              <w:rPr>
                <w:color w:val="000000"/>
                <w:sz w:val="20"/>
                <w:szCs w:val="20"/>
              </w:rPr>
              <w:t>39</w:t>
            </w:r>
          </w:p>
        </w:tc>
        <w:tc>
          <w:tcPr>
            <w:tcW w:w="975" w:type="dxa"/>
            <w:tcBorders>
              <w:top w:val="nil"/>
              <w:left w:val="nil"/>
              <w:bottom w:val="nil"/>
              <w:right w:val="nil"/>
            </w:tcBorders>
            <w:noWrap/>
            <w:vAlign w:val="center"/>
            <w:hideMark/>
          </w:tcPr>
          <w:p w14:paraId="58AD41AA" w14:textId="77777777" w:rsidR="00936F99" w:rsidRPr="00BE53FA" w:rsidRDefault="00936F99" w:rsidP="00181828">
            <w:pPr>
              <w:jc w:val="right"/>
              <w:rPr>
                <w:color w:val="000000"/>
                <w:sz w:val="20"/>
                <w:szCs w:val="20"/>
              </w:rPr>
            </w:pPr>
            <w:r w:rsidRPr="00BE53FA">
              <w:rPr>
                <w:color w:val="000000"/>
                <w:sz w:val="20"/>
                <w:szCs w:val="20"/>
              </w:rPr>
              <w:t>44</w:t>
            </w:r>
          </w:p>
        </w:tc>
        <w:tc>
          <w:tcPr>
            <w:tcW w:w="975" w:type="dxa"/>
            <w:tcBorders>
              <w:top w:val="nil"/>
              <w:left w:val="nil"/>
              <w:bottom w:val="nil"/>
              <w:right w:val="nil"/>
            </w:tcBorders>
            <w:noWrap/>
            <w:vAlign w:val="center"/>
            <w:hideMark/>
          </w:tcPr>
          <w:p w14:paraId="09BCECEE" w14:textId="77777777" w:rsidR="00936F99" w:rsidRPr="00BE53FA" w:rsidRDefault="00936F99" w:rsidP="00181828">
            <w:pPr>
              <w:jc w:val="right"/>
              <w:rPr>
                <w:color w:val="000000"/>
                <w:sz w:val="20"/>
                <w:szCs w:val="20"/>
              </w:rPr>
            </w:pPr>
            <w:r w:rsidRPr="00BE53FA">
              <w:rPr>
                <w:color w:val="000000"/>
                <w:sz w:val="20"/>
                <w:szCs w:val="20"/>
              </w:rPr>
              <w:t>38</w:t>
            </w:r>
          </w:p>
        </w:tc>
        <w:tc>
          <w:tcPr>
            <w:tcW w:w="723" w:type="dxa"/>
            <w:tcBorders>
              <w:top w:val="nil"/>
              <w:left w:val="nil"/>
              <w:bottom w:val="nil"/>
              <w:right w:val="nil"/>
            </w:tcBorders>
            <w:noWrap/>
            <w:vAlign w:val="center"/>
            <w:hideMark/>
          </w:tcPr>
          <w:p w14:paraId="2FDA1598" w14:textId="77777777" w:rsidR="00936F99" w:rsidRPr="00BE53FA" w:rsidRDefault="00936F99" w:rsidP="00181828">
            <w:pPr>
              <w:jc w:val="right"/>
              <w:rPr>
                <w:color w:val="000000"/>
                <w:sz w:val="20"/>
                <w:szCs w:val="20"/>
              </w:rPr>
            </w:pPr>
            <w:r w:rsidRPr="00BE53FA">
              <w:rPr>
                <w:color w:val="000000"/>
                <w:sz w:val="20"/>
                <w:szCs w:val="20"/>
              </w:rPr>
              <w:t>7</w:t>
            </w:r>
          </w:p>
        </w:tc>
      </w:tr>
      <w:tr w:rsidR="00936F99" w:rsidRPr="00BE53FA" w14:paraId="61200ED0" w14:textId="77777777" w:rsidTr="00181828">
        <w:trPr>
          <w:trHeight w:val="290"/>
        </w:trPr>
        <w:tc>
          <w:tcPr>
            <w:tcW w:w="927" w:type="dxa"/>
            <w:tcBorders>
              <w:top w:val="nil"/>
              <w:left w:val="nil"/>
              <w:bottom w:val="nil"/>
              <w:right w:val="nil"/>
            </w:tcBorders>
            <w:noWrap/>
            <w:vAlign w:val="center"/>
            <w:hideMark/>
          </w:tcPr>
          <w:p w14:paraId="7B551CA6" w14:textId="77777777" w:rsidR="00936F99" w:rsidRPr="00BE53FA" w:rsidRDefault="00936F99" w:rsidP="00181828">
            <w:pPr>
              <w:jc w:val="center"/>
              <w:rPr>
                <w:color w:val="000000"/>
                <w:sz w:val="20"/>
                <w:szCs w:val="20"/>
              </w:rPr>
            </w:pPr>
            <w:r w:rsidRPr="00BE53FA">
              <w:rPr>
                <w:color w:val="000000"/>
                <w:sz w:val="20"/>
                <w:szCs w:val="20"/>
              </w:rPr>
              <w:t>As</w:t>
            </w:r>
          </w:p>
        </w:tc>
        <w:tc>
          <w:tcPr>
            <w:tcW w:w="716" w:type="dxa"/>
            <w:tcBorders>
              <w:top w:val="nil"/>
              <w:left w:val="nil"/>
              <w:bottom w:val="nil"/>
              <w:right w:val="nil"/>
            </w:tcBorders>
            <w:noWrap/>
            <w:vAlign w:val="center"/>
            <w:hideMark/>
          </w:tcPr>
          <w:p w14:paraId="0B391188" w14:textId="77777777" w:rsidR="00936F99" w:rsidRPr="00BE53FA" w:rsidRDefault="00936F99" w:rsidP="00181828">
            <w:pPr>
              <w:jc w:val="center"/>
              <w:rPr>
                <w:color w:val="000000"/>
                <w:sz w:val="20"/>
                <w:szCs w:val="20"/>
              </w:rPr>
            </w:pPr>
            <w:r w:rsidRPr="00BE53FA">
              <w:rPr>
                <w:color w:val="000000"/>
                <w:sz w:val="20"/>
                <w:szCs w:val="20"/>
              </w:rPr>
              <w:t>-</w:t>
            </w:r>
          </w:p>
        </w:tc>
        <w:tc>
          <w:tcPr>
            <w:tcW w:w="877" w:type="dxa"/>
            <w:tcBorders>
              <w:top w:val="nil"/>
              <w:left w:val="nil"/>
              <w:bottom w:val="nil"/>
              <w:right w:val="nil"/>
            </w:tcBorders>
            <w:noWrap/>
            <w:vAlign w:val="center"/>
            <w:hideMark/>
          </w:tcPr>
          <w:p w14:paraId="27624063" w14:textId="77777777" w:rsidR="00936F99" w:rsidRPr="00BE53FA" w:rsidRDefault="00936F99" w:rsidP="00181828">
            <w:pPr>
              <w:jc w:val="center"/>
              <w:rPr>
                <w:color w:val="000000"/>
                <w:sz w:val="20"/>
                <w:szCs w:val="20"/>
              </w:rPr>
            </w:pPr>
            <w:r w:rsidRPr="00BE53FA">
              <w:rPr>
                <w:color w:val="000000"/>
                <w:sz w:val="20"/>
                <w:szCs w:val="20"/>
              </w:rPr>
              <w:t>-</w:t>
            </w:r>
          </w:p>
        </w:tc>
        <w:tc>
          <w:tcPr>
            <w:tcW w:w="816" w:type="dxa"/>
            <w:tcBorders>
              <w:top w:val="nil"/>
              <w:left w:val="nil"/>
              <w:bottom w:val="nil"/>
              <w:right w:val="nil"/>
            </w:tcBorders>
            <w:noWrap/>
            <w:vAlign w:val="center"/>
            <w:hideMark/>
          </w:tcPr>
          <w:p w14:paraId="7F4CCF5B" w14:textId="77777777" w:rsidR="00936F99" w:rsidRPr="00BE53FA" w:rsidRDefault="00936F99" w:rsidP="00181828">
            <w:pPr>
              <w:jc w:val="center"/>
              <w:rPr>
                <w:color w:val="000000"/>
                <w:sz w:val="20"/>
                <w:szCs w:val="20"/>
              </w:rPr>
            </w:pPr>
            <w:r w:rsidRPr="00BE53FA">
              <w:rPr>
                <w:color w:val="000000"/>
                <w:sz w:val="20"/>
                <w:szCs w:val="20"/>
              </w:rPr>
              <w:t>-</w:t>
            </w:r>
          </w:p>
        </w:tc>
        <w:tc>
          <w:tcPr>
            <w:tcW w:w="716" w:type="dxa"/>
            <w:tcBorders>
              <w:top w:val="nil"/>
              <w:left w:val="nil"/>
              <w:bottom w:val="nil"/>
              <w:right w:val="nil"/>
            </w:tcBorders>
            <w:noWrap/>
            <w:vAlign w:val="center"/>
            <w:hideMark/>
          </w:tcPr>
          <w:p w14:paraId="40BBDB82" w14:textId="77777777" w:rsidR="00936F99" w:rsidRPr="00BE53FA" w:rsidRDefault="00936F99" w:rsidP="00181828">
            <w:pPr>
              <w:jc w:val="center"/>
              <w:rPr>
                <w:color w:val="000000"/>
                <w:sz w:val="20"/>
                <w:szCs w:val="20"/>
              </w:rPr>
            </w:pPr>
            <w:r w:rsidRPr="00BE53FA">
              <w:rPr>
                <w:color w:val="000000"/>
                <w:sz w:val="20"/>
                <w:szCs w:val="20"/>
              </w:rPr>
              <w:t>-</w:t>
            </w:r>
          </w:p>
        </w:tc>
        <w:tc>
          <w:tcPr>
            <w:tcW w:w="716" w:type="dxa"/>
            <w:tcBorders>
              <w:top w:val="nil"/>
              <w:left w:val="nil"/>
              <w:bottom w:val="nil"/>
              <w:right w:val="single" w:sz="4" w:space="0" w:color="auto"/>
            </w:tcBorders>
            <w:noWrap/>
            <w:vAlign w:val="center"/>
            <w:hideMark/>
          </w:tcPr>
          <w:p w14:paraId="01E0D10A" w14:textId="77777777" w:rsidR="00936F99" w:rsidRPr="00BE53FA" w:rsidRDefault="00936F99" w:rsidP="00181828">
            <w:pPr>
              <w:jc w:val="center"/>
              <w:rPr>
                <w:color w:val="000000"/>
                <w:sz w:val="20"/>
                <w:szCs w:val="20"/>
              </w:rPr>
            </w:pPr>
            <w:r w:rsidRPr="00BE53FA">
              <w:rPr>
                <w:color w:val="000000"/>
                <w:sz w:val="20"/>
                <w:szCs w:val="20"/>
              </w:rPr>
              <w:t>-</w:t>
            </w:r>
          </w:p>
        </w:tc>
        <w:tc>
          <w:tcPr>
            <w:tcW w:w="766" w:type="dxa"/>
            <w:tcBorders>
              <w:top w:val="nil"/>
              <w:left w:val="single" w:sz="4" w:space="0" w:color="auto"/>
              <w:bottom w:val="nil"/>
              <w:right w:val="nil"/>
            </w:tcBorders>
            <w:noWrap/>
            <w:vAlign w:val="center"/>
            <w:hideMark/>
          </w:tcPr>
          <w:p w14:paraId="28C012B3" w14:textId="77777777" w:rsidR="00936F99" w:rsidRPr="00BE53FA" w:rsidRDefault="00936F99" w:rsidP="00181828">
            <w:pPr>
              <w:jc w:val="right"/>
              <w:rPr>
                <w:color w:val="000000"/>
                <w:sz w:val="20"/>
                <w:szCs w:val="20"/>
              </w:rPr>
            </w:pPr>
            <w:r w:rsidRPr="00BE53FA">
              <w:rPr>
                <w:color w:val="000000"/>
                <w:sz w:val="20"/>
                <w:szCs w:val="20"/>
              </w:rPr>
              <w:t>3.3</w:t>
            </w:r>
          </w:p>
        </w:tc>
        <w:tc>
          <w:tcPr>
            <w:tcW w:w="766" w:type="dxa"/>
            <w:tcBorders>
              <w:top w:val="nil"/>
              <w:left w:val="nil"/>
              <w:bottom w:val="nil"/>
              <w:right w:val="nil"/>
            </w:tcBorders>
            <w:noWrap/>
            <w:vAlign w:val="center"/>
            <w:hideMark/>
          </w:tcPr>
          <w:p w14:paraId="6B9A1AFE" w14:textId="77777777" w:rsidR="00936F99" w:rsidRPr="00BE53FA" w:rsidRDefault="00936F99" w:rsidP="00181828">
            <w:pPr>
              <w:jc w:val="right"/>
              <w:rPr>
                <w:color w:val="000000"/>
                <w:sz w:val="20"/>
                <w:szCs w:val="20"/>
              </w:rPr>
            </w:pPr>
            <w:r w:rsidRPr="00BE53FA">
              <w:rPr>
                <w:color w:val="000000"/>
                <w:sz w:val="20"/>
                <w:szCs w:val="20"/>
              </w:rPr>
              <w:t>6.9</w:t>
            </w:r>
          </w:p>
        </w:tc>
        <w:tc>
          <w:tcPr>
            <w:tcW w:w="975" w:type="dxa"/>
            <w:tcBorders>
              <w:top w:val="nil"/>
              <w:left w:val="nil"/>
              <w:bottom w:val="nil"/>
              <w:right w:val="nil"/>
            </w:tcBorders>
            <w:noWrap/>
            <w:vAlign w:val="center"/>
            <w:hideMark/>
          </w:tcPr>
          <w:p w14:paraId="120A7B70" w14:textId="77777777" w:rsidR="00936F99" w:rsidRPr="00BE53FA" w:rsidRDefault="00936F99" w:rsidP="00181828">
            <w:pPr>
              <w:jc w:val="right"/>
              <w:rPr>
                <w:color w:val="000000"/>
                <w:sz w:val="20"/>
                <w:szCs w:val="20"/>
              </w:rPr>
            </w:pPr>
            <w:r w:rsidRPr="00BE53FA">
              <w:rPr>
                <w:color w:val="000000"/>
                <w:sz w:val="20"/>
                <w:szCs w:val="20"/>
              </w:rPr>
              <w:t>14</w:t>
            </w:r>
          </w:p>
        </w:tc>
        <w:tc>
          <w:tcPr>
            <w:tcW w:w="975" w:type="dxa"/>
            <w:tcBorders>
              <w:top w:val="nil"/>
              <w:left w:val="nil"/>
              <w:bottom w:val="nil"/>
              <w:right w:val="nil"/>
            </w:tcBorders>
            <w:noWrap/>
            <w:vAlign w:val="center"/>
            <w:hideMark/>
          </w:tcPr>
          <w:p w14:paraId="372E2039" w14:textId="77777777" w:rsidR="00936F99" w:rsidRPr="00BE53FA" w:rsidRDefault="00936F99" w:rsidP="00181828">
            <w:pPr>
              <w:jc w:val="right"/>
              <w:rPr>
                <w:color w:val="000000"/>
                <w:sz w:val="20"/>
                <w:szCs w:val="20"/>
              </w:rPr>
            </w:pPr>
            <w:r w:rsidRPr="00BE53FA">
              <w:rPr>
                <w:color w:val="000000"/>
                <w:sz w:val="20"/>
                <w:szCs w:val="20"/>
              </w:rPr>
              <w:t>7.5</w:t>
            </w:r>
          </w:p>
        </w:tc>
        <w:tc>
          <w:tcPr>
            <w:tcW w:w="723" w:type="dxa"/>
            <w:tcBorders>
              <w:top w:val="nil"/>
              <w:left w:val="nil"/>
              <w:bottom w:val="nil"/>
              <w:right w:val="nil"/>
            </w:tcBorders>
            <w:noWrap/>
            <w:vAlign w:val="center"/>
            <w:hideMark/>
          </w:tcPr>
          <w:p w14:paraId="7F970ECF" w14:textId="77777777" w:rsidR="00936F99" w:rsidRPr="00BE53FA" w:rsidRDefault="00936F99" w:rsidP="00181828">
            <w:pPr>
              <w:jc w:val="right"/>
              <w:rPr>
                <w:color w:val="000000"/>
                <w:sz w:val="20"/>
                <w:szCs w:val="20"/>
              </w:rPr>
            </w:pPr>
            <w:r w:rsidRPr="00BE53FA">
              <w:rPr>
                <w:color w:val="000000"/>
                <w:sz w:val="20"/>
                <w:szCs w:val="20"/>
              </w:rPr>
              <w:t>3.8</w:t>
            </w:r>
          </w:p>
        </w:tc>
      </w:tr>
      <w:tr w:rsidR="00936F99" w:rsidRPr="00BE53FA" w14:paraId="09B376BC" w14:textId="77777777" w:rsidTr="00181828">
        <w:trPr>
          <w:trHeight w:val="300"/>
        </w:trPr>
        <w:tc>
          <w:tcPr>
            <w:tcW w:w="927" w:type="dxa"/>
            <w:tcBorders>
              <w:top w:val="nil"/>
              <w:left w:val="nil"/>
              <w:bottom w:val="single" w:sz="8" w:space="0" w:color="auto"/>
              <w:right w:val="nil"/>
            </w:tcBorders>
            <w:noWrap/>
            <w:vAlign w:val="center"/>
            <w:hideMark/>
          </w:tcPr>
          <w:p w14:paraId="25E525E5" w14:textId="77777777" w:rsidR="00936F99" w:rsidRPr="00BE53FA" w:rsidRDefault="00936F99" w:rsidP="00181828">
            <w:pPr>
              <w:jc w:val="center"/>
              <w:rPr>
                <w:color w:val="000000"/>
                <w:sz w:val="20"/>
                <w:szCs w:val="20"/>
              </w:rPr>
            </w:pPr>
            <w:r w:rsidRPr="00BE53FA">
              <w:rPr>
                <w:color w:val="000000"/>
                <w:sz w:val="20"/>
                <w:szCs w:val="20"/>
              </w:rPr>
              <w:t>Cd</w:t>
            </w:r>
          </w:p>
        </w:tc>
        <w:tc>
          <w:tcPr>
            <w:tcW w:w="716" w:type="dxa"/>
            <w:tcBorders>
              <w:top w:val="nil"/>
              <w:left w:val="nil"/>
              <w:bottom w:val="single" w:sz="8" w:space="0" w:color="auto"/>
              <w:right w:val="nil"/>
            </w:tcBorders>
            <w:noWrap/>
            <w:vAlign w:val="center"/>
            <w:hideMark/>
          </w:tcPr>
          <w:p w14:paraId="62EB7DFB" w14:textId="77777777" w:rsidR="00936F99" w:rsidRPr="00BE53FA" w:rsidRDefault="00936F99" w:rsidP="00181828">
            <w:pPr>
              <w:jc w:val="center"/>
              <w:rPr>
                <w:color w:val="000000"/>
                <w:sz w:val="20"/>
                <w:szCs w:val="20"/>
              </w:rPr>
            </w:pPr>
            <w:r w:rsidRPr="00BE53FA">
              <w:rPr>
                <w:color w:val="000000"/>
                <w:sz w:val="20"/>
                <w:szCs w:val="20"/>
              </w:rPr>
              <w:t>-</w:t>
            </w:r>
          </w:p>
        </w:tc>
        <w:tc>
          <w:tcPr>
            <w:tcW w:w="877" w:type="dxa"/>
            <w:tcBorders>
              <w:top w:val="nil"/>
              <w:left w:val="nil"/>
              <w:bottom w:val="single" w:sz="8" w:space="0" w:color="auto"/>
              <w:right w:val="nil"/>
            </w:tcBorders>
            <w:noWrap/>
            <w:vAlign w:val="center"/>
            <w:hideMark/>
          </w:tcPr>
          <w:p w14:paraId="7F4D046F" w14:textId="77777777" w:rsidR="00936F99" w:rsidRPr="00BE53FA" w:rsidRDefault="00936F99" w:rsidP="00181828">
            <w:pPr>
              <w:jc w:val="center"/>
              <w:rPr>
                <w:color w:val="000000"/>
                <w:sz w:val="20"/>
                <w:szCs w:val="20"/>
              </w:rPr>
            </w:pPr>
            <w:r w:rsidRPr="00BE53FA">
              <w:rPr>
                <w:color w:val="000000"/>
                <w:sz w:val="20"/>
                <w:szCs w:val="20"/>
              </w:rPr>
              <w:t>-</w:t>
            </w:r>
          </w:p>
        </w:tc>
        <w:tc>
          <w:tcPr>
            <w:tcW w:w="816" w:type="dxa"/>
            <w:tcBorders>
              <w:top w:val="nil"/>
              <w:left w:val="nil"/>
              <w:bottom w:val="single" w:sz="8" w:space="0" w:color="auto"/>
              <w:right w:val="nil"/>
            </w:tcBorders>
            <w:noWrap/>
            <w:vAlign w:val="center"/>
            <w:hideMark/>
          </w:tcPr>
          <w:p w14:paraId="48B01900" w14:textId="77777777" w:rsidR="00936F99" w:rsidRPr="00BE53FA" w:rsidRDefault="00936F99" w:rsidP="00181828">
            <w:pPr>
              <w:jc w:val="center"/>
              <w:rPr>
                <w:color w:val="000000"/>
                <w:sz w:val="20"/>
                <w:szCs w:val="20"/>
              </w:rPr>
            </w:pPr>
            <w:r w:rsidRPr="00BE53FA">
              <w:rPr>
                <w:color w:val="000000"/>
                <w:sz w:val="20"/>
                <w:szCs w:val="20"/>
              </w:rPr>
              <w:t>-</w:t>
            </w:r>
          </w:p>
        </w:tc>
        <w:tc>
          <w:tcPr>
            <w:tcW w:w="716" w:type="dxa"/>
            <w:tcBorders>
              <w:top w:val="nil"/>
              <w:left w:val="nil"/>
              <w:bottom w:val="single" w:sz="8" w:space="0" w:color="auto"/>
              <w:right w:val="nil"/>
            </w:tcBorders>
            <w:noWrap/>
            <w:vAlign w:val="center"/>
            <w:hideMark/>
          </w:tcPr>
          <w:p w14:paraId="26BBE673" w14:textId="77777777" w:rsidR="00936F99" w:rsidRPr="00BE53FA" w:rsidRDefault="00936F99" w:rsidP="00181828">
            <w:pPr>
              <w:jc w:val="center"/>
              <w:rPr>
                <w:color w:val="000000"/>
                <w:sz w:val="20"/>
                <w:szCs w:val="20"/>
              </w:rPr>
            </w:pPr>
            <w:r w:rsidRPr="00BE53FA">
              <w:rPr>
                <w:color w:val="000000"/>
                <w:sz w:val="20"/>
                <w:szCs w:val="20"/>
              </w:rPr>
              <w:t>-</w:t>
            </w:r>
          </w:p>
        </w:tc>
        <w:tc>
          <w:tcPr>
            <w:tcW w:w="716" w:type="dxa"/>
            <w:tcBorders>
              <w:top w:val="nil"/>
              <w:left w:val="nil"/>
              <w:bottom w:val="single" w:sz="8" w:space="0" w:color="auto"/>
              <w:right w:val="single" w:sz="4" w:space="0" w:color="auto"/>
            </w:tcBorders>
            <w:noWrap/>
            <w:vAlign w:val="center"/>
            <w:hideMark/>
          </w:tcPr>
          <w:p w14:paraId="11848E44" w14:textId="77777777" w:rsidR="00936F99" w:rsidRPr="00BE53FA" w:rsidRDefault="00936F99" w:rsidP="00181828">
            <w:pPr>
              <w:jc w:val="center"/>
              <w:rPr>
                <w:color w:val="000000"/>
                <w:sz w:val="20"/>
                <w:szCs w:val="20"/>
              </w:rPr>
            </w:pPr>
            <w:r w:rsidRPr="00BE53FA">
              <w:rPr>
                <w:color w:val="000000"/>
                <w:sz w:val="20"/>
                <w:szCs w:val="20"/>
              </w:rPr>
              <w:t>-</w:t>
            </w:r>
          </w:p>
        </w:tc>
        <w:tc>
          <w:tcPr>
            <w:tcW w:w="766" w:type="dxa"/>
            <w:tcBorders>
              <w:top w:val="nil"/>
              <w:left w:val="single" w:sz="4" w:space="0" w:color="auto"/>
              <w:bottom w:val="single" w:sz="8" w:space="0" w:color="auto"/>
              <w:right w:val="nil"/>
            </w:tcBorders>
            <w:noWrap/>
            <w:vAlign w:val="center"/>
            <w:hideMark/>
          </w:tcPr>
          <w:p w14:paraId="25527AEE" w14:textId="77777777" w:rsidR="00936F99" w:rsidRPr="00BE53FA" w:rsidRDefault="00936F99" w:rsidP="00181828">
            <w:pPr>
              <w:jc w:val="right"/>
              <w:rPr>
                <w:color w:val="000000"/>
                <w:sz w:val="20"/>
                <w:szCs w:val="20"/>
              </w:rPr>
            </w:pPr>
            <w:r w:rsidRPr="00BE53FA">
              <w:rPr>
                <w:color w:val="000000"/>
                <w:sz w:val="20"/>
                <w:szCs w:val="20"/>
              </w:rPr>
              <w:t>15</w:t>
            </w:r>
          </w:p>
        </w:tc>
        <w:tc>
          <w:tcPr>
            <w:tcW w:w="766" w:type="dxa"/>
            <w:tcBorders>
              <w:top w:val="nil"/>
              <w:left w:val="nil"/>
              <w:bottom w:val="single" w:sz="8" w:space="0" w:color="auto"/>
              <w:right w:val="nil"/>
            </w:tcBorders>
            <w:noWrap/>
            <w:vAlign w:val="center"/>
            <w:hideMark/>
          </w:tcPr>
          <w:p w14:paraId="6842C716" w14:textId="77777777" w:rsidR="00936F99" w:rsidRPr="00BE53FA" w:rsidRDefault="00936F99" w:rsidP="00181828">
            <w:pPr>
              <w:jc w:val="right"/>
              <w:rPr>
                <w:color w:val="000000"/>
                <w:sz w:val="20"/>
                <w:szCs w:val="20"/>
              </w:rPr>
            </w:pPr>
            <w:r w:rsidRPr="00BE53FA">
              <w:rPr>
                <w:color w:val="000000"/>
                <w:sz w:val="20"/>
                <w:szCs w:val="20"/>
              </w:rPr>
              <w:t>19</w:t>
            </w:r>
          </w:p>
        </w:tc>
        <w:tc>
          <w:tcPr>
            <w:tcW w:w="975" w:type="dxa"/>
            <w:tcBorders>
              <w:top w:val="nil"/>
              <w:left w:val="nil"/>
              <w:bottom w:val="single" w:sz="8" w:space="0" w:color="auto"/>
              <w:right w:val="nil"/>
            </w:tcBorders>
            <w:noWrap/>
            <w:vAlign w:val="center"/>
            <w:hideMark/>
          </w:tcPr>
          <w:p w14:paraId="64DC93E5" w14:textId="77777777" w:rsidR="00936F99" w:rsidRPr="00BE53FA" w:rsidRDefault="00936F99" w:rsidP="00181828">
            <w:pPr>
              <w:jc w:val="right"/>
              <w:rPr>
                <w:color w:val="000000"/>
                <w:sz w:val="20"/>
                <w:szCs w:val="20"/>
              </w:rPr>
            </w:pPr>
            <w:r w:rsidRPr="00BE53FA">
              <w:rPr>
                <w:color w:val="000000"/>
                <w:sz w:val="20"/>
                <w:szCs w:val="20"/>
              </w:rPr>
              <w:t>22</w:t>
            </w:r>
          </w:p>
        </w:tc>
        <w:tc>
          <w:tcPr>
            <w:tcW w:w="975" w:type="dxa"/>
            <w:tcBorders>
              <w:top w:val="nil"/>
              <w:left w:val="nil"/>
              <w:bottom w:val="single" w:sz="8" w:space="0" w:color="auto"/>
              <w:right w:val="nil"/>
            </w:tcBorders>
            <w:noWrap/>
            <w:vAlign w:val="center"/>
            <w:hideMark/>
          </w:tcPr>
          <w:p w14:paraId="7D22B086" w14:textId="77777777" w:rsidR="00936F99" w:rsidRPr="00BE53FA" w:rsidRDefault="00936F99" w:rsidP="00181828">
            <w:pPr>
              <w:jc w:val="right"/>
              <w:rPr>
                <w:color w:val="000000"/>
                <w:sz w:val="20"/>
                <w:szCs w:val="20"/>
              </w:rPr>
            </w:pPr>
            <w:r w:rsidRPr="00BE53FA">
              <w:rPr>
                <w:color w:val="000000"/>
                <w:sz w:val="20"/>
                <w:szCs w:val="20"/>
              </w:rPr>
              <w:t>19</w:t>
            </w:r>
          </w:p>
        </w:tc>
        <w:tc>
          <w:tcPr>
            <w:tcW w:w="723" w:type="dxa"/>
            <w:tcBorders>
              <w:top w:val="nil"/>
              <w:left w:val="nil"/>
              <w:bottom w:val="single" w:sz="8" w:space="0" w:color="auto"/>
              <w:right w:val="nil"/>
            </w:tcBorders>
            <w:noWrap/>
            <w:vAlign w:val="center"/>
            <w:hideMark/>
          </w:tcPr>
          <w:p w14:paraId="36DAF9F1" w14:textId="77777777" w:rsidR="00936F99" w:rsidRPr="00BE53FA" w:rsidRDefault="00936F99" w:rsidP="00181828">
            <w:pPr>
              <w:jc w:val="right"/>
              <w:rPr>
                <w:color w:val="000000"/>
                <w:sz w:val="20"/>
                <w:szCs w:val="20"/>
              </w:rPr>
            </w:pPr>
            <w:r w:rsidRPr="00BE53FA">
              <w:rPr>
                <w:color w:val="000000"/>
                <w:sz w:val="20"/>
                <w:szCs w:val="20"/>
              </w:rPr>
              <w:t>5</w:t>
            </w:r>
          </w:p>
        </w:tc>
      </w:tr>
    </w:tbl>
    <w:p w14:paraId="44DEB827" w14:textId="77777777" w:rsidR="00936F99" w:rsidRDefault="00936F99" w:rsidP="00936F99">
      <w:pPr>
        <w:rPr>
          <w:rFonts w:asciiTheme="majorBidi" w:hAnsiTheme="majorBidi" w:cstheme="majorBidi"/>
          <w:sz w:val="20"/>
          <w:szCs w:val="20"/>
        </w:rPr>
      </w:pPr>
      <w:r w:rsidRPr="00BE53FA">
        <w:rPr>
          <w:rFonts w:asciiTheme="majorBidi" w:hAnsiTheme="majorBidi" w:cstheme="majorBidi"/>
          <w:sz w:val="20"/>
          <w:szCs w:val="20"/>
          <w:vertAlign w:val="superscript"/>
        </w:rPr>
        <w:t>1</w:t>
      </w:r>
      <w:r w:rsidRPr="00BE53FA">
        <w:rPr>
          <w:rFonts w:asciiTheme="majorBidi" w:hAnsiTheme="majorBidi" w:cstheme="majorBidi"/>
          <w:sz w:val="20"/>
          <w:szCs w:val="20"/>
        </w:rPr>
        <w:t>SD = Standard Deviation</w:t>
      </w:r>
    </w:p>
    <w:p w14:paraId="19DCD945" w14:textId="77777777" w:rsidR="00936F99" w:rsidRPr="009F6ED5" w:rsidRDefault="00936F99" w:rsidP="00A86FFF">
      <w:pPr>
        <w:spacing w:after="240" w:line="360" w:lineRule="auto"/>
        <w:sectPr w:rsidR="00936F99" w:rsidRPr="009F6ED5" w:rsidSect="00B224BF">
          <w:pgSz w:w="12240" w:h="15840"/>
          <w:pgMar w:top="1440" w:right="1440" w:bottom="1440" w:left="1440" w:header="720" w:footer="720" w:gutter="0"/>
          <w:cols w:space="720"/>
          <w:titlePg/>
          <w:docGrid w:linePitch="360"/>
        </w:sectPr>
      </w:pPr>
    </w:p>
    <w:p w14:paraId="144F0C03" w14:textId="53E473F3" w:rsidR="001474B7" w:rsidRDefault="00FB5B57" w:rsidP="002B3EBF">
      <w:pPr>
        <w:tabs>
          <w:tab w:val="left" w:pos="664"/>
          <w:tab w:val="center" w:pos="6480"/>
        </w:tabs>
        <w:rPr>
          <w:bCs/>
        </w:rPr>
      </w:pPr>
      <w:r w:rsidRPr="00FB5B57">
        <w:rPr>
          <w:bCs/>
          <w:noProof/>
        </w:rPr>
        <w:lastRenderedPageBreak/>
        <mc:AlternateContent>
          <mc:Choice Requires="wps">
            <w:drawing>
              <wp:anchor distT="45720" distB="45720" distL="114300" distR="114300" simplePos="0" relativeHeight="251659264" behindDoc="0" locked="0" layoutInCell="1" allowOverlap="1" wp14:anchorId="7BBC232F" wp14:editId="03A48E28">
                <wp:simplePos x="0" y="0"/>
                <wp:positionH relativeFrom="column">
                  <wp:posOffset>5295695</wp:posOffset>
                </wp:positionH>
                <wp:positionV relativeFrom="paragraph">
                  <wp:posOffset>4441930</wp:posOffset>
                </wp:positionV>
                <wp:extent cx="2097741" cy="552067"/>
                <wp:effectExtent l="0" t="0" r="0" b="63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7741" cy="552067"/>
                        </a:xfrm>
                        <a:prstGeom prst="rect">
                          <a:avLst/>
                        </a:prstGeom>
                        <a:solidFill>
                          <a:srgbClr val="828282"/>
                        </a:solidFill>
                        <a:ln w="9525">
                          <a:noFill/>
                          <a:miter lim="800000"/>
                          <a:headEnd/>
                          <a:tailEnd/>
                        </a:ln>
                      </wps:spPr>
                      <wps:txbx>
                        <w:txbxContent>
                          <w:p w14:paraId="778BDAB5" w14:textId="41ACB110" w:rsidR="00FB5B57" w:rsidRDefault="00FB5B57" w:rsidP="00E72C5A">
                            <w:pPr>
                              <w:spacing w:line="312" w:lineRule="auto"/>
                              <w:rPr>
                                <w:rFonts w:ascii="Tahoma" w:hAnsi="Tahoma" w:cs="Tahoma"/>
                                <w:sz w:val="16"/>
                                <w:szCs w:val="16"/>
                              </w:rPr>
                            </w:pPr>
                            <w:r w:rsidRPr="00FB5B57">
                              <w:rPr>
                                <w:rFonts w:ascii="Tahoma" w:hAnsi="Tahoma" w:cs="Tahoma"/>
                                <w:sz w:val="16"/>
                                <w:szCs w:val="16"/>
                              </w:rPr>
                              <w:t>Igneous &amp; Metamorphic, undifferentiated</w:t>
                            </w:r>
                          </w:p>
                          <w:p w14:paraId="53A6794F" w14:textId="13EC76D9" w:rsidR="00FB5B57" w:rsidRDefault="00FB5B57" w:rsidP="00E72C5A">
                            <w:pPr>
                              <w:spacing w:line="312" w:lineRule="auto"/>
                              <w:rPr>
                                <w:rFonts w:ascii="Tahoma" w:hAnsi="Tahoma" w:cs="Tahoma"/>
                                <w:sz w:val="16"/>
                                <w:szCs w:val="16"/>
                              </w:rPr>
                            </w:pPr>
                            <w:r>
                              <w:rPr>
                                <w:rFonts w:ascii="Tahoma" w:hAnsi="Tahoma" w:cs="Tahoma"/>
                                <w:sz w:val="16"/>
                                <w:szCs w:val="16"/>
                              </w:rPr>
                              <w:t>Unconsolidated, undifferentiated</w:t>
                            </w:r>
                          </w:p>
                          <w:p w14:paraId="754BA776" w14:textId="5EE4A836" w:rsidR="00FB5B57" w:rsidRPr="00FB5B57" w:rsidRDefault="00FB5B57" w:rsidP="00E72C5A">
                            <w:pPr>
                              <w:spacing w:line="312" w:lineRule="auto"/>
                              <w:rPr>
                                <w:rFonts w:ascii="Tahoma" w:hAnsi="Tahoma" w:cs="Tahoma"/>
                                <w:sz w:val="16"/>
                                <w:szCs w:val="16"/>
                              </w:rPr>
                            </w:pPr>
                            <w:r>
                              <w:rPr>
                                <w:rFonts w:ascii="Tahoma" w:hAnsi="Tahoma" w:cs="Tahoma"/>
                                <w:sz w:val="16"/>
                                <w:szCs w:val="16"/>
                              </w:rPr>
                              <w:t>Metamorphic, Wissahickon schist</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BC232F" id="_x0000_t202" coordsize="21600,21600" o:spt="202" path="m,l,21600r21600,l21600,xe">
                <v:stroke joinstyle="miter"/>
                <v:path gradientshapeok="t" o:connecttype="rect"/>
              </v:shapetype>
              <v:shape id="Text Box 2" o:spid="_x0000_s1026" type="#_x0000_t202" style="position:absolute;margin-left:417pt;margin-top:349.75pt;width:165.2pt;height:43.4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" fillcolor="#828282" stroked="f">
                <v:textbox inset="0,0,0,0">
                  <w:txbxContent>
                    <w:p w14:paraId="778BDAB5" w14:textId="41ACB110" w:rsidR="00FB5B57" w:rsidRDefault="00FB5B57" w:rsidP="00E72C5A">
                      <w:pPr>
                        <w:spacing w:line="312" w:lineRule="auto"/>
                        <w:rPr>
                          <w:rFonts w:ascii="Tahoma" w:hAnsi="Tahoma" w:cs="Tahoma"/>
                          <w:sz w:val="16"/>
                          <w:szCs w:val="16"/>
                        </w:rPr>
                      </w:pPr>
                      <w:r w:rsidRPr="00FB5B57">
                        <w:rPr>
                          <w:rFonts w:ascii="Tahoma" w:hAnsi="Tahoma" w:cs="Tahoma"/>
                          <w:sz w:val="16"/>
                          <w:szCs w:val="16"/>
                        </w:rPr>
                        <w:t>Igneous &amp; Metamorphic, undifferentiated</w:t>
                      </w:r>
                    </w:p>
                    <w:p w14:paraId="53A6794F" w14:textId="13EC76D9" w:rsidR="00FB5B57" w:rsidRDefault="00FB5B57" w:rsidP="00E72C5A">
                      <w:pPr>
                        <w:spacing w:line="312" w:lineRule="auto"/>
                        <w:rPr>
                          <w:rFonts w:ascii="Tahoma" w:hAnsi="Tahoma" w:cs="Tahoma"/>
                          <w:sz w:val="16"/>
                          <w:szCs w:val="16"/>
                        </w:rPr>
                      </w:pPr>
                      <w:r>
                        <w:rPr>
                          <w:rFonts w:ascii="Tahoma" w:hAnsi="Tahoma" w:cs="Tahoma"/>
                          <w:sz w:val="16"/>
                          <w:szCs w:val="16"/>
                        </w:rPr>
                        <w:t>Unconsolidated, undifferentiated</w:t>
                      </w:r>
                    </w:p>
                    <w:p w14:paraId="754BA776" w14:textId="5EE4A836" w:rsidR="00FB5B57" w:rsidRPr="00FB5B57" w:rsidRDefault="00FB5B57" w:rsidP="00E72C5A">
                      <w:pPr>
                        <w:spacing w:line="312" w:lineRule="auto"/>
                        <w:rPr>
                          <w:rFonts w:ascii="Tahoma" w:hAnsi="Tahoma" w:cs="Tahoma"/>
                          <w:sz w:val="16"/>
                          <w:szCs w:val="16"/>
                        </w:rPr>
                      </w:pPr>
                      <w:r>
                        <w:rPr>
                          <w:rFonts w:ascii="Tahoma" w:hAnsi="Tahoma" w:cs="Tahoma"/>
                          <w:sz w:val="16"/>
                          <w:szCs w:val="16"/>
                        </w:rPr>
                        <w:t>Metamorphic, Wissahickon schist</w:t>
                      </w:r>
                    </w:p>
                  </w:txbxContent>
                </v:textbox>
              </v:shape>
            </w:pict>
          </mc:Fallback>
        </mc:AlternateContent>
      </w:r>
      <w:r w:rsidR="007A2873">
        <w:rPr>
          <w:bCs/>
        </w:rPr>
        <w:tab/>
      </w:r>
      <w:r w:rsidR="007A2873">
        <w:rPr>
          <w:bCs/>
        </w:rPr>
        <w:tab/>
      </w:r>
      <w:r w:rsidR="00A86FFF">
        <w:rPr>
          <w:noProof/>
        </w:rPr>
        <w:drawing>
          <wp:inline distT="0" distB="0" distL="0" distR="0" wp14:anchorId="4D23631B" wp14:editId="58722A6B">
            <wp:extent cx="6933538" cy="5357937"/>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994892" cy="5405349"/>
                    </a:xfrm>
                    <a:prstGeom prst="rect">
                      <a:avLst/>
                    </a:prstGeom>
                    <a:noFill/>
                    <a:ln>
                      <a:noFill/>
                    </a:ln>
                  </pic:spPr>
                </pic:pic>
              </a:graphicData>
            </a:graphic>
          </wp:inline>
        </w:drawing>
      </w:r>
    </w:p>
    <w:p w14:paraId="52C1C2DC" w14:textId="77777777" w:rsidR="001474B7" w:rsidRDefault="001474B7" w:rsidP="002B3EBF">
      <w:pPr>
        <w:tabs>
          <w:tab w:val="left" w:pos="664"/>
          <w:tab w:val="center" w:pos="6480"/>
        </w:tabs>
        <w:rPr>
          <w:bCs/>
        </w:rPr>
      </w:pPr>
    </w:p>
    <w:p w14:paraId="475CC5F7" w14:textId="5360AA54" w:rsidR="00A86FFF" w:rsidRDefault="00A86FFF" w:rsidP="00BA6B2F">
      <w:pPr>
        <w:tabs>
          <w:tab w:val="left" w:pos="664"/>
          <w:tab w:val="center" w:pos="6480"/>
        </w:tabs>
        <w:rPr>
          <w:bCs/>
        </w:rPr>
      </w:pPr>
      <w:r w:rsidRPr="001B3CD1">
        <w:rPr>
          <w:b/>
        </w:rPr>
        <w:t>Figure S1.</w:t>
      </w:r>
      <w:r>
        <w:rPr>
          <w:bCs/>
        </w:rPr>
        <w:t xml:space="preserve"> </w:t>
      </w:r>
      <w:r w:rsidR="0023574F">
        <w:rPr>
          <w:bCs/>
        </w:rPr>
        <w:t>L</w:t>
      </w:r>
      <w:r>
        <w:rPr>
          <w:bCs/>
        </w:rPr>
        <w:t xml:space="preserve">ocations of </w:t>
      </w:r>
      <w:r w:rsidR="0023574F">
        <w:rPr>
          <w:bCs/>
        </w:rPr>
        <w:t xml:space="preserve">the </w:t>
      </w:r>
      <w:r>
        <w:rPr>
          <w:bCs/>
        </w:rPr>
        <w:t xml:space="preserve">road </w:t>
      </w:r>
      <w:r w:rsidR="00BC1094">
        <w:rPr>
          <w:bCs/>
        </w:rPr>
        <w:t>d</w:t>
      </w:r>
      <w:r>
        <w:rPr>
          <w:bCs/>
        </w:rPr>
        <w:t>ust sampling</w:t>
      </w:r>
      <w:r w:rsidR="0023574F">
        <w:rPr>
          <w:bCs/>
        </w:rPr>
        <w:t xml:space="preserve"> sites</w:t>
      </w:r>
      <w:r>
        <w:rPr>
          <w:bCs/>
        </w:rPr>
        <w:t xml:space="preserve"> in Philadelphia. The sample </w:t>
      </w:r>
      <w:r w:rsidR="00352089">
        <w:rPr>
          <w:bCs/>
        </w:rPr>
        <w:t xml:space="preserve">(or “sites” referred in the text) </w:t>
      </w:r>
      <w:r>
        <w:rPr>
          <w:bCs/>
        </w:rPr>
        <w:t>name</w:t>
      </w:r>
      <w:r w:rsidR="0023574F">
        <w:rPr>
          <w:bCs/>
        </w:rPr>
        <w:t>s are identical to those used in</w:t>
      </w:r>
      <w:r>
        <w:rPr>
          <w:bCs/>
        </w:rPr>
        <w:t xml:space="preserve"> O’Shea et al. (2020)</w:t>
      </w:r>
      <w:r w:rsidR="00C677E9">
        <w:rPr>
          <w:bCs/>
        </w:rPr>
        <w:t>, as the material was collected at the same sites</w:t>
      </w:r>
      <w:r>
        <w:rPr>
          <w:bCs/>
        </w:rPr>
        <w:t>. Lithologic characteristic is based on USGS (2022). AADT = average annual daily traffic.</w:t>
      </w:r>
    </w:p>
    <w:p w14:paraId="41357D2F" w14:textId="77777777" w:rsidR="007A2873" w:rsidRDefault="007A2873" w:rsidP="002B3EBF">
      <w:pPr>
        <w:jc w:val="center"/>
        <w:rPr>
          <w:noProof/>
        </w:rPr>
        <w:sectPr w:rsidR="007A2873" w:rsidSect="004F2785">
          <w:pgSz w:w="15840" w:h="12240" w:orient="landscape"/>
          <w:pgMar w:top="1152" w:right="1152" w:bottom="1152" w:left="1440" w:header="720" w:footer="720" w:gutter="0"/>
          <w:cols w:space="720"/>
          <w:titlePg/>
          <w:docGrid w:linePitch="360"/>
        </w:sectPr>
      </w:pPr>
    </w:p>
    <w:p w14:paraId="18560AFE" w14:textId="02D34121" w:rsidR="003778FA" w:rsidRDefault="0039214E" w:rsidP="003778FA">
      <w:pPr>
        <w:jc w:val="center"/>
      </w:pPr>
      <w:r w:rsidRPr="0039214E">
        <w:rPr>
          <w:b/>
          <w:bCs/>
          <w:noProof/>
        </w:rPr>
        <w:lastRenderedPageBreak/>
        <mc:AlternateContent>
          <mc:Choice Requires="wps">
            <w:drawing>
              <wp:anchor distT="45720" distB="45720" distL="114300" distR="114300" simplePos="0" relativeHeight="251661312" behindDoc="0" locked="0" layoutInCell="1" allowOverlap="1" wp14:anchorId="7D7640F6" wp14:editId="574AB499">
                <wp:simplePos x="0" y="0"/>
                <wp:positionH relativeFrom="column">
                  <wp:posOffset>5105400</wp:posOffset>
                </wp:positionH>
                <wp:positionV relativeFrom="paragraph">
                  <wp:posOffset>400050</wp:posOffset>
                </wp:positionV>
                <wp:extent cx="690880" cy="1404620"/>
                <wp:effectExtent l="0" t="0" r="0" b="0"/>
                <wp:wrapNone/>
                <wp:docPr id="18791244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880" cy="1404620"/>
                        </a:xfrm>
                        <a:prstGeom prst="rect">
                          <a:avLst/>
                        </a:prstGeom>
                        <a:solidFill>
                          <a:srgbClr val="FFFFFF"/>
                        </a:solidFill>
                        <a:ln w="9525">
                          <a:noFill/>
                          <a:miter lim="800000"/>
                          <a:headEnd/>
                          <a:tailEnd/>
                        </a:ln>
                      </wps:spPr>
                      <wps:txbx>
                        <w:txbxContent>
                          <w:p w14:paraId="4CC6B0AD" w14:textId="636974A2" w:rsidR="0039214E" w:rsidRPr="0039214E" w:rsidRDefault="0039214E" w:rsidP="0039214E">
                            <w:pPr>
                              <w:jc w:val="right"/>
                              <w:rPr>
                                <w:b/>
                                <w:bCs/>
                              </w:rPr>
                            </w:pPr>
                            <w:r w:rsidRPr="0039214E">
                              <w:rPr>
                                <w:b/>
                                <w:bCs/>
                              </w:rPr>
                              <w:t>Site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D7640F6" id="_x0000_s1027" type="#_x0000_t202" style="position:absolute;left:0;text-align:left;margin-left:402pt;margin-top:31.5pt;width:54.4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" stroked="f">
                <v:textbox style="mso-fit-shape-to-text:t">
                  <w:txbxContent>
                    <w:p w14:paraId="4CC6B0AD" w14:textId="636974A2" w:rsidR="0039214E" w:rsidRPr="0039214E" w:rsidRDefault="0039214E" w:rsidP="0039214E">
                      <w:pPr>
                        <w:jc w:val="right"/>
                        <w:rPr>
                          <w:b/>
                          <w:bCs/>
                        </w:rPr>
                      </w:pPr>
                      <w:r w:rsidRPr="0039214E">
                        <w:rPr>
                          <w:b/>
                          <w:bCs/>
                        </w:rPr>
                        <w:t>Site 1</w:t>
                      </w:r>
                    </w:p>
                  </w:txbxContent>
                </v:textbox>
              </v:shape>
            </w:pict>
          </mc:Fallback>
        </mc:AlternateContent>
      </w:r>
      <w:r w:rsidR="00B224BF">
        <w:rPr>
          <w:noProof/>
        </w:rPr>
        <w:drawing>
          <wp:inline distT="0" distB="0" distL="0" distR="0" wp14:anchorId="49E2FD99" wp14:editId="3BD28537">
            <wp:extent cx="5943600" cy="3714878"/>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5943600" cy="3714878"/>
                    </a:xfrm>
                    <a:prstGeom prst="rect">
                      <a:avLst/>
                    </a:prstGeom>
                    <a:noFill/>
                  </pic:spPr>
                </pic:pic>
              </a:graphicData>
            </a:graphic>
          </wp:inline>
        </w:drawing>
      </w:r>
      <w:r w:rsidR="003778FA" w:rsidRPr="001B3CD1">
        <w:rPr>
          <w:b/>
          <w:bCs/>
        </w:rPr>
        <w:t>Figure S</w:t>
      </w:r>
      <w:r w:rsidR="00A86FFF" w:rsidRPr="001B3CD1">
        <w:rPr>
          <w:b/>
          <w:bCs/>
        </w:rPr>
        <w:t>2</w:t>
      </w:r>
      <w:r w:rsidR="003778FA" w:rsidRPr="001B3CD1">
        <w:rPr>
          <w:b/>
          <w:bCs/>
        </w:rPr>
        <w:t>.</w:t>
      </w:r>
      <w:r w:rsidR="003778FA">
        <w:t xml:space="preserve"> </w:t>
      </w:r>
      <w:r w:rsidR="00BC1094">
        <w:t xml:space="preserve">Site 1: </w:t>
      </w:r>
      <w:r w:rsidR="003778FA">
        <w:t xml:space="preserve">XRD </w:t>
      </w:r>
      <w:r w:rsidR="0016131D">
        <w:t xml:space="preserve">pattern and </w:t>
      </w:r>
      <w:r w:rsidR="00D93217">
        <w:t xml:space="preserve">mineralogical </w:t>
      </w:r>
      <w:r w:rsidR="003778FA">
        <w:t>interpretation.</w:t>
      </w:r>
    </w:p>
    <w:p w14:paraId="1FF8998D" w14:textId="37F07782" w:rsidR="00B224BF" w:rsidRDefault="00B224BF" w:rsidP="003778FA">
      <w:pPr>
        <w:spacing w:after="240"/>
        <w:jc w:val="center"/>
      </w:pPr>
    </w:p>
    <w:p w14:paraId="28437868" w14:textId="07D26C76" w:rsidR="003778FA" w:rsidRDefault="0039214E" w:rsidP="003778FA">
      <w:pPr>
        <w:jc w:val="center"/>
      </w:pPr>
      <w:r w:rsidRPr="0039214E">
        <w:rPr>
          <w:b/>
          <w:bCs/>
          <w:noProof/>
        </w:rPr>
        <mc:AlternateContent>
          <mc:Choice Requires="wps">
            <w:drawing>
              <wp:anchor distT="45720" distB="45720" distL="114300" distR="114300" simplePos="0" relativeHeight="251663360" behindDoc="0" locked="0" layoutInCell="1" allowOverlap="1" wp14:anchorId="2E1C30AB" wp14:editId="030C1A02">
                <wp:simplePos x="0" y="0"/>
                <wp:positionH relativeFrom="column">
                  <wp:posOffset>5105400</wp:posOffset>
                </wp:positionH>
                <wp:positionV relativeFrom="paragraph">
                  <wp:posOffset>400685</wp:posOffset>
                </wp:positionV>
                <wp:extent cx="690880" cy="1404620"/>
                <wp:effectExtent l="0" t="0" r="0" b="0"/>
                <wp:wrapNone/>
                <wp:docPr id="4246682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880" cy="1404620"/>
                        </a:xfrm>
                        <a:prstGeom prst="rect">
                          <a:avLst/>
                        </a:prstGeom>
                        <a:solidFill>
                          <a:srgbClr val="FFFFFF"/>
                        </a:solidFill>
                        <a:ln w="9525">
                          <a:noFill/>
                          <a:miter lim="800000"/>
                          <a:headEnd/>
                          <a:tailEnd/>
                        </a:ln>
                      </wps:spPr>
                      <wps:txbx>
                        <w:txbxContent>
                          <w:p w14:paraId="250CE652" w14:textId="2CE6CCC8" w:rsidR="0039214E" w:rsidRPr="0039214E" w:rsidRDefault="0039214E" w:rsidP="0039214E">
                            <w:pPr>
                              <w:jc w:val="right"/>
                              <w:rPr>
                                <w:b/>
                                <w:bCs/>
                              </w:rPr>
                            </w:pPr>
                            <w:r w:rsidRPr="0039214E">
                              <w:rPr>
                                <w:b/>
                                <w:bCs/>
                              </w:rPr>
                              <w:t xml:space="preserve">Site </w:t>
                            </w:r>
                            <w:r>
                              <w:rPr>
                                <w:b/>
                                <w:bCs/>
                              </w:rPr>
                              <w:t>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1C30AB" id="_x0000_s1028" type="#_x0000_t202" style="position:absolute;left:0;text-align:left;margin-left:402pt;margin-top:31.55pt;width:54.4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" stroked="f">
                <v:textbox style="mso-fit-shape-to-text:t">
                  <w:txbxContent>
                    <w:p w14:paraId="250CE652" w14:textId="2CE6CCC8" w:rsidR="0039214E" w:rsidRPr="0039214E" w:rsidRDefault="0039214E" w:rsidP="0039214E">
                      <w:pPr>
                        <w:jc w:val="right"/>
                        <w:rPr>
                          <w:b/>
                          <w:bCs/>
                        </w:rPr>
                      </w:pPr>
                      <w:r w:rsidRPr="0039214E">
                        <w:rPr>
                          <w:b/>
                          <w:bCs/>
                        </w:rPr>
                        <w:t xml:space="preserve">Site </w:t>
                      </w:r>
                      <w:r>
                        <w:rPr>
                          <w:b/>
                          <w:bCs/>
                        </w:rPr>
                        <w:t>4</w:t>
                      </w:r>
                    </w:p>
                  </w:txbxContent>
                </v:textbox>
              </v:shape>
            </w:pict>
          </mc:Fallback>
        </mc:AlternateContent>
      </w:r>
      <w:r w:rsidR="00B224BF">
        <w:rPr>
          <w:noProof/>
        </w:rPr>
        <w:drawing>
          <wp:inline distT="0" distB="0" distL="0" distR="0" wp14:anchorId="023DEB86" wp14:editId="56BC82A2">
            <wp:extent cx="5943600" cy="3714879"/>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cstate="print">
                      <a:grayscl/>
                      <a:extLst>
                        <a:ext uri="{28A0092B-C50C-407E-A947-70E740481C1C}">
                          <a14:useLocalDpi xmlns:a14="http://schemas.microsoft.com/office/drawing/2010/main" val="0"/>
                        </a:ext>
                      </a:extLst>
                    </a:blip>
                    <a:srcRect/>
                    <a:stretch>
                      <a:fillRect/>
                    </a:stretch>
                  </pic:blipFill>
                  <pic:spPr bwMode="auto">
                    <a:xfrm>
                      <a:off x="0" y="0"/>
                      <a:ext cx="5943600" cy="3714879"/>
                    </a:xfrm>
                    <a:prstGeom prst="rect">
                      <a:avLst/>
                    </a:prstGeom>
                    <a:noFill/>
                  </pic:spPr>
                </pic:pic>
              </a:graphicData>
            </a:graphic>
          </wp:inline>
        </w:drawing>
      </w:r>
      <w:r w:rsidR="003778FA" w:rsidRPr="001B3CD1">
        <w:rPr>
          <w:b/>
          <w:bCs/>
        </w:rPr>
        <w:t>Figure S</w:t>
      </w:r>
      <w:r w:rsidR="00A86FFF" w:rsidRPr="001B3CD1">
        <w:rPr>
          <w:b/>
          <w:bCs/>
        </w:rPr>
        <w:t>3</w:t>
      </w:r>
      <w:r w:rsidR="003778FA" w:rsidRPr="001B3CD1">
        <w:rPr>
          <w:b/>
          <w:bCs/>
        </w:rPr>
        <w:t>.</w:t>
      </w:r>
      <w:r w:rsidR="003778FA">
        <w:t xml:space="preserve"> </w:t>
      </w:r>
      <w:r w:rsidR="00BC1094">
        <w:t xml:space="preserve">Site 4: </w:t>
      </w:r>
      <w:r w:rsidR="003778FA">
        <w:t xml:space="preserve">XRD </w:t>
      </w:r>
      <w:r w:rsidR="0016131D">
        <w:t xml:space="preserve">pattern and </w:t>
      </w:r>
      <w:r w:rsidR="00D93217">
        <w:t xml:space="preserve">mineralogical </w:t>
      </w:r>
      <w:r w:rsidR="0016131D">
        <w:t>interpretation</w:t>
      </w:r>
      <w:r w:rsidR="003778FA">
        <w:t>.</w:t>
      </w:r>
    </w:p>
    <w:p w14:paraId="40DE2D22" w14:textId="2AE84CC0" w:rsidR="003778FA" w:rsidRDefault="0039214E" w:rsidP="003778FA">
      <w:pPr>
        <w:jc w:val="center"/>
      </w:pPr>
      <w:r w:rsidRPr="0039214E">
        <w:rPr>
          <w:b/>
          <w:bCs/>
          <w:noProof/>
        </w:rPr>
        <w:lastRenderedPageBreak/>
        <mc:AlternateContent>
          <mc:Choice Requires="wps">
            <w:drawing>
              <wp:anchor distT="45720" distB="45720" distL="114300" distR="114300" simplePos="0" relativeHeight="251665408" behindDoc="0" locked="0" layoutInCell="1" allowOverlap="1" wp14:anchorId="2909D325" wp14:editId="10833812">
                <wp:simplePos x="0" y="0"/>
                <wp:positionH relativeFrom="column">
                  <wp:posOffset>5105400</wp:posOffset>
                </wp:positionH>
                <wp:positionV relativeFrom="paragraph">
                  <wp:posOffset>401955</wp:posOffset>
                </wp:positionV>
                <wp:extent cx="690880" cy="1404620"/>
                <wp:effectExtent l="0" t="0" r="0" b="0"/>
                <wp:wrapNone/>
                <wp:docPr id="4814571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880" cy="1404620"/>
                        </a:xfrm>
                        <a:prstGeom prst="rect">
                          <a:avLst/>
                        </a:prstGeom>
                        <a:solidFill>
                          <a:srgbClr val="FFFFFF"/>
                        </a:solidFill>
                        <a:ln w="9525">
                          <a:noFill/>
                          <a:miter lim="800000"/>
                          <a:headEnd/>
                          <a:tailEnd/>
                        </a:ln>
                      </wps:spPr>
                      <wps:txbx>
                        <w:txbxContent>
                          <w:p w14:paraId="2D4ACF7A" w14:textId="745E155B" w:rsidR="0039214E" w:rsidRPr="0039214E" w:rsidRDefault="0039214E" w:rsidP="0039214E">
                            <w:pPr>
                              <w:jc w:val="right"/>
                              <w:rPr>
                                <w:b/>
                                <w:bCs/>
                              </w:rPr>
                            </w:pPr>
                            <w:r w:rsidRPr="0039214E">
                              <w:rPr>
                                <w:b/>
                                <w:bCs/>
                              </w:rPr>
                              <w:t xml:space="preserve">Site </w:t>
                            </w:r>
                            <w:r>
                              <w:rPr>
                                <w:b/>
                                <w:bCs/>
                              </w:rPr>
                              <w:t>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09D325" id="_x0000_s1029" type="#_x0000_t202" style="position:absolute;left:0;text-align:left;margin-left:402pt;margin-top:31.65pt;width:54.4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" stroked="f">
                <v:textbox style="mso-fit-shape-to-text:t">
                  <w:txbxContent>
                    <w:p w14:paraId="2D4ACF7A" w14:textId="745E155B" w:rsidR="0039214E" w:rsidRPr="0039214E" w:rsidRDefault="0039214E" w:rsidP="0039214E">
                      <w:pPr>
                        <w:jc w:val="right"/>
                        <w:rPr>
                          <w:b/>
                          <w:bCs/>
                        </w:rPr>
                      </w:pPr>
                      <w:r w:rsidRPr="0039214E">
                        <w:rPr>
                          <w:b/>
                          <w:bCs/>
                        </w:rPr>
                        <w:t xml:space="preserve">Site </w:t>
                      </w:r>
                      <w:r>
                        <w:rPr>
                          <w:b/>
                          <w:bCs/>
                        </w:rPr>
                        <w:t>5</w:t>
                      </w:r>
                    </w:p>
                  </w:txbxContent>
                </v:textbox>
              </v:shape>
            </w:pict>
          </mc:Fallback>
        </mc:AlternateContent>
      </w:r>
      <w:r w:rsidR="005A0863">
        <w:rPr>
          <w:noProof/>
        </w:rPr>
        <w:drawing>
          <wp:inline distT="0" distB="0" distL="0" distR="0" wp14:anchorId="7DAD45CD" wp14:editId="726E414D">
            <wp:extent cx="5943600" cy="3714879"/>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 cstate="print">
                      <a:grayscl/>
                      <a:extLst>
                        <a:ext uri="{28A0092B-C50C-407E-A947-70E740481C1C}">
                          <a14:useLocalDpi xmlns:a14="http://schemas.microsoft.com/office/drawing/2010/main" val="0"/>
                        </a:ext>
                      </a:extLst>
                    </a:blip>
                    <a:srcRect/>
                    <a:stretch>
                      <a:fillRect/>
                    </a:stretch>
                  </pic:blipFill>
                  <pic:spPr bwMode="auto">
                    <a:xfrm>
                      <a:off x="0" y="0"/>
                      <a:ext cx="5943600" cy="3714879"/>
                    </a:xfrm>
                    <a:prstGeom prst="rect">
                      <a:avLst/>
                    </a:prstGeom>
                    <a:noFill/>
                  </pic:spPr>
                </pic:pic>
              </a:graphicData>
            </a:graphic>
          </wp:inline>
        </w:drawing>
      </w:r>
      <w:r w:rsidR="003778FA" w:rsidRPr="001B3CD1">
        <w:rPr>
          <w:b/>
          <w:bCs/>
        </w:rPr>
        <w:t>Figure S</w:t>
      </w:r>
      <w:r w:rsidR="00A86FFF" w:rsidRPr="001B3CD1">
        <w:rPr>
          <w:b/>
          <w:bCs/>
        </w:rPr>
        <w:t>4</w:t>
      </w:r>
      <w:r w:rsidR="003778FA" w:rsidRPr="001B3CD1">
        <w:rPr>
          <w:b/>
          <w:bCs/>
        </w:rPr>
        <w:t>.</w:t>
      </w:r>
      <w:r w:rsidR="003778FA">
        <w:t xml:space="preserve"> </w:t>
      </w:r>
      <w:r w:rsidR="00BC1094">
        <w:t xml:space="preserve">Site 5: </w:t>
      </w:r>
      <w:r w:rsidR="003778FA">
        <w:t xml:space="preserve">XRD </w:t>
      </w:r>
      <w:r w:rsidR="0016131D">
        <w:t xml:space="preserve">pattern and </w:t>
      </w:r>
      <w:r w:rsidR="00D93217">
        <w:t xml:space="preserve">mineralogical </w:t>
      </w:r>
      <w:r w:rsidR="0016131D">
        <w:t>interpretation</w:t>
      </w:r>
      <w:r w:rsidR="003778FA">
        <w:t>.</w:t>
      </w:r>
    </w:p>
    <w:p w14:paraId="6A19FD37" w14:textId="2CD53DC3" w:rsidR="003778FA" w:rsidRDefault="0039214E" w:rsidP="003778FA">
      <w:pPr>
        <w:jc w:val="center"/>
      </w:pPr>
      <w:r w:rsidRPr="0039214E">
        <w:rPr>
          <w:b/>
          <w:bCs/>
          <w:noProof/>
        </w:rPr>
        <mc:AlternateContent>
          <mc:Choice Requires="wps">
            <w:drawing>
              <wp:anchor distT="45720" distB="45720" distL="114300" distR="114300" simplePos="0" relativeHeight="251667456" behindDoc="0" locked="0" layoutInCell="1" allowOverlap="1" wp14:anchorId="17F19A70" wp14:editId="5E869A3D">
                <wp:simplePos x="0" y="0"/>
                <wp:positionH relativeFrom="column">
                  <wp:posOffset>5111750</wp:posOffset>
                </wp:positionH>
                <wp:positionV relativeFrom="paragraph">
                  <wp:posOffset>402590</wp:posOffset>
                </wp:positionV>
                <wp:extent cx="690880" cy="1404620"/>
                <wp:effectExtent l="0" t="0" r="0" b="0"/>
                <wp:wrapNone/>
                <wp:docPr id="5120590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880" cy="1404620"/>
                        </a:xfrm>
                        <a:prstGeom prst="rect">
                          <a:avLst/>
                        </a:prstGeom>
                        <a:solidFill>
                          <a:srgbClr val="FFFFFF"/>
                        </a:solidFill>
                        <a:ln w="9525">
                          <a:noFill/>
                          <a:miter lim="800000"/>
                          <a:headEnd/>
                          <a:tailEnd/>
                        </a:ln>
                      </wps:spPr>
                      <wps:txbx>
                        <w:txbxContent>
                          <w:p w14:paraId="2EB32CEC" w14:textId="77B29389" w:rsidR="0039214E" w:rsidRPr="0039214E" w:rsidRDefault="0039214E" w:rsidP="0039214E">
                            <w:pPr>
                              <w:jc w:val="right"/>
                              <w:rPr>
                                <w:b/>
                                <w:bCs/>
                              </w:rPr>
                            </w:pPr>
                            <w:r w:rsidRPr="0039214E">
                              <w:rPr>
                                <w:b/>
                                <w:bCs/>
                              </w:rPr>
                              <w:t xml:space="preserve">Site </w:t>
                            </w:r>
                            <w:r>
                              <w:rPr>
                                <w:b/>
                                <w:bCs/>
                              </w:rPr>
                              <w:t>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F19A70" id="_x0000_s1030" type="#_x0000_t202" style="position:absolute;left:0;text-align:left;margin-left:402.5pt;margin-top:31.7pt;width:54.4pt;height:110.6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" stroked="f">
                <v:textbox style="mso-fit-shape-to-text:t">
                  <w:txbxContent>
                    <w:p w14:paraId="2EB32CEC" w14:textId="77B29389" w:rsidR="0039214E" w:rsidRPr="0039214E" w:rsidRDefault="0039214E" w:rsidP="0039214E">
                      <w:pPr>
                        <w:jc w:val="right"/>
                        <w:rPr>
                          <w:b/>
                          <w:bCs/>
                        </w:rPr>
                      </w:pPr>
                      <w:r w:rsidRPr="0039214E">
                        <w:rPr>
                          <w:b/>
                          <w:bCs/>
                        </w:rPr>
                        <w:t xml:space="preserve">Site </w:t>
                      </w:r>
                      <w:r>
                        <w:rPr>
                          <w:b/>
                          <w:bCs/>
                        </w:rPr>
                        <w:t>6</w:t>
                      </w:r>
                    </w:p>
                  </w:txbxContent>
                </v:textbox>
              </v:shape>
            </w:pict>
          </mc:Fallback>
        </mc:AlternateContent>
      </w:r>
      <w:r w:rsidR="005A0863">
        <w:rPr>
          <w:noProof/>
        </w:rPr>
        <w:drawing>
          <wp:inline distT="0" distB="0" distL="0" distR="0" wp14:anchorId="08768979" wp14:editId="0111FEA0">
            <wp:extent cx="5943600" cy="3714879"/>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6" cstate="print">
                      <a:grayscl/>
                      <a:extLst>
                        <a:ext uri="{28A0092B-C50C-407E-A947-70E740481C1C}">
                          <a14:useLocalDpi xmlns:a14="http://schemas.microsoft.com/office/drawing/2010/main" val="0"/>
                        </a:ext>
                      </a:extLst>
                    </a:blip>
                    <a:srcRect/>
                    <a:stretch>
                      <a:fillRect/>
                    </a:stretch>
                  </pic:blipFill>
                  <pic:spPr bwMode="auto">
                    <a:xfrm>
                      <a:off x="0" y="0"/>
                      <a:ext cx="5943600" cy="3714879"/>
                    </a:xfrm>
                    <a:prstGeom prst="rect">
                      <a:avLst/>
                    </a:prstGeom>
                    <a:noFill/>
                  </pic:spPr>
                </pic:pic>
              </a:graphicData>
            </a:graphic>
          </wp:inline>
        </w:drawing>
      </w:r>
      <w:r w:rsidR="003778FA" w:rsidRPr="001B3CD1">
        <w:rPr>
          <w:b/>
          <w:bCs/>
        </w:rPr>
        <w:t>Figure S</w:t>
      </w:r>
      <w:r w:rsidR="00A86FFF" w:rsidRPr="001B3CD1">
        <w:rPr>
          <w:b/>
          <w:bCs/>
        </w:rPr>
        <w:t>5</w:t>
      </w:r>
      <w:r w:rsidR="003778FA" w:rsidRPr="001B3CD1">
        <w:rPr>
          <w:b/>
          <w:bCs/>
        </w:rPr>
        <w:t>.</w:t>
      </w:r>
      <w:r w:rsidR="003778FA">
        <w:t xml:space="preserve"> </w:t>
      </w:r>
      <w:r w:rsidR="00BC1094">
        <w:t xml:space="preserve">Site 6: </w:t>
      </w:r>
      <w:r w:rsidR="003778FA">
        <w:t xml:space="preserve">XRD </w:t>
      </w:r>
      <w:r w:rsidR="0016131D">
        <w:t xml:space="preserve">pattern and </w:t>
      </w:r>
      <w:r w:rsidR="00D93217">
        <w:t xml:space="preserve">mineralogical </w:t>
      </w:r>
      <w:r w:rsidR="0016131D">
        <w:t>interpretation</w:t>
      </w:r>
      <w:r w:rsidR="003778FA">
        <w:t>.</w:t>
      </w:r>
    </w:p>
    <w:p w14:paraId="271B5012" w14:textId="1945AD2F" w:rsidR="003778FA" w:rsidRDefault="0039214E" w:rsidP="003778FA">
      <w:pPr>
        <w:jc w:val="center"/>
      </w:pPr>
      <w:r w:rsidRPr="0039214E">
        <w:rPr>
          <w:b/>
          <w:bCs/>
          <w:noProof/>
        </w:rPr>
        <w:lastRenderedPageBreak/>
        <mc:AlternateContent>
          <mc:Choice Requires="wps">
            <w:drawing>
              <wp:anchor distT="45720" distB="45720" distL="114300" distR="114300" simplePos="0" relativeHeight="251669504" behindDoc="0" locked="0" layoutInCell="1" allowOverlap="1" wp14:anchorId="2111AF87" wp14:editId="16CDEA4D">
                <wp:simplePos x="0" y="0"/>
                <wp:positionH relativeFrom="margin">
                  <wp:posOffset>5106670</wp:posOffset>
                </wp:positionH>
                <wp:positionV relativeFrom="paragraph">
                  <wp:posOffset>400050</wp:posOffset>
                </wp:positionV>
                <wp:extent cx="690880" cy="1404620"/>
                <wp:effectExtent l="0" t="0" r="0" b="0"/>
                <wp:wrapNone/>
                <wp:docPr id="2025581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880" cy="1404620"/>
                        </a:xfrm>
                        <a:prstGeom prst="rect">
                          <a:avLst/>
                        </a:prstGeom>
                        <a:solidFill>
                          <a:srgbClr val="FFFFFF"/>
                        </a:solidFill>
                        <a:ln w="9525">
                          <a:noFill/>
                          <a:miter lim="800000"/>
                          <a:headEnd/>
                          <a:tailEnd/>
                        </a:ln>
                      </wps:spPr>
                      <wps:txbx>
                        <w:txbxContent>
                          <w:p w14:paraId="241C8C54" w14:textId="0399207E" w:rsidR="0039214E" w:rsidRPr="0039214E" w:rsidRDefault="0039214E" w:rsidP="0039214E">
                            <w:pPr>
                              <w:jc w:val="right"/>
                              <w:rPr>
                                <w:b/>
                                <w:bCs/>
                              </w:rPr>
                            </w:pPr>
                            <w:r w:rsidRPr="0039214E">
                              <w:rPr>
                                <w:b/>
                                <w:bCs/>
                              </w:rPr>
                              <w:t xml:space="preserve">Site </w:t>
                            </w:r>
                            <w:r>
                              <w:rPr>
                                <w:b/>
                                <w:bCs/>
                              </w:rPr>
                              <w:t>12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11AF87" id="_x0000_s1031" type="#_x0000_t202" style="position:absolute;left:0;text-align:left;margin-left:402.1pt;margin-top:31.5pt;width:54.4pt;height:110.6pt;z-index:2516695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" stroked="f">
                <v:textbox style="mso-fit-shape-to-text:t">
                  <w:txbxContent>
                    <w:p w14:paraId="241C8C54" w14:textId="0399207E" w:rsidR="0039214E" w:rsidRPr="0039214E" w:rsidRDefault="0039214E" w:rsidP="0039214E">
                      <w:pPr>
                        <w:jc w:val="right"/>
                        <w:rPr>
                          <w:b/>
                          <w:bCs/>
                        </w:rPr>
                      </w:pPr>
                      <w:r w:rsidRPr="0039214E">
                        <w:rPr>
                          <w:b/>
                          <w:bCs/>
                        </w:rPr>
                        <w:t xml:space="preserve">Site </w:t>
                      </w:r>
                      <w:r>
                        <w:rPr>
                          <w:b/>
                          <w:bCs/>
                        </w:rPr>
                        <w:t>12</w:t>
                      </w:r>
                    </w:p>
                  </w:txbxContent>
                </v:textbox>
                <w10:wrap anchorx="margin"/>
              </v:shape>
            </w:pict>
          </mc:Fallback>
        </mc:AlternateContent>
      </w:r>
      <w:r w:rsidR="005A0863">
        <w:rPr>
          <w:noProof/>
        </w:rPr>
        <w:drawing>
          <wp:inline distT="0" distB="0" distL="0" distR="0" wp14:anchorId="040DA1B1" wp14:editId="0B31DA69">
            <wp:extent cx="5943600" cy="3714879"/>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 cstate="print">
                      <a:grayscl/>
                      <a:extLst>
                        <a:ext uri="{28A0092B-C50C-407E-A947-70E740481C1C}">
                          <a14:useLocalDpi xmlns:a14="http://schemas.microsoft.com/office/drawing/2010/main" val="0"/>
                        </a:ext>
                      </a:extLst>
                    </a:blip>
                    <a:srcRect/>
                    <a:stretch>
                      <a:fillRect/>
                    </a:stretch>
                  </pic:blipFill>
                  <pic:spPr bwMode="auto">
                    <a:xfrm>
                      <a:off x="0" y="0"/>
                      <a:ext cx="5943600" cy="3714879"/>
                    </a:xfrm>
                    <a:prstGeom prst="rect">
                      <a:avLst/>
                    </a:prstGeom>
                    <a:noFill/>
                  </pic:spPr>
                </pic:pic>
              </a:graphicData>
            </a:graphic>
          </wp:inline>
        </w:drawing>
      </w:r>
      <w:r w:rsidR="003778FA" w:rsidRPr="001B3CD1">
        <w:rPr>
          <w:b/>
          <w:bCs/>
        </w:rPr>
        <w:t>Figure S</w:t>
      </w:r>
      <w:r w:rsidR="00A86FFF" w:rsidRPr="001B3CD1">
        <w:rPr>
          <w:b/>
          <w:bCs/>
        </w:rPr>
        <w:t>6</w:t>
      </w:r>
      <w:r w:rsidR="003778FA" w:rsidRPr="001B3CD1">
        <w:rPr>
          <w:b/>
          <w:bCs/>
        </w:rPr>
        <w:t>.</w:t>
      </w:r>
      <w:r w:rsidR="003778FA">
        <w:t xml:space="preserve"> </w:t>
      </w:r>
      <w:r w:rsidR="00BC1094">
        <w:t xml:space="preserve">Site 12: </w:t>
      </w:r>
      <w:r w:rsidR="003778FA">
        <w:t xml:space="preserve">XRD </w:t>
      </w:r>
      <w:r w:rsidR="0016131D">
        <w:t xml:space="preserve">pattern and </w:t>
      </w:r>
      <w:r w:rsidR="00D93217">
        <w:t xml:space="preserve">mineralogical </w:t>
      </w:r>
      <w:r w:rsidR="0016131D">
        <w:t>interpretation</w:t>
      </w:r>
      <w:r w:rsidR="003778FA">
        <w:t>.</w:t>
      </w:r>
    </w:p>
    <w:p w14:paraId="00351F3B" w14:textId="37EBE148" w:rsidR="003778FA" w:rsidRDefault="0039214E" w:rsidP="003778FA">
      <w:pPr>
        <w:jc w:val="center"/>
      </w:pPr>
      <w:r w:rsidRPr="0039214E">
        <w:rPr>
          <w:b/>
          <w:bCs/>
          <w:noProof/>
        </w:rPr>
        <mc:AlternateContent>
          <mc:Choice Requires="wps">
            <w:drawing>
              <wp:anchor distT="45720" distB="45720" distL="114300" distR="114300" simplePos="0" relativeHeight="251671552" behindDoc="0" locked="0" layoutInCell="1" allowOverlap="1" wp14:anchorId="6F2E5A19" wp14:editId="029547F0">
                <wp:simplePos x="0" y="0"/>
                <wp:positionH relativeFrom="margin">
                  <wp:posOffset>5106670</wp:posOffset>
                </wp:positionH>
                <wp:positionV relativeFrom="paragraph">
                  <wp:posOffset>402590</wp:posOffset>
                </wp:positionV>
                <wp:extent cx="690880" cy="1404620"/>
                <wp:effectExtent l="0" t="0" r="0" b="0"/>
                <wp:wrapNone/>
                <wp:docPr id="20456456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880" cy="1404620"/>
                        </a:xfrm>
                        <a:prstGeom prst="rect">
                          <a:avLst/>
                        </a:prstGeom>
                        <a:solidFill>
                          <a:srgbClr val="FFFFFF"/>
                        </a:solidFill>
                        <a:ln w="9525">
                          <a:noFill/>
                          <a:miter lim="800000"/>
                          <a:headEnd/>
                          <a:tailEnd/>
                        </a:ln>
                      </wps:spPr>
                      <wps:txbx>
                        <w:txbxContent>
                          <w:p w14:paraId="49E69541" w14:textId="695F7B90" w:rsidR="0039214E" w:rsidRPr="0039214E" w:rsidRDefault="0039214E" w:rsidP="0039214E">
                            <w:pPr>
                              <w:jc w:val="right"/>
                              <w:rPr>
                                <w:b/>
                                <w:bCs/>
                              </w:rPr>
                            </w:pPr>
                            <w:r w:rsidRPr="0039214E">
                              <w:rPr>
                                <w:b/>
                                <w:bCs/>
                              </w:rPr>
                              <w:t xml:space="preserve">Site </w:t>
                            </w:r>
                            <w:r>
                              <w:rPr>
                                <w:b/>
                                <w:bCs/>
                              </w:rPr>
                              <w:t>21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F2E5A19" id="_x0000_s1032" type="#_x0000_t202" style="position:absolute;left:0;text-align:left;margin-left:402.1pt;margin-top:31.7pt;width:54.4pt;height:110.6pt;z-index:2516715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" stroked="f">
                <v:textbox style="mso-fit-shape-to-text:t">
                  <w:txbxContent>
                    <w:p w14:paraId="49E69541" w14:textId="695F7B90" w:rsidR="0039214E" w:rsidRPr="0039214E" w:rsidRDefault="0039214E" w:rsidP="0039214E">
                      <w:pPr>
                        <w:jc w:val="right"/>
                        <w:rPr>
                          <w:b/>
                          <w:bCs/>
                        </w:rPr>
                      </w:pPr>
                      <w:r w:rsidRPr="0039214E">
                        <w:rPr>
                          <w:b/>
                          <w:bCs/>
                        </w:rPr>
                        <w:t xml:space="preserve">Site </w:t>
                      </w:r>
                      <w:r>
                        <w:rPr>
                          <w:b/>
                          <w:bCs/>
                        </w:rPr>
                        <w:t>21</w:t>
                      </w:r>
                    </w:p>
                  </w:txbxContent>
                </v:textbox>
                <w10:wrap anchorx="margin"/>
              </v:shape>
            </w:pict>
          </mc:Fallback>
        </mc:AlternateContent>
      </w:r>
      <w:r w:rsidR="005A0863">
        <w:rPr>
          <w:noProof/>
        </w:rPr>
        <w:drawing>
          <wp:inline distT="0" distB="0" distL="0" distR="0" wp14:anchorId="1487BFA4" wp14:editId="4A8F07BB">
            <wp:extent cx="5943600" cy="3714879"/>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cstate="print">
                      <a:grayscl/>
                      <a:extLst>
                        <a:ext uri="{28A0092B-C50C-407E-A947-70E740481C1C}">
                          <a14:useLocalDpi xmlns:a14="http://schemas.microsoft.com/office/drawing/2010/main" val="0"/>
                        </a:ext>
                      </a:extLst>
                    </a:blip>
                    <a:srcRect/>
                    <a:stretch>
                      <a:fillRect/>
                    </a:stretch>
                  </pic:blipFill>
                  <pic:spPr bwMode="auto">
                    <a:xfrm>
                      <a:off x="0" y="0"/>
                      <a:ext cx="5943600" cy="3714879"/>
                    </a:xfrm>
                    <a:prstGeom prst="rect">
                      <a:avLst/>
                    </a:prstGeom>
                    <a:noFill/>
                  </pic:spPr>
                </pic:pic>
              </a:graphicData>
            </a:graphic>
          </wp:inline>
        </w:drawing>
      </w:r>
      <w:r w:rsidR="003778FA" w:rsidRPr="001B3CD1">
        <w:rPr>
          <w:b/>
          <w:bCs/>
        </w:rPr>
        <w:t>Figure S</w:t>
      </w:r>
      <w:r w:rsidR="00A86FFF" w:rsidRPr="001B3CD1">
        <w:rPr>
          <w:b/>
          <w:bCs/>
        </w:rPr>
        <w:t>7</w:t>
      </w:r>
      <w:r w:rsidR="003778FA" w:rsidRPr="001B3CD1">
        <w:rPr>
          <w:b/>
          <w:bCs/>
        </w:rPr>
        <w:t>.</w:t>
      </w:r>
      <w:r w:rsidR="003778FA">
        <w:t xml:space="preserve"> </w:t>
      </w:r>
      <w:r w:rsidR="00BC1094">
        <w:t xml:space="preserve">Site 21: </w:t>
      </w:r>
      <w:r w:rsidR="003778FA">
        <w:t xml:space="preserve">XRD </w:t>
      </w:r>
      <w:r w:rsidR="0016131D">
        <w:t xml:space="preserve">pattern and </w:t>
      </w:r>
      <w:r w:rsidR="00D93217">
        <w:t xml:space="preserve">mineralogical </w:t>
      </w:r>
      <w:r w:rsidR="0016131D">
        <w:t>interpretation</w:t>
      </w:r>
      <w:r w:rsidR="003778FA">
        <w:t>.</w:t>
      </w:r>
    </w:p>
    <w:p w14:paraId="0EBAD49B" w14:textId="2CBEFB42" w:rsidR="00A86FFF" w:rsidRDefault="00A86FFF" w:rsidP="003778FA">
      <w:pPr>
        <w:jc w:val="center"/>
      </w:pPr>
    </w:p>
    <w:p w14:paraId="45AC5C8D" w14:textId="4447DE9B" w:rsidR="00A86FFF" w:rsidRPr="0086764E" w:rsidRDefault="00771D39" w:rsidP="00331D5C">
      <w:pPr>
        <w:spacing w:after="160" w:line="259" w:lineRule="auto"/>
        <w:jc w:val="center"/>
      </w:pPr>
      <w:r>
        <w:rPr>
          <w:noProof/>
        </w:rPr>
        <w:lastRenderedPageBreak/>
        <w:drawing>
          <wp:inline distT="0" distB="0" distL="0" distR="0" wp14:anchorId="4A02D88A" wp14:editId="23D2D6D5">
            <wp:extent cx="3749040" cy="6866905"/>
            <wp:effectExtent l="0" t="0" r="3810" b="0"/>
            <wp:docPr id="18673099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309948"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3749040" cy="6866905"/>
                    </a:xfrm>
                    <a:prstGeom prst="rect">
                      <a:avLst/>
                    </a:prstGeom>
                    <a:noFill/>
                    <a:ln>
                      <a:noFill/>
                    </a:ln>
                  </pic:spPr>
                </pic:pic>
              </a:graphicData>
            </a:graphic>
          </wp:inline>
        </w:drawing>
      </w:r>
      <w:r>
        <w:t xml:space="preserve"> </w:t>
      </w:r>
    </w:p>
    <w:p w14:paraId="198DA6A0" w14:textId="0783FF45" w:rsidR="00A86FFF" w:rsidRDefault="00A86FFF" w:rsidP="00771D39">
      <w:pPr>
        <w:spacing w:line="360" w:lineRule="auto"/>
        <w:jc w:val="center"/>
      </w:pPr>
      <w:r w:rsidRPr="001B3CD1">
        <w:rPr>
          <w:b/>
          <w:bCs/>
        </w:rPr>
        <w:t>Figure S8.</w:t>
      </w:r>
      <w:r w:rsidRPr="00BF45AD">
        <w:t xml:space="preserve"> Mean (</w:t>
      </w:r>
      <w:r w:rsidRPr="00BA6B2F">
        <w:rPr>
          <w:i/>
          <w:iCs/>
        </w:rPr>
        <w:t>n</w:t>
      </w:r>
      <w:r w:rsidR="007C4824">
        <w:t xml:space="preserve"> </w:t>
      </w:r>
      <w:r w:rsidRPr="00BF45AD">
        <w:t>=</w:t>
      </w:r>
      <w:r w:rsidR="007C4824">
        <w:t xml:space="preserve"> </w:t>
      </w:r>
      <w:r w:rsidRPr="00BF45AD">
        <w:t xml:space="preserve">3) </w:t>
      </w:r>
      <w:r>
        <w:t xml:space="preserve">Fe </w:t>
      </w:r>
      <w:r w:rsidRPr="00BF45AD">
        <w:t xml:space="preserve">concentration </w:t>
      </w:r>
      <w:r w:rsidR="00E27F85" w:rsidRPr="00BF45AD">
        <w:t xml:space="preserve">in synthetic rainwater extract </w:t>
      </w:r>
      <w:r w:rsidR="003C370C">
        <w:t>(</w:t>
      </w:r>
      <w:r w:rsidRPr="00BF45AD">
        <w:t xml:space="preserve">in ppm) through time (in hours) </w:t>
      </w:r>
      <w:r w:rsidR="003C370C">
        <w:t>for the</w:t>
      </w:r>
      <w:r w:rsidR="005155E0" w:rsidRPr="00BF45AD">
        <w:t xml:space="preserve"> </w:t>
      </w:r>
      <w:r w:rsidRPr="00BF45AD">
        <w:t>different sites</w:t>
      </w:r>
      <w:r w:rsidR="003C370C">
        <w:t>.</w:t>
      </w:r>
    </w:p>
    <w:p w14:paraId="2743262D" w14:textId="706678BD" w:rsidR="00A86FFF" w:rsidRPr="00BF45AD" w:rsidRDefault="00771D39" w:rsidP="00771D39">
      <w:pPr>
        <w:spacing w:line="360" w:lineRule="auto"/>
        <w:jc w:val="center"/>
      </w:pPr>
      <w:r>
        <w:rPr>
          <w:noProof/>
        </w:rPr>
        <w:lastRenderedPageBreak/>
        <w:drawing>
          <wp:inline distT="0" distB="0" distL="0" distR="0" wp14:anchorId="5E1C903C" wp14:editId="6E433846">
            <wp:extent cx="3749040" cy="6866905"/>
            <wp:effectExtent l="0" t="0" r="3810" b="0"/>
            <wp:docPr id="15686715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671538" name="Picture 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749040" cy="6866905"/>
                    </a:xfrm>
                    <a:prstGeom prst="rect">
                      <a:avLst/>
                    </a:prstGeom>
                  </pic:spPr>
                </pic:pic>
              </a:graphicData>
            </a:graphic>
          </wp:inline>
        </w:drawing>
      </w:r>
    </w:p>
    <w:p w14:paraId="561C4A50" w14:textId="70DEFC7F" w:rsidR="00A86FFF" w:rsidRDefault="00A86FFF" w:rsidP="00A86FFF">
      <w:pPr>
        <w:spacing w:line="360" w:lineRule="auto"/>
        <w:jc w:val="center"/>
      </w:pPr>
      <w:r w:rsidRPr="001B3CD1">
        <w:rPr>
          <w:b/>
          <w:bCs/>
        </w:rPr>
        <w:t>Figure S9.</w:t>
      </w:r>
      <w:r w:rsidRPr="00BF45AD">
        <w:t xml:space="preserve"> Mean (</w:t>
      </w:r>
      <w:r w:rsidRPr="00BA6B2F">
        <w:rPr>
          <w:i/>
          <w:iCs/>
        </w:rPr>
        <w:t>n</w:t>
      </w:r>
      <w:r w:rsidR="005155E0">
        <w:t xml:space="preserve"> </w:t>
      </w:r>
      <w:r w:rsidRPr="00BF45AD">
        <w:t>=</w:t>
      </w:r>
      <w:r w:rsidR="005155E0">
        <w:t xml:space="preserve"> </w:t>
      </w:r>
      <w:r w:rsidRPr="00BF45AD">
        <w:t xml:space="preserve">3) </w:t>
      </w:r>
      <w:r>
        <w:t>Fe</w:t>
      </w:r>
      <w:r w:rsidRPr="00BF45AD">
        <w:t xml:space="preserve"> concentration </w:t>
      </w:r>
      <w:r w:rsidR="0001142A" w:rsidRPr="00BF45AD">
        <w:t>in simulated gastric fluid</w:t>
      </w:r>
      <w:r w:rsidR="0037298D">
        <w:t xml:space="preserve"> </w:t>
      </w:r>
      <w:r w:rsidR="005A626F">
        <w:t xml:space="preserve">extract </w:t>
      </w:r>
      <w:r w:rsidR="0037298D" w:rsidRPr="00BF45AD">
        <w:t xml:space="preserve">(in ppm) </w:t>
      </w:r>
      <w:r w:rsidRPr="00BF45AD">
        <w:t xml:space="preserve">through time (in hours) </w:t>
      </w:r>
      <w:r w:rsidR="00751840">
        <w:t>for the</w:t>
      </w:r>
      <w:r w:rsidR="005155E0" w:rsidRPr="00BF45AD">
        <w:t xml:space="preserve"> </w:t>
      </w:r>
      <w:r w:rsidRPr="00BF45AD">
        <w:t>different sites</w:t>
      </w:r>
      <w:r w:rsidR="001936FB">
        <w:t>.</w:t>
      </w:r>
      <w:r w:rsidRPr="00BF45AD">
        <w:t xml:space="preserve"> </w:t>
      </w:r>
    </w:p>
    <w:p w14:paraId="165BC139" w14:textId="77777777" w:rsidR="00A86FFF" w:rsidRPr="00BF45AD" w:rsidRDefault="00A86FFF" w:rsidP="00A86FFF">
      <w:pPr>
        <w:spacing w:line="360" w:lineRule="auto"/>
      </w:pPr>
    </w:p>
    <w:p w14:paraId="633C2F1B" w14:textId="0585A127" w:rsidR="00A86FFF" w:rsidRDefault="00A86FFF" w:rsidP="00331D5C">
      <w:pPr>
        <w:spacing w:after="160" w:line="259" w:lineRule="auto"/>
        <w:jc w:val="center"/>
      </w:pPr>
      <w:r>
        <w:rPr>
          <w:i/>
          <w:iCs/>
        </w:rPr>
        <w:br w:type="page"/>
      </w:r>
      <w:r w:rsidR="00771D39">
        <w:rPr>
          <w:noProof/>
        </w:rPr>
        <w:lastRenderedPageBreak/>
        <w:drawing>
          <wp:inline distT="0" distB="0" distL="0" distR="0" wp14:anchorId="7D924831" wp14:editId="6B4FC4F1">
            <wp:extent cx="3749040" cy="6866905"/>
            <wp:effectExtent l="0" t="0" r="3810" b="0"/>
            <wp:docPr id="10700034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00343" name="Picture 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749040" cy="6866905"/>
                    </a:xfrm>
                    <a:prstGeom prst="rect">
                      <a:avLst/>
                    </a:prstGeom>
                  </pic:spPr>
                </pic:pic>
              </a:graphicData>
            </a:graphic>
          </wp:inline>
        </w:drawing>
      </w:r>
    </w:p>
    <w:p w14:paraId="16E8169F" w14:textId="7AAD981B" w:rsidR="00A86FFF" w:rsidRDefault="00A86FFF" w:rsidP="00A86FFF">
      <w:pPr>
        <w:spacing w:after="240" w:line="360" w:lineRule="auto"/>
        <w:jc w:val="center"/>
      </w:pPr>
      <w:r w:rsidRPr="001B3CD1">
        <w:rPr>
          <w:b/>
          <w:bCs/>
        </w:rPr>
        <w:t>Figure S10.</w:t>
      </w:r>
      <w:r w:rsidRPr="00BF45AD">
        <w:t xml:space="preserve"> Mean (</w:t>
      </w:r>
      <w:r w:rsidRPr="00BA6B2F">
        <w:rPr>
          <w:i/>
          <w:iCs/>
        </w:rPr>
        <w:t>n</w:t>
      </w:r>
      <w:r w:rsidR="005155E0">
        <w:t xml:space="preserve"> </w:t>
      </w:r>
      <w:r w:rsidRPr="00BF45AD">
        <w:t>=</w:t>
      </w:r>
      <w:r w:rsidR="005155E0">
        <w:t xml:space="preserve"> </w:t>
      </w:r>
      <w:r w:rsidRPr="00BF45AD">
        <w:t xml:space="preserve">3) </w:t>
      </w:r>
      <w:r w:rsidRPr="001A40F3">
        <w:t>V</w:t>
      </w:r>
      <w:r w:rsidRPr="00BF45AD">
        <w:t xml:space="preserve"> concentration </w:t>
      </w:r>
      <w:r w:rsidR="003C370C" w:rsidRPr="00BF45AD">
        <w:t xml:space="preserve">in synthetic rainwater extract </w:t>
      </w:r>
      <w:r w:rsidRPr="00BF45AD">
        <w:t xml:space="preserve">(in ppm) through time (in hours) </w:t>
      </w:r>
      <w:r w:rsidR="003C370C">
        <w:t>for the</w:t>
      </w:r>
      <w:r w:rsidR="005155E0" w:rsidRPr="00BF45AD">
        <w:t xml:space="preserve"> </w:t>
      </w:r>
      <w:r w:rsidRPr="00BF45AD">
        <w:t>different sites</w:t>
      </w:r>
      <w:r w:rsidR="003C370C">
        <w:t>.</w:t>
      </w:r>
    </w:p>
    <w:p w14:paraId="2468C97A" w14:textId="4ED8903B" w:rsidR="00A86FFF" w:rsidRPr="00BF45AD" w:rsidRDefault="00A86FFF" w:rsidP="00331D5C">
      <w:pPr>
        <w:spacing w:after="160" w:line="259" w:lineRule="auto"/>
        <w:jc w:val="center"/>
      </w:pPr>
      <w:r>
        <w:br w:type="page"/>
      </w:r>
      <w:r w:rsidR="00771D39">
        <w:rPr>
          <w:noProof/>
        </w:rPr>
        <w:lastRenderedPageBreak/>
        <w:drawing>
          <wp:inline distT="0" distB="0" distL="0" distR="0" wp14:anchorId="5B17B4BF" wp14:editId="3DE3E833">
            <wp:extent cx="3749040" cy="6866905"/>
            <wp:effectExtent l="0" t="0" r="3810" b="0"/>
            <wp:docPr id="6670357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035710" name="Picture 5"/>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749040" cy="6866905"/>
                    </a:xfrm>
                    <a:prstGeom prst="rect">
                      <a:avLst/>
                    </a:prstGeom>
                  </pic:spPr>
                </pic:pic>
              </a:graphicData>
            </a:graphic>
          </wp:inline>
        </w:drawing>
      </w:r>
    </w:p>
    <w:p w14:paraId="630617F2" w14:textId="5C6E0EB2" w:rsidR="00A86FFF" w:rsidRDefault="00A86FFF" w:rsidP="00A86FFF">
      <w:pPr>
        <w:spacing w:after="240" w:line="360" w:lineRule="auto"/>
        <w:jc w:val="center"/>
      </w:pPr>
      <w:r w:rsidRPr="001B3CD1">
        <w:rPr>
          <w:b/>
          <w:bCs/>
        </w:rPr>
        <w:t>Figure S11.</w:t>
      </w:r>
      <w:r w:rsidRPr="00BF45AD">
        <w:t xml:space="preserve"> Mean (</w:t>
      </w:r>
      <w:r w:rsidRPr="00BA6B2F">
        <w:rPr>
          <w:i/>
          <w:iCs/>
        </w:rPr>
        <w:t>n</w:t>
      </w:r>
      <w:r w:rsidR="005155E0">
        <w:t xml:space="preserve"> </w:t>
      </w:r>
      <w:r w:rsidRPr="00BF45AD">
        <w:t>=</w:t>
      </w:r>
      <w:r w:rsidR="005155E0">
        <w:t xml:space="preserve"> </w:t>
      </w:r>
      <w:r w:rsidRPr="00BF45AD">
        <w:t xml:space="preserve">3) </w:t>
      </w:r>
      <w:r w:rsidRPr="001A40F3">
        <w:t>V</w:t>
      </w:r>
      <w:r w:rsidRPr="00BF45AD">
        <w:t xml:space="preserve"> concentration </w:t>
      </w:r>
      <w:r w:rsidR="003C370C" w:rsidRPr="00BF45AD">
        <w:t>in simulated gastric fluid ex</w:t>
      </w:r>
      <w:r w:rsidR="0060762B">
        <w:t>tract</w:t>
      </w:r>
      <w:r w:rsidR="003C370C" w:rsidRPr="00BF45AD">
        <w:t xml:space="preserve"> </w:t>
      </w:r>
      <w:r w:rsidRPr="00BF45AD">
        <w:t xml:space="preserve">(in ppm) through time (in hours) </w:t>
      </w:r>
      <w:r w:rsidR="003C370C">
        <w:t>for the</w:t>
      </w:r>
      <w:r w:rsidRPr="00BF45AD">
        <w:t xml:space="preserve"> different sites</w:t>
      </w:r>
      <w:r w:rsidR="003C370C">
        <w:t>.</w:t>
      </w:r>
      <w:r w:rsidRPr="00BF45AD">
        <w:t xml:space="preserve"> </w:t>
      </w:r>
    </w:p>
    <w:p w14:paraId="33539943" w14:textId="31FAA2C5" w:rsidR="00A86FFF" w:rsidRPr="00BF45AD" w:rsidRDefault="00A86FFF" w:rsidP="00331D5C">
      <w:pPr>
        <w:spacing w:after="160" w:line="259" w:lineRule="auto"/>
        <w:jc w:val="center"/>
      </w:pPr>
      <w:r>
        <w:br w:type="page"/>
      </w:r>
      <w:r w:rsidR="00771D39">
        <w:rPr>
          <w:noProof/>
        </w:rPr>
        <w:lastRenderedPageBreak/>
        <w:drawing>
          <wp:inline distT="0" distB="0" distL="0" distR="0" wp14:anchorId="04CD91C4" wp14:editId="4ED0DE10">
            <wp:extent cx="3749040" cy="6866905"/>
            <wp:effectExtent l="0" t="0" r="3810" b="0"/>
            <wp:docPr id="4349404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940430" name="Picture 6"/>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749040" cy="6866905"/>
                    </a:xfrm>
                    <a:prstGeom prst="rect">
                      <a:avLst/>
                    </a:prstGeom>
                  </pic:spPr>
                </pic:pic>
              </a:graphicData>
            </a:graphic>
          </wp:inline>
        </w:drawing>
      </w:r>
    </w:p>
    <w:p w14:paraId="292B6E64" w14:textId="7CAFDB25" w:rsidR="00A86FFF" w:rsidRPr="00967840" w:rsidRDefault="00A86FFF" w:rsidP="00A86FFF">
      <w:pPr>
        <w:spacing w:after="240" w:line="360" w:lineRule="auto"/>
        <w:jc w:val="center"/>
      </w:pPr>
      <w:r w:rsidRPr="001B3CD1">
        <w:rPr>
          <w:b/>
          <w:bCs/>
        </w:rPr>
        <w:t>Figure S12.</w:t>
      </w:r>
      <w:r w:rsidRPr="00BF45AD">
        <w:t xml:space="preserve"> Mean (n</w:t>
      </w:r>
      <w:r w:rsidR="005155E0">
        <w:t xml:space="preserve"> </w:t>
      </w:r>
      <w:r w:rsidRPr="00BF45AD">
        <w:t>=</w:t>
      </w:r>
      <w:r w:rsidR="005155E0">
        <w:t xml:space="preserve"> </w:t>
      </w:r>
      <w:r w:rsidRPr="00BF45AD">
        <w:t xml:space="preserve">3) </w:t>
      </w:r>
      <w:r w:rsidRPr="001A40F3">
        <w:t>V</w:t>
      </w:r>
      <w:r w:rsidRPr="00BF45AD">
        <w:t xml:space="preserve"> concentration </w:t>
      </w:r>
      <w:r w:rsidR="001B4580" w:rsidRPr="00BF45AD">
        <w:t xml:space="preserve">in Gamble’s solution extract </w:t>
      </w:r>
      <w:r w:rsidRPr="00BF45AD">
        <w:t xml:space="preserve">(in ppm) through time (in hours) </w:t>
      </w:r>
      <w:r w:rsidR="001B4580">
        <w:t>for the</w:t>
      </w:r>
      <w:r w:rsidR="00BC1094">
        <w:t xml:space="preserve"> </w:t>
      </w:r>
      <w:r w:rsidRPr="00BF45AD">
        <w:t>different sites</w:t>
      </w:r>
      <w:r w:rsidR="001B4580">
        <w:t>.</w:t>
      </w:r>
      <w:r w:rsidRPr="00BF45AD">
        <w:t xml:space="preserve"> </w:t>
      </w:r>
    </w:p>
    <w:p w14:paraId="092417BD" w14:textId="197165D7" w:rsidR="00A86FFF" w:rsidRDefault="00A86FFF" w:rsidP="00331D5C">
      <w:pPr>
        <w:spacing w:after="160" w:line="259" w:lineRule="auto"/>
        <w:jc w:val="center"/>
      </w:pPr>
      <w:r>
        <w:rPr>
          <w:i/>
          <w:iCs/>
        </w:rPr>
        <w:br w:type="page"/>
      </w:r>
      <w:r w:rsidR="00771D39">
        <w:rPr>
          <w:noProof/>
        </w:rPr>
        <w:lastRenderedPageBreak/>
        <w:drawing>
          <wp:inline distT="0" distB="0" distL="0" distR="0" wp14:anchorId="0D186B64" wp14:editId="7499E41B">
            <wp:extent cx="3749040" cy="6866905"/>
            <wp:effectExtent l="0" t="0" r="3810" b="0"/>
            <wp:docPr id="183000923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009233" name="Picture 7"/>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749040" cy="6866905"/>
                    </a:xfrm>
                    <a:prstGeom prst="rect">
                      <a:avLst/>
                    </a:prstGeom>
                  </pic:spPr>
                </pic:pic>
              </a:graphicData>
            </a:graphic>
          </wp:inline>
        </w:drawing>
      </w:r>
    </w:p>
    <w:p w14:paraId="48AF6C4D" w14:textId="00C8C5ED" w:rsidR="00A86FFF" w:rsidRDefault="00A86FFF" w:rsidP="00A86FFF">
      <w:pPr>
        <w:spacing w:after="240" w:line="360" w:lineRule="auto"/>
        <w:jc w:val="center"/>
      </w:pPr>
      <w:r w:rsidRPr="001B3CD1">
        <w:rPr>
          <w:b/>
          <w:bCs/>
        </w:rPr>
        <w:t>Figure S13.</w:t>
      </w:r>
      <w:r w:rsidRPr="0086764E">
        <w:t xml:space="preserve"> Mean (</w:t>
      </w:r>
      <w:r w:rsidRPr="00BA6B2F">
        <w:rPr>
          <w:i/>
          <w:iCs/>
        </w:rPr>
        <w:t>n</w:t>
      </w:r>
      <w:r w:rsidR="00ED379A">
        <w:t xml:space="preserve"> </w:t>
      </w:r>
      <w:r w:rsidRPr="0086764E">
        <w:t>=</w:t>
      </w:r>
      <w:r w:rsidR="00ED379A">
        <w:t xml:space="preserve"> </w:t>
      </w:r>
      <w:r w:rsidRPr="0086764E">
        <w:t xml:space="preserve">3) </w:t>
      </w:r>
      <w:r>
        <w:t>Cr</w:t>
      </w:r>
      <w:r w:rsidRPr="0086764E">
        <w:t xml:space="preserve"> concentration </w:t>
      </w:r>
      <w:r w:rsidR="001B4580" w:rsidRPr="0086764E">
        <w:t>in</w:t>
      </w:r>
      <w:r w:rsidR="001B4580">
        <w:t xml:space="preserve"> </w:t>
      </w:r>
      <w:r w:rsidR="001B4580" w:rsidRPr="0086764E">
        <w:t xml:space="preserve">synthetic rainwater extract </w:t>
      </w:r>
      <w:r w:rsidRPr="0086764E">
        <w:t xml:space="preserve">(in ppm) through time (in hours) </w:t>
      </w:r>
      <w:r w:rsidR="001B4580">
        <w:t>for the</w:t>
      </w:r>
      <w:r w:rsidR="00ED379A" w:rsidRPr="0086764E">
        <w:t xml:space="preserve"> </w:t>
      </w:r>
      <w:r w:rsidRPr="0086764E">
        <w:t>different sites</w:t>
      </w:r>
      <w:r w:rsidR="001B4580">
        <w:t>.</w:t>
      </w:r>
    </w:p>
    <w:p w14:paraId="5BD547C4" w14:textId="5747D63B" w:rsidR="00A86FFF" w:rsidRDefault="00A86FFF" w:rsidP="00A86FFF">
      <w:pPr>
        <w:spacing w:line="360" w:lineRule="auto"/>
        <w:jc w:val="center"/>
      </w:pPr>
      <w:r>
        <w:br w:type="page"/>
      </w:r>
      <w:r w:rsidR="00771D39">
        <w:rPr>
          <w:noProof/>
        </w:rPr>
        <w:lastRenderedPageBreak/>
        <w:drawing>
          <wp:inline distT="0" distB="0" distL="0" distR="0" wp14:anchorId="702F41F4" wp14:editId="16CA93EF">
            <wp:extent cx="3749040" cy="6866905"/>
            <wp:effectExtent l="0" t="0" r="3810" b="0"/>
            <wp:docPr id="20064557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455792" name="Picture 8"/>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749040" cy="6866905"/>
                    </a:xfrm>
                    <a:prstGeom prst="rect">
                      <a:avLst/>
                    </a:prstGeom>
                  </pic:spPr>
                </pic:pic>
              </a:graphicData>
            </a:graphic>
          </wp:inline>
        </w:drawing>
      </w:r>
    </w:p>
    <w:p w14:paraId="202F14C1" w14:textId="76D31657" w:rsidR="00A86FFF" w:rsidRPr="0086764E" w:rsidRDefault="00A86FFF" w:rsidP="00A86FFF">
      <w:pPr>
        <w:spacing w:after="240" w:line="360" w:lineRule="auto"/>
        <w:jc w:val="center"/>
      </w:pPr>
      <w:r w:rsidRPr="001B3CD1">
        <w:rPr>
          <w:b/>
          <w:bCs/>
        </w:rPr>
        <w:t>Figure S14.</w:t>
      </w:r>
      <w:r w:rsidRPr="0086764E">
        <w:t xml:space="preserve"> Mean (</w:t>
      </w:r>
      <w:r w:rsidRPr="00BA6B2F">
        <w:rPr>
          <w:i/>
          <w:iCs/>
        </w:rPr>
        <w:t>n</w:t>
      </w:r>
      <w:r w:rsidR="00ED379A">
        <w:t xml:space="preserve"> </w:t>
      </w:r>
      <w:r w:rsidRPr="0086764E">
        <w:t>=</w:t>
      </w:r>
      <w:r w:rsidR="00ED379A">
        <w:t xml:space="preserve"> </w:t>
      </w:r>
      <w:r w:rsidRPr="0086764E">
        <w:t xml:space="preserve">3) </w:t>
      </w:r>
      <w:r>
        <w:t>Cr</w:t>
      </w:r>
      <w:r w:rsidRPr="0086764E">
        <w:t xml:space="preserve"> concentration </w:t>
      </w:r>
      <w:r w:rsidR="001B4580" w:rsidRPr="0086764E">
        <w:t>in simulated gastric fluid ex</w:t>
      </w:r>
      <w:r w:rsidR="001B4580">
        <w:t>tract</w:t>
      </w:r>
      <w:r w:rsidR="001B4580" w:rsidRPr="0086764E">
        <w:t xml:space="preserve"> </w:t>
      </w:r>
      <w:r w:rsidRPr="0086764E">
        <w:t xml:space="preserve">(in ppm) through time (in hours) </w:t>
      </w:r>
      <w:r w:rsidR="001B4580">
        <w:t>for the</w:t>
      </w:r>
      <w:r w:rsidR="00ED379A" w:rsidRPr="0086764E">
        <w:t xml:space="preserve"> </w:t>
      </w:r>
      <w:r w:rsidRPr="0086764E">
        <w:t>different sites</w:t>
      </w:r>
      <w:r w:rsidR="001B4580">
        <w:t>.</w:t>
      </w:r>
      <w:r w:rsidRPr="0086764E">
        <w:t xml:space="preserve"> </w:t>
      </w:r>
    </w:p>
    <w:p w14:paraId="1B461622" w14:textId="552D37FB" w:rsidR="00A86FFF" w:rsidRDefault="00A86FFF" w:rsidP="00331D5C">
      <w:pPr>
        <w:spacing w:after="160" w:line="259" w:lineRule="auto"/>
        <w:jc w:val="center"/>
      </w:pPr>
      <w:r>
        <w:rPr>
          <w:i/>
          <w:iCs/>
        </w:rPr>
        <w:br w:type="page"/>
      </w:r>
      <w:r w:rsidR="00771D39">
        <w:rPr>
          <w:noProof/>
        </w:rPr>
        <w:lastRenderedPageBreak/>
        <w:drawing>
          <wp:inline distT="0" distB="0" distL="0" distR="0" wp14:anchorId="556664B8" wp14:editId="02912F27">
            <wp:extent cx="3749040" cy="6866905"/>
            <wp:effectExtent l="0" t="0" r="3810" b="0"/>
            <wp:docPr id="47721309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213090" name="Picture 9"/>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749040" cy="6866905"/>
                    </a:xfrm>
                    <a:prstGeom prst="rect">
                      <a:avLst/>
                    </a:prstGeom>
                  </pic:spPr>
                </pic:pic>
              </a:graphicData>
            </a:graphic>
          </wp:inline>
        </w:drawing>
      </w:r>
    </w:p>
    <w:p w14:paraId="6ACBC508" w14:textId="5D4EDDB7" w:rsidR="00A86FFF" w:rsidRDefault="00A86FFF" w:rsidP="00A86FFF">
      <w:pPr>
        <w:spacing w:line="360" w:lineRule="auto"/>
        <w:jc w:val="center"/>
      </w:pPr>
      <w:r w:rsidRPr="001B3CD1">
        <w:rPr>
          <w:b/>
          <w:bCs/>
        </w:rPr>
        <w:t>Figure S15.</w:t>
      </w:r>
      <w:r w:rsidRPr="00BF45AD">
        <w:t xml:space="preserve"> Mean (</w:t>
      </w:r>
      <w:r w:rsidRPr="00BA6B2F">
        <w:rPr>
          <w:i/>
          <w:iCs/>
        </w:rPr>
        <w:t>n</w:t>
      </w:r>
      <w:r w:rsidR="00ED379A">
        <w:t xml:space="preserve"> </w:t>
      </w:r>
      <w:r w:rsidRPr="00BF45AD">
        <w:t>=</w:t>
      </w:r>
      <w:r w:rsidR="00ED379A">
        <w:t xml:space="preserve"> </w:t>
      </w:r>
      <w:r w:rsidRPr="00BF45AD">
        <w:t xml:space="preserve">3) </w:t>
      </w:r>
      <w:r w:rsidRPr="004E17B7">
        <w:t>Ni</w:t>
      </w:r>
      <w:r w:rsidRPr="00BF45AD">
        <w:t xml:space="preserve"> concentration </w:t>
      </w:r>
      <w:r w:rsidR="001B4580" w:rsidRPr="00BF45AD">
        <w:t xml:space="preserve">in synthetic rainwater extract </w:t>
      </w:r>
      <w:r w:rsidRPr="00BF45AD">
        <w:t xml:space="preserve">(in ppm) through time (in hours) </w:t>
      </w:r>
      <w:r w:rsidR="001B4580">
        <w:t>for the</w:t>
      </w:r>
      <w:r w:rsidR="00ED379A" w:rsidRPr="00BF45AD">
        <w:t xml:space="preserve"> </w:t>
      </w:r>
      <w:r w:rsidRPr="00BF45AD">
        <w:t>different sites</w:t>
      </w:r>
      <w:r w:rsidR="001B4580">
        <w:t>.</w:t>
      </w:r>
    </w:p>
    <w:p w14:paraId="07BF5CF2" w14:textId="4B531BBF" w:rsidR="00A86FFF" w:rsidRPr="00BF45AD" w:rsidRDefault="00771D39" w:rsidP="00A86FFF">
      <w:pPr>
        <w:spacing w:line="360" w:lineRule="auto"/>
        <w:jc w:val="center"/>
      </w:pPr>
      <w:r>
        <w:rPr>
          <w:noProof/>
        </w:rPr>
        <w:lastRenderedPageBreak/>
        <w:drawing>
          <wp:inline distT="0" distB="0" distL="0" distR="0" wp14:anchorId="22385604" wp14:editId="3716D90A">
            <wp:extent cx="3749040" cy="6866905"/>
            <wp:effectExtent l="0" t="0" r="3810" b="0"/>
            <wp:docPr id="192740734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407344" name="Picture 10"/>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749040" cy="6866905"/>
                    </a:xfrm>
                    <a:prstGeom prst="rect">
                      <a:avLst/>
                    </a:prstGeom>
                  </pic:spPr>
                </pic:pic>
              </a:graphicData>
            </a:graphic>
          </wp:inline>
        </w:drawing>
      </w:r>
    </w:p>
    <w:p w14:paraId="535D64AA" w14:textId="568C924C" w:rsidR="00A86FFF" w:rsidRPr="00BF45AD" w:rsidRDefault="00A86FFF" w:rsidP="00A86FFF">
      <w:pPr>
        <w:spacing w:after="240" w:line="360" w:lineRule="auto"/>
        <w:jc w:val="center"/>
      </w:pPr>
      <w:r w:rsidRPr="001B3CD1">
        <w:rPr>
          <w:b/>
          <w:bCs/>
        </w:rPr>
        <w:t>Figure S16.</w:t>
      </w:r>
      <w:r w:rsidRPr="00BF45AD">
        <w:t xml:space="preserve"> Mean (</w:t>
      </w:r>
      <w:r w:rsidRPr="00BA6B2F">
        <w:rPr>
          <w:i/>
          <w:iCs/>
        </w:rPr>
        <w:t>n</w:t>
      </w:r>
      <w:r w:rsidR="00ED379A">
        <w:t xml:space="preserve"> </w:t>
      </w:r>
      <w:r w:rsidRPr="00BF45AD">
        <w:t>=</w:t>
      </w:r>
      <w:r w:rsidR="00ED379A">
        <w:t xml:space="preserve"> </w:t>
      </w:r>
      <w:r w:rsidRPr="00BF45AD">
        <w:t xml:space="preserve">3) </w:t>
      </w:r>
      <w:r w:rsidRPr="004E17B7">
        <w:t>Ni</w:t>
      </w:r>
      <w:r w:rsidRPr="00BF45AD">
        <w:t xml:space="preserve"> concentration </w:t>
      </w:r>
      <w:r w:rsidR="001B4580" w:rsidRPr="00BF45AD">
        <w:t>in simulated gastric fluid ex</w:t>
      </w:r>
      <w:r w:rsidR="00DA50BF">
        <w:t>tract</w:t>
      </w:r>
      <w:r w:rsidR="001B4580" w:rsidRPr="00BF45AD">
        <w:t xml:space="preserve"> </w:t>
      </w:r>
      <w:r w:rsidRPr="00BF45AD">
        <w:t xml:space="preserve">(in ppm) through time (in hours) </w:t>
      </w:r>
      <w:r w:rsidR="00DA50BF">
        <w:t xml:space="preserve">for the </w:t>
      </w:r>
      <w:r w:rsidRPr="00BF45AD">
        <w:t>different sites</w:t>
      </w:r>
      <w:r w:rsidR="00DA50BF">
        <w:t>.</w:t>
      </w:r>
    </w:p>
    <w:p w14:paraId="2AD17288" w14:textId="4B15E151" w:rsidR="00A86FFF" w:rsidRDefault="00771D39" w:rsidP="00331D5C">
      <w:pPr>
        <w:spacing w:after="160" w:line="259" w:lineRule="auto"/>
        <w:jc w:val="center"/>
      </w:pPr>
      <w:r>
        <w:rPr>
          <w:noProof/>
        </w:rPr>
        <w:lastRenderedPageBreak/>
        <w:drawing>
          <wp:inline distT="0" distB="0" distL="0" distR="0" wp14:anchorId="4B8EE1B5" wp14:editId="010850F8">
            <wp:extent cx="3749040" cy="6866905"/>
            <wp:effectExtent l="0" t="0" r="3810" b="0"/>
            <wp:docPr id="145269797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697978" name="Picture 1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749040" cy="6866905"/>
                    </a:xfrm>
                    <a:prstGeom prst="rect">
                      <a:avLst/>
                    </a:prstGeom>
                  </pic:spPr>
                </pic:pic>
              </a:graphicData>
            </a:graphic>
          </wp:inline>
        </w:drawing>
      </w:r>
    </w:p>
    <w:p w14:paraId="4023A000" w14:textId="7A9FE241" w:rsidR="00A86FFF" w:rsidRDefault="00A86FFF" w:rsidP="00A86FFF">
      <w:pPr>
        <w:spacing w:line="360" w:lineRule="auto"/>
        <w:jc w:val="center"/>
      </w:pPr>
      <w:r w:rsidRPr="001B3CD1">
        <w:rPr>
          <w:b/>
          <w:bCs/>
        </w:rPr>
        <w:t>Figure S17.</w:t>
      </w:r>
      <w:r w:rsidRPr="0086764E">
        <w:t xml:space="preserve"> Mean (</w:t>
      </w:r>
      <w:r w:rsidRPr="00BA6B2F">
        <w:rPr>
          <w:i/>
          <w:iCs/>
        </w:rPr>
        <w:t>n</w:t>
      </w:r>
      <w:r w:rsidR="00ED379A">
        <w:t xml:space="preserve"> </w:t>
      </w:r>
      <w:r w:rsidRPr="0086764E">
        <w:t>=</w:t>
      </w:r>
      <w:r w:rsidR="00ED379A">
        <w:t xml:space="preserve"> </w:t>
      </w:r>
      <w:r w:rsidRPr="0086764E">
        <w:t xml:space="preserve">3) </w:t>
      </w:r>
      <w:r>
        <w:t>Cu</w:t>
      </w:r>
      <w:r w:rsidRPr="0086764E">
        <w:t xml:space="preserve"> concentration </w:t>
      </w:r>
      <w:r w:rsidR="00DA50BF" w:rsidRPr="0086764E">
        <w:t>in</w:t>
      </w:r>
      <w:r w:rsidR="00DA50BF">
        <w:t xml:space="preserve"> </w:t>
      </w:r>
      <w:r w:rsidR="00DA50BF" w:rsidRPr="0086764E">
        <w:t xml:space="preserve">synthetic rainwater extract </w:t>
      </w:r>
      <w:r w:rsidRPr="0086764E">
        <w:t xml:space="preserve">(in ppm) through time (in hours) </w:t>
      </w:r>
      <w:r w:rsidR="00DA50BF">
        <w:t>for the</w:t>
      </w:r>
      <w:r w:rsidRPr="0086764E">
        <w:t xml:space="preserve"> different sites</w:t>
      </w:r>
      <w:r w:rsidR="00DA50BF">
        <w:t>.</w:t>
      </w:r>
      <w:r w:rsidRPr="0086764E">
        <w:t xml:space="preserve"> </w:t>
      </w:r>
    </w:p>
    <w:p w14:paraId="31BDFC9D" w14:textId="77777777" w:rsidR="00A86FFF" w:rsidRDefault="00A86FFF" w:rsidP="00A86FFF">
      <w:pPr>
        <w:spacing w:line="360" w:lineRule="auto"/>
        <w:jc w:val="center"/>
      </w:pPr>
    </w:p>
    <w:p w14:paraId="344FAC4E" w14:textId="12573374" w:rsidR="00A86FFF" w:rsidRPr="0086764E" w:rsidRDefault="00771D39" w:rsidP="00A86FFF">
      <w:pPr>
        <w:spacing w:line="360" w:lineRule="auto"/>
        <w:jc w:val="center"/>
      </w:pPr>
      <w:r>
        <w:rPr>
          <w:noProof/>
        </w:rPr>
        <w:lastRenderedPageBreak/>
        <w:drawing>
          <wp:inline distT="0" distB="0" distL="0" distR="0" wp14:anchorId="0413E65B" wp14:editId="18975799">
            <wp:extent cx="3749040" cy="6866905"/>
            <wp:effectExtent l="0" t="0" r="3810" b="0"/>
            <wp:docPr id="87232796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327964" name="Picture 12"/>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749040" cy="6866905"/>
                    </a:xfrm>
                    <a:prstGeom prst="rect">
                      <a:avLst/>
                    </a:prstGeom>
                  </pic:spPr>
                </pic:pic>
              </a:graphicData>
            </a:graphic>
          </wp:inline>
        </w:drawing>
      </w:r>
    </w:p>
    <w:p w14:paraId="6F91E8E0" w14:textId="431B7072" w:rsidR="00A86FFF" w:rsidRPr="00F855DE" w:rsidRDefault="00A86FFF" w:rsidP="00A86FFF">
      <w:pPr>
        <w:spacing w:after="240" w:line="360" w:lineRule="auto"/>
        <w:jc w:val="center"/>
      </w:pPr>
      <w:r w:rsidRPr="00F855DE">
        <w:rPr>
          <w:b/>
          <w:bCs/>
        </w:rPr>
        <w:t>Figure S18.</w:t>
      </w:r>
      <w:r w:rsidRPr="00F855DE">
        <w:t xml:space="preserve"> Mean (</w:t>
      </w:r>
      <w:r w:rsidRPr="00F855DE">
        <w:rPr>
          <w:i/>
          <w:iCs/>
        </w:rPr>
        <w:t>n</w:t>
      </w:r>
      <w:r w:rsidR="00ED379A" w:rsidRPr="00F855DE">
        <w:t xml:space="preserve"> </w:t>
      </w:r>
      <w:r w:rsidRPr="00F855DE">
        <w:t>=</w:t>
      </w:r>
      <w:r w:rsidR="00ED379A" w:rsidRPr="00F855DE">
        <w:t xml:space="preserve"> </w:t>
      </w:r>
      <w:r w:rsidRPr="00F855DE">
        <w:t xml:space="preserve">3) Cu concentration </w:t>
      </w:r>
      <w:r w:rsidR="00DA50BF" w:rsidRPr="00F855DE">
        <w:t xml:space="preserve">in simulated gastric fluid extract </w:t>
      </w:r>
      <w:r w:rsidRPr="00F855DE">
        <w:t xml:space="preserve">(in ppm) through time (in hours) </w:t>
      </w:r>
      <w:r w:rsidR="00DA50BF" w:rsidRPr="00F855DE">
        <w:t>for the</w:t>
      </w:r>
      <w:r w:rsidR="00ED379A" w:rsidRPr="00F855DE">
        <w:t xml:space="preserve"> </w:t>
      </w:r>
      <w:r w:rsidRPr="00F855DE">
        <w:t>different sites</w:t>
      </w:r>
      <w:r w:rsidR="00DA50BF" w:rsidRPr="00F855DE">
        <w:t>.</w:t>
      </w:r>
    </w:p>
    <w:p w14:paraId="3A1EDAA4" w14:textId="384640FB" w:rsidR="008268EF" w:rsidRPr="0086764E" w:rsidRDefault="00A86FFF" w:rsidP="00331D5C">
      <w:pPr>
        <w:spacing w:after="160" w:line="259" w:lineRule="auto"/>
        <w:jc w:val="center"/>
      </w:pPr>
      <w:r>
        <w:br w:type="page"/>
      </w:r>
      <w:r w:rsidR="008268EF">
        <w:rPr>
          <w:noProof/>
        </w:rPr>
        <w:lastRenderedPageBreak/>
        <w:drawing>
          <wp:inline distT="0" distB="0" distL="0" distR="0" wp14:anchorId="6C97DDBE" wp14:editId="194C20E9">
            <wp:extent cx="3749040" cy="6866905"/>
            <wp:effectExtent l="0" t="0" r="3810" b="0"/>
            <wp:docPr id="198520136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201363" name="Picture 14"/>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749040" cy="6866905"/>
                    </a:xfrm>
                    <a:prstGeom prst="rect">
                      <a:avLst/>
                    </a:prstGeom>
                  </pic:spPr>
                </pic:pic>
              </a:graphicData>
            </a:graphic>
          </wp:inline>
        </w:drawing>
      </w:r>
    </w:p>
    <w:p w14:paraId="4265E311" w14:textId="0749721F" w:rsidR="00A86FFF" w:rsidRPr="0086764E" w:rsidRDefault="00A86FFF" w:rsidP="00A86FFF">
      <w:pPr>
        <w:spacing w:after="240" w:line="360" w:lineRule="auto"/>
        <w:jc w:val="center"/>
      </w:pPr>
      <w:r w:rsidRPr="001B3CD1">
        <w:rPr>
          <w:b/>
          <w:bCs/>
        </w:rPr>
        <w:t>Figure S19.</w:t>
      </w:r>
      <w:r w:rsidRPr="0086764E">
        <w:t xml:space="preserve"> Mean (</w:t>
      </w:r>
      <w:r w:rsidRPr="00BA6B2F">
        <w:rPr>
          <w:i/>
          <w:iCs/>
        </w:rPr>
        <w:t>n</w:t>
      </w:r>
      <w:r w:rsidR="00ED379A">
        <w:t xml:space="preserve"> </w:t>
      </w:r>
      <w:r w:rsidRPr="0086764E">
        <w:t>=</w:t>
      </w:r>
      <w:r w:rsidR="00ED379A">
        <w:t xml:space="preserve"> </w:t>
      </w:r>
      <w:r w:rsidRPr="0086764E">
        <w:t xml:space="preserve">3) </w:t>
      </w:r>
      <w:r>
        <w:t>Cu</w:t>
      </w:r>
      <w:r w:rsidRPr="0086764E">
        <w:t xml:space="preserve"> concentration </w:t>
      </w:r>
      <w:r w:rsidR="00D2555A" w:rsidRPr="0086764E">
        <w:t>in</w:t>
      </w:r>
      <w:r w:rsidR="00D2555A">
        <w:t xml:space="preserve"> </w:t>
      </w:r>
      <w:r w:rsidR="00D2555A" w:rsidRPr="0086764E">
        <w:t xml:space="preserve">Gamble’s solution extract </w:t>
      </w:r>
      <w:r w:rsidRPr="0086764E">
        <w:t xml:space="preserve">(in ppm) through time (in hours) </w:t>
      </w:r>
      <w:r w:rsidR="00D2555A">
        <w:t>for the</w:t>
      </w:r>
      <w:r w:rsidRPr="0086764E">
        <w:t xml:space="preserve"> different sites</w:t>
      </w:r>
      <w:r w:rsidR="00D2555A">
        <w:t>.</w:t>
      </w:r>
      <w:r w:rsidRPr="0086764E">
        <w:t xml:space="preserve"> </w:t>
      </w:r>
    </w:p>
    <w:p w14:paraId="72C6D872" w14:textId="2085ABCA" w:rsidR="00A86FFF" w:rsidRDefault="008268EF" w:rsidP="00331D5C">
      <w:pPr>
        <w:spacing w:after="160" w:line="259" w:lineRule="auto"/>
        <w:jc w:val="center"/>
        <w:rPr>
          <w:noProof/>
        </w:rPr>
      </w:pPr>
      <w:r>
        <w:rPr>
          <w:noProof/>
        </w:rPr>
        <w:lastRenderedPageBreak/>
        <w:drawing>
          <wp:inline distT="0" distB="0" distL="0" distR="0" wp14:anchorId="2E973F3A" wp14:editId="1869436B">
            <wp:extent cx="3749040" cy="6866905"/>
            <wp:effectExtent l="0" t="0" r="3810" b="0"/>
            <wp:docPr id="110777211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772110" name="Picture 15"/>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749040" cy="6866905"/>
                    </a:xfrm>
                    <a:prstGeom prst="rect">
                      <a:avLst/>
                    </a:prstGeom>
                  </pic:spPr>
                </pic:pic>
              </a:graphicData>
            </a:graphic>
          </wp:inline>
        </w:drawing>
      </w:r>
    </w:p>
    <w:p w14:paraId="516A8D9E" w14:textId="4EC432DF" w:rsidR="00A86FFF" w:rsidRPr="00F855DE" w:rsidRDefault="00A86FFF" w:rsidP="00A86FFF">
      <w:pPr>
        <w:spacing w:after="240" w:line="360" w:lineRule="auto"/>
        <w:jc w:val="center"/>
        <w:rPr>
          <w:noProof/>
        </w:rPr>
      </w:pPr>
      <w:r w:rsidRPr="00F855DE">
        <w:rPr>
          <w:b/>
          <w:bCs/>
          <w:noProof/>
        </w:rPr>
        <w:t>Figure S20.</w:t>
      </w:r>
      <w:r w:rsidRPr="00F855DE">
        <w:rPr>
          <w:noProof/>
        </w:rPr>
        <w:t xml:space="preserve"> Mean (n</w:t>
      </w:r>
      <w:r w:rsidR="00ED379A" w:rsidRPr="00F855DE">
        <w:rPr>
          <w:noProof/>
        </w:rPr>
        <w:t xml:space="preserve"> </w:t>
      </w:r>
      <w:r w:rsidRPr="00F855DE">
        <w:rPr>
          <w:noProof/>
        </w:rPr>
        <w:t>=</w:t>
      </w:r>
      <w:r w:rsidR="00ED379A" w:rsidRPr="00F855DE">
        <w:rPr>
          <w:noProof/>
        </w:rPr>
        <w:t xml:space="preserve"> </w:t>
      </w:r>
      <w:r w:rsidRPr="00F855DE">
        <w:rPr>
          <w:noProof/>
        </w:rPr>
        <w:t xml:space="preserve">3) Zn concentration </w:t>
      </w:r>
      <w:r w:rsidR="00D2555A" w:rsidRPr="00F855DE">
        <w:rPr>
          <w:noProof/>
        </w:rPr>
        <w:t xml:space="preserve">in synthetic rainwater extract </w:t>
      </w:r>
      <w:r w:rsidRPr="00F855DE">
        <w:rPr>
          <w:noProof/>
        </w:rPr>
        <w:t xml:space="preserve">(in ppm) through time (in hours) </w:t>
      </w:r>
      <w:r w:rsidR="00D2555A" w:rsidRPr="00F855DE">
        <w:rPr>
          <w:noProof/>
        </w:rPr>
        <w:t>for the</w:t>
      </w:r>
      <w:r w:rsidR="00076354" w:rsidRPr="00F855DE">
        <w:rPr>
          <w:noProof/>
        </w:rPr>
        <w:t xml:space="preserve"> </w:t>
      </w:r>
      <w:r w:rsidRPr="00F855DE">
        <w:rPr>
          <w:noProof/>
        </w:rPr>
        <w:t>different sites</w:t>
      </w:r>
      <w:r w:rsidR="00D2555A" w:rsidRPr="00F855DE">
        <w:rPr>
          <w:noProof/>
        </w:rPr>
        <w:t>.</w:t>
      </w:r>
      <w:r w:rsidRPr="00F855DE">
        <w:rPr>
          <w:noProof/>
        </w:rPr>
        <w:t xml:space="preserve"> </w:t>
      </w:r>
    </w:p>
    <w:p w14:paraId="4D5E8EA2" w14:textId="0A7C768B" w:rsidR="00A86FFF" w:rsidRPr="0086764E" w:rsidRDefault="008268EF" w:rsidP="00A86FFF">
      <w:pPr>
        <w:spacing w:line="360" w:lineRule="auto"/>
        <w:jc w:val="center"/>
        <w:rPr>
          <w:noProof/>
        </w:rPr>
      </w:pPr>
      <w:r>
        <w:rPr>
          <w:noProof/>
        </w:rPr>
        <w:lastRenderedPageBreak/>
        <w:drawing>
          <wp:inline distT="0" distB="0" distL="0" distR="0" wp14:anchorId="6AAD9F26" wp14:editId="094ADF68">
            <wp:extent cx="3749040" cy="6866905"/>
            <wp:effectExtent l="0" t="0" r="3810" b="0"/>
            <wp:docPr id="46149533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495335" name="Picture 16"/>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749040" cy="6866905"/>
                    </a:xfrm>
                    <a:prstGeom prst="rect">
                      <a:avLst/>
                    </a:prstGeom>
                  </pic:spPr>
                </pic:pic>
              </a:graphicData>
            </a:graphic>
          </wp:inline>
        </w:drawing>
      </w:r>
    </w:p>
    <w:p w14:paraId="3F92C36E" w14:textId="36908FD2" w:rsidR="00A86FFF" w:rsidRPr="00F855DE" w:rsidRDefault="00A86FFF" w:rsidP="00A86FFF">
      <w:pPr>
        <w:spacing w:after="240" w:line="360" w:lineRule="auto"/>
        <w:jc w:val="center"/>
        <w:rPr>
          <w:noProof/>
        </w:rPr>
      </w:pPr>
      <w:r w:rsidRPr="00F855DE">
        <w:rPr>
          <w:b/>
          <w:bCs/>
          <w:noProof/>
        </w:rPr>
        <w:t>Figure S21.</w:t>
      </w:r>
      <w:r w:rsidRPr="00F855DE">
        <w:rPr>
          <w:noProof/>
        </w:rPr>
        <w:t xml:space="preserve"> Mean (</w:t>
      </w:r>
      <w:r w:rsidRPr="00F855DE">
        <w:rPr>
          <w:i/>
          <w:iCs/>
          <w:noProof/>
        </w:rPr>
        <w:t>n</w:t>
      </w:r>
      <w:r w:rsidR="00ED379A" w:rsidRPr="00F855DE">
        <w:rPr>
          <w:noProof/>
        </w:rPr>
        <w:t xml:space="preserve"> </w:t>
      </w:r>
      <w:r w:rsidRPr="00F855DE">
        <w:rPr>
          <w:noProof/>
        </w:rPr>
        <w:t>=</w:t>
      </w:r>
      <w:r w:rsidR="00ED379A" w:rsidRPr="00F855DE">
        <w:rPr>
          <w:noProof/>
        </w:rPr>
        <w:t xml:space="preserve"> </w:t>
      </w:r>
      <w:r w:rsidRPr="00F855DE">
        <w:rPr>
          <w:noProof/>
        </w:rPr>
        <w:t xml:space="preserve">3) Zn concentration </w:t>
      </w:r>
      <w:r w:rsidR="00D2555A" w:rsidRPr="00F855DE">
        <w:rPr>
          <w:noProof/>
        </w:rPr>
        <w:t xml:space="preserve">in simulated gastric fluid experiment </w:t>
      </w:r>
      <w:r w:rsidRPr="00F855DE">
        <w:rPr>
          <w:noProof/>
        </w:rPr>
        <w:t xml:space="preserve">(in ppm) through time (in hours) </w:t>
      </w:r>
      <w:r w:rsidR="00D2555A" w:rsidRPr="00F855DE">
        <w:rPr>
          <w:noProof/>
        </w:rPr>
        <w:t>for the</w:t>
      </w:r>
      <w:r w:rsidRPr="00F855DE">
        <w:rPr>
          <w:noProof/>
        </w:rPr>
        <w:t xml:space="preserve"> different sites</w:t>
      </w:r>
      <w:r w:rsidR="00D2555A" w:rsidRPr="00F855DE">
        <w:rPr>
          <w:noProof/>
        </w:rPr>
        <w:t>.</w:t>
      </w:r>
      <w:r w:rsidRPr="00F855DE">
        <w:rPr>
          <w:noProof/>
        </w:rPr>
        <w:t xml:space="preserve"> </w:t>
      </w:r>
    </w:p>
    <w:p w14:paraId="3C0E90CD" w14:textId="3BDCBC4A" w:rsidR="00A86FFF" w:rsidRPr="0086764E" w:rsidRDefault="008268EF" w:rsidP="00A86FFF">
      <w:pPr>
        <w:spacing w:line="360" w:lineRule="auto"/>
        <w:jc w:val="center"/>
        <w:rPr>
          <w:noProof/>
        </w:rPr>
      </w:pPr>
      <w:r>
        <w:rPr>
          <w:noProof/>
        </w:rPr>
        <w:lastRenderedPageBreak/>
        <w:drawing>
          <wp:inline distT="0" distB="0" distL="0" distR="0" wp14:anchorId="08778D47" wp14:editId="633F2A69">
            <wp:extent cx="3749040" cy="6866905"/>
            <wp:effectExtent l="0" t="0" r="3810" b="0"/>
            <wp:docPr id="180195973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959738" name="Picture 17"/>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749040" cy="6866905"/>
                    </a:xfrm>
                    <a:prstGeom prst="rect">
                      <a:avLst/>
                    </a:prstGeom>
                  </pic:spPr>
                </pic:pic>
              </a:graphicData>
            </a:graphic>
          </wp:inline>
        </w:drawing>
      </w:r>
    </w:p>
    <w:p w14:paraId="4C335B16" w14:textId="4F4E4176" w:rsidR="00A86FFF" w:rsidRDefault="00A86FFF" w:rsidP="007A2873">
      <w:pPr>
        <w:spacing w:after="240" w:line="360" w:lineRule="auto"/>
        <w:jc w:val="center"/>
        <w:rPr>
          <w:noProof/>
        </w:rPr>
      </w:pPr>
      <w:r w:rsidRPr="001B3CD1">
        <w:rPr>
          <w:b/>
          <w:bCs/>
          <w:noProof/>
        </w:rPr>
        <w:t>Figure S22.</w:t>
      </w:r>
      <w:r w:rsidRPr="0086764E">
        <w:rPr>
          <w:noProof/>
        </w:rPr>
        <w:t xml:space="preserve"> Mean (</w:t>
      </w:r>
      <w:r w:rsidRPr="00BA6B2F">
        <w:rPr>
          <w:i/>
          <w:iCs/>
          <w:noProof/>
        </w:rPr>
        <w:t>n</w:t>
      </w:r>
      <w:r w:rsidR="00ED379A">
        <w:rPr>
          <w:noProof/>
        </w:rPr>
        <w:t xml:space="preserve"> </w:t>
      </w:r>
      <w:r w:rsidRPr="0086764E">
        <w:rPr>
          <w:noProof/>
        </w:rPr>
        <w:t>=</w:t>
      </w:r>
      <w:r w:rsidR="00ED379A">
        <w:rPr>
          <w:noProof/>
        </w:rPr>
        <w:t xml:space="preserve"> </w:t>
      </w:r>
      <w:r w:rsidRPr="0086764E">
        <w:rPr>
          <w:noProof/>
        </w:rPr>
        <w:t xml:space="preserve">3) </w:t>
      </w:r>
      <w:r>
        <w:rPr>
          <w:noProof/>
        </w:rPr>
        <w:t>Zn</w:t>
      </w:r>
      <w:r w:rsidRPr="0086764E">
        <w:rPr>
          <w:noProof/>
        </w:rPr>
        <w:t xml:space="preserve"> concentration </w:t>
      </w:r>
      <w:r w:rsidR="00D2555A" w:rsidRPr="0086764E">
        <w:rPr>
          <w:noProof/>
        </w:rPr>
        <w:t>in</w:t>
      </w:r>
      <w:r w:rsidR="00D2555A">
        <w:rPr>
          <w:noProof/>
        </w:rPr>
        <w:t xml:space="preserve"> </w:t>
      </w:r>
      <w:r w:rsidR="00D2555A" w:rsidRPr="0086764E">
        <w:rPr>
          <w:noProof/>
        </w:rPr>
        <w:t xml:space="preserve">Gamble’s solution extract </w:t>
      </w:r>
      <w:r w:rsidRPr="0086764E">
        <w:rPr>
          <w:noProof/>
        </w:rPr>
        <w:t xml:space="preserve">(in ppm) through time (in hours) </w:t>
      </w:r>
      <w:r w:rsidR="00D2555A">
        <w:rPr>
          <w:noProof/>
        </w:rPr>
        <w:t>for the</w:t>
      </w:r>
      <w:r w:rsidR="00ED379A" w:rsidRPr="0086764E">
        <w:rPr>
          <w:noProof/>
        </w:rPr>
        <w:t xml:space="preserve"> </w:t>
      </w:r>
      <w:r w:rsidRPr="0086764E">
        <w:rPr>
          <w:noProof/>
        </w:rPr>
        <w:t>different sites</w:t>
      </w:r>
      <w:r w:rsidR="00D2555A">
        <w:rPr>
          <w:noProof/>
        </w:rPr>
        <w:t>.</w:t>
      </w:r>
      <w:r w:rsidRPr="0086764E">
        <w:rPr>
          <w:noProof/>
        </w:rPr>
        <w:t xml:space="preserve"> </w:t>
      </w:r>
    </w:p>
    <w:p w14:paraId="70A730FA" w14:textId="77777777" w:rsidR="00936F99" w:rsidRDefault="00936F99" w:rsidP="007A2873">
      <w:pPr>
        <w:spacing w:after="240" w:line="360" w:lineRule="auto"/>
        <w:jc w:val="center"/>
        <w:rPr>
          <w:noProof/>
        </w:rPr>
      </w:pPr>
    </w:p>
    <w:p w14:paraId="1AEF7149" w14:textId="77777777" w:rsidR="00936F99" w:rsidRDefault="00936F99" w:rsidP="006176D1">
      <w:pPr>
        <w:spacing w:line="360" w:lineRule="auto"/>
        <w:jc w:val="center"/>
        <w:rPr>
          <w:rFonts w:asciiTheme="majorBidi" w:hAnsiTheme="majorBidi" w:cstheme="majorBidi"/>
          <w:sz w:val="20"/>
          <w:szCs w:val="20"/>
        </w:rPr>
      </w:pPr>
      <w:r>
        <w:rPr>
          <w:rFonts w:asciiTheme="majorBidi" w:hAnsiTheme="majorBidi" w:cstheme="majorBidi"/>
          <w:noProof/>
          <w:sz w:val="20"/>
          <w:szCs w:val="20"/>
        </w:rPr>
        <w:lastRenderedPageBreak/>
        <w:drawing>
          <wp:inline distT="0" distB="0" distL="0" distR="0" wp14:anchorId="2FE69E21" wp14:editId="3D4D2B16">
            <wp:extent cx="5943600" cy="3962400"/>
            <wp:effectExtent l="0" t="0" r="0" b="0"/>
            <wp:docPr id="927012472" name="Picture 8" descr="A comparison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012472" name="Picture 8" descr="A comparison of a graph&#10;&#10;Description automatically generated with medium confidence"/>
                    <pic:cNvPicPr/>
                  </pic:nvPicPr>
                  <pic:blipFill>
                    <a:blip r:embed="rId34">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6ED9AD9F" w14:textId="47C90C5C" w:rsidR="00936F99" w:rsidRDefault="00936F99" w:rsidP="008C3AE4">
      <w:pPr>
        <w:spacing w:line="360" w:lineRule="auto"/>
        <w:jc w:val="center"/>
        <w:rPr>
          <w:rFonts w:asciiTheme="majorBidi" w:hAnsiTheme="majorBidi" w:cstheme="majorBidi"/>
        </w:rPr>
      </w:pPr>
      <w:r w:rsidRPr="003B3EF8">
        <w:rPr>
          <w:rFonts w:asciiTheme="majorBidi" w:hAnsiTheme="majorBidi" w:cstheme="majorBidi"/>
          <w:b/>
          <w:bCs/>
        </w:rPr>
        <w:t xml:space="preserve">Figure </w:t>
      </w:r>
      <w:r>
        <w:rPr>
          <w:rFonts w:asciiTheme="majorBidi" w:hAnsiTheme="majorBidi" w:cstheme="majorBidi"/>
          <w:b/>
          <w:bCs/>
        </w:rPr>
        <w:t>S23</w:t>
      </w:r>
      <w:r w:rsidRPr="00751BBE">
        <w:rPr>
          <w:rFonts w:asciiTheme="majorBidi" w:hAnsiTheme="majorBidi" w:cstheme="majorBidi"/>
          <w:b/>
          <w:bCs/>
        </w:rPr>
        <w:t xml:space="preserve">. </w:t>
      </w:r>
      <w:r w:rsidRPr="003B3EF8">
        <w:rPr>
          <w:rFonts w:asciiTheme="majorBidi" w:hAnsiTheme="majorBidi" w:cstheme="majorBidi"/>
        </w:rPr>
        <w:t>Comparison of selected elements studied in O’Shea et al. (2020) and this study from the same six sampling locations.</w:t>
      </w:r>
      <w:r>
        <w:rPr>
          <w:rFonts w:asciiTheme="majorBidi" w:hAnsiTheme="majorBidi" w:cstheme="majorBidi"/>
        </w:rPr>
        <w:t xml:space="preserve"> Cross (“x”) symbol inside the box refers to the mean concentration of each element from all six sites</w:t>
      </w:r>
      <w:r w:rsidR="00E96A2B">
        <w:rPr>
          <w:rFonts w:asciiTheme="majorBidi" w:hAnsiTheme="majorBidi" w:cstheme="majorBidi"/>
        </w:rPr>
        <w:t>, horizontal line represents the median.</w:t>
      </w:r>
    </w:p>
    <w:p w14:paraId="5CAF2947" w14:textId="77777777" w:rsidR="00DF2AFD" w:rsidRDefault="00DF2AFD" w:rsidP="00936F99">
      <w:pPr>
        <w:jc w:val="center"/>
        <w:rPr>
          <w:rFonts w:asciiTheme="majorBidi" w:hAnsiTheme="majorBidi" w:cstheme="majorBidi"/>
        </w:rPr>
      </w:pPr>
    </w:p>
    <w:p w14:paraId="3F0E4B2B" w14:textId="77777777" w:rsidR="005D3F67" w:rsidRDefault="005D3F67" w:rsidP="005D3F67">
      <w:pPr>
        <w:sectPr w:rsidR="005D3F67" w:rsidSect="00B224BF">
          <w:pgSz w:w="12240" w:h="15840"/>
          <w:pgMar w:top="1440" w:right="1440" w:bottom="1440" w:left="1440" w:header="720" w:footer="720" w:gutter="0"/>
          <w:cols w:space="720"/>
          <w:titlePg/>
          <w:docGrid w:linePitch="360"/>
        </w:sectPr>
      </w:pPr>
    </w:p>
    <w:p w14:paraId="322DE88D" w14:textId="77777777" w:rsidR="005D3F67" w:rsidRDefault="005D3F67" w:rsidP="005D3F67">
      <w:pPr>
        <w:jc w:val="center"/>
      </w:pPr>
    </w:p>
    <w:p w14:paraId="1CE0C394" w14:textId="774578C7" w:rsidR="000528B8" w:rsidRDefault="000528B8" w:rsidP="006176D1">
      <w:pPr>
        <w:spacing w:line="360" w:lineRule="auto"/>
        <w:jc w:val="center"/>
      </w:pPr>
      <w:r>
        <w:rPr>
          <w:noProof/>
        </w:rPr>
        <w:drawing>
          <wp:inline distT="0" distB="0" distL="0" distR="0" wp14:anchorId="3F376267" wp14:editId="650B5ED5">
            <wp:extent cx="8229600" cy="4633595"/>
            <wp:effectExtent l="0" t="0" r="0" b="0"/>
            <wp:docPr id="1775110715" name="Picture 5" descr="A group of red and blue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110715" name="Picture 5" descr="A group of red and blue graphs&#10;&#10;AI-generated content may be incorrect."/>
                    <pic:cNvPicPr/>
                  </pic:nvPicPr>
                  <pic:blipFill>
                    <a:blip r:embed="rId35" cstate="print">
                      <a:extLst>
                        <a:ext uri="{28A0092B-C50C-407E-A947-70E740481C1C}">
                          <a14:useLocalDpi xmlns:a14="http://schemas.microsoft.com/office/drawing/2010/main" val="0"/>
                        </a:ext>
                      </a:extLst>
                    </a:blip>
                    <a:stretch>
                      <a:fillRect/>
                    </a:stretch>
                  </pic:blipFill>
                  <pic:spPr>
                    <a:xfrm>
                      <a:off x="0" y="0"/>
                      <a:ext cx="8229600" cy="4633595"/>
                    </a:xfrm>
                    <a:prstGeom prst="rect">
                      <a:avLst/>
                    </a:prstGeom>
                  </pic:spPr>
                </pic:pic>
              </a:graphicData>
            </a:graphic>
          </wp:inline>
        </w:drawing>
      </w:r>
    </w:p>
    <w:p w14:paraId="2E79F423" w14:textId="5D6BD945" w:rsidR="000B5762" w:rsidRDefault="000B5762" w:rsidP="00C57A45">
      <w:pPr>
        <w:jc w:val="both"/>
        <w:rPr>
          <w:rFonts w:asciiTheme="majorBidi" w:hAnsiTheme="majorBidi" w:cstheme="majorBidi"/>
        </w:rPr>
      </w:pPr>
      <w:r w:rsidRPr="003B3EF8">
        <w:rPr>
          <w:rFonts w:asciiTheme="majorBidi" w:hAnsiTheme="majorBidi" w:cstheme="majorBidi"/>
          <w:b/>
          <w:bCs/>
        </w:rPr>
        <w:t xml:space="preserve">Figure </w:t>
      </w:r>
      <w:r>
        <w:rPr>
          <w:rFonts w:asciiTheme="majorBidi" w:hAnsiTheme="majorBidi" w:cstheme="majorBidi"/>
          <w:b/>
          <w:bCs/>
        </w:rPr>
        <w:t>S2</w:t>
      </w:r>
      <w:r w:rsidR="004469B1">
        <w:rPr>
          <w:rFonts w:asciiTheme="majorBidi" w:hAnsiTheme="majorBidi" w:cstheme="majorBidi"/>
          <w:b/>
          <w:bCs/>
        </w:rPr>
        <w:t>4</w:t>
      </w:r>
      <w:r w:rsidRPr="00751BBE">
        <w:rPr>
          <w:rFonts w:asciiTheme="majorBidi" w:hAnsiTheme="majorBidi" w:cstheme="majorBidi"/>
          <w:b/>
          <w:bCs/>
        </w:rPr>
        <w:t>.</w:t>
      </w:r>
      <w:r w:rsidRPr="003B3EF8">
        <w:rPr>
          <w:rFonts w:asciiTheme="majorBidi" w:hAnsiTheme="majorBidi" w:cstheme="majorBidi"/>
        </w:rPr>
        <w:t xml:space="preserve"> </w:t>
      </w:r>
      <w:r w:rsidR="000528B8">
        <w:rPr>
          <w:rFonts w:asciiTheme="majorBidi" w:hAnsiTheme="majorBidi" w:cstheme="majorBidi"/>
        </w:rPr>
        <w:t>Pearson c</w:t>
      </w:r>
      <w:r>
        <w:rPr>
          <w:rFonts w:asciiTheme="majorBidi" w:hAnsiTheme="majorBidi" w:cstheme="majorBidi"/>
        </w:rPr>
        <w:t xml:space="preserve">orrelation matrices </w:t>
      </w:r>
      <w:r w:rsidR="00265D40">
        <w:rPr>
          <w:rFonts w:asciiTheme="majorBidi" w:hAnsiTheme="majorBidi" w:cstheme="majorBidi"/>
        </w:rPr>
        <w:t xml:space="preserve">for the concentrations of the studied elements in the </w:t>
      </w:r>
      <w:r>
        <w:rPr>
          <w:rFonts w:asciiTheme="majorBidi" w:hAnsiTheme="majorBidi" w:cstheme="majorBidi"/>
        </w:rPr>
        <w:t>simulated gastric</w:t>
      </w:r>
      <w:r w:rsidR="00265D40">
        <w:rPr>
          <w:rFonts w:asciiTheme="majorBidi" w:hAnsiTheme="majorBidi" w:cstheme="majorBidi"/>
        </w:rPr>
        <w:t>-</w:t>
      </w:r>
      <w:r>
        <w:rPr>
          <w:rFonts w:asciiTheme="majorBidi" w:hAnsiTheme="majorBidi" w:cstheme="majorBidi"/>
        </w:rPr>
        <w:t>fluid extract</w:t>
      </w:r>
      <w:r w:rsidR="00265D40">
        <w:rPr>
          <w:rFonts w:asciiTheme="majorBidi" w:hAnsiTheme="majorBidi" w:cstheme="majorBidi"/>
        </w:rPr>
        <w:t>s</w:t>
      </w:r>
      <w:r>
        <w:rPr>
          <w:rFonts w:asciiTheme="majorBidi" w:hAnsiTheme="majorBidi" w:cstheme="majorBidi"/>
        </w:rPr>
        <w:t xml:space="preserve"> from all six sites.</w:t>
      </w:r>
      <w:r w:rsidR="00524E2D" w:rsidRPr="00524E2D">
        <w:rPr>
          <w:rFonts w:asciiTheme="majorBidi" w:hAnsiTheme="majorBidi" w:cstheme="majorBidi"/>
        </w:rPr>
        <w:t xml:space="preserve"> </w:t>
      </w:r>
      <w:r w:rsidR="00524E2D">
        <w:rPr>
          <w:rFonts w:asciiTheme="majorBidi" w:hAnsiTheme="majorBidi" w:cstheme="majorBidi"/>
        </w:rPr>
        <w:t>Data points with element concentrations below their respective detection limits were not considered.</w:t>
      </w:r>
    </w:p>
    <w:p w14:paraId="61AABC07" w14:textId="77777777" w:rsidR="000528B8" w:rsidRDefault="000528B8" w:rsidP="00C57A45">
      <w:pPr>
        <w:jc w:val="both"/>
        <w:rPr>
          <w:rFonts w:asciiTheme="majorBidi" w:hAnsiTheme="majorBidi" w:cstheme="majorBidi"/>
        </w:rPr>
      </w:pPr>
    </w:p>
    <w:p w14:paraId="0B9AD0D2" w14:textId="77777777" w:rsidR="000528B8" w:rsidRDefault="000528B8" w:rsidP="006176D1">
      <w:pPr>
        <w:spacing w:line="360" w:lineRule="auto"/>
        <w:jc w:val="center"/>
        <w:rPr>
          <w:rFonts w:asciiTheme="majorBidi" w:hAnsiTheme="majorBidi" w:cstheme="majorBidi"/>
        </w:rPr>
      </w:pPr>
      <w:r>
        <w:rPr>
          <w:rFonts w:asciiTheme="majorBidi" w:hAnsiTheme="majorBidi" w:cstheme="majorBidi"/>
          <w:noProof/>
        </w:rPr>
        <w:lastRenderedPageBreak/>
        <w:drawing>
          <wp:inline distT="0" distB="0" distL="0" distR="0" wp14:anchorId="0B0D1A4E" wp14:editId="03972A56">
            <wp:extent cx="7543799" cy="5029200"/>
            <wp:effectExtent l="0" t="0" r="635" b="0"/>
            <wp:docPr id="110482042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820420" name="Picture 6"/>
                    <pic:cNvPicPr/>
                  </pic:nvPicPr>
                  <pic:blipFill>
                    <a:blip r:embed="rId36">
                      <a:extLst>
                        <a:ext uri="{28A0092B-C50C-407E-A947-70E740481C1C}">
                          <a14:useLocalDpi xmlns:a14="http://schemas.microsoft.com/office/drawing/2010/main" val="0"/>
                        </a:ext>
                      </a:extLst>
                    </a:blip>
                    <a:stretch>
                      <a:fillRect/>
                    </a:stretch>
                  </pic:blipFill>
                  <pic:spPr>
                    <a:xfrm>
                      <a:off x="0" y="0"/>
                      <a:ext cx="7543799" cy="5029200"/>
                    </a:xfrm>
                    <a:prstGeom prst="rect">
                      <a:avLst/>
                    </a:prstGeom>
                  </pic:spPr>
                </pic:pic>
              </a:graphicData>
            </a:graphic>
          </wp:inline>
        </w:drawing>
      </w:r>
    </w:p>
    <w:p w14:paraId="1FD52FC2" w14:textId="06EC0569" w:rsidR="003021BB" w:rsidRDefault="000528B8" w:rsidP="00981DD5">
      <w:pPr>
        <w:jc w:val="both"/>
        <w:rPr>
          <w:rFonts w:asciiTheme="majorBidi" w:hAnsiTheme="majorBidi" w:cstheme="majorBidi"/>
        </w:rPr>
      </w:pPr>
      <w:r w:rsidRPr="003B3EF8">
        <w:rPr>
          <w:rFonts w:asciiTheme="majorBidi" w:hAnsiTheme="majorBidi" w:cstheme="majorBidi"/>
          <w:b/>
          <w:bCs/>
        </w:rPr>
        <w:t xml:space="preserve">Figure </w:t>
      </w:r>
      <w:r>
        <w:rPr>
          <w:rFonts w:asciiTheme="majorBidi" w:hAnsiTheme="majorBidi" w:cstheme="majorBidi"/>
          <w:b/>
          <w:bCs/>
        </w:rPr>
        <w:t>S2</w:t>
      </w:r>
      <w:r w:rsidR="004469B1">
        <w:rPr>
          <w:rFonts w:asciiTheme="majorBidi" w:hAnsiTheme="majorBidi" w:cstheme="majorBidi"/>
          <w:b/>
          <w:bCs/>
        </w:rPr>
        <w:t>5</w:t>
      </w:r>
      <w:r w:rsidR="003C4D3C" w:rsidRPr="00751BBE">
        <w:rPr>
          <w:rFonts w:asciiTheme="majorBidi" w:hAnsiTheme="majorBidi" w:cstheme="majorBidi"/>
          <w:b/>
          <w:bCs/>
        </w:rPr>
        <w:t>.</w:t>
      </w:r>
      <w:r w:rsidRPr="003B3EF8">
        <w:rPr>
          <w:rFonts w:asciiTheme="majorBidi" w:hAnsiTheme="majorBidi" w:cstheme="majorBidi"/>
        </w:rPr>
        <w:t xml:space="preserve"> </w:t>
      </w:r>
      <w:r w:rsidR="006176D1" w:rsidRPr="006176D1">
        <w:rPr>
          <w:rFonts w:asciiTheme="majorBidi" w:hAnsiTheme="majorBidi" w:cstheme="majorBidi"/>
        </w:rPr>
        <w:t xml:space="preserve">Diagrams showing the </w:t>
      </w:r>
      <w:r w:rsidR="006176D1">
        <w:rPr>
          <w:rFonts w:asciiTheme="majorBidi" w:hAnsiTheme="majorBidi" w:cstheme="majorBidi"/>
        </w:rPr>
        <w:t xml:space="preserve">(Pearson) </w:t>
      </w:r>
      <w:r w:rsidR="006176D1" w:rsidRPr="006176D1">
        <w:rPr>
          <w:rFonts w:asciiTheme="majorBidi" w:hAnsiTheme="majorBidi" w:cstheme="majorBidi"/>
        </w:rPr>
        <w:t xml:space="preserve">correlation between the concentrations of </w:t>
      </w:r>
      <w:r w:rsidR="000C644A">
        <w:rPr>
          <w:rFonts w:asciiTheme="majorBidi" w:hAnsiTheme="majorBidi" w:cstheme="majorBidi"/>
        </w:rPr>
        <w:t>Al</w:t>
      </w:r>
      <w:r w:rsidR="000C644A" w:rsidRPr="006176D1">
        <w:rPr>
          <w:rFonts w:asciiTheme="majorBidi" w:hAnsiTheme="majorBidi" w:cstheme="majorBidi"/>
        </w:rPr>
        <w:t xml:space="preserve"> </w:t>
      </w:r>
      <w:r w:rsidR="006176D1" w:rsidRPr="006176D1">
        <w:rPr>
          <w:rFonts w:asciiTheme="majorBidi" w:hAnsiTheme="majorBidi" w:cstheme="majorBidi"/>
        </w:rPr>
        <w:t xml:space="preserve">and </w:t>
      </w:r>
      <w:r w:rsidR="000C644A">
        <w:rPr>
          <w:rFonts w:asciiTheme="majorBidi" w:hAnsiTheme="majorBidi" w:cstheme="majorBidi"/>
        </w:rPr>
        <w:t>Fe</w:t>
      </w:r>
      <w:r w:rsidR="000C644A" w:rsidRPr="006176D1">
        <w:rPr>
          <w:rFonts w:asciiTheme="majorBidi" w:hAnsiTheme="majorBidi" w:cstheme="majorBidi"/>
        </w:rPr>
        <w:t xml:space="preserve"> </w:t>
      </w:r>
      <w:r w:rsidR="00934020">
        <w:rPr>
          <w:rFonts w:asciiTheme="majorBidi" w:hAnsiTheme="majorBidi" w:cstheme="majorBidi"/>
        </w:rPr>
        <w:t xml:space="preserve">(in ppm) </w:t>
      </w:r>
      <w:r w:rsidR="006176D1" w:rsidRPr="006176D1">
        <w:rPr>
          <w:rFonts w:asciiTheme="majorBidi" w:hAnsiTheme="majorBidi" w:cstheme="majorBidi"/>
        </w:rPr>
        <w:t xml:space="preserve">in </w:t>
      </w:r>
      <w:r w:rsidR="00051481">
        <w:rPr>
          <w:rFonts w:asciiTheme="majorBidi" w:hAnsiTheme="majorBidi" w:cstheme="majorBidi"/>
        </w:rPr>
        <w:t xml:space="preserve">the </w:t>
      </w:r>
      <w:r w:rsidR="006176D1">
        <w:rPr>
          <w:rFonts w:asciiTheme="majorBidi" w:hAnsiTheme="majorBidi" w:cstheme="majorBidi"/>
        </w:rPr>
        <w:t xml:space="preserve">simulated </w:t>
      </w:r>
      <w:r w:rsidR="006176D1" w:rsidRPr="006176D1">
        <w:rPr>
          <w:rFonts w:asciiTheme="majorBidi" w:hAnsiTheme="majorBidi" w:cstheme="majorBidi"/>
        </w:rPr>
        <w:t>gastric</w:t>
      </w:r>
      <w:r w:rsidR="00DF3BD2">
        <w:rPr>
          <w:rFonts w:asciiTheme="majorBidi" w:hAnsiTheme="majorBidi" w:cstheme="majorBidi"/>
        </w:rPr>
        <w:t>-</w:t>
      </w:r>
      <w:r w:rsidR="006176D1" w:rsidRPr="006176D1">
        <w:rPr>
          <w:rFonts w:asciiTheme="majorBidi" w:hAnsiTheme="majorBidi" w:cstheme="majorBidi"/>
        </w:rPr>
        <w:t xml:space="preserve">fluid </w:t>
      </w:r>
      <w:r w:rsidR="00302B3F">
        <w:rPr>
          <w:rFonts w:asciiTheme="majorBidi" w:hAnsiTheme="majorBidi" w:cstheme="majorBidi"/>
        </w:rPr>
        <w:t xml:space="preserve">extracts </w:t>
      </w:r>
      <w:r w:rsidR="006176D1" w:rsidRPr="006176D1">
        <w:rPr>
          <w:rFonts w:asciiTheme="majorBidi" w:hAnsiTheme="majorBidi" w:cstheme="majorBidi"/>
        </w:rPr>
        <w:t>for each site</w:t>
      </w:r>
      <w:r w:rsidR="000E6355">
        <w:rPr>
          <w:rFonts w:asciiTheme="majorBidi" w:hAnsiTheme="majorBidi" w:cstheme="majorBidi"/>
        </w:rPr>
        <w:t>.</w:t>
      </w:r>
      <w:r w:rsidR="00F66C1F">
        <w:rPr>
          <w:rFonts w:asciiTheme="majorBidi" w:hAnsiTheme="majorBidi" w:cstheme="majorBidi"/>
        </w:rPr>
        <w:t xml:space="preserve"> R</w:t>
      </w:r>
      <w:r>
        <w:rPr>
          <w:rFonts w:asciiTheme="majorBidi" w:hAnsiTheme="majorBidi" w:cstheme="majorBidi"/>
        </w:rPr>
        <w:t xml:space="preserve">egression lines </w:t>
      </w:r>
      <w:r w:rsidR="00F66C1F">
        <w:rPr>
          <w:rFonts w:asciiTheme="majorBidi" w:hAnsiTheme="majorBidi" w:cstheme="majorBidi"/>
        </w:rPr>
        <w:t>shown in</w:t>
      </w:r>
      <w:r w:rsidR="005254FE">
        <w:rPr>
          <w:rFonts w:asciiTheme="majorBidi" w:hAnsiTheme="majorBidi" w:cstheme="majorBidi"/>
        </w:rPr>
        <w:t xml:space="preserve"> </w:t>
      </w:r>
      <w:r>
        <w:rPr>
          <w:rFonts w:asciiTheme="majorBidi" w:hAnsiTheme="majorBidi" w:cstheme="majorBidi"/>
        </w:rPr>
        <w:t>red</w:t>
      </w:r>
      <w:r w:rsidR="00F66C1F">
        <w:rPr>
          <w:rFonts w:asciiTheme="majorBidi" w:hAnsiTheme="majorBidi" w:cstheme="majorBidi"/>
        </w:rPr>
        <w:t xml:space="preserve">, </w:t>
      </w:r>
      <w:r>
        <w:rPr>
          <w:rFonts w:asciiTheme="majorBidi" w:hAnsiTheme="majorBidi" w:cstheme="majorBidi"/>
        </w:rPr>
        <w:t xml:space="preserve">confidence intervals </w:t>
      </w:r>
      <w:r w:rsidR="00F66C1F">
        <w:rPr>
          <w:rFonts w:asciiTheme="majorBidi" w:hAnsiTheme="majorBidi" w:cstheme="majorBidi"/>
        </w:rPr>
        <w:t xml:space="preserve">are </w:t>
      </w:r>
      <w:r>
        <w:rPr>
          <w:rFonts w:asciiTheme="majorBidi" w:hAnsiTheme="majorBidi" w:cstheme="majorBidi"/>
        </w:rPr>
        <w:t>shade</w:t>
      </w:r>
      <w:r w:rsidR="00021A78">
        <w:rPr>
          <w:rFonts w:asciiTheme="majorBidi" w:hAnsiTheme="majorBidi" w:cstheme="majorBidi"/>
        </w:rPr>
        <w:t>d</w:t>
      </w:r>
      <w:r>
        <w:rPr>
          <w:rFonts w:asciiTheme="majorBidi" w:hAnsiTheme="majorBidi" w:cstheme="majorBidi"/>
        </w:rPr>
        <w:t xml:space="preserve"> </w:t>
      </w:r>
      <w:r w:rsidR="00021A78">
        <w:rPr>
          <w:rFonts w:asciiTheme="majorBidi" w:hAnsiTheme="majorBidi" w:cstheme="majorBidi"/>
        </w:rPr>
        <w:t>in</w:t>
      </w:r>
      <w:r>
        <w:rPr>
          <w:rFonts w:asciiTheme="majorBidi" w:hAnsiTheme="majorBidi" w:cstheme="majorBidi"/>
        </w:rPr>
        <w:t xml:space="preserve"> red).</w:t>
      </w:r>
      <w:r w:rsidR="00021A78">
        <w:rPr>
          <w:rFonts w:asciiTheme="majorBidi" w:hAnsiTheme="majorBidi" w:cstheme="majorBidi"/>
        </w:rPr>
        <w:t xml:space="preserve"> </w:t>
      </w:r>
      <w:r w:rsidR="00417F2C">
        <w:rPr>
          <w:rFonts w:asciiTheme="majorBidi" w:hAnsiTheme="majorBidi" w:cstheme="majorBidi"/>
        </w:rPr>
        <w:t>T</w:t>
      </w:r>
      <w:r w:rsidR="00286412">
        <w:rPr>
          <w:rFonts w:asciiTheme="majorBidi" w:hAnsiTheme="majorBidi" w:cstheme="majorBidi"/>
        </w:rPr>
        <w:t xml:space="preserve">he </w:t>
      </w:r>
      <w:r w:rsidR="008C0F30">
        <w:rPr>
          <w:rFonts w:asciiTheme="majorBidi" w:hAnsiTheme="majorBidi" w:cstheme="majorBidi"/>
        </w:rPr>
        <w:t xml:space="preserve">correlated </w:t>
      </w:r>
      <w:r w:rsidR="00286412">
        <w:rPr>
          <w:rFonts w:asciiTheme="majorBidi" w:hAnsiTheme="majorBidi" w:cstheme="majorBidi"/>
        </w:rPr>
        <w:t>increase</w:t>
      </w:r>
      <w:r w:rsidR="00C724D1">
        <w:rPr>
          <w:rFonts w:asciiTheme="majorBidi" w:hAnsiTheme="majorBidi" w:cstheme="majorBidi"/>
        </w:rPr>
        <w:t>s</w:t>
      </w:r>
      <w:r w:rsidR="00286412">
        <w:rPr>
          <w:rFonts w:asciiTheme="majorBidi" w:hAnsiTheme="majorBidi" w:cstheme="majorBidi"/>
        </w:rPr>
        <w:t xml:space="preserve"> in </w:t>
      </w:r>
      <w:r w:rsidR="008B0178">
        <w:rPr>
          <w:rFonts w:asciiTheme="majorBidi" w:hAnsiTheme="majorBidi" w:cstheme="majorBidi"/>
        </w:rPr>
        <w:t xml:space="preserve">the concentrations of </w:t>
      </w:r>
      <w:r w:rsidR="00BE4050">
        <w:rPr>
          <w:rFonts w:asciiTheme="majorBidi" w:hAnsiTheme="majorBidi" w:cstheme="majorBidi"/>
        </w:rPr>
        <w:t>Al</w:t>
      </w:r>
      <w:r w:rsidR="008B0178">
        <w:rPr>
          <w:rFonts w:asciiTheme="majorBidi" w:hAnsiTheme="majorBidi" w:cstheme="majorBidi"/>
        </w:rPr>
        <w:t xml:space="preserve"> </w:t>
      </w:r>
      <w:r w:rsidR="00BE4050">
        <w:rPr>
          <w:rFonts w:asciiTheme="majorBidi" w:hAnsiTheme="majorBidi" w:cstheme="majorBidi"/>
        </w:rPr>
        <w:t>and Fe</w:t>
      </w:r>
      <w:r w:rsidR="008B0178">
        <w:rPr>
          <w:rFonts w:asciiTheme="majorBidi" w:hAnsiTheme="majorBidi" w:cstheme="majorBidi"/>
        </w:rPr>
        <w:t xml:space="preserve"> </w:t>
      </w:r>
      <w:r w:rsidR="005438E9">
        <w:rPr>
          <w:rFonts w:asciiTheme="majorBidi" w:hAnsiTheme="majorBidi" w:cstheme="majorBidi"/>
        </w:rPr>
        <w:t>from lower left to upper right,</w:t>
      </w:r>
      <w:r w:rsidR="00C724D1">
        <w:rPr>
          <w:rFonts w:asciiTheme="majorBidi" w:hAnsiTheme="majorBidi" w:cstheme="majorBidi"/>
        </w:rPr>
        <w:t xml:space="preserve"> seen in each diagram,</w:t>
      </w:r>
      <w:r w:rsidR="00DB2A73">
        <w:rPr>
          <w:rFonts w:asciiTheme="majorBidi" w:hAnsiTheme="majorBidi" w:cstheme="majorBidi"/>
        </w:rPr>
        <w:t xml:space="preserve"> reflect </w:t>
      </w:r>
      <w:r w:rsidR="00237C85">
        <w:rPr>
          <w:rFonts w:asciiTheme="majorBidi" w:hAnsiTheme="majorBidi" w:cstheme="majorBidi"/>
        </w:rPr>
        <w:t>the compositional evolution of the gastric fluid from</w:t>
      </w:r>
      <w:r w:rsidR="00314CCD">
        <w:rPr>
          <w:rFonts w:asciiTheme="majorBidi" w:hAnsiTheme="majorBidi" w:cstheme="majorBidi"/>
        </w:rPr>
        <w:t xml:space="preserve"> the beginning to the end of the experi</w:t>
      </w:r>
      <w:r w:rsidR="003021BB">
        <w:rPr>
          <w:rFonts w:asciiTheme="majorBidi" w:hAnsiTheme="majorBidi" w:cstheme="majorBidi"/>
        </w:rPr>
        <w:t>m</w:t>
      </w:r>
      <w:r w:rsidR="00314CCD">
        <w:rPr>
          <w:rFonts w:asciiTheme="majorBidi" w:hAnsiTheme="majorBidi" w:cstheme="majorBidi"/>
        </w:rPr>
        <w:t>ents</w:t>
      </w:r>
      <w:r w:rsidR="003021BB">
        <w:rPr>
          <w:rFonts w:asciiTheme="majorBidi" w:hAnsiTheme="majorBidi" w:cstheme="majorBidi"/>
        </w:rPr>
        <w:t xml:space="preserve"> (see Figs. </w:t>
      </w:r>
      <w:r w:rsidR="009D67D2">
        <w:rPr>
          <w:rFonts w:asciiTheme="majorBidi" w:hAnsiTheme="majorBidi" w:cstheme="majorBidi"/>
        </w:rPr>
        <w:t>3</w:t>
      </w:r>
      <w:r w:rsidR="00BE4050">
        <w:rPr>
          <w:rFonts w:asciiTheme="majorBidi" w:hAnsiTheme="majorBidi" w:cstheme="majorBidi"/>
        </w:rPr>
        <w:t>,</w:t>
      </w:r>
      <w:r w:rsidR="009D67D2">
        <w:rPr>
          <w:rFonts w:asciiTheme="majorBidi" w:hAnsiTheme="majorBidi" w:cstheme="majorBidi"/>
        </w:rPr>
        <w:t xml:space="preserve"> S9)</w:t>
      </w:r>
      <w:r w:rsidR="00314CCD">
        <w:rPr>
          <w:rFonts w:asciiTheme="majorBidi" w:hAnsiTheme="majorBidi" w:cstheme="majorBidi"/>
        </w:rPr>
        <w:t>.</w:t>
      </w:r>
      <w:r w:rsidR="00177CC7">
        <w:rPr>
          <w:rFonts w:asciiTheme="majorBidi" w:hAnsiTheme="majorBidi" w:cstheme="majorBidi"/>
        </w:rPr>
        <w:t xml:space="preserve"> </w:t>
      </w:r>
      <w:r w:rsidR="003021BB">
        <w:rPr>
          <w:rFonts w:asciiTheme="majorBidi" w:hAnsiTheme="majorBidi" w:cstheme="majorBidi"/>
        </w:rPr>
        <w:br w:type="page"/>
      </w:r>
    </w:p>
    <w:p w14:paraId="5747A2F2" w14:textId="77777777" w:rsidR="000528B8" w:rsidRDefault="000528B8" w:rsidP="006176D1">
      <w:pPr>
        <w:spacing w:line="360" w:lineRule="auto"/>
        <w:jc w:val="center"/>
        <w:rPr>
          <w:rFonts w:asciiTheme="majorBidi" w:hAnsiTheme="majorBidi" w:cstheme="majorBidi"/>
        </w:rPr>
      </w:pPr>
      <w:r>
        <w:rPr>
          <w:rFonts w:asciiTheme="majorBidi" w:hAnsiTheme="majorBidi" w:cstheme="majorBidi"/>
          <w:noProof/>
        </w:rPr>
        <w:lastRenderedPageBreak/>
        <w:drawing>
          <wp:inline distT="0" distB="0" distL="0" distR="0" wp14:anchorId="2AAAF815" wp14:editId="244B5CF2">
            <wp:extent cx="7543799" cy="5029200"/>
            <wp:effectExtent l="0" t="0" r="635" b="0"/>
            <wp:docPr id="67047713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477137" name="Picture 8"/>
                    <pic:cNvPicPr/>
                  </pic:nvPicPr>
                  <pic:blipFill>
                    <a:blip r:embed="rId37">
                      <a:extLst>
                        <a:ext uri="{28A0092B-C50C-407E-A947-70E740481C1C}">
                          <a14:useLocalDpi xmlns:a14="http://schemas.microsoft.com/office/drawing/2010/main" val="0"/>
                        </a:ext>
                      </a:extLst>
                    </a:blip>
                    <a:stretch>
                      <a:fillRect/>
                    </a:stretch>
                  </pic:blipFill>
                  <pic:spPr>
                    <a:xfrm>
                      <a:off x="0" y="0"/>
                      <a:ext cx="7543799" cy="5029200"/>
                    </a:xfrm>
                    <a:prstGeom prst="rect">
                      <a:avLst/>
                    </a:prstGeom>
                  </pic:spPr>
                </pic:pic>
              </a:graphicData>
            </a:graphic>
          </wp:inline>
        </w:drawing>
      </w:r>
    </w:p>
    <w:p w14:paraId="7A8A84BD" w14:textId="14DD987D" w:rsidR="001F0881" w:rsidRDefault="006176D1" w:rsidP="00373523">
      <w:pPr>
        <w:jc w:val="both"/>
        <w:rPr>
          <w:rFonts w:asciiTheme="majorBidi" w:hAnsiTheme="majorBidi" w:cstheme="majorBidi"/>
        </w:rPr>
      </w:pPr>
      <w:r w:rsidRPr="003B3EF8">
        <w:rPr>
          <w:rFonts w:asciiTheme="majorBidi" w:hAnsiTheme="majorBidi" w:cstheme="majorBidi"/>
          <w:b/>
          <w:bCs/>
        </w:rPr>
        <w:t xml:space="preserve">Figure </w:t>
      </w:r>
      <w:r>
        <w:rPr>
          <w:rFonts w:asciiTheme="majorBidi" w:hAnsiTheme="majorBidi" w:cstheme="majorBidi"/>
          <w:b/>
          <w:bCs/>
        </w:rPr>
        <w:t>S2</w:t>
      </w:r>
      <w:r w:rsidR="004469B1">
        <w:rPr>
          <w:rFonts w:asciiTheme="majorBidi" w:hAnsiTheme="majorBidi" w:cstheme="majorBidi"/>
          <w:b/>
          <w:bCs/>
        </w:rPr>
        <w:t>6</w:t>
      </w:r>
      <w:r w:rsidR="003C4D3C" w:rsidRPr="00751BBE">
        <w:rPr>
          <w:rFonts w:asciiTheme="majorBidi" w:hAnsiTheme="majorBidi" w:cstheme="majorBidi"/>
          <w:b/>
          <w:bCs/>
        </w:rPr>
        <w:t>.</w:t>
      </w:r>
      <w:r w:rsidRPr="003B3EF8">
        <w:rPr>
          <w:rFonts w:asciiTheme="majorBidi" w:hAnsiTheme="majorBidi" w:cstheme="majorBidi"/>
        </w:rPr>
        <w:t xml:space="preserve"> </w:t>
      </w:r>
      <w:r w:rsidRPr="006176D1">
        <w:rPr>
          <w:rFonts w:asciiTheme="majorBidi" w:hAnsiTheme="majorBidi" w:cstheme="majorBidi"/>
        </w:rPr>
        <w:t xml:space="preserve">Diagrams showing the </w:t>
      </w:r>
      <w:r>
        <w:rPr>
          <w:rFonts w:asciiTheme="majorBidi" w:hAnsiTheme="majorBidi" w:cstheme="majorBidi"/>
        </w:rPr>
        <w:t xml:space="preserve">(Pearson) </w:t>
      </w:r>
      <w:r w:rsidRPr="006176D1">
        <w:rPr>
          <w:rFonts w:asciiTheme="majorBidi" w:hAnsiTheme="majorBidi" w:cstheme="majorBidi"/>
        </w:rPr>
        <w:t xml:space="preserve">correlation between the concentrations of </w:t>
      </w:r>
      <w:r w:rsidR="003070DC">
        <w:rPr>
          <w:rFonts w:asciiTheme="majorBidi" w:hAnsiTheme="majorBidi" w:cstheme="majorBidi"/>
        </w:rPr>
        <w:t>Al</w:t>
      </w:r>
      <w:r w:rsidR="003070DC" w:rsidRPr="006176D1">
        <w:rPr>
          <w:rFonts w:asciiTheme="majorBidi" w:hAnsiTheme="majorBidi" w:cstheme="majorBidi"/>
        </w:rPr>
        <w:t xml:space="preserve"> </w:t>
      </w:r>
      <w:r w:rsidRPr="006176D1">
        <w:rPr>
          <w:rFonts w:asciiTheme="majorBidi" w:hAnsiTheme="majorBidi" w:cstheme="majorBidi"/>
        </w:rPr>
        <w:t xml:space="preserve">and </w:t>
      </w:r>
      <w:r w:rsidR="003070DC">
        <w:rPr>
          <w:rFonts w:asciiTheme="majorBidi" w:hAnsiTheme="majorBidi" w:cstheme="majorBidi"/>
        </w:rPr>
        <w:t>V</w:t>
      </w:r>
      <w:r w:rsidR="003070DC" w:rsidRPr="006176D1">
        <w:rPr>
          <w:rFonts w:asciiTheme="majorBidi" w:hAnsiTheme="majorBidi" w:cstheme="majorBidi"/>
        </w:rPr>
        <w:t xml:space="preserve"> </w:t>
      </w:r>
      <w:r w:rsidR="00BA1AFD">
        <w:rPr>
          <w:rFonts w:asciiTheme="majorBidi" w:hAnsiTheme="majorBidi" w:cstheme="majorBidi"/>
        </w:rPr>
        <w:t xml:space="preserve">(in ppm) </w:t>
      </w:r>
      <w:r w:rsidRPr="006176D1">
        <w:rPr>
          <w:rFonts w:asciiTheme="majorBidi" w:hAnsiTheme="majorBidi" w:cstheme="majorBidi"/>
        </w:rPr>
        <w:t xml:space="preserve">in </w:t>
      </w:r>
      <w:r w:rsidR="005254FE">
        <w:rPr>
          <w:rFonts w:asciiTheme="majorBidi" w:hAnsiTheme="majorBidi" w:cstheme="majorBidi"/>
        </w:rPr>
        <w:t xml:space="preserve">the simulated </w:t>
      </w:r>
      <w:r w:rsidR="005254FE" w:rsidRPr="006176D1">
        <w:rPr>
          <w:rFonts w:asciiTheme="majorBidi" w:hAnsiTheme="majorBidi" w:cstheme="majorBidi"/>
        </w:rPr>
        <w:t>gastric</w:t>
      </w:r>
      <w:r w:rsidR="00DF3BD2">
        <w:rPr>
          <w:rFonts w:asciiTheme="majorBidi" w:hAnsiTheme="majorBidi" w:cstheme="majorBidi"/>
        </w:rPr>
        <w:t>-</w:t>
      </w:r>
      <w:r w:rsidR="005254FE" w:rsidRPr="006176D1">
        <w:rPr>
          <w:rFonts w:asciiTheme="majorBidi" w:hAnsiTheme="majorBidi" w:cstheme="majorBidi"/>
        </w:rPr>
        <w:t xml:space="preserve">fluid </w:t>
      </w:r>
      <w:r w:rsidR="005254FE">
        <w:rPr>
          <w:rFonts w:asciiTheme="majorBidi" w:hAnsiTheme="majorBidi" w:cstheme="majorBidi"/>
        </w:rPr>
        <w:t xml:space="preserve">extracts </w:t>
      </w:r>
      <w:r w:rsidR="005254FE" w:rsidRPr="006176D1">
        <w:rPr>
          <w:rFonts w:asciiTheme="majorBidi" w:hAnsiTheme="majorBidi" w:cstheme="majorBidi"/>
        </w:rPr>
        <w:t>for each site</w:t>
      </w:r>
      <w:r w:rsidR="005254FE">
        <w:rPr>
          <w:rFonts w:asciiTheme="majorBidi" w:hAnsiTheme="majorBidi" w:cstheme="majorBidi"/>
        </w:rPr>
        <w:t xml:space="preserve">. Regression lines shown in red, confidence intervals are shaded in red. </w:t>
      </w:r>
      <w:r w:rsidR="006E7434">
        <w:rPr>
          <w:rFonts w:asciiTheme="majorBidi" w:hAnsiTheme="majorBidi" w:cstheme="majorBidi"/>
        </w:rPr>
        <w:t>The correlated increases in the concentrations of Al and V from lower left to upper right, seen in each diagram, reflect the compositional evolution of the gastric fluid from the beginning to the end of the experiments</w:t>
      </w:r>
      <w:r w:rsidR="007A6CFE">
        <w:rPr>
          <w:rFonts w:asciiTheme="majorBidi" w:hAnsiTheme="majorBidi" w:cstheme="majorBidi"/>
        </w:rPr>
        <w:t xml:space="preserve"> (see Figs. </w:t>
      </w:r>
      <w:r w:rsidR="00DE1176">
        <w:rPr>
          <w:rFonts w:asciiTheme="majorBidi" w:hAnsiTheme="majorBidi" w:cstheme="majorBidi"/>
        </w:rPr>
        <w:t>3</w:t>
      </w:r>
      <w:r w:rsidR="004A0C45">
        <w:rPr>
          <w:rFonts w:asciiTheme="majorBidi" w:hAnsiTheme="majorBidi" w:cstheme="majorBidi"/>
        </w:rPr>
        <w:t>, S1</w:t>
      </w:r>
      <w:r w:rsidR="00DE1176">
        <w:rPr>
          <w:rFonts w:asciiTheme="majorBidi" w:hAnsiTheme="majorBidi" w:cstheme="majorBidi"/>
        </w:rPr>
        <w:t>1</w:t>
      </w:r>
      <w:r w:rsidR="007A6CFE">
        <w:rPr>
          <w:rFonts w:asciiTheme="majorBidi" w:hAnsiTheme="majorBidi" w:cstheme="majorBidi"/>
        </w:rPr>
        <w:t>).</w:t>
      </w:r>
      <w:r w:rsidR="001F0881">
        <w:rPr>
          <w:rFonts w:asciiTheme="majorBidi" w:hAnsiTheme="majorBidi" w:cstheme="majorBidi"/>
        </w:rPr>
        <w:t xml:space="preserve"> </w:t>
      </w:r>
      <w:r w:rsidR="001F0881">
        <w:rPr>
          <w:rFonts w:asciiTheme="majorBidi" w:hAnsiTheme="majorBidi" w:cstheme="majorBidi"/>
        </w:rPr>
        <w:br w:type="page"/>
      </w:r>
    </w:p>
    <w:p w14:paraId="0241E774" w14:textId="2B77677D" w:rsidR="000528B8" w:rsidRDefault="000528B8" w:rsidP="006C5EB9">
      <w:pPr>
        <w:spacing w:line="360" w:lineRule="auto"/>
        <w:jc w:val="center"/>
        <w:rPr>
          <w:rFonts w:asciiTheme="majorBidi" w:hAnsiTheme="majorBidi" w:cstheme="majorBidi"/>
        </w:rPr>
      </w:pPr>
      <w:r>
        <w:rPr>
          <w:rFonts w:asciiTheme="majorBidi" w:hAnsiTheme="majorBidi" w:cstheme="majorBidi"/>
          <w:noProof/>
        </w:rPr>
        <w:lastRenderedPageBreak/>
        <w:drawing>
          <wp:inline distT="0" distB="0" distL="0" distR="0" wp14:anchorId="7F9BD81B" wp14:editId="0983D2AE">
            <wp:extent cx="7543799" cy="5029200"/>
            <wp:effectExtent l="0" t="0" r="635" b="0"/>
            <wp:docPr id="99599327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993279" name="Picture 9"/>
                    <pic:cNvPicPr/>
                  </pic:nvPicPr>
                  <pic:blipFill>
                    <a:blip r:embed="rId38">
                      <a:extLst>
                        <a:ext uri="{28A0092B-C50C-407E-A947-70E740481C1C}">
                          <a14:useLocalDpi xmlns:a14="http://schemas.microsoft.com/office/drawing/2010/main" val="0"/>
                        </a:ext>
                      </a:extLst>
                    </a:blip>
                    <a:stretch>
                      <a:fillRect/>
                    </a:stretch>
                  </pic:blipFill>
                  <pic:spPr>
                    <a:xfrm>
                      <a:off x="0" y="0"/>
                      <a:ext cx="7543799" cy="5029200"/>
                    </a:xfrm>
                    <a:prstGeom prst="rect">
                      <a:avLst/>
                    </a:prstGeom>
                  </pic:spPr>
                </pic:pic>
              </a:graphicData>
            </a:graphic>
          </wp:inline>
        </w:drawing>
      </w:r>
    </w:p>
    <w:p w14:paraId="06B2248A" w14:textId="36D7240E" w:rsidR="00070B51" w:rsidRDefault="006176D1" w:rsidP="0021123B">
      <w:pPr>
        <w:jc w:val="both"/>
        <w:rPr>
          <w:rFonts w:asciiTheme="majorBidi" w:hAnsiTheme="majorBidi" w:cstheme="majorBidi"/>
        </w:rPr>
      </w:pPr>
      <w:r w:rsidRPr="003B3EF8">
        <w:rPr>
          <w:rFonts w:asciiTheme="majorBidi" w:hAnsiTheme="majorBidi" w:cstheme="majorBidi"/>
          <w:b/>
          <w:bCs/>
        </w:rPr>
        <w:t xml:space="preserve">Figure </w:t>
      </w:r>
      <w:r w:rsidR="00BA3223">
        <w:rPr>
          <w:rFonts w:asciiTheme="majorBidi" w:hAnsiTheme="majorBidi" w:cstheme="majorBidi"/>
          <w:b/>
          <w:bCs/>
        </w:rPr>
        <w:t>S27</w:t>
      </w:r>
      <w:r w:rsidRPr="00751BBE">
        <w:rPr>
          <w:rFonts w:asciiTheme="majorBidi" w:hAnsiTheme="majorBidi" w:cstheme="majorBidi"/>
          <w:b/>
          <w:bCs/>
        </w:rPr>
        <w:t>.</w:t>
      </w:r>
      <w:r w:rsidRPr="003B3EF8">
        <w:rPr>
          <w:rFonts w:asciiTheme="majorBidi" w:hAnsiTheme="majorBidi" w:cstheme="majorBidi"/>
        </w:rPr>
        <w:t xml:space="preserve"> </w:t>
      </w:r>
      <w:r w:rsidRPr="006176D1">
        <w:rPr>
          <w:rFonts w:asciiTheme="majorBidi" w:hAnsiTheme="majorBidi" w:cstheme="majorBidi"/>
        </w:rPr>
        <w:t xml:space="preserve">Diagrams showing the </w:t>
      </w:r>
      <w:r>
        <w:rPr>
          <w:rFonts w:asciiTheme="majorBidi" w:hAnsiTheme="majorBidi" w:cstheme="majorBidi"/>
        </w:rPr>
        <w:t xml:space="preserve">(Pearson) </w:t>
      </w:r>
      <w:r w:rsidRPr="006176D1">
        <w:rPr>
          <w:rFonts w:asciiTheme="majorBidi" w:hAnsiTheme="majorBidi" w:cstheme="majorBidi"/>
        </w:rPr>
        <w:t xml:space="preserve">correlation between the concentrations </w:t>
      </w:r>
      <w:r w:rsidR="00DE6469">
        <w:rPr>
          <w:rFonts w:asciiTheme="majorBidi" w:hAnsiTheme="majorBidi" w:cstheme="majorBidi"/>
        </w:rPr>
        <w:t>Fe</w:t>
      </w:r>
      <w:r w:rsidR="00DE6469" w:rsidRPr="006176D1">
        <w:rPr>
          <w:rFonts w:asciiTheme="majorBidi" w:hAnsiTheme="majorBidi" w:cstheme="majorBidi"/>
        </w:rPr>
        <w:t xml:space="preserve"> </w:t>
      </w:r>
      <w:r w:rsidR="00DE6469">
        <w:rPr>
          <w:rFonts w:asciiTheme="majorBidi" w:hAnsiTheme="majorBidi" w:cstheme="majorBidi"/>
        </w:rPr>
        <w:t xml:space="preserve">and V (in ppm) </w:t>
      </w:r>
      <w:r w:rsidR="00DE6469" w:rsidRPr="006176D1">
        <w:rPr>
          <w:rFonts w:asciiTheme="majorBidi" w:hAnsiTheme="majorBidi" w:cstheme="majorBidi"/>
        </w:rPr>
        <w:t xml:space="preserve">in </w:t>
      </w:r>
      <w:r w:rsidR="00DE6469">
        <w:rPr>
          <w:rFonts w:asciiTheme="majorBidi" w:hAnsiTheme="majorBidi" w:cstheme="majorBidi"/>
        </w:rPr>
        <w:t xml:space="preserve">the simulated </w:t>
      </w:r>
      <w:r w:rsidR="00DE6469" w:rsidRPr="006176D1">
        <w:rPr>
          <w:rFonts w:asciiTheme="majorBidi" w:hAnsiTheme="majorBidi" w:cstheme="majorBidi"/>
        </w:rPr>
        <w:t>gastric</w:t>
      </w:r>
      <w:r w:rsidR="00923D8D">
        <w:rPr>
          <w:rFonts w:asciiTheme="majorBidi" w:hAnsiTheme="majorBidi" w:cstheme="majorBidi"/>
        </w:rPr>
        <w:t>-</w:t>
      </w:r>
      <w:r w:rsidR="00DE6469" w:rsidRPr="006176D1">
        <w:rPr>
          <w:rFonts w:asciiTheme="majorBidi" w:hAnsiTheme="majorBidi" w:cstheme="majorBidi"/>
        </w:rPr>
        <w:t xml:space="preserve">fluid </w:t>
      </w:r>
      <w:r w:rsidR="00DE6469">
        <w:rPr>
          <w:rFonts w:asciiTheme="majorBidi" w:hAnsiTheme="majorBidi" w:cstheme="majorBidi"/>
        </w:rPr>
        <w:t xml:space="preserve">extracts </w:t>
      </w:r>
      <w:r w:rsidR="00DE6469" w:rsidRPr="006176D1">
        <w:rPr>
          <w:rFonts w:asciiTheme="majorBidi" w:hAnsiTheme="majorBidi" w:cstheme="majorBidi"/>
        </w:rPr>
        <w:t>for each site</w:t>
      </w:r>
      <w:r w:rsidR="00DE6469">
        <w:rPr>
          <w:rFonts w:asciiTheme="majorBidi" w:hAnsiTheme="majorBidi" w:cstheme="majorBidi"/>
        </w:rPr>
        <w:t xml:space="preserve">. Regression lines shown in red, confidence intervals are shaded in red. The </w:t>
      </w:r>
      <w:r w:rsidR="00767704">
        <w:rPr>
          <w:rFonts w:asciiTheme="majorBidi" w:hAnsiTheme="majorBidi" w:cstheme="majorBidi"/>
        </w:rPr>
        <w:t>correlat</w:t>
      </w:r>
      <w:r w:rsidR="00923D8D">
        <w:rPr>
          <w:rFonts w:asciiTheme="majorBidi" w:hAnsiTheme="majorBidi" w:cstheme="majorBidi"/>
        </w:rPr>
        <w:t>ed</w:t>
      </w:r>
      <w:r w:rsidR="00DE6469">
        <w:rPr>
          <w:rFonts w:asciiTheme="majorBidi" w:hAnsiTheme="majorBidi" w:cstheme="majorBidi"/>
        </w:rPr>
        <w:t xml:space="preserve"> increases in the concentrations of </w:t>
      </w:r>
      <w:r w:rsidR="007F0E9F">
        <w:rPr>
          <w:rFonts w:asciiTheme="majorBidi" w:hAnsiTheme="majorBidi" w:cstheme="majorBidi"/>
        </w:rPr>
        <w:t>Fe</w:t>
      </w:r>
      <w:r w:rsidR="00DE6469">
        <w:rPr>
          <w:rFonts w:asciiTheme="majorBidi" w:hAnsiTheme="majorBidi" w:cstheme="majorBidi"/>
        </w:rPr>
        <w:t xml:space="preserve"> and </w:t>
      </w:r>
      <w:r w:rsidR="007F0E9F">
        <w:rPr>
          <w:rFonts w:asciiTheme="majorBidi" w:hAnsiTheme="majorBidi" w:cstheme="majorBidi"/>
        </w:rPr>
        <w:t>V</w:t>
      </w:r>
      <w:r w:rsidR="00DE6469">
        <w:rPr>
          <w:rFonts w:asciiTheme="majorBidi" w:hAnsiTheme="majorBidi" w:cstheme="majorBidi"/>
        </w:rPr>
        <w:t xml:space="preserve"> from lower left to upper right, seen in each diagram, reflect the compositional evolution of the gastric fluid from the beginning to the end of the experiments (see Figs. S9</w:t>
      </w:r>
      <w:r w:rsidR="00AD0EFB">
        <w:rPr>
          <w:rFonts w:asciiTheme="majorBidi" w:hAnsiTheme="majorBidi" w:cstheme="majorBidi"/>
        </w:rPr>
        <w:t xml:space="preserve">, </w:t>
      </w:r>
      <w:r w:rsidR="0081296B">
        <w:rPr>
          <w:rFonts w:asciiTheme="majorBidi" w:hAnsiTheme="majorBidi" w:cstheme="majorBidi"/>
        </w:rPr>
        <w:t>S11</w:t>
      </w:r>
      <w:r w:rsidR="00DE6469">
        <w:rPr>
          <w:rFonts w:asciiTheme="majorBidi" w:hAnsiTheme="majorBidi" w:cstheme="majorBidi"/>
        </w:rPr>
        <w:t xml:space="preserve">). </w:t>
      </w:r>
      <w:r w:rsidR="00070B51">
        <w:rPr>
          <w:rFonts w:asciiTheme="majorBidi" w:hAnsiTheme="majorBidi" w:cstheme="majorBidi"/>
        </w:rPr>
        <w:br w:type="page"/>
      </w:r>
    </w:p>
    <w:p w14:paraId="0AC3C137" w14:textId="77777777" w:rsidR="000528B8" w:rsidRDefault="000528B8" w:rsidP="00BA3223">
      <w:pPr>
        <w:rPr>
          <w:rFonts w:asciiTheme="majorBidi" w:hAnsiTheme="majorBidi" w:cstheme="majorBidi"/>
        </w:rPr>
      </w:pPr>
    </w:p>
    <w:p w14:paraId="27B57D16" w14:textId="22CA8F6E" w:rsidR="000528B8" w:rsidRDefault="000528B8" w:rsidP="006176D1">
      <w:pPr>
        <w:spacing w:line="360" w:lineRule="auto"/>
        <w:jc w:val="center"/>
        <w:rPr>
          <w:rFonts w:asciiTheme="majorBidi" w:hAnsiTheme="majorBidi" w:cstheme="majorBidi"/>
        </w:rPr>
      </w:pPr>
    </w:p>
    <w:p w14:paraId="439CB833" w14:textId="77777777" w:rsidR="004469B1" w:rsidRDefault="004469B1" w:rsidP="00373523">
      <w:pPr>
        <w:spacing w:after="160" w:line="259" w:lineRule="auto"/>
        <w:jc w:val="center"/>
      </w:pPr>
      <w:r>
        <w:rPr>
          <w:noProof/>
        </w:rPr>
        <w:drawing>
          <wp:inline distT="0" distB="0" distL="0" distR="0" wp14:anchorId="0F055BBC" wp14:editId="2E031533">
            <wp:extent cx="8229600" cy="4633595"/>
            <wp:effectExtent l="0" t="0" r="0" b="0"/>
            <wp:docPr id="1147660687" name="Picture 4"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660687" name="Picture 4" descr="A screenshot of a graph&#10;&#10;AI-generated content may be incorrect."/>
                    <pic:cNvPicPr/>
                  </pic:nvPicPr>
                  <pic:blipFill>
                    <a:blip r:embed="rId39" cstate="print">
                      <a:extLst>
                        <a:ext uri="{28A0092B-C50C-407E-A947-70E740481C1C}">
                          <a14:useLocalDpi xmlns:a14="http://schemas.microsoft.com/office/drawing/2010/main" val="0"/>
                        </a:ext>
                      </a:extLst>
                    </a:blip>
                    <a:stretch>
                      <a:fillRect/>
                    </a:stretch>
                  </pic:blipFill>
                  <pic:spPr>
                    <a:xfrm>
                      <a:off x="0" y="0"/>
                      <a:ext cx="8229600" cy="4633595"/>
                    </a:xfrm>
                    <a:prstGeom prst="rect">
                      <a:avLst/>
                    </a:prstGeom>
                  </pic:spPr>
                </pic:pic>
              </a:graphicData>
            </a:graphic>
          </wp:inline>
        </w:drawing>
      </w:r>
    </w:p>
    <w:p w14:paraId="6E535C35" w14:textId="04345A64" w:rsidR="004469B1" w:rsidRDefault="004469B1" w:rsidP="00C57A45">
      <w:pPr>
        <w:jc w:val="both"/>
        <w:rPr>
          <w:rFonts w:asciiTheme="majorBidi" w:hAnsiTheme="majorBidi" w:cstheme="majorBidi"/>
        </w:rPr>
      </w:pPr>
      <w:r w:rsidRPr="003B3EF8">
        <w:rPr>
          <w:rFonts w:asciiTheme="majorBidi" w:hAnsiTheme="majorBidi" w:cstheme="majorBidi"/>
          <w:b/>
          <w:bCs/>
        </w:rPr>
        <w:t xml:space="preserve">Figure </w:t>
      </w:r>
      <w:r>
        <w:rPr>
          <w:rFonts w:asciiTheme="majorBidi" w:hAnsiTheme="majorBidi" w:cstheme="majorBidi"/>
          <w:b/>
          <w:bCs/>
        </w:rPr>
        <w:t>S2</w:t>
      </w:r>
      <w:r w:rsidR="00CE1B42">
        <w:rPr>
          <w:rFonts w:asciiTheme="majorBidi" w:hAnsiTheme="majorBidi" w:cstheme="majorBidi"/>
          <w:b/>
          <w:bCs/>
        </w:rPr>
        <w:t>8</w:t>
      </w:r>
      <w:r w:rsidRPr="00751BBE">
        <w:rPr>
          <w:rFonts w:asciiTheme="majorBidi" w:hAnsiTheme="majorBidi" w:cstheme="majorBidi"/>
          <w:b/>
          <w:bCs/>
        </w:rPr>
        <w:t>.</w:t>
      </w:r>
      <w:r w:rsidRPr="003B3EF8">
        <w:rPr>
          <w:rFonts w:asciiTheme="majorBidi" w:hAnsiTheme="majorBidi" w:cstheme="majorBidi"/>
        </w:rPr>
        <w:t xml:space="preserve"> </w:t>
      </w:r>
      <w:r>
        <w:rPr>
          <w:rFonts w:asciiTheme="majorBidi" w:hAnsiTheme="majorBidi" w:cstheme="majorBidi"/>
        </w:rPr>
        <w:t>Pearson correlation matrices for the concentrations of the studied elements in the synthetic rainwater extracts from all six sites. Data points with element concentrations below their respective detection limits were not considered.</w:t>
      </w:r>
    </w:p>
    <w:p w14:paraId="5317CE8E" w14:textId="77777777" w:rsidR="005D3F67" w:rsidRDefault="005D3F67" w:rsidP="005D3F67"/>
    <w:sectPr w:rsidR="005D3F67" w:rsidSect="005D3F67">
      <w:pgSz w:w="15840" w:h="12240" w:orient="landscape"/>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28441B" w14:textId="77777777" w:rsidR="00254913" w:rsidRDefault="00254913" w:rsidP="00A50681">
      <w:r>
        <w:separator/>
      </w:r>
    </w:p>
  </w:endnote>
  <w:endnote w:type="continuationSeparator" w:id="0">
    <w:p w14:paraId="6CC493B4" w14:textId="77777777" w:rsidR="00254913" w:rsidRDefault="00254913" w:rsidP="00A506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7160202"/>
      <w:docPartObj>
        <w:docPartGallery w:val="Page Numbers (Bottom of Page)"/>
        <w:docPartUnique/>
      </w:docPartObj>
    </w:sdtPr>
    <w:sdtEndPr>
      <w:rPr>
        <w:noProof/>
      </w:rPr>
    </w:sdtEndPr>
    <w:sdtContent>
      <w:p w14:paraId="64CE0CC9" w14:textId="77777777" w:rsidR="006B6C42" w:rsidRDefault="006B6C42" w:rsidP="00A5068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190ADF" w14:textId="77777777" w:rsidR="00254913" w:rsidRDefault="00254913" w:rsidP="00A50681">
      <w:r>
        <w:separator/>
      </w:r>
    </w:p>
  </w:footnote>
  <w:footnote w:type="continuationSeparator" w:id="0">
    <w:p w14:paraId="10B1FB4B" w14:textId="77777777" w:rsidR="00254913" w:rsidRDefault="00254913" w:rsidP="00A506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010CB2"/>
    <w:multiLevelType w:val="multilevel"/>
    <w:tmpl w:val="597434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2BB15F6F"/>
    <w:multiLevelType w:val="hybridMultilevel"/>
    <w:tmpl w:val="B69AE574"/>
    <w:lvl w:ilvl="0" w:tplc="BD40C3E4">
      <w:start w:val="945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061DE7"/>
    <w:multiLevelType w:val="hybridMultilevel"/>
    <w:tmpl w:val="6DE2E340"/>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61BC3B1F"/>
    <w:multiLevelType w:val="hybridMultilevel"/>
    <w:tmpl w:val="A6FEC9E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72DC3149"/>
    <w:multiLevelType w:val="hybridMultilevel"/>
    <w:tmpl w:val="F532060A"/>
    <w:lvl w:ilvl="0" w:tplc="0409000F">
      <w:start w:val="1"/>
      <w:numFmt w:val="decimal"/>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872643480">
    <w:abstractNumId w:val="3"/>
  </w:num>
  <w:num w:numId="2" w16cid:durableId="441732689">
    <w:abstractNumId w:val="2"/>
  </w:num>
  <w:num w:numId="3" w16cid:durableId="1736002989">
    <w:abstractNumId w:val="4"/>
  </w:num>
  <w:num w:numId="4" w16cid:durableId="1434010530">
    <w:abstractNumId w:val="0"/>
  </w:num>
  <w:num w:numId="5" w16cid:durableId="8154946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4CD2"/>
    <w:rsid w:val="00000D00"/>
    <w:rsid w:val="000017E1"/>
    <w:rsid w:val="00005DA9"/>
    <w:rsid w:val="00005FD6"/>
    <w:rsid w:val="000111F6"/>
    <w:rsid w:val="0001142A"/>
    <w:rsid w:val="00012CC9"/>
    <w:rsid w:val="00012E2B"/>
    <w:rsid w:val="00013D1A"/>
    <w:rsid w:val="0001547D"/>
    <w:rsid w:val="000217BD"/>
    <w:rsid w:val="00021A78"/>
    <w:rsid w:val="00021F20"/>
    <w:rsid w:val="00024A70"/>
    <w:rsid w:val="00024D18"/>
    <w:rsid w:val="00026B37"/>
    <w:rsid w:val="00032926"/>
    <w:rsid w:val="00035A54"/>
    <w:rsid w:val="00037E24"/>
    <w:rsid w:val="00041046"/>
    <w:rsid w:val="000431A9"/>
    <w:rsid w:val="00047108"/>
    <w:rsid w:val="000507FC"/>
    <w:rsid w:val="00051481"/>
    <w:rsid w:val="000528B8"/>
    <w:rsid w:val="00060C81"/>
    <w:rsid w:val="0006127D"/>
    <w:rsid w:val="000616AD"/>
    <w:rsid w:val="00062537"/>
    <w:rsid w:val="000636CD"/>
    <w:rsid w:val="00064E75"/>
    <w:rsid w:val="00070B51"/>
    <w:rsid w:val="00072022"/>
    <w:rsid w:val="0007294D"/>
    <w:rsid w:val="00072CFD"/>
    <w:rsid w:val="00076354"/>
    <w:rsid w:val="000764AC"/>
    <w:rsid w:val="000771B8"/>
    <w:rsid w:val="000772CB"/>
    <w:rsid w:val="00077872"/>
    <w:rsid w:val="0008170E"/>
    <w:rsid w:val="000834FE"/>
    <w:rsid w:val="00084EB1"/>
    <w:rsid w:val="000852EB"/>
    <w:rsid w:val="000857D6"/>
    <w:rsid w:val="00090821"/>
    <w:rsid w:val="00090AEE"/>
    <w:rsid w:val="00092D54"/>
    <w:rsid w:val="00095193"/>
    <w:rsid w:val="000A113E"/>
    <w:rsid w:val="000A298C"/>
    <w:rsid w:val="000A2D51"/>
    <w:rsid w:val="000A3FDC"/>
    <w:rsid w:val="000A408B"/>
    <w:rsid w:val="000A497A"/>
    <w:rsid w:val="000A4C4A"/>
    <w:rsid w:val="000A5945"/>
    <w:rsid w:val="000A633E"/>
    <w:rsid w:val="000A6582"/>
    <w:rsid w:val="000B0624"/>
    <w:rsid w:val="000B0723"/>
    <w:rsid w:val="000B0E3F"/>
    <w:rsid w:val="000B1F80"/>
    <w:rsid w:val="000B3D19"/>
    <w:rsid w:val="000B4399"/>
    <w:rsid w:val="000B4608"/>
    <w:rsid w:val="000B5762"/>
    <w:rsid w:val="000B6BCF"/>
    <w:rsid w:val="000C3B0C"/>
    <w:rsid w:val="000C644A"/>
    <w:rsid w:val="000D06C5"/>
    <w:rsid w:val="000D1798"/>
    <w:rsid w:val="000D2968"/>
    <w:rsid w:val="000D4519"/>
    <w:rsid w:val="000D504F"/>
    <w:rsid w:val="000E212E"/>
    <w:rsid w:val="000E3396"/>
    <w:rsid w:val="000E627D"/>
    <w:rsid w:val="000E6355"/>
    <w:rsid w:val="000E7408"/>
    <w:rsid w:val="000F233B"/>
    <w:rsid w:val="000F2411"/>
    <w:rsid w:val="000F37FC"/>
    <w:rsid w:val="000F69B7"/>
    <w:rsid w:val="000F6A25"/>
    <w:rsid w:val="000F7187"/>
    <w:rsid w:val="000F7DFD"/>
    <w:rsid w:val="000F7F99"/>
    <w:rsid w:val="001000AE"/>
    <w:rsid w:val="00104F65"/>
    <w:rsid w:val="00107BFD"/>
    <w:rsid w:val="00107DAB"/>
    <w:rsid w:val="001108B5"/>
    <w:rsid w:val="00111829"/>
    <w:rsid w:val="001125FA"/>
    <w:rsid w:val="0011604C"/>
    <w:rsid w:val="0011708C"/>
    <w:rsid w:val="00122228"/>
    <w:rsid w:val="00122E3A"/>
    <w:rsid w:val="00124F6A"/>
    <w:rsid w:val="001326EA"/>
    <w:rsid w:val="00132C1C"/>
    <w:rsid w:val="00133EAF"/>
    <w:rsid w:val="001432B8"/>
    <w:rsid w:val="00143BDC"/>
    <w:rsid w:val="001474B7"/>
    <w:rsid w:val="00155CE7"/>
    <w:rsid w:val="001574CB"/>
    <w:rsid w:val="00157FF8"/>
    <w:rsid w:val="001603E5"/>
    <w:rsid w:val="001612C6"/>
    <w:rsid w:val="0016131D"/>
    <w:rsid w:val="001614D3"/>
    <w:rsid w:val="00162D48"/>
    <w:rsid w:val="00162E78"/>
    <w:rsid w:val="00163EAA"/>
    <w:rsid w:val="001651D6"/>
    <w:rsid w:val="0016524E"/>
    <w:rsid w:val="00167BFC"/>
    <w:rsid w:val="00170E69"/>
    <w:rsid w:val="00171B4E"/>
    <w:rsid w:val="0017287B"/>
    <w:rsid w:val="00172AF1"/>
    <w:rsid w:val="001740BB"/>
    <w:rsid w:val="00174278"/>
    <w:rsid w:val="00177B82"/>
    <w:rsid w:val="00177CC7"/>
    <w:rsid w:val="00180BCB"/>
    <w:rsid w:val="00183156"/>
    <w:rsid w:val="00183628"/>
    <w:rsid w:val="00184491"/>
    <w:rsid w:val="00184ECC"/>
    <w:rsid w:val="001853EB"/>
    <w:rsid w:val="00187388"/>
    <w:rsid w:val="00190079"/>
    <w:rsid w:val="001910BD"/>
    <w:rsid w:val="00192A63"/>
    <w:rsid w:val="001936FB"/>
    <w:rsid w:val="001947F2"/>
    <w:rsid w:val="001970A4"/>
    <w:rsid w:val="00197CBB"/>
    <w:rsid w:val="00197CC8"/>
    <w:rsid w:val="001A40F3"/>
    <w:rsid w:val="001A438A"/>
    <w:rsid w:val="001B3491"/>
    <w:rsid w:val="001B361F"/>
    <w:rsid w:val="001B3CD1"/>
    <w:rsid w:val="001B4357"/>
    <w:rsid w:val="001B4580"/>
    <w:rsid w:val="001C0D55"/>
    <w:rsid w:val="001C4E6C"/>
    <w:rsid w:val="001C6F98"/>
    <w:rsid w:val="001C75AF"/>
    <w:rsid w:val="001C7D66"/>
    <w:rsid w:val="001D2079"/>
    <w:rsid w:val="001D2680"/>
    <w:rsid w:val="001D354E"/>
    <w:rsid w:val="001D3A44"/>
    <w:rsid w:val="001D4B7A"/>
    <w:rsid w:val="001D63B2"/>
    <w:rsid w:val="001D7181"/>
    <w:rsid w:val="001E0C49"/>
    <w:rsid w:val="001E1127"/>
    <w:rsid w:val="001E4D0F"/>
    <w:rsid w:val="001E4FCE"/>
    <w:rsid w:val="001E537A"/>
    <w:rsid w:val="001E5B01"/>
    <w:rsid w:val="001E5EF7"/>
    <w:rsid w:val="001F0881"/>
    <w:rsid w:val="001F45F6"/>
    <w:rsid w:val="001F7331"/>
    <w:rsid w:val="001F74AE"/>
    <w:rsid w:val="002027EA"/>
    <w:rsid w:val="00202FD3"/>
    <w:rsid w:val="00203113"/>
    <w:rsid w:val="00204CE2"/>
    <w:rsid w:val="00210ED2"/>
    <w:rsid w:val="0021123B"/>
    <w:rsid w:val="00212235"/>
    <w:rsid w:val="00214B08"/>
    <w:rsid w:val="00214E13"/>
    <w:rsid w:val="00223079"/>
    <w:rsid w:val="00223A2A"/>
    <w:rsid w:val="00223F3F"/>
    <w:rsid w:val="00230831"/>
    <w:rsid w:val="00231417"/>
    <w:rsid w:val="00233B2B"/>
    <w:rsid w:val="00234A66"/>
    <w:rsid w:val="0023574F"/>
    <w:rsid w:val="00237824"/>
    <w:rsid w:val="00237C85"/>
    <w:rsid w:val="00241850"/>
    <w:rsid w:val="002418A0"/>
    <w:rsid w:val="00241CB5"/>
    <w:rsid w:val="0024237E"/>
    <w:rsid w:val="00243C33"/>
    <w:rsid w:val="0024493C"/>
    <w:rsid w:val="0024725D"/>
    <w:rsid w:val="00254913"/>
    <w:rsid w:val="002555CF"/>
    <w:rsid w:val="0025666D"/>
    <w:rsid w:val="00260C0D"/>
    <w:rsid w:val="00265156"/>
    <w:rsid w:val="00265D40"/>
    <w:rsid w:val="00272438"/>
    <w:rsid w:val="002749EC"/>
    <w:rsid w:val="00274AF5"/>
    <w:rsid w:val="00275352"/>
    <w:rsid w:val="00275C44"/>
    <w:rsid w:val="00275D24"/>
    <w:rsid w:val="00276067"/>
    <w:rsid w:val="00281102"/>
    <w:rsid w:val="00281A59"/>
    <w:rsid w:val="00282084"/>
    <w:rsid w:val="0028322E"/>
    <w:rsid w:val="00283C76"/>
    <w:rsid w:val="00286412"/>
    <w:rsid w:val="0028664D"/>
    <w:rsid w:val="00286B36"/>
    <w:rsid w:val="002910EF"/>
    <w:rsid w:val="002A784C"/>
    <w:rsid w:val="002B18B7"/>
    <w:rsid w:val="002B1A5E"/>
    <w:rsid w:val="002B2516"/>
    <w:rsid w:val="002B3D46"/>
    <w:rsid w:val="002B3EBF"/>
    <w:rsid w:val="002B473B"/>
    <w:rsid w:val="002B4C2A"/>
    <w:rsid w:val="002B5015"/>
    <w:rsid w:val="002B7C8E"/>
    <w:rsid w:val="002C0508"/>
    <w:rsid w:val="002C0BDB"/>
    <w:rsid w:val="002C4094"/>
    <w:rsid w:val="002C4D66"/>
    <w:rsid w:val="002C617E"/>
    <w:rsid w:val="002D1068"/>
    <w:rsid w:val="002D3401"/>
    <w:rsid w:val="002D77E0"/>
    <w:rsid w:val="002E2598"/>
    <w:rsid w:val="002E3C80"/>
    <w:rsid w:val="002E4ACE"/>
    <w:rsid w:val="002E4D2E"/>
    <w:rsid w:val="002E7B32"/>
    <w:rsid w:val="002F219B"/>
    <w:rsid w:val="002F660A"/>
    <w:rsid w:val="002F73B8"/>
    <w:rsid w:val="00300789"/>
    <w:rsid w:val="00300EB4"/>
    <w:rsid w:val="003021BB"/>
    <w:rsid w:val="00302B3F"/>
    <w:rsid w:val="003070DC"/>
    <w:rsid w:val="00307766"/>
    <w:rsid w:val="00312AE9"/>
    <w:rsid w:val="003141E2"/>
    <w:rsid w:val="0031448C"/>
    <w:rsid w:val="00314CCD"/>
    <w:rsid w:val="0031690A"/>
    <w:rsid w:val="00317D98"/>
    <w:rsid w:val="003257CC"/>
    <w:rsid w:val="00325ACF"/>
    <w:rsid w:val="00331D5C"/>
    <w:rsid w:val="00332EB9"/>
    <w:rsid w:val="00333176"/>
    <w:rsid w:val="00333343"/>
    <w:rsid w:val="003336C5"/>
    <w:rsid w:val="003344FB"/>
    <w:rsid w:val="00336709"/>
    <w:rsid w:val="00336EB3"/>
    <w:rsid w:val="00342725"/>
    <w:rsid w:val="003440EC"/>
    <w:rsid w:val="003503AE"/>
    <w:rsid w:val="0035166C"/>
    <w:rsid w:val="00352089"/>
    <w:rsid w:val="00352094"/>
    <w:rsid w:val="0035620E"/>
    <w:rsid w:val="003562DF"/>
    <w:rsid w:val="00362B6C"/>
    <w:rsid w:val="00362CBD"/>
    <w:rsid w:val="00363EC2"/>
    <w:rsid w:val="00370B00"/>
    <w:rsid w:val="00370D5C"/>
    <w:rsid w:val="00371C29"/>
    <w:rsid w:val="0037298D"/>
    <w:rsid w:val="00372F94"/>
    <w:rsid w:val="00373523"/>
    <w:rsid w:val="003778FA"/>
    <w:rsid w:val="0038492F"/>
    <w:rsid w:val="00385830"/>
    <w:rsid w:val="0038674E"/>
    <w:rsid w:val="0038741A"/>
    <w:rsid w:val="003904DB"/>
    <w:rsid w:val="00391AF8"/>
    <w:rsid w:val="0039214E"/>
    <w:rsid w:val="00394DD1"/>
    <w:rsid w:val="00396D5B"/>
    <w:rsid w:val="003A62B4"/>
    <w:rsid w:val="003A6BAF"/>
    <w:rsid w:val="003B1CB8"/>
    <w:rsid w:val="003B3266"/>
    <w:rsid w:val="003C010F"/>
    <w:rsid w:val="003C0E57"/>
    <w:rsid w:val="003C2453"/>
    <w:rsid w:val="003C370C"/>
    <w:rsid w:val="003C3D9F"/>
    <w:rsid w:val="003C4D3C"/>
    <w:rsid w:val="003D2013"/>
    <w:rsid w:val="003D28AA"/>
    <w:rsid w:val="003D4C0B"/>
    <w:rsid w:val="003E0CA5"/>
    <w:rsid w:val="003E2017"/>
    <w:rsid w:val="003E4150"/>
    <w:rsid w:val="003E65BC"/>
    <w:rsid w:val="003F088C"/>
    <w:rsid w:val="003F0CC3"/>
    <w:rsid w:val="003F5F6E"/>
    <w:rsid w:val="00402814"/>
    <w:rsid w:val="0040396D"/>
    <w:rsid w:val="00403AD0"/>
    <w:rsid w:val="00404405"/>
    <w:rsid w:val="004061D7"/>
    <w:rsid w:val="00411CB5"/>
    <w:rsid w:val="0041230F"/>
    <w:rsid w:val="0041435A"/>
    <w:rsid w:val="00414827"/>
    <w:rsid w:val="00415E9C"/>
    <w:rsid w:val="00417F2C"/>
    <w:rsid w:val="00420AAA"/>
    <w:rsid w:val="00420EB6"/>
    <w:rsid w:val="00422173"/>
    <w:rsid w:val="00422248"/>
    <w:rsid w:val="00422C71"/>
    <w:rsid w:val="00431859"/>
    <w:rsid w:val="0043774E"/>
    <w:rsid w:val="00437CA0"/>
    <w:rsid w:val="00441960"/>
    <w:rsid w:val="00443B76"/>
    <w:rsid w:val="00444873"/>
    <w:rsid w:val="004465F4"/>
    <w:rsid w:val="004469B1"/>
    <w:rsid w:val="0044718C"/>
    <w:rsid w:val="0044773C"/>
    <w:rsid w:val="0044774D"/>
    <w:rsid w:val="00447BE9"/>
    <w:rsid w:val="004500F0"/>
    <w:rsid w:val="004519CB"/>
    <w:rsid w:val="00452AC2"/>
    <w:rsid w:val="00456094"/>
    <w:rsid w:val="004561DC"/>
    <w:rsid w:val="004578F9"/>
    <w:rsid w:val="00460D58"/>
    <w:rsid w:val="0046645A"/>
    <w:rsid w:val="00466FC2"/>
    <w:rsid w:val="00470F69"/>
    <w:rsid w:val="00471AFB"/>
    <w:rsid w:val="004741E9"/>
    <w:rsid w:val="00477B59"/>
    <w:rsid w:val="004859F3"/>
    <w:rsid w:val="0049358F"/>
    <w:rsid w:val="00493C90"/>
    <w:rsid w:val="004A0C45"/>
    <w:rsid w:val="004A1738"/>
    <w:rsid w:val="004A1A28"/>
    <w:rsid w:val="004A2D86"/>
    <w:rsid w:val="004A3ED9"/>
    <w:rsid w:val="004A68D1"/>
    <w:rsid w:val="004A6A89"/>
    <w:rsid w:val="004A7621"/>
    <w:rsid w:val="004B0792"/>
    <w:rsid w:val="004B1169"/>
    <w:rsid w:val="004B2512"/>
    <w:rsid w:val="004B2751"/>
    <w:rsid w:val="004B3B76"/>
    <w:rsid w:val="004B4E99"/>
    <w:rsid w:val="004B7EA7"/>
    <w:rsid w:val="004C27FB"/>
    <w:rsid w:val="004C4A4E"/>
    <w:rsid w:val="004D1813"/>
    <w:rsid w:val="004D347A"/>
    <w:rsid w:val="004D5B4A"/>
    <w:rsid w:val="004E17B7"/>
    <w:rsid w:val="004E5674"/>
    <w:rsid w:val="004E67B8"/>
    <w:rsid w:val="004F0312"/>
    <w:rsid w:val="004F0374"/>
    <w:rsid w:val="004F1DEE"/>
    <w:rsid w:val="004F2785"/>
    <w:rsid w:val="004F3036"/>
    <w:rsid w:val="004F5E45"/>
    <w:rsid w:val="004F6BC3"/>
    <w:rsid w:val="004F7A97"/>
    <w:rsid w:val="005017F2"/>
    <w:rsid w:val="00501EE2"/>
    <w:rsid w:val="005028F0"/>
    <w:rsid w:val="00504F99"/>
    <w:rsid w:val="00511C18"/>
    <w:rsid w:val="005155E0"/>
    <w:rsid w:val="00517E18"/>
    <w:rsid w:val="00522F7A"/>
    <w:rsid w:val="00524E2D"/>
    <w:rsid w:val="005254FE"/>
    <w:rsid w:val="0052777B"/>
    <w:rsid w:val="00531F2A"/>
    <w:rsid w:val="005352E4"/>
    <w:rsid w:val="00535CD0"/>
    <w:rsid w:val="00537D64"/>
    <w:rsid w:val="00542016"/>
    <w:rsid w:val="00542157"/>
    <w:rsid w:val="00542EF2"/>
    <w:rsid w:val="005438B9"/>
    <w:rsid w:val="005438E9"/>
    <w:rsid w:val="005446BC"/>
    <w:rsid w:val="00545E0D"/>
    <w:rsid w:val="00551976"/>
    <w:rsid w:val="005519AC"/>
    <w:rsid w:val="0055565C"/>
    <w:rsid w:val="00555820"/>
    <w:rsid w:val="00557151"/>
    <w:rsid w:val="005578B3"/>
    <w:rsid w:val="005618D3"/>
    <w:rsid w:val="005649BD"/>
    <w:rsid w:val="00565271"/>
    <w:rsid w:val="00570476"/>
    <w:rsid w:val="005712E0"/>
    <w:rsid w:val="00571C9A"/>
    <w:rsid w:val="005723F6"/>
    <w:rsid w:val="005725DE"/>
    <w:rsid w:val="0057343B"/>
    <w:rsid w:val="00573CD6"/>
    <w:rsid w:val="00576321"/>
    <w:rsid w:val="00580D7B"/>
    <w:rsid w:val="00582114"/>
    <w:rsid w:val="005841C0"/>
    <w:rsid w:val="00592C73"/>
    <w:rsid w:val="00592F52"/>
    <w:rsid w:val="005933F5"/>
    <w:rsid w:val="00597803"/>
    <w:rsid w:val="005978EE"/>
    <w:rsid w:val="005A0863"/>
    <w:rsid w:val="005A0DC0"/>
    <w:rsid w:val="005A2E2F"/>
    <w:rsid w:val="005A4DD5"/>
    <w:rsid w:val="005A5DE7"/>
    <w:rsid w:val="005A626F"/>
    <w:rsid w:val="005A6C76"/>
    <w:rsid w:val="005B162B"/>
    <w:rsid w:val="005B3964"/>
    <w:rsid w:val="005B5C1F"/>
    <w:rsid w:val="005B5D69"/>
    <w:rsid w:val="005B6F97"/>
    <w:rsid w:val="005C0677"/>
    <w:rsid w:val="005C1984"/>
    <w:rsid w:val="005C47A0"/>
    <w:rsid w:val="005C7910"/>
    <w:rsid w:val="005D22AB"/>
    <w:rsid w:val="005D2335"/>
    <w:rsid w:val="005D3F67"/>
    <w:rsid w:val="005D6769"/>
    <w:rsid w:val="005F064A"/>
    <w:rsid w:val="005F1D3F"/>
    <w:rsid w:val="005F3BE4"/>
    <w:rsid w:val="005F41F8"/>
    <w:rsid w:val="005F507A"/>
    <w:rsid w:val="005F65F6"/>
    <w:rsid w:val="00600E83"/>
    <w:rsid w:val="0060177E"/>
    <w:rsid w:val="0060372A"/>
    <w:rsid w:val="00603A7E"/>
    <w:rsid w:val="006054B5"/>
    <w:rsid w:val="00606733"/>
    <w:rsid w:val="0060762B"/>
    <w:rsid w:val="006078B5"/>
    <w:rsid w:val="006078C1"/>
    <w:rsid w:val="00607C07"/>
    <w:rsid w:val="00607CF1"/>
    <w:rsid w:val="00611FFC"/>
    <w:rsid w:val="006132D6"/>
    <w:rsid w:val="0061348B"/>
    <w:rsid w:val="006176D1"/>
    <w:rsid w:val="00617CC9"/>
    <w:rsid w:val="00622041"/>
    <w:rsid w:val="006225ED"/>
    <w:rsid w:val="0062291F"/>
    <w:rsid w:val="00625F86"/>
    <w:rsid w:val="00626C40"/>
    <w:rsid w:val="00627E15"/>
    <w:rsid w:val="00631680"/>
    <w:rsid w:val="00631BD0"/>
    <w:rsid w:val="00635C95"/>
    <w:rsid w:val="00636C6C"/>
    <w:rsid w:val="00637776"/>
    <w:rsid w:val="006401B3"/>
    <w:rsid w:val="00642209"/>
    <w:rsid w:val="006422D6"/>
    <w:rsid w:val="00642678"/>
    <w:rsid w:val="00643349"/>
    <w:rsid w:val="006436C6"/>
    <w:rsid w:val="006454F6"/>
    <w:rsid w:val="00652DD2"/>
    <w:rsid w:val="006544E5"/>
    <w:rsid w:val="006568E6"/>
    <w:rsid w:val="006573F4"/>
    <w:rsid w:val="00660964"/>
    <w:rsid w:val="00661FF5"/>
    <w:rsid w:val="006628C6"/>
    <w:rsid w:val="00663E1A"/>
    <w:rsid w:val="00664A57"/>
    <w:rsid w:val="00664C98"/>
    <w:rsid w:val="00665CA1"/>
    <w:rsid w:val="00665CCF"/>
    <w:rsid w:val="006701A8"/>
    <w:rsid w:val="006722E2"/>
    <w:rsid w:val="006767D8"/>
    <w:rsid w:val="00676814"/>
    <w:rsid w:val="00676B7E"/>
    <w:rsid w:val="006843DC"/>
    <w:rsid w:val="00684C30"/>
    <w:rsid w:val="0068669A"/>
    <w:rsid w:val="00686FB3"/>
    <w:rsid w:val="00690C45"/>
    <w:rsid w:val="00691907"/>
    <w:rsid w:val="00692B07"/>
    <w:rsid w:val="00693F3A"/>
    <w:rsid w:val="00694E5A"/>
    <w:rsid w:val="00697A9F"/>
    <w:rsid w:val="006A1D10"/>
    <w:rsid w:val="006A27A8"/>
    <w:rsid w:val="006A3976"/>
    <w:rsid w:val="006B12CD"/>
    <w:rsid w:val="006B2011"/>
    <w:rsid w:val="006B5178"/>
    <w:rsid w:val="006B6680"/>
    <w:rsid w:val="006B6C42"/>
    <w:rsid w:val="006C0B2B"/>
    <w:rsid w:val="006C5EB9"/>
    <w:rsid w:val="006C7004"/>
    <w:rsid w:val="006C7DDE"/>
    <w:rsid w:val="006D00EE"/>
    <w:rsid w:val="006D1151"/>
    <w:rsid w:val="006D3040"/>
    <w:rsid w:val="006D3112"/>
    <w:rsid w:val="006D5A6D"/>
    <w:rsid w:val="006E3E37"/>
    <w:rsid w:val="006E4447"/>
    <w:rsid w:val="006E6291"/>
    <w:rsid w:val="006E7434"/>
    <w:rsid w:val="006F0878"/>
    <w:rsid w:val="006F1B9C"/>
    <w:rsid w:val="006F26B4"/>
    <w:rsid w:val="006F624F"/>
    <w:rsid w:val="00700349"/>
    <w:rsid w:val="00701A04"/>
    <w:rsid w:val="007030EA"/>
    <w:rsid w:val="00710B19"/>
    <w:rsid w:val="007122FF"/>
    <w:rsid w:val="007165B7"/>
    <w:rsid w:val="00717737"/>
    <w:rsid w:val="00724A5B"/>
    <w:rsid w:val="0072617C"/>
    <w:rsid w:val="007269B0"/>
    <w:rsid w:val="00726FCE"/>
    <w:rsid w:val="0073023F"/>
    <w:rsid w:val="007308C9"/>
    <w:rsid w:val="0073277F"/>
    <w:rsid w:val="00736073"/>
    <w:rsid w:val="00737C9C"/>
    <w:rsid w:val="007437C0"/>
    <w:rsid w:val="00744F53"/>
    <w:rsid w:val="0074500B"/>
    <w:rsid w:val="0074733C"/>
    <w:rsid w:val="00751022"/>
    <w:rsid w:val="0075155A"/>
    <w:rsid w:val="00751840"/>
    <w:rsid w:val="00751B72"/>
    <w:rsid w:val="00751BBE"/>
    <w:rsid w:val="00756559"/>
    <w:rsid w:val="00761FEA"/>
    <w:rsid w:val="00762874"/>
    <w:rsid w:val="00765D1B"/>
    <w:rsid w:val="007661A5"/>
    <w:rsid w:val="00766B00"/>
    <w:rsid w:val="00767704"/>
    <w:rsid w:val="00771D39"/>
    <w:rsid w:val="0077210A"/>
    <w:rsid w:val="00772577"/>
    <w:rsid w:val="00772F23"/>
    <w:rsid w:val="0077341F"/>
    <w:rsid w:val="007745AA"/>
    <w:rsid w:val="007757FE"/>
    <w:rsid w:val="00775822"/>
    <w:rsid w:val="00775843"/>
    <w:rsid w:val="00776D20"/>
    <w:rsid w:val="00777AC4"/>
    <w:rsid w:val="00777BAF"/>
    <w:rsid w:val="007804CE"/>
    <w:rsid w:val="00780A0D"/>
    <w:rsid w:val="007830E0"/>
    <w:rsid w:val="00783D58"/>
    <w:rsid w:val="007844D5"/>
    <w:rsid w:val="00785AB3"/>
    <w:rsid w:val="00787D42"/>
    <w:rsid w:val="007903C7"/>
    <w:rsid w:val="007915A8"/>
    <w:rsid w:val="00791EF9"/>
    <w:rsid w:val="00794D9C"/>
    <w:rsid w:val="00795B4B"/>
    <w:rsid w:val="007A2031"/>
    <w:rsid w:val="007A2873"/>
    <w:rsid w:val="007A62B5"/>
    <w:rsid w:val="007A63E9"/>
    <w:rsid w:val="007A69F8"/>
    <w:rsid w:val="007A6CFE"/>
    <w:rsid w:val="007B2DD1"/>
    <w:rsid w:val="007B34AA"/>
    <w:rsid w:val="007B4D7F"/>
    <w:rsid w:val="007B5BF4"/>
    <w:rsid w:val="007B6A0B"/>
    <w:rsid w:val="007B7684"/>
    <w:rsid w:val="007C4824"/>
    <w:rsid w:val="007C6FB0"/>
    <w:rsid w:val="007C760E"/>
    <w:rsid w:val="007C7DD4"/>
    <w:rsid w:val="007C7E11"/>
    <w:rsid w:val="007D22FB"/>
    <w:rsid w:val="007D3703"/>
    <w:rsid w:val="007D4693"/>
    <w:rsid w:val="007D635F"/>
    <w:rsid w:val="007E0DBC"/>
    <w:rsid w:val="007E1992"/>
    <w:rsid w:val="007E2400"/>
    <w:rsid w:val="007E4539"/>
    <w:rsid w:val="007E73B8"/>
    <w:rsid w:val="007F0DD3"/>
    <w:rsid w:val="007F0E9F"/>
    <w:rsid w:val="007F18EA"/>
    <w:rsid w:val="007F2004"/>
    <w:rsid w:val="007F209C"/>
    <w:rsid w:val="007F2F75"/>
    <w:rsid w:val="008025EB"/>
    <w:rsid w:val="00803775"/>
    <w:rsid w:val="008040EC"/>
    <w:rsid w:val="00805DCC"/>
    <w:rsid w:val="00806891"/>
    <w:rsid w:val="008123A2"/>
    <w:rsid w:val="0081296B"/>
    <w:rsid w:val="00812CF7"/>
    <w:rsid w:val="00813061"/>
    <w:rsid w:val="00813CB2"/>
    <w:rsid w:val="0081420A"/>
    <w:rsid w:val="00814E73"/>
    <w:rsid w:val="00820DAA"/>
    <w:rsid w:val="00822012"/>
    <w:rsid w:val="0082247B"/>
    <w:rsid w:val="008230DF"/>
    <w:rsid w:val="0082340D"/>
    <w:rsid w:val="0082563D"/>
    <w:rsid w:val="00826234"/>
    <w:rsid w:val="008268EF"/>
    <w:rsid w:val="00826C12"/>
    <w:rsid w:val="0083526A"/>
    <w:rsid w:val="008456F8"/>
    <w:rsid w:val="00847823"/>
    <w:rsid w:val="00850F31"/>
    <w:rsid w:val="00851249"/>
    <w:rsid w:val="00851A0F"/>
    <w:rsid w:val="008550F0"/>
    <w:rsid w:val="0085592D"/>
    <w:rsid w:val="00856625"/>
    <w:rsid w:val="00860E76"/>
    <w:rsid w:val="008610DA"/>
    <w:rsid w:val="00862B8D"/>
    <w:rsid w:val="0086764E"/>
    <w:rsid w:val="00867EBF"/>
    <w:rsid w:val="00872394"/>
    <w:rsid w:val="00872CEC"/>
    <w:rsid w:val="00874213"/>
    <w:rsid w:val="00875B7A"/>
    <w:rsid w:val="00881334"/>
    <w:rsid w:val="008819DA"/>
    <w:rsid w:val="00881A6D"/>
    <w:rsid w:val="00886607"/>
    <w:rsid w:val="008871A0"/>
    <w:rsid w:val="008944CE"/>
    <w:rsid w:val="008956E3"/>
    <w:rsid w:val="00897598"/>
    <w:rsid w:val="008978E9"/>
    <w:rsid w:val="008A07C8"/>
    <w:rsid w:val="008B0178"/>
    <w:rsid w:val="008B0704"/>
    <w:rsid w:val="008B07A2"/>
    <w:rsid w:val="008B0FD2"/>
    <w:rsid w:val="008B2BB3"/>
    <w:rsid w:val="008B2E76"/>
    <w:rsid w:val="008C0BF6"/>
    <w:rsid w:val="008C0DA0"/>
    <w:rsid w:val="008C0F30"/>
    <w:rsid w:val="008C1011"/>
    <w:rsid w:val="008C17F5"/>
    <w:rsid w:val="008C3AE4"/>
    <w:rsid w:val="008C667C"/>
    <w:rsid w:val="008D69EF"/>
    <w:rsid w:val="008D6D0A"/>
    <w:rsid w:val="008E0402"/>
    <w:rsid w:val="008E5052"/>
    <w:rsid w:val="008E50E3"/>
    <w:rsid w:val="008E6135"/>
    <w:rsid w:val="008E7855"/>
    <w:rsid w:val="008F7CD3"/>
    <w:rsid w:val="00901573"/>
    <w:rsid w:val="00901871"/>
    <w:rsid w:val="00901F6E"/>
    <w:rsid w:val="00902B6E"/>
    <w:rsid w:val="009037A7"/>
    <w:rsid w:val="009077C3"/>
    <w:rsid w:val="00911034"/>
    <w:rsid w:val="0091157E"/>
    <w:rsid w:val="00911C9B"/>
    <w:rsid w:val="00911E7A"/>
    <w:rsid w:val="009120D8"/>
    <w:rsid w:val="00914EE6"/>
    <w:rsid w:val="00914FD0"/>
    <w:rsid w:val="00916EA9"/>
    <w:rsid w:val="009174BD"/>
    <w:rsid w:val="00917578"/>
    <w:rsid w:val="0092106A"/>
    <w:rsid w:val="00923ADE"/>
    <w:rsid w:val="00923D8D"/>
    <w:rsid w:val="009243FE"/>
    <w:rsid w:val="009266A9"/>
    <w:rsid w:val="009306B9"/>
    <w:rsid w:val="00930726"/>
    <w:rsid w:val="00931411"/>
    <w:rsid w:val="00934020"/>
    <w:rsid w:val="00935043"/>
    <w:rsid w:val="00936F99"/>
    <w:rsid w:val="00941011"/>
    <w:rsid w:val="00941429"/>
    <w:rsid w:val="00941444"/>
    <w:rsid w:val="0094154B"/>
    <w:rsid w:val="00945FA2"/>
    <w:rsid w:val="00950FF9"/>
    <w:rsid w:val="00952EB8"/>
    <w:rsid w:val="00955E80"/>
    <w:rsid w:val="00967840"/>
    <w:rsid w:val="00973238"/>
    <w:rsid w:val="0097485A"/>
    <w:rsid w:val="009760CD"/>
    <w:rsid w:val="0097719F"/>
    <w:rsid w:val="00977C31"/>
    <w:rsid w:val="00980929"/>
    <w:rsid w:val="00981DD5"/>
    <w:rsid w:val="00983954"/>
    <w:rsid w:val="00983BAB"/>
    <w:rsid w:val="009873E4"/>
    <w:rsid w:val="009901AA"/>
    <w:rsid w:val="00991649"/>
    <w:rsid w:val="0099173C"/>
    <w:rsid w:val="00993FA5"/>
    <w:rsid w:val="009A02C8"/>
    <w:rsid w:val="009A11E1"/>
    <w:rsid w:val="009A2721"/>
    <w:rsid w:val="009A59EB"/>
    <w:rsid w:val="009A62F7"/>
    <w:rsid w:val="009A6BBC"/>
    <w:rsid w:val="009B05C3"/>
    <w:rsid w:val="009B06A6"/>
    <w:rsid w:val="009B168C"/>
    <w:rsid w:val="009B1F5C"/>
    <w:rsid w:val="009B2B3A"/>
    <w:rsid w:val="009B30F6"/>
    <w:rsid w:val="009B4072"/>
    <w:rsid w:val="009B7443"/>
    <w:rsid w:val="009B7459"/>
    <w:rsid w:val="009C0A1E"/>
    <w:rsid w:val="009C3394"/>
    <w:rsid w:val="009C40CA"/>
    <w:rsid w:val="009C40EE"/>
    <w:rsid w:val="009C540C"/>
    <w:rsid w:val="009C770A"/>
    <w:rsid w:val="009D1E95"/>
    <w:rsid w:val="009D4BC7"/>
    <w:rsid w:val="009D67D2"/>
    <w:rsid w:val="009E0F4A"/>
    <w:rsid w:val="009E247F"/>
    <w:rsid w:val="009E3162"/>
    <w:rsid w:val="009E5484"/>
    <w:rsid w:val="009F1142"/>
    <w:rsid w:val="009F17EB"/>
    <w:rsid w:val="009F2855"/>
    <w:rsid w:val="009F3219"/>
    <w:rsid w:val="009F3CD2"/>
    <w:rsid w:val="009F4679"/>
    <w:rsid w:val="009F59A8"/>
    <w:rsid w:val="009F67EF"/>
    <w:rsid w:val="009F6ED5"/>
    <w:rsid w:val="00A0321E"/>
    <w:rsid w:val="00A07E08"/>
    <w:rsid w:val="00A11022"/>
    <w:rsid w:val="00A11E16"/>
    <w:rsid w:val="00A16427"/>
    <w:rsid w:val="00A17D97"/>
    <w:rsid w:val="00A2095F"/>
    <w:rsid w:val="00A23579"/>
    <w:rsid w:val="00A23732"/>
    <w:rsid w:val="00A25DB6"/>
    <w:rsid w:val="00A265AD"/>
    <w:rsid w:val="00A33AB8"/>
    <w:rsid w:val="00A33C46"/>
    <w:rsid w:val="00A33D7D"/>
    <w:rsid w:val="00A34AAE"/>
    <w:rsid w:val="00A37800"/>
    <w:rsid w:val="00A4007C"/>
    <w:rsid w:val="00A410E1"/>
    <w:rsid w:val="00A42F62"/>
    <w:rsid w:val="00A4335E"/>
    <w:rsid w:val="00A4543E"/>
    <w:rsid w:val="00A46294"/>
    <w:rsid w:val="00A50681"/>
    <w:rsid w:val="00A53980"/>
    <w:rsid w:val="00A63070"/>
    <w:rsid w:val="00A64750"/>
    <w:rsid w:val="00A647C0"/>
    <w:rsid w:val="00A64958"/>
    <w:rsid w:val="00A664FA"/>
    <w:rsid w:val="00A7478F"/>
    <w:rsid w:val="00A74BD4"/>
    <w:rsid w:val="00A74C92"/>
    <w:rsid w:val="00A763E6"/>
    <w:rsid w:val="00A7688B"/>
    <w:rsid w:val="00A83CAF"/>
    <w:rsid w:val="00A84EB4"/>
    <w:rsid w:val="00A85AD2"/>
    <w:rsid w:val="00A86D65"/>
    <w:rsid w:val="00A86FFF"/>
    <w:rsid w:val="00A9207D"/>
    <w:rsid w:val="00A9360F"/>
    <w:rsid w:val="00A93785"/>
    <w:rsid w:val="00A93C62"/>
    <w:rsid w:val="00A94460"/>
    <w:rsid w:val="00A9674C"/>
    <w:rsid w:val="00A975C2"/>
    <w:rsid w:val="00A97897"/>
    <w:rsid w:val="00AA0251"/>
    <w:rsid w:val="00AA05BF"/>
    <w:rsid w:val="00AA1F22"/>
    <w:rsid w:val="00AA290C"/>
    <w:rsid w:val="00AA2F49"/>
    <w:rsid w:val="00AA366D"/>
    <w:rsid w:val="00AA675D"/>
    <w:rsid w:val="00AB12A4"/>
    <w:rsid w:val="00AB5351"/>
    <w:rsid w:val="00AC14D1"/>
    <w:rsid w:val="00AC1529"/>
    <w:rsid w:val="00AC55B5"/>
    <w:rsid w:val="00AD0EFB"/>
    <w:rsid w:val="00AD1249"/>
    <w:rsid w:val="00AD2C74"/>
    <w:rsid w:val="00AD4BB9"/>
    <w:rsid w:val="00AD59DF"/>
    <w:rsid w:val="00AD614B"/>
    <w:rsid w:val="00AE1DF8"/>
    <w:rsid w:val="00AE41ED"/>
    <w:rsid w:val="00AE4812"/>
    <w:rsid w:val="00AE4932"/>
    <w:rsid w:val="00AE67CB"/>
    <w:rsid w:val="00AE7332"/>
    <w:rsid w:val="00AE7E0D"/>
    <w:rsid w:val="00AF1708"/>
    <w:rsid w:val="00AF4A45"/>
    <w:rsid w:val="00AF53D6"/>
    <w:rsid w:val="00AF6458"/>
    <w:rsid w:val="00B00D0F"/>
    <w:rsid w:val="00B02288"/>
    <w:rsid w:val="00B025B8"/>
    <w:rsid w:val="00B0364C"/>
    <w:rsid w:val="00B03DC8"/>
    <w:rsid w:val="00B07941"/>
    <w:rsid w:val="00B1168C"/>
    <w:rsid w:val="00B12041"/>
    <w:rsid w:val="00B12861"/>
    <w:rsid w:val="00B162B0"/>
    <w:rsid w:val="00B21019"/>
    <w:rsid w:val="00B2196F"/>
    <w:rsid w:val="00B220D0"/>
    <w:rsid w:val="00B224BF"/>
    <w:rsid w:val="00B25908"/>
    <w:rsid w:val="00B27DAD"/>
    <w:rsid w:val="00B313F9"/>
    <w:rsid w:val="00B31E6F"/>
    <w:rsid w:val="00B40744"/>
    <w:rsid w:val="00B40AC7"/>
    <w:rsid w:val="00B437EB"/>
    <w:rsid w:val="00B442E5"/>
    <w:rsid w:val="00B47DC1"/>
    <w:rsid w:val="00B51EDF"/>
    <w:rsid w:val="00B60F56"/>
    <w:rsid w:val="00B62C45"/>
    <w:rsid w:val="00B6392D"/>
    <w:rsid w:val="00B64D55"/>
    <w:rsid w:val="00B65F3A"/>
    <w:rsid w:val="00B66DEE"/>
    <w:rsid w:val="00B73304"/>
    <w:rsid w:val="00B80F2F"/>
    <w:rsid w:val="00B85F8F"/>
    <w:rsid w:val="00B86940"/>
    <w:rsid w:val="00B86D4E"/>
    <w:rsid w:val="00B9077A"/>
    <w:rsid w:val="00B92B2A"/>
    <w:rsid w:val="00B9362B"/>
    <w:rsid w:val="00B9456F"/>
    <w:rsid w:val="00B94726"/>
    <w:rsid w:val="00B9572D"/>
    <w:rsid w:val="00B96522"/>
    <w:rsid w:val="00B97CD4"/>
    <w:rsid w:val="00BA0F13"/>
    <w:rsid w:val="00BA11A4"/>
    <w:rsid w:val="00BA1AFD"/>
    <w:rsid w:val="00BA3223"/>
    <w:rsid w:val="00BA3809"/>
    <w:rsid w:val="00BA4A7A"/>
    <w:rsid w:val="00BA4C71"/>
    <w:rsid w:val="00BA6B2F"/>
    <w:rsid w:val="00BA768F"/>
    <w:rsid w:val="00BB205D"/>
    <w:rsid w:val="00BB3DF9"/>
    <w:rsid w:val="00BB7274"/>
    <w:rsid w:val="00BB730C"/>
    <w:rsid w:val="00BC1094"/>
    <w:rsid w:val="00BC5CA0"/>
    <w:rsid w:val="00BC6D1D"/>
    <w:rsid w:val="00BC7FC1"/>
    <w:rsid w:val="00BD07D4"/>
    <w:rsid w:val="00BD5A9B"/>
    <w:rsid w:val="00BD6297"/>
    <w:rsid w:val="00BD69A1"/>
    <w:rsid w:val="00BD69C3"/>
    <w:rsid w:val="00BD7F69"/>
    <w:rsid w:val="00BE04EC"/>
    <w:rsid w:val="00BE4050"/>
    <w:rsid w:val="00BE548F"/>
    <w:rsid w:val="00BE7DE4"/>
    <w:rsid w:val="00BE7E75"/>
    <w:rsid w:val="00BF27B7"/>
    <w:rsid w:val="00BF38CC"/>
    <w:rsid w:val="00BF420A"/>
    <w:rsid w:val="00BF45AD"/>
    <w:rsid w:val="00BF6EDA"/>
    <w:rsid w:val="00C10BB5"/>
    <w:rsid w:val="00C11E31"/>
    <w:rsid w:val="00C14C0B"/>
    <w:rsid w:val="00C14E8A"/>
    <w:rsid w:val="00C170D7"/>
    <w:rsid w:val="00C176FA"/>
    <w:rsid w:val="00C17816"/>
    <w:rsid w:val="00C21381"/>
    <w:rsid w:val="00C221DA"/>
    <w:rsid w:val="00C26EF0"/>
    <w:rsid w:val="00C274D7"/>
    <w:rsid w:val="00C27D57"/>
    <w:rsid w:val="00C30EE1"/>
    <w:rsid w:val="00C3556E"/>
    <w:rsid w:val="00C435F2"/>
    <w:rsid w:val="00C43A94"/>
    <w:rsid w:val="00C4449B"/>
    <w:rsid w:val="00C53814"/>
    <w:rsid w:val="00C55C5D"/>
    <w:rsid w:val="00C57A45"/>
    <w:rsid w:val="00C62DAD"/>
    <w:rsid w:val="00C63C34"/>
    <w:rsid w:val="00C64B1E"/>
    <w:rsid w:val="00C6711F"/>
    <w:rsid w:val="00C677E9"/>
    <w:rsid w:val="00C67CBA"/>
    <w:rsid w:val="00C724D1"/>
    <w:rsid w:val="00C736AC"/>
    <w:rsid w:val="00C737F6"/>
    <w:rsid w:val="00C73BDA"/>
    <w:rsid w:val="00C74089"/>
    <w:rsid w:val="00C80E1F"/>
    <w:rsid w:val="00C81A4E"/>
    <w:rsid w:val="00C8527B"/>
    <w:rsid w:val="00C91C9C"/>
    <w:rsid w:val="00C92396"/>
    <w:rsid w:val="00C93944"/>
    <w:rsid w:val="00C9430B"/>
    <w:rsid w:val="00C95F5F"/>
    <w:rsid w:val="00C960E6"/>
    <w:rsid w:val="00CA09D4"/>
    <w:rsid w:val="00CA3FFB"/>
    <w:rsid w:val="00CA5C07"/>
    <w:rsid w:val="00CA7C6E"/>
    <w:rsid w:val="00CB08BE"/>
    <w:rsid w:val="00CB0FC1"/>
    <w:rsid w:val="00CB1113"/>
    <w:rsid w:val="00CB1A14"/>
    <w:rsid w:val="00CB2AEB"/>
    <w:rsid w:val="00CB34E3"/>
    <w:rsid w:val="00CB4A47"/>
    <w:rsid w:val="00CB7D97"/>
    <w:rsid w:val="00CC068E"/>
    <w:rsid w:val="00CC5159"/>
    <w:rsid w:val="00CD1336"/>
    <w:rsid w:val="00CD4854"/>
    <w:rsid w:val="00CD74A5"/>
    <w:rsid w:val="00CE0DF4"/>
    <w:rsid w:val="00CE156D"/>
    <w:rsid w:val="00CE1916"/>
    <w:rsid w:val="00CE1B42"/>
    <w:rsid w:val="00CE47D7"/>
    <w:rsid w:val="00CE6630"/>
    <w:rsid w:val="00CF3891"/>
    <w:rsid w:val="00CF3B15"/>
    <w:rsid w:val="00CF48B2"/>
    <w:rsid w:val="00D004B1"/>
    <w:rsid w:val="00D00B6E"/>
    <w:rsid w:val="00D03BE1"/>
    <w:rsid w:val="00D06F91"/>
    <w:rsid w:val="00D10004"/>
    <w:rsid w:val="00D1038D"/>
    <w:rsid w:val="00D13C70"/>
    <w:rsid w:val="00D145D0"/>
    <w:rsid w:val="00D15872"/>
    <w:rsid w:val="00D15967"/>
    <w:rsid w:val="00D171CF"/>
    <w:rsid w:val="00D20F80"/>
    <w:rsid w:val="00D22B5D"/>
    <w:rsid w:val="00D24CAB"/>
    <w:rsid w:val="00D2555A"/>
    <w:rsid w:val="00D32542"/>
    <w:rsid w:val="00D338C9"/>
    <w:rsid w:val="00D33D98"/>
    <w:rsid w:val="00D36717"/>
    <w:rsid w:val="00D41459"/>
    <w:rsid w:val="00D41A51"/>
    <w:rsid w:val="00D4383B"/>
    <w:rsid w:val="00D47887"/>
    <w:rsid w:val="00D5087B"/>
    <w:rsid w:val="00D52618"/>
    <w:rsid w:val="00D52DA0"/>
    <w:rsid w:val="00D52E85"/>
    <w:rsid w:val="00D5617A"/>
    <w:rsid w:val="00D57692"/>
    <w:rsid w:val="00D577EB"/>
    <w:rsid w:val="00D60232"/>
    <w:rsid w:val="00D6027A"/>
    <w:rsid w:val="00D623DF"/>
    <w:rsid w:val="00D67EDE"/>
    <w:rsid w:val="00D72CF6"/>
    <w:rsid w:val="00D72E2C"/>
    <w:rsid w:val="00D7323B"/>
    <w:rsid w:val="00D75010"/>
    <w:rsid w:val="00D76177"/>
    <w:rsid w:val="00D80510"/>
    <w:rsid w:val="00D80A44"/>
    <w:rsid w:val="00D80A5E"/>
    <w:rsid w:val="00D83DA4"/>
    <w:rsid w:val="00D8425C"/>
    <w:rsid w:val="00D85180"/>
    <w:rsid w:val="00D86B61"/>
    <w:rsid w:val="00D87505"/>
    <w:rsid w:val="00D91FDE"/>
    <w:rsid w:val="00D922B0"/>
    <w:rsid w:val="00D924B0"/>
    <w:rsid w:val="00D93217"/>
    <w:rsid w:val="00D93B7A"/>
    <w:rsid w:val="00D97F7A"/>
    <w:rsid w:val="00DA30F3"/>
    <w:rsid w:val="00DA3B31"/>
    <w:rsid w:val="00DA4734"/>
    <w:rsid w:val="00DA50BF"/>
    <w:rsid w:val="00DB2A73"/>
    <w:rsid w:val="00DB3F48"/>
    <w:rsid w:val="00DB7F6A"/>
    <w:rsid w:val="00DC2212"/>
    <w:rsid w:val="00DC3F54"/>
    <w:rsid w:val="00DC4AE0"/>
    <w:rsid w:val="00DC72C7"/>
    <w:rsid w:val="00DC7532"/>
    <w:rsid w:val="00DC7E9E"/>
    <w:rsid w:val="00DD4E06"/>
    <w:rsid w:val="00DD50C2"/>
    <w:rsid w:val="00DE1176"/>
    <w:rsid w:val="00DE1906"/>
    <w:rsid w:val="00DE5AC6"/>
    <w:rsid w:val="00DE6469"/>
    <w:rsid w:val="00DE6921"/>
    <w:rsid w:val="00DE6D74"/>
    <w:rsid w:val="00DF00EF"/>
    <w:rsid w:val="00DF28BD"/>
    <w:rsid w:val="00DF2AFD"/>
    <w:rsid w:val="00DF3BD2"/>
    <w:rsid w:val="00DF5A70"/>
    <w:rsid w:val="00E0053C"/>
    <w:rsid w:val="00E02226"/>
    <w:rsid w:val="00E046D0"/>
    <w:rsid w:val="00E11EAC"/>
    <w:rsid w:val="00E144CF"/>
    <w:rsid w:val="00E213D7"/>
    <w:rsid w:val="00E21A37"/>
    <w:rsid w:val="00E21A3E"/>
    <w:rsid w:val="00E227B5"/>
    <w:rsid w:val="00E23A65"/>
    <w:rsid w:val="00E2405D"/>
    <w:rsid w:val="00E24ED9"/>
    <w:rsid w:val="00E27897"/>
    <w:rsid w:val="00E27F85"/>
    <w:rsid w:val="00E30037"/>
    <w:rsid w:val="00E30622"/>
    <w:rsid w:val="00E31F61"/>
    <w:rsid w:val="00E358D3"/>
    <w:rsid w:val="00E367EA"/>
    <w:rsid w:val="00E42AF9"/>
    <w:rsid w:val="00E4481A"/>
    <w:rsid w:val="00E44CDC"/>
    <w:rsid w:val="00E4515F"/>
    <w:rsid w:val="00E454C0"/>
    <w:rsid w:val="00E47885"/>
    <w:rsid w:val="00E51F9D"/>
    <w:rsid w:val="00E52CD0"/>
    <w:rsid w:val="00E5436D"/>
    <w:rsid w:val="00E5489B"/>
    <w:rsid w:val="00E563B9"/>
    <w:rsid w:val="00E57B09"/>
    <w:rsid w:val="00E60B22"/>
    <w:rsid w:val="00E61875"/>
    <w:rsid w:val="00E626F2"/>
    <w:rsid w:val="00E63501"/>
    <w:rsid w:val="00E65FC9"/>
    <w:rsid w:val="00E67D56"/>
    <w:rsid w:val="00E702D8"/>
    <w:rsid w:val="00E71B80"/>
    <w:rsid w:val="00E72B0A"/>
    <w:rsid w:val="00E72C5A"/>
    <w:rsid w:val="00E73A5C"/>
    <w:rsid w:val="00E75344"/>
    <w:rsid w:val="00E75A3D"/>
    <w:rsid w:val="00E7738E"/>
    <w:rsid w:val="00E84F93"/>
    <w:rsid w:val="00E85697"/>
    <w:rsid w:val="00E85F47"/>
    <w:rsid w:val="00E868CC"/>
    <w:rsid w:val="00E872C9"/>
    <w:rsid w:val="00E87F57"/>
    <w:rsid w:val="00E9019D"/>
    <w:rsid w:val="00E90FF0"/>
    <w:rsid w:val="00E9127A"/>
    <w:rsid w:val="00E93572"/>
    <w:rsid w:val="00E959F4"/>
    <w:rsid w:val="00E96A2B"/>
    <w:rsid w:val="00E97FA0"/>
    <w:rsid w:val="00EA085F"/>
    <w:rsid w:val="00EA09A3"/>
    <w:rsid w:val="00EA1CC0"/>
    <w:rsid w:val="00EA262E"/>
    <w:rsid w:val="00EA5066"/>
    <w:rsid w:val="00EA5D57"/>
    <w:rsid w:val="00EA6862"/>
    <w:rsid w:val="00EB245A"/>
    <w:rsid w:val="00EB36BC"/>
    <w:rsid w:val="00EB55D3"/>
    <w:rsid w:val="00EB5B06"/>
    <w:rsid w:val="00EB7B4B"/>
    <w:rsid w:val="00EC4253"/>
    <w:rsid w:val="00ED09EB"/>
    <w:rsid w:val="00ED170F"/>
    <w:rsid w:val="00ED1C60"/>
    <w:rsid w:val="00ED26BB"/>
    <w:rsid w:val="00ED366E"/>
    <w:rsid w:val="00ED379A"/>
    <w:rsid w:val="00ED5004"/>
    <w:rsid w:val="00ED52E2"/>
    <w:rsid w:val="00ED5F5D"/>
    <w:rsid w:val="00ED6F15"/>
    <w:rsid w:val="00ED7F1F"/>
    <w:rsid w:val="00ED7F3A"/>
    <w:rsid w:val="00EE1450"/>
    <w:rsid w:val="00EE2675"/>
    <w:rsid w:val="00EE2A93"/>
    <w:rsid w:val="00EE69BB"/>
    <w:rsid w:val="00EE7B81"/>
    <w:rsid w:val="00EF1F2C"/>
    <w:rsid w:val="00EF3D6C"/>
    <w:rsid w:val="00EF6072"/>
    <w:rsid w:val="00EF64ED"/>
    <w:rsid w:val="00EF74BC"/>
    <w:rsid w:val="00F02B66"/>
    <w:rsid w:val="00F02FD5"/>
    <w:rsid w:val="00F06E97"/>
    <w:rsid w:val="00F0733C"/>
    <w:rsid w:val="00F0742B"/>
    <w:rsid w:val="00F12165"/>
    <w:rsid w:val="00F14CD2"/>
    <w:rsid w:val="00F16403"/>
    <w:rsid w:val="00F22C48"/>
    <w:rsid w:val="00F23B44"/>
    <w:rsid w:val="00F23E6D"/>
    <w:rsid w:val="00F25794"/>
    <w:rsid w:val="00F26149"/>
    <w:rsid w:val="00F27CCF"/>
    <w:rsid w:val="00F31223"/>
    <w:rsid w:val="00F322BA"/>
    <w:rsid w:val="00F347EA"/>
    <w:rsid w:val="00F373A2"/>
    <w:rsid w:val="00F4092D"/>
    <w:rsid w:val="00F455DA"/>
    <w:rsid w:val="00F46FA5"/>
    <w:rsid w:val="00F5307E"/>
    <w:rsid w:val="00F5382F"/>
    <w:rsid w:val="00F54537"/>
    <w:rsid w:val="00F545F1"/>
    <w:rsid w:val="00F5782D"/>
    <w:rsid w:val="00F61C77"/>
    <w:rsid w:val="00F64AA5"/>
    <w:rsid w:val="00F65E51"/>
    <w:rsid w:val="00F66C1F"/>
    <w:rsid w:val="00F7128E"/>
    <w:rsid w:val="00F73B7F"/>
    <w:rsid w:val="00F74435"/>
    <w:rsid w:val="00F7610B"/>
    <w:rsid w:val="00F76258"/>
    <w:rsid w:val="00F76461"/>
    <w:rsid w:val="00F77973"/>
    <w:rsid w:val="00F81117"/>
    <w:rsid w:val="00F81800"/>
    <w:rsid w:val="00F844C7"/>
    <w:rsid w:val="00F855DE"/>
    <w:rsid w:val="00F85D8C"/>
    <w:rsid w:val="00F876B2"/>
    <w:rsid w:val="00F90278"/>
    <w:rsid w:val="00F90694"/>
    <w:rsid w:val="00F90716"/>
    <w:rsid w:val="00F91791"/>
    <w:rsid w:val="00F92FE4"/>
    <w:rsid w:val="00F93F4F"/>
    <w:rsid w:val="00F94154"/>
    <w:rsid w:val="00F960D8"/>
    <w:rsid w:val="00FA071B"/>
    <w:rsid w:val="00FA0C5E"/>
    <w:rsid w:val="00FA198A"/>
    <w:rsid w:val="00FA2C0B"/>
    <w:rsid w:val="00FA2D4F"/>
    <w:rsid w:val="00FA6458"/>
    <w:rsid w:val="00FB1312"/>
    <w:rsid w:val="00FB161E"/>
    <w:rsid w:val="00FB26A0"/>
    <w:rsid w:val="00FB5635"/>
    <w:rsid w:val="00FB5B57"/>
    <w:rsid w:val="00FB5C7D"/>
    <w:rsid w:val="00FC0294"/>
    <w:rsid w:val="00FC1D8D"/>
    <w:rsid w:val="00FC3A98"/>
    <w:rsid w:val="00FC5D3B"/>
    <w:rsid w:val="00FC675A"/>
    <w:rsid w:val="00FD0DCB"/>
    <w:rsid w:val="00FD34E7"/>
    <w:rsid w:val="00FD45AE"/>
    <w:rsid w:val="00FD4DA8"/>
    <w:rsid w:val="00FD54E6"/>
    <w:rsid w:val="00FE0C9D"/>
    <w:rsid w:val="00FE420A"/>
    <w:rsid w:val="00FE49AF"/>
    <w:rsid w:val="00FE5CDD"/>
    <w:rsid w:val="00FE6A8A"/>
    <w:rsid w:val="00FE6D64"/>
    <w:rsid w:val="00FF2F54"/>
    <w:rsid w:val="00FF5C4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291EAA"/>
  <w15:chartTrackingRefBased/>
  <w15:docId w15:val="{2559657D-EA6E-40A6-8CB5-889BFA7A3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CD2"/>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uiPriority w:val="9"/>
    <w:semiHidden/>
    <w:unhideWhenUsed/>
    <w:qFormat/>
    <w:rsid w:val="00941444"/>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F14CD2"/>
    <w:pPr>
      <w:spacing w:line="360" w:lineRule="atLeast"/>
    </w:pPr>
    <w:rPr>
      <w:rFonts w:ascii="Times" w:hAnsi="Times"/>
      <w:szCs w:val="20"/>
    </w:rPr>
  </w:style>
  <w:style w:type="character" w:customStyle="1" w:styleId="BodyTextChar">
    <w:name w:val="Body Text Char"/>
    <w:basedOn w:val="DefaultParagraphFont"/>
    <w:link w:val="BodyText"/>
    <w:rsid w:val="00F14CD2"/>
    <w:rPr>
      <w:rFonts w:ascii="Times" w:eastAsia="Times New Roman" w:hAnsi="Times" w:cs="Times New Roman"/>
      <w:sz w:val="24"/>
      <w:szCs w:val="20"/>
    </w:rPr>
  </w:style>
  <w:style w:type="character" w:styleId="Hyperlink">
    <w:name w:val="Hyperlink"/>
    <w:basedOn w:val="DefaultParagraphFont"/>
    <w:rsid w:val="00F14CD2"/>
    <w:rPr>
      <w:color w:val="0000FF"/>
      <w:u w:val="single"/>
    </w:rPr>
  </w:style>
  <w:style w:type="paragraph" w:customStyle="1" w:styleId="Default">
    <w:name w:val="Default"/>
    <w:rsid w:val="00F14CD2"/>
    <w:pPr>
      <w:autoSpaceDE w:val="0"/>
      <w:autoSpaceDN w:val="0"/>
      <w:adjustRightInd w:val="0"/>
      <w:spacing w:after="0" w:line="240" w:lineRule="auto"/>
    </w:pPr>
    <w:rPr>
      <w:rFonts w:ascii="Cambria" w:eastAsia="Times New Roman" w:hAnsi="Cambria" w:cs="Cambria"/>
      <w:color w:val="000000"/>
      <w:sz w:val="24"/>
      <w:szCs w:val="24"/>
    </w:rPr>
  </w:style>
  <w:style w:type="paragraph" w:styleId="ListParagraph">
    <w:name w:val="List Paragraph"/>
    <w:basedOn w:val="Normal"/>
    <w:uiPriority w:val="34"/>
    <w:qFormat/>
    <w:rsid w:val="00F14CD2"/>
    <w:pPr>
      <w:ind w:left="720"/>
    </w:pPr>
  </w:style>
  <w:style w:type="character" w:styleId="FollowedHyperlink">
    <w:name w:val="FollowedHyperlink"/>
    <w:basedOn w:val="DefaultParagraphFont"/>
    <w:uiPriority w:val="99"/>
    <w:semiHidden/>
    <w:unhideWhenUsed/>
    <w:rsid w:val="006401B3"/>
    <w:rPr>
      <w:color w:val="954F72" w:themeColor="followedHyperlink"/>
      <w:u w:val="single"/>
    </w:rPr>
  </w:style>
  <w:style w:type="paragraph" w:styleId="Header">
    <w:name w:val="header"/>
    <w:basedOn w:val="Normal"/>
    <w:link w:val="HeaderChar"/>
    <w:uiPriority w:val="99"/>
    <w:unhideWhenUsed/>
    <w:rsid w:val="00A50681"/>
    <w:pPr>
      <w:tabs>
        <w:tab w:val="center" w:pos="4680"/>
        <w:tab w:val="right" w:pos="9360"/>
      </w:tabs>
    </w:pPr>
  </w:style>
  <w:style w:type="character" w:customStyle="1" w:styleId="HeaderChar">
    <w:name w:val="Header Char"/>
    <w:basedOn w:val="DefaultParagraphFont"/>
    <w:link w:val="Header"/>
    <w:uiPriority w:val="99"/>
    <w:rsid w:val="00A5068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50681"/>
    <w:pPr>
      <w:tabs>
        <w:tab w:val="center" w:pos="4680"/>
        <w:tab w:val="right" w:pos="9360"/>
      </w:tabs>
    </w:pPr>
  </w:style>
  <w:style w:type="character" w:customStyle="1" w:styleId="FooterChar">
    <w:name w:val="Footer Char"/>
    <w:basedOn w:val="DefaultParagraphFont"/>
    <w:link w:val="Footer"/>
    <w:uiPriority w:val="99"/>
    <w:rsid w:val="00A50681"/>
    <w:rPr>
      <w:rFonts w:ascii="Times New Roman" w:eastAsia="Times New Roman" w:hAnsi="Times New Roman" w:cs="Times New Roman"/>
      <w:sz w:val="24"/>
      <w:szCs w:val="24"/>
    </w:rPr>
  </w:style>
  <w:style w:type="table" w:styleId="TableGrid">
    <w:name w:val="Table Grid"/>
    <w:basedOn w:val="TableNormal"/>
    <w:uiPriority w:val="39"/>
    <w:rsid w:val="004F30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E6135"/>
    <w:rPr>
      <w:sz w:val="16"/>
      <w:szCs w:val="16"/>
    </w:rPr>
  </w:style>
  <w:style w:type="paragraph" w:styleId="CommentText">
    <w:name w:val="annotation text"/>
    <w:basedOn w:val="Normal"/>
    <w:link w:val="CommentTextChar"/>
    <w:uiPriority w:val="99"/>
    <w:unhideWhenUsed/>
    <w:rsid w:val="008E6135"/>
    <w:rPr>
      <w:sz w:val="20"/>
      <w:szCs w:val="20"/>
    </w:rPr>
  </w:style>
  <w:style w:type="character" w:customStyle="1" w:styleId="CommentTextChar">
    <w:name w:val="Comment Text Char"/>
    <w:basedOn w:val="DefaultParagraphFont"/>
    <w:link w:val="CommentText"/>
    <w:uiPriority w:val="99"/>
    <w:rsid w:val="008E6135"/>
    <w:rPr>
      <w:rFonts w:ascii="Times New Roman" w:eastAsia="Times New Roman" w:hAnsi="Times New Roman" w:cs="Times New Roman"/>
      <w:sz w:val="20"/>
      <w:szCs w:val="20"/>
    </w:rPr>
  </w:style>
  <w:style w:type="character" w:customStyle="1" w:styleId="Heading3Char">
    <w:name w:val="Heading 3 Char"/>
    <w:basedOn w:val="DefaultParagraphFont"/>
    <w:link w:val="Heading3"/>
    <w:uiPriority w:val="9"/>
    <w:semiHidden/>
    <w:rsid w:val="00941444"/>
    <w:rPr>
      <w:rFonts w:asciiTheme="majorHAnsi" w:eastAsiaTheme="majorEastAsia" w:hAnsiTheme="majorHAnsi" w:cstheme="majorBidi"/>
      <w:color w:val="1F4D78" w:themeColor="accent1" w:themeShade="7F"/>
      <w:sz w:val="24"/>
      <w:szCs w:val="24"/>
    </w:rPr>
  </w:style>
  <w:style w:type="paragraph" w:styleId="CommentSubject">
    <w:name w:val="annotation subject"/>
    <w:basedOn w:val="CommentText"/>
    <w:next w:val="CommentText"/>
    <w:link w:val="CommentSubjectChar"/>
    <w:uiPriority w:val="99"/>
    <w:semiHidden/>
    <w:unhideWhenUsed/>
    <w:rsid w:val="006B6C42"/>
    <w:rPr>
      <w:b/>
      <w:bCs/>
    </w:rPr>
  </w:style>
  <w:style w:type="character" w:customStyle="1" w:styleId="CommentSubjectChar">
    <w:name w:val="Comment Subject Char"/>
    <w:basedOn w:val="CommentTextChar"/>
    <w:link w:val="CommentSubject"/>
    <w:uiPriority w:val="99"/>
    <w:semiHidden/>
    <w:rsid w:val="006B6C42"/>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B6C4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6C42"/>
    <w:rPr>
      <w:rFonts w:ascii="Segoe UI" w:eastAsia="Times New Roman" w:hAnsi="Segoe UI" w:cs="Segoe UI"/>
      <w:sz w:val="18"/>
      <w:szCs w:val="18"/>
    </w:rPr>
  </w:style>
  <w:style w:type="paragraph" w:styleId="Revision">
    <w:name w:val="Revision"/>
    <w:hidden/>
    <w:uiPriority w:val="99"/>
    <w:semiHidden/>
    <w:rsid w:val="00AD1249"/>
    <w:pPr>
      <w:spacing w:after="0"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D325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3183">
      <w:bodyDiv w:val="1"/>
      <w:marLeft w:val="0"/>
      <w:marRight w:val="0"/>
      <w:marTop w:val="0"/>
      <w:marBottom w:val="0"/>
      <w:divBdr>
        <w:top w:val="none" w:sz="0" w:space="0" w:color="auto"/>
        <w:left w:val="none" w:sz="0" w:space="0" w:color="auto"/>
        <w:bottom w:val="none" w:sz="0" w:space="0" w:color="auto"/>
        <w:right w:val="none" w:sz="0" w:space="0" w:color="auto"/>
      </w:divBdr>
    </w:div>
    <w:div w:id="23099714">
      <w:bodyDiv w:val="1"/>
      <w:marLeft w:val="0"/>
      <w:marRight w:val="0"/>
      <w:marTop w:val="0"/>
      <w:marBottom w:val="0"/>
      <w:divBdr>
        <w:top w:val="none" w:sz="0" w:space="0" w:color="auto"/>
        <w:left w:val="none" w:sz="0" w:space="0" w:color="auto"/>
        <w:bottom w:val="none" w:sz="0" w:space="0" w:color="auto"/>
        <w:right w:val="none" w:sz="0" w:space="0" w:color="auto"/>
      </w:divBdr>
    </w:div>
    <w:div w:id="32652528">
      <w:bodyDiv w:val="1"/>
      <w:marLeft w:val="0"/>
      <w:marRight w:val="0"/>
      <w:marTop w:val="0"/>
      <w:marBottom w:val="0"/>
      <w:divBdr>
        <w:top w:val="none" w:sz="0" w:space="0" w:color="auto"/>
        <w:left w:val="none" w:sz="0" w:space="0" w:color="auto"/>
        <w:bottom w:val="none" w:sz="0" w:space="0" w:color="auto"/>
        <w:right w:val="none" w:sz="0" w:space="0" w:color="auto"/>
      </w:divBdr>
    </w:div>
    <w:div w:id="37702647">
      <w:bodyDiv w:val="1"/>
      <w:marLeft w:val="0"/>
      <w:marRight w:val="0"/>
      <w:marTop w:val="0"/>
      <w:marBottom w:val="0"/>
      <w:divBdr>
        <w:top w:val="none" w:sz="0" w:space="0" w:color="auto"/>
        <w:left w:val="none" w:sz="0" w:space="0" w:color="auto"/>
        <w:bottom w:val="none" w:sz="0" w:space="0" w:color="auto"/>
        <w:right w:val="none" w:sz="0" w:space="0" w:color="auto"/>
      </w:divBdr>
    </w:div>
    <w:div w:id="43410727">
      <w:bodyDiv w:val="1"/>
      <w:marLeft w:val="0"/>
      <w:marRight w:val="0"/>
      <w:marTop w:val="0"/>
      <w:marBottom w:val="0"/>
      <w:divBdr>
        <w:top w:val="none" w:sz="0" w:space="0" w:color="auto"/>
        <w:left w:val="none" w:sz="0" w:space="0" w:color="auto"/>
        <w:bottom w:val="none" w:sz="0" w:space="0" w:color="auto"/>
        <w:right w:val="none" w:sz="0" w:space="0" w:color="auto"/>
      </w:divBdr>
    </w:div>
    <w:div w:id="62064320">
      <w:bodyDiv w:val="1"/>
      <w:marLeft w:val="0"/>
      <w:marRight w:val="0"/>
      <w:marTop w:val="0"/>
      <w:marBottom w:val="0"/>
      <w:divBdr>
        <w:top w:val="none" w:sz="0" w:space="0" w:color="auto"/>
        <w:left w:val="none" w:sz="0" w:space="0" w:color="auto"/>
        <w:bottom w:val="none" w:sz="0" w:space="0" w:color="auto"/>
        <w:right w:val="none" w:sz="0" w:space="0" w:color="auto"/>
      </w:divBdr>
    </w:div>
    <w:div w:id="68118712">
      <w:bodyDiv w:val="1"/>
      <w:marLeft w:val="0"/>
      <w:marRight w:val="0"/>
      <w:marTop w:val="0"/>
      <w:marBottom w:val="0"/>
      <w:divBdr>
        <w:top w:val="none" w:sz="0" w:space="0" w:color="auto"/>
        <w:left w:val="none" w:sz="0" w:space="0" w:color="auto"/>
        <w:bottom w:val="none" w:sz="0" w:space="0" w:color="auto"/>
        <w:right w:val="none" w:sz="0" w:space="0" w:color="auto"/>
      </w:divBdr>
    </w:div>
    <w:div w:id="86077604">
      <w:bodyDiv w:val="1"/>
      <w:marLeft w:val="0"/>
      <w:marRight w:val="0"/>
      <w:marTop w:val="0"/>
      <w:marBottom w:val="0"/>
      <w:divBdr>
        <w:top w:val="none" w:sz="0" w:space="0" w:color="auto"/>
        <w:left w:val="none" w:sz="0" w:space="0" w:color="auto"/>
        <w:bottom w:val="none" w:sz="0" w:space="0" w:color="auto"/>
        <w:right w:val="none" w:sz="0" w:space="0" w:color="auto"/>
      </w:divBdr>
    </w:div>
    <w:div w:id="116293202">
      <w:bodyDiv w:val="1"/>
      <w:marLeft w:val="0"/>
      <w:marRight w:val="0"/>
      <w:marTop w:val="0"/>
      <w:marBottom w:val="0"/>
      <w:divBdr>
        <w:top w:val="none" w:sz="0" w:space="0" w:color="auto"/>
        <w:left w:val="none" w:sz="0" w:space="0" w:color="auto"/>
        <w:bottom w:val="none" w:sz="0" w:space="0" w:color="auto"/>
        <w:right w:val="none" w:sz="0" w:space="0" w:color="auto"/>
      </w:divBdr>
    </w:div>
    <w:div w:id="129709121">
      <w:bodyDiv w:val="1"/>
      <w:marLeft w:val="0"/>
      <w:marRight w:val="0"/>
      <w:marTop w:val="0"/>
      <w:marBottom w:val="0"/>
      <w:divBdr>
        <w:top w:val="none" w:sz="0" w:space="0" w:color="auto"/>
        <w:left w:val="none" w:sz="0" w:space="0" w:color="auto"/>
        <w:bottom w:val="none" w:sz="0" w:space="0" w:color="auto"/>
        <w:right w:val="none" w:sz="0" w:space="0" w:color="auto"/>
      </w:divBdr>
    </w:div>
    <w:div w:id="137502937">
      <w:bodyDiv w:val="1"/>
      <w:marLeft w:val="0"/>
      <w:marRight w:val="0"/>
      <w:marTop w:val="0"/>
      <w:marBottom w:val="0"/>
      <w:divBdr>
        <w:top w:val="none" w:sz="0" w:space="0" w:color="auto"/>
        <w:left w:val="none" w:sz="0" w:space="0" w:color="auto"/>
        <w:bottom w:val="none" w:sz="0" w:space="0" w:color="auto"/>
        <w:right w:val="none" w:sz="0" w:space="0" w:color="auto"/>
      </w:divBdr>
    </w:div>
    <w:div w:id="141309983">
      <w:bodyDiv w:val="1"/>
      <w:marLeft w:val="0"/>
      <w:marRight w:val="0"/>
      <w:marTop w:val="0"/>
      <w:marBottom w:val="0"/>
      <w:divBdr>
        <w:top w:val="none" w:sz="0" w:space="0" w:color="auto"/>
        <w:left w:val="none" w:sz="0" w:space="0" w:color="auto"/>
        <w:bottom w:val="none" w:sz="0" w:space="0" w:color="auto"/>
        <w:right w:val="none" w:sz="0" w:space="0" w:color="auto"/>
      </w:divBdr>
    </w:div>
    <w:div w:id="141505246">
      <w:bodyDiv w:val="1"/>
      <w:marLeft w:val="0"/>
      <w:marRight w:val="0"/>
      <w:marTop w:val="0"/>
      <w:marBottom w:val="0"/>
      <w:divBdr>
        <w:top w:val="none" w:sz="0" w:space="0" w:color="auto"/>
        <w:left w:val="none" w:sz="0" w:space="0" w:color="auto"/>
        <w:bottom w:val="none" w:sz="0" w:space="0" w:color="auto"/>
        <w:right w:val="none" w:sz="0" w:space="0" w:color="auto"/>
      </w:divBdr>
    </w:div>
    <w:div w:id="153497500">
      <w:bodyDiv w:val="1"/>
      <w:marLeft w:val="0"/>
      <w:marRight w:val="0"/>
      <w:marTop w:val="0"/>
      <w:marBottom w:val="0"/>
      <w:divBdr>
        <w:top w:val="none" w:sz="0" w:space="0" w:color="auto"/>
        <w:left w:val="none" w:sz="0" w:space="0" w:color="auto"/>
        <w:bottom w:val="none" w:sz="0" w:space="0" w:color="auto"/>
        <w:right w:val="none" w:sz="0" w:space="0" w:color="auto"/>
      </w:divBdr>
    </w:div>
    <w:div w:id="162744092">
      <w:bodyDiv w:val="1"/>
      <w:marLeft w:val="0"/>
      <w:marRight w:val="0"/>
      <w:marTop w:val="0"/>
      <w:marBottom w:val="0"/>
      <w:divBdr>
        <w:top w:val="none" w:sz="0" w:space="0" w:color="auto"/>
        <w:left w:val="none" w:sz="0" w:space="0" w:color="auto"/>
        <w:bottom w:val="none" w:sz="0" w:space="0" w:color="auto"/>
        <w:right w:val="none" w:sz="0" w:space="0" w:color="auto"/>
      </w:divBdr>
    </w:div>
    <w:div w:id="193276644">
      <w:bodyDiv w:val="1"/>
      <w:marLeft w:val="0"/>
      <w:marRight w:val="0"/>
      <w:marTop w:val="0"/>
      <w:marBottom w:val="0"/>
      <w:divBdr>
        <w:top w:val="none" w:sz="0" w:space="0" w:color="auto"/>
        <w:left w:val="none" w:sz="0" w:space="0" w:color="auto"/>
        <w:bottom w:val="none" w:sz="0" w:space="0" w:color="auto"/>
        <w:right w:val="none" w:sz="0" w:space="0" w:color="auto"/>
      </w:divBdr>
    </w:div>
    <w:div w:id="198051960">
      <w:bodyDiv w:val="1"/>
      <w:marLeft w:val="0"/>
      <w:marRight w:val="0"/>
      <w:marTop w:val="0"/>
      <w:marBottom w:val="0"/>
      <w:divBdr>
        <w:top w:val="none" w:sz="0" w:space="0" w:color="auto"/>
        <w:left w:val="none" w:sz="0" w:space="0" w:color="auto"/>
        <w:bottom w:val="none" w:sz="0" w:space="0" w:color="auto"/>
        <w:right w:val="none" w:sz="0" w:space="0" w:color="auto"/>
      </w:divBdr>
    </w:div>
    <w:div w:id="198474285">
      <w:bodyDiv w:val="1"/>
      <w:marLeft w:val="0"/>
      <w:marRight w:val="0"/>
      <w:marTop w:val="0"/>
      <w:marBottom w:val="0"/>
      <w:divBdr>
        <w:top w:val="none" w:sz="0" w:space="0" w:color="auto"/>
        <w:left w:val="none" w:sz="0" w:space="0" w:color="auto"/>
        <w:bottom w:val="none" w:sz="0" w:space="0" w:color="auto"/>
        <w:right w:val="none" w:sz="0" w:space="0" w:color="auto"/>
      </w:divBdr>
    </w:div>
    <w:div w:id="200900310">
      <w:bodyDiv w:val="1"/>
      <w:marLeft w:val="0"/>
      <w:marRight w:val="0"/>
      <w:marTop w:val="0"/>
      <w:marBottom w:val="0"/>
      <w:divBdr>
        <w:top w:val="none" w:sz="0" w:space="0" w:color="auto"/>
        <w:left w:val="none" w:sz="0" w:space="0" w:color="auto"/>
        <w:bottom w:val="none" w:sz="0" w:space="0" w:color="auto"/>
        <w:right w:val="none" w:sz="0" w:space="0" w:color="auto"/>
      </w:divBdr>
    </w:div>
    <w:div w:id="217938469">
      <w:bodyDiv w:val="1"/>
      <w:marLeft w:val="0"/>
      <w:marRight w:val="0"/>
      <w:marTop w:val="0"/>
      <w:marBottom w:val="0"/>
      <w:divBdr>
        <w:top w:val="none" w:sz="0" w:space="0" w:color="auto"/>
        <w:left w:val="none" w:sz="0" w:space="0" w:color="auto"/>
        <w:bottom w:val="none" w:sz="0" w:space="0" w:color="auto"/>
        <w:right w:val="none" w:sz="0" w:space="0" w:color="auto"/>
      </w:divBdr>
    </w:div>
    <w:div w:id="223151130">
      <w:bodyDiv w:val="1"/>
      <w:marLeft w:val="0"/>
      <w:marRight w:val="0"/>
      <w:marTop w:val="0"/>
      <w:marBottom w:val="0"/>
      <w:divBdr>
        <w:top w:val="none" w:sz="0" w:space="0" w:color="auto"/>
        <w:left w:val="none" w:sz="0" w:space="0" w:color="auto"/>
        <w:bottom w:val="none" w:sz="0" w:space="0" w:color="auto"/>
        <w:right w:val="none" w:sz="0" w:space="0" w:color="auto"/>
      </w:divBdr>
    </w:div>
    <w:div w:id="228812109">
      <w:bodyDiv w:val="1"/>
      <w:marLeft w:val="0"/>
      <w:marRight w:val="0"/>
      <w:marTop w:val="0"/>
      <w:marBottom w:val="0"/>
      <w:divBdr>
        <w:top w:val="none" w:sz="0" w:space="0" w:color="auto"/>
        <w:left w:val="none" w:sz="0" w:space="0" w:color="auto"/>
        <w:bottom w:val="none" w:sz="0" w:space="0" w:color="auto"/>
        <w:right w:val="none" w:sz="0" w:space="0" w:color="auto"/>
      </w:divBdr>
    </w:div>
    <w:div w:id="238904555">
      <w:bodyDiv w:val="1"/>
      <w:marLeft w:val="0"/>
      <w:marRight w:val="0"/>
      <w:marTop w:val="0"/>
      <w:marBottom w:val="0"/>
      <w:divBdr>
        <w:top w:val="none" w:sz="0" w:space="0" w:color="auto"/>
        <w:left w:val="none" w:sz="0" w:space="0" w:color="auto"/>
        <w:bottom w:val="none" w:sz="0" w:space="0" w:color="auto"/>
        <w:right w:val="none" w:sz="0" w:space="0" w:color="auto"/>
      </w:divBdr>
    </w:div>
    <w:div w:id="250815424">
      <w:bodyDiv w:val="1"/>
      <w:marLeft w:val="0"/>
      <w:marRight w:val="0"/>
      <w:marTop w:val="0"/>
      <w:marBottom w:val="0"/>
      <w:divBdr>
        <w:top w:val="none" w:sz="0" w:space="0" w:color="auto"/>
        <w:left w:val="none" w:sz="0" w:space="0" w:color="auto"/>
        <w:bottom w:val="none" w:sz="0" w:space="0" w:color="auto"/>
        <w:right w:val="none" w:sz="0" w:space="0" w:color="auto"/>
      </w:divBdr>
    </w:div>
    <w:div w:id="288555825">
      <w:bodyDiv w:val="1"/>
      <w:marLeft w:val="0"/>
      <w:marRight w:val="0"/>
      <w:marTop w:val="0"/>
      <w:marBottom w:val="0"/>
      <w:divBdr>
        <w:top w:val="none" w:sz="0" w:space="0" w:color="auto"/>
        <w:left w:val="none" w:sz="0" w:space="0" w:color="auto"/>
        <w:bottom w:val="none" w:sz="0" w:space="0" w:color="auto"/>
        <w:right w:val="none" w:sz="0" w:space="0" w:color="auto"/>
      </w:divBdr>
    </w:div>
    <w:div w:id="307051010">
      <w:bodyDiv w:val="1"/>
      <w:marLeft w:val="0"/>
      <w:marRight w:val="0"/>
      <w:marTop w:val="0"/>
      <w:marBottom w:val="0"/>
      <w:divBdr>
        <w:top w:val="none" w:sz="0" w:space="0" w:color="auto"/>
        <w:left w:val="none" w:sz="0" w:space="0" w:color="auto"/>
        <w:bottom w:val="none" w:sz="0" w:space="0" w:color="auto"/>
        <w:right w:val="none" w:sz="0" w:space="0" w:color="auto"/>
      </w:divBdr>
    </w:div>
    <w:div w:id="337125380">
      <w:bodyDiv w:val="1"/>
      <w:marLeft w:val="0"/>
      <w:marRight w:val="0"/>
      <w:marTop w:val="0"/>
      <w:marBottom w:val="0"/>
      <w:divBdr>
        <w:top w:val="none" w:sz="0" w:space="0" w:color="auto"/>
        <w:left w:val="none" w:sz="0" w:space="0" w:color="auto"/>
        <w:bottom w:val="none" w:sz="0" w:space="0" w:color="auto"/>
        <w:right w:val="none" w:sz="0" w:space="0" w:color="auto"/>
      </w:divBdr>
    </w:div>
    <w:div w:id="339964296">
      <w:bodyDiv w:val="1"/>
      <w:marLeft w:val="0"/>
      <w:marRight w:val="0"/>
      <w:marTop w:val="0"/>
      <w:marBottom w:val="0"/>
      <w:divBdr>
        <w:top w:val="none" w:sz="0" w:space="0" w:color="auto"/>
        <w:left w:val="none" w:sz="0" w:space="0" w:color="auto"/>
        <w:bottom w:val="none" w:sz="0" w:space="0" w:color="auto"/>
        <w:right w:val="none" w:sz="0" w:space="0" w:color="auto"/>
      </w:divBdr>
    </w:div>
    <w:div w:id="357052239">
      <w:bodyDiv w:val="1"/>
      <w:marLeft w:val="0"/>
      <w:marRight w:val="0"/>
      <w:marTop w:val="0"/>
      <w:marBottom w:val="0"/>
      <w:divBdr>
        <w:top w:val="none" w:sz="0" w:space="0" w:color="auto"/>
        <w:left w:val="none" w:sz="0" w:space="0" w:color="auto"/>
        <w:bottom w:val="none" w:sz="0" w:space="0" w:color="auto"/>
        <w:right w:val="none" w:sz="0" w:space="0" w:color="auto"/>
      </w:divBdr>
    </w:div>
    <w:div w:id="416246894">
      <w:bodyDiv w:val="1"/>
      <w:marLeft w:val="0"/>
      <w:marRight w:val="0"/>
      <w:marTop w:val="0"/>
      <w:marBottom w:val="0"/>
      <w:divBdr>
        <w:top w:val="none" w:sz="0" w:space="0" w:color="auto"/>
        <w:left w:val="none" w:sz="0" w:space="0" w:color="auto"/>
        <w:bottom w:val="none" w:sz="0" w:space="0" w:color="auto"/>
        <w:right w:val="none" w:sz="0" w:space="0" w:color="auto"/>
      </w:divBdr>
    </w:div>
    <w:div w:id="425925947">
      <w:bodyDiv w:val="1"/>
      <w:marLeft w:val="0"/>
      <w:marRight w:val="0"/>
      <w:marTop w:val="0"/>
      <w:marBottom w:val="0"/>
      <w:divBdr>
        <w:top w:val="none" w:sz="0" w:space="0" w:color="auto"/>
        <w:left w:val="none" w:sz="0" w:space="0" w:color="auto"/>
        <w:bottom w:val="none" w:sz="0" w:space="0" w:color="auto"/>
        <w:right w:val="none" w:sz="0" w:space="0" w:color="auto"/>
      </w:divBdr>
    </w:div>
    <w:div w:id="448862722">
      <w:bodyDiv w:val="1"/>
      <w:marLeft w:val="0"/>
      <w:marRight w:val="0"/>
      <w:marTop w:val="0"/>
      <w:marBottom w:val="0"/>
      <w:divBdr>
        <w:top w:val="none" w:sz="0" w:space="0" w:color="auto"/>
        <w:left w:val="none" w:sz="0" w:space="0" w:color="auto"/>
        <w:bottom w:val="none" w:sz="0" w:space="0" w:color="auto"/>
        <w:right w:val="none" w:sz="0" w:space="0" w:color="auto"/>
      </w:divBdr>
    </w:div>
    <w:div w:id="461967700">
      <w:bodyDiv w:val="1"/>
      <w:marLeft w:val="0"/>
      <w:marRight w:val="0"/>
      <w:marTop w:val="0"/>
      <w:marBottom w:val="0"/>
      <w:divBdr>
        <w:top w:val="none" w:sz="0" w:space="0" w:color="auto"/>
        <w:left w:val="none" w:sz="0" w:space="0" w:color="auto"/>
        <w:bottom w:val="none" w:sz="0" w:space="0" w:color="auto"/>
        <w:right w:val="none" w:sz="0" w:space="0" w:color="auto"/>
      </w:divBdr>
    </w:div>
    <w:div w:id="476071136">
      <w:bodyDiv w:val="1"/>
      <w:marLeft w:val="0"/>
      <w:marRight w:val="0"/>
      <w:marTop w:val="0"/>
      <w:marBottom w:val="0"/>
      <w:divBdr>
        <w:top w:val="none" w:sz="0" w:space="0" w:color="auto"/>
        <w:left w:val="none" w:sz="0" w:space="0" w:color="auto"/>
        <w:bottom w:val="none" w:sz="0" w:space="0" w:color="auto"/>
        <w:right w:val="none" w:sz="0" w:space="0" w:color="auto"/>
      </w:divBdr>
    </w:div>
    <w:div w:id="487290608">
      <w:bodyDiv w:val="1"/>
      <w:marLeft w:val="0"/>
      <w:marRight w:val="0"/>
      <w:marTop w:val="0"/>
      <w:marBottom w:val="0"/>
      <w:divBdr>
        <w:top w:val="none" w:sz="0" w:space="0" w:color="auto"/>
        <w:left w:val="none" w:sz="0" w:space="0" w:color="auto"/>
        <w:bottom w:val="none" w:sz="0" w:space="0" w:color="auto"/>
        <w:right w:val="none" w:sz="0" w:space="0" w:color="auto"/>
      </w:divBdr>
    </w:div>
    <w:div w:id="496112642">
      <w:bodyDiv w:val="1"/>
      <w:marLeft w:val="0"/>
      <w:marRight w:val="0"/>
      <w:marTop w:val="0"/>
      <w:marBottom w:val="0"/>
      <w:divBdr>
        <w:top w:val="none" w:sz="0" w:space="0" w:color="auto"/>
        <w:left w:val="none" w:sz="0" w:space="0" w:color="auto"/>
        <w:bottom w:val="none" w:sz="0" w:space="0" w:color="auto"/>
        <w:right w:val="none" w:sz="0" w:space="0" w:color="auto"/>
      </w:divBdr>
    </w:div>
    <w:div w:id="506749796">
      <w:bodyDiv w:val="1"/>
      <w:marLeft w:val="0"/>
      <w:marRight w:val="0"/>
      <w:marTop w:val="0"/>
      <w:marBottom w:val="0"/>
      <w:divBdr>
        <w:top w:val="none" w:sz="0" w:space="0" w:color="auto"/>
        <w:left w:val="none" w:sz="0" w:space="0" w:color="auto"/>
        <w:bottom w:val="none" w:sz="0" w:space="0" w:color="auto"/>
        <w:right w:val="none" w:sz="0" w:space="0" w:color="auto"/>
      </w:divBdr>
    </w:div>
    <w:div w:id="510610146">
      <w:bodyDiv w:val="1"/>
      <w:marLeft w:val="0"/>
      <w:marRight w:val="0"/>
      <w:marTop w:val="0"/>
      <w:marBottom w:val="0"/>
      <w:divBdr>
        <w:top w:val="none" w:sz="0" w:space="0" w:color="auto"/>
        <w:left w:val="none" w:sz="0" w:space="0" w:color="auto"/>
        <w:bottom w:val="none" w:sz="0" w:space="0" w:color="auto"/>
        <w:right w:val="none" w:sz="0" w:space="0" w:color="auto"/>
      </w:divBdr>
    </w:div>
    <w:div w:id="522550751">
      <w:bodyDiv w:val="1"/>
      <w:marLeft w:val="0"/>
      <w:marRight w:val="0"/>
      <w:marTop w:val="0"/>
      <w:marBottom w:val="0"/>
      <w:divBdr>
        <w:top w:val="none" w:sz="0" w:space="0" w:color="auto"/>
        <w:left w:val="none" w:sz="0" w:space="0" w:color="auto"/>
        <w:bottom w:val="none" w:sz="0" w:space="0" w:color="auto"/>
        <w:right w:val="none" w:sz="0" w:space="0" w:color="auto"/>
      </w:divBdr>
    </w:div>
    <w:div w:id="535434779">
      <w:bodyDiv w:val="1"/>
      <w:marLeft w:val="0"/>
      <w:marRight w:val="0"/>
      <w:marTop w:val="0"/>
      <w:marBottom w:val="0"/>
      <w:divBdr>
        <w:top w:val="none" w:sz="0" w:space="0" w:color="auto"/>
        <w:left w:val="none" w:sz="0" w:space="0" w:color="auto"/>
        <w:bottom w:val="none" w:sz="0" w:space="0" w:color="auto"/>
        <w:right w:val="none" w:sz="0" w:space="0" w:color="auto"/>
      </w:divBdr>
    </w:div>
    <w:div w:id="581262306">
      <w:bodyDiv w:val="1"/>
      <w:marLeft w:val="0"/>
      <w:marRight w:val="0"/>
      <w:marTop w:val="0"/>
      <w:marBottom w:val="0"/>
      <w:divBdr>
        <w:top w:val="none" w:sz="0" w:space="0" w:color="auto"/>
        <w:left w:val="none" w:sz="0" w:space="0" w:color="auto"/>
        <w:bottom w:val="none" w:sz="0" w:space="0" w:color="auto"/>
        <w:right w:val="none" w:sz="0" w:space="0" w:color="auto"/>
      </w:divBdr>
    </w:div>
    <w:div w:id="590430031">
      <w:bodyDiv w:val="1"/>
      <w:marLeft w:val="0"/>
      <w:marRight w:val="0"/>
      <w:marTop w:val="0"/>
      <w:marBottom w:val="0"/>
      <w:divBdr>
        <w:top w:val="none" w:sz="0" w:space="0" w:color="auto"/>
        <w:left w:val="none" w:sz="0" w:space="0" w:color="auto"/>
        <w:bottom w:val="none" w:sz="0" w:space="0" w:color="auto"/>
        <w:right w:val="none" w:sz="0" w:space="0" w:color="auto"/>
      </w:divBdr>
    </w:div>
    <w:div w:id="605575335">
      <w:bodyDiv w:val="1"/>
      <w:marLeft w:val="0"/>
      <w:marRight w:val="0"/>
      <w:marTop w:val="0"/>
      <w:marBottom w:val="0"/>
      <w:divBdr>
        <w:top w:val="none" w:sz="0" w:space="0" w:color="auto"/>
        <w:left w:val="none" w:sz="0" w:space="0" w:color="auto"/>
        <w:bottom w:val="none" w:sz="0" w:space="0" w:color="auto"/>
        <w:right w:val="none" w:sz="0" w:space="0" w:color="auto"/>
      </w:divBdr>
    </w:div>
    <w:div w:id="609553601">
      <w:bodyDiv w:val="1"/>
      <w:marLeft w:val="0"/>
      <w:marRight w:val="0"/>
      <w:marTop w:val="0"/>
      <w:marBottom w:val="0"/>
      <w:divBdr>
        <w:top w:val="none" w:sz="0" w:space="0" w:color="auto"/>
        <w:left w:val="none" w:sz="0" w:space="0" w:color="auto"/>
        <w:bottom w:val="none" w:sz="0" w:space="0" w:color="auto"/>
        <w:right w:val="none" w:sz="0" w:space="0" w:color="auto"/>
      </w:divBdr>
    </w:div>
    <w:div w:id="628127727">
      <w:bodyDiv w:val="1"/>
      <w:marLeft w:val="0"/>
      <w:marRight w:val="0"/>
      <w:marTop w:val="0"/>
      <w:marBottom w:val="0"/>
      <w:divBdr>
        <w:top w:val="none" w:sz="0" w:space="0" w:color="auto"/>
        <w:left w:val="none" w:sz="0" w:space="0" w:color="auto"/>
        <w:bottom w:val="none" w:sz="0" w:space="0" w:color="auto"/>
        <w:right w:val="none" w:sz="0" w:space="0" w:color="auto"/>
      </w:divBdr>
    </w:div>
    <w:div w:id="628973872">
      <w:bodyDiv w:val="1"/>
      <w:marLeft w:val="0"/>
      <w:marRight w:val="0"/>
      <w:marTop w:val="0"/>
      <w:marBottom w:val="0"/>
      <w:divBdr>
        <w:top w:val="none" w:sz="0" w:space="0" w:color="auto"/>
        <w:left w:val="none" w:sz="0" w:space="0" w:color="auto"/>
        <w:bottom w:val="none" w:sz="0" w:space="0" w:color="auto"/>
        <w:right w:val="none" w:sz="0" w:space="0" w:color="auto"/>
      </w:divBdr>
    </w:div>
    <w:div w:id="652176051">
      <w:bodyDiv w:val="1"/>
      <w:marLeft w:val="0"/>
      <w:marRight w:val="0"/>
      <w:marTop w:val="0"/>
      <w:marBottom w:val="0"/>
      <w:divBdr>
        <w:top w:val="none" w:sz="0" w:space="0" w:color="auto"/>
        <w:left w:val="none" w:sz="0" w:space="0" w:color="auto"/>
        <w:bottom w:val="none" w:sz="0" w:space="0" w:color="auto"/>
        <w:right w:val="none" w:sz="0" w:space="0" w:color="auto"/>
      </w:divBdr>
    </w:div>
    <w:div w:id="675961002">
      <w:bodyDiv w:val="1"/>
      <w:marLeft w:val="0"/>
      <w:marRight w:val="0"/>
      <w:marTop w:val="0"/>
      <w:marBottom w:val="0"/>
      <w:divBdr>
        <w:top w:val="none" w:sz="0" w:space="0" w:color="auto"/>
        <w:left w:val="none" w:sz="0" w:space="0" w:color="auto"/>
        <w:bottom w:val="none" w:sz="0" w:space="0" w:color="auto"/>
        <w:right w:val="none" w:sz="0" w:space="0" w:color="auto"/>
      </w:divBdr>
    </w:div>
    <w:div w:id="702708677">
      <w:bodyDiv w:val="1"/>
      <w:marLeft w:val="0"/>
      <w:marRight w:val="0"/>
      <w:marTop w:val="0"/>
      <w:marBottom w:val="0"/>
      <w:divBdr>
        <w:top w:val="none" w:sz="0" w:space="0" w:color="auto"/>
        <w:left w:val="none" w:sz="0" w:space="0" w:color="auto"/>
        <w:bottom w:val="none" w:sz="0" w:space="0" w:color="auto"/>
        <w:right w:val="none" w:sz="0" w:space="0" w:color="auto"/>
      </w:divBdr>
    </w:div>
    <w:div w:id="709650860">
      <w:bodyDiv w:val="1"/>
      <w:marLeft w:val="0"/>
      <w:marRight w:val="0"/>
      <w:marTop w:val="0"/>
      <w:marBottom w:val="0"/>
      <w:divBdr>
        <w:top w:val="none" w:sz="0" w:space="0" w:color="auto"/>
        <w:left w:val="none" w:sz="0" w:space="0" w:color="auto"/>
        <w:bottom w:val="none" w:sz="0" w:space="0" w:color="auto"/>
        <w:right w:val="none" w:sz="0" w:space="0" w:color="auto"/>
      </w:divBdr>
    </w:div>
    <w:div w:id="742066575">
      <w:bodyDiv w:val="1"/>
      <w:marLeft w:val="0"/>
      <w:marRight w:val="0"/>
      <w:marTop w:val="0"/>
      <w:marBottom w:val="0"/>
      <w:divBdr>
        <w:top w:val="none" w:sz="0" w:space="0" w:color="auto"/>
        <w:left w:val="none" w:sz="0" w:space="0" w:color="auto"/>
        <w:bottom w:val="none" w:sz="0" w:space="0" w:color="auto"/>
        <w:right w:val="none" w:sz="0" w:space="0" w:color="auto"/>
      </w:divBdr>
    </w:div>
    <w:div w:id="762578144">
      <w:bodyDiv w:val="1"/>
      <w:marLeft w:val="0"/>
      <w:marRight w:val="0"/>
      <w:marTop w:val="0"/>
      <w:marBottom w:val="0"/>
      <w:divBdr>
        <w:top w:val="none" w:sz="0" w:space="0" w:color="auto"/>
        <w:left w:val="none" w:sz="0" w:space="0" w:color="auto"/>
        <w:bottom w:val="none" w:sz="0" w:space="0" w:color="auto"/>
        <w:right w:val="none" w:sz="0" w:space="0" w:color="auto"/>
      </w:divBdr>
    </w:div>
    <w:div w:id="765418794">
      <w:bodyDiv w:val="1"/>
      <w:marLeft w:val="0"/>
      <w:marRight w:val="0"/>
      <w:marTop w:val="0"/>
      <w:marBottom w:val="0"/>
      <w:divBdr>
        <w:top w:val="none" w:sz="0" w:space="0" w:color="auto"/>
        <w:left w:val="none" w:sz="0" w:space="0" w:color="auto"/>
        <w:bottom w:val="none" w:sz="0" w:space="0" w:color="auto"/>
        <w:right w:val="none" w:sz="0" w:space="0" w:color="auto"/>
      </w:divBdr>
    </w:div>
    <w:div w:id="803347319">
      <w:bodyDiv w:val="1"/>
      <w:marLeft w:val="0"/>
      <w:marRight w:val="0"/>
      <w:marTop w:val="0"/>
      <w:marBottom w:val="0"/>
      <w:divBdr>
        <w:top w:val="none" w:sz="0" w:space="0" w:color="auto"/>
        <w:left w:val="none" w:sz="0" w:space="0" w:color="auto"/>
        <w:bottom w:val="none" w:sz="0" w:space="0" w:color="auto"/>
        <w:right w:val="none" w:sz="0" w:space="0" w:color="auto"/>
      </w:divBdr>
    </w:div>
    <w:div w:id="805582547">
      <w:bodyDiv w:val="1"/>
      <w:marLeft w:val="0"/>
      <w:marRight w:val="0"/>
      <w:marTop w:val="0"/>
      <w:marBottom w:val="0"/>
      <w:divBdr>
        <w:top w:val="none" w:sz="0" w:space="0" w:color="auto"/>
        <w:left w:val="none" w:sz="0" w:space="0" w:color="auto"/>
        <w:bottom w:val="none" w:sz="0" w:space="0" w:color="auto"/>
        <w:right w:val="none" w:sz="0" w:space="0" w:color="auto"/>
      </w:divBdr>
    </w:div>
    <w:div w:id="810097228">
      <w:bodyDiv w:val="1"/>
      <w:marLeft w:val="0"/>
      <w:marRight w:val="0"/>
      <w:marTop w:val="0"/>
      <w:marBottom w:val="0"/>
      <w:divBdr>
        <w:top w:val="none" w:sz="0" w:space="0" w:color="auto"/>
        <w:left w:val="none" w:sz="0" w:space="0" w:color="auto"/>
        <w:bottom w:val="none" w:sz="0" w:space="0" w:color="auto"/>
        <w:right w:val="none" w:sz="0" w:space="0" w:color="auto"/>
      </w:divBdr>
    </w:div>
    <w:div w:id="815605955">
      <w:bodyDiv w:val="1"/>
      <w:marLeft w:val="0"/>
      <w:marRight w:val="0"/>
      <w:marTop w:val="0"/>
      <w:marBottom w:val="0"/>
      <w:divBdr>
        <w:top w:val="none" w:sz="0" w:space="0" w:color="auto"/>
        <w:left w:val="none" w:sz="0" w:space="0" w:color="auto"/>
        <w:bottom w:val="none" w:sz="0" w:space="0" w:color="auto"/>
        <w:right w:val="none" w:sz="0" w:space="0" w:color="auto"/>
      </w:divBdr>
    </w:div>
    <w:div w:id="822281329">
      <w:bodyDiv w:val="1"/>
      <w:marLeft w:val="0"/>
      <w:marRight w:val="0"/>
      <w:marTop w:val="0"/>
      <w:marBottom w:val="0"/>
      <w:divBdr>
        <w:top w:val="none" w:sz="0" w:space="0" w:color="auto"/>
        <w:left w:val="none" w:sz="0" w:space="0" w:color="auto"/>
        <w:bottom w:val="none" w:sz="0" w:space="0" w:color="auto"/>
        <w:right w:val="none" w:sz="0" w:space="0" w:color="auto"/>
      </w:divBdr>
    </w:div>
    <w:div w:id="828983263">
      <w:bodyDiv w:val="1"/>
      <w:marLeft w:val="0"/>
      <w:marRight w:val="0"/>
      <w:marTop w:val="0"/>
      <w:marBottom w:val="0"/>
      <w:divBdr>
        <w:top w:val="none" w:sz="0" w:space="0" w:color="auto"/>
        <w:left w:val="none" w:sz="0" w:space="0" w:color="auto"/>
        <w:bottom w:val="none" w:sz="0" w:space="0" w:color="auto"/>
        <w:right w:val="none" w:sz="0" w:space="0" w:color="auto"/>
      </w:divBdr>
    </w:div>
    <w:div w:id="873537519">
      <w:bodyDiv w:val="1"/>
      <w:marLeft w:val="0"/>
      <w:marRight w:val="0"/>
      <w:marTop w:val="0"/>
      <w:marBottom w:val="0"/>
      <w:divBdr>
        <w:top w:val="none" w:sz="0" w:space="0" w:color="auto"/>
        <w:left w:val="none" w:sz="0" w:space="0" w:color="auto"/>
        <w:bottom w:val="none" w:sz="0" w:space="0" w:color="auto"/>
        <w:right w:val="none" w:sz="0" w:space="0" w:color="auto"/>
      </w:divBdr>
    </w:div>
    <w:div w:id="876545697">
      <w:bodyDiv w:val="1"/>
      <w:marLeft w:val="0"/>
      <w:marRight w:val="0"/>
      <w:marTop w:val="0"/>
      <w:marBottom w:val="0"/>
      <w:divBdr>
        <w:top w:val="none" w:sz="0" w:space="0" w:color="auto"/>
        <w:left w:val="none" w:sz="0" w:space="0" w:color="auto"/>
        <w:bottom w:val="none" w:sz="0" w:space="0" w:color="auto"/>
        <w:right w:val="none" w:sz="0" w:space="0" w:color="auto"/>
      </w:divBdr>
    </w:div>
    <w:div w:id="880020212">
      <w:bodyDiv w:val="1"/>
      <w:marLeft w:val="0"/>
      <w:marRight w:val="0"/>
      <w:marTop w:val="0"/>
      <w:marBottom w:val="0"/>
      <w:divBdr>
        <w:top w:val="none" w:sz="0" w:space="0" w:color="auto"/>
        <w:left w:val="none" w:sz="0" w:space="0" w:color="auto"/>
        <w:bottom w:val="none" w:sz="0" w:space="0" w:color="auto"/>
        <w:right w:val="none" w:sz="0" w:space="0" w:color="auto"/>
      </w:divBdr>
    </w:div>
    <w:div w:id="920723635">
      <w:bodyDiv w:val="1"/>
      <w:marLeft w:val="0"/>
      <w:marRight w:val="0"/>
      <w:marTop w:val="0"/>
      <w:marBottom w:val="0"/>
      <w:divBdr>
        <w:top w:val="none" w:sz="0" w:space="0" w:color="auto"/>
        <w:left w:val="none" w:sz="0" w:space="0" w:color="auto"/>
        <w:bottom w:val="none" w:sz="0" w:space="0" w:color="auto"/>
        <w:right w:val="none" w:sz="0" w:space="0" w:color="auto"/>
      </w:divBdr>
    </w:div>
    <w:div w:id="952638127">
      <w:bodyDiv w:val="1"/>
      <w:marLeft w:val="0"/>
      <w:marRight w:val="0"/>
      <w:marTop w:val="0"/>
      <w:marBottom w:val="0"/>
      <w:divBdr>
        <w:top w:val="none" w:sz="0" w:space="0" w:color="auto"/>
        <w:left w:val="none" w:sz="0" w:space="0" w:color="auto"/>
        <w:bottom w:val="none" w:sz="0" w:space="0" w:color="auto"/>
        <w:right w:val="none" w:sz="0" w:space="0" w:color="auto"/>
      </w:divBdr>
    </w:div>
    <w:div w:id="953367144">
      <w:bodyDiv w:val="1"/>
      <w:marLeft w:val="0"/>
      <w:marRight w:val="0"/>
      <w:marTop w:val="0"/>
      <w:marBottom w:val="0"/>
      <w:divBdr>
        <w:top w:val="none" w:sz="0" w:space="0" w:color="auto"/>
        <w:left w:val="none" w:sz="0" w:space="0" w:color="auto"/>
        <w:bottom w:val="none" w:sz="0" w:space="0" w:color="auto"/>
        <w:right w:val="none" w:sz="0" w:space="0" w:color="auto"/>
      </w:divBdr>
    </w:div>
    <w:div w:id="960302802">
      <w:bodyDiv w:val="1"/>
      <w:marLeft w:val="0"/>
      <w:marRight w:val="0"/>
      <w:marTop w:val="0"/>
      <w:marBottom w:val="0"/>
      <w:divBdr>
        <w:top w:val="none" w:sz="0" w:space="0" w:color="auto"/>
        <w:left w:val="none" w:sz="0" w:space="0" w:color="auto"/>
        <w:bottom w:val="none" w:sz="0" w:space="0" w:color="auto"/>
        <w:right w:val="none" w:sz="0" w:space="0" w:color="auto"/>
      </w:divBdr>
    </w:div>
    <w:div w:id="972292180">
      <w:bodyDiv w:val="1"/>
      <w:marLeft w:val="0"/>
      <w:marRight w:val="0"/>
      <w:marTop w:val="0"/>
      <w:marBottom w:val="0"/>
      <w:divBdr>
        <w:top w:val="none" w:sz="0" w:space="0" w:color="auto"/>
        <w:left w:val="none" w:sz="0" w:space="0" w:color="auto"/>
        <w:bottom w:val="none" w:sz="0" w:space="0" w:color="auto"/>
        <w:right w:val="none" w:sz="0" w:space="0" w:color="auto"/>
      </w:divBdr>
    </w:div>
    <w:div w:id="1003313455">
      <w:bodyDiv w:val="1"/>
      <w:marLeft w:val="0"/>
      <w:marRight w:val="0"/>
      <w:marTop w:val="0"/>
      <w:marBottom w:val="0"/>
      <w:divBdr>
        <w:top w:val="none" w:sz="0" w:space="0" w:color="auto"/>
        <w:left w:val="none" w:sz="0" w:space="0" w:color="auto"/>
        <w:bottom w:val="none" w:sz="0" w:space="0" w:color="auto"/>
        <w:right w:val="none" w:sz="0" w:space="0" w:color="auto"/>
      </w:divBdr>
    </w:div>
    <w:div w:id="1009527425">
      <w:bodyDiv w:val="1"/>
      <w:marLeft w:val="0"/>
      <w:marRight w:val="0"/>
      <w:marTop w:val="0"/>
      <w:marBottom w:val="0"/>
      <w:divBdr>
        <w:top w:val="none" w:sz="0" w:space="0" w:color="auto"/>
        <w:left w:val="none" w:sz="0" w:space="0" w:color="auto"/>
        <w:bottom w:val="none" w:sz="0" w:space="0" w:color="auto"/>
        <w:right w:val="none" w:sz="0" w:space="0" w:color="auto"/>
      </w:divBdr>
    </w:div>
    <w:div w:id="1070076036">
      <w:bodyDiv w:val="1"/>
      <w:marLeft w:val="0"/>
      <w:marRight w:val="0"/>
      <w:marTop w:val="0"/>
      <w:marBottom w:val="0"/>
      <w:divBdr>
        <w:top w:val="none" w:sz="0" w:space="0" w:color="auto"/>
        <w:left w:val="none" w:sz="0" w:space="0" w:color="auto"/>
        <w:bottom w:val="none" w:sz="0" w:space="0" w:color="auto"/>
        <w:right w:val="none" w:sz="0" w:space="0" w:color="auto"/>
      </w:divBdr>
    </w:div>
    <w:div w:id="1080371094">
      <w:bodyDiv w:val="1"/>
      <w:marLeft w:val="0"/>
      <w:marRight w:val="0"/>
      <w:marTop w:val="0"/>
      <w:marBottom w:val="0"/>
      <w:divBdr>
        <w:top w:val="none" w:sz="0" w:space="0" w:color="auto"/>
        <w:left w:val="none" w:sz="0" w:space="0" w:color="auto"/>
        <w:bottom w:val="none" w:sz="0" w:space="0" w:color="auto"/>
        <w:right w:val="none" w:sz="0" w:space="0" w:color="auto"/>
      </w:divBdr>
    </w:div>
    <w:div w:id="1096486003">
      <w:bodyDiv w:val="1"/>
      <w:marLeft w:val="0"/>
      <w:marRight w:val="0"/>
      <w:marTop w:val="0"/>
      <w:marBottom w:val="0"/>
      <w:divBdr>
        <w:top w:val="none" w:sz="0" w:space="0" w:color="auto"/>
        <w:left w:val="none" w:sz="0" w:space="0" w:color="auto"/>
        <w:bottom w:val="none" w:sz="0" w:space="0" w:color="auto"/>
        <w:right w:val="none" w:sz="0" w:space="0" w:color="auto"/>
      </w:divBdr>
    </w:div>
    <w:div w:id="1106080105">
      <w:bodyDiv w:val="1"/>
      <w:marLeft w:val="0"/>
      <w:marRight w:val="0"/>
      <w:marTop w:val="0"/>
      <w:marBottom w:val="0"/>
      <w:divBdr>
        <w:top w:val="none" w:sz="0" w:space="0" w:color="auto"/>
        <w:left w:val="none" w:sz="0" w:space="0" w:color="auto"/>
        <w:bottom w:val="none" w:sz="0" w:space="0" w:color="auto"/>
        <w:right w:val="none" w:sz="0" w:space="0" w:color="auto"/>
      </w:divBdr>
    </w:div>
    <w:div w:id="1112819691">
      <w:bodyDiv w:val="1"/>
      <w:marLeft w:val="0"/>
      <w:marRight w:val="0"/>
      <w:marTop w:val="0"/>
      <w:marBottom w:val="0"/>
      <w:divBdr>
        <w:top w:val="none" w:sz="0" w:space="0" w:color="auto"/>
        <w:left w:val="none" w:sz="0" w:space="0" w:color="auto"/>
        <w:bottom w:val="none" w:sz="0" w:space="0" w:color="auto"/>
        <w:right w:val="none" w:sz="0" w:space="0" w:color="auto"/>
      </w:divBdr>
    </w:div>
    <w:div w:id="1141116084">
      <w:bodyDiv w:val="1"/>
      <w:marLeft w:val="0"/>
      <w:marRight w:val="0"/>
      <w:marTop w:val="0"/>
      <w:marBottom w:val="0"/>
      <w:divBdr>
        <w:top w:val="none" w:sz="0" w:space="0" w:color="auto"/>
        <w:left w:val="none" w:sz="0" w:space="0" w:color="auto"/>
        <w:bottom w:val="none" w:sz="0" w:space="0" w:color="auto"/>
        <w:right w:val="none" w:sz="0" w:space="0" w:color="auto"/>
      </w:divBdr>
    </w:div>
    <w:div w:id="1203254463">
      <w:bodyDiv w:val="1"/>
      <w:marLeft w:val="0"/>
      <w:marRight w:val="0"/>
      <w:marTop w:val="0"/>
      <w:marBottom w:val="0"/>
      <w:divBdr>
        <w:top w:val="none" w:sz="0" w:space="0" w:color="auto"/>
        <w:left w:val="none" w:sz="0" w:space="0" w:color="auto"/>
        <w:bottom w:val="none" w:sz="0" w:space="0" w:color="auto"/>
        <w:right w:val="none" w:sz="0" w:space="0" w:color="auto"/>
      </w:divBdr>
    </w:div>
    <w:div w:id="1226793310">
      <w:bodyDiv w:val="1"/>
      <w:marLeft w:val="0"/>
      <w:marRight w:val="0"/>
      <w:marTop w:val="0"/>
      <w:marBottom w:val="0"/>
      <w:divBdr>
        <w:top w:val="none" w:sz="0" w:space="0" w:color="auto"/>
        <w:left w:val="none" w:sz="0" w:space="0" w:color="auto"/>
        <w:bottom w:val="none" w:sz="0" w:space="0" w:color="auto"/>
        <w:right w:val="none" w:sz="0" w:space="0" w:color="auto"/>
      </w:divBdr>
    </w:div>
    <w:div w:id="1234240789">
      <w:bodyDiv w:val="1"/>
      <w:marLeft w:val="0"/>
      <w:marRight w:val="0"/>
      <w:marTop w:val="0"/>
      <w:marBottom w:val="0"/>
      <w:divBdr>
        <w:top w:val="none" w:sz="0" w:space="0" w:color="auto"/>
        <w:left w:val="none" w:sz="0" w:space="0" w:color="auto"/>
        <w:bottom w:val="none" w:sz="0" w:space="0" w:color="auto"/>
        <w:right w:val="none" w:sz="0" w:space="0" w:color="auto"/>
      </w:divBdr>
    </w:div>
    <w:div w:id="1234438328">
      <w:bodyDiv w:val="1"/>
      <w:marLeft w:val="0"/>
      <w:marRight w:val="0"/>
      <w:marTop w:val="0"/>
      <w:marBottom w:val="0"/>
      <w:divBdr>
        <w:top w:val="none" w:sz="0" w:space="0" w:color="auto"/>
        <w:left w:val="none" w:sz="0" w:space="0" w:color="auto"/>
        <w:bottom w:val="none" w:sz="0" w:space="0" w:color="auto"/>
        <w:right w:val="none" w:sz="0" w:space="0" w:color="auto"/>
      </w:divBdr>
    </w:div>
    <w:div w:id="1238905741">
      <w:bodyDiv w:val="1"/>
      <w:marLeft w:val="0"/>
      <w:marRight w:val="0"/>
      <w:marTop w:val="0"/>
      <w:marBottom w:val="0"/>
      <w:divBdr>
        <w:top w:val="none" w:sz="0" w:space="0" w:color="auto"/>
        <w:left w:val="none" w:sz="0" w:space="0" w:color="auto"/>
        <w:bottom w:val="none" w:sz="0" w:space="0" w:color="auto"/>
        <w:right w:val="none" w:sz="0" w:space="0" w:color="auto"/>
      </w:divBdr>
    </w:div>
    <w:div w:id="1243098163">
      <w:bodyDiv w:val="1"/>
      <w:marLeft w:val="0"/>
      <w:marRight w:val="0"/>
      <w:marTop w:val="0"/>
      <w:marBottom w:val="0"/>
      <w:divBdr>
        <w:top w:val="none" w:sz="0" w:space="0" w:color="auto"/>
        <w:left w:val="none" w:sz="0" w:space="0" w:color="auto"/>
        <w:bottom w:val="none" w:sz="0" w:space="0" w:color="auto"/>
        <w:right w:val="none" w:sz="0" w:space="0" w:color="auto"/>
      </w:divBdr>
    </w:div>
    <w:div w:id="1247230510">
      <w:bodyDiv w:val="1"/>
      <w:marLeft w:val="0"/>
      <w:marRight w:val="0"/>
      <w:marTop w:val="0"/>
      <w:marBottom w:val="0"/>
      <w:divBdr>
        <w:top w:val="none" w:sz="0" w:space="0" w:color="auto"/>
        <w:left w:val="none" w:sz="0" w:space="0" w:color="auto"/>
        <w:bottom w:val="none" w:sz="0" w:space="0" w:color="auto"/>
        <w:right w:val="none" w:sz="0" w:space="0" w:color="auto"/>
      </w:divBdr>
    </w:div>
    <w:div w:id="1254363934">
      <w:bodyDiv w:val="1"/>
      <w:marLeft w:val="0"/>
      <w:marRight w:val="0"/>
      <w:marTop w:val="0"/>
      <w:marBottom w:val="0"/>
      <w:divBdr>
        <w:top w:val="none" w:sz="0" w:space="0" w:color="auto"/>
        <w:left w:val="none" w:sz="0" w:space="0" w:color="auto"/>
        <w:bottom w:val="none" w:sz="0" w:space="0" w:color="auto"/>
        <w:right w:val="none" w:sz="0" w:space="0" w:color="auto"/>
      </w:divBdr>
    </w:div>
    <w:div w:id="1266377342">
      <w:bodyDiv w:val="1"/>
      <w:marLeft w:val="0"/>
      <w:marRight w:val="0"/>
      <w:marTop w:val="0"/>
      <w:marBottom w:val="0"/>
      <w:divBdr>
        <w:top w:val="none" w:sz="0" w:space="0" w:color="auto"/>
        <w:left w:val="none" w:sz="0" w:space="0" w:color="auto"/>
        <w:bottom w:val="none" w:sz="0" w:space="0" w:color="auto"/>
        <w:right w:val="none" w:sz="0" w:space="0" w:color="auto"/>
      </w:divBdr>
    </w:div>
    <w:div w:id="1290355842">
      <w:bodyDiv w:val="1"/>
      <w:marLeft w:val="0"/>
      <w:marRight w:val="0"/>
      <w:marTop w:val="0"/>
      <w:marBottom w:val="0"/>
      <w:divBdr>
        <w:top w:val="none" w:sz="0" w:space="0" w:color="auto"/>
        <w:left w:val="none" w:sz="0" w:space="0" w:color="auto"/>
        <w:bottom w:val="none" w:sz="0" w:space="0" w:color="auto"/>
        <w:right w:val="none" w:sz="0" w:space="0" w:color="auto"/>
      </w:divBdr>
    </w:div>
    <w:div w:id="1292856214">
      <w:bodyDiv w:val="1"/>
      <w:marLeft w:val="0"/>
      <w:marRight w:val="0"/>
      <w:marTop w:val="0"/>
      <w:marBottom w:val="0"/>
      <w:divBdr>
        <w:top w:val="none" w:sz="0" w:space="0" w:color="auto"/>
        <w:left w:val="none" w:sz="0" w:space="0" w:color="auto"/>
        <w:bottom w:val="none" w:sz="0" w:space="0" w:color="auto"/>
        <w:right w:val="none" w:sz="0" w:space="0" w:color="auto"/>
      </w:divBdr>
    </w:div>
    <w:div w:id="1304963358">
      <w:bodyDiv w:val="1"/>
      <w:marLeft w:val="0"/>
      <w:marRight w:val="0"/>
      <w:marTop w:val="0"/>
      <w:marBottom w:val="0"/>
      <w:divBdr>
        <w:top w:val="none" w:sz="0" w:space="0" w:color="auto"/>
        <w:left w:val="none" w:sz="0" w:space="0" w:color="auto"/>
        <w:bottom w:val="none" w:sz="0" w:space="0" w:color="auto"/>
        <w:right w:val="none" w:sz="0" w:space="0" w:color="auto"/>
      </w:divBdr>
    </w:div>
    <w:div w:id="1317227266">
      <w:bodyDiv w:val="1"/>
      <w:marLeft w:val="0"/>
      <w:marRight w:val="0"/>
      <w:marTop w:val="0"/>
      <w:marBottom w:val="0"/>
      <w:divBdr>
        <w:top w:val="none" w:sz="0" w:space="0" w:color="auto"/>
        <w:left w:val="none" w:sz="0" w:space="0" w:color="auto"/>
        <w:bottom w:val="none" w:sz="0" w:space="0" w:color="auto"/>
        <w:right w:val="none" w:sz="0" w:space="0" w:color="auto"/>
      </w:divBdr>
    </w:div>
    <w:div w:id="1317565502">
      <w:bodyDiv w:val="1"/>
      <w:marLeft w:val="0"/>
      <w:marRight w:val="0"/>
      <w:marTop w:val="0"/>
      <w:marBottom w:val="0"/>
      <w:divBdr>
        <w:top w:val="none" w:sz="0" w:space="0" w:color="auto"/>
        <w:left w:val="none" w:sz="0" w:space="0" w:color="auto"/>
        <w:bottom w:val="none" w:sz="0" w:space="0" w:color="auto"/>
        <w:right w:val="none" w:sz="0" w:space="0" w:color="auto"/>
      </w:divBdr>
    </w:div>
    <w:div w:id="1319842850">
      <w:bodyDiv w:val="1"/>
      <w:marLeft w:val="0"/>
      <w:marRight w:val="0"/>
      <w:marTop w:val="0"/>
      <w:marBottom w:val="0"/>
      <w:divBdr>
        <w:top w:val="none" w:sz="0" w:space="0" w:color="auto"/>
        <w:left w:val="none" w:sz="0" w:space="0" w:color="auto"/>
        <w:bottom w:val="none" w:sz="0" w:space="0" w:color="auto"/>
        <w:right w:val="none" w:sz="0" w:space="0" w:color="auto"/>
      </w:divBdr>
    </w:div>
    <w:div w:id="1329820761">
      <w:bodyDiv w:val="1"/>
      <w:marLeft w:val="0"/>
      <w:marRight w:val="0"/>
      <w:marTop w:val="0"/>
      <w:marBottom w:val="0"/>
      <w:divBdr>
        <w:top w:val="none" w:sz="0" w:space="0" w:color="auto"/>
        <w:left w:val="none" w:sz="0" w:space="0" w:color="auto"/>
        <w:bottom w:val="none" w:sz="0" w:space="0" w:color="auto"/>
        <w:right w:val="none" w:sz="0" w:space="0" w:color="auto"/>
      </w:divBdr>
    </w:div>
    <w:div w:id="1358657268">
      <w:bodyDiv w:val="1"/>
      <w:marLeft w:val="0"/>
      <w:marRight w:val="0"/>
      <w:marTop w:val="0"/>
      <w:marBottom w:val="0"/>
      <w:divBdr>
        <w:top w:val="none" w:sz="0" w:space="0" w:color="auto"/>
        <w:left w:val="none" w:sz="0" w:space="0" w:color="auto"/>
        <w:bottom w:val="none" w:sz="0" w:space="0" w:color="auto"/>
        <w:right w:val="none" w:sz="0" w:space="0" w:color="auto"/>
      </w:divBdr>
    </w:div>
    <w:div w:id="1362049045">
      <w:bodyDiv w:val="1"/>
      <w:marLeft w:val="0"/>
      <w:marRight w:val="0"/>
      <w:marTop w:val="0"/>
      <w:marBottom w:val="0"/>
      <w:divBdr>
        <w:top w:val="none" w:sz="0" w:space="0" w:color="auto"/>
        <w:left w:val="none" w:sz="0" w:space="0" w:color="auto"/>
        <w:bottom w:val="none" w:sz="0" w:space="0" w:color="auto"/>
        <w:right w:val="none" w:sz="0" w:space="0" w:color="auto"/>
      </w:divBdr>
    </w:div>
    <w:div w:id="1398043740">
      <w:bodyDiv w:val="1"/>
      <w:marLeft w:val="0"/>
      <w:marRight w:val="0"/>
      <w:marTop w:val="0"/>
      <w:marBottom w:val="0"/>
      <w:divBdr>
        <w:top w:val="none" w:sz="0" w:space="0" w:color="auto"/>
        <w:left w:val="none" w:sz="0" w:space="0" w:color="auto"/>
        <w:bottom w:val="none" w:sz="0" w:space="0" w:color="auto"/>
        <w:right w:val="none" w:sz="0" w:space="0" w:color="auto"/>
      </w:divBdr>
    </w:div>
    <w:div w:id="1400596924">
      <w:bodyDiv w:val="1"/>
      <w:marLeft w:val="0"/>
      <w:marRight w:val="0"/>
      <w:marTop w:val="0"/>
      <w:marBottom w:val="0"/>
      <w:divBdr>
        <w:top w:val="none" w:sz="0" w:space="0" w:color="auto"/>
        <w:left w:val="none" w:sz="0" w:space="0" w:color="auto"/>
        <w:bottom w:val="none" w:sz="0" w:space="0" w:color="auto"/>
        <w:right w:val="none" w:sz="0" w:space="0" w:color="auto"/>
      </w:divBdr>
    </w:div>
    <w:div w:id="1411851458">
      <w:bodyDiv w:val="1"/>
      <w:marLeft w:val="0"/>
      <w:marRight w:val="0"/>
      <w:marTop w:val="0"/>
      <w:marBottom w:val="0"/>
      <w:divBdr>
        <w:top w:val="none" w:sz="0" w:space="0" w:color="auto"/>
        <w:left w:val="none" w:sz="0" w:space="0" w:color="auto"/>
        <w:bottom w:val="none" w:sz="0" w:space="0" w:color="auto"/>
        <w:right w:val="none" w:sz="0" w:space="0" w:color="auto"/>
      </w:divBdr>
    </w:div>
    <w:div w:id="1415325149">
      <w:bodyDiv w:val="1"/>
      <w:marLeft w:val="0"/>
      <w:marRight w:val="0"/>
      <w:marTop w:val="0"/>
      <w:marBottom w:val="0"/>
      <w:divBdr>
        <w:top w:val="none" w:sz="0" w:space="0" w:color="auto"/>
        <w:left w:val="none" w:sz="0" w:space="0" w:color="auto"/>
        <w:bottom w:val="none" w:sz="0" w:space="0" w:color="auto"/>
        <w:right w:val="none" w:sz="0" w:space="0" w:color="auto"/>
      </w:divBdr>
    </w:div>
    <w:div w:id="1419014472">
      <w:bodyDiv w:val="1"/>
      <w:marLeft w:val="0"/>
      <w:marRight w:val="0"/>
      <w:marTop w:val="0"/>
      <w:marBottom w:val="0"/>
      <w:divBdr>
        <w:top w:val="none" w:sz="0" w:space="0" w:color="auto"/>
        <w:left w:val="none" w:sz="0" w:space="0" w:color="auto"/>
        <w:bottom w:val="none" w:sz="0" w:space="0" w:color="auto"/>
        <w:right w:val="none" w:sz="0" w:space="0" w:color="auto"/>
      </w:divBdr>
    </w:div>
    <w:div w:id="1439565164">
      <w:bodyDiv w:val="1"/>
      <w:marLeft w:val="0"/>
      <w:marRight w:val="0"/>
      <w:marTop w:val="0"/>
      <w:marBottom w:val="0"/>
      <w:divBdr>
        <w:top w:val="none" w:sz="0" w:space="0" w:color="auto"/>
        <w:left w:val="none" w:sz="0" w:space="0" w:color="auto"/>
        <w:bottom w:val="none" w:sz="0" w:space="0" w:color="auto"/>
        <w:right w:val="none" w:sz="0" w:space="0" w:color="auto"/>
      </w:divBdr>
    </w:div>
    <w:div w:id="1453479507">
      <w:bodyDiv w:val="1"/>
      <w:marLeft w:val="0"/>
      <w:marRight w:val="0"/>
      <w:marTop w:val="0"/>
      <w:marBottom w:val="0"/>
      <w:divBdr>
        <w:top w:val="none" w:sz="0" w:space="0" w:color="auto"/>
        <w:left w:val="none" w:sz="0" w:space="0" w:color="auto"/>
        <w:bottom w:val="none" w:sz="0" w:space="0" w:color="auto"/>
        <w:right w:val="none" w:sz="0" w:space="0" w:color="auto"/>
      </w:divBdr>
    </w:div>
    <w:div w:id="1474758784">
      <w:bodyDiv w:val="1"/>
      <w:marLeft w:val="0"/>
      <w:marRight w:val="0"/>
      <w:marTop w:val="0"/>
      <w:marBottom w:val="0"/>
      <w:divBdr>
        <w:top w:val="none" w:sz="0" w:space="0" w:color="auto"/>
        <w:left w:val="none" w:sz="0" w:space="0" w:color="auto"/>
        <w:bottom w:val="none" w:sz="0" w:space="0" w:color="auto"/>
        <w:right w:val="none" w:sz="0" w:space="0" w:color="auto"/>
      </w:divBdr>
    </w:div>
    <w:div w:id="1478767145">
      <w:bodyDiv w:val="1"/>
      <w:marLeft w:val="0"/>
      <w:marRight w:val="0"/>
      <w:marTop w:val="0"/>
      <w:marBottom w:val="0"/>
      <w:divBdr>
        <w:top w:val="none" w:sz="0" w:space="0" w:color="auto"/>
        <w:left w:val="none" w:sz="0" w:space="0" w:color="auto"/>
        <w:bottom w:val="none" w:sz="0" w:space="0" w:color="auto"/>
        <w:right w:val="none" w:sz="0" w:space="0" w:color="auto"/>
      </w:divBdr>
    </w:div>
    <w:div w:id="1494686809">
      <w:bodyDiv w:val="1"/>
      <w:marLeft w:val="0"/>
      <w:marRight w:val="0"/>
      <w:marTop w:val="0"/>
      <w:marBottom w:val="0"/>
      <w:divBdr>
        <w:top w:val="none" w:sz="0" w:space="0" w:color="auto"/>
        <w:left w:val="none" w:sz="0" w:space="0" w:color="auto"/>
        <w:bottom w:val="none" w:sz="0" w:space="0" w:color="auto"/>
        <w:right w:val="none" w:sz="0" w:space="0" w:color="auto"/>
      </w:divBdr>
    </w:div>
    <w:div w:id="1495225262">
      <w:bodyDiv w:val="1"/>
      <w:marLeft w:val="0"/>
      <w:marRight w:val="0"/>
      <w:marTop w:val="0"/>
      <w:marBottom w:val="0"/>
      <w:divBdr>
        <w:top w:val="none" w:sz="0" w:space="0" w:color="auto"/>
        <w:left w:val="none" w:sz="0" w:space="0" w:color="auto"/>
        <w:bottom w:val="none" w:sz="0" w:space="0" w:color="auto"/>
        <w:right w:val="none" w:sz="0" w:space="0" w:color="auto"/>
      </w:divBdr>
    </w:div>
    <w:div w:id="1552301477">
      <w:bodyDiv w:val="1"/>
      <w:marLeft w:val="0"/>
      <w:marRight w:val="0"/>
      <w:marTop w:val="0"/>
      <w:marBottom w:val="0"/>
      <w:divBdr>
        <w:top w:val="none" w:sz="0" w:space="0" w:color="auto"/>
        <w:left w:val="none" w:sz="0" w:space="0" w:color="auto"/>
        <w:bottom w:val="none" w:sz="0" w:space="0" w:color="auto"/>
        <w:right w:val="none" w:sz="0" w:space="0" w:color="auto"/>
      </w:divBdr>
    </w:div>
    <w:div w:id="1594704139">
      <w:bodyDiv w:val="1"/>
      <w:marLeft w:val="0"/>
      <w:marRight w:val="0"/>
      <w:marTop w:val="0"/>
      <w:marBottom w:val="0"/>
      <w:divBdr>
        <w:top w:val="none" w:sz="0" w:space="0" w:color="auto"/>
        <w:left w:val="none" w:sz="0" w:space="0" w:color="auto"/>
        <w:bottom w:val="none" w:sz="0" w:space="0" w:color="auto"/>
        <w:right w:val="none" w:sz="0" w:space="0" w:color="auto"/>
      </w:divBdr>
    </w:div>
    <w:div w:id="1615746687">
      <w:bodyDiv w:val="1"/>
      <w:marLeft w:val="0"/>
      <w:marRight w:val="0"/>
      <w:marTop w:val="0"/>
      <w:marBottom w:val="0"/>
      <w:divBdr>
        <w:top w:val="none" w:sz="0" w:space="0" w:color="auto"/>
        <w:left w:val="none" w:sz="0" w:space="0" w:color="auto"/>
        <w:bottom w:val="none" w:sz="0" w:space="0" w:color="auto"/>
        <w:right w:val="none" w:sz="0" w:space="0" w:color="auto"/>
      </w:divBdr>
    </w:div>
    <w:div w:id="1628318580">
      <w:bodyDiv w:val="1"/>
      <w:marLeft w:val="0"/>
      <w:marRight w:val="0"/>
      <w:marTop w:val="0"/>
      <w:marBottom w:val="0"/>
      <w:divBdr>
        <w:top w:val="none" w:sz="0" w:space="0" w:color="auto"/>
        <w:left w:val="none" w:sz="0" w:space="0" w:color="auto"/>
        <w:bottom w:val="none" w:sz="0" w:space="0" w:color="auto"/>
        <w:right w:val="none" w:sz="0" w:space="0" w:color="auto"/>
      </w:divBdr>
    </w:div>
    <w:div w:id="1631940233">
      <w:bodyDiv w:val="1"/>
      <w:marLeft w:val="0"/>
      <w:marRight w:val="0"/>
      <w:marTop w:val="0"/>
      <w:marBottom w:val="0"/>
      <w:divBdr>
        <w:top w:val="none" w:sz="0" w:space="0" w:color="auto"/>
        <w:left w:val="none" w:sz="0" w:space="0" w:color="auto"/>
        <w:bottom w:val="none" w:sz="0" w:space="0" w:color="auto"/>
        <w:right w:val="none" w:sz="0" w:space="0" w:color="auto"/>
      </w:divBdr>
    </w:div>
    <w:div w:id="1661542003">
      <w:bodyDiv w:val="1"/>
      <w:marLeft w:val="0"/>
      <w:marRight w:val="0"/>
      <w:marTop w:val="0"/>
      <w:marBottom w:val="0"/>
      <w:divBdr>
        <w:top w:val="none" w:sz="0" w:space="0" w:color="auto"/>
        <w:left w:val="none" w:sz="0" w:space="0" w:color="auto"/>
        <w:bottom w:val="none" w:sz="0" w:space="0" w:color="auto"/>
        <w:right w:val="none" w:sz="0" w:space="0" w:color="auto"/>
      </w:divBdr>
    </w:div>
    <w:div w:id="1663192725">
      <w:bodyDiv w:val="1"/>
      <w:marLeft w:val="0"/>
      <w:marRight w:val="0"/>
      <w:marTop w:val="0"/>
      <w:marBottom w:val="0"/>
      <w:divBdr>
        <w:top w:val="none" w:sz="0" w:space="0" w:color="auto"/>
        <w:left w:val="none" w:sz="0" w:space="0" w:color="auto"/>
        <w:bottom w:val="none" w:sz="0" w:space="0" w:color="auto"/>
        <w:right w:val="none" w:sz="0" w:space="0" w:color="auto"/>
      </w:divBdr>
    </w:div>
    <w:div w:id="1708526119">
      <w:bodyDiv w:val="1"/>
      <w:marLeft w:val="0"/>
      <w:marRight w:val="0"/>
      <w:marTop w:val="0"/>
      <w:marBottom w:val="0"/>
      <w:divBdr>
        <w:top w:val="none" w:sz="0" w:space="0" w:color="auto"/>
        <w:left w:val="none" w:sz="0" w:space="0" w:color="auto"/>
        <w:bottom w:val="none" w:sz="0" w:space="0" w:color="auto"/>
        <w:right w:val="none" w:sz="0" w:space="0" w:color="auto"/>
      </w:divBdr>
    </w:div>
    <w:div w:id="1750730565">
      <w:bodyDiv w:val="1"/>
      <w:marLeft w:val="0"/>
      <w:marRight w:val="0"/>
      <w:marTop w:val="0"/>
      <w:marBottom w:val="0"/>
      <w:divBdr>
        <w:top w:val="none" w:sz="0" w:space="0" w:color="auto"/>
        <w:left w:val="none" w:sz="0" w:space="0" w:color="auto"/>
        <w:bottom w:val="none" w:sz="0" w:space="0" w:color="auto"/>
        <w:right w:val="none" w:sz="0" w:space="0" w:color="auto"/>
      </w:divBdr>
    </w:div>
    <w:div w:id="1789854709">
      <w:bodyDiv w:val="1"/>
      <w:marLeft w:val="0"/>
      <w:marRight w:val="0"/>
      <w:marTop w:val="0"/>
      <w:marBottom w:val="0"/>
      <w:divBdr>
        <w:top w:val="none" w:sz="0" w:space="0" w:color="auto"/>
        <w:left w:val="none" w:sz="0" w:space="0" w:color="auto"/>
        <w:bottom w:val="none" w:sz="0" w:space="0" w:color="auto"/>
        <w:right w:val="none" w:sz="0" w:space="0" w:color="auto"/>
      </w:divBdr>
    </w:div>
    <w:div w:id="1821464408">
      <w:bodyDiv w:val="1"/>
      <w:marLeft w:val="0"/>
      <w:marRight w:val="0"/>
      <w:marTop w:val="0"/>
      <w:marBottom w:val="0"/>
      <w:divBdr>
        <w:top w:val="none" w:sz="0" w:space="0" w:color="auto"/>
        <w:left w:val="none" w:sz="0" w:space="0" w:color="auto"/>
        <w:bottom w:val="none" w:sz="0" w:space="0" w:color="auto"/>
        <w:right w:val="none" w:sz="0" w:space="0" w:color="auto"/>
      </w:divBdr>
    </w:div>
    <w:div w:id="1843397419">
      <w:bodyDiv w:val="1"/>
      <w:marLeft w:val="0"/>
      <w:marRight w:val="0"/>
      <w:marTop w:val="0"/>
      <w:marBottom w:val="0"/>
      <w:divBdr>
        <w:top w:val="none" w:sz="0" w:space="0" w:color="auto"/>
        <w:left w:val="none" w:sz="0" w:space="0" w:color="auto"/>
        <w:bottom w:val="none" w:sz="0" w:space="0" w:color="auto"/>
        <w:right w:val="none" w:sz="0" w:space="0" w:color="auto"/>
      </w:divBdr>
    </w:div>
    <w:div w:id="1852604193">
      <w:bodyDiv w:val="1"/>
      <w:marLeft w:val="0"/>
      <w:marRight w:val="0"/>
      <w:marTop w:val="0"/>
      <w:marBottom w:val="0"/>
      <w:divBdr>
        <w:top w:val="none" w:sz="0" w:space="0" w:color="auto"/>
        <w:left w:val="none" w:sz="0" w:space="0" w:color="auto"/>
        <w:bottom w:val="none" w:sz="0" w:space="0" w:color="auto"/>
        <w:right w:val="none" w:sz="0" w:space="0" w:color="auto"/>
      </w:divBdr>
    </w:div>
    <w:div w:id="1859349892">
      <w:bodyDiv w:val="1"/>
      <w:marLeft w:val="0"/>
      <w:marRight w:val="0"/>
      <w:marTop w:val="0"/>
      <w:marBottom w:val="0"/>
      <w:divBdr>
        <w:top w:val="none" w:sz="0" w:space="0" w:color="auto"/>
        <w:left w:val="none" w:sz="0" w:space="0" w:color="auto"/>
        <w:bottom w:val="none" w:sz="0" w:space="0" w:color="auto"/>
        <w:right w:val="none" w:sz="0" w:space="0" w:color="auto"/>
      </w:divBdr>
    </w:div>
    <w:div w:id="1860318319">
      <w:bodyDiv w:val="1"/>
      <w:marLeft w:val="0"/>
      <w:marRight w:val="0"/>
      <w:marTop w:val="0"/>
      <w:marBottom w:val="0"/>
      <w:divBdr>
        <w:top w:val="none" w:sz="0" w:space="0" w:color="auto"/>
        <w:left w:val="none" w:sz="0" w:space="0" w:color="auto"/>
        <w:bottom w:val="none" w:sz="0" w:space="0" w:color="auto"/>
        <w:right w:val="none" w:sz="0" w:space="0" w:color="auto"/>
      </w:divBdr>
    </w:div>
    <w:div w:id="1867064350">
      <w:bodyDiv w:val="1"/>
      <w:marLeft w:val="0"/>
      <w:marRight w:val="0"/>
      <w:marTop w:val="0"/>
      <w:marBottom w:val="0"/>
      <w:divBdr>
        <w:top w:val="none" w:sz="0" w:space="0" w:color="auto"/>
        <w:left w:val="none" w:sz="0" w:space="0" w:color="auto"/>
        <w:bottom w:val="none" w:sz="0" w:space="0" w:color="auto"/>
        <w:right w:val="none" w:sz="0" w:space="0" w:color="auto"/>
      </w:divBdr>
    </w:div>
    <w:div w:id="1869836533">
      <w:bodyDiv w:val="1"/>
      <w:marLeft w:val="0"/>
      <w:marRight w:val="0"/>
      <w:marTop w:val="0"/>
      <w:marBottom w:val="0"/>
      <w:divBdr>
        <w:top w:val="none" w:sz="0" w:space="0" w:color="auto"/>
        <w:left w:val="none" w:sz="0" w:space="0" w:color="auto"/>
        <w:bottom w:val="none" w:sz="0" w:space="0" w:color="auto"/>
        <w:right w:val="none" w:sz="0" w:space="0" w:color="auto"/>
      </w:divBdr>
    </w:div>
    <w:div w:id="1873617296">
      <w:bodyDiv w:val="1"/>
      <w:marLeft w:val="0"/>
      <w:marRight w:val="0"/>
      <w:marTop w:val="0"/>
      <w:marBottom w:val="0"/>
      <w:divBdr>
        <w:top w:val="none" w:sz="0" w:space="0" w:color="auto"/>
        <w:left w:val="none" w:sz="0" w:space="0" w:color="auto"/>
        <w:bottom w:val="none" w:sz="0" w:space="0" w:color="auto"/>
        <w:right w:val="none" w:sz="0" w:space="0" w:color="auto"/>
      </w:divBdr>
    </w:div>
    <w:div w:id="1883132975">
      <w:bodyDiv w:val="1"/>
      <w:marLeft w:val="0"/>
      <w:marRight w:val="0"/>
      <w:marTop w:val="0"/>
      <w:marBottom w:val="0"/>
      <w:divBdr>
        <w:top w:val="none" w:sz="0" w:space="0" w:color="auto"/>
        <w:left w:val="none" w:sz="0" w:space="0" w:color="auto"/>
        <w:bottom w:val="none" w:sz="0" w:space="0" w:color="auto"/>
        <w:right w:val="none" w:sz="0" w:space="0" w:color="auto"/>
      </w:divBdr>
    </w:div>
    <w:div w:id="1925606176">
      <w:bodyDiv w:val="1"/>
      <w:marLeft w:val="0"/>
      <w:marRight w:val="0"/>
      <w:marTop w:val="0"/>
      <w:marBottom w:val="0"/>
      <w:divBdr>
        <w:top w:val="none" w:sz="0" w:space="0" w:color="auto"/>
        <w:left w:val="none" w:sz="0" w:space="0" w:color="auto"/>
        <w:bottom w:val="none" w:sz="0" w:space="0" w:color="auto"/>
        <w:right w:val="none" w:sz="0" w:space="0" w:color="auto"/>
      </w:divBdr>
    </w:div>
    <w:div w:id="1929120403">
      <w:bodyDiv w:val="1"/>
      <w:marLeft w:val="0"/>
      <w:marRight w:val="0"/>
      <w:marTop w:val="0"/>
      <w:marBottom w:val="0"/>
      <w:divBdr>
        <w:top w:val="none" w:sz="0" w:space="0" w:color="auto"/>
        <w:left w:val="none" w:sz="0" w:space="0" w:color="auto"/>
        <w:bottom w:val="none" w:sz="0" w:space="0" w:color="auto"/>
        <w:right w:val="none" w:sz="0" w:space="0" w:color="auto"/>
      </w:divBdr>
    </w:div>
    <w:div w:id="1929338614">
      <w:bodyDiv w:val="1"/>
      <w:marLeft w:val="0"/>
      <w:marRight w:val="0"/>
      <w:marTop w:val="0"/>
      <w:marBottom w:val="0"/>
      <w:divBdr>
        <w:top w:val="none" w:sz="0" w:space="0" w:color="auto"/>
        <w:left w:val="none" w:sz="0" w:space="0" w:color="auto"/>
        <w:bottom w:val="none" w:sz="0" w:space="0" w:color="auto"/>
        <w:right w:val="none" w:sz="0" w:space="0" w:color="auto"/>
      </w:divBdr>
    </w:div>
    <w:div w:id="1930846532">
      <w:bodyDiv w:val="1"/>
      <w:marLeft w:val="0"/>
      <w:marRight w:val="0"/>
      <w:marTop w:val="0"/>
      <w:marBottom w:val="0"/>
      <w:divBdr>
        <w:top w:val="none" w:sz="0" w:space="0" w:color="auto"/>
        <w:left w:val="none" w:sz="0" w:space="0" w:color="auto"/>
        <w:bottom w:val="none" w:sz="0" w:space="0" w:color="auto"/>
        <w:right w:val="none" w:sz="0" w:space="0" w:color="auto"/>
      </w:divBdr>
    </w:div>
    <w:div w:id="1943952491">
      <w:bodyDiv w:val="1"/>
      <w:marLeft w:val="0"/>
      <w:marRight w:val="0"/>
      <w:marTop w:val="0"/>
      <w:marBottom w:val="0"/>
      <w:divBdr>
        <w:top w:val="none" w:sz="0" w:space="0" w:color="auto"/>
        <w:left w:val="none" w:sz="0" w:space="0" w:color="auto"/>
        <w:bottom w:val="none" w:sz="0" w:space="0" w:color="auto"/>
        <w:right w:val="none" w:sz="0" w:space="0" w:color="auto"/>
      </w:divBdr>
    </w:div>
    <w:div w:id="1947929288">
      <w:bodyDiv w:val="1"/>
      <w:marLeft w:val="0"/>
      <w:marRight w:val="0"/>
      <w:marTop w:val="0"/>
      <w:marBottom w:val="0"/>
      <w:divBdr>
        <w:top w:val="none" w:sz="0" w:space="0" w:color="auto"/>
        <w:left w:val="none" w:sz="0" w:space="0" w:color="auto"/>
        <w:bottom w:val="none" w:sz="0" w:space="0" w:color="auto"/>
        <w:right w:val="none" w:sz="0" w:space="0" w:color="auto"/>
      </w:divBdr>
    </w:div>
    <w:div w:id="2023316700">
      <w:bodyDiv w:val="1"/>
      <w:marLeft w:val="0"/>
      <w:marRight w:val="0"/>
      <w:marTop w:val="0"/>
      <w:marBottom w:val="0"/>
      <w:divBdr>
        <w:top w:val="none" w:sz="0" w:space="0" w:color="auto"/>
        <w:left w:val="none" w:sz="0" w:space="0" w:color="auto"/>
        <w:bottom w:val="none" w:sz="0" w:space="0" w:color="auto"/>
        <w:right w:val="none" w:sz="0" w:space="0" w:color="auto"/>
      </w:divBdr>
    </w:div>
    <w:div w:id="2034261840">
      <w:bodyDiv w:val="1"/>
      <w:marLeft w:val="0"/>
      <w:marRight w:val="0"/>
      <w:marTop w:val="0"/>
      <w:marBottom w:val="0"/>
      <w:divBdr>
        <w:top w:val="none" w:sz="0" w:space="0" w:color="auto"/>
        <w:left w:val="none" w:sz="0" w:space="0" w:color="auto"/>
        <w:bottom w:val="none" w:sz="0" w:space="0" w:color="auto"/>
        <w:right w:val="none" w:sz="0" w:space="0" w:color="auto"/>
      </w:divBdr>
    </w:div>
    <w:div w:id="2046902676">
      <w:bodyDiv w:val="1"/>
      <w:marLeft w:val="0"/>
      <w:marRight w:val="0"/>
      <w:marTop w:val="0"/>
      <w:marBottom w:val="0"/>
      <w:divBdr>
        <w:top w:val="none" w:sz="0" w:space="0" w:color="auto"/>
        <w:left w:val="none" w:sz="0" w:space="0" w:color="auto"/>
        <w:bottom w:val="none" w:sz="0" w:space="0" w:color="auto"/>
        <w:right w:val="none" w:sz="0" w:space="0" w:color="auto"/>
      </w:divBdr>
    </w:div>
    <w:div w:id="2080202578">
      <w:bodyDiv w:val="1"/>
      <w:marLeft w:val="0"/>
      <w:marRight w:val="0"/>
      <w:marTop w:val="0"/>
      <w:marBottom w:val="0"/>
      <w:divBdr>
        <w:top w:val="none" w:sz="0" w:space="0" w:color="auto"/>
        <w:left w:val="none" w:sz="0" w:space="0" w:color="auto"/>
        <w:bottom w:val="none" w:sz="0" w:space="0" w:color="auto"/>
        <w:right w:val="none" w:sz="0" w:space="0" w:color="auto"/>
      </w:divBdr>
    </w:div>
    <w:div w:id="2082215803">
      <w:bodyDiv w:val="1"/>
      <w:marLeft w:val="0"/>
      <w:marRight w:val="0"/>
      <w:marTop w:val="0"/>
      <w:marBottom w:val="0"/>
      <w:divBdr>
        <w:top w:val="none" w:sz="0" w:space="0" w:color="auto"/>
        <w:left w:val="none" w:sz="0" w:space="0" w:color="auto"/>
        <w:bottom w:val="none" w:sz="0" w:space="0" w:color="auto"/>
        <w:right w:val="none" w:sz="0" w:space="0" w:color="auto"/>
      </w:divBdr>
    </w:div>
    <w:div w:id="2121411906">
      <w:bodyDiv w:val="1"/>
      <w:marLeft w:val="0"/>
      <w:marRight w:val="0"/>
      <w:marTop w:val="0"/>
      <w:marBottom w:val="0"/>
      <w:divBdr>
        <w:top w:val="none" w:sz="0" w:space="0" w:color="auto"/>
        <w:left w:val="none" w:sz="0" w:space="0" w:color="auto"/>
        <w:bottom w:val="none" w:sz="0" w:space="0" w:color="auto"/>
        <w:right w:val="none" w:sz="0" w:space="0" w:color="auto"/>
      </w:divBdr>
    </w:div>
    <w:div w:id="2135325228">
      <w:bodyDiv w:val="1"/>
      <w:marLeft w:val="0"/>
      <w:marRight w:val="0"/>
      <w:marTop w:val="0"/>
      <w:marBottom w:val="0"/>
      <w:divBdr>
        <w:top w:val="none" w:sz="0" w:space="0" w:color="auto"/>
        <w:left w:val="none" w:sz="0" w:space="0" w:color="auto"/>
        <w:bottom w:val="none" w:sz="0" w:space="0" w:color="auto"/>
        <w:right w:val="none" w:sz="0" w:space="0" w:color="auto"/>
      </w:divBdr>
    </w:div>
    <w:div w:id="2143843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jpeg"/><Relationship Id="rId21" Type="http://schemas.openxmlformats.org/officeDocument/2006/relationships/image" Target="media/image10.png"/><Relationship Id="rId34" Type="http://schemas.openxmlformats.org/officeDocument/2006/relationships/image" Target="media/image23.jpe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jpe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1CDAB78B253544C8613A98DD4F2F72C" ma:contentTypeVersion="2" ma:contentTypeDescription="Create a new document." ma:contentTypeScope="" ma:versionID="6ac66f9d4d881af49f05df0b6239ce8e">
  <xsd:schema xmlns:xsd="http://www.w3.org/2001/XMLSchema" xmlns:xs="http://www.w3.org/2001/XMLSchema" xmlns:p="http://schemas.microsoft.com/office/2006/metadata/properties" xmlns:ns3="fdaf986e-4f5c-4e5e-a265-ae44307aef98" targetNamespace="http://schemas.microsoft.com/office/2006/metadata/properties" ma:root="true" ma:fieldsID="e5dfe2360558cc06bbd342d6770982f6" ns3:_="">
    <xsd:import namespace="fdaf986e-4f5c-4e5e-a265-ae44307aef98"/>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af986e-4f5c-4e5e-a265-ae44307aef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65349D6-F916-4BBB-B4BE-DFDD3628E45A}">
  <ds:schemaRefs>
    <ds:schemaRef ds:uri="http://schemas.openxmlformats.org/officeDocument/2006/bibliography"/>
  </ds:schemaRefs>
</ds:datastoreItem>
</file>

<file path=customXml/itemProps2.xml><?xml version="1.0" encoding="utf-8"?>
<ds:datastoreItem xmlns:ds="http://schemas.openxmlformats.org/officeDocument/2006/customXml" ds:itemID="{D9FC579D-7D8F-47F8-92FD-74BDF76706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af986e-4f5c-4e5e-a265-ae44307aef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A2CCE7-4FA0-4800-9170-57E51F79E0BA}">
  <ds:schemaRefs>
    <ds:schemaRef ds:uri="http://schemas.microsoft.com/sharepoint/v3/contenttype/forms"/>
  </ds:schemaRefs>
</ds:datastoreItem>
</file>

<file path=customXml/itemProps4.xml><?xml version="1.0" encoding="utf-8"?>
<ds:datastoreItem xmlns:ds="http://schemas.openxmlformats.org/officeDocument/2006/customXml" ds:itemID="{EBAF7462-3F74-4392-BC19-69BEF8071B75}">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59096ad9-8b60-446a-90b7-017dbb9421a3}" enabled="1" method="Standard" siteId="{3d234255-e20f-4205-88a5-9658a402999b}" contentBits="0" removed="0"/>
</clbl:labelList>
</file>

<file path=docProps/app.xml><?xml version="1.0" encoding="utf-8"?>
<Properties xmlns="http://schemas.openxmlformats.org/officeDocument/2006/extended-properties" xmlns:vt="http://schemas.openxmlformats.org/officeDocument/2006/docPropsVTypes">
  <Template>Normal.dotm</Template>
  <TotalTime>23</TotalTime>
  <Pages>29</Pages>
  <Words>1480</Words>
  <Characters>8436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Pennsylvania</Company>
  <LinksUpToDate>false</LinksUpToDate>
  <CharactersWithSpaces>9897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Mubarok, Ahmad Kamal</dc:creator>
  <cp:keywords/>
  <dc:description/>
  <cp:lastModifiedBy>Mubarok, Ahmad Kamal</cp:lastModifiedBy>
  <cp:revision>20</cp:revision>
  <dcterms:created xsi:type="dcterms:W3CDTF">2025-08-14T15:56:00Z</dcterms:created>
  <dcterms:modified xsi:type="dcterms:W3CDTF">2025-08-29T22:29:00Z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0x01010081CDAB78B253544C8613A98DD4F2F72C</vt:lpwstr>
  </property>
</Properties>
</file>