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12A49" w14:textId="1DA38BF2" w:rsidR="009F14AE" w:rsidRDefault="0055622C" w:rsidP="009F14AE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Supplement </w:t>
      </w:r>
      <w:r w:rsidR="009F14AE" w:rsidRPr="00B13A72">
        <w:rPr>
          <w:rFonts w:ascii="Times New Roman" w:hAnsi="Times New Roman" w:cs="Times New Roman"/>
          <w:b/>
          <w:bCs/>
        </w:rPr>
        <w:t xml:space="preserve">Table </w:t>
      </w:r>
      <w:r w:rsidR="009F14AE">
        <w:rPr>
          <w:rFonts w:ascii="Times New Roman" w:hAnsi="Times New Roman" w:cs="Times New Roman"/>
          <w:b/>
          <w:bCs/>
        </w:rPr>
        <w:t>1</w:t>
      </w:r>
      <w:r w:rsidR="009F14AE" w:rsidRPr="00B13A72">
        <w:rPr>
          <w:rFonts w:ascii="Times New Roman" w:hAnsi="Times New Roman" w:cs="Times New Roman"/>
          <w:b/>
          <w:bCs/>
        </w:rPr>
        <w:t xml:space="preserve">. Codes </w:t>
      </w:r>
      <w:r w:rsidR="009F14AE">
        <w:rPr>
          <w:rFonts w:ascii="Times New Roman" w:hAnsi="Times New Roman" w:cs="Times New Roman"/>
          <w:b/>
          <w:bCs/>
        </w:rPr>
        <w:t>to identify variables</w:t>
      </w:r>
    </w:p>
    <w:p w14:paraId="150FF954" w14:textId="77777777" w:rsidR="009F14AE" w:rsidRDefault="009F14AE" w:rsidP="009F14AE">
      <w:pPr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515"/>
        <w:gridCol w:w="6835"/>
      </w:tblGrid>
      <w:tr w:rsidR="009F14AE" w:rsidRPr="007A7E7B" w14:paraId="0D51BA16" w14:textId="77777777" w:rsidTr="00C20745">
        <w:tc>
          <w:tcPr>
            <w:tcW w:w="2515" w:type="dxa"/>
            <w:tcBorders>
              <w:right w:val="nil"/>
            </w:tcBorders>
            <w:shd w:val="clear" w:color="auto" w:fill="auto"/>
          </w:tcPr>
          <w:p w14:paraId="20DCD7F2" w14:textId="77777777" w:rsidR="009F14AE" w:rsidRPr="007A7E7B" w:rsidRDefault="009F14AE" w:rsidP="00C20745">
            <w:pPr>
              <w:rPr>
                <w:rFonts w:ascii="Times New Roman" w:hAnsi="Times New Roman" w:cs="Times New Roman"/>
                <w:b/>
                <w:bCs/>
              </w:rPr>
            </w:pPr>
            <w:r w:rsidRPr="007A7E7B">
              <w:rPr>
                <w:rFonts w:ascii="Times New Roman" w:hAnsi="Times New Roman" w:cs="Times New Roman"/>
                <w:b/>
                <w:bCs/>
              </w:rPr>
              <w:t>Variables</w:t>
            </w:r>
          </w:p>
        </w:tc>
        <w:tc>
          <w:tcPr>
            <w:tcW w:w="6835" w:type="dxa"/>
            <w:tcBorders>
              <w:left w:val="nil"/>
            </w:tcBorders>
            <w:shd w:val="clear" w:color="auto" w:fill="auto"/>
          </w:tcPr>
          <w:p w14:paraId="53551CE1" w14:textId="77777777" w:rsidR="009F14AE" w:rsidRDefault="009F14AE" w:rsidP="00C20745">
            <w:pPr>
              <w:rPr>
                <w:rFonts w:ascii="Times New Roman" w:hAnsi="Times New Roman" w:cs="Times New Roman"/>
                <w:b/>
                <w:bCs/>
              </w:rPr>
            </w:pPr>
            <w:r w:rsidRPr="00DB2995">
              <w:rPr>
                <w:rFonts w:ascii="Times New Roman" w:hAnsi="Times New Roman" w:cs="Times New Roman"/>
                <w:b/>
                <w:bCs/>
              </w:rPr>
              <w:t xml:space="preserve">International Classification of Diseases, 10th Revision </w:t>
            </w:r>
            <w:r>
              <w:rPr>
                <w:rFonts w:ascii="Times New Roman" w:hAnsi="Times New Roman" w:cs="Times New Roman"/>
                <w:b/>
                <w:bCs/>
              </w:rPr>
              <w:t>(</w:t>
            </w:r>
            <w:r w:rsidRPr="007A7E7B">
              <w:rPr>
                <w:rFonts w:ascii="Times New Roman" w:hAnsi="Times New Roman" w:cs="Times New Roman"/>
                <w:b/>
                <w:bCs/>
              </w:rPr>
              <w:t>ICD-10</w:t>
            </w:r>
            <w:r>
              <w:rPr>
                <w:rFonts w:ascii="Times New Roman" w:hAnsi="Times New Roman" w:cs="Times New Roman"/>
                <w:b/>
                <w:bCs/>
              </w:rPr>
              <w:t>)</w:t>
            </w:r>
            <w:r w:rsidRPr="007A7E7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0341C5E6" w14:textId="77777777" w:rsidR="009F14AE" w:rsidRPr="007A7E7B" w:rsidRDefault="009F14AE" w:rsidP="00C20745">
            <w:pPr>
              <w:rPr>
                <w:rFonts w:ascii="Times New Roman" w:hAnsi="Times New Roman" w:cs="Times New Roman"/>
                <w:b/>
                <w:bCs/>
              </w:rPr>
            </w:pPr>
            <w:r w:rsidRPr="007A7E7B">
              <w:rPr>
                <w:rFonts w:ascii="Times New Roman" w:hAnsi="Times New Roman" w:cs="Times New Roman"/>
                <w:b/>
                <w:bCs/>
              </w:rPr>
              <w:t xml:space="preserve">or </w:t>
            </w:r>
            <w:r w:rsidRPr="00FE64DE">
              <w:rPr>
                <w:rFonts w:ascii="Times New Roman" w:hAnsi="Times New Roman" w:cs="Times New Roman"/>
                <w:b/>
                <w:bCs/>
              </w:rPr>
              <w:t xml:space="preserve">Current Procedural Terminology </w:t>
            </w:r>
            <w:r>
              <w:rPr>
                <w:rFonts w:ascii="Times New Roman" w:hAnsi="Times New Roman" w:cs="Times New Roman"/>
                <w:b/>
                <w:bCs/>
              </w:rPr>
              <w:t>(</w:t>
            </w:r>
            <w:r w:rsidRPr="007A7E7B">
              <w:rPr>
                <w:rFonts w:ascii="Times New Roman" w:hAnsi="Times New Roman" w:cs="Times New Roman"/>
                <w:b/>
                <w:bCs/>
              </w:rPr>
              <w:t>CPT</w:t>
            </w:r>
            <w:r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</w:tr>
      <w:tr w:rsidR="009F14AE" w:rsidRPr="007A7E7B" w14:paraId="2C08B4C8" w14:textId="77777777" w:rsidTr="00C20745">
        <w:tc>
          <w:tcPr>
            <w:tcW w:w="2515" w:type="dxa"/>
            <w:tcBorders>
              <w:right w:val="nil"/>
            </w:tcBorders>
          </w:tcPr>
          <w:p w14:paraId="135C93F2" w14:textId="77777777" w:rsidR="009F14AE" w:rsidRPr="00D40A21" w:rsidRDefault="009F14AE" w:rsidP="00C20745">
            <w:pPr>
              <w:rPr>
                <w:rFonts w:ascii="Times New Roman" w:hAnsi="Times New Roman" w:cs="Times New Roman"/>
              </w:rPr>
            </w:pPr>
            <w:r w:rsidRPr="00D40A21">
              <w:rPr>
                <w:rFonts w:ascii="Times New Roman" w:hAnsi="Times New Roman" w:cs="Times New Roman"/>
              </w:rPr>
              <w:t>Obesity</w:t>
            </w:r>
          </w:p>
        </w:tc>
        <w:tc>
          <w:tcPr>
            <w:tcW w:w="6835" w:type="dxa"/>
            <w:tcBorders>
              <w:left w:val="nil"/>
            </w:tcBorders>
          </w:tcPr>
          <w:p w14:paraId="61A46CFD" w14:textId="77777777" w:rsidR="009F14AE" w:rsidRPr="007A7E7B" w:rsidRDefault="009F14AE" w:rsidP="00C20745">
            <w:pPr>
              <w:rPr>
                <w:rFonts w:ascii="Times New Roman" w:hAnsi="Times New Roman" w:cs="Times New Roman"/>
              </w:rPr>
            </w:pPr>
            <w:r w:rsidRPr="007A7E7B">
              <w:rPr>
                <w:rFonts w:ascii="Times New Roman" w:hAnsi="Times New Roman" w:cs="Times New Roman"/>
              </w:rPr>
              <w:t>ICD-10</w:t>
            </w:r>
          </w:p>
          <w:p w14:paraId="7BF61ECE" w14:textId="77777777" w:rsidR="009F14AE" w:rsidRPr="007A7E7B" w:rsidRDefault="009F14AE" w:rsidP="00C20745">
            <w:pPr>
              <w:rPr>
                <w:rFonts w:ascii="Times New Roman" w:hAnsi="Times New Roman" w:cs="Times New Roman"/>
              </w:rPr>
            </w:pPr>
            <w:r w:rsidRPr="007A7E7B">
              <w:rPr>
                <w:rFonts w:ascii="Times New Roman" w:hAnsi="Times New Roman" w:cs="Times New Roman"/>
              </w:rPr>
              <w:t>Z68.3</w:t>
            </w:r>
            <w:r>
              <w:rPr>
                <w:rFonts w:ascii="Times New Roman" w:hAnsi="Times New Roman" w:cs="Times New Roman"/>
              </w:rPr>
              <w:t>,</w:t>
            </w:r>
            <w:r w:rsidRPr="007A7E7B">
              <w:rPr>
                <w:rFonts w:ascii="Times New Roman" w:hAnsi="Times New Roman" w:cs="Times New Roman"/>
              </w:rPr>
              <w:t xml:space="preserve"> Z68.4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7A7E7B">
              <w:rPr>
                <w:rFonts w:ascii="Times New Roman" w:hAnsi="Times New Roman" w:cs="Times New Roman"/>
              </w:rPr>
              <w:t>E66.0</w:t>
            </w:r>
            <w:r>
              <w:rPr>
                <w:rFonts w:ascii="Times New Roman" w:hAnsi="Times New Roman" w:cs="Times New Roman"/>
              </w:rPr>
              <w:t>-E66.2, E66.8, E66.9</w:t>
            </w:r>
          </w:p>
        </w:tc>
      </w:tr>
      <w:tr w:rsidR="009F14AE" w:rsidRPr="007A7E7B" w14:paraId="2B2E0A85" w14:textId="77777777" w:rsidTr="00C20745">
        <w:tc>
          <w:tcPr>
            <w:tcW w:w="2515" w:type="dxa"/>
            <w:tcBorders>
              <w:right w:val="nil"/>
            </w:tcBorders>
          </w:tcPr>
          <w:p w14:paraId="650C1E84" w14:textId="77777777" w:rsidR="009F14AE" w:rsidRPr="00D40A21" w:rsidRDefault="009F14AE" w:rsidP="00C20745">
            <w:pPr>
              <w:rPr>
                <w:rFonts w:ascii="Times New Roman" w:hAnsi="Times New Roman" w:cs="Times New Roman"/>
              </w:rPr>
            </w:pPr>
            <w:r w:rsidRPr="00D40A21">
              <w:rPr>
                <w:rFonts w:ascii="Times New Roman" w:hAnsi="Times New Roman" w:cs="Times New Roman"/>
              </w:rPr>
              <w:t xml:space="preserve">Metabolic and bariatric surgery </w:t>
            </w:r>
          </w:p>
        </w:tc>
        <w:tc>
          <w:tcPr>
            <w:tcW w:w="6835" w:type="dxa"/>
            <w:tcBorders>
              <w:left w:val="nil"/>
            </w:tcBorders>
          </w:tcPr>
          <w:p w14:paraId="1CFBA132" w14:textId="77777777" w:rsidR="009F14AE" w:rsidRPr="007A7E7B" w:rsidRDefault="009F14AE" w:rsidP="00C20745">
            <w:pPr>
              <w:rPr>
                <w:rFonts w:ascii="Times New Roman" w:hAnsi="Times New Roman" w:cs="Times New Roman"/>
              </w:rPr>
            </w:pPr>
            <w:r w:rsidRPr="007A7E7B">
              <w:rPr>
                <w:rFonts w:ascii="Times New Roman" w:hAnsi="Times New Roman" w:cs="Times New Roman"/>
              </w:rPr>
              <w:t>CPT</w:t>
            </w:r>
          </w:p>
          <w:p w14:paraId="7C63BC93" w14:textId="77777777" w:rsidR="009F14AE" w:rsidRPr="007A7E7B" w:rsidRDefault="009F14AE" w:rsidP="00C20745">
            <w:pPr>
              <w:rPr>
                <w:rFonts w:ascii="Times New Roman" w:hAnsi="Times New Roman" w:cs="Times New Roman"/>
              </w:rPr>
            </w:pPr>
            <w:r w:rsidRPr="007A7E7B">
              <w:rPr>
                <w:rFonts w:ascii="Times New Roman" w:hAnsi="Times New Roman" w:cs="Times New Roman"/>
              </w:rPr>
              <w:t>43644, 43645, 43659, 43770, 43771, 43772, 43773, 43774, 43775, 43845, 43846, 43847, 43886, 43887, 43888, 43771, 43772, 43773, 43842, 43843</w:t>
            </w:r>
          </w:p>
          <w:p w14:paraId="19464333" w14:textId="77777777" w:rsidR="009F14AE" w:rsidRPr="007A7E7B" w:rsidRDefault="009F14AE" w:rsidP="00C20745">
            <w:pPr>
              <w:rPr>
                <w:rFonts w:ascii="Times New Roman" w:hAnsi="Times New Roman" w:cs="Times New Roman"/>
              </w:rPr>
            </w:pPr>
            <w:r w:rsidRPr="007A7E7B">
              <w:rPr>
                <w:rFonts w:ascii="Times New Roman" w:hAnsi="Times New Roman" w:cs="Times New Roman"/>
              </w:rPr>
              <w:t>ICD-10</w:t>
            </w:r>
          </w:p>
          <w:p w14:paraId="378CAF4E" w14:textId="77777777" w:rsidR="009F14AE" w:rsidRPr="007A7E7B" w:rsidRDefault="009F14AE" w:rsidP="00C20745">
            <w:pPr>
              <w:rPr>
                <w:rFonts w:ascii="Times New Roman" w:hAnsi="Times New Roman" w:cs="Times New Roman"/>
              </w:rPr>
            </w:pPr>
            <w:r w:rsidRPr="007A7E7B">
              <w:rPr>
                <w:rFonts w:ascii="Times New Roman" w:hAnsi="Times New Roman" w:cs="Times New Roman"/>
              </w:rPr>
              <w:t>Z98.84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7A7E7B">
              <w:rPr>
                <w:rFonts w:ascii="Times New Roman" w:hAnsi="Times New Roman" w:cs="Times New Roman"/>
              </w:rPr>
              <w:t xml:space="preserve">O99.84 </w:t>
            </w:r>
          </w:p>
        </w:tc>
      </w:tr>
      <w:tr w:rsidR="009F14AE" w:rsidRPr="007A7E7B" w14:paraId="7065C08E" w14:textId="77777777" w:rsidTr="00C20745">
        <w:tc>
          <w:tcPr>
            <w:tcW w:w="2515" w:type="dxa"/>
            <w:tcBorders>
              <w:right w:val="nil"/>
            </w:tcBorders>
          </w:tcPr>
          <w:p w14:paraId="20565939" w14:textId="77777777" w:rsidR="009F14AE" w:rsidRPr="00D40A21" w:rsidRDefault="009F14AE" w:rsidP="00C20745">
            <w:pPr>
              <w:rPr>
                <w:rFonts w:ascii="Times New Roman" w:hAnsi="Times New Roman" w:cs="Times New Roman"/>
              </w:rPr>
            </w:pPr>
            <w:r w:rsidRPr="00D40A21">
              <w:rPr>
                <w:rFonts w:ascii="Times New Roman" w:hAnsi="Times New Roman" w:cs="Times New Roman"/>
              </w:rPr>
              <w:t>Diabetes mellitus</w:t>
            </w:r>
          </w:p>
        </w:tc>
        <w:tc>
          <w:tcPr>
            <w:tcW w:w="6835" w:type="dxa"/>
            <w:tcBorders>
              <w:left w:val="nil"/>
            </w:tcBorders>
          </w:tcPr>
          <w:p w14:paraId="2BA9AF6F" w14:textId="77777777" w:rsidR="009F14AE" w:rsidRPr="007A7E7B" w:rsidRDefault="009F14AE" w:rsidP="00C20745">
            <w:pPr>
              <w:rPr>
                <w:rFonts w:ascii="Times New Roman" w:hAnsi="Times New Roman" w:cs="Times New Roman"/>
              </w:rPr>
            </w:pPr>
            <w:r w:rsidRPr="007A7E7B">
              <w:rPr>
                <w:rFonts w:ascii="Times New Roman" w:hAnsi="Times New Roman" w:cs="Times New Roman"/>
              </w:rPr>
              <w:t>ICD-10</w:t>
            </w:r>
          </w:p>
          <w:p w14:paraId="27BBF2FE" w14:textId="77777777" w:rsidR="009F14AE" w:rsidRPr="007A7E7B" w:rsidRDefault="009F14AE" w:rsidP="00C20745">
            <w:pPr>
              <w:rPr>
                <w:rFonts w:ascii="Times New Roman" w:hAnsi="Times New Roman" w:cs="Times New Roman"/>
              </w:rPr>
            </w:pPr>
            <w:r w:rsidRPr="007A7E7B">
              <w:rPr>
                <w:rFonts w:ascii="Times New Roman" w:hAnsi="Times New Roman" w:cs="Times New Roman"/>
              </w:rPr>
              <w:t>E08</w:t>
            </w:r>
            <w:r>
              <w:rPr>
                <w:rFonts w:ascii="Times New Roman" w:hAnsi="Times New Roman" w:cs="Times New Roman"/>
              </w:rPr>
              <w:t>-E11, E13</w:t>
            </w:r>
          </w:p>
        </w:tc>
      </w:tr>
      <w:tr w:rsidR="009F14AE" w:rsidRPr="007A7E7B" w14:paraId="5238FBF5" w14:textId="77777777" w:rsidTr="00C20745">
        <w:tc>
          <w:tcPr>
            <w:tcW w:w="2515" w:type="dxa"/>
            <w:tcBorders>
              <w:right w:val="nil"/>
            </w:tcBorders>
          </w:tcPr>
          <w:p w14:paraId="0A98EFF7" w14:textId="77777777" w:rsidR="009F14AE" w:rsidRPr="00D40A21" w:rsidRDefault="009F14AE" w:rsidP="00C20745">
            <w:pPr>
              <w:rPr>
                <w:rFonts w:ascii="Times New Roman" w:hAnsi="Times New Roman" w:cs="Times New Roman"/>
              </w:rPr>
            </w:pPr>
            <w:r w:rsidRPr="00D40A21">
              <w:rPr>
                <w:rFonts w:ascii="Times New Roman" w:hAnsi="Times New Roman" w:cs="Times New Roman"/>
              </w:rPr>
              <w:t>Hypertension</w:t>
            </w:r>
          </w:p>
        </w:tc>
        <w:tc>
          <w:tcPr>
            <w:tcW w:w="6835" w:type="dxa"/>
            <w:tcBorders>
              <w:left w:val="nil"/>
            </w:tcBorders>
          </w:tcPr>
          <w:p w14:paraId="283A8B42" w14:textId="77777777" w:rsidR="009F14AE" w:rsidRPr="007A7E7B" w:rsidRDefault="009F14AE" w:rsidP="00C20745">
            <w:pPr>
              <w:rPr>
                <w:rFonts w:ascii="Times New Roman" w:hAnsi="Times New Roman" w:cs="Times New Roman"/>
              </w:rPr>
            </w:pPr>
            <w:r w:rsidRPr="007A7E7B">
              <w:rPr>
                <w:rFonts w:ascii="Times New Roman" w:hAnsi="Times New Roman" w:cs="Times New Roman"/>
              </w:rPr>
              <w:t>ICD-10</w:t>
            </w:r>
          </w:p>
          <w:p w14:paraId="68FD231D" w14:textId="77777777" w:rsidR="009F14AE" w:rsidRPr="007A7E7B" w:rsidRDefault="009F14AE" w:rsidP="00C20745">
            <w:pPr>
              <w:rPr>
                <w:rFonts w:ascii="Times New Roman" w:hAnsi="Times New Roman" w:cs="Times New Roman"/>
              </w:rPr>
            </w:pPr>
            <w:r w:rsidRPr="007A7E7B">
              <w:rPr>
                <w:rFonts w:ascii="Times New Roman" w:hAnsi="Times New Roman" w:cs="Times New Roman"/>
              </w:rPr>
              <w:t>I10-I16</w:t>
            </w:r>
          </w:p>
        </w:tc>
      </w:tr>
      <w:tr w:rsidR="009F14AE" w:rsidRPr="007A7E7B" w14:paraId="6E83F974" w14:textId="77777777" w:rsidTr="00C20745">
        <w:tc>
          <w:tcPr>
            <w:tcW w:w="2515" w:type="dxa"/>
            <w:tcBorders>
              <w:right w:val="nil"/>
            </w:tcBorders>
          </w:tcPr>
          <w:p w14:paraId="6F26B979" w14:textId="77777777" w:rsidR="009F14AE" w:rsidRPr="00D40A21" w:rsidRDefault="009F14AE" w:rsidP="00C20745">
            <w:pPr>
              <w:rPr>
                <w:rFonts w:ascii="Times New Roman" w:hAnsi="Times New Roman" w:cs="Times New Roman"/>
              </w:rPr>
            </w:pPr>
            <w:r w:rsidRPr="00D40A21">
              <w:rPr>
                <w:rFonts w:ascii="Times New Roman" w:hAnsi="Times New Roman" w:cs="Times New Roman"/>
              </w:rPr>
              <w:t>Hypercholesterolemia</w:t>
            </w:r>
          </w:p>
        </w:tc>
        <w:tc>
          <w:tcPr>
            <w:tcW w:w="6835" w:type="dxa"/>
            <w:tcBorders>
              <w:left w:val="nil"/>
            </w:tcBorders>
          </w:tcPr>
          <w:p w14:paraId="3BA63E22" w14:textId="77777777" w:rsidR="009F14AE" w:rsidRPr="007A7E7B" w:rsidRDefault="009F14AE" w:rsidP="00C20745">
            <w:pPr>
              <w:rPr>
                <w:rFonts w:ascii="Times New Roman" w:hAnsi="Times New Roman" w:cs="Times New Roman"/>
              </w:rPr>
            </w:pPr>
            <w:r w:rsidRPr="007A7E7B">
              <w:rPr>
                <w:rFonts w:ascii="Times New Roman" w:hAnsi="Times New Roman" w:cs="Times New Roman"/>
              </w:rPr>
              <w:t>ICD-10</w:t>
            </w:r>
          </w:p>
          <w:p w14:paraId="73AA7CD5" w14:textId="77777777" w:rsidR="009F14AE" w:rsidRPr="007A7E7B" w:rsidRDefault="009F14AE" w:rsidP="00C20745">
            <w:pPr>
              <w:rPr>
                <w:rFonts w:ascii="Times New Roman" w:hAnsi="Times New Roman" w:cs="Times New Roman"/>
              </w:rPr>
            </w:pPr>
            <w:r w:rsidRPr="007A7E7B">
              <w:rPr>
                <w:rFonts w:ascii="Times New Roman" w:hAnsi="Times New Roman" w:cs="Times New Roman"/>
              </w:rPr>
              <w:t>E78</w:t>
            </w:r>
          </w:p>
        </w:tc>
      </w:tr>
      <w:tr w:rsidR="009F14AE" w:rsidRPr="007A7E7B" w14:paraId="3BC9D49C" w14:textId="77777777" w:rsidTr="00C20745">
        <w:tc>
          <w:tcPr>
            <w:tcW w:w="2515" w:type="dxa"/>
            <w:tcBorders>
              <w:right w:val="nil"/>
            </w:tcBorders>
          </w:tcPr>
          <w:p w14:paraId="5805BD91" w14:textId="77777777" w:rsidR="009F14AE" w:rsidRPr="00D40A21" w:rsidRDefault="009F14AE" w:rsidP="00C20745">
            <w:pPr>
              <w:rPr>
                <w:rFonts w:ascii="Times New Roman" w:hAnsi="Times New Roman" w:cs="Times New Roman"/>
              </w:rPr>
            </w:pPr>
            <w:r w:rsidRPr="00D40A21">
              <w:rPr>
                <w:rFonts w:ascii="Times New Roman" w:hAnsi="Times New Roman" w:cs="Times New Roman"/>
              </w:rPr>
              <w:t>Cancer</w:t>
            </w:r>
          </w:p>
        </w:tc>
        <w:tc>
          <w:tcPr>
            <w:tcW w:w="6835" w:type="dxa"/>
            <w:tcBorders>
              <w:left w:val="nil"/>
            </w:tcBorders>
          </w:tcPr>
          <w:p w14:paraId="6F464933" w14:textId="77777777" w:rsidR="009F14AE" w:rsidRPr="007A7E7B" w:rsidRDefault="009F14AE" w:rsidP="00C20745">
            <w:pPr>
              <w:rPr>
                <w:rFonts w:ascii="Times New Roman" w:hAnsi="Times New Roman" w:cs="Times New Roman"/>
              </w:rPr>
            </w:pPr>
            <w:r w:rsidRPr="007A7E7B">
              <w:rPr>
                <w:rFonts w:ascii="Times New Roman" w:hAnsi="Times New Roman" w:cs="Times New Roman"/>
              </w:rPr>
              <w:t>ICD-10</w:t>
            </w:r>
          </w:p>
          <w:p w14:paraId="76732E72" w14:textId="77777777" w:rsidR="009F14AE" w:rsidRPr="007A7E7B" w:rsidRDefault="009F14AE" w:rsidP="00C20745">
            <w:pPr>
              <w:rPr>
                <w:rFonts w:ascii="Times New Roman" w:hAnsi="Times New Roman" w:cs="Times New Roman"/>
              </w:rPr>
            </w:pPr>
            <w:r w:rsidRPr="007A7E7B">
              <w:rPr>
                <w:rFonts w:ascii="Times New Roman" w:hAnsi="Times New Roman" w:cs="Times New Roman"/>
              </w:rPr>
              <w:t>C00-C26, C30-C34, C37-C41, C43-C58, C60-C76, C81-C86, C88, C90-C96, C77-C8</w:t>
            </w:r>
          </w:p>
        </w:tc>
      </w:tr>
    </w:tbl>
    <w:p w14:paraId="48EE2EA0" w14:textId="77777777" w:rsidR="009F14AE" w:rsidRDefault="009F14AE" w:rsidP="009F14AE">
      <w:pPr>
        <w:rPr>
          <w:rFonts w:ascii="Times New Roman" w:hAnsi="Times New Roman" w:cs="Times New Roman"/>
          <w:b/>
          <w:bCs/>
        </w:rPr>
      </w:pPr>
    </w:p>
    <w:p w14:paraId="43FEEA61" w14:textId="77777777" w:rsidR="00D72711" w:rsidRDefault="00D72711"/>
    <w:sectPr w:rsidR="00D727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242"/>
    <w:rsid w:val="0055622C"/>
    <w:rsid w:val="00723242"/>
    <w:rsid w:val="00927074"/>
    <w:rsid w:val="009F14AE"/>
    <w:rsid w:val="00B6471D"/>
    <w:rsid w:val="00D72711"/>
    <w:rsid w:val="00E6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3F8B45"/>
  <w15:chartTrackingRefBased/>
  <w15:docId w15:val="{1C056B7C-78FB-47CE-B975-25AF4744C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TW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14AE"/>
    <w:pPr>
      <w:spacing w:after="0" w:line="240" w:lineRule="auto"/>
    </w:pPr>
    <w:rPr>
      <w:kern w:val="0"/>
      <w:sz w:val="24"/>
      <w:szCs w:val="24"/>
      <w:lang w:eastAsia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F14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524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Chen, Yuan-Hsin</dc:creator>
  <cp:keywords/>
  <dc:description/>
  <cp:lastModifiedBy>Chen, Yuan-Hsin</cp:lastModifiedBy>
  <cp:revision>5</cp:revision>
  <dcterms:created xsi:type="dcterms:W3CDTF">2024-08-29T15:00:00Z</dcterms:created>
  <dcterms:modified xsi:type="dcterms:W3CDTF">2024-11-05T14:25:00Z</dcterms:modified>
</cp:coreProperties>
</file>