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460908" w14:textId="77777777" w:rsidR="00B22C1D" w:rsidRDefault="00B22C1D" w:rsidP="00B22C1D">
      <w:pPr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B22C1D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Declaration of competing interest </w:t>
      </w:r>
    </w:p>
    <w:p w14:paraId="4043AE5B" w14:textId="620B572B" w:rsidR="00B22C1D" w:rsidRDefault="00B22C1D" w:rsidP="00B22C1D">
      <w:pPr>
        <w:rPr>
          <w:rFonts w:asciiTheme="majorBidi" w:hAnsiTheme="majorBidi" w:cstheme="majorBidi"/>
          <w:sz w:val="24"/>
          <w:szCs w:val="24"/>
          <w:lang w:val="en-US"/>
        </w:rPr>
      </w:pPr>
      <w:r w:rsidRPr="00B22C1D">
        <w:rPr>
          <w:rFonts w:asciiTheme="majorBidi" w:hAnsiTheme="majorBidi" w:cstheme="majorBidi"/>
          <w:sz w:val="24"/>
          <w:szCs w:val="24"/>
          <w:lang w:val="en-US"/>
        </w:rPr>
        <w:t xml:space="preserve">The author state that </w:t>
      </w:r>
      <w:r>
        <w:rPr>
          <w:rFonts w:asciiTheme="majorBidi" w:hAnsiTheme="majorBidi" w:cstheme="majorBidi"/>
          <w:sz w:val="24"/>
          <w:szCs w:val="24"/>
          <w:lang w:val="en-US"/>
        </w:rPr>
        <w:t>I</w:t>
      </w:r>
      <w:r w:rsidRPr="00B22C1D">
        <w:rPr>
          <w:rFonts w:asciiTheme="majorBidi" w:hAnsiTheme="majorBidi" w:cstheme="majorBidi"/>
          <w:sz w:val="24"/>
          <w:szCs w:val="24"/>
          <w:lang w:val="en-US"/>
        </w:rPr>
        <w:t xml:space="preserve"> have no known competing financial interests or personal ties that could have influenced the research presented in this study. </w:t>
      </w:r>
    </w:p>
    <w:p w14:paraId="0A78B57D" w14:textId="7BD5484D" w:rsidR="00BD1AC6" w:rsidRPr="00B22C1D" w:rsidRDefault="00B22C1D" w:rsidP="00B22C1D">
      <w:pPr>
        <w:rPr>
          <w:rFonts w:asciiTheme="majorBidi" w:hAnsiTheme="majorBidi" w:cstheme="majorBidi"/>
          <w:sz w:val="24"/>
          <w:szCs w:val="24"/>
          <w:lang w:val="en-US"/>
        </w:rPr>
      </w:pPr>
      <w:r w:rsidRPr="00B22C1D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Data availability </w:t>
      </w:r>
      <w:r w:rsidRPr="00B22C1D">
        <w:rPr>
          <w:rFonts w:asciiTheme="majorBidi" w:hAnsiTheme="majorBidi" w:cstheme="majorBidi"/>
          <w:sz w:val="24"/>
          <w:szCs w:val="24"/>
          <w:lang w:val="en-US"/>
        </w:rPr>
        <w:t>Data will be made available on request.</w:t>
      </w:r>
    </w:p>
    <w:sectPr w:rsidR="00BD1AC6" w:rsidRPr="00B22C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C1D"/>
    <w:rsid w:val="00B22C1D"/>
    <w:rsid w:val="00BD1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631CFC"/>
  <w15:chartTrackingRefBased/>
  <w15:docId w15:val="{439A0383-9D3C-4C98-9A06-5F05CD6AF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207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2025-08-29T14:35:00Z</dcterms:created>
  <dcterms:modified xsi:type="dcterms:W3CDTF">2025-08-29T14:36:00Z</dcterms:modified>
</cp:coreProperties>
</file>