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4228" w14:textId="27D7EAE4" w:rsidR="00CB7EB7" w:rsidRPr="00CB7EB7" w:rsidRDefault="00CB7EB7" w:rsidP="00CB7EB7">
      <w:pPr>
        <w:rPr>
          <w:rFonts w:ascii="Arial" w:hAnsi="Arial" w:cs="Arial"/>
          <w:sz w:val="22"/>
          <w:szCs w:val="22"/>
        </w:rPr>
      </w:pPr>
      <w:r w:rsidRPr="00CB7EB7">
        <w:rPr>
          <w:rFonts w:ascii="Arial" w:hAnsi="Arial" w:cs="Arial"/>
          <w:sz w:val="22"/>
          <w:szCs w:val="22"/>
        </w:rPr>
        <w:t xml:space="preserve">Supplementary Table 1: List of primary </w:t>
      </w:r>
      <w:r w:rsidR="003E7CEB">
        <w:rPr>
          <w:rFonts w:ascii="Arial" w:hAnsi="Arial" w:cs="Arial"/>
          <w:sz w:val="22"/>
          <w:szCs w:val="22"/>
        </w:rPr>
        <w:t xml:space="preserve">and secondary </w:t>
      </w:r>
      <w:r w:rsidRPr="00CB7EB7">
        <w:rPr>
          <w:rFonts w:ascii="Arial" w:hAnsi="Arial" w:cs="Arial"/>
          <w:sz w:val="22"/>
          <w:szCs w:val="22"/>
        </w:rPr>
        <w:t>antibodies</w:t>
      </w:r>
    </w:p>
    <w:tbl>
      <w:tblPr>
        <w:tblStyle w:val="TableGrid"/>
        <w:tblpPr w:leftFromText="180" w:rightFromText="180" w:vertAnchor="page" w:horzAnchor="margin" w:tblpY="1949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727"/>
        <w:gridCol w:w="1606"/>
        <w:gridCol w:w="1860"/>
      </w:tblGrid>
      <w:tr w:rsidR="00CB7EB7" w:rsidRPr="00CE69FF" w14:paraId="4956AA89" w14:textId="77777777" w:rsidTr="00681370">
        <w:tc>
          <w:tcPr>
            <w:tcW w:w="2405" w:type="dxa"/>
          </w:tcPr>
          <w:p w14:paraId="6F1FBDA5" w14:textId="77777777" w:rsidR="00CB7EB7" w:rsidRPr="00CE69FF" w:rsidRDefault="00CB7EB7" w:rsidP="006813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9FF">
              <w:rPr>
                <w:rFonts w:ascii="Arial" w:hAnsi="Arial" w:cs="Arial"/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1418" w:type="dxa"/>
          </w:tcPr>
          <w:p w14:paraId="2FBB45C6" w14:textId="22AADA4F" w:rsidR="00CB7EB7" w:rsidRPr="00CE69FF" w:rsidRDefault="00CB7EB7" w:rsidP="006813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9FF">
              <w:rPr>
                <w:rFonts w:ascii="Arial" w:hAnsi="Arial" w:cs="Arial"/>
                <w:b/>
                <w:bCs/>
                <w:sz w:val="22"/>
                <w:szCs w:val="22"/>
              </w:rPr>
              <w:t>Host</w:t>
            </w:r>
          </w:p>
        </w:tc>
        <w:tc>
          <w:tcPr>
            <w:tcW w:w="1727" w:type="dxa"/>
          </w:tcPr>
          <w:p w14:paraId="3E7086E2" w14:textId="77777777" w:rsidR="00CB7EB7" w:rsidRPr="00CE69FF" w:rsidRDefault="00CB7EB7" w:rsidP="006813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9FF">
              <w:rPr>
                <w:rFonts w:ascii="Arial" w:hAnsi="Arial" w:cs="Arial"/>
                <w:b/>
                <w:bCs/>
                <w:sz w:val="22"/>
                <w:szCs w:val="22"/>
              </w:rPr>
              <w:t>Supplier</w:t>
            </w:r>
          </w:p>
        </w:tc>
        <w:tc>
          <w:tcPr>
            <w:tcW w:w="1606" w:type="dxa"/>
          </w:tcPr>
          <w:p w14:paraId="7DF370A7" w14:textId="77777777" w:rsidR="00CB7EB7" w:rsidRPr="00CE69FF" w:rsidRDefault="00CB7EB7" w:rsidP="006813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9FF">
              <w:rPr>
                <w:rFonts w:ascii="Arial" w:hAnsi="Arial" w:cs="Arial"/>
                <w:b/>
                <w:bCs/>
                <w:sz w:val="22"/>
                <w:szCs w:val="22"/>
              </w:rPr>
              <w:t>Cat.No</w:t>
            </w:r>
          </w:p>
        </w:tc>
        <w:tc>
          <w:tcPr>
            <w:tcW w:w="1860" w:type="dxa"/>
          </w:tcPr>
          <w:p w14:paraId="7F35ADBA" w14:textId="77777777" w:rsidR="00CB7EB7" w:rsidRPr="00CE69FF" w:rsidRDefault="00CB7EB7" w:rsidP="006813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9FF">
              <w:rPr>
                <w:rFonts w:ascii="Arial" w:hAnsi="Arial" w:cs="Arial"/>
                <w:b/>
                <w:bCs/>
                <w:sz w:val="22"/>
                <w:szCs w:val="22"/>
              </w:rPr>
              <w:t>Dilution</w:t>
            </w:r>
          </w:p>
        </w:tc>
      </w:tr>
      <w:tr w:rsidR="00C046CF" w:rsidRPr="00CE69FF" w14:paraId="4A304D03" w14:textId="77777777" w:rsidTr="00681370">
        <w:tc>
          <w:tcPr>
            <w:tcW w:w="2405" w:type="dxa"/>
          </w:tcPr>
          <w:p w14:paraId="4FEB97EA" w14:textId="11E0F8D1" w:rsidR="00C046CF" w:rsidRPr="00CE69FF" w:rsidRDefault="00C046CF" w:rsidP="0068137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E69FF">
              <w:rPr>
                <w:rFonts w:ascii="Arial" w:hAnsi="Arial" w:cs="Arial"/>
                <w:sz w:val="22"/>
                <w:szCs w:val="22"/>
                <w:lang w:val="el-GR"/>
              </w:rPr>
              <w:t>β</w:t>
            </w:r>
            <w:r w:rsidRPr="00CE69FF">
              <w:rPr>
                <w:rFonts w:ascii="Arial" w:hAnsi="Arial" w:cs="Arial"/>
                <w:sz w:val="22"/>
                <w:szCs w:val="22"/>
                <w:lang w:val="en-US"/>
              </w:rPr>
              <w:t>-actin</w:t>
            </w:r>
          </w:p>
        </w:tc>
        <w:tc>
          <w:tcPr>
            <w:tcW w:w="1418" w:type="dxa"/>
          </w:tcPr>
          <w:p w14:paraId="1C2FC88C" w14:textId="5CAB510C" w:rsidR="00C046CF" w:rsidRPr="00CE69FF" w:rsidRDefault="00C046CF" w:rsidP="0068137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Mouse</w:t>
            </w:r>
          </w:p>
        </w:tc>
        <w:tc>
          <w:tcPr>
            <w:tcW w:w="1727" w:type="dxa"/>
          </w:tcPr>
          <w:p w14:paraId="702D62D8" w14:textId="696DCAC5" w:rsidR="00C046CF" w:rsidRPr="00CE69FF" w:rsidRDefault="00C046CF" w:rsidP="0068137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1606" w:type="dxa"/>
          </w:tcPr>
          <w:p w14:paraId="1835FD52" w14:textId="4E773E57" w:rsidR="00C046CF" w:rsidRPr="00CE69FF" w:rsidRDefault="00C046CF" w:rsidP="00681370">
            <w:pPr>
              <w:rPr>
                <w:rFonts w:ascii="Arial" w:hAnsi="Arial" w:cs="Arial"/>
                <w:color w:val="000000"/>
              </w:rPr>
            </w:pPr>
            <w:r w:rsidRPr="00CE69FF">
              <w:rPr>
                <w:rFonts w:ascii="Arial" w:hAnsi="Arial" w:cs="Arial"/>
                <w:color w:val="000000"/>
              </w:rPr>
              <w:t>A5441</w:t>
            </w:r>
          </w:p>
        </w:tc>
        <w:tc>
          <w:tcPr>
            <w:tcW w:w="1860" w:type="dxa"/>
          </w:tcPr>
          <w:p w14:paraId="6A43E836" w14:textId="5FB54BC6" w:rsidR="00C046CF" w:rsidRPr="00CE69FF" w:rsidRDefault="00C046CF" w:rsidP="0068137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C046CF" w:rsidRPr="00CE69FF" w14:paraId="5AAEBDA0" w14:textId="77777777" w:rsidTr="00681370">
        <w:tc>
          <w:tcPr>
            <w:tcW w:w="2405" w:type="dxa"/>
          </w:tcPr>
          <w:p w14:paraId="20AD0488" w14:textId="6D6ED73B" w:rsidR="00C046CF" w:rsidRPr="00D36A38" w:rsidRDefault="00C046CF" w:rsidP="0068137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D36A38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β</w:t>
            </w:r>
            <w:r w:rsidRPr="00D36A3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-III tubulin (TUJ1)</w:t>
            </w:r>
          </w:p>
        </w:tc>
        <w:tc>
          <w:tcPr>
            <w:tcW w:w="1418" w:type="dxa"/>
          </w:tcPr>
          <w:p w14:paraId="2893A462" w14:textId="0451FCA7" w:rsidR="00C046CF" w:rsidRPr="00D36A38" w:rsidRDefault="00C046CF" w:rsidP="0068137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6A38">
              <w:rPr>
                <w:rFonts w:ascii="Arial" w:hAnsi="Arial" w:cs="Arial"/>
                <w:color w:val="000000" w:themeColor="text1"/>
                <w:sz w:val="22"/>
                <w:szCs w:val="22"/>
              </w:rPr>
              <w:t>Mouse</w:t>
            </w:r>
          </w:p>
        </w:tc>
        <w:tc>
          <w:tcPr>
            <w:tcW w:w="1727" w:type="dxa"/>
          </w:tcPr>
          <w:p w14:paraId="43160850" w14:textId="3F080C3E" w:rsidR="00C046CF" w:rsidRPr="00D36A38" w:rsidRDefault="00C046CF" w:rsidP="0068137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6A38">
              <w:rPr>
                <w:rFonts w:ascii="Arial" w:hAnsi="Arial" w:cs="Arial"/>
                <w:color w:val="000000" w:themeColor="text1"/>
                <w:sz w:val="22"/>
                <w:szCs w:val="22"/>
              </w:rPr>
              <w:t>Biolegend</w:t>
            </w:r>
          </w:p>
        </w:tc>
        <w:tc>
          <w:tcPr>
            <w:tcW w:w="1606" w:type="dxa"/>
          </w:tcPr>
          <w:p w14:paraId="3F49AE31" w14:textId="27B191F4" w:rsidR="00C046CF" w:rsidRPr="00D36A38" w:rsidRDefault="00C046CF" w:rsidP="00681370">
            <w:pPr>
              <w:rPr>
                <w:rFonts w:ascii="Arial" w:hAnsi="Arial" w:cs="Arial"/>
                <w:color w:val="000000" w:themeColor="text1"/>
              </w:rPr>
            </w:pPr>
            <w:r w:rsidRPr="00D36A38">
              <w:rPr>
                <w:rFonts w:ascii="Arial" w:hAnsi="Arial" w:cs="Arial"/>
                <w:color w:val="000000" w:themeColor="text1"/>
              </w:rPr>
              <w:t>801202</w:t>
            </w:r>
          </w:p>
        </w:tc>
        <w:tc>
          <w:tcPr>
            <w:tcW w:w="1860" w:type="dxa"/>
          </w:tcPr>
          <w:p w14:paraId="08AC726F" w14:textId="6ED620B4" w:rsidR="00C046CF" w:rsidRPr="00CE69FF" w:rsidRDefault="00C046CF" w:rsidP="0068137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1:1000</w:t>
            </w:r>
          </w:p>
        </w:tc>
      </w:tr>
      <w:tr w:rsidR="00C046CF" w:rsidRPr="00CE69FF" w14:paraId="12E74E88" w14:textId="77777777" w:rsidTr="00681370">
        <w:tc>
          <w:tcPr>
            <w:tcW w:w="2405" w:type="dxa"/>
          </w:tcPr>
          <w:p w14:paraId="7CAD90E4" w14:textId="33FA3E05" w:rsidR="00C046CF" w:rsidRPr="00D36A38" w:rsidRDefault="00C046CF" w:rsidP="0068137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D36A38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β</w:t>
            </w:r>
            <w:r w:rsidRPr="00D36A3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-III tubulin (TUJ1)</w:t>
            </w:r>
          </w:p>
        </w:tc>
        <w:tc>
          <w:tcPr>
            <w:tcW w:w="1418" w:type="dxa"/>
          </w:tcPr>
          <w:p w14:paraId="299C7F01" w14:textId="0AC2839E" w:rsidR="00C046CF" w:rsidRPr="00D36A38" w:rsidRDefault="00C046CF" w:rsidP="0068137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6A38">
              <w:rPr>
                <w:rFonts w:ascii="Arial" w:hAnsi="Arial" w:cs="Arial"/>
                <w:color w:val="000000" w:themeColor="text1"/>
                <w:sz w:val="22"/>
                <w:szCs w:val="22"/>
              </w:rPr>
              <w:t>Rabbit</w:t>
            </w:r>
          </w:p>
        </w:tc>
        <w:tc>
          <w:tcPr>
            <w:tcW w:w="1727" w:type="dxa"/>
          </w:tcPr>
          <w:p w14:paraId="73C10CB9" w14:textId="6985722B" w:rsidR="00C046CF" w:rsidRPr="00D36A38" w:rsidRDefault="00D36A38" w:rsidP="0068137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6A38">
              <w:rPr>
                <w:rFonts w:ascii="Arial" w:hAnsi="Arial" w:cs="Arial"/>
                <w:color w:val="000000" w:themeColor="text1"/>
                <w:sz w:val="22"/>
                <w:szCs w:val="22"/>
              </w:rPr>
              <w:t>Biolegend</w:t>
            </w:r>
          </w:p>
        </w:tc>
        <w:tc>
          <w:tcPr>
            <w:tcW w:w="1606" w:type="dxa"/>
          </w:tcPr>
          <w:p w14:paraId="5011FA5C" w14:textId="4B8DD491" w:rsidR="00C046CF" w:rsidRPr="00D36A38" w:rsidRDefault="00D36A38" w:rsidP="0068137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6A38">
              <w:rPr>
                <w:rFonts w:ascii="Arial" w:hAnsi="Arial" w:cs="Arial"/>
                <w:color w:val="000000" w:themeColor="text1"/>
                <w:sz w:val="22"/>
                <w:szCs w:val="22"/>
              </w:rPr>
              <w:t>8022001</w:t>
            </w:r>
          </w:p>
        </w:tc>
        <w:tc>
          <w:tcPr>
            <w:tcW w:w="1860" w:type="dxa"/>
          </w:tcPr>
          <w:p w14:paraId="5CBE7DA7" w14:textId="78081DDC" w:rsidR="00C046CF" w:rsidRPr="00681370" w:rsidRDefault="00681370" w:rsidP="0068137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1370">
              <w:rPr>
                <w:rFonts w:ascii="Arial" w:hAnsi="Arial" w:cs="Arial"/>
                <w:color w:val="000000" w:themeColor="text1"/>
                <w:sz w:val="22"/>
                <w:szCs w:val="22"/>
              </w:rPr>
              <w:t>1:5000</w:t>
            </w:r>
          </w:p>
        </w:tc>
      </w:tr>
      <w:tr w:rsidR="00C046CF" w:rsidRPr="00CE69FF" w14:paraId="6F20E01A" w14:textId="77777777" w:rsidTr="00681370">
        <w:tc>
          <w:tcPr>
            <w:tcW w:w="2405" w:type="dxa"/>
          </w:tcPr>
          <w:p w14:paraId="4EBC693C" w14:textId="1AD45B2B" w:rsidR="00C046CF" w:rsidRPr="00CE69FF" w:rsidRDefault="00C046CF" w:rsidP="0068137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69FF">
              <w:rPr>
                <w:rFonts w:ascii="Arial" w:hAnsi="Arial" w:cs="Arial"/>
                <w:color w:val="000000" w:themeColor="text1"/>
                <w:sz w:val="22"/>
                <w:szCs w:val="22"/>
              </w:rPr>
              <w:t>ALIX (3A9)</w:t>
            </w:r>
          </w:p>
        </w:tc>
        <w:tc>
          <w:tcPr>
            <w:tcW w:w="1418" w:type="dxa"/>
          </w:tcPr>
          <w:p w14:paraId="2D1DF49F" w14:textId="18B4EEC2" w:rsidR="00C046CF" w:rsidRPr="00CE69FF" w:rsidRDefault="00C046CF" w:rsidP="0068137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Mouse</w:t>
            </w:r>
          </w:p>
        </w:tc>
        <w:tc>
          <w:tcPr>
            <w:tcW w:w="1727" w:type="dxa"/>
          </w:tcPr>
          <w:p w14:paraId="713E38B9" w14:textId="5AE66A3F" w:rsidR="00C046CF" w:rsidRPr="00CE69FF" w:rsidRDefault="00C046CF" w:rsidP="0068137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Cell Signalling</w:t>
            </w:r>
          </w:p>
        </w:tc>
        <w:tc>
          <w:tcPr>
            <w:tcW w:w="1606" w:type="dxa"/>
          </w:tcPr>
          <w:p w14:paraId="7B12FD8D" w14:textId="4039D77B" w:rsidR="00C046CF" w:rsidRPr="00CE69FF" w:rsidRDefault="00C046CF" w:rsidP="0068137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2171</w:t>
            </w:r>
          </w:p>
        </w:tc>
        <w:tc>
          <w:tcPr>
            <w:tcW w:w="1860" w:type="dxa"/>
          </w:tcPr>
          <w:p w14:paraId="2295FD3D" w14:textId="78E6C57D" w:rsidR="00612DFF" w:rsidRPr="00CE69FF" w:rsidRDefault="00612DFF" w:rsidP="0068137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1:1000</w:t>
            </w:r>
          </w:p>
        </w:tc>
      </w:tr>
      <w:tr w:rsidR="00C046CF" w:rsidRPr="00CE69FF" w14:paraId="168917B9" w14:textId="77777777" w:rsidTr="00681370">
        <w:tc>
          <w:tcPr>
            <w:tcW w:w="2405" w:type="dxa"/>
          </w:tcPr>
          <w:p w14:paraId="5B424892" w14:textId="688EF964" w:rsidR="00C046CF" w:rsidRPr="00CE69FF" w:rsidRDefault="00C046CF" w:rsidP="006813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69FF">
              <w:rPr>
                <w:rFonts w:ascii="Arial" w:hAnsi="Arial" w:cs="Arial"/>
                <w:color w:val="000000"/>
                <w:sz w:val="22"/>
                <w:szCs w:val="22"/>
              </w:rPr>
              <w:t>BRN2</w:t>
            </w:r>
            <w:r w:rsidR="00612DFF" w:rsidRPr="00CE69FF">
              <w:rPr>
                <w:rFonts w:ascii="Arial" w:hAnsi="Arial" w:cs="Arial"/>
                <w:color w:val="000000"/>
                <w:sz w:val="22"/>
                <w:szCs w:val="22"/>
              </w:rPr>
              <w:t xml:space="preserve"> (B-2)</w:t>
            </w:r>
          </w:p>
        </w:tc>
        <w:tc>
          <w:tcPr>
            <w:tcW w:w="1418" w:type="dxa"/>
          </w:tcPr>
          <w:p w14:paraId="18E6DE16" w14:textId="7E5626AB" w:rsidR="00C046CF" w:rsidRPr="00CE69FF" w:rsidRDefault="00612DFF" w:rsidP="0068137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Mouse</w:t>
            </w:r>
          </w:p>
        </w:tc>
        <w:tc>
          <w:tcPr>
            <w:tcW w:w="1727" w:type="dxa"/>
          </w:tcPr>
          <w:p w14:paraId="6BE2ABAF" w14:textId="0466431E" w:rsidR="00C046CF" w:rsidRPr="00CE69FF" w:rsidRDefault="00612DFF" w:rsidP="0068137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Santa Cruz</w:t>
            </w:r>
          </w:p>
        </w:tc>
        <w:tc>
          <w:tcPr>
            <w:tcW w:w="1606" w:type="dxa"/>
          </w:tcPr>
          <w:p w14:paraId="71E15387" w14:textId="612F1715" w:rsidR="00C046CF" w:rsidRPr="00CE69FF" w:rsidRDefault="00612DFF" w:rsidP="0068137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Sc-393324</w:t>
            </w:r>
          </w:p>
        </w:tc>
        <w:tc>
          <w:tcPr>
            <w:tcW w:w="1860" w:type="dxa"/>
          </w:tcPr>
          <w:p w14:paraId="6C4E6517" w14:textId="6D134370" w:rsidR="00C046CF" w:rsidRPr="00CE69FF" w:rsidRDefault="00612DFF" w:rsidP="0068137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1:500</w:t>
            </w:r>
          </w:p>
        </w:tc>
      </w:tr>
      <w:tr w:rsidR="00870C80" w:rsidRPr="00CE69FF" w14:paraId="0AFE5BB7" w14:textId="77777777" w:rsidTr="00681370">
        <w:tc>
          <w:tcPr>
            <w:tcW w:w="2405" w:type="dxa"/>
          </w:tcPr>
          <w:p w14:paraId="245FCB22" w14:textId="26E46A6D" w:rsidR="00870C80" w:rsidRPr="00CE69FF" w:rsidRDefault="00870C80" w:rsidP="00870C8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0C80">
              <w:rPr>
                <w:rFonts w:ascii="Arial" w:hAnsi="Arial" w:cs="Arial"/>
                <w:color w:val="000000" w:themeColor="text1"/>
                <w:sz w:val="22"/>
                <w:szCs w:val="22"/>
              </w:rPr>
              <w:t>Cleaved Caspase-3</w:t>
            </w:r>
          </w:p>
        </w:tc>
        <w:tc>
          <w:tcPr>
            <w:tcW w:w="1418" w:type="dxa"/>
          </w:tcPr>
          <w:p w14:paraId="0A00904D" w14:textId="1620BF5F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Rabbit</w:t>
            </w:r>
          </w:p>
        </w:tc>
        <w:tc>
          <w:tcPr>
            <w:tcW w:w="1727" w:type="dxa"/>
          </w:tcPr>
          <w:p w14:paraId="52AC8F3F" w14:textId="6FAB268B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Cell Signalling</w:t>
            </w:r>
          </w:p>
        </w:tc>
        <w:tc>
          <w:tcPr>
            <w:tcW w:w="1606" w:type="dxa"/>
          </w:tcPr>
          <w:p w14:paraId="41004358" w14:textId="4763871C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9664</w:t>
            </w:r>
          </w:p>
        </w:tc>
        <w:tc>
          <w:tcPr>
            <w:tcW w:w="1860" w:type="dxa"/>
          </w:tcPr>
          <w:p w14:paraId="4224708B" w14:textId="124258A0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1:500</w:t>
            </w:r>
          </w:p>
        </w:tc>
      </w:tr>
      <w:tr w:rsidR="00870C80" w:rsidRPr="00CE69FF" w14:paraId="2227D93D" w14:textId="77777777" w:rsidTr="00681370">
        <w:tc>
          <w:tcPr>
            <w:tcW w:w="2405" w:type="dxa"/>
          </w:tcPr>
          <w:p w14:paraId="5B113F70" w14:textId="77777777" w:rsidR="00870C80" w:rsidRPr="00CE69FF" w:rsidRDefault="00870C80" w:rsidP="00870C8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69FF">
              <w:rPr>
                <w:rFonts w:ascii="Arial" w:hAnsi="Arial" w:cs="Arial"/>
                <w:color w:val="000000" w:themeColor="text1"/>
                <w:sz w:val="22"/>
                <w:szCs w:val="22"/>
              </w:rPr>
              <w:t>HSP70</w:t>
            </w:r>
          </w:p>
        </w:tc>
        <w:tc>
          <w:tcPr>
            <w:tcW w:w="1418" w:type="dxa"/>
          </w:tcPr>
          <w:p w14:paraId="3FBBA239" w14:textId="1FC7B7D7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Mouse</w:t>
            </w:r>
          </w:p>
        </w:tc>
        <w:tc>
          <w:tcPr>
            <w:tcW w:w="1727" w:type="dxa"/>
          </w:tcPr>
          <w:p w14:paraId="1C4B4C2F" w14:textId="41F31B16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1606" w:type="dxa"/>
          </w:tcPr>
          <w:p w14:paraId="0FB67AFF" w14:textId="445BF07D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ab2787</w:t>
            </w:r>
          </w:p>
        </w:tc>
        <w:tc>
          <w:tcPr>
            <w:tcW w:w="1860" w:type="dxa"/>
          </w:tcPr>
          <w:p w14:paraId="66994CE5" w14:textId="19F50BE0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1:1000</w:t>
            </w:r>
          </w:p>
        </w:tc>
      </w:tr>
      <w:tr w:rsidR="00870C80" w:rsidRPr="00CE69FF" w14:paraId="6F465DA2" w14:textId="77777777" w:rsidTr="00681370">
        <w:tc>
          <w:tcPr>
            <w:tcW w:w="2405" w:type="dxa"/>
          </w:tcPr>
          <w:p w14:paraId="6DC5D026" w14:textId="77777777" w:rsidR="00870C80" w:rsidRPr="00D36A38" w:rsidRDefault="00870C80" w:rsidP="00870C8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6A38">
              <w:rPr>
                <w:rFonts w:ascii="Arial" w:hAnsi="Arial" w:cs="Arial"/>
                <w:color w:val="000000" w:themeColor="text1"/>
                <w:sz w:val="22"/>
                <w:szCs w:val="22"/>
              </w:rPr>
              <w:t>IBA-1</w:t>
            </w:r>
          </w:p>
        </w:tc>
        <w:tc>
          <w:tcPr>
            <w:tcW w:w="1418" w:type="dxa"/>
          </w:tcPr>
          <w:p w14:paraId="58CF3D96" w14:textId="3195BF99" w:rsidR="00870C80" w:rsidRPr="00D36A38" w:rsidRDefault="00870C80" w:rsidP="00870C8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6A38">
              <w:rPr>
                <w:rFonts w:ascii="Arial" w:hAnsi="Arial" w:cs="Arial"/>
                <w:color w:val="000000" w:themeColor="text1"/>
                <w:sz w:val="22"/>
                <w:szCs w:val="22"/>
              </w:rPr>
              <w:t>Rabbit</w:t>
            </w:r>
          </w:p>
        </w:tc>
        <w:tc>
          <w:tcPr>
            <w:tcW w:w="1727" w:type="dxa"/>
          </w:tcPr>
          <w:p w14:paraId="217A8008" w14:textId="61163718" w:rsidR="00870C80" w:rsidRPr="002B6925" w:rsidRDefault="00870C80" w:rsidP="00870C8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B6925">
              <w:rPr>
                <w:rFonts w:ascii="Arial" w:hAnsi="Arial" w:cs="Arial"/>
                <w:color w:val="000000" w:themeColor="text1"/>
                <w:sz w:val="22"/>
                <w:szCs w:val="22"/>
              </w:rPr>
              <w:t>Wako</w:t>
            </w:r>
          </w:p>
        </w:tc>
        <w:tc>
          <w:tcPr>
            <w:tcW w:w="1606" w:type="dxa"/>
          </w:tcPr>
          <w:p w14:paraId="738E72E4" w14:textId="04518F5F" w:rsidR="00870C80" w:rsidRPr="002B6925" w:rsidRDefault="00870C80" w:rsidP="00870C8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019-19741</w:t>
            </w:r>
          </w:p>
        </w:tc>
        <w:tc>
          <w:tcPr>
            <w:tcW w:w="1860" w:type="dxa"/>
          </w:tcPr>
          <w:p w14:paraId="3ADA99AD" w14:textId="7686C7EE" w:rsidR="00870C80" w:rsidRPr="002B6925" w:rsidRDefault="00870C80" w:rsidP="00870C8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B6925">
              <w:rPr>
                <w:rFonts w:ascii="Arial" w:hAnsi="Arial" w:cs="Arial"/>
                <w:color w:val="000000" w:themeColor="text1"/>
                <w:sz w:val="22"/>
                <w:szCs w:val="22"/>
              </w:rPr>
              <w:t>1:500</w:t>
            </w:r>
          </w:p>
        </w:tc>
      </w:tr>
      <w:tr w:rsidR="00870C80" w:rsidRPr="00CE69FF" w14:paraId="1A08D0A8" w14:textId="77777777" w:rsidTr="00681370">
        <w:tc>
          <w:tcPr>
            <w:tcW w:w="2405" w:type="dxa"/>
          </w:tcPr>
          <w:p w14:paraId="7982FD3E" w14:textId="77777777" w:rsidR="00870C80" w:rsidRPr="00CE69FF" w:rsidRDefault="00870C80" w:rsidP="00870C8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69FF">
              <w:rPr>
                <w:rFonts w:ascii="Arial" w:hAnsi="Arial" w:cs="Arial"/>
                <w:color w:val="000000" w:themeColor="text1"/>
                <w:sz w:val="22"/>
                <w:szCs w:val="22"/>
              </w:rPr>
              <w:t>PSD95</w:t>
            </w:r>
          </w:p>
        </w:tc>
        <w:tc>
          <w:tcPr>
            <w:tcW w:w="1418" w:type="dxa"/>
          </w:tcPr>
          <w:p w14:paraId="313A3B38" w14:textId="208FA637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Rabbit</w:t>
            </w:r>
          </w:p>
        </w:tc>
        <w:tc>
          <w:tcPr>
            <w:tcW w:w="1727" w:type="dxa"/>
          </w:tcPr>
          <w:p w14:paraId="21FEAB63" w14:textId="7C01B515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E69FF">
              <w:rPr>
                <w:rFonts w:ascii="Arial" w:hAnsi="Arial" w:cs="Arial"/>
                <w:sz w:val="22"/>
                <w:szCs w:val="22"/>
              </w:rPr>
              <w:t>bcam</w:t>
            </w:r>
          </w:p>
        </w:tc>
        <w:tc>
          <w:tcPr>
            <w:tcW w:w="1606" w:type="dxa"/>
          </w:tcPr>
          <w:p w14:paraId="4201B8DA" w14:textId="665C813A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ab18258</w:t>
            </w:r>
          </w:p>
        </w:tc>
        <w:tc>
          <w:tcPr>
            <w:tcW w:w="1860" w:type="dxa"/>
          </w:tcPr>
          <w:p w14:paraId="571D4C66" w14:textId="677DCEF9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1:250</w:t>
            </w:r>
          </w:p>
        </w:tc>
      </w:tr>
      <w:tr w:rsidR="00870C80" w:rsidRPr="00CE69FF" w14:paraId="6CF6A136" w14:textId="77777777" w:rsidTr="00681370">
        <w:tc>
          <w:tcPr>
            <w:tcW w:w="2405" w:type="dxa"/>
          </w:tcPr>
          <w:p w14:paraId="5F396A36" w14:textId="491EF68F" w:rsidR="00870C80" w:rsidRPr="00CE69FF" w:rsidRDefault="00870C80" w:rsidP="00870C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69FF">
              <w:rPr>
                <w:rFonts w:ascii="Arial" w:hAnsi="Arial" w:cs="Arial"/>
                <w:color w:val="000000"/>
                <w:sz w:val="22"/>
                <w:szCs w:val="22"/>
              </w:rPr>
              <w:t>SATB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1+</w:t>
            </w:r>
            <w:r w:rsidRPr="00CE69F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38AC87C3" w14:textId="5905AC5D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Mouse</w:t>
            </w:r>
          </w:p>
        </w:tc>
        <w:tc>
          <w:tcPr>
            <w:tcW w:w="1727" w:type="dxa"/>
          </w:tcPr>
          <w:p w14:paraId="4DE11E21" w14:textId="0F85DCC6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E69FF">
              <w:rPr>
                <w:rFonts w:ascii="Arial" w:hAnsi="Arial" w:cs="Arial"/>
                <w:sz w:val="22"/>
                <w:szCs w:val="22"/>
              </w:rPr>
              <w:t>bcam</w:t>
            </w:r>
          </w:p>
        </w:tc>
        <w:tc>
          <w:tcPr>
            <w:tcW w:w="1606" w:type="dxa"/>
          </w:tcPr>
          <w:p w14:paraId="504DAD1B" w14:textId="38414696" w:rsidR="00870C80" w:rsidRPr="00CE69FF" w:rsidRDefault="00870C80" w:rsidP="00870C80">
            <w:pPr>
              <w:rPr>
                <w:rFonts w:ascii="Arial" w:hAnsi="Arial" w:cs="Arial"/>
                <w:color w:val="000000"/>
              </w:rPr>
            </w:pPr>
            <w:r w:rsidRPr="00CE69FF">
              <w:rPr>
                <w:rFonts w:ascii="Arial" w:hAnsi="Arial" w:cs="Arial"/>
                <w:color w:val="000000"/>
              </w:rPr>
              <w:t>ab51502</w:t>
            </w:r>
          </w:p>
        </w:tc>
        <w:tc>
          <w:tcPr>
            <w:tcW w:w="1860" w:type="dxa"/>
          </w:tcPr>
          <w:p w14:paraId="4EF6CBD6" w14:textId="41F336DE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1:200</w:t>
            </w:r>
          </w:p>
        </w:tc>
      </w:tr>
      <w:tr w:rsidR="00870C80" w:rsidRPr="00CE69FF" w14:paraId="036AC4DD" w14:textId="77777777" w:rsidTr="00681370">
        <w:tc>
          <w:tcPr>
            <w:tcW w:w="2405" w:type="dxa"/>
          </w:tcPr>
          <w:p w14:paraId="4C9397F7" w14:textId="77777777" w:rsidR="00870C80" w:rsidRPr="00CE69FF" w:rsidRDefault="00870C80" w:rsidP="00870C8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69FF">
              <w:rPr>
                <w:rFonts w:ascii="Arial" w:hAnsi="Arial" w:cs="Arial"/>
                <w:color w:val="000000" w:themeColor="text1"/>
                <w:sz w:val="22"/>
                <w:szCs w:val="22"/>
              </w:rPr>
              <w:t>Synaptophysin</w:t>
            </w:r>
          </w:p>
        </w:tc>
        <w:tc>
          <w:tcPr>
            <w:tcW w:w="1418" w:type="dxa"/>
          </w:tcPr>
          <w:p w14:paraId="5539C89A" w14:textId="11E57C67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Rabbit</w:t>
            </w:r>
          </w:p>
        </w:tc>
        <w:tc>
          <w:tcPr>
            <w:tcW w:w="1727" w:type="dxa"/>
          </w:tcPr>
          <w:p w14:paraId="24D1AF0A" w14:textId="1E0D1434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1606" w:type="dxa"/>
          </w:tcPr>
          <w:p w14:paraId="1B34C61C" w14:textId="1857504A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ab32127</w:t>
            </w:r>
          </w:p>
        </w:tc>
        <w:tc>
          <w:tcPr>
            <w:tcW w:w="1860" w:type="dxa"/>
          </w:tcPr>
          <w:p w14:paraId="52A0F1D8" w14:textId="45551E31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1:500</w:t>
            </w:r>
          </w:p>
        </w:tc>
      </w:tr>
      <w:tr w:rsidR="00870C80" w:rsidRPr="00CE69FF" w14:paraId="551EFC08" w14:textId="77777777" w:rsidTr="00681370">
        <w:tc>
          <w:tcPr>
            <w:tcW w:w="2405" w:type="dxa"/>
          </w:tcPr>
          <w:p w14:paraId="320EFA26" w14:textId="77777777" w:rsidR="00870C80" w:rsidRPr="00CE69FF" w:rsidRDefault="00870C80" w:rsidP="00870C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69FF">
              <w:rPr>
                <w:rFonts w:ascii="Arial" w:hAnsi="Arial" w:cs="Arial"/>
                <w:color w:val="000000"/>
                <w:sz w:val="22"/>
                <w:szCs w:val="22"/>
              </w:rPr>
              <w:t>TBR1</w:t>
            </w:r>
          </w:p>
        </w:tc>
        <w:tc>
          <w:tcPr>
            <w:tcW w:w="1418" w:type="dxa"/>
          </w:tcPr>
          <w:p w14:paraId="039F4F90" w14:textId="2DC283F4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Rabbit</w:t>
            </w:r>
          </w:p>
        </w:tc>
        <w:tc>
          <w:tcPr>
            <w:tcW w:w="1727" w:type="dxa"/>
          </w:tcPr>
          <w:p w14:paraId="11BBECEE" w14:textId="77777777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1606" w:type="dxa"/>
          </w:tcPr>
          <w:p w14:paraId="717D20FA" w14:textId="08BC1C37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E69FF">
              <w:rPr>
                <w:rFonts w:ascii="Arial" w:hAnsi="Arial" w:cs="Arial"/>
                <w:sz w:val="22"/>
                <w:szCs w:val="22"/>
              </w:rPr>
              <w:t>b31940</w:t>
            </w:r>
          </w:p>
        </w:tc>
        <w:tc>
          <w:tcPr>
            <w:tcW w:w="1860" w:type="dxa"/>
          </w:tcPr>
          <w:p w14:paraId="686711B3" w14:textId="77777777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 w:rsidRPr="00CE69FF">
              <w:rPr>
                <w:rFonts w:ascii="Arial" w:hAnsi="Arial" w:cs="Arial"/>
                <w:sz w:val="22"/>
                <w:szCs w:val="22"/>
              </w:rPr>
              <w:t>1:500</w:t>
            </w:r>
          </w:p>
        </w:tc>
      </w:tr>
      <w:tr w:rsidR="00870C80" w:rsidRPr="00CE69FF" w14:paraId="0CE7AE3F" w14:textId="77777777" w:rsidTr="00681370">
        <w:tc>
          <w:tcPr>
            <w:tcW w:w="2405" w:type="dxa"/>
          </w:tcPr>
          <w:p w14:paraId="01228B1E" w14:textId="4414052D" w:rsidR="00870C80" w:rsidRPr="00CE69FF" w:rsidRDefault="00870C80" w:rsidP="00870C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anti-Mouse Alexa Fluor 488</w:t>
            </w:r>
          </w:p>
        </w:tc>
        <w:tc>
          <w:tcPr>
            <w:tcW w:w="1418" w:type="dxa"/>
          </w:tcPr>
          <w:p w14:paraId="253FB400" w14:textId="77777777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Goat</w:t>
            </w:r>
          </w:p>
        </w:tc>
        <w:tc>
          <w:tcPr>
            <w:tcW w:w="1727" w:type="dxa"/>
          </w:tcPr>
          <w:p w14:paraId="17E91D06" w14:textId="77777777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1606" w:type="dxa"/>
          </w:tcPr>
          <w:p w14:paraId="650B36EC" w14:textId="2DB4839C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A-11001</w:t>
            </w:r>
          </w:p>
        </w:tc>
        <w:tc>
          <w:tcPr>
            <w:tcW w:w="1860" w:type="dxa"/>
          </w:tcPr>
          <w:p w14:paraId="7A46E5B8" w14:textId="77777777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1:500</w:t>
            </w:r>
          </w:p>
        </w:tc>
      </w:tr>
      <w:tr w:rsidR="00870C80" w:rsidRPr="00CE69FF" w14:paraId="3F648079" w14:textId="77777777" w:rsidTr="00681370">
        <w:tc>
          <w:tcPr>
            <w:tcW w:w="2405" w:type="dxa"/>
          </w:tcPr>
          <w:p w14:paraId="2F1457AB" w14:textId="4F03156E" w:rsidR="00870C80" w:rsidRDefault="00870C80" w:rsidP="00870C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anti-Mouse Alexa Fluor 568</w:t>
            </w:r>
          </w:p>
        </w:tc>
        <w:tc>
          <w:tcPr>
            <w:tcW w:w="1418" w:type="dxa"/>
          </w:tcPr>
          <w:p w14:paraId="3A73F81D" w14:textId="1D7343C4" w:rsidR="00870C80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Goat</w:t>
            </w:r>
          </w:p>
        </w:tc>
        <w:tc>
          <w:tcPr>
            <w:tcW w:w="1727" w:type="dxa"/>
          </w:tcPr>
          <w:p w14:paraId="0E0244D5" w14:textId="77777777" w:rsidR="00870C80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1606" w:type="dxa"/>
          </w:tcPr>
          <w:p w14:paraId="0817601F" w14:textId="11E90BAF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A-11004</w:t>
            </w:r>
          </w:p>
        </w:tc>
        <w:tc>
          <w:tcPr>
            <w:tcW w:w="1860" w:type="dxa"/>
          </w:tcPr>
          <w:p w14:paraId="03CF3658" w14:textId="77777777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1:500</w:t>
            </w:r>
          </w:p>
        </w:tc>
      </w:tr>
      <w:tr w:rsidR="00870C80" w:rsidRPr="00CE69FF" w14:paraId="5E024A1C" w14:textId="77777777" w:rsidTr="00681370">
        <w:tc>
          <w:tcPr>
            <w:tcW w:w="2405" w:type="dxa"/>
          </w:tcPr>
          <w:p w14:paraId="0DA165C5" w14:textId="4AAB84A7" w:rsidR="00870C80" w:rsidRDefault="00870C80" w:rsidP="00870C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anti-Rabbit Alexa Fluor  488</w:t>
            </w:r>
          </w:p>
        </w:tc>
        <w:tc>
          <w:tcPr>
            <w:tcW w:w="1418" w:type="dxa"/>
          </w:tcPr>
          <w:p w14:paraId="03C9F8CF" w14:textId="77777777" w:rsidR="00870C80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Goat</w:t>
            </w:r>
          </w:p>
        </w:tc>
        <w:tc>
          <w:tcPr>
            <w:tcW w:w="1727" w:type="dxa"/>
          </w:tcPr>
          <w:p w14:paraId="765AC030" w14:textId="77777777" w:rsidR="00870C80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1606" w:type="dxa"/>
          </w:tcPr>
          <w:p w14:paraId="128BEAF9" w14:textId="2CE155CD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A-11008</w:t>
            </w:r>
          </w:p>
        </w:tc>
        <w:tc>
          <w:tcPr>
            <w:tcW w:w="1860" w:type="dxa"/>
          </w:tcPr>
          <w:p w14:paraId="1CC21DEA" w14:textId="77777777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1:500</w:t>
            </w:r>
          </w:p>
        </w:tc>
      </w:tr>
      <w:tr w:rsidR="00870C80" w:rsidRPr="00CE69FF" w14:paraId="27C79268" w14:textId="77777777" w:rsidTr="00681370">
        <w:tc>
          <w:tcPr>
            <w:tcW w:w="2405" w:type="dxa"/>
          </w:tcPr>
          <w:p w14:paraId="18E2058B" w14:textId="54C2AB14" w:rsidR="00870C80" w:rsidRPr="00CE69FF" w:rsidRDefault="00870C80" w:rsidP="00870C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anti-Rabbit Alexa Fluor 568</w:t>
            </w:r>
          </w:p>
        </w:tc>
        <w:tc>
          <w:tcPr>
            <w:tcW w:w="1418" w:type="dxa"/>
          </w:tcPr>
          <w:p w14:paraId="31FB5228" w14:textId="77777777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Goat</w:t>
            </w:r>
          </w:p>
        </w:tc>
        <w:tc>
          <w:tcPr>
            <w:tcW w:w="1727" w:type="dxa"/>
          </w:tcPr>
          <w:p w14:paraId="118B85E7" w14:textId="77777777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1606" w:type="dxa"/>
          </w:tcPr>
          <w:p w14:paraId="309C9954" w14:textId="4BAC7E53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A-11011</w:t>
            </w:r>
          </w:p>
        </w:tc>
        <w:tc>
          <w:tcPr>
            <w:tcW w:w="1860" w:type="dxa"/>
          </w:tcPr>
          <w:p w14:paraId="02B2FE04" w14:textId="77777777" w:rsidR="00870C80" w:rsidRPr="00CE69FF" w:rsidRDefault="00870C80" w:rsidP="00870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1:500</w:t>
            </w:r>
          </w:p>
        </w:tc>
      </w:tr>
    </w:tbl>
    <w:p w14:paraId="624498CE" w14:textId="77777777" w:rsidR="00CB7EB7" w:rsidRPr="00CE69FF" w:rsidRDefault="00CB7EB7">
      <w:pPr>
        <w:rPr>
          <w:rFonts w:ascii="Arial" w:hAnsi="Arial" w:cs="Arial"/>
          <w:sz w:val="22"/>
          <w:szCs w:val="22"/>
        </w:rPr>
      </w:pPr>
    </w:p>
    <w:p w14:paraId="01CE3C41" w14:textId="77777777" w:rsidR="00CB7EB7" w:rsidRPr="00CE69FF" w:rsidRDefault="00CB7EB7">
      <w:pPr>
        <w:rPr>
          <w:rFonts w:ascii="Arial" w:hAnsi="Arial" w:cs="Arial"/>
          <w:sz w:val="22"/>
          <w:szCs w:val="22"/>
        </w:rPr>
      </w:pPr>
    </w:p>
    <w:p w14:paraId="2E486CA9" w14:textId="77777777" w:rsidR="00CB7EB7" w:rsidRDefault="00CB7EB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9022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81370" w:rsidRPr="00CE69FF" w14:paraId="6CA7CC3F" w14:textId="77777777" w:rsidTr="00681370">
        <w:tc>
          <w:tcPr>
            <w:tcW w:w="3005" w:type="dxa"/>
          </w:tcPr>
          <w:p w14:paraId="19FEDA32" w14:textId="57DF77AD" w:rsidR="00681370" w:rsidRPr="00CE69FF" w:rsidRDefault="00681370" w:rsidP="006813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9FF">
              <w:rPr>
                <w:rFonts w:ascii="Arial" w:hAnsi="Arial" w:cs="Arial"/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3005" w:type="dxa"/>
          </w:tcPr>
          <w:p w14:paraId="6105820F" w14:textId="77777777" w:rsidR="00681370" w:rsidRPr="00CE69FF" w:rsidRDefault="00681370" w:rsidP="00681370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E69FF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proofErr w:type="spellStart"/>
            <w:r w:rsidRPr="00CE69F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aqman</w:t>
            </w:r>
            <w:proofErr w:type="spellEnd"/>
            <w:r w:rsidRPr="00CE69F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Probe</w:t>
            </w:r>
          </w:p>
        </w:tc>
        <w:tc>
          <w:tcPr>
            <w:tcW w:w="3006" w:type="dxa"/>
          </w:tcPr>
          <w:p w14:paraId="2B5B67BF" w14:textId="77777777" w:rsidR="00681370" w:rsidRPr="00CE69FF" w:rsidRDefault="00681370" w:rsidP="006813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9FF">
              <w:rPr>
                <w:rFonts w:ascii="Arial" w:hAnsi="Arial" w:cs="Arial"/>
                <w:b/>
                <w:bCs/>
                <w:sz w:val="22"/>
                <w:szCs w:val="22"/>
              </w:rPr>
              <w:t>Supplier</w:t>
            </w:r>
          </w:p>
        </w:tc>
      </w:tr>
      <w:tr w:rsidR="00681370" w:rsidRPr="00CE69FF" w14:paraId="09FB75A0" w14:textId="77777777" w:rsidTr="00681370">
        <w:tc>
          <w:tcPr>
            <w:tcW w:w="3005" w:type="dxa"/>
          </w:tcPr>
          <w:p w14:paraId="7C538020" w14:textId="77777777" w:rsidR="00681370" w:rsidRPr="00151F38" w:rsidRDefault="00681370" w:rsidP="0068137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51F38">
              <w:rPr>
                <w:rFonts w:ascii="Arial" w:hAnsi="Arial" w:cs="Arial"/>
                <w:i/>
                <w:iCs/>
                <w:sz w:val="22"/>
                <w:szCs w:val="22"/>
              </w:rPr>
              <w:t>SULF1</w:t>
            </w:r>
          </w:p>
        </w:tc>
        <w:tc>
          <w:tcPr>
            <w:tcW w:w="3005" w:type="dxa"/>
          </w:tcPr>
          <w:p w14:paraId="2A67338D" w14:textId="77777777" w:rsidR="00681370" w:rsidRPr="00CE69FF" w:rsidRDefault="00681370" w:rsidP="006813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69FF">
              <w:rPr>
                <w:rFonts w:ascii="Arial" w:hAnsi="Arial" w:cs="Arial"/>
                <w:color w:val="000000"/>
                <w:sz w:val="22"/>
                <w:szCs w:val="22"/>
              </w:rPr>
              <w:t>Hs00392834_m1</w:t>
            </w:r>
          </w:p>
        </w:tc>
        <w:tc>
          <w:tcPr>
            <w:tcW w:w="3006" w:type="dxa"/>
          </w:tcPr>
          <w:p w14:paraId="54317FAA" w14:textId="77777777" w:rsidR="00681370" w:rsidRPr="00CE69FF" w:rsidRDefault="00681370" w:rsidP="006813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69FF">
              <w:rPr>
                <w:rFonts w:ascii="Arial" w:hAnsi="Arial" w:cs="Arial"/>
                <w:color w:val="000000"/>
                <w:sz w:val="22"/>
                <w:szCs w:val="22"/>
              </w:rPr>
              <w:t>ThermoFisher Scientific</w:t>
            </w:r>
          </w:p>
        </w:tc>
      </w:tr>
      <w:tr w:rsidR="00681370" w:rsidRPr="00CE69FF" w14:paraId="14CCC0D0" w14:textId="77777777" w:rsidTr="00681370">
        <w:tc>
          <w:tcPr>
            <w:tcW w:w="3005" w:type="dxa"/>
          </w:tcPr>
          <w:p w14:paraId="0EDC3EF0" w14:textId="77777777" w:rsidR="00681370" w:rsidRPr="00151F38" w:rsidRDefault="00681370" w:rsidP="0068137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51F3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MMP2</w:t>
            </w:r>
          </w:p>
        </w:tc>
        <w:tc>
          <w:tcPr>
            <w:tcW w:w="3005" w:type="dxa"/>
          </w:tcPr>
          <w:p w14:paraId="32673F6D" w14:textId="77777777" w:rsidR="00681370" w:rsidRPr="00CE69FF" w:rsidRDefault="00681370" w:rsidP="006813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69FF">
              <w:rPr>
                <w:rFonts w:ascii="Arial" w:hAnsi="Arial" w:cs="Arial"/>
                <w:color w:val="000000"/>
                <w:sz w:val="22"/>
                <w:szCs w:val="22"/>
              </w:rPr>
              <w:t>Hs01548727_m1</w:t>
            </w:r>
          </w:p>
        </w:tc>
        <w:tc>
          <w:tcPr>
            <w:tcW w:w="3006" w:type="dxa"/>
          </w:tcPr>
          <w:p w14:paraId="3DF901F4" w14:textId="77777777" w:rsidR="00681370" w:rsidRPr="00CE69FF" w:rsidRDefault="00681370" w:rsidP="006813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69FF">
              <w:rPr>
                <w:rFonts w:ascii="Arial" w:hAnsi="Arial" w:cs="Arial"/>
                <w:color w:val="000000"/>
                <w:sz w:val="22"/>
                <w:szCs w:val="22"/>
              </w:rPr>
              <w:t>ThermoFisher Scientific</w:t>
            </w:r>
          </w:p>
        </w:tc>
      </w:tr>
      <w:tr w:rsidR="00681370" w:rsidRPr="00CE69FF" w14:paraId="66BAC746" w14:textId="77777777" w:rsidTr="00681370">
        <w:tc>
          <w:tcPr>
            <w:tcW w:w="3005" w:type="dxa"/>
          </w:tcPr>
          <w:p w14:paraId="0E0DB6DE" w14:textId="77777777" w:rsidR="00681370" w:rsidRPr="00151F38" w:rsidRDefault="00681370" w:rsidP="0068137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51F3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IL33</w:t>
            </w:r>
          </w:p>
        </w:tc>
        <w:tc>
          <w:tcPr>
            <w:tcW w:w="3005" w:type="dxa"/>
          </w:tcPr>
          <w:p w14:paraId="3F2D2B2E" w14:textId="77777777" w:rsidR="00681370" w:rsidRPr="00CE69FF" w:rsidRDefault="00681370" w:rsidP="006813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69FF">
              <w:rPr>
                <w:rFonts w:ascii="Arial" w:hAnsi="Arial" w:cs="Arial"/>
                <w:color w:val="000000"/>
                <w:sz w:val="22"/>
                <w:szCs w:val="22"/>
              </w:rPr>
              <w:t>Hs04931857_m1</w:t>
            </w:r>
          </w:p>
        </w:tc>
        <w:tc>
          <w:tcPr>
            <w:tcW w:w="3006" w:type="dxa"/>
          </w:tcPr>
          <w:p w14:paraId="42DE56F5" w14:textId="77777777" w:rsidR="00681370" w:rsidRPr="00CE69FF" w:rsidRDefault="00681370" w:rsidP="006813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69FF">
              <w:rPr>
                <w:rFonts w:ascii="Arial" w:hAnsi="Arial" w:cs="Arial"/>
                <w:color w:val="000000"/>
                <w:sz w:val="22"/>
                <w:szCs w:val="22"/>
              </w:rPr>
              <w:t>ThermoFisher Scientific</w:t>
            </w:r>
          </w:p>
        </w:tc>
      </w:tr>
      <w:tr w:rsidR="00681370" w:rsidRPr="00CE69FF" w14:paraId="119B1CDA" w14:textId="77777777" w:rsidTr="00681370">
        <w:tc>
          <w:tcPr>
            <w:tcW w:w="3005" w:type="dxa"/>
          </w:tcPr>
          <w:p w14:paraId="267BB334" w14:textId="77777777" w:rsidR="00681370" w:rsidRPr="00151F38" w:rsidRDefault="00681370" w:rsidP="0068137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51F3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SSPO</w:t>
            </w:r>
          </w:p>
        </w:tc>
        <w:tc>
          <w:tcPr>
            <w:tcW w:w="3005" w:type="dxa"/>
          </w:tcPr>
          <w:p w14:paraId="7296A582" w14:textId="77777777" w:rsidR="00681370" w:rsidRPr="00CE69FF" w:rsidRDefault="00681370" w:rsidP="006813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69FF">
              <w:rPr>
                <w:rFonts w:ascii="Arial" w:hAnsi="Arial" w:cs="Arial"/>
                <w:color w:val="000000"/>
                <w:sz w:val="22"/>
                <w:szCs w:val="22"/>
              </w:rPr>
              <w:t>Hs00871643_m1</w:t>
            </w:r>
          </w:p>
        </w:tc>
        <w:tc>
          <w:tcPr>
            <w:tcW w:w="3006" w:type="dxa"/>
          </w:tcPr>
          <w:p w14:paraId="18586158" w14:textId="77777777" w:rsidR="00681370" w:rsidRPr="00CE69FF" w:rsidRDefault="00681370" w:rsidP="006813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69FF">
              <w:rPr>
                <w:rFonts w:ascii="Arial" w:hAnsi="Arial" w:cs="Arial"/>
                <w:color w:val="000000"/>
                <w:sz w:val="22"/>
                <w:szCs w:val="22"/>
              </w:rPr>
              <w:t>ThermoFisher Scientific</w:t>
            </w:r>
          </w:p>
        </w:tc>
      </w:tr>
      <w:tr w:rsidR="00681370" w:rsidRPr="00CE69FF" w14:paraId="231F480F" w14:textId="77777777" w:rsidTr="00681370">
        <w:tc>
          <w:tcPr>
            <w:tcW w:w="3005" w:type="dxa"/>
          </w:tcPr>
          <w:p w14:paraId="06AE8D4C" w14:textId="77777777" w:rsidR="00681370" w:rsidRPr="00151F38" w:rsidRDefault="00681370" w:rsidP="0068137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51F3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NPTX2</w:t>
            </w:r>
          </w:p>
        </w:tc>
        <w:tc>
          <w:tcPr>
            <w:tcW w:w="3005" w:type="dxa"/>
          </w:tcPr>
          <w:p w14:paraId="716F55A1" w14:textId="77777777" w:rsidR="00681370" w:rsidRPr="00CE69FF" w:rsidRDefault="00681370" w:rsidP="006813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69FF">
              <w:rPr>
                <w:rFonts w:ascii="Arial" w:hAnsi="Arial" w:cs="Arial"/>
                <w:color w:val="000000"/>
                <w:sz w:val="22"/>
                <w:szCs w:val="22"/>
              </w:rPr>
              <w:t>Hs00383983_m1</w:t>
            </w:r>
          </w:p>
        </w:tc>
        <w:tc>
          <w:tcPr>
            <w:tcW w:w="3006" w:type="dxa"/>
          </w:tcPr>
          <w:p w14:paraId="5734E418" w14:textId="77777777" w:rsidR="00681370" w:rsidRPr="00CE69FF" w:rsidRDefault="00681370" w:rsidP="006813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69FF">
              <w:rPr>
                <w:rFonts w:ascii="Arial" w:hAnsi="Arial" w:cs="Arial"/>
                <w:color w:val="000000"/>
                <w:sz w:val="22"/>
                <w:szCs w:val="22"/>
              </w:rPr>
              <w:t>ThermoFisher Scientific</w:t>
            </w:r>
          </w:p>
        </w:tc>
      </w:tr>
      <w:tr w:rsidR="00681370" w:rsidRPr="00CB7EB7" w14:paraId="1B1A06AC" w14:textId="77777777" w:rsidTr="00681370">
        <w:tc>
          <w:tcPr>
            <w:tcW w:w="3005" w:type="dxa"/>
          </w:tcPr>
          <w:p w14:paraId="48C2FDD1" w14:textId="77777777" w:rsidR="00681370" w:rsidRPr="00151F38" w:rsidRDefault="00681370" w:rsidP="0068137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51F3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GAPDH</w:t>
            </w:r>
          </w:p>
        </w:tc>
        <w:tc>
          <w:tcPr>
            <w:tcW w:w="3005" w:type="dxa"/>
          </w:tcPr>
          <w:p w14:paraId="7B901BBB" w14:textId="77777777" w:rsidR="00681370" w:rsidRPr="00CB7EB7" w:rsidRDefault="00681370" w:rsidP="006813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7EB7">
              <w:rPr>
                <w:rFonts w:ascii="Arial" w:hAnsi="Arial" w:cs="Arial"/>
                <w:color w:val="000000"/>
                <w:sz w:val="22"/>
                <w:szCs w:val="22"/>
              </w:rPr>
              <w:t>Hs99999905_m1</w:t>
            </w:r>
          </w:p>
        </w:tc>
        <w:tc>
          <w:tcPr>
            <w:tcW w:w="3006" w:type="dxa"/>
          </w:tcPr>
          <w:p w14:paraId="6284C8D9" w14:textId="77777777" w:rsidR="00681370" w:rsidRPr="00CB7EB7" w:rsidRDefault="00681370" w:rsidP="006813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7EB7">
              <w:rPr>
                <w:rFonts w:ascii="Arial" w:hAnsi="Arial" w:cs="Arial"/>
                <w:color w:val="000000"/>
                <w:sz w:val="22"/>
                <w:szCs w:val="22"/>
              </w:rPr>
              <w:t>ThermoFisher Scientific</w:t>
            </w:r>
          </w:p>
        </w:tc>
      </w:tr>
    </w:tbl>
    <w:p w14:paraId="37AC4F26" w14:textId="684029F3" w:rsidR="006B70D8" w:rsidRPr="00CB7EB7" w:rsidRDefault="00CB7EB7">
      <w:pPr>
        <w:rPr>
          <w:rFonts w:ascii="Arial" w:hAnsi="Arial" w:cs="Arial"/>
          <w:sz w:val="22"/>
          <w:szCs w:val="22"/>
        </w:rPr>
      </w:pPr>
      <w:r w:rsidRPr="00CB7EB7">
        <w:rPr>
          <w:rFonts w:ascii="Arial" w:hAnsi="Arial" w:cs="Arial"/>
          <w:sz w:val="22"/>
          <w:szCs w:val="22"/>
        </w:rPr>
        <w:t>Supplementary Table 2: List of taqman probes</w:t>
      </w:r>
    </w:p>
    <w:sectPr w:rsidR="006B70D8" w:rsidRPr="00CB7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59AB" w14:textId="77777777" w:rsidR="00EB7A04" w:rsidRDefault="00EB7A04" w:rsidP="00CB7EB7">
      <w:r>
        <w:separator/>
      </w:r>
    </w:p>
  </w:endnote>
  <w:endnote w:type="continuationSeparator" w:id="0">
    <w:p w14:paraId="17B6A30C" w14:textId="77777777" w:rsidR="00EB7A04" w:rsidRDefault="00EB7A04" w:rsidP="00C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C384" w14:textId="77777777" w:rsidR="00EB7A04" w:rsidRDefault="00EB7A04" w:rsidP="00CB7EB7">
      <w:r>
        <w:separator/>
      </w:r>
    </w:p>
  </w:footnote>
  <w:footnote w:type="continuationSeparator" w:id="0">
    <w:p w14:paraId="35506363" w14:textId="77777777" w:rsidR="00EB7A04" w:rsidRDefault="00EB7A04" w:rsidP="00C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F24B2"/>
    <w:multiLevelType w:val="multilevel"/>
    <w:tmpl w:val="0809001D"/>
    <w:styleLink w:val="Thesis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2)"/>
      <w:lvlJc w:val="left"/>
      <w:pPr>
        <w:ind w:left="360" w:hanging="360"/>
      </w:pPr>
      <w:rPr>
        <w:b/>
        <w:sz w:val="28"/>
      </w:rPr>
    </w:lvl>
    <w:lvl w:ilvl="2">
      <w:start w:val="1"/>
      <w:numFmt w:val="decimal"/>
      <w:lvlText w:val="%3)"/>
      <w:lvlJc w:val="left"/>
      <w:pPr>
        <w:ind w:left="360" w:hanging="360"/>
      </w:pPr>
      <w:rPr>
        <w:b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12E6EEE"/>
    <w:multiLevelType w:val="multilevel"/>
    <w:tmpl w:val="EE000A5A"/>
    <w:lvl w:ilvl="0">
      <w:start w:val="1"/>
      <w:numFmt w:val="decimal"/>
      <w:pStyle w:val="MySty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07D2D8D"/>
    <w:multiLevelType w:val="multilevel"/>
    <w:tmpl w:val="9E1AFC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1963886">
    <w:abstractNumId w:val="0"/>
  </w:num>
  <w:num w:numId="2" w16cid:durableId="1066537070">
    <w:abstractNumId w:val="2"/>
  </w:num>
  <w:num w:numId="3" w16cid:durableId="83036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B7"/>
    <w:rsid w:val="000B58A3"/>
    <w:rsid w:val="000D7054"/>
    <w:rsid w:val="00151F38"/>
    <w:rsid w:val="002B6925"/>
    <w:rsid w:val="003E7CEB"/>
    <w:rsid w:val="00427A71"/>
    <w:rsid w:val="004907D3"/>
    <w:rsid w:val="004E0AAC"/>
    <w:rsid w:val="00612DFF"/>
    <w:rsid w:val="00681370"/>
    <w:rsid w:val="006A3225"/>
    <w:rsid w:val="006B70D8"/>
    <w:rsid w:val="00870C80"/>
    <w:rsid w:val="00A13887"/>
    <w:rsid w:val="00C046CF"/>
    <w:rsid w:val="00CB7EB7"/>
    <w:rsid w:val="00CE69FF"/>
    <w:rsid w:val="00D36A38"/>
    <w:rsid w:val="00EB7A04"/>
    <w:rsid w:val="00EF1D8F"/>
    <w:rsid w:val="00F8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D22013"/>
  <w15:chartTrackingRefBased/>
  <w15:docId w15:val="{105C32A7-7D4D-FC4B-A3FB-DB72E6B6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DF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A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E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E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E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E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E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E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E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hesis">
    <w:name w:val="Thesis"/>
    <w:uiPriority w:val="99"/>
    <w:rsid w:val="00427A71"/>
    <w:pPr>
      <w:numPr>
        <w:numId w:val="1"/>
      </w:numPr>
    </w:pPr>
  </w:style>
  <w:style w:type="paragraph" w:customStyle="1" w:styleId="MyStyle">
    <w:name w:val="MyStyle"/>
    <w:basedOn w:val="Heading1"/>
    <w:link w:val="MyStyleChar"/>
    <w:autoRedefine/>
    <w:qFormat/>
    <w:rsid w:val="00427A71"/>
    <w:pPr>
      <w:numPr>
        <w:numId w:val="3"/>
      </w:numPr>
      <w:spacing w:beforeLines="200" w:before="480" w:line="360" w:lineRule="auto"/>
      <w:ind w:left="360" w:hanging="360"/>
      <w:jc w:val="both"/>
    </w:pPr>
    <w:rPr>
      <w:rFonts w:ascii="Times New Roman" w:hAnsi="Times New Roman" w:cs="Times New Roman"/>
      <w:b/>
      <w:bCs/>
      <w:color w:val="000000" w:themeColor="text1"/>
      <w:sz w:val="28"/>
      <w:szCs w:val="28"/>
      <w:lang w:val="en-GB"/>
    </w:rPr>
  </w:style>
  <w:style w:type="character" w:customStyle="1" w:styleId="MyStyleChar">
    <w:name w:val="MyStyle Char"/>
    <w:basedOn w:val="DefaultParagraphFont"/>
    <w:link w:val="MyStyle"/>
    <w:rsid w:val="00427A71"/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27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27A71"/>
    <w:pPr>
      <w:spacing w:before="120"/>
      <w:ind w:left="2880"/>
    </w:pPr>
    <w:rPr>
      <w:rFonts w:asciiTheme="minorHAnsi" w:eastAsiaTheme="minorHAnsi" w:hAnsiTheme="minorHAnsi" w:cstheme="minorBidi"/>
      <w:b/>
      <w:bCs/>
      <w:kern w:val="2"/>
      <w:sz w:val="22"/>
      <w:szCs w:val="22"/>
      <w:lang w:val="es-ES"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E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7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E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7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EB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7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EB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7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E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7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EB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B7EB7"/>
  </w:style>
  <w:style w:type="paragraph" w:styleId="Footer">
    <w:name w:val="footer"/>
    <w:basedOn w:val="Normal"/>
    <w:link w:val="FooterChar"/>
    <w:uiPriority w:val="99"/>
    <w:unhideWhenUsed/>
    <w:rsid w:val="00CB7EB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B7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Vasilopoulou, Foteini</dc:creator>
  <cp:keywords/>
  <dc:description/>
  <cp:lastModifiedBy>Vasilopoulou, Foteini</cp:lastModifiedBy>
  <cp:revision>3</cp:revision>
  <dcterms:created xsi:type="dcterms:W3CDTF">2025-07-29T14:16:00Z</dcterms:created>
  <dcterms:modified xsi:type="dcterms:W3CDTF">2025-07-30T14:03:00Z</dcterms:modified>
</cp:coreProperties>
</file>