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9E0EA" w14:textId="77777777" w:rsidR="00587269" w:rsidRPr="00044EE9" w:rsidRDefault="00587269" w:rsidP="00587269">
      <w:pPr>
        <w:pStyle w:val="Header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4EE9">
        <w:rPr>
          <w:rFonts w:ascii="Times New Roman" w:hAnsi="Times New Roman" w:cs="Times New Roman"/>
          <w:sz w:val="24"/>
          <w:szCs w:val="24"/>
        </w:rPr>
        <w:t>Table 2. Sociodemographic Characteristics and Medical Treatment Information of Lymphedema Patients</w:t>
      </w:r>
    </w:p>
    <w:p w14:paraId="2305FE1F" w14:textId="7F2DD24D" w:rsidR="0096585B" w:rsidRPr="00CD79D5" w:rsidRDefault="0096585B">
      <w:pPr>
        <w:rPr>
          <w:rFonts w:ascii="Times New Roman" w:hAnsi="Times New Roman" w:cs="Times New Roman"/>
          <w:i/>
          <w:iCs/>
        </w:rPr>
      </w:pPr>
    </w:p>
    <w:tbl>
      <w:tblPr>
        <w:tblStyle w:val="TabloKlavuzuAk1"/>
        <w:tblW w:w="0" w:type="auto"/>
        <w:tblLook w:val="04A0" w:firstRow="1" w:lastRow="0" w:firstColumn="1" w:lastColumn="0" w:noHBand="0" w:noVBand="1"/>
      </w:tblPr>
      <w:tblGrid>
        <w:gridCol w:w="4765"/>
        <w:gridCol w:w="2148"/>
        <w:gridCol w:w="2149"/>
      </w:tblGrid>
      <w:tr w:rsidR="00044EE9" w:rsidRPr="00044EE9" w14:paraId="7CEC0BA0" w14:textId="77777777" w:rsidTr="00044EE9">
        <w:tc>
          <w:tcPr>
            <w:tcW w:w="9062" w:type="dxa"/>
            <w:gridSpan w:val="3"/>
            <w:shd w:val="clear" w:color="auto" w:fill="1F3864"/>
          </w:tcPr>
          <w:p w14:paraId="0F2E43CF" w14:textId="5676B4E1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tr-TR"/>
              </w:rPr>
              <w:t>Sociodemographic Characteristics</w:t>
            </w:r>
          </w:p>
        </w:tc>
      </w:tr>
      <w:tr w:rsidR="00044EE9" w:rsidRPr="00044EE9" w14:paraId="0886C709" w14:textId="77777777" w:rsidTr="00044EE9">
        <w:tc>
          <w:tcPr>
            <w:tcW w:w="4765" w:type="dxa"/>
            <w:shd w:val="clear" w:color="auto" w:fill="DEEAF6"/>
          </w:tcPr>
          <w:p w14:paraId="0686F882" w14:textId="0CA6A3F4" w:rsidR="00044EE9" w:rsidRPr="00044EE9" w:rsidRDefault="00044EE9" w:rsidP="00044EE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Age (Mean ± SD):</w:t>
            </w:r>
          </w:p>
        </w:tc>
        <w:tc>
          <w:tcPr>
            <w:tcW w:w="4297" w:type="dxa"/>
            <w:gridSpan w:val="2"/>
          </w:tcPr>
          <w:p w14:paraId="02F83E9D" w14:textId="77777777" w:rsidR="00044EE9" w:rsidRPr="00044EE9" w:rsidRDefault="00044EE9" w:rsidP="00044EE9">
            <w:pPr>
              <w:tabs>
                <w:tab w:val="left" w:pos="1996"/>
              </w:tabs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50.9 ± 7.72</w:t>
            </w:r>
          </w:p>
        </w:tc>
      </w:tr>
      <w:tr w:rsidR="00044EE9" w:rsidRPr="00044EE9" w14:paraId="58FC7AFF" w14:textId="77777777" w:rsidTr="00044EE9">
        <w:tc>
          <w:tcPr>
            <w:tcW w:w="4765" w:type="dxa"/>
            <w:shd w:val="clear" w:color="auto" w:fill="DEEAF6"/>
          </w:tcPr>
          <w:p w14:paraId="358E4803" w14:textId="54EBFEF8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Educational Status</w:t>
            </w:r>
          </w:p>
        </w:tc>
        <w:tc>
          <w:tcPr>
            <w:tcW w:w="2148" w:type="dxa"/>
            <w:shd w:val="clear" w:color="auto" w:fill="DEEAF6"/>
          </w:tcPr>
          <w:p w14:paraId="2E6D7E3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149" w:type="dxa"/>
            <w:shd w:val="clear" w:color="auto" w:fill="DEEAF6"/>
          </w:tcPr>
          <w:p w14:paraId="398FB41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044EE9" w:rsidRPr="00044EE9" w14:paraId="5EAEF588" w14:textId="77777777" w:rsidTr="00E15AAD">
        <w:tc>
          <w:tcPr>
            <w:tcW w:w="4765" w:type="dxa"/>
          </w:tcPr>
          <w:p w14:paraId="69075BA8" w14:textId="74D08FD9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Primary + Secondary Education</w:t>
            </w:r>
          </w:p>
        </w:tc>
        <w:tc>
          <w:tcPr>
            <w:tcW w:w="2148" w:type="dxa"/>
          </w:tcPr>
          <w:p w14:paraId="5A541FC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9" w:type="dxa"/>
          </w:tcPr>
          <w:p w14:paraId="68534C9C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17.6</w:t>
            </w:r>
          </w:p>
        </w:tc>
      </w:tr>
      <w:tr w:rsidR="00044EE9" w:rsidRPr="00044EE9" w14:paraId="575F4F48" w14:textId="77777777" w:rsidTr="00E15AAD">
        <w:tc>
          <w:tcPr>
            <w:tcW w:w="4765" w:type="dxa"/>
          </w:tcPr>
          <w:p w14:paraId="790E3BB8" w14:textId="5C7B4BF4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High School</w:t>
            </w:r>
          </w:p>
        </w:tc>
        <w:tc>
          <w:tcPr>
            <w:tcW w:w="2148" w:type="dxa"/>
          </w:tcPr>
          <w:p w14:paraId="3215EF7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14:paraId="0E90782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29.4</w:t>
            </w:r>
          </w:p>
        </w:tc>
      </w:tr>
      <w:tr w:rsidR="00044EE9" w:rsidRPr="00044EE9" w14:paraId="1E2B1805" w14:textId="77777777" w:rsidTr="00E15AAD">
        <w:tc>
          <w:tcPr>
            <w:tcW w:w="4765" w:type="dxa"/>
          </w:tcPr>
          <w:p w14:paraId="7E715D70" w14:textId="4B5379FA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University and above</w:t>
            </w:r>
          </w:p>
        </w:tc>
        <w:tc>
          <w:tcPr>
            <w:tcW w:w="2148" w:type="dxa"/>
          </w:tcPr>
          <w:p w14:paraId="5E1A7B2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9" w:type="dxa"/>
          </w:tcPr>
          <w:p w14:paraId="38F4B0B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52.9</w:t>
            </w:r>
          </w:p>
        </w:tc>
      </w:tr>
      <w:tr w:rsidR="00044EE9" w:rsidRPr="00044EE9" w14:paraId="5AD93D08" w14:textId="77777777" w:rsidTr="00044EE9">
        <w:tc>
          <w:tcPr>
            <w:tcW w:w="9062" w:type="dxa"/>
            <w:gridSpan w:val="3"/>
            <w:shd w:val="clear" w:color="auto" w:fill="DEEAF6"/>
          </w:tcPr>
          <w:p w14:paraId="7645479D" w14:textId="7413EAAF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Marital Status</w:t>
            </w:r>
          </w:p>
        </w:tc>
      </w:tr>
      <w:tr w:rsidR="00044EE9" w:rsidRPr="00044EE9" w14:paraId="0628E814" w14:textId="77777777" w:rsidTr="00E15AAD">
        <w:tc>
          <w:tcPr>
            <w:tcW w:w="4765" w:type="dxa"/>
          </w:tcPr>
          <w:p w14:paraId="5B07446E" w14:textId="27D2C43C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148" w:type="dxa"/>
          </w:tcPr>
          <w:p w14:paraId="40D918B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49" w:type="dxa"/>
          </w:tcPr>
          <w:p w14:paraId="6395D56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88.2</w:t>
            </w:r>
          </w:p>
        </w:tc>
      </w:tr>
      <w:tr w:rsidR="00044EE9" w:rsidRPr="00044EE9" w14:paraId="799DEC00" w14:textId="77777777" w:rsidTr="00E15AAD">
        <w:tc>
          <w:tcPr>
            <w:tcW w:w="4765" w:type="dxa"/>
          </w:tcPr>
          <w:p w14:paraId="6A5BECF4" w14:textId="21A24311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148" w:type="dxa"/>
          </w:tcPr>
          <w:p w14:paraId="639E347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4750962C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11.7</w:t>
            </w:r>
          </w:p>
        </w:tc>
      </w:tr>
      <w:tr w:rsidR="00044EE9" w:rsidRPr="00044EE9" w14:paraId="024A8832" w14:textId="77777777" w:rsidTr="00044EE9">
        <w:tc>
          <w:tcPr>
            <w:tcW w:w="9062" w:type="dxa"/>
            <w:gridSpan w:val="3"/>
            <w:shd w:val="clear" w:color="auto" w:fill="DEEAF6"/>
          </w:tcPr>
          <w:p w14:paraId="3A73A9EC" w14:textId="30D64F5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Occupation</w:t>
            </w:r>
          </w:p>
        </w:tc>
      </w:tr>
      <w:tr w:rsidR="00044EE9" w:rsidRPr="00044EE9" w14:paraId="20AAB505" w14:textId="77777777" w:rsidTr="00E15AAD">
        <w:tc>
          <w:tcPr>
            <w:tcW w:w="4765" w:type="dxa"/>
          </w:tcPr>
          <w:p w14:paraId="0057A841" w14:textId="26750114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Housewife</w:t>
            </w:r>
          </w:p>
        </w:tc>
        <w:tc>
          <w:tcPr>
            <w:tcW w:w="2148" w:type="dxa"/>
          </w:tcPr>
          <w:p w14:paraId="3DDE8109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14:paraId="1C09025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41.2</w:t>
            </w:r>
          </w:p>
        </w:tc>
      </w:tr>
      <w:tr w:rsidR="00044EE9" w:rsidRPr="00044EE9" w14:paraId="1F170C25" w14:textId="77777777" w:rsidTr="00E15AAD">
        <w:tc>
          <w:tcPr>
            <w:tcW w:w="4765" w:type="dxa"/>
          </w:tcPr>
          <w:p w14:paraId="4FEF4141" w14:textId="2CCD6376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Government Employee</w:t>
            </w:r>
          </w:p>
        </w:tc>
        <w:tc>
          <w:tcPr>
            <w:tcW w:w="2148" w:type="dxa"/>
          </w:tcPr>
          <w:p w14:paraId="28A73C8C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32CA89D9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11.8</w:t>
            </w:r>
          </w:p>
        </w:tc>
      </w:tr>
      <w:tr w:rsidR="00044EE9" w:rsidRPr="00044EE9" w14:paraId="1BCA7842" w14:textId="77777777" w:rsidTr="00E15AAD">
        <w:tc>
          <w:tcPr>
            <w:tcW w:w="4765" w:type="dxa"/>
          </w:tcPr>
          <w:p w14:paraId="5239B7C4" w14:textId="0CF288EE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Healthcare Worker</w:t>
            </w:r>
          </w:p>
        </w:tc>
        <w:tc>
          <w:tcPr>
            <w:tcW w:w="2148" w:type="dxa"/>
          </w:tcPr>
          <w:p w14:paraId="0B4BA94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70A8EE4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23.5</w:t>
            </w:r>
          </w:p>
        </w:tc>
      </w:tr>
      <w:tr w:rsidR="00044EE9" w:rsidRPr="00044EE9" w14:paraId="5DD7C747" w14:textId="77777777" w:rsidTr="00E15AAD">
        <w:tc>
          <w:tcPr>
            <w:tcW w:w="4765" w:type="dxa"/>
          </w:tcPr>
          <w:p w14:paraId="41743AB1" w14:textId="1FB41A1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Retired</w:t>
            </w:r>
          </w:p>
        </w:tc>
        <w:tc>
          <w:tcPr>
            <w:tcW w:w="2148" w:type="dxa"/>
          </w:tcPr>
          <w:p w14:paraId="22FC736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49E47E8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23.5</w:t>
            </w:r>
          </w:p>
        </w:tc>
      </w:tr>
      <w:tr w:rsidR="00044EE9" w:rsidRPr="00044EE9" w14:paraId="6988475C" w14:textId="77777777" w:rsidTr="00044EE9">
        <w:tc>
          <w:tcPr>
            <w:tcW w:w="9062" w:type="dxa"/>
            <w:gridSpan w:val="3"/>
            <w:shd w:val="clear" w:color="auto" w:fill="DEEAF6"/>
          </w:tcPr>
          <w:p w14:paraId="3A04E9C0" w14:textId="1B3DDB86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Body Mass Index (BMI)</w:t>
            </w:r>
          </w:p>
        </w:tc>
      </w:tr>
      <w:tr w:rsidR="00044EE9" w:rsidRPr="00044EE9" w14:paraId="17CC2FA1" w14:textId="77777777" w:rsidTr="00E15AAD">
        <w:tc>
          <w:tcPr>
            <w:tcW w:w="4765" w:type="dxa"/>
          </w:tcPr>
          <w:p w14:paraId="2C2681BE" w14:textId="500D03D1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18,5-24,9 kg/m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Normal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Weight</w:t>
            </w:r>
          </w:p>
        </w:tc>
        <w:tc>
          <w:tcPr>
            <w:tcW w:w="2148" w:type="dxa"/>
          </w:tcPr>
          <w:p w14:paraId="5C4C306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14:paraId="71E9220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35.3</w:t>
            </w:r>
          </w:p>
        </w:tc>
      </w:tr>
      <w:tr w:rsidR="00044EE9" w:rsidRPr="00044EE9" w14:paraId="6D8985FB" w14:textId="77777777" w:rsidTr="00E15AAD">
        <w:tc>
          <w:tcPr>
            <w:tcW w:w="4765" w:type="dxa"/>
          </w:tcPr>
          <w:p w14:paraId="0F4C0457" w14:textId="41B32E48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25-29,9 kg/m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Overweight</w:t>
            </w:r>
          </w:p>
        </w:tc>
        <w:tc>
          <w:tcPr>
            <w:tcW w:w="2148" w:type="dxa"/>
          </w:tcPr>
          <w:p w14:paraId="724F30B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9" w:type="dxa"/>
          </w:tcPr>
          <w:p w14:paraId="630C64F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47.1</w:t>
            </w:r>
          </w:p>
        </w:tc>
      </w:tr>
      <w:tr w:rsidR="00044EE9" w:rsidRPr="00044EE9" w14:paraId="0891F9E6" w14:textId="77777777" w:rsidTr="00E15AAD">
        <w:tc>
          <w:tcPr>
            <w:tcW w:w="4765" w:type="dxa"/>
          </w:tcPr>
          <w:p w14:paraId="4FE5E7DE" w14:textId="04FB4BE4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30-34,9 kg/m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Obese Class I</w:t>
            </w:r>
          </w:p>
        </w:tc>
        <w:tc>
          <w:tcPr>
            <w:tcW w:w="2148" w:type="dxa"/>
          </w:tcPr>
          <w:p w14:paraId="41FD08E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9" w:type="dxa"/>
          </w:tcPr>
          <w:p w14:paraId="234AD31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17.6</w:t>
            </w:r>
          </w:p>
        </w:tc>
      </w:tr>
      <w:tr w:rsidR="00044EE9" w:rsidRPr="00044EE9" w14:paraId="3FD39DCC" w14:textId="77777777" w:rsidTr="00044EE9">
        <w:tc>
          <w:tcPr>
            <w:tcW w:w="9062" w:type="dxa"/>
            <w:gridSpan w:val="3"/>
            <w:shd w:val="clear" w:color="auto" w:fill="1F3864"/>
          </w:tcPr>
          <w:p w14:paraId="632C916B" w14:textId="373F02EA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Medical Treatment and Lymphedema-Related Information</w:t>
            </w:r>
          </w:p>
        </w:tc>
      </w:tr>
      <w:tr w:rsidR="00044EE9" w:rsidRPr="00044EE9" w14:paraId="1ABD05A8" w14:textId="77777777" w:rsidTr="00044EE9">
        <w:tc>
          <w:tcPr>
            <w:tcW w:w="4765" w:type="dxa"/>
            <w:shd w:val="clear" w:color="auto" w:fill="DEEAF6"/>
          </w:tcPr>
          <w:p w14:paraId="3459727A" w14:textId="081BB176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Chronic Diseases</w:t>
            </w:r>
          </w:p>
        </w:tc>
        <w:tc>
          <w:tcPr>
            <w:tcW w:w="2148" w:type="dxa"/>
            <w:shd w:val="clear" w:color="auto" w:fill="DEEAF6"/>
          </w:tcPr>
          <w:p w14:paraId="6689843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149" w:type="dxa"/>
            <w:shd w:val="clear" w:color="auto" w:fill="DEEAF6"/>
          </w:tcPr>
          <w:p w14:paraId="44A2204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044EE9" w:rsidRPr="00044EE9" w14:paraId="77D877E0" w14:textId="77777777" w:rsidTr="00E15AAD">
        <w:tc>
          <w:tcPr>
            <w:tcW w:w="4765" w:type="dxa"/>
          </w:tcPr>
          <w:p w14:paraId="608ECAE8" w14:textId="2540E94E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Present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148" w:type="dxa"/>
          </w:tcPr>
          <w:p w14:paraId="610B0E0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49" w:type="dxa"/>
          </w:tcPr>
          <w:p w14:paraId="00271EE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58.8</w:t>
            </w:r>
          </w:p>
        </w:tc>
      </w:tr>
      <w:tr w:rsidR="00044EE9" w:rsidRPr="00044EE9" w14:paraId="7BFD4302" w14:textId="77777777" w:rsidTr="00E15AAD">
        <w:tc>
          <w:tcPr>
            <w:tcW w:w="4765" w:type="dxa"/>
          </w:tcPr>
          <w:p w14:paraId="467BB9EC" w14:textId="655BC1D3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148" w:type="dxa"/>
          </w:tcPr>
          <w:p w14:paraId="13986A0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14:paraId="5928597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41.2</w:t>
            </w:r>
          </w:p>
        </w:tc>
      </w:tr>
      <w:tr w:rsidR="00044EE9" w:rsidRPr="00044EE9" w14:paraId="35F77D51" w14:textId="77777777" w:rsidTr="00044EE9">
        <w:tc>
          <w:tcPr>
            <w:tcW w:w="9062" w:type="dxa"/>
            <w:gridSpan w:val="3"/>
            <w:shd w:val="clear" w:color="auto" w:fill="DEEAF6"/>
          </w:tcPr>
          <w:p w14:paraId="3E008B94" w14:textId="4D979C08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Treatments</w:t>
            </w:r>
          </w:p>
        </w:tc>
      </w:tr>
      <w:tr w:rsidR="00044EE9" w:rsidRPr="00044EE9" w14:paraId="398C1E6F" w14:textId="77777777" w:rsidTr="00E15AAD">
        <w:tc>
          <w:tcPr>
            <w:tcW w:w="4765" w:type="dxa"/>
          </w:tcPr>
          <w:p w14:paraId="728F4A04" w14:textId="460A6D63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Chemotherapy</w:t>
            </w:r>
          </w:p>
        </w:tc>
        <w:tc>
          <w:tcPr>
            <w:tcW w:w="2148" w:type="dxa"/>
          </w:tcPr>
          <w:p w14:paraId="7E176121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61F61B8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044EE9" w:rsidRPr="00044EE9" w14:paraId="4B33FF40" w14:textId="77777777" w:rsidTr="00E15AAD">
        <w:tc>
          <w:tcPr>
            <w:tcW w:w="4765" w:type="dxa"/>
          </w:tcPr>
          <w:p w14:paraId="4F7847DD" w14:textId="3C8FA7A9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2148" w:type="dxa"/>
          </w:tcPr>
          <w:p w14:paraId="5469C45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789D7239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044EE9" w:rsidRPr="00044EE9" w14:paraId="6CE9691E" w14:textId="77777777" w:rsidTr="00E15AAD">
        <w:tc>
          <w:tcPr>
            <w:tcW w:w="4765" w:type="dxa"/>
          </w:tcPr>
          <w:p w14:paraId="24D40E8C" w14:textId="346FE545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Hormon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 Therapy</w:t>
            </w:r>
          </w:p>
        </w:tc>
        <w:tc>
          <w:tcPr>
            <w:tcW w:w="2148" w:type="dxa"/>
          </w:tcPr>
          <w:p w14:paraId="763ED19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9" w:type="dxa"/>
          </w:tcPr>
          <w:p w14:paraId="62FBB20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94.1</w:t>
            </w:r>
          </w:p>
        </w:tc>
      </w:tr>
      <w:tr w:rsidR="00044EE9" w:rsidRPr="00044EE9" w14:paraId="3CAE9B22" w14:textId="77777777" w:rsidTr="00E15AAD">
        <w:tc>
          <w:tcPr>
            <w:tcW w:w="4765" w:type="dxa"/>
          </w:tcPr>
          <w:p w14:paraId="5172950A" w14:textId="33A3CEBD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Rad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iotherapy</w:t>
            </w:r>
          </w:p>
        </w:tc>
        <w:tc>
          <w:tcPr>
            <w:tcW w:w="2148" w:type="dxa"/>
          </w:tcPr>
          <w:p w14:paraId="33CC854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49" w:type="dxa"/>
          </w:tcPr>
          <w:p w14:paraId="48213301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64.7</w:t>
            </w:r>
          </w:p>
        </w:tc>
      </w:tr>
      <w:tr w:rsidR="00044EE9" w:rsidRPr="00044EE9" w14:paraId="26D6644E" w14:textId="77777777" w:rsidTr="00E15AAD">
        <w:tc>
          <w:tcPr>
            <w:tcW w:w="4765" w:type="dxa"/>
          </w:tcPr>
          <w:p w14:paraId="1182452A" w14:textId="68E2EAA2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Immunotherapy</w:t>
            </w:r>
          </w:p>
        </w:tc>
        <w:tc>
          <w:tcPr>
            <w:tcW w:w="2148" w:type="dxa"/>
          </w:tcPr>
          <w:p w14:paraId="4DA41F9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2C5DD58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23.5</w:t>
            </w:r>
          </w:p>
        </w:tc>
      </w:tr>
      <w:tr w:rsidR="00044EE9" w:rsidRPr="00044EE9" w14:paraId="784C2568" w14:textId="77777777" w:rsidTr="00044EE9">
        <w:tc>
          <w:tcPr>
            <w:tcW w:w="9062" w:type="dxa"/>
            <w:gridSpan w:val="3"/>
            <w:shd w:val="clear" w:color="auto" w:fill="DEEAF6"/>
          </w:tcPr>
          <w:p w14:paraId="09D2D543" w14:textId="463F94F2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Affected Arm</w:t>
            </w:r>
          </w:p>
        </w:tc>
      </w:tr>
      <w:tr w:rsidR="00044EE9" w:rsidRPr="00044EE9" w14:paraId="75566ABA" w14:textId="77777777" w:rsidTr="00E15AAD">
        <w:tc>
          <w:tcPr>
            <w:tcW w:w="4765" w:type="dxa"/>
          </w:tcPr>
          <w:p w14:paraId="1C43FE38" w14:textId="3FC975DA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Right</w:t>
            </w:r>
          </w:p>
        </w:tc>
        <w:tc>
          <w:tcPr>
            <w:tcW w:w="2148" w:type="dxa"/>
          </w:tcPr>
          <w:p w14:paraId="777C727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9" w:type="dxa"/>
          </w:tcPr>
          <w:p w14:paraId="7C416F4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52.9</w:t>
            </w:r>
          </w:p>
        </w:tc>
      </w:tr>
      <w:tr w:rsidR="00044EE9" w:rsidRPr="00044EE9" w14:paraId="2A806537" w14:textId="77777777" w:rsidTr="00E15AAD">
        <w:tc>
          <w:tcPr>
            <w:tcW w:w="4765" w:type="dxa"/>
          </w:tcPr>
          <w:p w14:paraId="0F49587C" w14:textId="09B876DA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Left</w:t>
            </w:r>
          </w:p>
        </w:tc>
        <w:tc>
          <w:tcPr>
            <w:tcW w:w="2148" w:type="dxa"/>
          </w:tcPr>
          <w:p w14:paraId="0BD44AB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9" w:type="dxa"/>
          </w:tcPr>
          <w:p w14:paraId="6A4314C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47.1</w:t>
            </w:r>
          </w:p>
        </w:tc>
      </w:tr>
      <w:tr w:rsidR="00044EE9" w:rsidRPr="00044EE9" w14:paraId="17C55048" w14:textId="77777777" w:rsidTr="00044EE9">
        <w:tc>
          <w:tcPr>
            <w:tcW w:w="9062" w:type="dxa"/>
            <w:gridSpan w:val="3"/>
            <w:shd w:val="clear" w:color="auto" w:fill="DEEAF6"/>
          </w:tcPr>
          <w:p w14:paraId="1AB7C9CC" w14:textId="3C139469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Dominant </w:t>
            </w:r>
            <w:r w:rsid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Arm</w:t>
            </w:r>
          </w:p>
        </w:tc>
      </w:tr>
      <w:tr w:rsidR="00BA1BD3" w:rsidRPr="00044EE9" w14:paraId="0EE87D35" w14:textId="77777777" w:rsidTr="00E15AAD">
        <w:tc>
          <w:tcPr>
            <w:tcW w:w="4765" w:type="dxa"/>
          </w:tcPr>
          <w:p w14:paraId="07A5A457" w14:textId="73FEFD05" w:rsidR="00BA1BD3" w:rsidRPr="00044EE9" w:rsidRDefault="00BA1BD3" w:rsidP="00BA1BD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Right</w:t>
            </w:r>
          </w:p>
        </w:tc>
        <w:tc>
          <w:tcPr>
            <w:tcW w:w="2148" w:type="dxa"/>
          </w:tcPr>
          <w:p w14:paraId="789E4A56" w14:textId="77777777" w:rsidR="00BA1BD3" w:rsidRPr="00044EE9" w:rsidRDefault="00BA1BD3" w:rsidP="00BA1BD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6B96AFF0" w14:textId="77777777" w:rsidR="00BA1BD3" w:rsidRPr="00044EE9" w:rsidRDefault="00BA1BD3" w:rsidP="00BA1BD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BA1BD3" w:rsidRPr="00044EE9" w14:paraId="2F13C599" w14:textId="77777777" w:rsidTr="00E15AAD">
        <w:tc>
          <w:tcPr>
            <w:tcW w:w="4765" w:type="dxa"/>
          </w:tcPr>
          <w:p w14:paraId="081806D7" w14:textId="0FF47D4B" w:rsidR="00BA1BD3" w:rsidRPr="00044EE9" w:rsidRDefault="00BA1BD3" w:rsidP="00BA1BD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Left</w:t>
            </w:r>
          </w:p>
        </w:tc>
        <w:tc>
          <w:tcPr>
            <w:tcW w:w="2148" w:type="dxa"/>
          </w:tcPr>
          <w:p w14:paraId="1CCB1C82" w14:textId="77777777" w:rsidR="00BA1BD3" w:rsidRPr="00044EE9" w:rsidRDefault="00BA1BD3" w:rsidP="00BA1BD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49" w:type="dxa"/>
          </w:tcPr>
          <w:p w14:paraId="371155C2" w14:textId="77777777" w:rsidR="00BA1BD3" w:rsidRPr="00044EE9" w:rsidRDefault="00BA1BD3" w:rsidP="00BA1BD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0.0</w:t>
            </w:r>
          </w:p>
        </w:tc>
      </w:tr>
      <w:tr w:rsidR="00044EE9" w:rsidRPr="00044EE9" w14:paraId="510FF3BC" w14:textId="77777777" w:rsidTr="00044EE9">
        <w:tc>
          <w:tcPr>
            <w:tcW w:w="9062" w:type="dxa"/>
            <w:gridSpan w:val="3"/>
            <w:shd w:val="clear" w:color="auto" w:fill="DEEAF6"/>
          </w:tcPr>
          <w:p w14:paraId="24905B6C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Yapılan Cerrahi Tipi</w:t>
            </w:r>
          </w:p>
        </w:tc>
      </w:tr>
      <w:tr w:rsidR="00044EE9" w:rsidRPr="00044EE9" w14:paraId="0D4F9540" w14:textId="77777777" w:rsidTr="00E15AAD">
        <w:tc>
          <w:tcPr>
            <w:tcW w:w="4765" w:type="dxa"/>
          </w:tcPr>
          <w:p w14:paraId="6C06414B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MRM*</w:t>
            </w:r>
          </w:p>
        </w:tc>
        <w:tc>
          <w:tcPr>
            <w:tcW w:w="2148" w:type="dxa"/>
          </w:tcPr>
          <w:p w14:paraId="4703DDD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49" w:type="dxa"/>
          </w:tcPr>
          <w:p w14:paraId="7A6199A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82.4</w:t>
            </w:r>
          </w:p>
        </w:tc>
      </w:tr>
      <w:tr w:rsidR="00044EE9" w:rsidRPr="00044EE9" w14:paraId="07AE34D6" w14:textId="77777777" w:rsidTr="00E15AAD">
        <w:tc>
          <w:tcPr>
            <w:tcW w:w="4765" w:type="dxa"/>
          </w:tcPr>
          <w:p w14:paraId="411D711F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MKM*</w:t>
            </w:r>
          </w:p>
        </w:tc>
        <w:tc>
          <w:tcPr>
            <w:tcW w:w="2148" w:type="dxa"/>
          </w:tcPr>
          <w:p w14:paraId="218986E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9" w:type="dxa"/>
          </w:tcPr>
          <w:p w14:paraId="340A3C0B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5.9</w:t>
            </w:r>
          </w:p>
        </w:tc>
      </w:tr>
      <w:tr w:rsidR="00044EE9" w:rsidRPr="00044EE9" w14:paraId="09010C21" w14:textId="77777777" w:rsidTr="00E15AAD">
        <w:tc>
          <w:tcPr>
            <w:tcW w:w="4765" w:type="dxa"/>
          </w:tcPr>
          <w:p w14:paraId="412DAA1E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BM*</w:t>
            </w:r>
          </w:p>
        </w:tc>
        <w:tc>
          <w:tcPr>
            <w:tcW w:w="2148" w:type="dxa"/>
          </w:tcPr>
          <w:p w14:paraId="0FE4197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3CB1B88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23.5</w:t>
            </w:r>
          </w:p>
        </w:tc>
      </w:tr>
      <w:tr w:rsidR="00044EE9" w:rsidRPr="00044EE9" w14:paraId="62A37213" w14:textId="77777777" w:rsidTr="00E15AAD">
        <w:tc>
          <w:tcPr>
            <w:tcW w:w="4765" w:type="dxa"/>
          </w:tcPr>
          <w:p w14:paraId="083B15D9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ALND*</w:t>
            </w:r>
          </w:p>
        </w:tc>
        <w:tc>
          <w:tcPr>
            <w:tcW w:w="2148" w:type="dxa"/>
          </w:tcPr>
          <w:p w14:paraId="5DC1E0B9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71D71091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044EE9" w:rsidRPr="00044EE9" w14:paraId="4762C054" w14:textId="77777777" w:rsidTr="00E15AAD">
        <w:tc>
          <w:tcPr>
            <w:tcW w:w="4765" w:type="dxa"/>
          </w:tcPr>
          <w:p w14:paraId="335C3638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SLND*</w:t>
            </w:r>
          </w:p>
        </w:tc>
        <w:tc>
          <w:tcPr>
            <w:tcW w:w="2148" w:type="dxa"/>
          </w:tcPr>
          <w:p w14:paraId="7398CAB9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47A606E1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11.8</w:t>
            </w:r>
          </w:p>
        </w:tc>
      </w:tr>
      <w:tr w:rsidR="00044EE9" w:rsidRPr="00044EE9" w14:paraId="01CFAC5F" w14:textId="77777777" w:rsidTr="00044EE9">
        <w:tc>
          <w:tcPr>
            <w:tcW w:w="4765" w:type="dxa"/>
            <w:shd w:val="clear" w:color="auto" w:fill="DEEAF6"/>
          </w:tcPr>
          <w:p w14:paraId="005CEF02" w14:textId="77777777" w:rsidR="00BA1BD3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 xml:space="preserve">Number of Lymph Nodes Removed </w:t>
            </w:r>
          </w:p>
          <w:p w14:paraId="6BF95EFB" w14:textId="5AF19138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(Mean ± SD (min-max)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:</w:t>
            </w:r>
          </w:p>
        </w:tc>
        <w:tc>
          <w:tcPr>
            <w:tcW w:w="4297" w:type="dxa"/>
            <w:gridSpan w:val="2"/>
          </w:tcPr>
          <w:p w14:paraId="58BDBB8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20.3 </w:t>
            </w: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10.1 (min:8, maks:42)</w:t>
            </w:r>
          </w:p>
        </w:tc>
      </w:tr>
      <w:tr w:rsidR="00044EE9" w:rsidRPr="00044EE9" w14:paraId="2F934184" w14:textId="77777777" w:rsidTr="00044EE9">
        <w:tc>
          <w:tcPr>
            <w:tcW w:w="4765" w:type="dxa"/>
            <w:shd w:val="clear" w:color="auto" w:fill="DEEAF6"/>
          </w:tcPr>
          <w:p w14:paraId="77B085F9" w14:textId="77777777" w:rsidR="00BA1BD3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 xml:space="preserve">Time Since Surgery </w:t>
            </w:r>
          </w:p>
          <w:p w14:paraId="03605308" w14:textId="728DF612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(Mean ± SD (min-max))</w:t>
            </w:r>
          </w:p>
        </w:tc>
        <w:tc>
          <w:tcPr>
            <w:tcW w:w="4297" w:type="dxa"/>
            <w:gridSpan w:val="2"/>
          </w:tcPr>
          <w:p w14:paraId="215E093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7.1 </w:t>
            </w: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3.1 (min:4, maks:14)</w:t>
            </w:r>
          </w:p>
        </w:tc>
      </w:tr>
      <w:tr w:rsidR="00044EE9" w:rsidRPr="00044EE9" w14:paraId="5E8C8328" w14:textId="77777777" w:rsidTr="00044EE9">
        <w:tc>
          <w:tcPr>
            <w:tcW w:w="9062" w:type="dxa"/>
            <w:gridSpan w:val="3"/>
            <w:shd w:val="clear" w:color="auto" w:fill="DEEAF6"/>
          </w:tcPr>
          <w:p w14:paraId="3F453EF1" w14:textId="00C226FC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Breast Cancer Stage</w:t>
            </w:r>
          </w:p>
        </w:tc>
      </w:tr>
      <w:tr w:rsidR="00044EE9" w:rsidRPr="00044EE9" w14:paraId="145AB0D4" w14:textId="77777777" w:rsidTr="00E15AAD">
        <w:tc>
          <w:tcPr>
            <w:tcW w:w="4765" w:type="dxa"/>
          </w:tcPr>
          <w:p w14:paraId="4F908D0B" w14:textId="6B6C011E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Stage</w:t>
            </w:r>
            <w:r w:rsidR="00044EE9"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148" w:type="dxa"/>
          </w:tcPr>
          <w:p w14:paraId="777FADF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9" w:type="dxa"/>
          </w:tcPr>
          <w:p w14:paraId="7841EE2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5.8</w:t>
            </w:r>
          </w:p>
        </w:tc>
      </w:tr>
      <w:tr w:rsidR="00044EE9" w:rsidRPr="00044EE9" w14:paraId="7FD44651" w14:textId="77777777" w:rsidTr="00E15AAD">
        <w:tc>
          <w:tcPr>
            <w:tcW w:w="4765" w:type="dxa"/>
          </w:tcPr>
          <w:p w14:paraId="763E7A52" w14:textId="32A76F8A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Stage</w:t>
            </w:r>
            <w:r w:rsidR="00044EE9"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148" w:type="dxa"/>
          </w:tcPr>
          <w:p w14:paraId="55E79CA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49" w:type="dxa"/>
          </w:tcPr>
          <w:p w14:paraId="31720FC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64.7</w:t>
            </w:r>
          </w:p>
        </w:tc>
      </w:tr>
      <w:tr w:rsidR="00044EE9" w:rsidRPr="00044EE9" w14:paraId="7326CF54" w14:textId="77777777" w:rsidTr="00E15AAD">
        <w:tc>
          <w:tcPr>
            <w:tcW w:w="4765" w:type="dxa"/>
          </w:tcPr>
          <w:p w14:paraId="0D9A8964" w14:textId="1F7DC60D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Stage</w:t>
            </w:r>
            <w:r w:rsidR="00044EE9"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2148" w:type="dxa"/>
          </w:tcPr>
          <w:p w14:paraId="7C956D75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14:paraId="0B95212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29.41</w:t>
            </w:r>
          </w:p>
        </w:tc>
      </w:tr>
      <w:tr w:rsidR="00044EE9" w:rsidRPr="00044EE9" w14:paraId="5AF41502" w14:textId="77777777" w:rsidTr="00044EE9">
        <w:tc>
          <w:tcPr>
            <w:tcW w:w="4765" w:type="dxa"/>
            <w:shd w:val="clear" w:color="auto" w:fill="DEEAF6"/>
          </w:tcPr>
          <w:p w14:paraId="49DF6A44" w14:textId="77777777" w:rsidR="00BA1BD3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 xml:space="preserve">Duration of Lymphedema </w:t>
            </w:r>
          </w:p>
          <w:p w14:paraId="3F851ADE" w14:textId="1FE6C12F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(Mean ± SD (min-max))</w:t>
            </w:r>
          </w:p>
        </w:tc>
        <w:tc>
          <w:tcPr>
            <w:tcW w:w="4297" w:type="dxa"/>
            <w:gridSpan w:val="2"/>
          </w:tcPr>
          <w:p w14:paraId="706482A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5.8 </w:t>
            </w: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± 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2.8</w:t>
            </w: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(min:3, maks:13)</w:t>
            </w:r>
          </w:p>
        </w:tc>
      </w:tr>
      <w:tr w:rsidR="00044EE9" w:rsidRPr="00044EE9" w14:paraId="29E9A067" w14:textId="77777777" w:rsidTr="00044EE9">
        <w:tc>
          <w:tcPr>
            <w:tcW w:w="9062" w:type="dxa"/>
            <w:gridSpan w:val="3"/>
            <w:shd w:val="clear" w:color="auto" w:fill="DEEAF6"/>
          </w:tcPr>
          <w:p w14:paraId="60D6C252" w14:textId="686A7B59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</w:t>
            </w:r>
            <w:r w:rsid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ymphedema Stage</w:t>
            </w:r>
          </w:p>
        </w:tc>
      </w:tr>
      <w:tr w:rsidR="00044EE9" w:rsidRPr="00044EE9" w14:paraId="6858FDCB" w14:textId="77777777" w:rsidTr="00E15AAD">
        <w:tc>
          <w:tcPr>
            <w:tcW w:w="4765" w:type="dxa"/>
          </w:tcPr>
          <w:p w14:paraId="02BB5661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Grade 1</w:t>
            </w:r>
          </w:p>
        </w:tc>
        <w:tc>
          <w:tcPr>
            <w:tcW w:w="2148" w:type="dxa"/>
          </w:tcPr>
          <w:p w14:paraId="67ED7B3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9" w:type="dxa"/>
          </w:tcPr>
          <w:p w14:paraId="1C9DAF4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47.1</w:t>
            </w:r>
          </w:p>
        </w:tc>
      </w:tr>
      <w:tr w:rsidR="00044EE9" w:rsidRPr="00044EE9" w14:paraId="2B3F3B7B" w14:textId="77777777" w:rsidTr="00E15AAD">
        <w:tc>
          <w:tcPr>
            <w:tcW w:w="4765" w:type="dxa"/>
          </w:tcPr>
          <w:p w14:paraId="390D42E4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Grade 2</w:t>
            </w:r>
          </w:p>
        </w:tc>
        <w:tc>
          <w:tcPr>
            <w:tcW w:w="2148" w:type="dxa"/>
          </w:tcPr>
          <w:p w14:paraId="4CCBFF1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14:paraId="4906F70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41.2</w:t>
            </w:r>
          </w:p>
        </w:tc>
      </w:tr>
      <w:tr w:rsidR="00044EE9" w:rsidRPr="00044EE9" w14:paraId="5FFD57DF" w14:textId="77777777" w:rsidTr="00E15AAD">
        <w:tc>
          <w:tcPr>
            <w:tcW w:w="4765" w:type="dxa"/>
          </w:tcPr>
          <w:p w14:paraId="33D9AE28" w14:textId="77777777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Grade 3</w:t>
            </w:r>
          </w:p>
        </w:tc>
        <w:tc>
          <w:tcPr>
            <w:tcW w:w="2148" w:type="dxa"/>
          </w:tcPr>
          <w:p w14:paraId="40FB118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7ADBDEC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11.8</w:t>
            </w:r>
          </w:p>
        </w:tc>
      </w:tr>
      <w:tr w:rsidR="00044EE9" w:rsidRPr="00044EE9" w14:paraId="29D978A0" w14:textId="77777777" w:rsidTr="00044EE9">
        <w:tc>
          <w:tcPr>
            <w:tcW w:w="9062" w:type="dxa"/>
            <w:gridSpan w:val="3"/>
            <w:shd w:val="clear" w:color="auto" w:fill="DEEAF6"/>
          </w:tcPr>
          <w:p w14:paraId="1520E40D" w14:textId="4C29D5AF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Lymphedema-Related Complaints</w:t>
            </w:r>
          </w:p>
        </w:tc>
      </w:tr>
      <w:tr w:rsidR="00044EE9" w:rsidRPr="00044EE9" w14:paraId="67B9EC95" w14:textId="77777777" w:rsidTr="00E15AAD">
        <w:tc>
          <w:tcPr>
            <w:tcW w:w="4765" w:type="dxa"/>
          </w:tcPr>
          <w:p w14:paraId="16F56AEB" w14:textId="1871C156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Swelling</w:t>
            </w:r>
          </w:p>
        </w:tc>
        <w:tc>
          <w:tcPr>
            <w:tcW w:w="2148" w:type="dxa"/>
          </w:tcPr>
          <w:p w14:paraId="6013763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49" w:type="dxa"/>
          </w:tcPr>
          <w:p w14:paraId="65AAE25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64.7</w:t>
            </w:r>
          </w:p>
        </w:tc>
      </w:tr>
      <w:tr w:rsidR="00044EE9" w:rsidRPr="00044EE9" w14:paraId="6807CCD1" w14:textId="77777777" w:rsidTr="00E15AAD">
        <w:tc>
          <w:tcPr>
            <w:tcW w:w="4765" w:type="dxa"/>
          </w:tcPr>
          <w:p w14:paraId="62B60D2F" w14:textId="59428B40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Heaviness</w:t>
            </w:r>
          </w:p>
        </w:tc>
        <w:tc>
          <w:tcPr>
            <w:tcW w:w="2148" w:type="dxa"/>
          </w:tcPr>
          <w:p w14:paraId="7D24A3FB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9" w:type="dxa"/>
          </w:tcPr>
          <w:p w14:paraId="01B3C135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52.9</w:t>
            </w:r>
          </w:p>
        </w:tc>
      </w:tr>
      <w:tr w:rsidR="00044EE9" w:rsidRPr="00044EE9" w14:paraId="5DE93469" w14:textId="77777777" w:rsidTr="00E15AAD">
        <w:tc>
          <w:tcPr>
            <w:tcW w:w="4765" w:type="dxa"/>
          </w:tcPr>
          <w:p w14:paraId="0E496179" w14:textId="3D89D34A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Pain</w:t>
            </w:r>
          </w:p>
        </w:tc>
        <w:tc>
          <w:tcPr>
            <w:tcW w:w="2148" w:type="dxa"/>
          </w:tcPr>
          <w:p w14:paraId="302D0685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14:paraId="4A5FF28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41.2</w:t>
            </w:r>
          </w:p>
        </w:tc>
      </w:tr>
      <w:tr w:rsidR="00044EE9" w:rsidRPr="00044EE9" w14:paraId="14FBAC88" w14:textId="77777777" w:rsidTr="00E15AAD">
        <w:tc>
          <w:tcPr>
            <w:tcW w:w="4765" w:type="dxa"/>
          </w:tcPr>
          <w:p w14:paraId="568C7F87" w14:textId="231DB3E1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Tightness in Extremity</w:t>
            </w:r>
          </w:p>
        </w:tc>
        <w:tc>
          <w:tcPr>
            <w:tcW w:w="2148" w:type="dxa"/>
          </w:tcPr>
          <w:p w14:paraId="670540A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9" w:type="dxa"/>
          </w:tcPr>
          <w:p w14:paraId="4F8DFBA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41.2</w:t>
            </w:r>
          </w:p>
        </w:tc>
      </w:tr>
      <w:tr w:rsidR="00044EE9" w:rsidRPr="00044EE9" w14:paraId="59A2EF76" w14:textId="77777777" w:rsidTr="00E15AAD">
        <w:tc>
          <w:tcPr>
            <w:tcW w:w="4765" w:type="dxa"/>
          </w:tcPr>
          <w:p w14:paraId="16168ABE" w14:textId="4B40A4D2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Numbness</w:t>
            </w:r>
          </w:p>
        </w:tc>
        <w:tc>
          <w:tcPr>
            <w:tcW w:w="2148" w:type="dxa"/>
          </w:tcPr>
          <w:p w14:paraId="79D54A6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06933D4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11.8</w:t>
            </w:r>
          </w:p>
        </w:tc>
      </w:tr>
      <w:tr w:rsidR="00044EE9" w:rsidRPr="00044EE9" w14:paraId="3F1B419F" w14:textId="77777777" w:rsidTr="00E15AAD">
        <w:tc>
          <w:tcPr>
            <w:tcW w:w="4765" w:type="dxa"/>
          </w:tcPr>
          <w:p w14:paraId="5AC968D1" w14:textId="19498346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Tingling</w:t>
            </w:r>
          </w:p>
        </w:tc>
        <w:tc>
          <w:tcPr>
            <w:tcW w:w="2148" w:type="dxa"/>
          </w:tcPr>
          <w:p w14:paraId="7BC709CA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14:paraId="1DCF91DB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11.8</w:t>
            </w:r>
          </w:p>
        </w:tc>
      </w:tr>
      <w:tr w:rsidR="00044EE9" w:rsidRPr="00044EE9" w14:paraId="16F8C3CD" w14:textId="77777777" w:rsidTr="00E15AAD">
        <w:tc>
          <w:tcPr>
            <w:tcW w:w="4765" w:type="dxa"/>
          </w:tcPr>
          <w:p w14:paraId="13B13A0B" w14:textId="3D8E6924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Heat Increase without Redness</w:t>
            </w:r>
          </w:p>
        </w:tc>
        <w:tc>
          <w:tcPr>
            <w:tcW w:w="2148" w:type="dxa"/>
          </w:tcPr>
          <w:p w14:paraId="110C843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9" w:type="dxa"/>
          </w:tcPr>
          <w:p w14:paraId="283867F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5.8</w:t>
            </w:r>
          </w:p>
        </w:tc>
      </w:tr>
      <w:tr w:rsidR="00044EE9" w:rsidRPr="00044EE9" w14:paraId="57F88A08" w14:textId="77777777" w:rsidTr="00044EE9">
        <w:tc>
          <w:tcPr>
            <w:tcW w:w="4765" w:type="dxa"/>
            <w:shd w:val="clear" w:color="auto" w:fill="DEEAF6"/>
          </w:tcPr>
          <w:p w14:paraId="4C92E6D9" w14:textId="77777777" w:rsidR="00BA1BD3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 xml:space="preserve">Pain Score </w:t>
            </w:r>
          </w:p>
          <w:p w14:paraId="19AB5B41" w14:textId="6292417A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(Mean ± SD (min-max))</w:t>
            </w:r>
          </w:p>
        </w:tc>
        <w:tc>
          <w:tcPr>
            <w:tcW w:w="4297" w:type="dxa"/>
            <w:gridSpan w:val="2"/>
          </w:tcPr>
          <w:p w14:paraId="5DD88F2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  <w:r w:rsidRPr="00044E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±</w:t>
            </w: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2.5(min:0, maks:7)</w:t>
            </w:r>
          </w:p>
        </w:tc>
      </w:tr>
      <w:tr w:rsidR="00044EE9" w:rsidRPr="00044EE9" w14:paraId="0D59ACCF" w14:textId="77777777" w:rsidTr="00044EE9">
        <w:tc>
          <w:tcPr>
            <w:tcW w:w="9062" w:type="dxa"/>
            <w:gridSpan w:val="3"/>
            <w:shd w:val="clear" w:color="auto" w:fill="DEEAF6"/>
          </w:tcPr>
          <w:p w14:paraId="74D43DF4" w14:textId="721F33C7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B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Individuals Providing Lymphedema Education</w:t>
            </w:r>
          </w:p>
        </w:tc>
      </w:tr>
      <w:tr w:rsidR="00044EE9" w:rsidRPr="00044EE9" w14:paraId="0954DE1E" w14:textId="77777777" w:rsidTr="00E15AAD">
        <w:tc>
          <w:tcPr>
            <w:tcW w:w="4765" w:type="dxa"/>
          </w:tcPr>
          <w:p w14:paraId="44473BB8" w14:textId="6EBB300B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Nurse</w:t>
            </w:r>
          </w:p>
        </w:tc>
        <w:tc>
          <w:tcPr>
            <w:tcW w:w="2148" w:type="dxa"/>
          </w:tcPr>
          <w:p w14:paraId="7BCAD65C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2F8E836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044EE9" w:rsidRPr="00044EE9" w14:paraId="0EEB38BE" w14:textId="77777777" w:rsidTr="00E15AAD">
        <w:tc>
          <w:tcPr>
            <w:tcW w:w="4765" w:type="dxa"/>
          </w:tcPr>
          <w:p w14:paraId="17D9DF7F" w14:textId="1AED09AC" w:rsidR="00044EE9" w:rsidRPr="00044EE9" w:rsidRDefault="00BA1BD3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Physiotherpist</w:t>
            </w:r>
          </w:p>
        </w:tc>
        <w:tc>
          <w:tcPr>
            <w:tcW w:w="2148" w:type="dxa"/>
          </w:tcPr>
          <w:p w14:paraId="1C5FC043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9" w:type="dxa"/>
          </w:tcPr>
          <w:p w14:paraId="205F9BD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52.9</w:t>
            </w:r>
          </w:p>
        </w:tc>
      </w:tr>
      <w:tr w:rsidR="00044EE9" w:rsidRPr="00044EE9" w14:paraId="736898D8" w14:textId="77777777" w:rsidTr="00E15AAD">
        <w:tc>
          <w:tcPr>
            <w:tcW w:w="4765" w:type="dxa"/>
          </w:tcPr>
          <w:p w14:paraId="70EC8120" w14:textId="79A9F234" w:rsidR="00044EE9" w:rsidRPr="00044EE9" w:rsidRDefault="00044EE9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Do</w:t>
            </w:r>
            <w:r w:rsidR="00BA1BD3">
              <w:rPr>
                <w:rFonts w:ascii="Times New Roman" w:eastAsia="Calibri" w:hAnsi="Times New Roman" w:cs="Times New Roman"/>
                <w:sz w:val="24"/>
                <w:szCs w:val="24"/>
              </w:rPr>
              <w:t>ctor</w:t>
            </w:r>
          </w:p>
        </w:tc>
        <w:tc>
          <w:tcPr>
            <w:tcW w:w="2148" w:type="dxa"/>
          </w:tcPr>
          <w:p w14:paraId="3C2299FE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14:paraId="167A785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35.3</w:t>
            </w:r>
          </w:p>
        </w:tc>
      </w:tr>
      <w:tr w:rsidR="00044EE9" w:rsidRPr="00044EE9" w14:paraId="71F32CFD" w14:textId="77777777" w:rsidTr="00044EE9">
        <w:tc>
          <w:tcPr>
            <w:tcW w:w="9062" w:type="dxa"/>
            <w:gridSpan w:val="3"/>
            <w:shd w:val="clear" w:color="auto" w:fill="DEEAF6"/>
          </w:tcPr>
          <w:p w14:paraId="0EBC897D" w14:textId="2B070115" w:rsidR="00044EE9" w:rsidRPr="00044EE9" w:rsidRDefault="003C0492" w:rsidP="00044EE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Lymphedema Awareness</w:t>
            </w:r>
          </w:p>
        </w:tc>
      </w:tr>
      <w:tr w:rsidR="00044EE9" w:rsidRPr="00044EE9" w14:paraId="32616DDB" w14:textId="77777777" w:rsidTr="00E15AAD">
        <w:tc>
          <w:tcPr>
            <w:tcW w:w="4765" w:type="dxa"/>
          </w:tcPr>
          <w:p w14:paraId="1911E90A" w14:textId="3A7129C2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Before Lymphedema Development</w:t>
            </w:r>
          </w:p>
        </w:tc>
        <w:tc>
          <w:tcPr>
            <w:tcW w:w="2148" w:type="dxa"/>
          </w:tcPr>
          <w:p w14:paraId="5F25D35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4928841F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23.6</w:t>
            </w:r>
          </w:p>
        </w:tc>
      </w:tr>
      <w:tr w:rsidR="00044EE9" w:rsidRPr="00044EE9" w14:paraId="0777D919" w14:textId="77777777" w:rsidTr="00E15AAD">
        <w:tc>
          <w:tcPr>
            <w:tcW w:w="4765" w:type="dxa"/>
          </w:tcPr>
          <w:p w14:paraId="5EC0472B" w14:textId="5718D240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After Lymphedema Development</w:t>
            </w:r>
          </w:p>
        </w:tc>
        <w:tc>
          <w:tcPr>
            <w:tcW w:w="2148" w:type="dxa"/>
          </w:tcPr>
          <w:p w14:paraId="117729F2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49" w:type="dxa"/>
          </w:tcPr>
          <w:p w14:paraId="2390DCEB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76.4</w:t>
            </w:r>
          </w:p>
        </w:tc>
      </w:tr>
      <w:tr w:rsidR="00044EE9" w:rsidRPr="00044EE9" w14:paraId="21B1DAFA" w14:textId="77777777" w:rsidTr="00044EE9">
        <w:tc>
          <w:tcPr>
            <w:tcW w:w="9062" w:type="dxa"/>
            <w:gridSpan w:val="3"/>
            <w:shd w:val="clear" w:color="auto" w:fill="DEEAF6"/>
          </w:tcPr>
          <w:p w14:paraId="1BD050A0" w14:textId="54D8FF66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r-TR"/>
              </w:rPr>
              <w:t>Lymphedema Management Education Content</w:t>
            </w:r>
          </w:p>
        </w:tc>
      </w:tr>
      <w:tr w:rsidR="00044EE9" w:rsidRPr="00044EE9" w14:paraId="3C42D812" w14:textId="77777777" w:rsidTr="00E15AAD">
        <w:tc>
          <w:tcPr>
            <w:tcW w:w="4765" w:type="dxa"/>
          </w:tcPr>
          <w:p w14:paraId="3F2A5BEC" w14:textId="4AA99384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Weight Monitoring</w:t>
            </w:r>
          </w:p>
        </w:tc>
        <w:tc>
          <w:tcPr>
            <w:tcW w:w="2148" w:type="dxa"/>
          </w:tcPr>
          <w:p w14:paraId="571541E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49" w:type="dxa"/>
          </w:tcPr>
          <w:p w14:paraId="658F0F1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100.0</w:t>
            </w:r>
          </w:p>
        </w:tc>
      </w:tr>
      <w:tr w:rsidR="00044EE9" w:rsidRPr="00044EE9" w14:paraId="7599B2E4" w14:textId="77777777" w:rsidTr="00E15AAD">
        <w:tc>
          <w:tcPr>
            <w:tcW w:w="4765" w:type="dxa"/>
          </w:tcPr>
          <w:p w14:paraId="6B6807E6" w14:textId="51CF5479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Skin Care</w:t>
            </w:r>
          </w:p>
        </w:tc>
        <w:tc>
          <w:tcPr>
            <w:tcW w:w="2148" w:type="dxa"/>
          </w:tcPr>
          <w:p w14:paraId="1103E8D6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9" w:type="dxa"/>
          </w:tcPr>
          <w:p w14:paraId="5E080AF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94.1</w:t>
            </w:r>
          </w:p>
        </w:tc>
      </w:tr>
      <w:tr w:rsidR="00044EE9" w:rsidRPr="00044EE9" w14:paraId="7ADFE48B" w14:textId="77777777" w:rsidTr="00E15AAD">
        <w:tc>
          <w:tcPr>
            <w:tcW w:w="4765" w:type="dxa"/>
          </w:tcPr>
          <w:p w14:paraId="2470DD20" w14:textId="6EA319B5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Exerscise</w:t>
            </w:r>
          </w:p>
        </w:tc>
        <w:tc>
          <w:tcPr>
            <w:tcW w:w="2148" w:type="dxa"/>
          </w:tcPr>
          <w:p w14:paraId="18DFD7B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9" w:type="dxa"/>
          </w:tcPr>
          <w:p w14:paraId="5E624437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94.1</w:t>
            </w:r>
          </w:p>
        </w:tc>
      </w:tr>
      <w:tr w:rsidR="00044EE9" w:rsidRPr="00044EE9" w14:paraId="1AA3B2C9" w14:textId="77777777" w:rsidTr="00E15AAD">
        <w:tc>
          <w:tcPr>
            <w:tcW w:w="4765" w:type="dxa"/>
          </w:tcPr>
          <w:p w14:paraId="7A4F9E48" w14:textId="143CD150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Simple Lymphatic Drainage</w:t>
            </w:r>
          </w:p>
        </w:tc>
        <w:tc>
          <w:tcPr>
            <w:tcW w:w="2148" w:type="dxa"/>
          </w:tcPr>
          <w:p w14:paraId="5B781EA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9" w:type="dxa"/>
          </w:tcPr>
          <w:p w14:paraId="2A3DA9B1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94.1</w:t>
            </w:r>
          </w:p>
        </w:tc>
      </w:tr>
      <w:tr w:rsidR="00044EE9" w:rsidRPr="00044EE9" w14:paraId="02EB9FB0" w14:textId="77777777" w:rsidTr="00E15AAD">
        <w:tc>
          <w:tcPr>
            <w:tcW w:w="4765" w:type="dxa"/>
          </w:tcPr>
          <w:p w14:paraId="150E8770" w14:textId="4EDB958C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Precautions in Daily Life</w:t>
            </w:r>
          </w:p>
        </w:tc>
        <w:tc>
          <w:tcPr>
            <w:tcW w:w="2148" w:type="dxa"/>
          </w:tcPr>
          <w:p w14:paraId="696E92ED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9" w:type="dxa"/>
          </w:tcPr>
          <w:p w14:paraId="520773A0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94.1</w:t>
            </w:r>
          </w:p>
        </w:tc>
      </w:tr>
      <w:tr w:rsidR="00044EE9" w:rsidRPr="00044EE9" w14:paraId="756EABE4" w14:textId="77777777" w:rsidTr="00E15AAD">
        <w:tc>
          <w:tcPr>
            <w:tcW w:w="4765" w:type="dxa"/>
          </w:tcPr>
          <w:p w14:paraId="2459DF42" w14:textId="57A33FA9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Nutrition</w:t>
            </w:r>
          </w:p>
        </w:tc>
        <w:tc>
          <w:tcPr>
            <w:tcW w:w="2148" w:type="dxa"/>
          </w:tcPr>
          <w:p w14:paraId="26D6A2EC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49" w:type="dxa"/>
          </w:tcPr>
          <w:p w14:paraId="13350E34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82.4</w:t>
            </w:r>
          </w:p>
        </w:tc>
      </w:tr>
      <w:tr w:rsidR="00044EE9" w:rsidRPr="00044EE9" w14:paraId="29556B75" w14:textId="77777777" w:rsidTr="00E15AAD">
        <w:tc>
          <w:tcPr>
            <w:tcW w:w="4765" w:type="dxa"/>
          </w:tcPr>
          <w:p w14:paraId="31C54337" w14:textId="145194AD" w:rsidR="00044EE9" w:rsidRPr="00044EE9" w:rsidRDefault="003C0492" w:rsidP="00044EE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492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Bandaging/Compression Garments</w:t>
            </w:r>
          </w:p>
        </w:tc>
        <w:tc>
          <w:tcPr>
            <w:tcW w:w="2148" w:type="dxa"/>
          </w:tcPr>
          <w:p w14:paraId="77B05258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49" w:type="dxa"/>
          </w:tcPr>
          <w:p w14:paraId="4253F11B" w14:textId="77777777" w:rsidR="00044EE9" w:rsidRPr="00044EE9" w:rsidRDefault="00044EE9" w:rsidP="00044EE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EE9">
              <w:rPr>
                <w:rFonts w:ascii="Times New Roman" w:eastAsia="Calibri" w:hAnsi="Times New Roman" w:cs="Times New Roman"/>
                <w:sz w:val="24"/>
                <w:szCs w:val="24"/>
              </w:rPr>
              <w:t>70.6</w:t>
            </w:r>
          </w:p>
        </w:tc>
      </w:tr>
    </w:tbl>
    <w:p w14:paraId="0AE4A1EC" w14:textId="5F7C0D73" w:rsidR="003C0492" w:rsidRPr="003C0492" w:rsidRDefault="003C0492" w:rsidP="003C049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tr-TR"/>
          <w14:ligatures w14:val="none"/>
        </w:rPr>
      </w:pPr>
      <w:r w:rsidRPr="003C049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tr-TR"/>
          <w14:ligatures w14:val="none"/>
        </w:rPr>
        <w:lastRenderedPageBreak/>
        <w:t>(ALND: Axillary Lymph Node Dissection, BCS: Breast-Conserving Surgery, Max: maximum, Mean: Arithmetic Mean, Min: Minimum, MRM: Modified Radical Mastectomy, SD: Standard Deviation, SLND: Sentinel Lymph Node Dissection, SM: Simple Mastectomy</w:t>
      </w:r>
    </w:p>
    <w:p w14:paraId="6778FF91" w14:textId="00249841" w:rsidR="00C92D97" w:rsidRPr="003C0492" w:rsidRDefault="003C0492" w:rsidP="003C049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tr-TR"/>
          <w14:ligatures w14:val="none"/>
        </w:rPr>
      </w:pPr>
      <w:r w:rsidRPr="003C049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tr-TR"/>
          <w14:ligatures w14:val="none"/>
        </w:rPr>
        <w:t>*Chronic Diseases Present: Diabetes, Hypertension, Ulcerative Colitis, Arrhythmia)</w:t>
      </w:r>
    </w:p>
    <w:sectPr w:rsidR="00C92D97" w:rsidRPr="003C0492" w:rsidSect="0096585B">
      <w:head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6183C" w14:textId="77777777" w:rsidR="004903E8" w:rsidRDefault="004903E8" w:rsidP="00044EE9">
      <w:pPr>
        <w:spacing w:after="0" w:line="240" w:lineRule="auto"/>
      </w:pPr>
      <w:r>
        <w:separator/>
      </w:r>
    </w:p>
  </w:endnote>
  <w:endnote w:type="continuationSeparator" w:id="0">
    <w:p w14:paraId="77901BFD" w14:textId="77777777" w:rsidR="004903E8" w:rsidRDefault="004903E8" w:rsidP="00044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877C2" w14:textId="77777777" w:rsidR="004903E8" w:rsidRDefault="004903E8" w:rsidP="00044EE9">
      <w:pPr>
        <w:spacing w:after="0" w:line="240" w:lineRule="auto"/>
      </w:pPr>
      <w:r>
        <w:separator/>
      </w:r>
    </w:p>
  </w:footnote>
  <w:footnote w:type="continuationSeparator" w:id="0">
    <w:p w14:paraId="202EB36E" w14:textId="77777777" w:rsidR="004903E8" w:rsidRDefault="004903E8" w:rsidP="00044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1E440" w14:textId="1FAF1B5B" w:rsidR="00044EE9" w:rsidRPr="00044EE9" w:rsidRDefault="00044EE9" w:rsidP="00044EE9">
    <w:pPr>
      <w:pStyle w:val="Header"/>
      <w:spacing w:line="360" w:lineRule="auto"/>
      <w:jc w:val="both"/>
      <w:rPr>
        <w:rFonts w:ascii="Times New Roman" w:hAnsi="Times New Roman" w:cs="Times New Roman"/>
        <w:sz w:val="28"/>
        <w:szCs w:val="28"/>
      </w:rPr>
    </w:pPr>
    <w:bookmarkStart w:id="0" w:name="_Hlk212753652"/>
    <w:bookmarkStart w:id="1" w:name="_Hlk212753653"/>
    <w:r w:rsidRPr="00044EE9">
      <w:rPr>
        <w:rFonts w:ascii="Times New Roman" w:hAnsi="Times New Roman" w:cs="Times New Roman"/>
        <w:sz w:val="24"/>
        <w:szCs w:val="24"/>
      </w:rPr>
      <w:t>Table 2. Sociodemographic Characteristics and Medical Treatment Information of Lymphedema Patients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54D21"/>
    <w:multiLevelType w:val="hybridMultilevel"/>
    <w:tmpl w:val="5DBC4FAE"/>
    <w:lvl w:ilvl="0" w:tplc="31863F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2CED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52A3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D85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72D8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40E2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862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4833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72C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966663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2C"/>
    <w:rsid w:val="00044EE9"/>
    <w:rsid w:val="002B2552"/>
    <w:rsid w:val="003C0492"/>
    <w:rsid w:val="004903E8"/>
    <w:rsid w:val="00587269"/>
    <w:rsid w:val="008568C3"/>
    <w:rsid w:val="00962F0D"/>
    <w:rsid w:val="0096585B"/>
    <w:rsid w:val="009A6082"/>
    <w:rsid w:val="00A67BE1"/>
    <w:rsid w:val="00B9201D"/>
    <w:rsid w:val="00B92D73"/>
    <w:rsid w:val="00BA1BD3"/>
    <w:rsid w:val="00C92D97"/>
    <w:rsid w:val="00CD79D5"/>
    <w:rsid w:val="00D43E6E"/>
    <w:rsid w:val="00F06C2C"/>
    <w:rsid w:val="00F25764"/>
    <w:rsid w:val="00F7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E33ACB"/>
  <w15:chartTrackingRefBased/>
  <w15:docId w15:val="{C839061F-D133-45B8-83BC-8C19C43E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6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6C2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C2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C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C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C2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C2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C2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6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C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C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C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C2C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44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EE9"/>
  </w:style>
  <w:style w:type="paragraph" w:styleId="Footer">
    <w:name w:val="footer"/>
    <w:basedOn w:val="Normal"/>
    <w:link w:val="FooterChar"/>
    <w:uiPriority w:val="99"/>
    <w:unhideWhenUsed/>
    <w:rsid w:val="00044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EE9"/>
  </w:style>
  <w:style w:type="table" w:customStyle="1" w:styleId="TabloKlavuzuAk1">
    <w:name w:val="Tablo Kılavuzu Açık1"/>
    <w:basedOn w:val="TableNormal"/>
    <w:next w:val="TableGridLight"/>
    <w:uiPriority w:val="40"/>
    <w:rsid w:val="00044EE9"/>
    <w:pPr>
      <w:spacing w:after="0" w:line="240" w:lineRule="auto"/>
    </w:pPr>
    <w:rPr>
      <w:lang w:val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044EE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trong">
    <w:name w:val="Strong"/>
    <w:basedOn w:val="DefaultParagraphFont"/>
    <w:uiPriority w:val="22"/>
    <w:qFormat/>
    <w:rsid w:val="00CD79D5"/>
    <w:rPr>
      <w:b/>
      <w:bCs/>
    </w:rPr>
  </w:style>
  <w:style w:type="table" w:styleId="TableGrid">
    <w:name w:val="Table Grid"/>
    <w:basedOn w:val="TableNormal"/>
    <w:uiPriority w:val="39"/>
    <w:rsid w:val="00CD7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0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1945</Characters>
  <Application>Microsoft Office Word</Application>
  <DocSecurity>0</DocSecurity>
  <Lines>176</Lines>
  <Paragraphs>178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GİZEM CANSIZ</dc:creator>
  <cp:keywords/>
  <dc:description/>
  <cp:lastModifiedBy>Trupti Sudge</cp:lastModifiedBy>
  <cp:revision>2</cp:revision>
  <dcterms:created xsi:type="dcterms:W3CDTF">2025-10-30T16:24:00Z</dcterms:created>
  <dcterms:modified xsi:type="dcterms:W3CDTF">2025-10-30T16:24:00Z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85ef669f1942a06d1809f45780b8f7db151e1a5166ecf5874c3bc8466a6e93e8</vt:lpwstr>
  </property>
</Properties>
</file>