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50592" w14:textId="77777777" w:rsidR="00A711E9" w:rsidRDefault="00A711E9" w:rsidP="00A711E9">
      <w:pPr>
        <w:keepNext/>
      </w:pPr>
      <w:r>
        <w:rPr>
          <w:noProof/>
        </w:rPr>
        <w:drawing>
          <wp:inline distT="0" distB="0" distL="0" distR="0" wp14:anchorId="328C764E" wp14:editId="51A3663A">
            <wp:extent cx="5760720" cy="493776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3965F" w14:textId="44FF3C05" w:rsidR="00A711E9" w:rsidRDefault="00A711E9" w:rsidP="00A711E9">
      <w:pPr>
        <w:pStyle w:val="Beschriftung"/>
        <w:rPr>
          <w:lang w:val="en-GB"/>
        </w:rPr>
      </w:pPr>
      <w:r w:rsidRPr="00731701">
        <w:rPr>
          <w:lang w:val="en-GB"/>
        </w:rPr>
        <w:t xml:space="preserve">Supplementary Figure </w:t>
      </w:r>
      <w:r>
        <w:fldChar w:fldCharType="begin"/>
      </w:r>
      <w:r w:rsidRPr="00731701">
        <w:rPr>
          <w:lang w:val="en-GB"/>
        </w:rPr>
        <w:instrText xml:space="preserve"> SEQ Supplementary_Figure \* ARABIC </w:instrText>
      </w:r>
      <w:r>
        <w:fldChar w:fldCharType="separate"/>
      </w:r>
      <w:r w:rsidR="00092C54">
        <w:rPr>
          <w:noProof/>
          <w:lang w:val="en-GB"/>
        </w:rPr>
        <w:t>1</w:t>
      </w:r>
      <w:r>
        <w:fldChar w:fldCharType="end"/>
      </w:r>
      <w:r w:rsidRPr="00731701">
        <w:rPr>
          <w:lang w:val="en-GB"/>
        </w:rPr>
        <w:t xml:space="preserve">: </w:t>
      </w:r>
      <w:r w:rsidRPr="00A16ACA">
        <w:rPr>
          <w:lang w:val="en-GB"/>
        </w:rPr>
        <w:t xml:space="preserve">Daily cumulative precipitation </w:t>
      </w:r>
      <w:r>
        <w:rPr>
          <w:lang w:val="en-GB"/>
        </w:rPr>
        <w:t>with blue bars [</w:t>
      </w:r>
      <w:r w:rsidRPr="00A16ACA">
        <w:rPr>
          <w:lang w:val="en-GB"/>
        </w:rPr>
        <w:t>mm</w:t>
      </w:r>
      <w:r>
        <w:rPr>
          <w:lang w:val="en-GB"/>
        </w:rPr>
        <w:t>]</w:t>
      </w:r>
      <w:r w:rsidRPr="00A16ACA">
        <w:rPr>
          <w:lang w:val="en-GB"/>
        </w:rPr>
        <w:t xml:space="preserve"> and daily mean temperature in orange </w:t>
      </w:r>
      <w:r>
        <w:rPr>
          <w:lang w:val="en-GB"/>
        </w:rPr>
        <w:t>[</w:t>
      </w:r>
      <w:r w:rsidRPr="00A16ACA">
        <w:rPr>
          <w:lang w:val="en-GB"/>
        </w:rPr>
        <w:t>°</w:t>
      </w:r>
      <w:r>
        <w:rPr>
          <w:lang w:val="en-GB"/>
        </w:rPr>
        <w:t>C] per site for the period between sowing and harvest.</w:t>
      </w:r>
    </w:p>
    <w:p w14:paraId="2998A169" w14:textId="77777777" w:rsidR="00A711E9" w:rsidRPr="00A711E9" w:rsidRDefault="00A711E9" w:rsidP="005420B1">
      <w:pPr>
        <w:keepNext/>
        <w:rPr>
          <w:lang w:val="en-GB"/>
        </w:rPr>
      </w:pPr>
    </w:p>
    <w:p w14:paraId="34AD346F" w14:textId="36E92762" w:rsidR="005420B1" w:rsidRDefault="0013006F" w:rsidP="005420B1">
      <w:pPr>
        <w:keepNext/>
      </w:pPr>
      <w:r>
        <w:rPr>
          <w:noProof/>
        </w:rPr>
        <w:drawing>
          <wp:inline distT="0" distB="0" distL="0" distR="0" wp14:anchorId="5DEECA5E" wp14:editId="5DA04769">
            <wp:extent cx="5760720" cy="4608830"/>
            <wp:effectExtent l="0" t="0" r="0" b="127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1645B" w14:textId="15A9B8B2" w:rsidR="005420B1" w:rsidRDefault="005420B1" w:rsidP="005420B1">
      <w:pPr>
        <w:pStyle w:val="Beschriftung"/>
        <w:rPr>
          <w:lang w:val="en-GB"/>
        </w:rPr>
      </w:pPr>
      <w:r w:rsidRPr="005420B1">
        <w:rPr>
          <w:lang w:val="en-GB"/>
        </w:rPr>
        <w:t xml:space="preserve">Supplementary Figure </w:t>
      </w:r>
      <w:r>
        <w:fldChar w:fldCharType="begin"/>
      </w:r>
      <w:r w:rsidRPr="005420B1">
        <w:rPr>
          <w:lang w:val="en-GB"/>
        </w:rPr>
        <w:instrText xml:space="preserve"> SEQ Supplementary_Figure \* ARABIC </w:instrText>
      </w:r>
      <w:r>
        <w:fldChar w:fldCharType="separate"/>
      </w:r>
      <w:r w:rsidR="00092C54">
        <w:rPr>
          <w:noProof/>
          <w:lang w:val="en-GB"/>
        </w:rPr>
        <w:t>2</w:t>
      </w:r>
      <w:r>
        <w:fldChar w:fldCharType="end"/>
      </w:r>
      <w:r w:rsidRPr="005420B1">
        <w:rPr>
          <w:lang w:val="en-GB"/>
        </w:rPr>
        <w:t xml:space="preserve">: </w:t>
      </w:r>
      <w:r>
        <w:rPr>
          <w:lang w:val="en-GB"/>
        </w:rPr>
        <w:t>Daily s</w:t>
      </w:r>
      <w:r w:rsidRPr="005420B1">
        <w:rPr>
          <w:lang w:val="en-GB"/>
        </w:rPr>
        <w:t>oil water p</w:t>
      </w:r>
      <w:r>
        <w:rPr>
          <w:lang w:val="en-GB"/>
        </w:rPr>
        <w:t>otential [</w:t>
      </w:r>
      <w:proofErr w:type="spellStart"/>
      <w:r>
        <w:rPr>
          <w:lang w:val="en-GB"/>
        </w:rPr>
        <w:t>hPa</w:t>
      </w:r>
      <w:proofErr w:type="spellEnd"/>
      <w:r>
        <w:rPr>
          <w:lang w:val="en-GB"/>
        </w:rPr>
        <w:t>] per site measured at two depths (solid line: 30 cm, dashed line: 60 cm) for both water treatments (water deficit: yellow, well-watered: blue).</w:t>
      </w:r>
    </w:p>
    <w:p w14:paraId="68B963E6" w14:textId="0F646864" w:rsidR="0013006F" w:rsidRPr="0047443E" w:rsidRDefault="0047443E" w:rsidP="0013006F">
      <w:pPr>
        <w:keepNext/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59A7F16A" wp14:editId="4BEB2EF6">
            <wp:extent cx="5760720" cy="4608830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6AE9E" w14:textId="47DC0FE1" w:rsidR="0013006F" w:rsidRPr="00731701" w:rsidRDefault="0013006F" w:rsidP="0013006F">
      <w:pPr>
        <w:pStyle w:val="Beschriftung"/>
        <w:rPr>
          <w:lang w:val="en-GB"/>
        </w:rPr>
      </w:pPr>
      <w:r w:rsidRPr="00731701">
        <w:rPr>
          <w:lang w:val="en-GB"/>
        </w:rPr>
        <w:t xml:space="preserve">Supplementary Figure </w:t>
      </w:r>
      <w:r w:rsidRPr="00731701">
        <w:rPr>
          <w:lang w:val="en-GB"/>
        </w:rPr>
        <w:fldChar w:fldCharType="begin"/>
      </w:r>
      <w:r w:rsidRPr="00731701">
        <w:rPr>
          <w:lang w:val="en-GB"/>
        </w:rPr>
        <w:instrText xml:space="preserve"> SEQ Supplementary_Figure \* ARABIC </w:instrText>
      </w:r>
      <w:r w:rsidRPr="00731701">
        <w:rPr>
          <w:lang w:val="en-GB"/>
        </w:rPr>
        <w:fldChar w:fldCharType="separate"/>
      </w:r>
      <w:r w:rsidR="00092C54">
        <w:rPr>
          <w:noProof/>
          <w:lang w:val="en-GB"/>
        </w:rPr>
        <w:t>3</w:t>
      </w:r>
      <w:r w:rsidRPr="00731701">
        <w:rPr>
          <w:lang w:val="en-GB"/>
        </w:rPr>
        <w:fldChar w:fldCharType="end"/>
      </w:r>
      <w:r w:rsidR="00731701">
        <w:rPr>
          <w:lang w:val="en-GB"/>
        </w:rPr>
        <w:t xml:space="preserve">: </w:t>
      </w:r>
      <w:r w:rsidR="00A711E9">
        <w:rPr>
          <w:lang w:val="en-GB"/>
        </w:rPr>
        <w:t>Cumulative sum of days with stress due to low soil water potential per site for both water treatments.</w:t>
      </w:r>
    </w:p>
    <w:p w14:paraId="1A5E5ECD" w14:textId="26703C72" w:rsidR="00092C54" w:rsidRDefault="00C1301B" w:rsidP="00092C54">
      <w:pPr>
        <w:keepNext/>
      </w:pPr>
      <w:r>
        <w:rPr>
          <w:noProof/>
        </w:rPr>
        <w:drawing>
          <wp:inline distT="0" distB="0" distL="0" distR="0" wp14:anchorId="709CA69D" wp14:editId="51E70323">
            <wp:extent cx="3896360" cy="3124835"/>
            <wp:effectExtent l="0" t="0" r="889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BB4F6" w14:textId="7D7E5345" w:rsidR="00B20A74" w:rsidRDefault="00092C54" w:rsidP="00092C54">
      <w:pPr>
        <w:pStyle w:val="Beschriftung"/>
        <w:rPr>
          <w:lang w:val="en-GB"/>
        </w:rPr>
      </w:pPr>
      <w:r w:rsidRPr="00092C54">
        <w:rPr>
          <w:lang w:val="en-GB"/>
        </w:rPr>
        <w:t xml:space="preserve">Supplementary Figure </w:t>
      </w:r>
      <w:r>
        <w:fldChar w:fldCharType="begin"/>
      </w:r>
      <w:r w:rsidRPr="00092C54">
        <w:rPr>
          <w:lang w:val="en-GB"/>
        </w:rPr>
        <w:instrText xml:space="preserve"> SEQ Supplementary_Figure \* ARABIC </w:instrText>
      </w:r>
      <w:r>
        <w:fldChar w:fldCharType="separate"/>
      </w:r>
      <w:r w:rsidRPr="00092C54">
        <w:rPr>
          <w:noProof/>
          <w:lang w:val="en-GB"/>
        </w:rPr>
        <w:t>4</w:t>
      </w:r>
      <w:r>
        <w:fldChar w:fldCharType="end"/>
      </w:r>
      <w:r w:rsidRPr="00092C54">
        <w:rPr>
          <w:lang w:val="en-GB"/>
        </w:rPr>
        <w:t xml:space="preserve">: </w:t>
      </w:r>
      <w:r>
        <w:rPr>
          <w:lang w:val="en-GB"/>
        </w:rPr>
        <w:t xml:space="preserve">Root biomass in the topsoil of ten maize varieties </w:t>
      </w:r>
      <w:r w:rsidRPr="00B00E81">
        <w:rPr>
          <w:lang w:val="en-GB"/>
        </w:rPr>
        <w:t xml:space="preserve">in response to </w:t>
      </w:r>
      <w:r>
        <w:rPr>
          <w:lang w:val="en-GB"/>
        </w:rPr>
        <w:t>the cumulative number of water stress days during the growing period.</w:t>
      </w:r>
    </w:p>
    <w:p w14:paraId="013321BF" w14:textId="77777777" w:rsidR="00B20A74" w:rsidRPr="00B20A74" w:rsidRDefault="00B20A74" w:rsidP="00B20A74">
      <w:pPr>
        <w:rPr>
          <w:lang w:val="en-GB"/>
        </w:rPr>
      </w:pPr>
    </w:p>
    <w:p w14:paraId="705C17A8" w14:textId="09226C2D" w:rsidR="00166B31" w:rsidRPr="009646F6" w:rsidRDefault="00166B31" w:rsidP="00166B31">
      <w:pPr>
        <w:pStyle w:val="Beschriftung"/>
        <w:keepNext/>
        <w:rPr>
          <w:lang w:val="en-GB"/>
        </w:rPr>
      </w:pPr>
      <w:r w:rsidRPr="00166B31">
        <w:rPr>
          <w:lang w:val="en-GB"/>
        </w:rPr>
        <w:lastRenderedPageBreak/>
        <w:t xml:space="preserve">Supplementary Table </w:t>
      </w:r>
      <w:r>
        <w:fldChar w:fldCharType="begin"/>
      </w:r>
      <w:r w:rsidRPr="00166B31">
        <w:rPr>
          <w:lang w:val="en-GB"/>
        </w:rPr>
        <w:instrText xml:space="preserve"> SEQ Supplementary_Table \* ARABIC </w:instrText>
      </w:r>
      <w:r>
        <w:fldChar w:fldCharType="separate"/>
      </w:r>
      <w:r w:rsidR="00193D43">
        <w:rPr>
          <w:noProof/>
          <w:lang w:val="en-GB"/>
        </w:rPr>
        <w:t>1</w:t>
      </w:r>
      <w:r>
        <w:fldChar w:fldCharType="end"/>
      </w:r>
      <w:r w:rsidRPr="00166B31">
        <w:rPr>
          <w:lang w:val="en-GB"/>
        </w:rPr>
        <w:t xml:space="preserve">: </w:t>
      </w:r>
      <w:r w:rsidR="007273FD">
        <w:rPr>
          <w:lang w:val="en-GB"/>
        </w:rPr>
        <w:t xml:space="preserve">C org, </w:t>
      </w:r>
      <w:r w:rsidR="003B15ED">
        <w:rPr>
          <w:lang w:val="en-GB"/>
        </w:rPr>
        <w:t>pH and s</w:t>
      </w:r>
      <w:r w:rsidRPr="009646F6">
        <w:rPr>
          <w:lang w:val="en-GB"/>
        </w:rPr>
        <w:t>oil texture per de</w:t>
      </w:r>
      <w:r>
        <w:rPr>
          <w:lang w:val="en-GB"/>
        </w:rPr>
        <w:t>pth increment and site.</w:t>
      </w:r>
    </w:p>
    <w:tbl>
      <w:tblPr>
        <w:tblStyle w:val="Gitternetztabelle1hell"/>
        <w:tblW w:w="9062" w:type="dxa"/>
        <w:tblLook w:val="04A0" w:firstRow="1" w:lastRow="0" w:firstColumn="1" w:lastColumn="0" w:noHBand="0" w:noVBand="1"/>
      </w:tblPr>
      <w:tblGrid>
        <w:gridCol w:w="1552"/>
        <w:gridCol w:w="921"/>
        <w:gridCol w:w="1066"/>
        <w:gridCol w:w="1276"/>
        <w:gridCol w:w="992"/>
        <w:gridCol w:w="852"/>
        <w:gridCol w:w="857"/>
        <w:gridCol w:w="1546"/>
      </w:tblGrid>
      <w:tr w:rsidR="00D11E7A" w:rsidRPr="00B20A74" w14:paraId="7DBE8FBB" w14:textId="77777777" w:rsidTr="00D11E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14B1E704" w14:textId="77777777" w:rsidR="00D11E7A" w:rsidRPr="00B20A74" w:rsidRDefault="00D11E7A" w:rsidP="00166B31">
            <w:pPr>
              <w:rPr>
                <w:lang w:eastAsia="de-DE"/>
              </w:rPr>
            </w:pPr>
            <w:r w:rsidRPr="00B20A74">
              <w:rPr>
                <w:lang w:eastAsia="de-DE"/>
              </w:rPr>
              <w:t>Site</w:t>
            </w:r>
          </w:p>
        </w:tc>
        <w:tc>
          <w:tcPr>
            <w:tcW w:w="921" w:type="dxa"/>
            <w:noWrap/>
            <w:hideMark/>
          </w:tcPr>
          <w:p w14:paraId="07F83ED3" w14:textId="4AA4C24C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Depth</w:t>
            </w:r>
            <w:r>
              <w:rPr>
                <w:lang w:eastAsia="de-DE"/>
              </w:rPr>
              <w:t xml:space="preserve"> [cm]</w:t>
            </w:r>
          </w:p>
        </w:tc>
        <w:tc>
          <w:tcPr>
            <w:tcW w:w="1066" w:type="dxa"/>
          </w:tcPr>
          <w:p w14:paraId="335A7666" w14:textId="77777777" w:rsidR="00D11E7A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0"/>
              </w:rPr>
            </w:pPr>
            <w:r>
              <w:rPr>
                <w:szCs w:val="20"/>
              </w:rPr>
              <w:t xml:space="preserve">C </w:t>
            </w:r>
            <w:proofErr w:type="spellStart"/>
            <w:r>
              <w:rPr>
                <w:szCs w:val="20"/>
              </w:rPr>
              <w:t>org</w:t>
            </w:r>
            <w:proofErr w:type="spellEnd"/>
          </w:p>
          <w:p w14:paraId="76EDE325" w14:textId="1EB977CC" w:rsidR="00D11E7A" w:rsidRPr="00864671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[%]</w:t>
            </w:r>
          </w:p>
        </w:tc>
        <w:tc>
          <w:tcPr>
            <w:tcW w:w="1276" w:type="dxa"/>
          </w:tcPr>
          <w:p w14:paraId="0F2AA4BA" w14:textId="232C560D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864671">
              <w:rPr>
                <w:szCs w:val="20"/>
              </w:rPr>
              <w:t>pH (CaCl</w:t>
            </w:r>
            <w:r w:rsidRPr="003B15ED">
              <w:rPr>
                <w:szCs w:val="20"/>
                <w:vertAlign w:val="subscript"/>
              </w:rPr>
              <w:t>2</w:t>
            </w:r>
            <w:r w:rsidRPr="00864671">
              <w:rPr>
                <w:szCs w:val="20"/>
              </w:rPr>
              <w:t>) [-]</w:t>
            </w:r>
          </w:p>
        </w:tc>
        <w:tc>
          <w:tcPr>
            <w:tcW w:w="992" w:type="dxa"/>
            <w:noWrap/>
            <w:hideMark/>
          </w:tcPr>
          <w:p w14:paraId="598EEB3C" w14:textId="749EE7AC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Sand</w:t>
            </w:r>
            <w:r>
              <w:rPr>
                <w:lang w:eastAsia="de-DE"/>
              </w:rPr>
              <w:t xml:space="preserve"> [%]</w:t>
            </w:r>
          </w:p>
        </w:tc>
        <w:tc>
          <w:tcPr>
            <w:tcW w:w="852" w:type="dxa"/>
            <w:noWrap/>
            <w:hideMark/>
          </w:tcPr>
          <w:p w14:paraId="5AE33AAE" w14:textId="592FFA7D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Silt</w:t>
            </w:r>
            <w:r>
              <w:rPr>
                <w:lang w:eastAsia="de-DE"/>
              </w:rPr>
              <w:t xml:space="preserve"> [%]</w:t>
            </w:r>
          </w:p>
        </w:tc>
        <w:tc>
          <w:tcPr>
            <w:tcW w:w="857" w:type="dxa"/>
            <w:noWrap/>
            <w:hideMark/>
          </w:tcPr>
          <w:p w14:paraId="5A4F15E7" w14:textId="21D606CA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Clay</w:t>
            </w:r>
            <w:r>
              <w:rPr>
                <w:lang w:eastAsia="de-DE"/>
              </w:rPr>
              <w:t xml:space="preserve"> [%]</w:t>
            </w:r>
          </w:p>
        </w:tc>
        <w:tc>
          <w:tcPr>
            <w:tcW w:w="1546" w:type="dxa"/>
            <w:noWrap/>
            <w:hideMark/>
          </w:tcPr>
          <w:p w14:paraId="27081FF4" w14:textId="22ECC19B" w:rsidR="00D11E7A" w:rsidRPr="00B20A74" w:rsidRDefault="00D11E7A" w:rsidP="00166B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>
              <w:rPr>
                <w:lang w:eastAsia="de-DE"/>
              </w:rPr>
              <w:t>T</w:t>
            </w:r>
            <w:r w:rsidRPr="00B20A74">
              <w:rPr>
                <w:lang w:eastAsia="de-DE"/>
              </w:rPr>
              <w:t>exture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class</w:t>
            </w:r>
            <w:proofErr w:type="spellEnd"/>
          </w:p>
        </w:tc>
      </w:tr>
      <w:tr w:rsidR="00D11E7A" w:rsidRPr="00B20A74" w14:paraId="53B475EE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129CECB3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Pusignan</w:t>
            </w:r>
            <w:proofErr w:type="spellEnd"/>
          </w:p>
        </w:tc>
        <w:tc>
          <w:tcPr>
            <w:tcW w:w="921" w:type="dxa"/>
            <w:noWrap/>
            <w:hideMark/>
          </w:tcPr>
          <w:p w14:paraId="29315AEE" w14:textId="7A6D40E4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0-</w:t>
            </w:r>
            <w:r w:rsidRPr="00B20A74">
              <w:rPr>
                <w:lang w:eastAsia="de-DE"/>
              </w:rPr>
              <w:t>15</w:t>
            </w:r>
          </w:p>
        </w:tc>
        <w:tc>
          <w:tcPr>
            <w:tcW w:w="1066" w:type="dxa"/>
          </w:tcPr>
          <w:p w14:paraId="11499573" w14:textId="222C1DA9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1.2</w:t>
            </w:r>
          </w:p>
        </w:tc>
        <w:tc>
          <w:tcPr>
            <w:tcW w:w="1276" w:type="dxa"/>
          </w:tcPr>
          <w:p w14:paraId="404930B8" w14:textId="1F300C03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6.3</w:t>
            </w:r>
          </w:p>
        </w:tc>
        <w:tc>
          <w:tcPr>
            <w:tcW w:w="992" w:type="dxa"/>
            <w:noWrap/>
            <w:hideMark/>
          </w:tcPr>
          <w:p w14:paraId="657A365F" w14:textId="71FE3521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42</w:t>
            </w:r>
          </w:p>
        </w:tc>
        <w:tc>
          <w:tcPr>
            <w:tcW w:w="852" w:type="dxa"/>
            <w:noWrap/>
            <w:hideMark/>
          </w:tcPr>
          <w:p w14:paraId="1C84D985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38</w:t>
            </w:r>
          </w:p>
        </w:tc>
        <w:tc>
          <w:tcPr>
            <w:tcW w:w="857" w:type="dxa"/>
            <w:noWrap/>
            <w:hideMark/>
          </w:tcPr>
          <w:p w14:paraId="2F99723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20</w:t>
            </w:r>
          </w:p>
        </w:tc>
        <w:tc>
          <w:tcPr>
            <w:tcW w:w="1546" w:type="dxa"/>
            <w:noWrap/>
            <w:hideMark/>
          </w:tcPr>
          <w:p w14:paraId="2CBFC34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687B74FF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4D1D0932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Pusignan</w:t>
            </w:r>
            <w:proofErr w:type="spellEnd"/>
          </w:p>
        </w:tc>
        <w:tc>
          <w:tcPr>
            <w:tcW w:w="921" w:type="dxa"/>
            <w:noWrap/>
            <w:hideMark/>
          </w:tcPr>
          <w:p w14:paraId="6DF6A5EB" w14:textId="31E9CC1C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15-</w:t>
            </w:r>
            <w:r w:rsidRPr="00B20A74">
              <w:rPr>
                <w:lang w:eastAsia="de-DE"/>
              </w:rPr>
              <w:t>30</w:t>
            </w:r>
          </w:p>
        </w:tc>
        <w:tc>
          <w:tcPr>
            <w:tcW w:w="1066" w:type="dxa"/>
          </w:tcPr>
          <w:p w14:paraId="7A705A2A" w14:textId="1016F3E5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1.2</w:t>
            </w:r>
          </w:p>
        </w:tc>
        <w:tc>
          <w:tcPr>
            <w:tcW w:w="1276" w:type="dxa"/>
          </w:tcPr>
          <w:p w14:paraId="499A04B2" w14:textId="4EF725C2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6.3</w:t>
            </w:r>
          </w:p>
        </w:tc>
        <w:tc>
          <w:tcPr>
            <w:tcW w:w="992" w:type="dxa"/>
            <w:noWrap/>
            <w:hideMark/>
          </w:tcPr>
          <w:p w14:paraId="2A4811A6" w14:textId="52DED4E4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73</w:t>
            </w:r>
          </w:p>
        </w:tc>
        <w:tc>
          <w:tcPr>
            <w:tcW w:w="852" w:type="dxa"/>
            <w:noWrap/>
            <w:hideMark/>
          </w:tcPr>
          <w:p w14:paraId="29D9C8B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10</w:t>
            </w:r>
          </w:p>
        </w:tc>
        <w:tc>
          <w:tcPr>
            <w:tcW w:w="857" w:type="dxa"/>
            <w:noWrap/>
            <w:hideMark/>
          </w:tcPr>
          <w:p w14:paraId="22F63C9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17</w:t>
            </w:r>
          </w:p>
        </w:tc>
        <w:tc>
          <w:tcPr>
            <w:tcW w:w="1546" w:type="dxa"/>
            <w:noWrap/>
            <w:hideMark/>
          </w:tcPr>
          <w:p w14:paraId="5B806A50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sandy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62F6EF63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63445717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Pusignan</w:t>
            </w:r>
            <w:proofErr w:type="spellEnd"/>
          </w:p>
        </w:tc>
        <w:tc>
          <w:tcPr>
            <w:tcW w:w="921" w:type="dxa"/>
            <w:noWrap/>
            <w:hideMark/>
          </w:tcPr>
          <w:p w14:paraId="4FCE023E" w14:textId="628396F3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30-</w:t>
            </w:r>
            <w:r w:rsidRPr="00B20A74">
              <w:rPr>
                <w:lang w:eastAsia="de-DE"/>
              </w:rPr>
              <w:t>50</w:t>
            </w:r>
          </w:p>
        </w:tc>
        <w:tc>
          <w:tcPr>
            <w:tcW w:w="1066" w:type="dxa"/>
          </w:tcPr>
          <w:p w14:paraId="09D43F11" w14:textId="08C555B4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0.7</w:t>
            </w:r>
          </w:p>
        </w:tc>
        <w:tc>
          <w:tcPr>
            <w:tcW w:w="1276" w:type="dxa"/>
          </w:tcPr>
          <w:p w14:paraId="522CADEE" w14:textId="43400388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6.1</w:t>
            </w:r>
          </w:p>
        </w:tc>
        <w:tc>
          <w:tcPr>
            <w:tcW w:w="992" w:type="dxa"/>
            <w:noWrap/>
            <w:hideMark/>
          </w:tcPr>
          <w:p w14:paraId="2D38EC27" w14:textId="34B300A6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84</w:t>
            </w:r>
          </w:p>
        </w:tc>
        <w:tc>
          <w:tcPr>
            <w:tcW w:w="852" w:type="dxa"/>
            <w:noWrap/>
            <w:hideMark/>
          </w:tcPr>
          <w:p w14:paraId="7BC84FA8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10</w:t>
            </w:r>
          </w:p>
        </w:tc>
        <w:tc>
          <w:tcPr>
            <w:tcW w:w="857" w:type="dxa"/>
            <w:noWrap/>
            <w:hideMark/>
          </w:tcPr>
          <w:p w14:paraId="4EA4E8C6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6</w:t>
            </w:r>
          </w:p>
        </w:tc>
        <w:tc>
          <w:tcPr>
            <w:tcW w:w="1546" w:type="dxa"/>
            <w:noWrap/>
            <w:hideMark/>
          </w:tcPr>
          <w:p w14:paraId="2782E0CD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loamy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sand</w:t>
            </w:r>
            <w:proofErr w:type="spellEnd"/>
          </w:p>
        </w:tc>
      </w:tr>
      <w:tr w:rsidR="00D11E7A" w:rsidRPr="00B20A74" w14:paraId="359565F8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364A9DC7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Pusignan</w:t>
            </w:r>
            <w:proofErr w:type="spellEnd"/>
          </w:p>
        </w:tc>
        <w:tc>
          <w:tcPr>
            <w:tcW w:w="921" w:type="dxa"/>
            <w:noWrap/>
            <w:hideMark/>
          </w:tcPr>
          <w:p w14:paraId="6793BBF3" w14:textId="19D77505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50-</w:t>
            </w:r>
            <w:r w:rsidRPr="00B20A74">
              <w:rPr>
                <w:lang w:eastAsia="de-DE"/>
              </w:rPr>
              <w:t>75</w:t>
            </w:r>
          </w:p>
        </w:tc>
        <w:tc>
          <w:tcPr>
            <w:tcW w:w="1066" w:type="dxa"/>
          </w:tcPr>
          <w:p w14:paraId="1FD8BF55" w14:textId="58625BF3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0.7</w:t>
            </w:r>
          </w:p>
        </w:tc>
        <w:tc>
          <w:tcPr>
            <w:tcW w:w="1276" w:type="dxa"/>
          </w:tcPr>
          <w:p w14:paraId="442598BF" w14:textId="2E842DAB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6.1</w:t>
            </w:r>
          </w:p>
        </w:tc>
        <w:tc>
          <w:tcPr>
            <w:tcW w:w="992" w:type="dxa"/>
            <w:noWrap/>
            <w:hideMark/>
          </w:tcPr>
          <w:p w14:paraId="299E3F42" w14:textId="17196432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80</w:t>
            </w:r>
          </w:p>
        </w:tc>
        <w:tc>
          <w:tcPr>
            <w:tcW w:w="852" w:type="dxa"/>
            <w:noWrap/>
            <w:hideMark/>
          </w:tcPr>
          <w:p w14:paraId="36ED829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10</w:t>
            </w:r>
          </w:p>
        </w:tc>
        <w:tc>
          <w:tcPr>
            <w:tcW w:w="857" w:type="dxa"/>
            <w:noWrap/>
            <w:hideMark/>
          </w:tcPr>
          <w:p w14:paraId="50B8D7B7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10</w:t>
            </w:r>
          </w:p>
        </w:tc>
        <w:tc>
          <w:tcPr>
            <w:tcW w:w="1546" w:type="dxa"/>
            <w:noWrap/>
            <w:hideMark/>
          </w:tcPr>
          <w:p w14:paraId="5E386C08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loamy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sand</w:t>
            </w:r>
            <w:proofErr w:type="spellEnd"/>
          </w:p>
        </w:tc>
      </w:tr>
      <w:tr w:rsidR="00D11E7A" w:rsidRPr="00B20A74" w14:paraId="0F49EFFA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3F75A69F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Pusignan</w:t>
            </w:r>
            <w:proofErr w:type="spellEnd"/>
          </w:p>
        </w:tc>
        <w:tc>
          <w:tcPr>
            <w:tcW w:w="921" w:type="dxa"/>
            <w:noWrap/>
            <w:hideMark/>
          </w:tcPr>
          <w:p w14:paraId="1F85FF33" w14:textId="1A2597E1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75-</w:t>
            </w:r>
            <w:r w:rsidRPr="00B20A74">
              <w:rPr>
                <w:lang w:eastAsia="de-DE"/>
              </w:rPr>
              <w:t>100</w:t>
            </w:r>
          </w:p>
        </w:tc>
        <w:tc>
          <w:tcPr>
            <w:tcW w:w="1066" w:type="dxa"/>
          </w:tcPr>
          <w:p w14:paraId="424B6EAB" w14:textId="6BFC5DA3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NA</w:t>
            </w:r>
          </w:p>
        </w:tc>
        <w:tc>
          <w:tcPr>
            <w:tcW w:w="1276" w:type="dxa"/>
          </w:tcPr>
          <w:p w14:paraId="4C7408C2" w14:textId="63A4EB6E" w:rsidR="00D11E7A" w:rsidRPr="00B20A74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NA</w:t>
            </w:r>
          </w:p>
        </w:tc>
        <w:tc>
          <w:tcPr>
            <w:tcW w:w="992" w:type="dxa"/>
            <w:noWrap/>
            <w:hideMark/>
          </w:tcPr>
          <w:p w14:paraId="729C0E68" w14:textId="7161B545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NA</w:t>
            </w:r>
          </w:p>
        </w:tc>
        <w:tc>
          <w:tcPr>
            <w:tcW w:w="852" w:type="dxa"/>
            <w:noWrap/>
            <w:hideMark/>
          </w:tcPr>
          <w:p w14:paraId="67E1A58A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NA</w:t>
            </w:r>
          </w:p>
        </w:tc>
        <w:tc>
          <w:tcPr>
            <w:tcW w:w="857" w:type="dxa"/>
            <w:noWrap/>
            <w:hideMark/>
          </w:tcPr>
          <w:p w14:paraId="56987F6A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NA</w:t>
            </w:r>
          </w:p>
        </w:tc>
        <w:tc>
          <w:tcPr>
            <w:tcW w:w="1546" w:type="dxa"/>
            <w:noWrap/>
            <w:hideMark/>
          </w:tcPr>
          <w:p w14:paraId="335CEF02" w14:textId="031123D3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NA</w:t>
            </w:r>
          </w:p>
        </w:tc>
      </w:tr>
      <w:tr w:rsidR="00D11E7A" w:rsidRPr="00B20A74" w14:paraId="68AEEF24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228811E7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Mauguio</w:t>
            </w:r>
            <w:proofErr w:type="spellEnd"/>
          </w:p>
        </w:tc>
        <w:tc>
          <w:tcPr>
            <w:tcW w:w="921" w:type="dxa"/>
            <w:noWrap/>
            <w:hideMark/>
          </w:tcPr>
          <w:p w14:paraId="59239AB7" w14:textId="437E174F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0-</w:t>
            </w:r>
            <w:r w:rsidRPr="00B20A74">
              <w:rPr>
                <w:lang w:eastAsia="de-DE"/>
              </w:rPr>
              <w:t>15</w:t>
            </w:r>
          </w:p>
        </w:tc>
        <w:tc>
          <w:tcPr>
            <w:tcW w:w="1066" w:type="dxa"/>
          </w:tcPr>
          <w:p w14:paraId="7E5D18DA" w14:textId="608861EB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1.1</w:t>
            </w:r>
          </w:p>
        </w:tc>
        <w:tc>
          <w:tcPr>
            <w:tcW w:w="1276" w:type="dxa"/>
          </w:tcPr>
          <w:p w14:paraId="5C71ECAE" w14:textId="62E1754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7.8</w:t>
            </w:r>
          </w:p>
        </w:tc>
        <w:tc>
          <w:tcPr>
            <w:tcW w:w="992" w:type="dxa"/>
            <w:noWrap/>
            <w:hideMark/>
          </w:tcPr>
          <w:p w14:paraId="45F3497A" w14:textId="1A80DB83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30</w:t>
            </w:r>
          </w:p>
        </w:tc>
        <w:tc>
          <w:tcPr>
            <w:tcW w:w="852" w:type="dxa"/>
            <w:noWrap/>
            <w:hideMark/>
          </w:tcPr>
          <w:p w14:paraId="2156B5D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52</w:t>
            </w:r>
          </w:p>
        </w:tc>
        <w:tc>
          <w:tcPr>
            <w:tcW w:w="857" w:type="dxa"/>
            <w:noWrap/>
            <w:hideMark/>
          </w:tcPr>
          <w:p w14:paraId="168B083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18</w:t>
            </w:r>
          </w:p>
        </w:tc>
        <w:tc>
          <w:tcPr>
            <w:tcW w:w="1546" w:type="dxa"/>
            <w:noWrap/>
            <w:hideMark/>
          </w:tcPr>
          <w:p w14:paraId="6EC723A2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5C84CABA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1A192A7F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Mauguio</w:t>
            </w:r>
            <w:proofErr w:type="spellEnd"/>
          </w:p>
        </w:tc>
        <w:tc>
          <w:tcPr>
            <w:tcW w:w="921" w:type="dxa"/>
            <w:noWrap/>
            <w:hideMark/>
          </w:tcPr>
          <w:p w14:paraId="52800BA0" w14:textId="5BDB374D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15-</w:t>
            </w:r>
            <w:r w:rsidRPr="00B20A74">
              <w:rPr>
                <w:lang w:eastAsia="de-DE"/>
              </w:rPr>
              <w:t>30</w:t>
            </w:r>
          </w:p>
        </w:tc>
        <w:tc>
          <w:tcPr>
            <w:tcW w:w="1066" w:type="dxa"/>
          </w:tcPr>
          <w:p w14:paraId="1DF8D9CE" w14:textId="50576E16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0.9</w:t>
            </w:r>
          </w:p>
        </w:tc>
        <w:tc>
          <w:tcPr>
            <w:tcW w:w="1276" w:type="dxa"/>
          </w:tcPr>
          <w:p w14:paraId="07F1BCA7" w14:textId="548F7142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7.9</w:t>
            </w:r>
          </w:p>
        </w:tc>
        <w:tc>
          <w:tcPr>
            <w:tcW w:w="992" w:type="dxa"/>
            <w:noWrap/>
            <w:hideMark/>
          </w:tcPr>
          <w:p w14:paraId="154AC987" w14:textId="1991C2FA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25</w:t>
            </w:r>
          </w:p>
        </w:tc>
        <w:tc>
          <w:tcPr>
            <w:tcW w:w="852" w:type="dxa"/>
            <w:noWrap/>
            <w:hideMark/>
          </w:tcPr>
          <w:p w14:paraId="7121EFB2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55</w:t>
            </w:r>
          </w:p>
        </w:tc>
        <w:tc>
          <w:tcPr>
            <w:tcW w:w="857" w:type="dxa"/>
            <w:noWrap/>
            <w:hideMark/>
          </w:tcPr>
          <w:p w14:paraId="3DF56D96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20</w:t>
            </w:r>
          </w:p>
        </w:tc>
        <w:tc>
          <w:tcPr>
            <w:tcW w:w="1546" w:type="dxa"/>
            <w:noWrap/>
            <w:hideMark/>
          </w:tcPr>
          <w:p w14:paraId="0B79D8F4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70D475BD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6D622359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Mauguio</w:t>
            </w:r>
            <w:proofErr w:type="spellEnd"/>
          </w:p>
        </w:tc>
        <w:tc>
          <w:tcPr>
            <w:tcW w:w="921" w:type="dxa"/>
            <w:noWrap/>
            <w:hideMark/>
          </w:tcPr>
          <w:p w14:paraId="68F30F1B" w14:textId="15CE710F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30-</w:t>
            </w:r>
            <w:r w:rsidRPr="00B20A74">
              <w:rPr>
                <w:lang w:eastAsia="de-DE"/>
              </w:rPr>
              <w:t>50</w:t>
            </w:r>
          </w:p>
        </w:tc>
        <w:tc>
          <w:tcPr>
            <w:tcW w:w="1066" w:type="dxa"/>
          </w:tcPr>
          <w:p w14:paraId="19D9D21B" w14:textId="5EC6FABD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0.7</w:t>
            </w:r>
          </w:p>
        </w:tc>
        <w:tc>
          <w:tcPr>
            <w:tcW w:w="1276" w:type="dxa"/>
          </w:tcPr>
          <w:p w14:paraId="08F31704" w14:textId="6EC86BBB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7.8</w:t>
            </w:r>
          </w:p>
        </w:tc>
        <w:tc>
          <w:tcPr>
            <w:tcW w:w="992" w:type="dxa"/>
            <w:noWrap/>
            <w:hideMark/>
          </w:tcPr>
          <w:p w14:paraId="4F976FBA" w14:textId="5FDEFF40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30</w:t>
            </w:r>
          </w:p>
        </w:tc>
        <w:tc>
          <w:tcPr>
            <w:tcW w:w="852" w:type="dxa"/>
            <w:noWrap/>
            <w:hideMark/>
          </w:tcPr>
          <w:p w14:paraId="7FA60224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26</w:t>
            </w:r>
          </w:p>
        </w:tc>
        <w:tc>
          <w:tcPr>
            <w:tcW w:w="857" w:type="dxa"/>
            <w:noWrap/>
            <w:hideMark/>
          </w:tcPr>
          <w:p w14:paraId="1EAD1B8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44</w:t>
            </w:r>
          </w:p>
        </w:tc>
        <w:tc>
          <w:tcPr>
            <w:tcW w:w="1546" w:type="dxa"/>
            <w:noWrap/>
            <w:hideMark/>
          </w:tcPr>
          <w:p w14:paraId="7206255E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  <w:tr w:rsidR="00D11E7A" w:rsidRPr="00B20A74" w14:paraId="292693C4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21B5D7C3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Mauguio</w:t>
            </w:r>
            <w:proofErr w:type="spellEnd"/>
          </w:p>
        </w:tc>
        <w:tc>
          <w:tcPr>
            <w:tcW w:w="921" w:type="dxa"/>
            <w:noWrap/>
            <w:hideMark/>
          </w:tcPr>
          <w:p w14:paraId="5823104E" w14:textId="00D4245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50-</w:t>
            </w:r>
            <w:r w:rsidRPr="00B20A74">
              <w:rPr>
                <w:lang w:eastAsia="de-DE"/>
              </w:rPr>
              <w:t>75</w:t>
            </w:r>
          </w:p>
        </w:tc>
        <w:tc>
          <w:tcPr>
            <w:tcW w:w="1066" w:type="dxa"/>
          </w:tcPr>
          <w:p w14:paraId="3A571BFF" w14:textId="21456D4A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0.6</w:t>
            </w:r>
          </w:p>
        </w:tc>
        <w:tc>
          <w:tcPr>
            <w:tcW w:w="1276" w:type="dxa"/>
          </w:tcPr>
          <w:p w14:paraId="0F676FAC" w14:textId="545E224F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54357094" w14:textId="70C6A2FB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30</w:t>
            </w:r>
          </w:p>
        </w:tc>
        <w:tc>
          <w:tcPr>
            <w:tcW w:w="852" w:type="dxa"/>
            <w:noWrap/>
            <w:hideMark/>
          </w:tcPr>
          <w:p w14:paraId="212CBB5A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26</w:t>
            </w:r>
          </w:p>
        </w:tc>
        <w:tc>
          <w:tcPr>
            <w:tcW w:w="857" w:type="dxa"/>
            <w:noWrap/>
            <w:hideMark/>
          </w:tcPr>
          <w:p w14:paraId="4C1C4084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44</w:t>
            </w:r>
          </w:p>
        </w:tc>
        <w:tc>
          <w:tcPr>
            <w:tcW w:w="1546" w:type="dxa"/>
            <w:noWrap/>
            <w:hideMark/>
          </w:tcPr>
          <w:p w14:paraId="72E3D31A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  <w:tr w:rsidR="00D11E7A" w:rsidRPr="00B20A74" w14:paraId="597B9D2D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47FFA1D7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Mauguio</w:t>
            </w:r>
            <w:proofErr w:type="spellEnd"/>
          </w:p>
        </w:tc>
        <w:tc>
          <w:tcPr>
            <w:tcW w:w="921" w:type="dxa"/>
            <w:noWrap/>
            <w:hideMark/>
          </w:tcPr>
          <w:p w14:paraId="34F09491" w14:textId="66B2E344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75-</w:t>
            </w:r>
            <w:r w:rsidRPr="00B20A74">
              <w:rPr>
                <w:lang w:eastAsia="de-DE"/>
              </w:rPr>
              <w:t>100</w:t>
            </w:r>
          </w:p>
        </w:tc>
        <w:tc>
          <w:tcPr>
            <w:tcW w:w="1066" w:type="dxa"/>
          </w:tcPr>
          <w:p w14:paraId="540015C0" w14:textId="5BADC6A5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0.6</w:t>
            </w:r>
          </w:p>
        </w:tc>
        <w:tc>
          <w:tcPr>
            <w:tcW w:w="1276" w:type="dxa"/>
          </w:tcPr>
          <w:p w14:paraId="74BDC5DD" w14:textId="3AD9E3AC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7.6</w:t>
            </w:r>
          </w:p>
        </w:tc>
        <w:tc>
          <w:tcPr>
            <w:tcW w:w="992" w:type="dxa"/>
            <w:noWrap/>
            <w:hideMark/>
          </w:tcPr>
          <w:p w14:paraId="0C8041E4" w14:textId="0E33CFF6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27</w:t>
            </w:r>
          </w:p>
        </w:tc>
        <w:tc>
          <w:tcPr>
            <w:tcW w:w="852" w:type="dxa"/>
            <w:noWrap/>
            <w:hideMark/>
          </w:tcPr>
          <w:p w14:paraId="2F6C78A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26</w:t>
            </w:r>
          </w:p>
        </w:tc>
        <w:tc>
          <w:tcPr>
            <w:tcW w:w="857" w:type="dxa"/>
            <w:noWrap/>
            <w:hideMark/>
          </w:tcPr>
          <w:p w14:paraId="6F5E9588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47</w:t>
            </w:r>
          </w:p>
        </w:tc>
        <w:tc>
          <w:tcPr>
            <w:tcW w:w="1546" w:type="dxa"/>
            <w:noWrap/>
            <w:hideMark/>
          </w:tcPr>
          <w:p w14:paraId="1A9B78F2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  <w:tr w:rsidR="00D11E7A" w:rsidRPr="00B20A74" w14:paraId="40A8EA43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7649A933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Ouzouer</w:t>
            </w:r>
            <w:proofErr w:type="spellEnd"/>
          </w:p>
        </w:tc>
        <w:tc>
          <w:tcPr>
            <w:tcW w:w="921" w:type="dxa"/>
            <w:noWrap/>
            <w:hideMark/>
          </w:tcPr>
          <w:p w14:paraId="02ED1247" w14:textId="02DEED4C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0-</w:t>
            </w:r>
            <w:r w:rsidRPr="00B20A74">
              <w:rPr>
                <w:lang w:eastAsia="de-DE"/>
              </w:rPr>
              <w:t>15</w:t>
            </w:r>
          </w:p>
        </w:tc>
        <w:tc>
          <w:tcPr>
            <w:tcW w:w="1066" w:type="dxa"/>
          </w:tcPr>
          <w:p w14:paraId="55457456" w14:textId="6AE00965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1.3</w:t>
            </w:r>
          </w:p>
        </w:tc>
        <w:tc>
          <w:tcPr>
            <w:tcW w:w="1276" w:type="dxa"/>
          </w:tcPr>
          <w:p w14:paraId="0FFEF498" w14:textId="224F3F8B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5BE2CDF0" w14:textId="2F5CA3A6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9</w:t>
            </w:r>
          </w:p>
        </w:tc>
        <w:tc>
          <w:tcPr>
            <w:tcW w:w="852" w:type="dxa"/>
            <w:noWrap/>
            <w:hideMark/>
          </w:tcPr>
          <w:p w14:paraId="2703471C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65</w:t>
            </w:r>
          </w:p>
        </w:tc>
        <w:tc>
          <w:tcPr>
            <w:tcW w:w="857" w:type="dxa"/>
            <w:noWrap/>
            <w:hideMark/>
          </w:tcPr>
          <w:p w14:paraId="43CBBC43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26</w:t>
            </w:r>
          </w:p>
        </w:tc>
        <w:tc>
          <w:tcPr>
            <w:tcW w:w="1546" w:type="dxa"/>
            <w:noWrap/>
            <w:hideMark/>
          </w:tcPr>
          <w:p w14:paraId="7A022DEE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792CF36A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2B2FEE46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Ouzouer</w:t>
            </w:r>
            <w:proofErr w:type="spellEnd"/>
          </w:p>
        </w:tc>
        <w:tc>
          <w:tcPr>
            <w:tcW w:w="921" w:type="dxa"/>
            <w:noWrap/>
            <w:hideMark/>
          </w:tcPr>
          <w:p w14:paraId="68D4B66A" w14:textId="2E109B1E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15-</w:t>
            </w:r>
            <w:r w:rsidRPr="00B20A74">
              <w:rPr>
                <w:lang w:eastAsia="de-DE"/>
              </w:rPr>
              <w:t>30</w:t>
            </w:r>
          </w:p>
        </w:tc>
        <w:tc>
          <w:tcPr>
            <w:tcW w:w="1066" w:type="dxa"/>
          </w:tcPr>
          <w:p w14:paraId="0E7813B7" w14:textId="4370157B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1.2</w:t>
            </w:r>
          </w:p>
        </w:tc>
        <w:tc>
          <w:tcPr>
            <w:tcW w:w="1276" w:type="dxa"/>
          </w:tcPr>
          <w:p w14:paraId="114A3AE6" w14:textId="648CF3F6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4366E92F" w14:textId="42FA242A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9</w:t>
            </w:r>
          </w:p>
        </w:tc>
        <w:tc>
          <w:tcPr>
            <w:tcW w:w="852" w:type="dxa"/>
            <w:noWrap/>
            <w:hideMark/>
          </w:tcPr>
          <w:p w14:paraId="5E0C8065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65</w:t>
            </w:r>
          </w:p>
        </w:tc>
        <w:tc>
          <w:tcPr>
            <w:tcW w:w="857" w:type="dxa"/>
            <w:noWrap/>
            <w:hideMark/>
          </w:tcPr>
          <w:p w14:paraId="20A6981B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26</w:t>
            </w:r>
          </w:p>
        </w:tc>
        <w:tc>
          <w:tcPr>
            <w:tcW w:w="1546" w:type="dxa"/>
            <w:noWrap/>
            <w:hideMark/>
          </w:tcPr>
          <w:p w14:paraId="32260F7D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0D27D209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4C8334E0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Ouzouer</w:t>
            </w:r>
            <w:proofErr w:type="spellEnd"/>
          </w:p>
        </w:tc>
        <w:tc>
          <w:tcPr>
            <w:tcW w:w="921" w:type="dxa"/>
            <w:noWrap/>
            <w:hideMark/>
          </w:tcPr>
          <w:p w14:paraId="60904985" w14:textId="149D3F3E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30-</w:t>
            </w:r>
            <w:r w:rsidRPr="00B20A74">
              <w:rPr>
                <w:lang w:eastAsia="de-DE"/>
              </w:rPr>
              <w:t>50</w:t>
            </w:r>
          </w:p>
        </w:tc>
        <w:tc>
          <w:tcPr>
            <w:tcW w:w="1066" w:type="dxa"/>
          </w:tcPr>
          <w:p w14:paraId="1C33FC1C" w14:textId="3DB7DE58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0.8</w:t>
            </w:r>
          </w:p>
        </w:tc>
        <w:tc>
          <w:tcPr>
            <w:tcW w:w="1276" w:type="dxa"/>
          </w:tcPr>
          <w:p w14:paraId="2283C3E1" w14:textId="2F9903D0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1A614C7C" w14:textId="67C242A6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10</w:t>
            </w:r>
          </w:p>
        </w:tc>
        <w:tc>
          <w:tcPr>
            <w:tcW w:w="852" w:type="dxa"/>
            <w:noWrap/>
            <w:hideMark/>
          </w:tcPr>
          <w:p w14:paraId="21BFEA5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55</w:t>
            </w:r>
          </w:p>
        </w:tc>
        <w:tc>
          <w:tcPr>
            <w:tcW w:w="857" w:type="dxa"/>
            <w:noWrap/>
            <w:hideMark/>
          </w:tcPr>
          <w:p w14:paraId="5A8EF043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35</w:t>
            </w:r>
          </w:p>
        </w:tc>
        <w:tc>
          <w:tcPr>
            <w:tcW w:w="1546" w:type="dxa"/>
            <w:noWrap/>
            <w:hideMark/>
          </w:tcPr>
          <w:p w14:paraId="38A42B8F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48CA6638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4BB168E1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Ouzouer</w:t>
            </w:r>
            <w:proofErr w:type="spellEnd"/>
          </w:p>
        </w:tc>
        <w:tc>
          <w:tcPr>
            <w:tcW w:w="921" w:type="dxa"/>
            <w:noWrap/>
            <w:hideMark/>
          </w:tcPr>
          <w:p w14:paraId="70114FC2" w14:textId="7EDFA159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50-</w:t>
            </w:r>
            <w:r w:rsidRPr="00B20A74">
              <w:rPr>
                <w:lang w:eastAsia="de-DE"/>
              </w:rPr>
              <w:t>75</w:t>
            </w:r>
          </w:p>
        </w:tc>
        <w:tc>
          <w:tcPr>
            <w:tcW w:w="1066" w:type="dxa"/>
          </w:tcPr>
          <w:p w14:paraId="7F039DDE" w14:textId="1507547E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0.6</w:t>
            </w:r>
          </w:p>
        </w:tc>
        <w:tc>
          <w:tcPr>
            <w:tcW w:w="1276" w:type="dxa"/>
          </w:tcPr>
          <w:p w14:paraId="419A2BF7" w14:textId="115B84D5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632DC561" w14:textId="33FE65F5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12</w:t>
            </w:r>
          </w:p>
        </w:tc>
        <w:tc>
          <w:tcPr>
            <w:tcW w:w="852" w:type="dxa"/>
            <w:noWrap/>
            <w:hideMark/>
          </w:tcPr>
          <w:p w14:paraId="6DF9F679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53</w:t>
            </w:r>
          </w:p>
        </w:tc>
        <w:tc>
          <w:tcPr>
            <w:tcW w:w="857" w:type="dxa"/>
            <w:noWrap/>
            <w:hideMark/>
          </w:tcPr>
          <w:p w14:paraId="297170CD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35</w:t>
            </w:r>
          </w:p>
        </w:tc>
        <w:tc>
          <w:tcPr>
            <w:tcW w:w="1546" w:type="dxa"/>
            <w:noWrap/>
            <w:hideMark/>
          </w:tcPr>
          <w:p w14:paraId="0001313B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D11E7A" w:rsidRPr="00B20A74" w14:paraId="5BC2A886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17C05E9F" w14:textId="77777777" w:rsidR="00D11E7A" w:rsidRPr="00B20A74" w:rsidRDefault="00D11E7A" w:rsidP="00166B31">
            <w:pPr>
              <w:rPr>
                <w:b w:val="0"/>
                <w:bCs w:val="0"/>
                <w:lang w:eastAsia="de-DE"/>
              </w:rPr>
            </w:pPr>
            <w:proofErr w:type="spellStart"/>
            <w:r w:rsidRPr="00B20A74">
              <w:rPr>
                <w:b w:val="0"/>
                <w:bCs w:val="0"/>
                <w:lang w:eastAsia="de-DE"/>
              </w:rPr>
              <w:t>Ouzouer</w:t>
            </w:r>
            <w:proofErr w:type="spellEnd"/>
          </w:p>
        </w:tc>
        <w:tc>
          <w:tcPr>
            <w:tcW w:w="921" w:type="dxa"/>
            <w:noWrap/>
            <w:hideMark/>
          </w:tcPr>
          <w:p w14:paraId="49FAA6CB" w14:textId="327BC56F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75-</w:t>
            </w:r>
            <w:r w:rsidRPr="00B20A74">
              <w:rPr>
                <w:lang w:eastAsia="de-DE"/>
              </w:rPr>
              <w:t>100</w:t>
            </w:r>
          </w:p>
        </w:tc>
        <w:tc>
          <w:tcPr>
            <w:tcW w:w="1066" w:type="dxa"/>
          </w:tcPr>
          <w:p w14:paraId="5DE257D3" w14:textId="0791AA8E" w:rsidR="00D11E7A" w:rsidRDefault="001F632D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0.6</w:t>
            </w:r>
          </w:p>
        </w:tc>
        <w:tc>
          <w:tcPr>
            <w:tcW w:w="1276" w:type="dxa"/>
          </w:tcPr>
          <w:p w14:paraId="4A65EF65" w14:textId="48CC3A38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2FDD99F5" w14:textId="529572E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12</w:t>
            </w:r>
          </w:p>
        </w:tc>
        <w:tc>
          <w:tcPr>
            <w:tcW w:w="852" w:type="dxa"/>
            <w:noWrap/>
            <w:hideMark/>
          </w:tcPr>
          <w:p w14:paraId="6368082B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53</w:t>
            </w:r>
          </w:p>
        </w:tc>
        <w:tc>
          <w:tcPr>
            <w:tcW w:w="857" w:type="dxa"/>
            <w:noWrap/>
            <w:hideMark/>
          </w:tcPr>
          <w:p w14:paraId="290E545B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35</w:t>
            </w:r>
          </w:p>
        </w:tc>
        <w:tc>
          <w:tcPr>
            <w:tcW w:w="1546" w:type="dxa"/>
            <w:noWrap/>
            <w:hideMark/>
          </w:tcPr>
          <w:p w14:paraId="25C6EEC4" w14:textId="77777777" w:rsidR="00D11E7A" w:rsidRPr="00B20A74" w:rsidRDefault="00D11E7A" w:rsidP="00166B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1F632D" w:rsidRPr="00B20A74" w14:paraId="3E657A47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55C7F5EB" w14:textId="77777777" w:rsidR="001F632D" w:rsidRPr="00B20A74" w:rsidRDefault="001F632D" w:rsidP="001F632D">
            <w:pPr>
              <w:rPr>
                <w:b w:val="0"/>
                <w:bCs w:val="0"/>
                <w:lang w:eastAsia="de-DE"/>
              </w:rPr>
            </w:pPr>
            <w:r w:rsidRPr="00B20A74">
              <w:rPr>
                <w:b w:val="0"/>
                <w:bCs w:val="0"/>
                <w:lang w:eastAsia="de-DE"/>
              </w:rPr>
              <w:t xml:space="preserve">Le </w:t>
            </w:r>
            <w:proofErr w:type="spellStart"/>
            <w:r w:rsidRPr="00B20A74">
              <w:rPr>
                <w:b w:val="0"/>
                <w:bCs w:val="0"/>
                <w:lang w:eastAsia="de-DE"/>
              </w:rPr>
              <w:t>Magneraud</w:t>
            </w:r>
            <w:proofErr w:type="spellEnd"/>
          </w:p>
        </w:tc>
        <w:tc>
          <w:tcPr>
            <w:tcW w:w="921" w:type="dxa"/>
            <w:noWrap/>
            <w:hideMark/>
          </w:tcPr>
          <w:p w14:paraId="73321F05" w14:textId="338DC398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0-</w:t>
            </w:r>
            <w:r w:rsidRPr="00B20A74">
              <w:rPr>
                <w:lang w:eastAsia="de-DE"/>
              </w:rPr>
              <w:t>15</w:t>
            </w:r>
          </w:p>
        </w:tc>
        <w:tc>
          <w:tcPr>
            <w:tcW w:w="1066" w:type="dxa"/>
          </w:tcPr>
          <w:p w14:paraId="4FD765A0" w14:textId="1A7B9240" w:rsidR="001F632D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2.5</w:t>
            </w:r>
          </w:p>
        </w:tc>
        <w:tc>
          <w:tcPr>
            <w:tcW w:w="1276" w:type="dxa"/>
          </w:tcPr>
          <w:p w14:paraId="174C504C" w14:textId="4F501F8E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7.7</w:t>
            </w:r>
          </w:p>
        </w:tc>
        <w:tc>
          <w:tcPr>
            <w:tcW w:w="992" w:type="dxa"/>
            <w:noWrap/>
            <w:hideMark/>
          </w:tcPr>
          <w:p w14:paraId="64DCFD2C" w14:textId="439DC99C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15</w:t>
            </w:r>
          </w:p>
        </w:tc>
        <w:tc>
          <w:tcPr>
            <w:tcW w:w="852" w:type="dxa"/>
            <w:noWrap/>
            <w:hideMark/>
          </w:tcPr>
          <w:p w14:paraId="0CE972A7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53</w:t>
            </w:r>
          </w:p>
        </w:tc>
        <w:tc>
          <w:tcPr>
            <w:tcW w:w="857" w:type="dxa"/>
            <w:noWrap/>
            <w:hideMark/>
          </w:tcPr>
          <w:p w14:paraId="72E03932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32</w:t>
            </w:r>
          </w:p>
        </w:tc>
        <w:tc>
          <w:tcPr>
            <w:tcW w:w="1546" w:type="dxa"/>
            <w:noWrap/>
            <w:hideMark/>
          </w:tcPr>
          <w:p w14:paraId="1EFF2CC6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1F632D" w:rsidRPr="00B20A74" w14:paraId="68B01141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5610C12B" w14:textId="77777777" w:rsidR="001F632D" w:rsidRPr="00B20A74" w:rsidRDefault="001F632D" w:rsidP="001F632D">
            <w:pPr>
              <w:rPr>
                <w:b w:val="0"/>
                <w:bCs w:val="0"/>
                <w:lang w:eastAsia="de-DE"/>
              </w:rPr>
            </w:pPr>
            <w:r w:rsidRPr="00B20A74">
              <w:rPr>
                <w:b w:val="0"/>
                <w:bCs w:val="0"/>
                <w:lang w:eastAsia="de-DE"/>
              </w:rPr>
              <w:t xml:space="preserve">Le </w:t>
            </w:r>
            <w:proofErr w:type="spellStart"/>
            <w:r w:rsidRPr="00B20A74">
              <w:rPr>
                <w:b w:val="0"/>
                <w:bCs w:val="0"/>
                <w:lang w:eastAsia="de-DE"/>
              </w:rPr>
              <w:t>Magneraud</w:t>
            </w:r>
            <w:proofErr w:type="spellEnd"/>
          </w:p>
        </w:tc>
        <w:tc>
          <w:tcPr>
            <w:tcW w:w="921" w:type="dxa"/>
            <w:noWrap/>
            <w:hideMark/>
          </w:tcPr>
          <w:p w14:paraId="5BCF847B" w14:textId="5D93D281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15-</w:t>
            </w:r>
            <w:r w:rsidRPr="00B20A74">
              <w:rPr>
                <w:lang w:eastAsia="de-DE"/>
              </w:rPr>
              <w:t>30</w:t>
            </w:r>
          </w:p>
        </w:tc>
        <w:tc>
          <w:tcPr>
            <w:tcW w:w="1066" w:type="dxa"/>
          </w:tcPr>
          <w:p w14:paraId="7DD07DB4" w14:textId="11A66DAE" w:rsidR="001F632D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2.4</w:t>
            </w:r>
          </w:p>
        </w:tc>
        <w:tc>
          <w:tcPr>
            <w:tcW w:w="1276" w:type="dxa"/>
          </w:tcPr>
          <w:p w14:paraId="5AEFC93D" w14:textId="15627934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7.6</w:t>
            </w:r>
          </w:p>
        </w:tc>
        <w:tc>
          <w:tcPr>
            <w:tcW w:w="992" w:type="dxa"/>
            <w:noWrap/>
            <w:hideMark/>
          </w:tcPr>
          <w:p w14:paraId="431A582C" w14:textId="65B1394A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15</w:t>
            </w:r>
          </w:p>
        </w:tc>
        <w:tc>
          <w:tcPr>
            <w:tcW w:w="852" w:type="dxa"/>
            <w:noWrap/>
            <w:hideMark/>
          </w:tcPr>
          <w:p w14:paraId="64B562A1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53</w:t>
            </w:r>
          </w:p>
        </w:tc>
        <w:tc>
          <w:tcPr>
            <w:tcW w:w="857" w:type="dxa"/>
            <w:noWrap/>
            <w:hideMark/>
          </w:tcPr>
          <w:p w14:paraId="1D95A1BE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32</w:t>
            </w:r>
          </w:p>
        </w:tc>
        <w:tc>
          <w:tcPr>
            <w:tcW w:w="1546" w:type="dxa"/>
            <w:noWrap/>
            <w:hideMark/>
          </w:tcPr>
          <w:p w14:paraId="106AB50B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silty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  <w:r w:rsidRPr="00B20A74">
              <w:rPr>
                <w:lang w:eastAsia="de-DE"/>
              </w:rPr>
              <w:t xml:space="preserve"> </w:t>
            </w:r>
            <w:proofErr w:type="spellStart"/>
            <w:r w:rsidRPr="00B20A74">
              <w:rPr>
                <w:lang w:eastAsia="de-DE"/>
              </w:rPr>
              <w:t>loam</w:t>
            </w:r>
            <w:proofErr w:type="spellEnd"/>
          </w:p>
        </w:tc>
      </w:tr>
      <w:tr w:rsidR="001F632D" w:rsidRPr="00B20A74" w14:paraId="55859ACA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4592D589" w14:textId="77777777" w:rsidR="001F632D" w:rsidRPr="00B20A74" w:rsidRDefault="001F632D" w:rsidP="001F632D">
            <w:pPr>
              <w:rPr>
                <w:b w:val="0"/>
                <w:bCs w:val="0"/>
                <w:lang w:eastAsia="de-DE"/>
              </w:rPr>
            </w:pPr>
            <w:r w:rsidRPr="00B20A74">
              <w:rPr>
                <w:b w:val="0"/>
                <w:bCs w:val="0"/>
                <w:lang w:eastAsia="de-DE"/>
              </w:rPr>
              <w:t xml:space="preserve">Le </w:t>
            </w:r>
            <w:proofErr w:type="spellStart"/>
            <w:r w:rsidRPr="00B20A74">
              <w:rPr>
                <w:b w:val="0"/>
                <w:bCs w:val="0"/>
                <w:lang w:eastAsia="de-DE"/>
              </w:rPr>
              <w:t>Magneraud</w:t>
            </w:r>
            <w:proofErr w:type="spellEnd"/>
          </w:p>
        </w:tc>
        <w:tc>
          <w:tcPr>
            <w:tcW w:w="921" w:type="dxa"/>
            <w:noWrap/>
            <w:hideMark/>
          </w:tcPr>
          <w:p w14:paraId="2D16CA54" w14:textId="07DD0B03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30-</w:t>
            </w:r>
            <w:r w:rsidRPr="00B20A74">
              <w:rPr>
                <w:lang w:eastAsia="de-DE"/>
              </w:rPr>
              <w:t>50</w:t>
            </w:r>
          </w:p>
        </w:tc>
        <w:tc>
          <w:tcPr>
            <w:tcW w:w="1066" w:type="dxa"/>
          </w:tcPr>
          <w:p w14:paraId="5EC29C97" w14:textId="38CA6A2D" w:rsidR="001F632D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1.9</w:t>
            </w:r>
          </w:p>
        </w:tc>
        <w:tc>
          <w:tcPr>
            <w:tcW w:w="1276" w:type="dxa"/>
          </w:tcPr>
          <w:p w14:paraId="19BE504E" w14:textId="42735CF9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7.6</w:t>
            </w:r>
          </w:p>
        </w:tc>
        <w:tc>
          <w:tcPr>
            <w:tcW w:w="992" w:type="dxa"/>
            <w:noWrap/>
            <w:hideMark/>
          </w:tcPr>
          <w:p w14:paraId="5E5CBF06" w14:textId="3C07FE94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12</w:t>
            </w:r>
          </w:p>
        </w:tc>
        <w:tc>
          <w:tcPr>
            <w:tcW w:w="852" w:type="dxa"/>
            <w:noWrap/>
            <w:hideMark/>
          </w:tcPr>
          <w:p w14:paraId="27192019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37</w:t>
            </w:r>
          </w:p>
        </w:tc>
        <w:tc>
          <w:tcPr>
            <w:tcW w:w="857" w:type="dxa"/>
            <w:noWrap/>
            <w:hideMark/>
          </w:tcPr>
          <w:p w14:paraId="09F12D89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45</w:t>
            </w:r>
          </w:p>
        </w:tc>
        <w:tc>
          <w:tcPr>
            <w:tcW w:w="1546" w:type="dxa"/>
            <w:noWrap/>
            <w:hideMark/>
          </w:tcPr>
          <w:p w14:paraId="046C9B11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  <w:tr w:rsidR="001F632D" w:rsidRPr="00B20A74" w14:paraId="18BB23B8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01901965" w14:textId="77777777" w:rsidR="001F632D" w:rsidRPr="00B20A74" w:rsidRDefault="001F632D" w:rsidP="001F632D">
            <w:pPr>
              <w:rPr>
                <w:b w:val="0"/>
                <w:bCs w:val="0"/>
                <w:lang w:eastAsia="de-DE"/>
              </w:rPr>
            </w:pPr>
            <w:r w:rsidRPr="00B20A74">
              <w:rPr>
                <w:b w:val="0"/>
                <w:bCs w:val="0"/>
                <w:lang w:eastAsia="de-DE"/>
              </w:rPr>
              <w:t xml:space="preserve">Le </w:t>
            </w:r>
            <w:proofErr w:type="spellStart"/>
            <w:r w:rsidRPr="00B20A74">
              <w:rPr>
                <w:b w:val="0"/>
                <w:bCs w:val="0"/>
                <w:lang w:eastAsia="de-DE"/>
              </w:rPr>
              <w:t>Magneraud</w:t>
            </w:r>
            <w:proofErr w:type="spellEnd"/>
          </w:p>
        </w:tc>
        <w:tc>
          <w:tcPr>
            <w:tcW w:w="921" w:type="dxa"/>
            <w:noWrap/>
            <w:hideMark/>
          </w:tcPr>
          <w:p w14:paraId="102ADB49" w14:textId="75457CD4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50-</w:t>
            </w:r>
            <w:r w:rsidRPr="00B20A74">
              <w:rPr>
                <w:lang w:eastAsia="de-DE"/>
              </w:rPr>
              <w:t>75</w:t>
            </w:r>
          </w:p>
        </w:tc>
        <w:tc>
          <w:tcPr>
            <w:tcW w:w="1066" w:type="dxa"/>
          </w:tcPr>
          <w:p w14:paraId="3361695D" w14:textId="48582281" w:rsidR="001F632D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1.8</w:t>
            </w:r>
          </w:p>
        </w:tc>
        <w:tc>
          <w:tcPr>
            <w:tcW w:w="1276" w:type="dxa"/>
          </w:tcPr>
          <w:p w14:paraId="7B16CEA2" w14:textId="6AFE286A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572B3DB6" w14:textId="351B8053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12</w:t>
            </w:r>
          </w:p>
        </w:tc>
        <w:tc>
          <w:tcPr>
            <w:tcW w:w="852" w:type="dxa"/>
            <w:noWrap/>
            <w:hideMark/>
          </w:tcPr>
          <w:p w14:paraId="30EB4B51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37</w:t>
            </w:r>
          </w:p>
        </w:tc>
        <w:tc>
          <w:tcPr>
            <w:tcW w:w="857" w:type="dxa"/>
            <w:noWrap/>
            <w:hideMark/>
          </w:tcPr>
          <w:p w14:paraId="4DB53CA4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51</w:t>
            </w:r>
          </w:p>
        </w:tc>
        <w:tc>
          <w:tcPr>
            <w:tcW w:w="1546" w:type="dxa"/>
            <w:noWrap/>
            <w:hideMark/>
          </w:tcPr>
          <w:p w14:paraId="3CE42DBB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  <w:tr w:rsidR="001F632D" w:rsidRPr="00B20A74" w14:paraId="5C9C2041" w14:textId="77777777" w:rsidTr="00D11E7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2" w:type="dxa"/>
            <w:noWrap/>
            <w:hideMark/>
          </w:tcPr>
          <w:p w14:paraId="5E5619F1" w14:textId="77777777" w:rsidR="001F632D" w:rsidRPr="00B20A74" w:rsidRDefault="001F632D" w:rsidP="001F632D">
            <w:pPr>
              <w:rPr>
                <w:b w:val="0"/>
                <w:bCs w:val="0"/>
                <w:lang w:eastAsia="de-DE"/>
              </w:rPr>
            </w:pPr>
            <w:r w:rsidRPr="00B20A74">
              <w:rPr>
                <w:b w:val="0"/>
                <w:bCs w:val="0"/>
                <w:lang w:eastAsia="de-DE"/>
              </w:rPr>
              <w:t xml:space="preserve">Le </w:t>
            </w:r>
            <w:proofErr w:type="spellStart"/>
            <w:r w:rsidRPr="00B20A74">
              <w:rPr>
                <w:b w:val="0"/>
                <w:bCs w:val="0"/>
                <w:lang w:eastAsia="de-DE"/>
              </w:rPr>
              <w:t>Magneraud</w:t>
            </w:r>
            <w:proofErr w:type="spellEnd"/>
          </w:p>
        </w:tc>
        <w:tc>
          <w:tcPr>
            <w:tcW w:w="921" w:type="dxa"/>
            <w:noWrap/>
            <w:hideMark/>
          </w:tcPr>
          <w:p w14:paraId="282E130F" w14:textId="01278053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75-</w:t>
            </w:r>
            <w:r w:rsidRPr="00B20A74">
              <w:rPr>
                <w:lang w:eastAsia="de-DE"/>
              </w:rPr>
              <w:t>100</w:t>
            </w:r>
          </w:p>
        </w:tc>
        <w:tc>
          <w:tcPr>
            <w:tcW w:w="1066" w:type="dxa"/>
          </w:tcPr>
          <w:p w14:paraId="03F3219D" w14:textId="783086C0" w:rsidR="001F632D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1.7</w:t>
            </w:r>
          </w:p>
        </w:tc>
        <w:tc>
          <w:tcPr>
            <w:tcW w:w="1276" w:type="dxa"/>
          </w:tcPr>
          <w:p w14:paraId="2D695087" w14:textId="3B13DC31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>
              <w:rPr>
                <w:lang w:eastAsia="de-DE"/>
              </w:rPr>
              <w:t>7.5</w:t>
            </w:r>
          </w:p>
        </w:tc>
        <w:tc>
          <w:tcPr>
            <w:tcW w:w="992" w:type="dxa"/>
            <w:noWrap/>
            <w:hideMark/>
          </w:tcPr>
          <w:p w14:paraId="0A9DFE7E" w14:textId="35021EEE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12</w:t>
            </w:r>
          </w:p>
        </w:tc>
        <w:tc>
          <w:tcPr>
            <w:tcW w:w="852" w:type="dxa"/>
            <w:noWrap/>
            <w:hideMark/>
          </w:tcPr>
          <w:p w14:paraId="6A38EBA8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37</w:t>
            </w:r>
          </w:p>
        </w:tc>
        <w:tc>
          <w:tcPr>
            <w:tcW w:w="857" w:type="dxa"/>
            <w:noWrap/>
            <w:hideMark/>
          </w:tcPr>
          <w:p w14:paraId="24B57B9A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r w:rsidRPr="00B20A74">
              <w:rPr>
                <w:lang w:eastAsia="de-DE"/>
              </w:rPr>
              <w:t>51</w:t>
            </w:r>
          </w:p>
        </w:tc>
        <w:tc>
          <w:tcPr>
            <w:tcW w:w="1546" w:type="dxa"/>
            <w:noWrap/>
            <w:hideMark/>
          </w:tcPr>
          <w:p w14:paraId="6153882D" w14:textId="77777777" w:rsidR="001F632D" w:rsidRPr="00B20A74" w:rsidRDefault="001F632D" w:rsidP="001F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de-DE"/>
              </w:rPr>
            </w:pPr>
            <w:proofErr w:type="spellStart"/>
            <w:r w:rsidRPr="00B20A74">
              <w:rPr>
                <w:lang w:eastAsia="de-DE"/>
              </w:rPr>
              <w:t>clay</w:t>
            </w:r>
            <w:proofErr w:type="spellEnd"/>
          </w:p>
        </w:tc>
      </w:tr>
    </w:tbl>
    <w:p w14:paraId="336A3B4C" w14:textId="77777777" w:rsidR="00166B31" w:rsidRDefault="00166B31" w:rsidP="003F3797">
      <w:pPr>
        <w:pStyle w:val="Beschriftung"/>
        <w:keepNext/>
        <w:rPr>
          <w:lang w:val="en-GB"/>
        </w:rPr>
      </w:pPr>
      <w:bookmarkStart w:id="0" w:name="_Ref190701161"/>
    </w:p>
    <w:bookmarkEnd w:id="0"/>
    <w:p w14:paraId="411A954B" w14:textId="0D1C9F31" w:rsidR="00166B31" w:rsidRPr="00166B31" w:rsidRDefault="003F3797" w:rsidP="00166B31">
      <w:pPr>
        <w:pStyle w:val="Beschriftung"/>
        <w:keepNext/>
        <w:rPr>
          <w:lang w:val="en-GB"/>
        </w:rPr>
      </w:pPr>
      <w:r w:rsidRPr="003F3797">
        <w:rPr>
          <w:lang w:val="en-GB"/>
        </w:rPr>
        <w:t xml:space="preserve"> </w:t>
      </w:r>
      <w:r w:rsidR="00166B31" w:rsidRPr="00166B31">
        <w:rPr>
          <w:lang w:val="en-GB"/>
        </w:rPr>
        <w:t xml:space="preserve">Supplementary Table </w:t>
      </w:r>
      <w:r w:rsidR="00166B31">
        <w:fldChar w:fldCharType="begin"/>
      </w:r>
      <w:r w:rsidR="00166B31" w:rsidRPr="00166B31">
        <w:rPr>
          <w:lang w:val="en-GB"/>
        </w:rPr>
        <w:instrText xml:space="preserve"> SEQ Supplementary_Table \* ARABIC </w:instrText>
      </w:r>
      <w:r w:rsidR="00166B31">
        <w:fldChar w:fldCharType="separate"/>
      </w:r>
      <w:r w:rsidR="00193D43">
        <w:rPr>
          <w:noProof/>
          <w:lang w:val="en-GB"/>
        </w:rPr>
        <w:t>2</w:t>
      </w:r>
      <w:r w:rsidR="00166B31">
        <w:fldChar w:fldCharType="end"/>
      </w:r>
      <w:r w:rsidR="00166B31" w:rsidRPr="00166B31">
        <w:rPr>
          <w:lang w:val="en-GB"/>
        </w:rPr>
        <w:t xml:space="preserve">: </w:t>
      </w:r>
      <w:r w:rsidR="00166B31" w:rsidRPr="003F3797">
        <w:rPr>
          <w:lang w:val="en-GB"/>
        </w:rPr>
        <w:t>Comparison of root biomass</w:t>
      </w:r>
      <w:r w:rsidR="00166B31">
        <w:rPr>
          <w:lang w:val="en-GB"/>
        </w:rPr>
        <w:t xml:space="preserve"> </w:t>
      </w:r>
      <w:r w:rsidR="00166B31" w:rsidRPr="003F3797">
        <w:rPr>
          <w:lang w:val="en-GB" w:eastAsia="en-GB"/>
        </w:rPr>
        <w:t>[</w:t>
      </w:r>
      <w:r w:rsidR="00166B31" w:rsidRPr="003F3797">
        <w:rPr>
          <w:lang w:val="en-GB"/>
        </w:rPr>
        <w:t>Mg ha</w:t>
      </w:r>
      <w:r w:rsidR="00166B31" w:rsidRPr="003F3797">
        <w:rPr>
          <w:vertAlign w:val="superscript"/>
          <w:lang w:val="en-GB"/>
        </w:rPr>
        <w:t>-1</w:t>
      </w:r>
      <w:r w:rsidR="00166B31" w:rsidRPr="003F3797">
        <w:rPr>
          <w:lang w:val="en-GB" w:eastAsia="en-GB"/>
        </w:rPr>
        <w:t>]</w:t>
      </w:r>
      <w:r w:rsidR="00166B31">
        <w:rPr>
          <w:lang w:val="en-GB" w:eastAsia="en-GB"/>
        </w:rPr>
        <w:t xml:space="preserve"> </w:t>
      </w:r>
      <w:r w:rsidR="00166B31" w:rsidRPr="003F3797">
        <w:rPr>
          <w:lang w:val="en-GB"/>
        </w:rPr>
        <w:t>per variety across all sites and water treatments. Statistical grouping via a comparison of estimated marginal means per variety</w:t>
      </w:r>
      <w:r w:rsidR="00166B31">
        <w:rPr>
          <w:lang w:val="en-GB"/>
        </w:rPr>
        <w:t xml:space="preserve"> indicated by letters.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2221"/>
        <w:gridCol w:w="2430"/>
      </w:tblGrid>
      <w:tr w:rsidR="003F3797" w:rsidRPr="003B15ED" w14:paraId="6B97B383" w14:textId="77777777" w:rsidTr="00F76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7BBF94CA" w14:textId="77777777" w:rsidR="003F3797" w:rsidRPr="008565A0" w:rsidRDefault="003F3797" w:rsidP="00F769DA">
            <w:pPr>
              <w:ind w:left="360"/>
              <w:rPr>
                <w:lang w:eastAsia="en-GB"/>
              </w:rPr>
            </w:pPr>
            <w:r w:rsidRPr="008565A0">
              <w:rPr>
                <w:lang w:eastAsia="en-GB"/>
              </w:rPr>
              <w:t>Variety</w:t>
            </w:r>
          </w:p>
        </w:tc>
        <w:tc>
          <w:tcPr>
            <w:tcW w:w="2430" w:type="dxa"/>
            <w:noWrap/>
            <w:hideMark/>
          </w:tcPr>
          <w:p w14:paraId="7FBC084F" w14:textId="77777777" w:rsidR="003F3797" w:rsidRPr="003F3797" w:rsidRDefault="003F3797" w:rsidP="00F769DA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 w:eastAsia="en-GB"/>
              </w:rPr>
            </w:pPr>
            <w:r w:rsidRPr="003F3797">
              <w:rPr>
                <w:lang w:val="en-GB" w:eastAsia="en-GB"/>
              </w:rPr>
              <w:t>Median root biomass [</w:t>
            </w:r>
            <w:r w:rsidRPr="003F3797">
              <w:rPr>
                <w:lang w:val="en-GB"/>
              </w:rPr>
              <w:t>Mg ha</w:t>
            </w:r>
            <w:r w:rsidRPr="003F3797">
              <w:rPr>
                <w:vertAlign w:val="superscript"/>
                <w:lang w:val="en-GB"/>
              </w:rPr>
              <w:t>-1</w:t>
            </w:r>
            <w:r w:rsidRPr="003F3797">
              <w:rPr>
                <w:lang w:val="en-GB" w:eastAsia="en-GB"/>
              </w:rPr>
              <w:t>]</w:t>
            </w:r>
          </w:p>
        </w:tc>
      </w:tr>
      <w:tr w:rsidR="003F3797" w:rsidRPr="008565A0" w14:paraId="22A7190E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</w:tcPr>
          <w:p w14:paraId="35CE8953" w14:textId="22558934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ARV79</w:t>
            </w:r>
          </w:p>
        </w:tc>
        <w:tc>
          <w:tcPr>
            <w:tcW w:w="2430" w:type="dxa"/>
            <w:noWrap/>
          </w:tcPr>
          <w:p w14:paraId="4F76FBCF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956EF7">
              <w:t>3</w:t>
            </w:r>
            <w:r>
              <w:t>.</w:t>
            </w:r>
            <w:r w:rsidRPr="00956EF7">
              <w:t>0</w:t>
            </w:r>
            <w:r>
              <w:rPr>
                <w:vertAlign w:val="superscript"/>
              </w:rPr>
              <w:t>a</w:t>
            </w:r>
            <w:r>
              <w:t xml:space="preserve"> </w:t>
            </w:r>
            <w:r>
              <w:rPr>
                <w:rFonts w:cs="Times New Roman"/>
              </w:rPr>
              <w:t>± 1.2</w:t>
            </w:r>
          </w:p>
        </w:tc>
      </w:tr>
      <w:tr w:rsidR="003F3797" w:rsidRPr="008565A0" w14:paraId="75785F99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7F78F44A" w14:textId="1CD1B1B4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ARV39</w:t>
            </w:r>
          </w:p>
        </w:tc>
        <w:tc>
          <w:tcPr>
            <w:tcW w:w="2430" w:type="dxa"/>
            <w:noWrap/>
            <w:hideMark/>
          </w:tcPr>
          <w:p w14:paraId="5E40C2A7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590FAD">
              <w:t>2</w:t>
            </w:r>
            <w:r>
              <w:t>.</w:t>
            </w:r>
            <w:r w:rsidRPr="00590FAD">
              <w:t>8</w:t>
            </w:r>
            <w:r w:rsidRPr="005315DB">
              <w:rPr>
                <w:vertAlign w:val="superscript"/>
              </w:rPr>
              <w:t>a</w:t>
            </w:r>
            <w:r>
              <w:t xml:space="preserve"> </w:t>
            </w:r>
            <w:r>
              <w:rPr>
                <w:rFonts w:cs="Times New Roman"/>
              </w:rPr>
              <w:t>± 1.1</w:t>
            </w:r>
          </w:p>
        </w:tc>
      </w:tr>
      <w:tr w:rsidR="003F3797" w:rsidRPr="008565A0" w14:paraId="39AD9DAB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</w:tcPr>
          <w:p w14:paraId="25F8761B" w14:textId="5E3C6E29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ARV20</w:t>
            </w:r>
          </w:p>
        </w:tc>
        <w:tc>
          <w:tcPr>
            <w:tcW w:w="2430" w:type="dxa"/>
            <w:noWrap/>
          </w:tcPr>
          <w:p w14:paraId="47D7B7A9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8A1D68">
              <w:t>2</w:t>
            </w:r>
            <w:r>
              <w:t>.</w:t>
            </w:r>
            <w:r w:rsidRPr="008A1D68">
              <w:t>5</w:t>
            </w:r>
            <w:r w:rsidRPr="005315DB">
              <w:rPr>
                <w:vertAlign w:val="superscript"/>
              </w:rPr>
              <w:t>a</w:t>
            </w:r>
            <w:r>
              <w:t xml:space="preserve"> </w:t>
            </w:r>
            <w:r>
              <w:rPr>
                <w:rFonts w:cs="Times New Roman"/>
              </w:rPr>
              <w:t>± 1.1</w:t>
            </w:r>
          </w:p>
        </w:tc>
      </w:tr>
      <w:tr w:rsidR="003F3797" w:rsidRPr="008565A0" w14:paraId="4A6C382E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548689B4" w14:textId="4DE797E9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ARV85</w:t>
            </w:r>
          </w:p>
        </w:tc>
        <w:tc>
          <w:tcPr>
            <w:tcW w:w="2430" w:type="dxa"/>
            <w:noWrap/>
            <w:hideMark/>
          </w:tcPr>
          <w:p w14:paraId="485D9D66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0B327E">
              <w:t>2</w:t>
            </w:r>
            <w:r>
              <w:t>.4</w:t>
            </w:r>
            <w:r w:rsidRPr="005315DB">
              <w:rPr>
                <w:vertAlign w:val="superscript"/>
              </w:rPr>
              <w:t>a</w:t>
            </w:r>
            <w:r>
              <w:t xml:space="preserve"> </w:t>
            </w:r>
            <w:r>
              <w:rPr>
                <w:rFonts w:cs="Times New Roman"/>
              </w:rPr>
              <w:t>± 1.3</w:t>
            </w:r>
          </w:p>
        </w:tc>
      </w:tr>
      <w:tr w:rsidR="003F3797" w:rsidRPr="008565A0" w14:paraId="53376053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34B42CA8" w14:textId="147E715A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ARV32</w:t>
            </w:r>
          </w:p>
        </w:tc>
        <w:tc>
          <w:tcPr>
            <w:tcW w:w="2430" w:type="dxa"/>
            <w:noWrap/>
            <w:hideMark/>
          </w:tcPr>
          <w:p w14:paraId="7F21EABD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7B1F37">
              <w:t>1</w:t>
            </w:r>
            <w:r>
              <w:t>.</w:t>
            </w:r>
            <w:r w:rsidRPr="007B1F37">
              <w:t>8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0.9</w:t>
            </w:r>
          </w:p>
        </w:tc>
      </w:tr>
      <w:tr w:rsidR="003F3797" w:rsidRPr="008565A0" w14:paraId="77517AF0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0E77402C" w14:textId="39C0B6E5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ARV52</w:t>
            </w:r>
          </w:p>
        </w:tc>
        <w:tc>
          <w:tcPr>
            <w:tcW w:w="2430" w:type="dxa"/>
            <w:noWrap/>
            <w:hideMark/>
          </w:tcPr>
          <w:p w14:paraId="0FE5A0AB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814821">
              <w:t>1</w:t>
            </w:r>
            <w:r>
              <w:t>.7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0.6</w:t>
            </w:r>
          </w:p>
        </w:tc>
      </w:tr>
      <w:tr w:rsidR="003F3797" w:rsidRPr="008565A0" w14:paraId="0365B977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0BE63995" w14:textId="4C65089B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ARV23</w:t>
            </w:r>
          </w:p>
        </w:tc>
        <w:tc>
          <w:tcPr>
            <w:tcW w:w="2430" w:type="dxa"/>
            <w:noWrap/>
            <w:hideMark/>
          </w:tcPr>
          <w:p w14:paraId="1A3BCE4A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DA622E">
              <w:t>1</w:t>
            </w:r>
            <w:r>
              <w:t>.</w:t>
            </w:r>
            <w:r w:rsidRPr="00DA622E">
              <w:t>6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0.7</w:t>
            </w:r>
          </w:p>
        </w:tc>
      </w:tr>
      <w:tr w:rsidR="003F3797" w:rsidRPr="008565A0" w14:paraId="19223154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7088AFC4" w14:textId="0AC8B969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ARV04</w:t>
            </w:r>
          </w:p>
        </w:tc>
        <w:tc>
          <w:tcPr>
            <w:tcW w:w="2430" w:type="dxa"/>
            <w:noWrap/>
            <w:hideMark/>
          </w:tcPr>
          <w:p w14:paraId="46CBF27B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F30A3">
              <w:t>1</w:t>
            </w:r>
            <w:r>
              <w:t>.</w:t>
            </w:r>
            <w:r w:rsidRPr="003F30A3">
              <w:t>6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0.5</w:t>
            </w:r>
          </w:p>
        </w:tc>
      </w:tr>
      <w:tr w:rsidR="003F3797" w:rsidRPr="008565A0" w14:paraId="42FDE4F9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4FCB126C" w14:textId="5E3EA950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ARV18</w:t>
            </w:r>
          </w:p>
        </w:tc>
        <w:tc>
          <w:tcPr>
            <w:tcW w:w="2430" w:type="dxa"/>
            <w:noWrap/>
            <w:hideMark/>
          </w:tcPr>
          <w:p w14:paraId="3C8E87D6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33474">
              <w:t>1</w:t>
            </w:r>
            <w:r>
              <w:t>.5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0.6</w:t>
            </w:r>
          </w:p>
        </w:tc>
      </w:tr>
      <w:tr w:rsidR="003F3797" w:rsidRPr="008565A0" w14:paraId="3F88D4DC" w14:textId="77777777" w:rsidTr="00F769D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  <w:noWrap/>
            <w:hideMark/>
          </w:tcPr>
          <w:p w14:paraId="21460232" w14:textId="00EE4A36" w:rsidR="003F3797" w:rsidRPr="008565A0" w:rsidRDefault="00A57C0E" w:rsidP="00F769DA">
            <w:pPr>
              <w:ind w:left="360"/>
              <w:rPr>
                <w:lang w:eastAsia="en-GB"/>
              </w:rPr>
            </w:pPr>
            <w:r>
              <w:rPr>
                <w:lang w:eastAsia="en-GB"/>
              </w:rPr>
              <w:t>ARV72</w:t>
            </w:r>
          </w:p>
        </w:tc>
        <w:tc>
          <w:tcPr>
            <w:tcW w:w="2430" w:type="dxa"/>
            <w:noWrap/>
            <w:hideMark/>
          </w:tcPr>
          <w:p w14:paraId="15CEF48F" w14:textId="77777777" w:rsidR="003F3797" w:rsidRPr="008565A0" w:rsidRDefault="003F3797" w:rsidP="00F769D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1428E">
              <w:t>1</w:t>
            </w:r>
            <w:r>
              <w:t>.</w:t>
            </w:r>
            <w:r w:rsidRPr="0031428E">
              <w:t>4</w:t>
            </w:r>
            <w:r w:rsidRPr="005315DB">
              <w:rPr>
                <w:vertAlign w:val="superscript"/>
              </w:rPr>
              <w:t>b</w:t>
            </w:r>
            <w:r>
              <w:t xml:space="preserve"> </w:t>
            </w:r>
            <w:r>
              <w:rPr>
                <w:rFonts w:cs="Times New Roman"/>
              </w:rPr>
              <w:t>± 0.7</w:t>
            </w:r>
          </w:p>
        </w:tc>
      </w:tr>
    </w:tbl>
    <w:p w14:paraId="3295569D" w14:textId="7F6A8D1D" w:rsidR="000E5E3B" w:rsidRDefault="000E5E3B" w:rsidP="000E5E3B">
      <w:pPr>
        <w:pStyle w:val="Beschriftung"/>
        <w:keepNext/>
        <w:rPr>
          <w:lang w:val="en-GB"/>
        </w:rPr>
      </w:pPr>
      <w:bookmarkStart w:id="1" w:name="_Hlk190846058"/>
    </w:p>
    <w:p w14:paraId="43E3A361" w14:textId="651AA4BD" w:rsidR="000E5E3B" w:rsidRDefault="000E5E3B" w:rsidP="000E5E3B">
      <w:pPr>
        <w:rPr>
          <w:lang w:val="en-GB"/>
        </w:rPr>
      </w:pPr>
    </w:p>
    <w:p w14:paraId="4A2EDBB3" w14:textId="77777777" w:rsidR="00EB24A1" w:rsidRPr="000E5E3B" w:rsidRDefault="00EB24A1" w:rsidP="000E5E3B">
      <w:pPr>
        <w:rPr>
          <w:lang w:val="en-GB"/>
        </w:rPr>
      </w:pPr>
    </w:p>
    <w:p w14:paraId="64E6F0B8" w14:textId="796F260C" w:rsidR="000E5E3B" w:rsidRPr="000E5E3B" w:rsidRDefault="000E5E3B" w:rsidP="000E5E3B">
      <w:pPr>
        <w:pStyle w:val="Beschriftung"/>
        <w:keepNext/>
        <w:rPr>
          <w:lang w:val="en-GB"/>
        </w:rPr>
      </w:pPr>
      <w:r w:rsidRPr="000E5E3B">
        <w:rPr>
          <w:lang w:val="en-GB"/>
        </w:rPr>
        <w:lastRenderedPageBreak/>
        <w:t xml:space="preserve">Supplementary Table </w:t>
      </w:r>
      <w:r>
        <w:fldChar w:fldCharType="begin"/>
      </w:r>
      <w:r w:rsidRPr="000E5E3B">
        <w:rPr>
          <w:lang w:val="en-GB"/>
        </w:rPr>
        <w:instrText xml:space="preserve"> SEQ Supplementary_Table \* ARABIC </w:instrText>
      </w:r>
      <w:r>
        <w:fldChar w:fldCharType="separate"/>
      </w:r>
      <w:r w:rsidR="00193D43">
        <w:rPr>
          <w:noProof/>
          <w:lang w:val="en-GB"/>
        </w:rPr>
        <w:t>3</w:t>
      </w:r>
      <w:r>
        <w:fldChar w:fldCharType="end"/>
      </w:r>
      <w:r w:rsidRPr="000E5E3B">
        <w:rPr>
          <w:lang w:val="en-GB"/>
        </w:rPr>
        <w:t>: Yield [Mg ha</w:t>
      </w:r>
      <w:r w:rsidRPr="000E5E3B">
        <w:rPr>
          <w:vertAlign w:val="superscript"/>
          <w:lang w:val="en-GB"/>
        </w:rPr>
        <w:t>-1</w:t>
      </w:r>
      <w:r w:rsidRPr="000E5E3B">
        <w:rPr>
          <w:lang w:val="en-GB"/>
        </w:rPr>
        <w:t>] per variety across sites and water treatments. Statistical grouping via a comparison of estimated marginal means per variety is indicated by letters.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1243"/>
        <w:gridCol w:w="1871"/>
      </w:tblGrid>
      <w:tr w:rsidR="00902A44" w:rsidRPr="009C6AD2" w14:paraId="50C2D114" w14:textId="77777777" w:rsidTr="000E5E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bookmarkEnd w:id="1"/>
          <w:p w14:paraId="2628876C" w14:textId="77777777" w:rsidR="00902A44" w:rsidRPr="009C6AD2" w:rsidRDefault="00902A44" w:rsidP="00F769DA">
            <w:pPr>
              <w:rPr>
                <w:rFonts w:cs="Times New Roman"/>
                <w:lang w:eastAsia="en-GB"/>
              </w:rPr>
            </w:pPr>
            <w:r w:rsidRPr="009C6AD2">
              <w:rPr>
                <w:rFonts w:cs="Times New Roman"/>
                <w:lang w:eastAsia="en-GB"/>
              </w:rPr>
              <w:t>Variety</w:t>
            </w:r>
          </w:p>
        </w:tc>
        <w:tc>
          <w:tcPr>
            <w:tcW w:w="1871" w:type="dxa"/>
            <w:noWrap/>
            <w:hideMark/>
          </w:tcPr>
          <w:p w14:paraId="7BE01186" w14:textId="77777777" w:rsidR="00902A44" w:rsidRPr="009C6AD2" w:rsidRDefault="00902A44" w:rsidP="00F769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M</w:t>
            </w:r>
            <w:r w:rsidRPr="009C6AD2">
              <w:rPr>
                <w:rFonts w:cs="Times New Roman"/>
                <w:lang w:eastAsia="en-GB"/>
              </w:rPr>
              <w:t>edian</w:t>
            </w:r>
            <w:r>
              <w:rPr>
                <w:rFonts w:cs="Times New Roman"/>
                <w:lang w:eastAsia="en-GB"/>
              </w:rPr>
              <w:t xml:space="preserve"> </w:t>
            </w:r>
            <w:proofErr w:type="spellStart"/>
            <w:r>
              <w:rPr>
                <w:rFonts w:cs="Times New Roman"/>
                <w:lang w:eastAsia="en-GB"/>
              </w:rPr>
              <w:t>Yield</w:t>
            </w:r>
            <w:proofErr w:type="spellEnd"/>
            <w:r>
              <w:rPr>
                <w:rFonts w:cs="Times New Roman"/>
                <w:lang w:eastAsia="en-GB"/>
              </w:rPr>
              <w:t xml:space="preserve"> </w:t>
            </w:r>
            <w:r>
              <w:t>[Mg ha</w:t>
            </w:r>
            <w:r>
              <w:rPr>
                <w:vertAlign w:val="superscript"/>
              </w:rPr>
              <w:t>-1</w:t>
            </w:r>
            <w:r>
              <w:t>]</w:t>
            </w:r>
          </w:p>
        </w:tc>
      </w:tr>
      <w:tr w:rsidR="00902A44" w:rsidRPr="009C6AD2" w14:paraId="722EC71E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5CDBBCAA" w14:textId="00BC5E60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ARV18</w:t>
            </w:r>
          </w:p>
        </w:tc>
        <w:tc>
          <w:tcPr>
            <w:tcW w:w="1871" w:type="dxa"/>
            <w:noWrap/>
            <w:hideMark/>
          </w:tcPr>
          <w:p w14:paraId="74E19BC6" w14:textId="4BA13B48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13.</w:t>
            </w:r>
            <w:r>
              <w:rPr>
                <w:rFonts w:eastAsia="Times New Roman" w:cs="Times New Roman"/>
                <w:color w:val="000000"/>
                <w:lang w:eastAsia="de-DE"/>
              </w:rPr>
              <w:t>3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 xml:space="preserve">a </w:t>
            </w:r>
            <w:r>
              <w:rPr>
                <w:rFonts w:cs="Times New Roman"/>
              </w:rPr>
              <w:t>± 2.5</w:t>
            </w:r>
          </w:p>
        </w:tc>
      </w:tr>
      <w:tr w:rsidR="00902A44" w:rsidRPr="009C6AD2" w14:paraId="75A98450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0799ABAF" w14:textId="5F3B2EA0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ARV23</w:t>
            </w:r>
          </w:p>
        </w:tc>
        <w:tc>
          <w:tcPr>
            <w:tcW w:w="1871" w:type="dxa"/>
            <w:noWrap/>
            <w:hideMark/>
          </w:tcPr>
          <w:p w14:paraId="2D5C0DB3" w14:textId="07D68051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13.5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2.8</w:t>
            </w:r>
          </w:p>
        </w:tc>
      </w:tr>
      <w:tr w:rsidR="00902A44" w:rsidRPr="009C6AD2" w14:paraId="0158D8A8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</w:tcPr>
          <w:p w14:paraId="0345E26F" w14:textId="64609010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ARV72</w:t>
            </w:r>
          </w:p>
        </w:tc>
        <w:tc>
          <w:tcPr>
            <w:tcW w:w="1871" w:type="dxa"/>
            <w:noWrap/>
          </w:tcPr>
          <w:p w14:paraId="2B0C690F" w14:textId="141A530E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eastAsia="de-DE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</w:t>
            </w:r>
            <w:r>
              <w:rPr>
                <w:rFonts w:eastAsia="Times New Roman" w:cs="Times New Roman"/>
                <w:color w:val="000000"/>
                <w:lang w:eastAsia="de-DE"/>
              </w:rPr>
              <w:t>2.7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2.1</w:t>
            </w:r>
          </w:p>
        </w:tc>
      </w:tr>
      <w:tr w:rsidR="00902A44" w:rsidRPr="009C6AD2" w14:paraId="2866D29B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487C555C" w14:textId="150BE270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ARV32</w:t>
            </w:r>
          </w:p>
        </w:tc>
        <w:tc>
          <w:tcPr>
            <w:tcW w:w="1871" w:type="dxa"/>
            <w:noWrap/>
            <w:hideMark/>
          </w:tcPr>
          <w:p w14:paraId="64E38A54" w14:textId="16CBF717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12.</w:t>
            </w:r>
            <w:r>
              <w:rPr>
                <w:rFonts w:eastAsia="Times New Roman" w:cs="Times New Roman"/>
                <w:color w:val="000000"/>
                <w:lang w:eastAsia="de-DE"/>
              </w:rPr>
              <w:t>6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2.7</w:t>
            </w:r>
          </w:p>
        </w:tc>
      </w:tr>
      <w:tr w:rsidR="00902A44" w:rsidRPr="009C6AD2" w14:paraId="02C7896D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</w:tcPr>
          <w:p w14:paraId="0BAA5250" w14:textId="718DC965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ARV20</w:t>
            </w:r>
          </w:p>
        </w:tc>
        <w:tc>
          <w:tcPr>
            <w:tcW w:w="1871" w:type="dxa"/>
            <w:noWrap/>
          </w:tcPr>
          <w:p w14:paraId="20247DEA" w14:textId="4B83CB40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eastAsia="de-DE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12.</w:t>
            </w:r>
            <w:r>
              <w:rPr>
                <w:rFonts w:eastAsia="Times New Roman" w:cs="Times New Roman"/>
                <w:color w:val="000000"/>
                <w:lang w:eastAsia="de-DE"/>
              </w:rPr>
              <w:t>6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2.7</w:t>
            </w:r>
          </w:p>
        </w:tc>
      </w:tr>
      <w:tr w:rsidR="00902A44" w:rsidRPr="009C6AD2" w14:paraId="7C53BF5D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3BEFBAF8" w14:textId="5A6F2CF6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ARV04</w:t>
            </w:r>
          </w:p>
        </w:tc>
        <w:tc>
          <w:tcPr>
            <w:tcW w:w="1871" w:type="dxa"/>
            <w:noWrap/>
            <w:hideMark/>
          </w:tcPr>
          <w:p w14:paraId="76E4988C" w14:textId="2EF54C83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12.</w:t>
            </w:r>
            <w:r>
              <w:rPr>
                <w:rFonts w:eastAsia="Times New Roman" w:cs="Times New Roman"/>
                <w:color w:val="000000"/>
                <w:lang w:eastAsia="de-DE"/>
              </w:rPr>
              <w:t>5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2.7</w:t>
            </w:r>
          </w:p>
        </w:tc>
      </w:tr>
      <w:tr w:rsidR="00902A44" w:rsidRPr="009C6AD2" w14:paraId="6EE1743A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33E15F20" w14:textId="630357CD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ARV52</w:t>
            </w:r>
          </w:p>
        </w:tc>
        <w:tc>
          <w:tcPr>
            <w:tcW w:w="1871" w:type="dxa"/>
            <w:noWrap/>
            <w:hideMark/>
          </w:tcPr>
          <w:p w14:paraId="680B30B4" w14:textId="4E00FB8A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12.4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ab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2.7</w:t>
            </w:r>
          </w:p>
        </w:tc>
      </w:tr>
      <w:tr w:rsidR="00902A44" w:rsidRPr="009C6AD2" w14:paraId="3CC9AD3B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</w:tcPr>
          <w:p w14:paraId="5A34C370" w14:textId="601C5585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ARV39</w:t>
            </w:r>
          </w:p>
        </w:tc>
        <w:tc>
          <w:tcPr>
            <w:tcW w:w="1871" w:type="dxa"/>
            <w:noWrap/>
          </w:tcPr>
          <w:p w14:paraId="353A8EF5" w14:textId="4191662D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lang w:eastAsia="de-DE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12.</w:t>
            </w:r>
            <w:r>
              <w:rPr>
                <w:rFonts w:eastAsia="Times New Roman" w:cs="Times New Roman"/>
                <w:color w:val="000000"/>
                <w:lang w:eastAsia="de-DE"/>
              </w:rPr>
              <w:t>2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b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2.7</w:t>
            </w:r>
          </w:p>
        </w:tc>
      </w:tr>
      <w:tr w:rsidR="00902A44" w:rsidRPr="009C6AD2" w14:paraId="0F12D482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20077273" w14:textId="5EF3BFF6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ARV85</w:t>
            </w:r>
          </w:p>
        </w:tc>
        <w:tc>
          <w:tcPr>
            <w:tcW w:w="1871" w:type="dxa"/>
            <w:noWrap/>
            <w:hideMark/>
          </w:tcPr>
          <w:p w14:paraId="58BE5A3A" w14:textId="65686ED0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10.9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>c</w:t>
            </w:r>
            <w:r>
              <w:rPr>
                <w:rFonts w:eastAsia="Times New Roman" w:cs="Times New Roman"/>
                <w:color w:val="000000"/>
                <w:lang w:eastAsia="de-DE"/>
              </w:rPr>
              <w:t xml:space="preserve"> </w:t>
            </w:r>
            <w:r>
              <w:rPr>
                <w:rFonts w:cs="Times New Roman"/>
              </w:rPr>
              <w:t>± 2.9</w:t>
            </w:r>
          </w:p>
        </w:tc>
      </w:tr>
      <w:tr w:rsidR="00902A44" w:rsidRPr="009C6AD2" w14:paraId="6DC5B5D1" w14:textId="77777777" w:rsidTr="000E5E3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606F4390" w14:textId="52991043" w:rsidR="00902A44" w:rsidRPr="009C6AD2" w:rsidRDefault="00A57C0E" w:rsidP="00F769DA">
            <w:pPr>
              <w:rPr>
                <w:rFonts w:cs="Times New Roman"/>
                <w:lang w:eastAsia="en-GB"/>
              </w:rPr>
            </w:pPr>
            <w:r>
              <w:rPr>
                <w:rFonts w:cs="Times New Roman"/>
                <w:lang w:eastAsia="en-GB"/>
              </w:rPr>
              <w:t>ARV79</w:t>
            </w:r>
          </w:p>
        </w:tc>
        <w:tc>
          <w:tcPr>
            <w:tcW w:w="1871" w:type="dxa"/>
            <w:noWrap/>
            <w:hideMark/>
          </w:tcPr>
          <w:p w14:paraId="277FC378" w14:textId="7E948B53" w:rsidR="00902A44" w:rsidRPr="000E5E3B" w:rsidRDefault="00902A44" w:rsidP="00F76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eastAsia="en-GB"/>
              </w:rPr>
            </w:pPr>
            <w:r w:rsidRPr="00D13E2B">
              <w:rPr>
                <w:rFonts w:eastAsia="Times New Roman" w:cs="Times New Roman"/>
                <w:color w:val="000000"/>
                <w:lang w:eastAsia="de-DE"/>
              </w:rPr>
              <w:t>9.</w:t>
            </w:r>
            <w:r>
              <w:rPr>
                <w:rFonts w:eastAsia="Times New Roman" w:cs="Times New Roman"/>
                <w:color w:val="000000"/>
                <w:lang w:eastAsia="de-DE"/>
              </w:rPr>
              <w:t>54</w:t>
            </w:r>
            <w:r>
              <w:rPr>
                <w:rFonts w:eastAsia="Times New Roman" w:cs="Times New Roman"/>
                <w:color w:val="000000"/>
                <w:vertAlign w:val="superscript"/>
                <w:lang w:eastAsia="de-DE"/>
              </w:rPr>
              <w:t xml:space="preserve">c </w:t>
            </w:r>
            <w:r>
              <w:rPr>
                <w:rFonts w:cs="Times New Roman"/>
              </w:rPr>
              <w:t>± 3.2</w:t>
            </w:r>
          </w:p>
        </w:tc>
      </w:tr>
    </w:tbl>
    <w:p w14:paraId="2D6085C4" w14:textId="77777777" w:rsidR="00193D43" w:rsidRDefault="00193D43" w:rsidP="00193D43">
      <w:pPr>
        <w:pStyle w:val="Beschriftung"/>
        <w:keepNext/>
        <w:rPr>
          <w:lang w:val="en-GB"/>
        </w:rPr>
      </w:pPr>
      <w:bookmarkStart w:id="2" w:name="_Ref191023932"/>
    </w:p>
    <w:bookmarkEnd w:id="2"/>
    <w:p w14:paraId="68BB59FA" w14:textId="77777777" w:rsidR="00193D43" w:rsidRPr="00193D43" w:rsidRDefault="00193D43" w:rsidP="00193D43">
      <w:pPr>
        <w:pStyle w:val="Beschriftung"/>
        <w:keepNext/>
        <w:rPr>
          <w:lang w:val="en-GB"/>
        </w:rPr>
      </w:pPr>
      <w:r w:rsidRPr="00193D43">
        <w:rPr>
          <w:lang w:val="en-GB"/>
        </w:rPr>
        <w:t xml:space="preserve">Supplementary Table </w:t>
      </w:r>
      <w:r>
        <w:fldChar w:fldCharType="begin"/>
      </w:r>
      <w:r w:rsidRPr="00193D43">
        <w:rPr>
          <w:lang w:val="en-GB"/>
        </w:rPr>
        <w:instrText xml:space="preserve"> SEQ Supplementary_Table \* ARABIC </w:instrText>
      </w:r>
      <w:r>
        <w:fldChar w:fldCharType="separate"/>
      </w:r>
      <w:r w:rsidRPr="00193D43">
        <w:rPr>
          <w:noProof/>
          <w:lang w:val="en-GB"/>
        </w:rPr>
        <w:t>4</w:t>
      </w:r>
      <w:r>
        <w:fldChar w:fldCharType="end"/>
      </w:r>
      <w:r w:rsidRPr="00193D43">
        <w:rPr>
          <w:lang w:val="en-GB"/>
        </w:rPr>
        <w:t>: Root to shoot ratios per variety across sites and water treatments. Statistical grouping via a comparison of estimated marginal means per variety.</w:t>
      </w:r>
    </w:p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1243"/>
        <w:gridCol w:w="1607"/>
      </w:tblGrid>
      <w:tr w:rsidR="009B52E8" w:rsidRPr="009C6AD2" w14:paraId="57A89020" w14:textId="77777777" w:rsidTr="00A57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30732375" w14:textId="77777777" w:rsidR="009B52E8" w:rsidRPr="009C6AD2" w:rsidRDefault="009B52E8" w:rsidP="00F769DA">
            <w:pPr>
              <w:keepNext/>
              <w:spacing w:before="100" w:beforeAutospacing="1" w:after="100" w:afterAutospacing="1"/>
            </w:pPr>
            <w:r w:rsidRPr="009C6AD2">
              <w:t>Variety</w:t>
            </w:r>
          </w:p>
        </w:tc>
        <w:tc>
          <w:tcPr>
            <w:tcW w:w="1607" w:type="dxa"/>
            <w:noWrap/>
            <w:hideMark/>
          </w:tcPr>
          <w:p w14:paraId="4C2403D7" w14:textId="6A4BCED3" w:rsidR="009B52E8" w:rsidRPr="009C6AD2" w:rsidRDefault="009B52E8" w:rsidP="00F769DA">
            <w:pPr>
              <w:keepNext/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</w:t>
            </w:r>
            <w:r w:rsidRPr="009C6AD2">
              <w:t>edian</w:t>
            </w:r>
          </w:p>
        </w:tc>
      </w:tr>
      <w:tr w:rsidR="009B52E8" w:rsidRPr="009C6AD2" w14:paraId="5BD9BEAE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78ADF4A3" w14:textId="19598B63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ARV79</w:t>
            </w:r>
          </w:p>
        </w:tc>
        <w:tc>
          <w:tcPr>
            <w:tcW w:w="1607" w:type="dxa"/>
            <w:noWrap/>
            <w:vAlign w:val="bottom"/>
          </w:tcPr>
          <w:p w14:paraId="448F0953" w14:textId="3BC1EF0D" w:rsidR="009B52E8" w:rsidRPr="00A57C0E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0.18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>± 0.02</w:t>
            </w:r>
          </w:p>
        </w:tc>
      </w:tr>
      <w:tr w:rsidR="009B52E8" w:rsidRPr="009C6AD2" w14:paraId="49C8BB79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4B750867" w14:textId="490E2D16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ARV85</w:t>
            </w:r>
          </w:p>
        </w:tc>
        <w:tc>
          <w:tcPr>
            <w:tcW w:w="1607" w:type="dxa"/>
            <w:noWrap/>
            <w:vAlign w:val="bottom"/>
          </w:tcPr>
          <w:p w14:paraId="63D04689" w14:textId="3AB331B5" w:rsidR="009B52E8" w:rsidRPr="00A57C0E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0.17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028A5D85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34CD0060" w14:textId="0A7A4685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ARV39</w:t>
            </w:r>
          </w:p>
        </w:tc>
        <w:tc>
          <w:tcPr>
            <w:tcW w:w="1607" w:type="dxa"/>
            <w:noWrap/>
            <w:vAlign w:val="bottom"/>
          </w:tcPr>
          <w:p w14:paraId="37944089" w14:textId="57CB4EE8" w:rsidR="009B52E8" w:rsidRPr="00A57C0E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0.16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53111FC9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113268EC" w14:textId="1EBCFF04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ARV20</w:t>
            </w:r>
          </w:p>
        </w:tc>
        <w:tc>
          <w:tcPr>
            <w:tcW w:w="1607" w:type="dxa"/>
            <w:noWrap/>
            <w:vAlign w:val="bottom"/>
          </w:tcPr>
          <w:p w14:paraId="55EFE2A7" w14:textId="49C26FFF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0.15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ab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793FEF1D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52FD4C44" w14:textId="528E7E2B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ARV32</w:t>
            </w:r>
          </w:p>
        </w:tc>
        <w:tc>
          <w:tcPr>
            <w:tcW w:w="1607" w:type="dxa"/>
            <w:noWrap/>
            <w:vAlign w:val="bottom"/>
          </w:tcPr>
          <w:p w14:paraId="5A63BC45" w14:textId="59853B86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0.14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abc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33176B6B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24C52C30" w14:textId="6BB9A3EF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ARV52</w:t>
            </w:r>
          </w:p>
        </w:tc>
        <w:tc>
          <w:tcPr>
            <w:tcW w:w="1607" w:type="dxa"/>
            <w:noWrap/>
            <w:vAlign w:val="bottom"/>
          </w:tcPr>
          <w:p w14:paraId="3B3D02A2" w14:textId="057B7EA5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0.11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bcd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5C49869A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2480A7CA" w14:textId="2B5193E8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ARV23</w:t>
            </w:r>
          </w:p>
        </w:tc>
        <w:tc>
          <w:tcPr>
            <w:tcW w:w="1607" w:type="dxa"/>
            <w:noWrap/>
            <w:vAlign w:val="bottom"/>
          </w:tcPr>
          <w:p w14:paraId="76B1B889" w14:textId="0424076C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0.10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cd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4BD1B24B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0BBD9EEF" w14:textId="150BFAB0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ARV04</w:t>
            </w:r>
          </w:p>
        </w:tc>
        <w:tc>
          <w:tcPr>
            <w:tcW w:w="1607" w:type="dxa"/>
            <w:noWrap/>
            <w:vAlign w:val="bottom"/>
          </w:tcPr>
          <w:p w14:paraId="0486FA43" w14:textId="52501DA6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0.10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cd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29A549CA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</w:tcPr>
          <w:p w14:paraId="46B1C428" w14:textId="41CC9075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ARV72</w:t>
            </w:r>
          </w:p>
        </w:tc>
        <w:tc>
          <w:tcPr>
            <w:tcW w:w="1607" w:type="dxa"/>
            <w:noWrap/>
            <w:vAlign w:val="bottom"/>
          </w:tcPr>
          <w:p w14:paraId="2CBF155D" w14:textId="7B3CADE7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0.09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cd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B52E8" w:rsidRPr="009C6AD2" w14:paraId="7E346BE8" w14:textId="77777777" w:rsidTr="00A57C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vAlign w:val="bottom"/>
            <w:hideMark/>
          </w:tcPr>
          <w:p w14:paraId="450C9589" w14:textId="4AD28A48" w:rsidR="009B52E8" w:rsidRPr="009C6AD2" w:rsidRDefault="009B52E8" w:rsidP="00A57C0E">
            <w:pPr>
              <w:keepNext/>
              <w:spacing w:before="100" w:beforeAutospacing="1" w:after="100" w:afterAutospacing="1"/>
            </w:pPr>
            <w:r>
              <w:rPr>
                <w:rFonts w:ascii="Calibri" w:hAnsi="Calibri" w:cs="Calibri"/>
                <w:color w:val="000000"/>
              </w:rPr>
              <w:t>ARV18</w:t>
            </w:r>
          </w:p>
        </w:tc>
        <w:tc>
          <w:tcPr>
            <w:tcW w:w="1607" w:type="dxa"/>
            <w:noWrap/>
            <w:vAlign w:val="bottom"/>
            <w:hideMark/>
          </w:tcPr>
          <w:p w14:paraId="0ED189BB" w14:textId="2D377D22" w:rsidR="009B52E8" w:rsidRPr="009C6AD2" w:rsidRDefault="009B52E8" w:rsidP="00A57C0E">
            <w:pPr>
              <w:keepNext/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 xml:space="preserve">0.09 </w:t>
            </w:r>
            <w:r>
              <w:rPr>
                <w:rFonts w:ascii="Calibri" w:hAnsi="Calibri" w:cs="Calibri"/>
                <w:color w:val="000000"/>
                <w:vertAlign w:val="superscript"/>
              </w:rPr>
              <w:t xml:space="preserve">d </w:t>
            </w:r>
            <w:r>
              <w:rPr>
                <w:rFonts w:cs="Times New Roman"/>
              </w:rPr>
              <w:t xml:space="preserve">± </w:t>
            </w: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</w:tbl>
    <w:p w14:paraId="4450D779" w14:textId="7369C979" w:rsidR="00337DCE" w:rsidRPr="00337DCE" w:rsidRDefault="00337DCE" w:rsidP="00337D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</w:pPr>
    </w:p>
    <w:p w14:paraId="1396CCBD" w14:textId="77777777" w:rsidR="00337DCE" w:rsidRPr="00A16ACA" w:rsidRDefault="00337DCE">
      <w:pPr>
        <w:rPr>
          <w:lang w:val="en-GB"/>
        </w:rPr>
      </w:pPr>
    </w:p>
    <w:sectPr w:rsidR="00337DCE" w:rsidRPr="00A16A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2F"/>
    <w:rsid w:val="00092C54"/>
    <w:rsid w:val="000E5E3B"/>
    <w:rsid w:val="0013006F"/>
    <w:rsid w:val="00166B31"/>
    <w:rsid w:val="00193D43"/>
    <w:rsid w:val="0019405D"/>
    <w:rsid w:val="001C630D"/>
    <w:rsid w:val="001F632D"/>
    <w:rsid w:val="00337DCE"/>
    <w:rsid w:val="003B15ED"/>
    <w:rsid w:val="003F3797"/>
    <w:rsid w:val="00402BAA"/>
    <w:rsid w:val="0047443E"/>
    <w:rsid w:val="005420B1"/>
    <w:rsid w:val="005826C4"/>
    <w:rsid w:val="0062078B"/>
    <w:rsid w:val="00630A3F"/>
    <w:rsid w:val="007273FD"/>
    <w:rsid w:val="00731701"/>
    <w:rsid w:val="00734D2F"/>
    <w:rsid w:val="00902A44"/>
    <w:rsid w:val="009646F6"/>
    <w:rsid w:val="009B52E8"/>
    <w:rsid w:val="00A16ACA"/>
    <w:rsid w:val="00A57C0E"/>
    <w:rsid w:val="00A711E9"/>
    <w:rsid w:val="00B20A74"/>
    <w:rsid w:val="00BB0BD3"/>
    <w:rsid w:val="00C1301B"/>
    <w:rsid w:val="00D11E7A"/>
    <w:rsid w:val="00E84CA0"/>
    <w:rsid w:val="00EB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EBBF5"/>
  <w15:chartTrackingRefBased/>
  <w15:docId w15:val="{5A2417BA-44E4-4640-9883-DD37CDE6A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82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schriftung">
    <w:name w:val="caption"/>
    <w:basedOn w:val="Standard"/>
    <w:next w:val="Standard"/>
    <w:link w:val="BeschriftungZchn"/>
    <w:uiPriority w:val="35"/>
    <w:unhideWhenUsed/>
    <w:qFormat/>
    <w:rsid w:val="005826C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BeschriftungZchn">
    <w:name w:val="Beschriftung Zchn"/>
    <w:basedOn w:val="Absatz-Standardschriftart"/>
    <w:link w:val="Beschriftung"/>
    <w:uiPriority w:val="35"/>
    <w:rsid w:val="005826C4"/>
    <w:rPr>
      <w:i/>
      <w:iCs/>
      <w:color w:val="44546A" w:themeColor="text2"/>
      <w:sz w:val="18"/>
      <w:szCs w:val="18"/>
    </w:rPr>
  </w:style>
  <w:style w:type="table" w:styleId="Listentabelle1hell">
    <w:name w:val="List Table 1 Light"/>
    <w:basedOn w:val="NormaleTabelle"/>
    <w:uiPriority w:val="46"/>
    <w:rsid w:val="00B20A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1hell">
    <w:name w:val="Grid Table 1 Light"/>
    <w:basedOn w:val="NormaleTabelle"/>
    <w:uiPriority w:val="46"/>
    <w:rsid w:val="00B20A7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mmentartext">
    <w:name w:val="annotation text"/>
    <w:basedOn w:val="Standard"/>
    <w:link w:val="KommentartextZchn"/>
    <w:uiPriority w:val="99"/>
    <w:unhideWhenUsed/>
    <w:rsid w:val="003F3797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F3797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F3797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11E9"/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11E9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69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B74D6-DFCA-40A4-9BF0-BDCB5F6F7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Henrike</dc:creator>
  <cp:keywords/>
  <dc:description/>
  <cp:lastModifiedBy>Henrike</cp:lastModifiedBy>
  <cp:revision>13</cp:revision>
  <dcterms:created xsi:type="dcterms:W3CDTF">2025-02-19T07:25:00Z</dcterms:created>
  <dcterms:modified xsi:type="dcterms:W3CDTF">2025-08-26T13:24:00Z</dcterms:modified>
</cp:coreProperties>
</file>